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060" w:rsidRDefault="00F76060" w:rsidP="00F76060">
      <w:pPr>
        <w:spacing w:after="0" w:line="240" w:lineRule="auto"/>
        <w:jc w:val="right"/>
        <w:rPr>
          <w:rFonts w:ascii="Times New Roman" w:hAnsi="Times New Roman"/>
          <w:bCs/>
          <w:iCs/>
          <w:sz w:val="28"/>
          <w:szCs w:val="24"/>
        </w:rPr>
      </w:pPr>
    </w:p>
    <w:p w:rsidR="00F76060" w:rsidRPr="00F23FD1" w:rsidRDefault="00F76060" w:rsidP="00F76060">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F76060" w:rsidRPr="00F23FD1" w:rsidRDefault="00F76060" w:rsidP="00F76060">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F76060" w:rsidRPr="00F23FD1" w:rsidRDefault="00F76060" w:rsidP="00F76060">
      <w:pPr>
        <w:pStyle w:val="21"/>
        <w:spacing w:after="0"/>
        <w:jc w:val="center"/>
        <w:rPr>
          <w:bCs/>
          <w:iCs/>
          <w:sz w:val="28"/>
        </w:rPr>
      </w:pPr>
      <w:r w:rsidRPr="00F23FD1">
        <w:rPr>
          <w:bCs/>
          <w:iCs/>
          <w:sz w:val="28"/>
        </w:rPr>
        <w:t>Министерства здравоохранения Российской Федерации</w:t>
      </w:r>
    </w:p>
    <w:p w:rsidR="00F76060" w:rsidRPr="003F1E7C" w:rsidRDefault="00F76060" w:rsidP="00F76060">
      <w:pPr>
        <w:pStyle w:val="21"/>
        <w:spacing w:after="0"/>
        <w:jc w:val="center"/>
        <w:rPr>
          <w:bCs/>
          <w:iCs/>
        </w:rPr>
      </w:pPr>
      <w:r w:rsidRPr="00F23FD1">
        <w:rPr>
          <w:bCs/>
          <w:iCs/>
          <w:sz w:val="28"/>
        </w:rPr>
        <w:t>Фармацевтический колледж</w:t>
      </w:r>
    </w:p>
    <w:p w:rsidR="00F76060" w:rsidRPr="00756F82" w:rsidRDefault="00F76060" w:rsidP="00F76060">
      <w:pPr>
        <w:pStyle w:val="a5"/>
        <w:spacing w:after="0" w:line="276" w:lineRule="auto"/>
        <w:jc w:val="center"/>
      </w:pPr>
    </w:p>
    <w:p w:rsidR="00F76060" w:rsidRPr="00756F82" w:rsidRDefault="00F76060" w:rsidP="00F76060">
      <w:pPr>
        <w:spacing w:after="0"/>
        <w:rPr>
          <w:rFonts w:ascii="Times New Roman" w:hAnsi="Times New Roman"/>
          <w:sz w:val="24"/>
          <w:szCs w:val="24"/>
        </w:rPr>
      </w:pPr>
    </w:p>
    <w:p w:rsidR="00F76060" w:rsidRPr="00756F82" w:rsidRDefault="00F76060" w:rsidP="00F76060">
      <w:pPr>
        <w:pStyle w:val="3"/>
        <w:spacing w:line="276" w:lineRule="auto"/>
        <w:rPr>
          <w:sz w:val="36"/>
          <w:szCs w:val="24"/>
        </w:rPr>
      </w:pPr>
      <w:r w:rsidRPr="00756F82">
        <w:rPr>
          <w:sz w:val="36"/>
          <w:szCs w:val="24"/>
        </w:rPr>
        <w:t>Дневник</w:t>
      </w:r>
    </w:p>
    <w:p w:rsidR="00F76060" w:rsidRPr="00756F82" w:rsidRDefault="00F76060" w:rsidP="00F76060">
      <w:pPr>
        <w:spacing w:after="0"/>
        <w:rPr>
          <w:rFonts w:ascii="Times New Roman" w:hAnsi="Times New Roman"/>
          <w:sz w:val="28"/>
          <w:szCs w:val="24"/>
        </w:rPr>
      </w:pPr>
    </w:p>
    <w:p w:rsidR="00F76060" w:rsidRPr="00756F82" w:rsidRDefault="00F76060" w:rsidP="00F76060">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F76060" w:rsidRPr="00756F82" w:rsidRDefault="00F76060" w:rsidP="00F76060">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p>
    <w:p w:rsidR="00F76060" w:rsidRPr="00756F82" w:rsidRDefault="00F76060" w:rsidP="00F76060">
      <w:pPr>
        <w:spacing w:after="0"/>
        <w:jc w:val="center"/>
        <w:rPr>
          <w:rFonts w:ascii="Times New Roman" w:hAnsi="Times New Roman"/>
          <w:sz w:val="24"/>
          <w:szCs w:val="24"/>
        </w:rPr>
      </w:pPr>
    </w:p>
    <w:p w:rsidR="00F76060" w:rsidRPr="00756F82" w:rsidRDefault="00F76060" w:rsidP="00F76060">
      <w:pPr>
        <w:pBdr>
          <w:bottom w:val="single" w:sz="12" w:space="1" w:color="auto"/>
        </w:pBdr>
        <w:spacing w:after="0"/>
        <w:rPr>
          <w:rFonts w:ascii="Times New Roman" w:hAnsi="Times New Roman"/>
          <w:sz w:val="24"/>
          <w:szCs w:val="24"/>
        </w:rPr>
      </w:pPr>
    </w:p>
    <w:p w:rsidR="00F76060" w:rsidRPr="003C2A64" w:rsidRDefault="00F76060" w:rsidP="00F76060">
      <w:pPr>
        <w:pBdr>
          <w:bottom w:val="single" w:sz="12" w:space="1" w:color="auto"/>
        </w:pBdr>
        <w:spacing w:after="0"/>
        <w:jc w:val="center"/>
        <w:rPr>
          <w:rFonts w:ascii="Times New Roman" w:hAnsi="Times New Roman"/>
          <w:sz w:val="28"/>
          <w:szCs w:val="24"/>
        </w:rPr>
      </w:pPr>
      <w:r w:rsidRPr="003C2A64">
        <w:rPr>
          <w:rFonts w:ascii="Times New Roman" w:hAnsi="Times New Roman"/>
          <w:sz w:val="28"/>
          <w:szCs w:val="24"/>
        </w:rPr>
        <w:t>Усов Максим Игоревич</w:t>
      </w:r>
    </w:p>
    <w:p w:rsidR="00F76060" w:rsidRPr="00756F82" w:rsidRDefault="00F76060" w:rsidP="00F76060">
      <w:pPr>
        <w:spacing w:after="0"/>
        <w:jc w:val="center"/>
        <w:rPr>
          <w:rFonts w:ascii="Times New Roman" w:hAnsi="Times New Roman"/>
          <w:sz w:val="24"/>
          <w:szCs w:val="24"/>
        </w:rPr>
      </w:pPr>
      <w:r>
        <w:rPr>
          <w:rFonts w:ascii="Times New Roman" w:hAnsi="Times New Roman"/>
          <w:sz w:val="24"/>
          <w:szCs w:val="24"/>
        </w:rPr>
        <w:t>ФИО</w:t>
      </w:r>
    </w:p>
    <w:p w:rsidR="003C2A64" w:rsidRDefault="00F76060" w:rsidP="00F76060">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rsidR="00F76060" w:rsidRPr="00F23FD1" w:rsidRDefault="00F76060" w:rsidP="00F76060">
      <w:pPr>
        <w:rPr>
          <w:rFonts w:ascii="Times New Roman" w:hAnsi="Times New Roman"/>
          <w:sz w:val="28"/>
          <w:szCs w:val="28"/>
        </w:rPr>
      </w:pPr>
      <w:r w:rsidRPr="00F23FD1">
        <w:rPr>
          <w:rFonts w:ascii="Times New Roman" w:hAnsi="Times New Roman"/>
          <w:sz w:val="28"/>
          <w:szCs w:val="28"/>
        </w:rPr>
        <w:t>_______________</w:t>
      </w:r>
      <w:r w:rsidR="003C2A64">
        <w:rPr>
          <w:rFonts w:ascii="Times New Roman" w:hAnsi="Times New Roman"/>
          <w:sz w:val="28"/>
          <w:szCs w:val="28"/>
        </w:rPr>
        <w:t>______</w:t>
      </w:r>
      <w:r w:rsidR="003C2A64">
        <w:rPr>
          <w:rFonts w:ascii="Times New Roman" w:hAnsi="Times New Roman"/>
          <w:sz w:val="28"/>
          <w:szCs w:val="28"/>
          <w:u w:val="single"/>
        </w:rPr>
        <w:t>Ф</w:t>
      </w:r>
      <w:r w:rsidR="003C2A64" w:rsidRPr="00297C9F">
        <w:rPr>
          <w:rFonts w:ascii="Times New Roman" w:hAnsi="Times New Roman"/>
          <w:sz w:val="28"/>
          <w:szCs w:val="28"/>
          <w:u w:val="single"/>
        </w:rPr>
        <w:t>армацевтический колледж</w:t>
      </w:r>
      <w:r w:rsidRPr="00F23FD1">
        <w:rPr>
          <w:rFonts w:ascii="Times New Roman" w:hAnsi="Times New Roman"/>
          <w:sz w:val="28"/>
          <w:szCs w:val="28"/>
        </w:rPr>
        <w:t>_______________</w:t>
      </w:r>
    </w:p>
    <w:p w:rsidR="00F76060" w:rsidRPr="00F23FD1" w:rsidRDefault="00F76060" w:rsidP="00F76060">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w:t>
      </w:r>
      <w:proofErr w:type="gramStart"/>
      <w:r w:rsidRPr="00F23FD1">
        <w:rPr>
          <w:rFonts w:ascii="Times New Roman" w:hAnsi="Times New Roman"/>
          <w:sz w:val="28"/>
          <w:szCs w:val="28"/>
        </w:rPr>
        <w:t>медицин</w:t>
      </w:r>
      <w:r>
        <w:rPr>
          <w:rFonts w:ascii="Times New Roman" w:hAnsi="Times New Roman"/>
          <w:sz w:val="28"/>
          <w:szCs w:val="28"/>
        </w:rPr>
        <w:t>ская</w:t>
      </w:r>
      <w:proofErr w:type="gramEnd"/>
      <w:r w:rsidRPr="00F23FD1">
        <w:rPr>
          <w:rFonts w:ascii="Times New Roman" w:hAnsi="Times New Roman"/>
          <w:sz w:val="28"/>
          <w:szCs w:val="28"/>
        </w:rPr>
        <w:t xml:space="preserve"> организация, отделение)</w:t>
      </w:r>
    </w:p>
    <w:p w:rsidR="00F76060" w:rsidRPr="00F23FD1" w:rsidRDefault="00F76060" w:rsidP="00F76060">
      <w:pPr>
        <w:rPr>
          <w:rFonts w:ascii="Times New Roman" w:hAnsi="Times New Roman"/>
          <w:sz w:val="28"/>
          <w:szCs w:val="28"/>
        </w:rPr>
      </w:pPr>
    </w:p>
    <w:p w:rsidR="00F76060" w:rsidRPr="00F23FD1" w:rsidRDefault="00F76060" w:rsidP="00F76060">
      <w:pPr>
        <w:jc w:val="both"/>
        <w:rPr>
          <w:rFonts w:ascii="Times New Roman" w:hAnsi="Times New Roman"/>
          <w:sz w:val="28"/>
          <w:szCs w:val="28"/>
        </w:rPr>
      </w:pPr>
      <w:r>
        <w:rPr>
          <w:rFonts w:ascii="Times New Roman" w:hAnsi="Times New Roman"/>
          <w:sz w:val="28"/>
          <w:szCs w:val="28"/>
        </w:rPr>
        <w:t xml:space="preserve">с «_22_» </w:t>
      </w:r>
      <w:r w:rsidRPr="003C2A64">
        <w:rPr>
          <w:rFonts w:ascii="Times New Roman" w:hAnsi="Times New Roman"/>
          <w:sz w:val="28"/>
          <w:szCs w:val="28"/>
        </w:rPr>
        <w:t>__</w:t>
      </w:r>
      <w:r>
        <w:rPr>
          <w:rFonts w:ascii="Times New Roman" w:hAnsi="Times New Roman"/>
          <w:sz w:val="28"/>
          <w:szCs w:val="28"/>
          <w:u w:val="single"/>
        </w:rPr>
        <w:t>июня</w:t>
      </w:r>
      <w:r w:rsidRPr="003C2A64">
        <w:rPr>
          <w:rFonts w:ascii="Times New Roman" w:hAnsi="Times New Roman"/>
          <w:sz w:val="28"/>
          <w:szCs w:val="28"/>
        </w:rPr>
        <w:t>__</w:t>
      </w:r>
      <w:r>
        <w:rPr>
          <w:rFonts w:ascii="Times New Roman" w:hAnsi="Times New Roman"/>
          <w:sz w:val="28"/>
          <w:szCs w:val="28"/>
        </w:rPr>
        <w:t xml:space="preserve">2020 </w:t>
      </w:r>
      <w:r w:rsidRPr="00F23FD1">
        <w:rPr>
          <w:rFonts w:ascii="Times New Roman" w:hAnsi="Times New Roman"/>
          <w:sz w:val="28"/>
          <w:szCs w:val="28"/>
        </w:rPr>
        <w:t>г</w:t>
      </w:r>
      <w:r w:rsidR="00D93024">
        <w:rPr>
          <w:rFonts w:ascii="Times New Roman" w:hAnsi="Times New Roman"/>
          <w:sz w:val="28"/>
          <w:szCs w:val="28"/>
        </w:rPr>
        <w:t xml:space="preserve">.   </w:t>
      </w:r>
      <w:proofErr w:type="gramStart"/>
      <w:r w:rsidR="00D93024">
        <w:rPr>
          <w:rFonts w:ascii="Times New Roman" w:hAnsi="Times New Roman"/>
          <w:sz w:val="28"/>
          <w:szCs w:val="28"/>
        </w:rPr>
        <w:t>по</w:t>
      </w:r>
      <w:proofErr w:type="gramEnd"/>
      <w:r w:rsidR="00D93024">
        <w:rPr>
          <w:rFonts w:ascii="Times New Roman" w:hAnsi="Times New Roman"/>
          <w:sz w:val="28"/>
          <w:szCs w:val="28"/>
        </w:rPr>
        <w:t xml:space="preserve">   «_</w:t>
      </w:r>
      <w:r w:rsidR="00D93024" w:rsidRPr="00D93024">
        <w:rPr>
          <w:rFonts w:ascii="Times New Roman" w:hAnsi="Times New Roman"/>
          <w:sz w:val="28"/>
          <w:szCs w:val="28"/>
          <w:u w:val="single"/>
        </w:rPr>
        <w:t>6</w:t>
      </w:r>
      <w:r>
        <w:rPr>
          <w:rFonts w:ascii="Times New Roman" w:hAnsi="Times New Roman"/>
          <w:sz w:val="28"/>
          <w:szCs w:val="28"/>
        </w:rPr>
        <w:t>_» ___</w:t>
      </w:r>
      <w:r w:rsidRPr="00625D6C">
        <w:rPr>
          <w:rFonts w:ascii="Times New Roman" w:hAnsi="Times New Roman"/>
          <w:sz w:val="28"/>
          <w:szCs w:val="28"/>
          <w:u w:val="single"/>
        </w:rPr>
        <w:t>июля</w:t>
      </w:r>
      <w:r>
        <w:rPr>
          <w:rFonts w:ascii="Times New Roman" w:hAnsi="Times New Roman"/>
          <w:sz w:val="28"/>
          <w:szCs w:val="28"/>
        </w:rPr>
        <w:t>___2020</w:t>
      </w:r>
      <w:r w:rsidRPr="00F23FD1">
        <w:rPr>
          <w:rFonts w:ascii="Times New Roman" w:hAnsi="Times New Roman"/>
          <w:sz w:val="28"/>
          <w:szCs w:val="28"/>
        </w:rPr>
        <w:t xml:space="preserve"> г.</w:t>
      </w:r>
    </w:p>
    <w:p w:rsidR="00F76060" w:rsidRPr="00F23FD1" w:rsidRDefault="00F76060" w:rsidP="00F76060">
      <w:pPr>
        <w:rPr>
          <w:rFonts w:ascii="Times New Roman" w:hAnsi="Times New Roman"/>
          <w:sz w:val="28"/>
          <w:szCs w:val="28"/>
        </w:rPr>
      </w:pPr>
    </w:p>
    <w:p w:rsidR="00F76060" w:rsidRPr="00F23FD1" w:rsidRDefault="00F76060" w:rsidP="00F76060">
      <w:pPr>
        <w:rPr>
          <w:rFonts w:ascii="Times New Roman" w:hAnsi="Times New Roman"/>
          <w:sz w:val="28"/>
          <w:szCs w:val="28"/>
        </w:rPr>
      </w:pPr>
      <w:r w:rsidRPr="00F23FD1">
        <w:rPr>
          <w:rFonts w:ascii="Times New Roman" w:hAnsi="Times New Roman"/>
          <w:sz w:val="28"/>
          <w:szCs w:val="28"/>
        </w:rPr>
        <w:t>Руководители практики:</w:t>
      </w:r>
      <w:bookmarkStart w:id="0" w:name="_GoBack"/>
      <w:bookmarkEnd w:id="0"/>
    </w:p>
    <w:p w:rsidR="00F76060" w:rsidRPr="00F23FD1" w:rsidRDefault="00F76060" w:rsidP="00F76060">
      <w:pPr>
        <w:rPr>
          <w:rFonts w:ascii="Times New Roman" w:hAnsi="Times New Roman"/>
          <w:sz w:val="28"/>
          <w:szCs w:val="28"/>
        </w:rPr>
      </w:pPr>
      <w:r w:rsidRPr="00F23FD1">
        <w:rPr>
          <w:rFonts w:ascii="Times New Roman" w:hAnsi="Times New Roman"/>
          <w:sz w:val="28"/>
          <w:szCs w:val="28"/>
        </w:rPr>
        <w:t>Общий – Ф.И.О. (его должность) ________</w:t>
      </w:r>
      <w:r w:rsidR="00F123B8" w:rsidRPr="00F123B8">
        <w:rPr>
          <w:rFonts w:ascii="Times New Roman" w:hAnsi="Times New Roman"/>
          <w:sz w:val="28"/>
          <w:szCs w:val="28"/>
          <w:u w:val="single"/>
        </w:rPr>
        <w:t>Нестеренко Н. В.</w:t>
      </w:r>
      <w:r w:rsidRPr="00F23FD1">
        <w:rPr>
          <w:rFonts w:ascii="Times New Roman" w:hAnsi="Times New Roman"/>
          <w:sz w:val="28"/>
          <w:szCs w:val="28"/>
        </w:rPr>
        <w:t>___________</w:t>
      </w:r>
    </w:p>
    <w:p w:rsidR="00F76060" w:rsidRPr="00F23FD1" w:rsidRDefault="00F76060" w:rsidP="00F76060">
      <w:pPr>
        <w:rPr>
          <w:rFonts w:ascii="Times New Roman" w:hAnsi="Times New Roman"/>
          <w:sz w:val="28"/>
          <w:szCs w:val="28"/>
        </w:rPr>
      </w:pPr>
      <w:r w:rsidRPr="00F23FD1">
        <w:rPr>
          <w:rFonts w:ascii="Times New Roman" w:hAnsi="Times New Roman"/>
          <w:sz w:val="28"/>
          <w:szCs w:val="28"/>
        </w:rPr>
        <w:t>Непосредственный –</w:t>
      </w:r>
      <w:r w:rsidR="00F123B8">
        <w:rPr>
          <w:rFonts w:ascii="Times New Roman" w:hAnsi="Times New Roman"/>
          <w:sz w:val="28"/>
          <w:szCs w:val="28"/>
        </w:rPr>
        <w:t xml:space="preserve"> Ф.И.О. (его должность) ___</w:t>
      </w:r>
      <w:r w:rsidRPr="00F23FD1">
        <w:rPr>
          <w:rFonts w:ascii="Times New Roman" w:hAnsi="Times New Roman"/>
          <w:sz w:val="28"/>
          <w:szCs w:val="28"/>
        </w:rPr>
        <w:t>_</w:t>
      </w:r>
      <w:r w:rsidR="00F123B8" w:rsidRPr="00F123B8">
        <w:rPr>
          <w:rFonts w:ascii="Times New Roman" w:hAnsi="Times New Roman"/>
          <w:sz w:val="28"/>
          <w:szCs w:val="28"/>
          <w:u w:val="single"/>
        </w:rPr>
        <w:t>Нестеренко Н. В.</w:t>
      </w:r>
      <w:r w:rsidRPr="00F123B8">
        <w:rPr>
          <w:rFonts w:ascii="Times New Roman" w:hAnsi="Times New Roman"/>
          <w:sz w:val="28"/>
          <w:szCs w:val="28"/>
        </w:rPr>
        <w:t>_______</w:t>
      </w:r>
    </w:p>
    <w:p w:rsidR="00F76060" w:rsidRPr="00F23FD1" w:rsidRDefault="00F76060" w:rsidP="00F76060">
      <w:pPr>
        <w:rPr>
          <w:rFonts w:ascii="Times New Roman" w:hAnsi="Times New Roman"/>
          <w:sz w:val="28"/>
          <w:szCs w:val="28"/>
        </w:rPr>
      </w:pPr>
      <w:r w:rsidRPr="00F23FD1">
        <w:rPr>
          <w:rFonts w:ascii="Times New Roman" w:hAnsi="Times New Roman"/>
          <w:sz w:val="28"/>
          <w:szCs w:val="28"/>
        </w:rPr>
        <w:t>Методический – Ф.И.О. (его должность) _______</w:t>
      </w:r>
      <w:r w:rsidR="00F123B8" w:rsidRPr="00F123B8">
        <w:rPr>
          <w:rFonts w:ascii="Times New Roman" w:hAnsi="Times New Roman"/>
          <w:sz w:val="28"/>
          <w:szCs w:val="28"/>
          <w:u w:val="single"/>
        </w:rPr>
        <w:t>Нестеренко Н. В.</w:t>
      </w:r>
      <w:r w:rsidRPr="00F23FD1">
        <w:rPr>
          <w:rFonts w:ascii="Times New Roman" w:hAnsi="Times New Roman"/>
          <w:sz w:val="28"/>
          <w:szCs w:val="28"/>
        </w:rPr>
        <w:t>_______</w:t>
      </w:r>
    </w:p>
    <w:p w:rsidR="00F76060" w:rsidRDefault="00F76060" w:rsidP="00F76060">
      <w:pPr>
        <w:jc w:val="center"/>
        <w:rPr>
          <w:rFonts w:ascii="Times New Roman" w:hAnsi="Times New Roman"/>
          <w:sz w:val="28"/>
          <w:szCs w:val="28"/>
        </w:rPr>
      </w:pPr>
    </w:p>
    <w:p w:rsidR="00F76060" w:rsidRDefault="00F76060" w:rsidP="00F76060">
      <w:pPr>
        <w:jc w:val="center"/>
        <w:rPr>
          <w:rFonts w:ascii="Times New Roman" w:hAnsi="Times New Roman"/>
          <w:sz w:val="28"/>
          <w:szCs w:val="28"/>
        </w:rPr>
      </w:pPr>
    </w:p>
    <w:p w:rsidR="00F76060" w:rsidRPr="00F23FD1" w:rsidRDefault="00F76060" w:rsidP="00F76060">
      <w:pPr>
        <w:jc w:val="center"/>
        <w:rPr>
          <w:rFonts w:ascii="Times New Roman" w:hAnsi="Times New Roman"/>
          <w:sz w:val="28"/>
          <w:szCs w:val="28"/>
        </w:rPr>
      </w:pPr>
    </w:p>
    <w:p w:rsidR="00F76060" w:rsidRPr="00F23FD1" w:rsidRDefault="00F76060" w:rsidP="00F76060">
      <w:pPr>
        <w:jc w:val="center"/>
        <w:rPr>
          <w:rFonts w:ascii="Times New Roman" w:hAnsi="Times New Roman"/>
          <w:sz w:val="28"/>
          <w:szCs w:val="28"/>
        </w:rPr>
      </w:pPr>
      <w:r>
        <w:rPr>
          <w:rFonts w:ascii="Times New Roman" w:hAnsi="Times New Roman"/>
          <w:sz w:val="28"/>
          <w:szCs w:val="28"/>
        </w:rPr>
        <w:t>Красноярск, 2020</w:t>
      </w:r>
    </w:p>
    <w:p w:rsidR="00F76060" w:rsidRDefault="00F76060" w:rsidP="00F76060">
      <w:pPr>
        <w:pStyle w:val="2"/>
        <w:ind w:firstLine="0"/>
        <w:jc w:val="center"/>
        <w:rPr>
          <w:b/>
          <w:sz w:val="32"/>
          <w:szCs w:val="32"/>
        </w:rPr>
      </w:pPr>
      <w:r w:rsidRPr="002F59D5">
        <w:rPr>
          <w:b/>
          <w:sz w:val="32"/>
          <w:szCs w:val="32"/>
        </w:rPr>
        <w:lastRenderedPageBreak/>
        <w:t>Содержание</w:t>
      </w:r>
    </w:p>
    <w:p w:rsidR="00F76060" w:rsidRDefault="00F76060" w:rsidP="00F76060">
      <w:pPr>
        <w:pStyle w:val="2"/>
        <w:ind w:firstLine="0"/>
        <w:jc w:val="center"/>
        <w:rPr>
          <w:b/>
          <w:sz w:val="32"/>
          <w:szCs w:val="32"/>
        </w:rPr>
      </w:pPr>
    </w:p>
    <w:p w:rsidR="00F76060" w:rsidRPr="00F23FD1" w:rsidRDefault="00F76060" w:rsidP="00F76060">
      <w:pPr>
        <w:pStyle w:val="2"/>
        <w:spacing w:before="100" w:beforeAutospacing="1" w:after="100" w:afterAutospacing="1"/>
        <w:ind w:firstLine="0"/>
        <w:jc w:val="left"/>
        <w:rPr>
          <w:sz w:val="28"/>
          <w:szCs w:val="28"/>
        </w:rPr>
      </w:pPr>
      <w:r w:rsidRPr="00F23FD1">
        <w:rPr>
          <w:sz w:val="28"/>
          <w:szCs w:val="28"/>
        </w:rPr>
        <w:t>1. Цели и задачи практики</w:t>
      </w:r>
    </w:p>
    <w:p w:rsidR="00F76060" w:rsidRPr="00F23FD1" w:rsidRDefault="00F76060" w:rsidP="00F76060">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F76060" w:rsidRPr="00F23FD1" w:rsidRDefault="00F76060" w:rsidP="00F76060">
      <w:pPr>
        <w:pStyle w:val="2"/>
        <w:spacing w:before="100" w:beforeAutospacing="1" w:after="100" w:afterAutospacing="1"/>
        <w:ind w:firstLine="0"/>
        <w:jc w:val="left"/>
        <w:rPr>
          <w:sz w:val="28"/>
          <w:szCs w:val="28"/>
        </w:rPr>
      </w:pPr>
      <w:r w:rsidRPr="00F23FD1">
        <w:rPr>
          <w:sz w:val="28"/>
          <w:szCs w:val="28"/>
        </w:rPr>
        <w:t>3. Тематический план</w:t>
      </w:r>
    </w:p>
    <w:p w:rsidR="00F76060" w:rsidRPr="00F23FD1" w:rsidRDefault="00F76060" w:rsidP="00F76060">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F76060" w:rsidRPr="00F23FD1" w:rsidRDefault="00F76060" w:rsidP="00F76060">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F76060" w:rsidRPr="00F23FD1" w:rsidRDefault="00F76060" w:rsidP="00F76060">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F76060" w:rsidRPr="00F23FD1" w:rsidRDefault="00F76060" w:rsidP="00F76060">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F76060" w:rsidRPr="00F23FD1" w:rsidRDefault="00F76060" w:rsidP="00F76060">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F76060" w:rsidRDefault="00F76060" w:rsidP="00F76060">
      <w:pPr>
        <w:spacing w:before="100" w:beforeAutospacing="1" w:after="100" w:afterAutospacing="1"/>
        <w:rPr>
          <w:rFonts w:ascii="Times New Roman" w:hAnsi="Times New Roman"/>
        </w:rPr>
      </w:pPr>
    </w:p>
    <w:p w:rsidR="00F76060" w:rsidRDefault="00F76060" w:rsidP="00F76060">
      <w:pPr>
        <w:spacing w:before="100" w:beforeAutospacing="1" w:after="100" w:afterAutospacing="1"/>
        <w:rPr>
          <w:rFonts w:ascii="Times New Roman" w:hAnsi="Times New Roman"/>
        </w:rPr>
      </w:pPr>
    </w:p>
    <w:p w:rsidR="00F76060" w:rsidRDefault="00F76060" w:rsidP="00F76060">
      <w:pPr>
        <w:spacing w:before="100" w:beforeAutospacing="1" w:after="100" w:afterAutospacing="1"/>
        <w:rPr>
          <w:rFonts w:ascii="Times New Roman" w:hAnsi="Times New Roman"/>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Default="00F76060" w:rsidP="00F76060">
      <w:pPr>
        <w:pStyle w:val="2"/>
        <w:ind w:firstLine="0"/>
        <w:jc w:val="center"/>
        <w:rPr>
          <w:i/>
        </w:rPr>
      </w:pPr>
    </w:p>
    <w:p w:rsidR="00F76060" w:rsidRPr="00F123B8" w:rsidRDefault="00F76060" w:rsidP="00F76060">
      <w:pPr>
        <w:spacing w:after="0" w:line="240" w:lineRule="auto"/>
        <w:jc w:val="center"/>
        <w:rPr>
          <w:rFonts w:ascii="Times New Roman" w:hAnsi="Times New Roman" w:cs="Times New Roman"/>
          <w:b/>
          <w:sz w:val="28"/>
          <w:szCs w:val="28"/>
        </w:rPr>
      </w:pPr>
      <w:r>
        <w:rPr>
          <w:i/>
        </w:rPr>
        <w:br w:type="page"/>
      </w:r>
      <w:r w:rsidRPr="00F123B8">
        <w:rPr>
          <w:rFonts w:ascii="Times New Roman" w:hAnsi="Times New Roman" w:cs="Times New Roman"/>
          <w:b/>
          <w:sz w:val="28"/>
          <w:szCs w:val="28"/>
        </w:rPr>
        <w:lastRenderedPageBreak/>
        <w:t>Цели и задачи практики:</w:t>
      </w:r>
    </w:p>
    <w:p w:rsidR="00F76060" w:rsidRPr="00F123B8" w:rsidRDefault="00F76060" w:rsidP="00F76060">
      <w:pPr>
        <w:spacing w:after="0"/>
        <w:jc w:val="center"/>
        <w:rPr>
          <w:rFonts w:ascii="Times New Roman" w:hAnsi="Times New Roman" w:cs="Times New Roman"/>
          <w:b/>
          <w:sz w:val="28"/>
          <w:szCs w:val="28"/>
        </w:rPr>
      </w:pPr>
    </w:p>
    <w:p w:rsidR="00F76060" w:rsidRPr="00F123B8" w:rsidRDefault="00F76060" w:rsidP="00F76060">
      <w:pPr>
        <w:pStyle w:val="21"/>
        <w:numPr>
          <w:ilvl w:val="0"/>
          <w:numId w:val="1"/>
        </w:numPr>
        <w:spacing w:after="0" w:line="276" w:lineRule="auto"/>
        <w:jc w:val="both"/>
        <w:rPr>
          <w:sz w:val="28"/>
          <w:szCs w:val="28"/>
        </w:rPr>
      </w:pPr>
      <w:r w:rsidRPr="00F123B8">
        <w:rPr>
          <w:sz w:val="28"/>
          <w:szCs w:val="28"/>
        </w:rPr>
        <w:t xml:space="preserve">Закрепление в производственных условиях профессиональных умений и навыков по </w:t>
      </w:r>
      <w:proofErr w:type="gramStart"/>
      <w:r w:rsidRPr="00F123B8">
        <w:rPr>
          <w:sz w:val="28"/>
          <w:szCs w:val="28"/>
        </w:rPr>
        <w:t>методам  микробиологических</w:t>
      </w:r>
      <w:proofErr w:type="gramEnd"/>
      <w:r w:rsidRPr="00F123B8">
        <w:rPr>
          <w:sz w:val="28"/>
          <w:szCs w:val="28"/>
        </w:rPr>
        <w:t xml:space="preserve"> и иммунологических исследований.</w:t>
      </w:r>
    </w:p>
    <w:p w:rsidR="00F76060" w:rsidRPr="00F123B8" w:rsidRDefault="00F76060" w:rsidP="00F76060">
      <w:pPr>
        <w:numPr>
          <w:ilvl w:val="0"/>
          <w:numId w:val="1"/>
        </w:numPr>
        <w:spacing w:after="0"/>
        <w:jc w:val="both"/>
        <w:rPr>
          <w:rFonts w:ascii="Times New Roman" w:hAnsi="Times New Roman" w:cs="Times New Roman"/>
          <w:sz w:val="28"/>
          <w:szCs w:val="28"/>
        </w:rPr>
      </w:pPr>
      <w:r w:rsidRPr="00F123B8">
        <w:rPr>
          <w:rFonts w:ascii="Times New Roman" w:hAnsi="Times New Roman" w:cs="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F76060" w:rsidRPr="00F123B8" w:rsidRDefault="00F76060" w:rsidP="00F76060">
      <w:pPr>
        <w:numPr>
          <w:ilvl w:val="0"/>
          <w:numId w:val="1"/>
        </w:numPr>
        <w:spacing w:after="0"/>
        <w:jc w:val="both"/>
        <w:rPr>
          <w:rFonts w:ascii="Times New Roman" w:hAnsi="Times New Roman" w:cs="Times New Roman"/>
          <w:sz w:val="28"/>
          <w:szCs w:val="28"/>
        </w:rPr>
      </w:pPr>
      <w:r w:rsidRPr="00F123B8">
        <w:rPr>
          <w:rFonts w:ascii="Times New Roman" w:hAnsi="Times New Roman" w:cs="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F76060" w:rsidRPr="00F123B8" w:rsidRDefault="00F76060" w:rsidP="00F76060">
      <w:pPr>
        <w:numPr>
          <w:ilvl w:val="0"/>
          <w:numId w:val="1"/>
        </w:numPr>
        <w:spacing w:after="0"/>
        <w:jc w:val="both"/>
        <w:rPr>
          <w:rFonts w:ascii="Times New Roman" w:hAnsi="Times New Roman" w:cs="Times New Roman"/>
          <w:sz w:val="28"/>
          <w:szCs w:val="28"/>
        </w:rPr>
      </w:pPr>
      <w:r w:rsidRPr="00F123B8">
        <w:rPr>
          <w:rFonts w:ascii="Times New Roman" w:hAnsi="Times New Roman" w:cs="Times New Roman"/>
          <w:sz w:val="28"/>
          <w:szCs w:val="28"/>
        </w:rPr>
        <w:t xml:space="preserve">Осуществление учета и анализ </w:t>
      </w:r>
      <w:proofErr w:type="gramStart"/>
      <w:r w:rsidRPr="00F123B8">
        <w:rPr>
          <w:rFonts w:ascii="Times New Roman" w:hAnsi="Times New Roman" w:cs="Times New Roman"/>
          <w:sz w:val="28"/>
          <w:szCs w:val="28"/>
        </w:rPr>
        <w:t>основных  микробиологических</w:t>
      </w:r>
      <w:proofErr w:type="gramEnd"/>
      <w:r w:rsidRPr="00F123B8">
        <w:rPr>
          <w:rFonts w:ascii="Times New Roman" w:hAnsi="Times New Roman" w:cs="Times New Roman"/>
          <w:sz w:val="28"/>
          <w:szCs w:val="28"/>
        </w:rPr>
        <w:t xml:space="preserve"> показателей, ведение документации.</w:t>
      </w:r>
    </w:p>
    <w:p w:rsidR="00F76060" w:rsidRPr="00F123B8" w:rsidRDefault="00F76060" w:rsidP="00F76060">
      <w:pPr>
        <w:numPr>
          <w:ilvl w:val="0"/>
          <w:numId w:val="1"/>
        </w:numPr>
        <w:spacing w:after="0"/>
        <w:jc w:val="both"/>
        <w:rPr>
          <w:rFonts w:ascii="Times New Roman" w:hAnsi="Times New Roman" w:cs="Times New Roman"/>
          <w:sz w:val="28"/>
          <w:szCs w:val="28"/>
        </w:rPr>
      </w:pPr>
      <w:r w:rsidRPr="00F123B8">
        <w:rPr>
          <w:rFonts w:ascii="Times New Roman" w:hAnsi="Times New Roman" w:cs="Times New Roman"/>
          <w:sz w:val="28"/>
          <w:szCs w:val="28"/>
        </w:rPr>
        <w:t>Воспитание трудовой дисциплины и профессиональной ответственности.</w:t>
      </w:r>
    </w:p>
    <w:p w:rsidR="00F76060" w:rsidRPr="00F123B8" w:rsidRDefault="00F76060" w:rsidP="00F76060">
      <w:pPr>
        <w:numPr>
          <w:ilvl w:val="0"/>
          <w:numId w:val="1"/>
        </w:numPr>
        <w:spacing w:after="0"/>
        <w:jc w:val="both"/>
        <w:rPr>
          <w:rFonts w:ascii="Times New Roman" w:hAnsi="Times New Roman" w:cs="Times New Roman"/>
          <w:sz w:val="28"/>
          <w:szCs w:val="28"/>
        </w:rPr>
      </w:pPr>
      <w:r w:rsidRPr="00F123B8">
        <w:rPr>
          <w:rFonts w:ascii="Times New Roman" w:hAnsi="Times New Roman" w:cs="Times New Roman"/>
          <w:sz w:val="28"/>
          <w:szCs w:val="28"/>
        </w:rPr>
        <w:t>Изучение основных форм и методов работы в бактериологической лаборатории.</w:t>
      </w: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center"/>
        <w:rPr>
          <w:rFonts w:ascii="Times New Roman" w:hAnsi="Times New Roman" w:cs="Times New Roman"/>
          <w:b/>
          <w:sz w:val="28"/>
          <w:szCs w:val="28"/>
        </w:rPr>
      </w:pPr>
      <w:r w:rsidRPr="00F123B8">
        <w:rPr>
          <w:rFonts w:ascii="Times New Roman" w:hAnsi="Times New Roman" w:cs="Times New Roman"/>
          <w:b/>
          <w:sz w:val="28"/>
          <w:szCs w:val="28"/>
        </w:rPr>
        <w:t>Программа практики.</w:t>
      </w:r>
    </w:p>
    <w:p w:rsidR="00F76060" w:rsidRPr="00F123B8" w:rsidRDefault="00F76060" w:rsidP="00F76060">
      <w:pPr>
        <w:pStyle w:val="21"/>
        <w:spacing w:after="0" w:line="276" w:lineRule="auto"/>
        <w:rPr>
          <w:i/>
          <w:sz w:val="28"/>
          <w:szCs w:val="28"/>
        </w:rPr>
      </w:pPr>
      <w:r w:rsidRPr="00F123B8">
        <w:rPr>
          <w:i/>
          <w:sz w:val="28"/>
          <w:szCs w:val="28"/>
        </w:rPr>
        <w:t>В результате прохождения практики студенты должны уметь самостоятельно:</w:t>
      </w:r>
    </w:p>
    <w:p w:rsidR="00F76060" w:rsidRPr="00F123B8" w:rsidRDefault="00F76060" w:rsidP="00F76060">
      <w:pPr>
        <w:pStyle w:val="21"/>
        <w:spacing w:after="0" w:line="276" w:lineRule="auto"/>
        <w:rPr>
          <w:i/>
          <w:sz w:val="28"/>
          <w:szCs w:val="28"/>
        </w:rPr>
      </w:pP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Организовать рабочее место для проведения лабораторных исследований.</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Подготовить лабораторную посуду, инструментарий и оборудование для анализов.</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Приготовить растворы, реактивы, дезинфицирующие растворы.</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Провести дезинфекцию биоматериала, отработанной посуды, стерилизацию инструментария и лабораторной посуды.</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Провести прием, маркировку, регистрацию и хранение поступившего биоматериала.</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Регистрировать проведенные исследования.</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Вести учетно-отчетную документацию.</w:t>
      </w:r>
    </w:p>
    <w:p w:rsidR="00F76060" w:rsidRPr="00F123B8" w:rsidRDefault="00F76060" w:rsidP="00F76060">
      <w:pPr>
        <w:numPr>
          <w:ilvl w:val="0"/>
          <w:numId w:val="2"/>
        </w:numPr>
        <w:spacing w:after="0"/>
        <w:jc w:val="both"/>
        <w:rPr>
          <w:rFonts w:ascii="Times New Roman" w:hAnsi="Times New Roman" w:cs="Times New Roman"/>
          <w:sz w:val="28"/>
          <w:szCs w:val="28"/>
        </w:rPr>
      </w:pPr>
      <w:r w:rsidRPr="00F123B8">
        <w:rPr>
          <w:rFonts w:ascii="Times New Roman" w:hAnsi="Times New Roman" w:cs="Times New Roman"/>
          <w:sz w:val="28"/>
          <w:szCs w:val="28"/>
        </w:rPr>
        <w:t>Пользоваться приборами в лаборатории.</w:t>
      </w:r>
    </w:p>
    <w:p w:rsidR="00F76060" w:rsidRPr="00F123B8" w:rsidRDefault="00F76060" w:rsidP="00F76060">
      <w:pPr>
        <w:spacing w:after="0"/>
        <w:ind w:left="720"/>
        <w:jc w:val="both"/>
        <w:rPr>
          <w:rFonts w:ascii="Times New Roman" w:hAnsi="Times New Roman" w:cs="Times New Roman"/>
          <w:sz w:val="28"/>
          <w:szCs w:val="28"/>
        </w:rPr>
      </w:pP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center"/>
        <w:rPr>
          <w:rFonts w:ascii="Times New Roman" w:hAnsi="Times New Roman" w:cs="Times New Roman"/>
          <w:b/>
          <w:sz w:val="28"/>
          <w:szCs w:val="28"/>
        </w:rPr>
      </w:pPr>
      <w:r w:rsidRPr="00F123B8">
        <w:rPr>
          <w:rFonts w:ascii="Times New Roman" w:hAnsi="Times New Roman" w:cs="Times New Roman"/>
          <w:b/>
          <w:sz w:val="28"/>
          <w:szCs w:val="28"/>
        </w:rPr>
        <w:t>По окончании практики студент должен</w:t>
      </w:r>
    </w:p>
    <w:p w:rsidR="00F76060" w:rsidRPr="00F123B8" w:rsidRDefault="00F76060" w:rsidP="00F76060">
      <w:pPr>
        <w:spacing w:after="0"/>
        <w:jc w:val="center"/>
        <w:rPr>
          <w:rFonts w:ascii="Times New Roman" w:hAnsi="Times New Roman" w:cs="Times New Roman"/>
          <w:b/>
          <w:sz w:val="28"/>
          <w:szCs w:val="28"/>
        </w:rPr>
      </w:pPr>
      <w:proofErr w:type="gramStart"/>
      <w:r w:rsidRPr="00F123B8">
        <w:rPr>
          <w:rFonts w:ascii="Times New Roman" w:hAnsi="Times New Roman" w:cs="Times New Roman"/>
          <w:b/>
          <w:sz w:val="28"/>
          <w:szCs w:val="28"/>
        </w:rPr>
        <w:t>представить</w:t>
      </w:r>
      <w:proofErr w:type="gramEnd"/>
      <w:r w:rsidRPr="00F123B8">
        <w:rPr>
          <w:rFonts w:ascii="Times New Roman" w:hAnsi="Times New Roman" w:cs="Times New Roman"/>
          <w:b/>
          <w:sz w:val="28"/>
          <w:szCs w:val="28"/>
        </w:rPr>
        <w:t xml:space="preserve"> в колледж следующие документы:</w:t>
      </w:r>
    </w:p>
    <w:p w:rsidR="00F76060" w:rsidRPr="00F123B8" w:rsidRDefault="00F76060" w:rsidP="00F76060">
      <w:pPr>
        <w:numPr>
          <w:ilvl w:val="0"/>
          <w:numId w:val="3"/>
        </w:numPr>
        <w:spacing w:after="0"/>
        <w:jc w:val="both"/>
        <w:rPr>
          <w:rFonts w:ascii="Times New Roman" w:hAnsi="Times New Roman" w:cs="Times New Roman"/>
          <w:sz w:val="28"/>
          <w:szCs w:val="28"/>
        </w:rPr>
      </w:pPr>
      <w:r w:rsidRPr="00F123B8">
        <w:rPr>
          <w:rFonts w:ascii="Times New Roman" w:hAnsi="Times New Roman" w:cs="Times New Roman"/>
          <w:sz w:val="28"/>
          <w:szCs w:val="28"/>
        </w:rPr>
        <w:lastRenderedPageBreak/>
        <w:t>Дневник с оценкой за практику, заверенный подписью общего руководителя и печатью ЛПУ.</w:t>
      </w:r>
    </w:p>
    <w:p w:rsidR="00F76060" w:rsidRPr="00F123B8" w:rsidRDefault="00F76060" w:rsidP="00F76060">
      <w:pPr>
        <w:numPr>
          <w:ilvl w:val="0"/>
          <w:numId w:val="3"/>
        </w:numPr>
        <w:spacing w:after="0"/>
        <w:jc w:val="both"/>
        <w:rPr>
          <w:rFonts w:ascii="Times New Roman" w:hAnsi="Times New Roman" w:cs="Times New Roman"/>
          <w:sz w:val="28"/>
          <w:szCs w:val="28"/>
        </w:rPr>
      </w:pPr>
      <w:r w:rsidRPr="00F123B8">
        <w:rPr>
          <w:rFonts w:ascii="Times New Roman" w:hAnsi="Times New Roman" w:cs="Times New Roman"/>
          <w:sz w:val="28"/>
          <w:szCs w:val="28"/>
        </w:rPr>
        <w:t>Характеристику, заверенную подписью руководителя практики и печатью ЛПУ.</w:t>
      </w:r>
    </w:p>
    <w:p w:rsidR="00F76060" w:rsidRPr="00F123B8" w:rsidRDefault="00F76060" w:rsidP="00F76060">
      <w:pPr>
        <w:numPr>
          <w:ilvl w:val="0"/>
          <w:numId w:val="3"/>
        </w:numPr>
        <w:spacing w:after="0"/>
        <w:jc w:val="both"/>
        <w:rPr>
          <w:rFonts w:ascii="Times New Roman" w:hAnsi="Times New Roman" w:cs="Times New Roman"/>
          <w:sz w:val="28"/>
          <w:szCs w:val="28"/>
        </w:rPr>
      </w:pPr>
      <w:r w:rsidRPr="00F123B8">
        <w:rPr>
          <w:rFonts w:ascii="Times New Roman" w:hAnsi="Times New Roman" w:cs="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F76060" w:rsidRPr="00F123B8" w:rsidRDefault="00F76060" w:rsidP="00F76060">
      <w:pPr>
        <w:numPr>
          <w:ilvl w:val="0"/>
          <w:numId w:val="3"/>
        </w:numPr>
        <w:spacing w:after="0"/>
        <w:jc w:val="both"/>
        <w:rPr>
          <w:rFonts w:ascii="Times New Roman" w:hAnsi="Times New Roman" w:cs="Times New Roman"/>
          <w:sz w:val="28"/>
          <w:szCs w:val="28"/>
        </w:rPr>
      </w:pPr>
      <w:r w:rsidRPr="00F123B8">
        <w:rPr>
          <w:rFonts w:ascii="Times New Roman" w:hAnsi="Times New Roman" w:cs="Times New Roman"/>
          <w:sz w:val="28"/>
          <w:szCs w:val="28"/>
        </w:rPr>
        <w:t>Выполненную самостоятельную работу.</w:t>
      </w: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both"/>
        <w:rPr>
          <w:rFonts w:ascii="Times New Roman" w:hAnsi="Times New Roman" w:cs="Times New Roman"/>
          <w:sz w:val="28"/>
          <w:szCs w:val="28"/>
        </w:rPr>
      </w:pPr>
    </w:p>
    <w:p w:rsidR="00F76060" w:rsidRPr="00F123B8" w:rsidRDefault="00F76060" w:rsidP="00F76060">
      <w:pPr>
        <w:spacing w:after="0"/>
        <w:jc w:val="center"/>
        <w:rPr>
          <w:rFonts w:ascii="Times New Roman" w:hAnsi="Times New Roman" w:cs="Times New Roman"/>
          <w:b/>
          <w:sz w:val="28"/>
          <w:szCs w:val="28"/>
        </w:rPr>
      </w:pPr>
    </w:p>
    <w:p w:rsidR="00F76060" w:rsidRPr="00F123B8" w:rsidRDefault="00F76060" w:rsidP="00F76060">
      <w:pPr>
        <w:spacing w:after="0"/>
        <w:jc w:val="center"/>
        <w:rPr>
          <w:rFonts w:ascii="Times New Roman" w:hAnsi="Times New Roman" w:cs="Times New Roman"/>
          <w:b/>
          <w:sz w:val="28"/>
          <w:szCs w:val="28"/>
        </w:rPr>
      </w:pPr>
    </w:p>
    <w:p w:rsidR="00F76060" w:rsidRPr="00F123B8" w:rsidRDefault="00F76060" w:rsidP="00F76060">
      <w:pPr>
        <w:spacing w:after="0"/>
        <w:jc w:val="center"/>
        <w:rPr>
          <w:rFonts w:ascii="Times New Roman" w:hAnsi="Times New Roman" w:cs="Times New Roman"/>
          <w:b/>
          <w:sz w:val="28"/>
          <w:szCs w:val="28"/>
        </w:rPr>
      </w:pPr>
    </w:p>
    <w:p w:rsidR="00F76060" w:rsidRPr="00F123B8" w:rsidRDefault="00F76060" w:rsidP="00F76060">
      <w:pPr>
        <w:spacing w:after="0"/>
        <w:jc w:val="center"/>
        <w:rPr>
          <w:rFonts w:ascii="Times New Roman" w:hAnsi="Times New Roman" w:cs="Times New Roman"/>
          <w:b/>
          <w:sz w:val="28"/>
          <w:szCs w:val="28"/>
        </w:rPr>
      </w:pPr>
    </w:p>
    <w:p w:rsidR="00F76060" w:rsidRPr="00F123B8" w:rsidRDefault="00F76060" w:rsidP="00F76060">
      <w:pPr>
        <w:widowControl w:val="0"/>
        <w:tabs>
          <w:tab w:val="right" w:leader="underscore" w:pos="9639"/>
        </w:tabs>
        <w:spacing w:before="240" w:after="120"/>
        <w:rPr>
          <w:rFonts w:ascii="Times New Roman" w:hAnsi="Times New Roman" w:cs="Times New Roman"/>
          <w:b/>
          <w:bCs/>
          <w:sz w:val="28"/>
          <w:szCs w:val="28"/>
        </w:rPr>
      </w:pPr>
      <w:r w:rsidRPr="00F123B8">
        <w:rPr>
          <w:rFonts w:ascii="Times New Roman" w:hAnsi="Times New Roman" w:cs="Times New Roman"/>
          <w:b/>
          <w:bCs/>
          <w:sz w:val="28"/>
          <w:szCs w:val="28"/>
        </w:rPr>
        <w:t xml:space="preserve">В результате </w:t>
      </w:r>
      <w:r w:rsidRPr="00F123B8">
        <w:rPr>
          <w:rFonts w:ascii="Times New Roman" w:hAnsi="Times New Roman" w:cs="Times New Roman"/>
          <w:b/>
          <w:sz w:val="28"/>
          <w:szCs w:val="28"/>
        </w:rPr>
        <w:t>производственной</w:t>
      </w:r>
      <w:r w:rsidRPr="00F123B8">
        <w:rPr>
          <w:rFonts w:ascii="Times New Roman" w:hAnsi="Times New Roman" w:cs="Times New Roman"/>
          <w:b/>
          <w:bCs/>
          <w:sz w:val="28"/>
          <w:szCs w:val="28"/>
        </w:rPr>
        <w:t xml:space="preserve"> практики обучающийся должен:</w:t>
      </w:r>
    </w:p>
    <w:p w:rsidR="00F76060" w:rsidRPr="00F123B8" w:rsidRDefault="00F76060" w:rsidP="00F76060">
      <w:pPr>
        <w:widowControl w:val="0"/>
        <w:tabs>
          <w:tab w:val="right" w:leader="underscore" w:pos="9639"/>
        </w:tabs>
        <w:spacing w:before="240" w:after="120"/>
        <w:rPr>
          <w:rFonts w:ascii="Times New Roman" w:hAnsi="Times New Roman" w:cs="Times New Roman"/>
          <w:b/>
          <w:bCs/>
          <w:sz w:val="28"/>
          <w:szCs w:val="28"/>
        </w:rPr>
      </w:pPr>
      <w:r w:rsidRPr="00F123B8">
        <w:rPr>
          <w:rFonts w:ascii="Times New Roman" w:hAnsi="Times New Roman" w:cs="Times New Roman"/>
          <w:b/>
          <w:bCs/>
          <w:sz w:val="28"/>
          <w:szCs w:val="28"/>
        </w:rPr>
        <w:t>Приобрести практический опыт:</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приготовления питательных сред для культивирования различных групп микроорганизмов с учетом их потребностей</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xml:space="preserve">- техники посевов на чашки Петри, скошенный </w:t>
      </w:r>
      <w:proofErr w:type="spellStart"/>
      <w:r w:rsidRPr="00F123B8">
        <w:rPr>
          <w:rFonts w:ascii="Times New Roman" w:hAnsi="Times New Roman" w:cs="Times New Roman"/>
          <w:sz w:val="28"/>
          <w:szCs w:val="28"/>
        </w:rPr>
        <w:t>агар</w:t>
      </w:r>
      <w:proofErr w:type="spellEnd"/>
      <w:r w:rsidRPr="00F123B8">
        <w:rPr>
          <w:rFonts w:ascii="Times New Roman" w:hAnsi="Times New Roman" w:cs="Times New Roman"/>
          <w:sz w:val="28"/>
          <w:szCs w:val="28"/>
        </w:rPr>
        <w:t xml:space="preserve"> и высокий столбик </w:t>
      </w:r>
      <w:proofErr w:type="spellStart"/>
      <w:r w:rsidRPr="00F123B8">
        <w:rPr>
          <w:rFonts w:ascii="Times New Roman" w:hAnsi="Times New Roman" w:cs="Times New Roman"/>
          <w:sz w:val="28"/>
          <w:szCs w:val="28"/>
        </w:rPr>
        <w:t>агара</w:t>
      </w:r>
      <w:proofErr w:type="spellEnd"/>
      <w:r w:rsidRPr="00F123B8">
        <w:rPr>
          <w:rFonts w:ascii="Times New Roman" w:hAnsi="Times New Roman" w:cs="Times New Roman"/>
          <w:sz w:val="28"/>
          <w:szCs w:val="28"/>
        </w:rPr>
        <w:t>.</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F76060" w:rsidRPr="00F123B8" w:rsidRDefault="00F76060" w:rsidP="00F76060">
      <w:pPr>
        <w:widowControl w:val="0"/>
        <w:tabs>
          <w:tab w:val="right" w:leader="underscore" w:pos="9639"/>
        </w:tabs>
        <w:spacing w:before="240" w:after="120"/>
        <w:rPr>
          <w:rFonts w:ascii="Times New Roman" w:hAnsi="Times New Roman" w:cs="Times New Roman"/>
          <w:b/>
          <w:bCs/>
          <w:sz w:val="28"/>
          <w:szCs w:val="28"/>
        </w:rPr>
      </w:pPr>
      <w:r w:rsidRPr="00F123B8">
        <w:rPr>
          <w:rFonts w:ascii="Times New Roman" w:hAnsi="Times New Roman" w:cs="Times New Roman"/>
          <w:b/>
          <w:bCs/>
          <w:sz w:val="28"/>
          <w:szCs w:val="28"/>
        </w:rPr>
        <w:t>Освоить умения:</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готовить материал к микробиологическим исследованиям;</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xml:space="preserve">- определять </w:t>
      </w:r>
      <w:proofErr w:type="spellStart"/>
      <w:r w:rsidRPr="00F123B8">
        <w:rPr>
          <w:rFonts w:ascii="Times New Roman" w:hAnsi="Times New Roman" w:cs="Times New Roman"/>
          <w:sz w:val="28"/>
          <w:szCs w:val="28"/>
        </w:rPr>
        <w:t>культуральные</w:t>
      </w:r>
      <w:proofErr w:type="spellEnd"/>
      <w:r w:rsidRPr="00F123B8">
        <w:rPr>
          <w:rFonts w:ascii="Times New Roman" w:hAnsi="Times New Roman" w:cs="Times New Roman"/>
          <w:sz w:val="28"/>
          <w:szCs w:val="28"/>
        </w:rPr>
        <w:t xml:space="preserve"> и морфологические </w:t>
      </w:r>
      <w:proofErr w:type="gramStart"/>
      <w:r w:rsidRPr="00F123B8">
        <w:rPr>
          <w:rFonts w:ascii="Times New Roman" w:hAnsi="Times New Roman" w:cs="Times New Roman"/>
          <w:sz w:val="28"/>
          <w:szCs w:val="28"/>
        </w:rPr>
        <w:t>свойства ;</w:t>
      </w:r>
      <w:proofErr w:type="gramEnd"/>
      <w:r w:rsidRPr="00F123B8">
        <w:rPr>
          <w:rFonts w:ascii="Times New Roman" w:hAnsi="Times New Roman" w:cs="Times New Roman"/>
          <w:sz w:val="28"/>
          <w:szCs w:val="28"/>
        </w:rPr>
        <w:t xml:space="preserve"> </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xml:space="preserve">- вести учетно-отчетную документацию; </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производить забор исследуемого материала;</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xml:space="preserve">- принимать, </w:t>
      </w:r>
      <w:proofErr w:type="gramStart"/>
      <w:r w:rsidRPr="00F123B8">
        <w:rPr>
          <w:rFonts w:ascii="Times New Roman" w:hAnsi="Times New Roman" w:cs="Times New Roman"/>
          <w:sz w:val="28"/>
          <w:szCs w:val="28"/>
        </w:rPr>
        <w:t>регистрировать,  материал</w:t>
      </w:r>
      <w:proofErr w:type="gramEnd"/>
      <w:r w:rsidRPr="00F123B8">
        <w:rPr>
          <w:rFonts w:ascii="Times New Roman" w:hAnsi="Times New Roman" w:cs="Times New Roman"/>
          <w:sz w:val="28"/>
          <w:szCs w:val="28"/>
        </w:rPr>
        <w:t>;</w:t>
      </w:r>
    </w:p>
    <w:p w:rsidR="00F76060" w:rsidRPr="00F123B8" w:rsidRDefault="00F76060" w:rsidP="00F7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F123B8">
        <w:rPr>
          <w:rFonts w:ascii="Times New Roman" w:hAnsi="Times New Roman" w:cs="Times New Roman"/>
          <w:sz w:val="28"/>
          <w:szCs w:val="28"/>
        </w:rPr>
        <w:t>- утилизировать отработанный материал.</w:t>
      </w:r>
    </w:p>
    <w:p w:rsidR="00F76060" w:rsidRPr="00F123B8" w:rsidRDefault="00F76060" w:rsidP="00F76060">
      <w:pPr>
        <w:widowControl w:val="0"/>
        <w:tabs>
          <w:tab w:val="right" w:leader="underscore" w:pos="9639"/>
        </w:tabs>
        <w:spacing w:before="240" w:after="120"/>
        <w:rPr>
          <w:rFonts w:ascii="Times New Roman" w:hAnsi="Times New Roman" w:cs="Times New Roman"/>
          <w:b/>
          <w:bCs/>
          <w:sz w:val="28"/>
          <w:szCs w:val="28"/>
        </w:rPr>
      </w:pPr>
      <w:r w:rsidRPr="00F123B8">
        <w:rPr>
          <w:rFonts w:ascii="Times New Roman" w:hAnsi="Times New Roman" w:cs="Times New Roman"/>
          <w:b/>
          <w:bCs/>
          <w:sz w:val="28"/>
          <w:szCs w:val="28"/>
        </w:rPr>
        <w:t>Знать:</w:t>
      </w:r>
    </w:p>
    <w:p w:rsidR="00F76060" w:rsidRPr="00F123B8" w:rsidRDefault="00F76060" w:rsidP="00F76060">
      <w:pPr>
        <w:pStyle w:val="13"/>
        <w:shd w:val="clear" w:color="auto" w:fill="auto"/>
        <w:spacing w:line="276" w:lineRule="auto"/>
        <w:ind w:firstLine="280"/>
        <w:jc w:val="left"/>
        <w:rPr>
          <w:color w:val="auto"/>
          <w:sz w:val="28"/>
          <w:szCs w:val="28"/>
        </w:rPr>
      </w:pPr>
      <w:r w:rsidRPr="00F123B8">
        <w:rPr>
          <w:color w:val="auto"/>
          <w:sz w:val="28"/>
          <w:szCs w:val="28"/>
        </w:rPr>
        <w:t xml:space="preserve">- задачи, структуру, оборудование, правила работы и техники безопасности в </w:t>
      </w:r>
      <w:proofErr w:type="gramStart"/>
      <w:r w:rsidRPr="00F123B8">
        <w:rPr>
          <w:color w:val="auto"/>
          <w:sz w:val="28"/>
          <w:szCs w:val="28"/>
        </w:rPr>
        <w:t>микробиологический  лаборатории</w:t>
      </w:r>
      <w:proofErr w:type="gramEnd"/>
      <w:r w:rsidRPr="00F123B8">
        <w:rPr>
          <w:color w:val="auto"/>
          <w:sz w:val="28"/>
          <w:szCs w:val="28"/>
        </w:rPr>
        <w:t xml:space="preserve">; </w:t>
      </w:r>
    </w:p>
    <w:p w:rsidR="00F76060" w:rsidRPr="00F123B8" w:rsidRDefault="00F76060" w:rsidP="00F76060">
      <w:pPr>
        <w:pStyle w:val="13"/>
        <w:shd w:val="clear" w:color="auto" w:fill="auto"/>
        <w:spacing w:line="276" w:lineRule="auto"/>
        <w:ind w:firstLine="280"/>
        <w:jc w:val="left"/>
        <w:rPr>
          <w:color w:val="00B050"/>
          <w:sz w:val="28"/>
          <w:szCs w:val="28"/>
        </w:rPr>
      </w:pPr>
      <w:r w:rsidRPr="00F123B8">
        <w:rPr>
          <w:color w:val="auto"/>
          <w:sz w:val="28"/>
          <w:szCs w:val="28"/>
        </w:rPr>
        <w:t xml:space="preserve">- основные методы и диагностическое </w:t>
      </w:r>
      <w:proofErr w:type="gramStart"/>
      <w:r w:rsidRPr="00F123B8">
        <w:rPr>
          <w:color w:val="auto"/>
          <w:sz w:val="28"/>
          <w:szCs w:val="28"/>
        </w:rPr>
        <w:t>значение  исследований</w:t>
      </w:r>
      <w:proofErr w:type="gramEnd"/>
      <w:r w:rsidRPr="00F123B8">
        <w:rPr>
          <w:color w:val="auto"/>
          <w:sz w:val="28"/>
          <w:szCs w:val="28"/>
        </w:rPr>
        <w:t xml:space="preserve"> протеолитических , </w:t>
      </w:r>
      <w:proofErr w:type="spellStart"/>
      <w:r w:rsidRPr="00F123B8">
        <w:rPr>
          <w:color w:val="auto"/>
          <w:sz w:val="28"/>
          <w:szCs w:val="28"/>
        </w:rPr>
        <w:t>сахаралитических</w:t>
      </w:r>
      <w:proofErr w:type="spellEnd"/>
      <w:r w:rsidRPr="00F123B8">
        <w:rPr>
          <w:color w:val="auto"/>
          <w:sz w:val="28"/>
          <w:szCs w:val="28"/>
        </w:rPr>
        <w:t>, гемолитических свойств микроорганизмов, антигенной структуры</w:t>
      </w:r>
      <w:r w:rsidRPr="00F123B8">
        <w:rPr>
          <w:color w:val="00B050"/>
          <w:sz w:val="28"/>
          <w:szCs w:val="28"/>
        </w:rPr>
        <w:t>.</w:t>
      </w:r>
    </w:p>
    <w:p w:rsidR="00F76060" w:rsidRPr="00F123B8" w:rsidRDefault="00F76060" w:rsidP="00F76060">
      <w:pPr>
        <w:pStyle w:val="13"/>
        <w:shd w:val="clear" w:color="auto" w:fill="auto"/>
        <w:spacing w:line="276" w:lineRule="auto"/>
        <w:ind w:firstLine="280"/>
        <w:jc w:val="center"/>
        <w:rPr>
          <w:color w:val="00B050"/>
          <w:sz w:val="28"/>
          <w:szCs w:val="28"/>
        </w:rPr>
      </w:pPr>
    </w:p>
    <w:p w:rsidR="00F76060" w:rsidRPr="00F123B8" w:rsidRDefault="00F76060" w:rsidP="00F76060">
      <w:pPr>
        <w:spacing w:after="0"/>
        <w:jc w:val="center"/>
        <w:rPr>
          <w:rFonts w:ascii="Times New Roman" w:hAnsi="Times New Roman" w:cs="Times New Roman"/>
          <w:b/>
          <w:color w:val="00B050"/>
          <w:sz w:val="28"/>
          <w:szCs w:val="28"/>
        </w:rPr>
      </w:pPr>
    </w:p>
    <w:p w:rsidR="00AE279D" w:rsidRPr="00F123B8" w:rsidRDefault="00AE279D" w:rsidP="00AE279D">
      <w:pPr>
        <w:widowControl w:val="0"/>
        <w:tabs>
          <w:tab w:val="right" w:leader="underscore" w:pos="9639"/>
        </w:tabs>
        <w:spacing w:before="120" w:after="120"/>
        <w:jc w:val="both"/>
        <w:rPr>
          <w:rFonts w:ascii="Times New Roman" w:hAnsi="Times New Roman" w:cs="Times New Roman"/>
          <w:b/>
          <w:bCs/>
          <w:sz w:val="28"/>
          <w:szCs w:val="28"/>
        </w:rPr>
      </w:pPr>
      <w:proofErr w:type="gramStart"/>
      <w:r w:rsidRPr="00F123B8">
        <w:rPr>
          <w:rFonts w:ascii="Times New Roman" w:hAnsi="Times New Roman" w:cs="Times New Roman"/>
          <w:b/>
          <w:bCs/>
          <w:sz w:val="28"/>
          <w:szCs w:val="28"/>
        </w:rPr>
        <w:t xml:space="preserve">Объем  </w:t>
      </w:r>
      <w:proofErr w:type="spellStart"/>
      <w:r w:rsidRPr="00F123B8">
        <w:rPr>
          <w:rFonts w:ascii="Times New Roman" w:hAnsi="Times New Roman" w:cs="Times New Roman"/>
          <w:b/>
          <w:bCs/>
          <w:sz w:val="28"/>
          <w:szCs w:val="28"/>
        </w:rPr>
        <w:t>производственнойпрактики</w:t>
      </w:r>
      <w:proofErr w:type="spellEnd"/>
      <w:proofErr w:type="gramEnd"/>
      <w:r w:rsidRPr="00F123B8">
        <w:rPr>
          <w:rFonts w:ascii="Times New Roman" w:hAnsi="Times New Roman" w:cs="Times New Roman"/>
          <w:b/>
          <w:bCs/>
          <w:sz w:val="28"/>
          <w:szCs w:val="28"/>
        </w:rPr>
        <w:t xml:space="preserve"> и тематический план</w:t>
      </w:r>
    </w:p>
    <w:p w:rsidR="00AE279D" w:rsidRPr="00F123B8" w:rsidRDefault="00AE279D" w:rsidP="00AE279D">
      <w:pPr>
        <w:widowControl w:val="0"/>
        <w:tabs>
          <w:tab w:val="right" w:leader="underscore" w:pos="9639"/>
        </w:tabs>
        <w:spacing w:before="120" w:after="120"/>
        <w:jc w:val="both"/>
        <w:rPr>
          <w:rFonts w:ascii="Times New Roman" w:hAnsi="Times New Roman" w:cs="Times New Roman"/>
          <w:b/>
          <w:bCs/>
          <w:sz w:val="28"/>
          <w:szCs w:val="28"/>
        </w:rPr>
      </w:pPr>
      <w:r w:rsidRPr="00F123B8">
        <w:rPr>
          <w:rFonts w:ascii="Times New Roman" w:hAnsi="Times New Roman" w:cs="Times New Roman"/>
          <w:b/>
          <w:bCs/>
          <w:sz w:val="28"/>
          <w:szCs w:val="28"/>
        </w:rPr>
        <w:t>Квалификация Медицинский лабораторный техник</w:t>
      </w:r>
    </w:p>
    <w:p w:rsidR="00AE279D" w:rsidRPr="00F123B8" w:rsidRDefault="00AE279D" w:rsidP="00AE279D">
      <w:pPr>
        <w:widowControl w:val="0"/>
        <w:tabs>
          <w:tab w:val="right" w:leader="underscore" w:pos="9639"/>
        </w:tabs>
        <w:spacing w:before="120" w:after="120"/>
        <w:jc w:val="both"/>
        <w:rPr>
          <w:rFonts w:ascii="Times New Roman" w:hAnsi="Times New Roman" w:cs="Times New Roman"/>
          <w:bCs/>
          <w:sz w:val="28"/>
          <w:szCs w:val="28"/>
        </w:rPr>
      </w:pPr>
      <w:r w:rsidRPr="00F123B8">
        <w:rPr>
          <w:rFonts w:ascii="Times New Roman" w:hAnsi="Times New Roman" w:cs="Times New Roman"/>
          <w:bCs/>
          <w:sz w:val="28"/>
          <w:szCs w:val="28"/>
        </w:rPr>
        <w:t xml:space="preserve">Производственная практика по ПМ 03 Проведение </w:t>
      </w:r>
      <w:proofErr w:type="gramStart"/>
      <w:r w:rsidRPr="00F123B8">
        <w:rPr>
          <w:rFonts w:ascii="Times New Roman" w:hAnsi="Times New Roman" w:cs="Times New Roman"/>
          <w:bCs/>
          <w:sz w:val="28"/>
          <w:szCs w:val="28"/>
        </w:rPr>
        <w:t>лабораторных  микробиологических</w:t>
      </w:r>
      <w:proofErr w:type="gramEnd"/>
      <w:r w:rsidRPr="00F123B8">
        <w:rPr>
          <w:rFonts w:ascii="Times New Roman" w:hAnsi="Times New Roman" w:cs="Times New Roman"/>
          <w:bCs/>
          <w:sz w:val="28"/>
          <w:szCs w:val="28"/>
        </w:rPr>
        <w:t xml:space="preserve"> исследований проводится в 4 семестре.</w:t>
      </w:r>
    </w:p>
    <w:p w:rsidR="00AE279D" w:rsidRDefault="00AE279D" w:rsidP="00AE279D">
      <w:pPr>
        <w:widowControl w:val="0"/>
        <w:tabs>
          <w:tab w:val="right" w:leader="underscore" w:pos="9639"/>
        </w:tabs>
        <w:spacing w:before="120" w:after="120"/>
        <w:jc w:val="both"/>
        <w:rPr>
          <w:rFonts w:ascii="Times New Roman" w:hAnsi="Times New Roman"/>
          <w:b/>
          <w:bCs/>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118"/>
        <w:gridCol w:w="3320"/>
        <w:gridCol w:w="1648"/>
      </w:tblGrid>
      <w:tr w:rsidR="00AE279D" w:rsidRPr="0012664B" w:rsidTr="00DE7AE4">
        <w:trPr>
          <w:trHeight w:val="476"/>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w:t>
            </w:r>
          </w:p>
        </w:tc>
        <w:tc>
          <w:tcPr>
            <w:tcW w:w="37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Наименование разделов и тем практики</w:t>
            </w:r>
          </w:p>
        </w:tc>
        <w:tc>
          <w:tcPr>
            <w:tcW w:w="948" w:type="pct"/>
            <w:vMerge w:val="restar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Всего часов</w:t>
            </w:r>
          </w:p>
        </w:tc>
      </w:tr>
      <w:tr w:rsidR="00AE279D" w:rsidRPr="0012664B" w:rsidTr="00DE7AE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r>
      <w:tr w:rsidR="00AE279D" w:rsidRPr="0012664B" w:rsidTr="00DE7AE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rPr>
                <w:rFonts w:ascii="Times New Roman" w:hAnsi="Times New Roman"/>
                <w:b/>
                <w:bCs/>
                <w:sz w:val="24"/>
                <w:szCs w:val="24"/>
              </w:rPr>
            </w:pP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spacing w:after="0" w:line="240" w:lineRule="auto"/>
              <w:jc w:val="both"/>
              <w:rPr>
                <w:rFonts w:ascii="Times New Roman" w:hAnsi="Times New Roman"/>
                <w:b/>
                <w:bCs/>
                <w:sz w:val="24"/>
                <w:szCs w:val="24"/>
              </w:rPr>
            </w:pPr>
            <w:r w:rsidRPr="0012664B">
              <w:rPr>
                <w:rFonts w:ascii="Times New Roman" w:hAnsi="Times New Roman"/>
                <w:b/>
                <w:bCs/>
                <w:sz w:val="24"/>
                <w:szCs w:val="24"/>
              </w:rPr>
              <w:t>4 семестр</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72</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bCs/>
                <w:i/>
                <w:sz w:val="24"/>
                <w:szCs w:val="24"/>
              </w:rPr>
              <w:t>Ознакомление с правилами работы в КДЛ</w:t>
            </w:r>
            <w:r w:rsidRPr="00B81220">
              <w:rPr>
                <w:rFonts w:ascii="Times New Roman" w:hAnsi="Times New Roman"/>
                <w:i/>
                <w:sz w:val="24"/>
                <w:szCs w:val="24"/>
              </w:rPr>
              <w:t>:</w:t>
            </w:r>
          </w:p>
          <w:p w:rsidR="00AE279D" w:rsidRPr="00B81220" w:rsidRDefault="00AE279D" w:rsidP="00DE7AE4">
            <w:pPr>
              <w:spacing w:after="0" w:line="240" w:lineRule="auto"/>
              <w:jc w:val="both"/>
              <w:rPr>
                <w:rFonts w:ascii="Times New Roman" w:hAnsi="Times New Roman"/>
                <w:bCs/>
                <w:sz w:val="24"/>
                <w:szCs w:val="24"/>
              </w:rPr>
            </w:pPr>
            <w:r w:rsidRPr="00B81220">
              <w:rPr>
                <w:rFonts w:ascii="Times New Roman" w:hAnsi="Times New Roman"/>
                <w:sz w:val="24"/>
                <w:szCs w:val="24"/>
              </w:rPr>
              <w:t>изучение нормативных документов, регламентирующих санитарно-противоэпидемический режим в КДЛ.</w:t>
            </w:r>
          </w:p>
          <w:p w:rsidR="00AE279D" w:rsidRPr="00B81220" w:rsidRDefault="00AE279D" w:rsidP="00DE7AE4">
            <w:pPr>
              <w:spacing w:after="0" w:line="240" w:lineRule="auto"/>
              <w:jc w:val="both"/>
              <w:rPr>
                <w:rFonts w:ascii="Times New Roman" w:hAnsi="Times New Roman"/>
                <w:bCs/>
                <w:sz w:val="24"/>
                <w:szCs w:val="24"/>
              </w:rPr>
            </w:pPr>
            <w:r w:rsidRPr="00B81220">
              <w:rPr>
                <w:rFonts w:ascii="Times New Roman" w:hAnsi="Times New Roman"/>
                <w:bCs/>
                <w:sz w:val="24"/>
                <w:szCs w:val="24"/>
              </w:rPr>
              <w:t xml:space="preserve">Ознакомление с правилами работы </w:t>
            </w:r>
            <w:proofErr w:type="gramStart"/>
            <w:r w:rsidRPr="00B81220">
              <w:rPr>
                <w:rFonts w:ascii="Times New Roman" w:hAnsi="Times New Roman"/>
                <w:bCs/>
                <w:sz w:val="24"/>
                <w:szCs w:val="24"/>
              </w:rPr>
              <w:t>в  бак</w:t>
            </w:r>
            <w:proofErr w:type="gramEnd"/>
            <w:r w:rsidRPr="00B81220">
              <w:rPr>
                <w:rFonts w:ascii="Times New Roman" w:hAnsi="Times New Roman"/>
                <w:bCs/>
                <w:sz w:val="24"/>
                <w:szCs w:val="24"/>
              </w:rPr>
              <w:t xml:space="preserve"> лаборатории</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r>
              <w:rPr>
                <w:rFonts w:ascii="Times New Roman" w:hAnsi="Times New Roman"/>
                <w:bCs/>
                <w:sz w:val="24"/>
                <w:szCs w:val="24"/>
              </w:rPr>
              <w:t xml:space="preserve"> – 1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i/>
                <w:sz w:val="24"/>
                <w:szCs w:val="24"/>
              </w:rPr>
            </w:pPr>
            <w:r w:rsidRPr="00B81220">
              <w:rPr>
                <w:rFonts w:ascii="Times New Roman" w:hAnsi="Times New Roman"/>
                <w:i/>
                <w:sz w:val="24"/>
                <w:szCs w:val="24"/>
              </w:rPr>
              <w:t xml:space="preserve">Подготовка материала к микробиологическим исследованиям: </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прием,</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 xml:space="preserve"> регистрация биоматериала.</w:t>
            </w:r>
          </w:p>
          <w:p w:rsidR="00AE279D" w:rsidRPr="00B81220" w:rsidRDefault="00AE279D" w:rsidP="00DE7AE4">
            <w:pPr>
              <w:spacing w:after="0" w:line="240" w:lineRule="auto"/>
              <w:rPr>
                <w:rFonts w:ascii="Times New Roman" w:hAnsi="Times New Roman"/>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r>
              <w:rPr>
                <w:rFonts w:ascii="Times New Roman" w:hAnsi="Times New Roman"/>
                <w:bCs/>
                <w:sz w:val="24"/>
                <w:szCs w:val="24"/>
              </w:rPr>
              <w:t xml:space="preserve"> – 2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i/>
                <w:sz w:val="24"/>
                <w:szCs w:val="24"/>
              </w:rPr>
            </w:pPr>
            <w:r w:rsidRPr="00B81220">
              <w:rPr>
                <w:rFonts w:ascii="Times New Roman" w:hAnsi="Times New Roman"/>
                <w:i/>
                <w:sz w:val="24"/>
                <w:szCs w:val="24"/>
              </w:rPr>
              <w:t>Организация рабочего места:</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 xml:space="preserve">Приготовление питательных </w:t>
            </w:r>
            <w:proofErr w:type="gramStart"/>
            <w:r w:rsidRPr="00B81220">
              <w:rPr>
                <w:rFonts w:ascii="Times New Roman" w:hAnsi="Times New Roman"/>
                <w:sz w:val="24"/>
                <w:szCs w:val="24"/>
              </w:rPr>
              <w:t>сред:  общеупотребительных</w:t>
            </w:r>
            <w:proofErr w:type="gramEnd"/>
            <w:r w:rsidRPr="00B81220">
              <w:rPr>
                <w:rFonts w:ascii="Times New Roman" w:hAnsi="Times New Roman"/>
                <w:sz w:val="24"/>
                <w:szCs w:val="24"/>
              </w:rPr>
              <w:t>, элективных, дифференциально-диагностических для выделения возбудителей гнойно-воспалительных и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 xml:space="preserve"> 6</w:t>
            </w:r>
            <w:r>
              <w:rPr>
                <w:rFonts w:ascii="Times New Roman" w:hAnsi="Times New Roman"/>
                <w:bCs/>
                <w:sz w:val="24"/>
                <w:szCs w:val="24"/>
              </w:rPr>
              <w:t xml:space="preserve"> – 3 дня</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i/>
                <w:sz w:val="24"/>
                <w:szCs w:val="24"/>
              </w:rPr>
              <w:t>Микробиологическая диагностика возбудителей инфекционных заболеваний</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(гнойно-воспалительных, кишечных)</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30</w:t>
            </w:r>
            <w:r>
              <w:rPr>
                <w:rFonts w:ascii="Times New Roman" w:hAnsi="Times New Roman"/>
                <w:bCs/>
                <w:sz w:val="24"/>
                <w:szCs w:val="24"/>
              </w:rPr>
              <w:t xml:space="preserve"> – 4 -8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bCs/>
                <w:sz w:val="24"/>
                <w:szCs w:val="24"/>
              </w:rPr>
            </w:pPr>
            <w:r w:rsidRPr="00B81220">
              <w:rPr>
                <w:rFonts w:ascii="Times New Roman" w:hAnsi="Times New Roman"/>
                <w:bCs/>
                <w:i/>
                <w:sz w:val="24"/>
                <w:szCs w:val="24"/>
              </w:rPr>
              <w:t>Дисбактериоз</w:t>
            </w:r>
            <w:r w:rsidRPr="00B81220">
              <w:rPr>
                <w:rFonts w:ascii="Times New Roman" w:hAnsi="Times New Roman"/>
                <w:bCs/>
                <w:sz w:val="24"/>
                <w:szCs w:val="24"/>
              </w:rPr>
              <w:t xml:space="preserve">. </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bCs/>
                <w:sz w:val="24"/>
                <w:szCs w:val="24"/>
              </w:rPr>
              <w:t xml:space="preserve">Этапы </w:t>
            </w:r>
            <w:proofErr w:type="gramStart"/>
            <w:r w:rsidRPr="00B81220">
              <w:rPr>
                <w:rFonts w:ascii="Times New Roman" w:hAnsi="Times New Roman"/>
                <w:bCs/>
                <w:sz w:val="24"/>
                <w:szCs w:val="24"/>
              </w:rPr>
              <w:t>исследования .</w:t>
            </w:r>
            <w:proofErr w:type="gramEnd"/>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r>
              <w:rPr>
                <w:rFonts w:ascii="Times New Roman" w:hAnsi="Times New Roman"/>
                <w:bCs/>
                <w:sz w:val="24"/>
                <w:szCs w:val="24"/>
              </w:rPr>
              <w:t xml:space="preserve"> – 9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sz w:val="24"/>
                <w:szCs w:val="24"/>
              </w:rPr>
            </w:pPr>
            <w:proofErr w:type="gramStart"/>
            <w:r w:rsidRPr="00B81220">
              <w:rPr>
                <w:rFonts w:ascii="Times New Roman" w:hAnsi="Times New Roman"/>
                <w:i/>
                <w:sz w:val="24"/>
                <w:szCs w:val="24"/>
              </w:rPr>
              <w:t>Иммунодиагностика :</w:t>
            </w:r>
            <w:proofErr w:type="gramEnd"/>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 xml:space="preserve">РА, РП, </w:t>
            </w:r>
            <w:proofErr w:type="gramStart"/>
            <w:r w:rsidRPr="00B81220">
              <w:rPr>
                <w:rFonts w:ascii="Times New Roman" w:hAnsi="Times New Roman"/>
                <w:sz w:val="24"/>
                <w:szCs w:val="24"/>
              </w:rPr>
              <w:t>РСК,РИФ</w:t>
            </w:r>
            <w:proofErr w:type="gramEnd"/>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r>
              <w:rPr>
                <w:rFonts w:ascii="Times New Roman" w:hAnsi="Times New Roman"/>
                <w:bCs/>
                <w:sz w:val="24"/>
                <w:szCs w:val="24"/>
              </w:rPr>
              <w:t xml:space="preserve"> – 10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7</w:t>
            </w:r>
          </w:p>
        </w:tc>
        <w:tc>
          <w:tcPr>
            <w:tcW w:w="3704" w:type="pct"/>
            <w:gridSpan w:val="2"/>
            <w:tcBorders>
              <w:top w:val="single" w:sz="4" w:space="0" w:color="auto"/>
              <w:left w:val="single" w:sz="4" w:space="0" w:color="auto"/>
              <w:bottom w:val="single" w:sz="4" w:space="0" w:color="auto"/>
              <w:right w:val="single" w:sz="4" w:space="0" w:color="auto"/>
            </w:tcBorders>
            <w:hideMark/>
          </w:tcPr>
          <w:p w:rsidR="00AE279D" w:rsidRPr="00B81220" w:rsidRDefault="00AE279D" w:rsidP="00DE7AE4">
            <w:pPr>
              <w:spacing w:after="0" w:line="240" w:lineRule="auto"/>
              <w:rPr>
                <w:rFonts w:ascii="Times New Roman" w:hAnsi="Times New Roman"/>
                <w:bCs/>
                <w:i/>
                <w:sz w:val="24"/>
                <w:szCs w:val="24"/>
              </w:rPr>
            </w:pPr>
            <w:r w:rsidRPr="00B81220">
              <w:rPr>
                <w:rFonts w:ascii="Times New Roman" w:hAnsi="Times New Roman"/>
                <w:bCs/>
                <w:i/>
                <w:sz w:val="24"/>
                <w:szCs w:val="24"/>
              </w:rPr>
              <w:t>Выполнение мер санитарно-эпидемиологического режима в КДЛ:</w:t>
            </w:r>
          </w:p>
          <w:p w:rsidR="00AE279D" w:rsidRPr="00B81220" w:rsidRDefault="00AE279D" w:rsidP="00DE7AE4">
            <w:pPr>
              <w:spacing w:after="0" w:line="240" w:lineRule="auto"/>
              <w:rPr>
                <w:rFonts w:ascii="Times New Roman" w:hAnsi="Times New Roman"/>
                <w:sz w:val="24"/>
                <w:szCs w:val="24"/>
              </w:rPr>
            </w:pPr>
            <w:r w:rsidRPr="00B81220">
              <w:rPr>
                <w:rFonts w:ascii="Times New Roman" w:hAnsi="Times New Roman"/>
                <w:sz w:val="24"/>
                <w:szCs w:val="24"/>
              </w:rPr>
              <w:t xml:space="preserve">Утилизация отработанного материала, дезинфекция и </w:t>
            </w:r>
            <w:proofErr w:type="gramStart"/>
            <w:r w:rsidRPr="00B81220">
              <w:rPr>
                <w:rFonts w:ascii="Times New Roman" w:hAnsi="Times New Roman"/>
                <w:sz w:val="24"/>
                <w:szCs w:val="24"/>
              </w:rPr>
              <w:t>стерилизация  использованной</w:t>
            </w:r>
            <w:proofErr w:type="gramEnd"/>
            <w:r w:rsidRPr="00B81220">
              <w:rPr>
                <w:rFonts w:ascii="Times New Roman" w:hAnsi="Times New Roman"/>
                <w:sz w:val="24"/>
                <w:szCs w:val="24"/>
              </w:rPr>
              <w:t xml:space="preserve">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r>
              <w:rPr>
                <w:rFonts w:ascii="Times New Roman" w:hAnsi="Times New Roman"/>
                <w:bCs/>
                <w:sz w:val="24"/>
                <w:szCs w:val="24"/>
              </w:rPr>
              <w:t xml:space="preserve"> – 11 день</w:t>
            </w:r>
          </w:p>
        </w:tc>
      </w:tr>
      <w:tr w:rsidR="00AE279D" w:rsidRPr="0012664B" w:rsidTr="00DE7AE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8</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AE279D" w:rsidRPr="00B81220" w:rsidRDefault="00AE279D" w:rsidP="00DE7AE4">
            <w:pPr>
              <w:spacing w:after="0" w:line="240" w:lineRule="auto"/>
              <w:jc w:val="both"/>
              <w:rPr>
                <w:rFonts w:ascii="Times New Roman" w:hAnsi="Times New Roman"/>
                <w:bCs/>
                <w:sz w:val="24"/>
                <w:szCs w:val="24"/>
              </w:rPr>
            </w:pPr>
            <w:r w:rsidRPr="00B81220">
              <w:rPr>
                <w:rFonts w:ascii="Times New Roman" w:hAnsi="Times New Roman"/>
                <w:bCs/>
                <w:sz w:val="24"/>
                <w:szCs w:val="24"/>
              </w:rPr>
              <w:t>Дифференцированный зачет</w:t>
            </w:r>
          </w:p>
        </w:tc>
        <w:tc>
          <w:tcPr>
            <w:tcW w:w="948" w:type="pct"/>
            <w:tcBorders>
              <w:top w:val="single" w:sz="4" w:space="0" w:color="auto"/>
              <w:left w:val="single" w:sz="4" w:space="0" w:color="auto"/>
              <w:bottom w:val="single" w:sz="4" w:space="0" w:color="auto"/>
              <w:right w:val="single" w:sz="4" w:space="0" w:color="auto"/>
            </w:tcBorders>
            <w:vAlign w:val="center"/>
            <w:hideMark/>
          </w:tcPr>
          <w:p w:rsidR="00AE279D" w:rsidRPr="0012664B" w:rsidRDefault="00AE279D" w:rsidP="00DE7AE4">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 – 12 день</w:t>
            </w:r>
          </w:p>
        </w:tc>
      </w:tr>
      <w:tr w:rsidR="00AE279D" w:rsidRPr="001E55B5" w:rsidTr="00DE7AE4">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tcPr>
          <w:p w:rsidR="00AE279D" w:rsidRPr="001E55B5" w:rsidRDefault="00AE279D" w:rsidP="00DE7AE4">
            <w:pPr>
              <w:widowControl w:val="0"/>
              <w:tabs>
                <w:tab w:val="right" w:leader="underscore" w:pos="9639"/>
              </w:tabs>
              <w:spacing w:after="0" w:line="240" w:lineRule="auto"/>
              <w:rPr>
                <w:rFonts w:ascii="Times New Roman" w:hAnsi="Times New Roman"/>
                <w:b/>
                <w:bCs/>
                <w:sz w:val="24"/>
                <w:szCs w:val="24"/>
              </w:rPr>
            </w:pPr>
          </w:p>
        </w:tc>
        <w:tc>
          <w:tcPr>
            <w:tcW w:w="2858" w:type="pct"/>
            <w:gridSpan w:val="2"/>
            <w:tcBorders>
              <w:top w:val="single" w:sz="4" w:space="0" w:color="auto"/>
              <w:left w:val="single" w:sz="4" w:space="0" w:color="auto"/>
              <w:bottom w:val="single" w:sz="4" w:space="0" w:color="auto"/>
              <w:right w:val="single" w:sz="4" w:space="0" w:color="auto"/>
            </w:tcBorders>
            <w:vAlign w:val="center"/>
          </w:tcPr>
          <w:p w:rsidR="00AE279D" w:rsidRPr="001E55B5" w:rsidRDefault="00AE279D" w:rsidP="00DE7AE4">
            <w:pPr>
              <w:widowControl w:val="0"/>
              <w:tabs>
                <w:tab w:val="right" w:leader="underscore" w:pos="9639"/>
              </w:tabs>
              <w:spacing w:after="0" w:line="240" w:lineRule="auto"/>
              <w:jc w:val="center"/>
              <w:rPr>
                <w:rFonts w:ascii="Times New Roman" w:hAnsi="Times New Roman"/>
                <w:bCs/>
                <w:sz w:val="24"/>
                <w:szCs w:val="24"/>
              </w:rPr>
            </w:pPr>
          </w:p>
        </w:tc>
      </w:tr>
    </w:tbl>
    <w:p w:rsidR="00AE279D" w:rsidRDefault="00AE279D" w:rsidP="00AE279D">
      <w:pPr>
        <w:spacing w:after="0" w:line="240" w:lineRule="auto"/>
        <w:rPr>
          <w:rFonts w:ascii="Times New Roman" w:hAnsi="Times New Roman"/>
          <w:bCs/>
          <w:iCs/>
          <w:sz w:val="28"/>
          <w:szCs w:val="24"/>
        </w:rPr>
      </w:pPr>
    </w:p>
    <w:p w:rsidR="00AE279D" w:rsidRDefault="00AE279D" w:rsidP="00AE279D">
      <w:pPr>
        <w:spacing w:after="0" w:line="240" w:lineRule="auto"/>
        <w:jc w:val="right"/>
        <w:rPr>
          <w:rFonts w:ascii="Times New Roman" w:hAnsi="Times New Roman"/>
          <w:bCs/>
          <w:iCs/>
          <w:sz w:val="28"/>
          <w:szCs w:val="24"/>
        </w:rPr>
      </w:pPr>
    </w:p>
    <w:p w:rsidR="00AE279D" w:rsidRDefault="00AE279D" w:rsidP="00AE279D">
      <w:pPr>
        <w:spacing w:after="0" w:line="240" w:lineRule="auto"/>
        <w:jc w:val="right"/>
        <w:rPr>
          <w:rFonts w:ascii="Times New Roman" w:hAnsi="Times New Roman"/>
          <w:bCs/>
          <w:iCs/>
          <w:sz w:val="28"/>
          <w:szCs w:val="24"/>
        </w:rPr>
      </w:pPr>
    </w:p>
    <w:p w:rsidR="00AE279D" w:rsidRDefault="00AE279D" w:rsidP="00AE279D">
      <w:pPr>
        <w:spacing w:after="0" w:line="240" w:lineRule="auto"/>
        <w:jc w:val="right"/>
        <w:rPr>
          <w:rFonts w:ascii="Times New Roman" w:hAnsi="Times New Roman"/>
          <w:bCs/>
          <w:iCs/>
          <w:sz w:val="28"/>
          <w:szCs w:val="24"/>
        </w:rPr>
      </w:pPr>
    </w:p>
    <w:p w:rsidR="00F76060" w:rsidRDefault="00F76060" w:rsidP="00F123B8">
      <w:pPr>
        <w:spacing w:after="0"/>
        <w:rPr>
          <w:rFonts w:ascii="Times New Roman" w:hAnsi="Times New Roman"/>
          <w:b/>
          <w:color w:val="00B050"/>
          <w:sz w:val="24"/>
          <w:szCs w:val="24"/>
        </w:rPr>
      </w:pPr>
    </w:p>
    <w:p w:rsidR="00F76060" w:rsidRDefault="00F76060" w:rsidP="00F123B8">
      <w:pPr>
        <w:spacing w:after="0"/>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 xml:space="preserve"> </w:t>
      </w:r>
    </w:p>
    <w:p w:rsidR="00F76060" w:rsidRPr="004F4466" w:rsidRDefault="00F76060" w:rsidP="00F76060">
      <w:pPr>
        <w:spacing w:after="0"/>
        <w:jc w:val="center"/>
        <w:rPr>
          <w:rFonts w:ascii="Times New Roman" w:hAnsi="Times New Roman"/>
          <w:sz w:val="24"/>
          <w:szCs w:val="24"/>
        </w:rPr>
      </w:pPr>
    </w:p>
    <w:p w:rsidR="00F76060" w:rsidRPr="004F4466" w:rsidRDefault="00F76060" w:rsidP="00F76060">
      <w:pPr>
        <w:spacing w:after="0"/>
        <w:jc w:val="center"/>
        <w:rPr>
          <w:rFonts w:ascii="Times New Roman" w:hAnsi="Times New Roman"/>
          <w:b/>
          <w:sz w:val="24"/>
          <w:szCs w:val="24"/>
        </w:rPr>
      </w:pPr>
      <w:r w:rsidRPr="004F4466">
        <w:rPr>
          <w:rFonts w:ascii="Times New Roman" w:hAnsi="Times New Roman"/>
          <w:b/>
          <w:sz w:val="24"/>
          <w:szCs w:val="24"/>
        </w:rPr>
        <w:t>График прохождения практики.</w:t>
      </w:r>
    </w:p>
    <w:p w:rsidR="00F76060" w:rsidRPr="004F4466" w:rsidRDefault="00F76060" w:rsidP="00F76060">
      <w:pPr>
        <w:spacing w:after="0"/>
        <w:jc w:val="center"/>
        <w:rPr>
          <w:rFonts w:ascii="Times New Roman" w:hAnsi="Times New Roman"/>
          <w:b/>
          <w:sz w:val="24"/>
          <w:szCs w:val="24"/>
        </w:rPr>
      </w:pPr>
      <w:r>
        <w:rPr>
          <w:rFonts w:ascii="Times New Roman" w:hAnsi="Times New Roman"/>
          <w:b/>
          <w:sz w:val="24"/>
          <w:szCs w:val="24"/>
        </w:rPr>
        <w:t>4</w:t>
      </w:r>
      <w:r w:rsidRPr="004F4466">
        <w:rPr>
          <w:rFonts w:ascii="Times New Roman" w:hAnsi="Times New Roman"/>
          <w:b/>
          <w:sz w:val="24"/>
          <w:szCs w:val="24"/>
        </w:rPr>
        <w:t>семестр</w:t>
      </w:r>
    </w:p>
    <w:p w:rsidR="00F76060" w:rsidRPr="004F4466" w:rsidRDefault="00F76060" w:rsidP="00F76060">
      <w:pPr>
        <w:spacing w:after="0"/>
        <w:jc w:val="center"/>
        <w:rPr>
          <w:rFonts w:ascii="Times New Roman" w:hAnsi="Times New Roman"/>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22.06.20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23.06.20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24.06.20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25.06.20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26.06.20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rPr>
                <w:rFonts w:ascii="Times New Roman" w:hAnsi="Times New Roman"/>
                <w:sz w:val="24"/>
                <w:szCs w:val="24"/>
              </w:rPr>
            </w:pPr>
            <w:r>
              <w:rPr>
                <w:rFonts w:ascii="Times New Roman" w:hAnsi="Times New Roman"/>
                <w:sz w:val="24"/>
                <w:szCs w:val="24"/>
              </w:rPr>
              <w:t>27.06.20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76060"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9374C" w:rsidP="00DE7AE4">
            <w:pPr>
              <w:spacing w:after="0"/>
              <w:rPr>
                <w:rFonts w:ascii="Times New Roman" w:hAnsi="Times New Roman"/>
                <w:sz w:val="24"/>
                <w:szCs w:val="24"/>
              </w:rPr>
            </w:pPr>
            <w:r>
              <w:rPr>
                <w:rFonts w:ascii="Times New Roman" w:hAnsi="Times New Roman"/>
                <w:sz w:val="24"/>
                <w:szCs w:val="24"/>
              </w:rPr>
              <w:t>28.06.20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060" w:rsidRPr="004F4466" w:rsidRDefault="00F76060" w:rsidP="00DE7AE4">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29.06.20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30.06.20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01.07.20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02.07.20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03.07.20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Default="00F9374C" w:rsidP="00F9374C">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rPr>
                <w:rFonts w:ascii="Times New Roman" w:hAnsi="Times New Roman"/>
                <w:sz w:val="24"/>
                <w:szCs w:val="24"/>
              </w:rPr>
            </w:pPr>
            <w:r>
              <w:rPr>
                <w:rFonts w:ascii="Times New Roman" w:hAnsi="Times New Roman"/>
                <w:sz w:val="24"/>
                <w:szCs w:val="24"/>
              </w:rPr>
              <w:t>04.07.20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r w:rsidR="00F9374C" w:rsidRPr="004F4466" w:rsidTr="00DE7AE4">
        <w:tc>
          <w:tcPr>
            <w:tcW w:w="1242" w:type="dxa"/>
            <w:tcBorders>
              <w:top w:val="single" w:sz="4" w:space="0" w:color="auto"/>
              <w:left w:val="single" w:sz="4" w:space="0" w:color="auto"/>
              <w:bottom w:val="single" w:sz="4" w:space="0" w:color="auto"/>
              <w:right w:val="single" w:sz="4" w:space="0" w:color="auto"/>
            </w:tcBorders>
            <w:shd w:val="clear" w:color="auto" w:fill="auto"/>
          </w:tcPr>
          <w:p w:rsidR="00F9374C" w:rsidRDefault="00F9374C" w:rsidP="00F9374C">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9374C" w:rsidRDefault="00F9374C" w:rsidP="00F9374C">
            <w:pPr>
              <w:spacing w:after="0"/>
              <w:rPr>
                <w:rFonts w:ascii="Times New Roman" w:hAnsi="Times New Roman"/>
                <w:sz w:val="24"/>
                <w:szCs w:val="24"/>
              </w:rPr>
            </w:pPr>
            <w:r>
              <w:rPr>
                <w:rFonts w:ascii="Times New Roman" w:hAnsi="Times New Roman"/>
                <w:sz w:val="24"/>
                <w:szCs w:val="24"/>
              </w:rPr>
              <w:t>06.07.20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9374C" w:rsidRDefault="00F9374C" w:rsidP="00F9374C">
            <w:pPr>
              <w:spacing w:after="0"/>
              <w:jc w:val="center"/>
              <w:rPr>
                <w:rFonts w:ascii="Times New Roman" w:hAnsi="Times New Roman"/>
                <w:sz w:val="24"/>
                <w:szCs w:val="24"/>
              </w:rPr>
            </w:pPr>
            <w:r>
              <w:rPr>
                <w:rFonts w:ascii="Times New Roman" w:hAnsi="Times New Roman"/>
                <w:sz w:val="24"/>
                <w:szCs w:val="24"/>
              </w:rPr>
              <w:t>8:00-14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9374C" w:rsidRPr="004F4466" w:rsidRDefault="00F9374C" w:rsidP="00F9374C">
            <w:pPr>
              <w:spacing w:after="0"/>
              <w:jc w:val="center"/>
              <w:rPr>
                <w:rFonts w:ascii="Times New Roman" w:hAnsi="Times New Roman"/>
                <w:sz w:val="24"/>
                <w:szCs w:val="24"/>
              </w:rPr>
            </w:pPr>
          </w:p>
        </w:tc>
      </w:tr>
    </w:tbl>
    <w:p w:rsidR="00F76060" w:rsidRPr="004F4466" w:rsidRDefault="00F76060" w:rsidP="00F76060">
      <w:pPr>
        <w:spacing w:after="0"/>
        <w:jc w:val="center"/>
        <w:rPr>
          <w:rFonts w:ascii="Times New Roman" w:hAnsi="Times New Roman"/>
          <w:sz w:val="24"/>
          <w:szCs w:val="24"/>
        </w:rPr>
      </w:pPr>
    </w:p>
    <w:p w:rsidR="00F76060" w:rsidRPr="004F4466" w:rsidRDefault="00F76060" w:rsidP="00F76060">
      <w:pPr>
        <w:spacing w:after="0"/>
        <w:jc w:val="center"/>
        <w:rPr>
          <w:rFonts w:ascii="Times New Roman" w:hAnsi="Times New Roman"/>
          <w:sz w:val="24"/>
          <w:szCs w:val="24"/>
        </w:rPr>
      </w:pPr>
    </w:p>
    <w:p w:rsidR="00F76060" w:rsidRPr="004F4466" w:rsidRDefault="00F76060" w:rsidP="00F76060">
      <w:pPr>
        <w:spacing w:after="0"/>
        <w:rPr>
          <w:rFonts w:ascii="Times New Roman" w:hAnsi="Times New Roman"/>
          <w:sz w:val="24"/>
          <w:szCs w:val="24"/>
        </w:rPr>
      </w:pPr>
    </w:p>
    <w:p w:rsidR="00F76060" w:rsidRDefault="00F76060" w:rsidP="00F76060">
      <w:pPr>
        <w:spacing w:after="0"/>
        <w:jc w:val="center"/>
        <w:rPr>
          <w:rFonts w:ascii="Times New Roman" w:hAnsi="Times New Roman"/>
          <w:b/>
          <w:sz w:val="24"/>
          <w:szCs w:val="24"/>
        </w:rPr>
      </w:pPr>
    </w:p>
    <w:p w:rsidR="00F76060" w:rsidRPr="00643EBF" w:rsidRDefault="00F76060" w:rsidP="00F76060">
      <w:pPr>
        <w:rPr>
          <w:rFonts w:ascii="Times New Roman" w:hAnsi="Times New Roman"/>
          <w:sz w:val="24"/>
          <w:szCs w:val="24"/>
        </w:rPr>
      </w:pPr>
    </w:p>
    <w:p w:rsidR="00F76060" w:rsidRPr="00643EBF" w:rsidRDefault="00F76060" w:rsidP="00F76060">
      <w:pPr>
        <w:rPr>
          <w:rFonts w:ascii="Times New Roman" w:hAnsi="Times New Roman"/>
          <w:sz w:val="24"/>
          <w:szCs w:val="24"/>
        </w:rPr>
      </w:pPr>
    </w:p>
    <w:p w:rsidR="00F76060" w:rsidRDefault="00F76060" w:rsidP="00F76060">
      <w:pPr>
        <w:spacing w:after="0"/>
        <w:jc w:val="center"/>
        <w:rPr>
          <w:rFonts w:ascii="Times New Roman" w:hAnsi="Times New Roman"/>
          <w:sz w:val="24"/>
          <w:szCs w:val="24"/>
        </w:rPr>
      </w:pPr>
    </w:p>
    <w:p w:rsidR="00F76060" w:rsidRDefault="00F76060" w:rsidP="00F76060">
      <w:pPr>
        <w:tabs>
          <w:tab w:val="left" w:pos="1230"/>
        </w:tabs>
        <w:spacing w:after="0"/>
        <w:rPr>
          <w:rFonts w:ascii="Times New Roman" w:hAnsi="Times New Roman"/>
          <w:sz w:val="24"/>
          <w:szCs w:val="24"/>
        </w:rPr>
      </w:pPr>
      <w:r>
        <w:rPr>
          <w:rFonts w:ascii="Times New Roman" w:hAnsi="Times New Roman"/>
          <w:sz w:val="24"/>
          <w:szCs w:val="24"/>
        </w:rPr>
        <w:tab/>
      </w:r>
    </w:p>
    <w:p w:rsidR="00F76060" w:rsidRDefault="00F76060" w:rsidP="00F76060">
      <w:pPr>
        <w:spacing w:after="160" w:line="259" w:lineRule="auto"/>
        <w:rPr>
          <w:rFonts w:ascii="Times New Roman" w:hAnsi="Times New Roman"/>
          <w:sz w:val="24"/>
          <w:szCs w:val="24"/>
        </w:rPr>
      </w:pPr>
    </w:p>
    <w:p w:rsidR="00F76060" w:rsidRDefault="00F76060" w:rsidP="00F76060">
      <w:pPr>
        <w:spacing w:after="0" w:line="240" w:lineRule="auto"/>
        <w:jc w:val="both"/>
        <w:rPr>
          <w:rFonts w:ascii="Times New Roman" w:hAnsi="Times New Roman"/>
          <w:b/>
          <w:sz w:val="24"/>
          <w:szCs w:val="24"/>
        </w:rPr>
      </w:pPr>
      <w:r w:rsidRPr="00782D04">
        <w:rPr>
          <w:rFonts w:ascii="Times New Roman" w:hAnsi="Times New Roman"/>
          <w:sz w:val="24"/>
          <w:szCs w:val="24"/>
        </w:rPr>
        <w:br w:type="page"/>
      </w:r>
    </w:p>
    <w:p w:rsidR="00F76060" w:rsidRDefault="00F76060" w:rsidP="00F76060">
      <w:pPr>
        <w:spacing w:after="0" w:line="240" w:lineRule="auto"/>
        <w:jc w:val="center"/>
        <w:rPr>
          <w:rFonts w:ascii="Times New Roman" w:hAnsi="Times New Roman"/>
          <w:b/>
          <w:sz w:val="24"/>
          <w:szCs w:val="24"/>
        </w:rPr>
      </w:pPr>
      <w:r w:rsidRPr="00652C98">
        <w:rPr>
          <w:rFonts w:ascii="Times New Roman" w:hAnsi="Times New Roman"/>
          <w:b/>
          <w:sz w:val="28"/>
          <w:szCs w:val="24"/>
        </w:rPr>
        <w:lastRenderedPageBreak/>
        <w:t>ДЕНЬ 1 (22.06.20)</w:t>
      </w:r>
    </w:p>
    <w:p w:rsidR="007A1A11" w:rsidRDefault="007A1A11" w:rsidP="00F76060">
      <w:pPr>
        <w:spacing w:after="0" w:line="240" w:lineRule="auto"/>
        <w:jc w:val="both"/>
        <w:rPr>
          <w:rFonts w:ascii="Times New Roman" w:hAnsi="Times New Roman"/>
          <w:sz w:val="24"/>
          <w:szCs w:val="24"/>
        </w:rPr>
      </w:pPr>
    </w:p>
    <w:p w:rsidR="007A1A11" w:rsidRPr="007A1A11" w:rsidRDefault="007A1A11" w:rsidP="007A1A11">
      <w:pPr>
        <w:spacing w:after="0" w:line="240" w:lineRule="auto"/>
        <w:jc w:val="center"/>
        <w:rPr>
          <w:rFonts w:ascii="Times New Roman" w:hAnsi="Times New Roman"/>
          <w:b/>
          <w:sz w:val="28"/>
          <w:szCs w:val="24"/>
        </w:rPr>
      </w:pPr>
      <w:r w:rsidRPr="007A1A11">
        <w:rPr>
          <w:rFonts w:ascii="Times New Roman" w:hAnsi="Times New Roman"/>
          <w:b/>
          <w:sz w:val="28"/>
          <w:szCs w:val="24"/>
        </w:rPr>
        <w:t>ОЗНАКОМЛЕНИЕ С ПРАВИЛАМИ РАБОТЫ В КДЛ</w:t>
      </w:r>
    </w:p>
    <w:p w:rsidR="007A1A11" w:rsidRPr="00BE16AA" w:rsidRDefault="007A1A11" w:rsidP="00F76060">
      <w:pPr>
        <w:spacing w:after="0" w:line="240" w:lineRule="auto"/>
        <w:jc w:val="both"/>
        <w:rPr>
          <w:rFonts w:ascii="Times New Roman" w:hAnsi="Times New Roman"/>
          <w:sz w:val="24"/>
          <w:szCs w:val="24"/>
        </w:rPr>
      </w:pPr>
    </w:p>
    <w:p w:rsidR="00F76060"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Микробиологическая лаборатория располагается в отдельно стоящем здании. На окнах установлены металлические решетки. В лаборатории должна быть установлена охранная сигнализация. </w:t>
      </w:r>
    </w:p>
    <w:p w:rsidR="00F76060"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Лаборатория имеет 2 входа: один – для сотрудников, другой – для доставки материала на исследование (допускается получение материала через передаточное окно). </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Помещения лаборатории разделены на «чистую» и «заразную» зоны, обеспечивая поточность продвижения патогенных биологических агентов (ПБА).</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К помещениям «чистой» зоны относятся: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Лаборантская комната – для работы с документацией и литературой;</w:t>
      </w:r>
    </w:p>
    <w:p w:rsidR="00F76060" w:rsidRPr="00F62F14" w:rsidRDefault="00F76060" w:rsidP="00F76060">
      <w:pPr>
        <w:spacing w:after="0" w:line="240" w:lineRule="auto"/>
        <w:ind w:firstLine="709"/>
        <w:jc w:val="both"/>
        <w:rPr>
          <w:rFonts w:ascii="Times New Roman" w:hAnsi="Times New Roman"/>
          <w:sz w:val="28"/>
          <w:szCs w:val="24"/>
        </w:rPr>
      </w:pPr>
      <w:proofErr w:type="spellStart"/>
      <w:r w:rsidRPr="00F62F14">
        <w:rPr>
          <w:rFonts w:ascii="Times New Roman" w:hAnsi="Times New Roman"/>
          <w:sz w:val="28"/>
          <w:szCs w:val="24"/>
        </w:rPr>
        <w:t>Средоварочная</w:t>
      </w:r>
      <w:proofErr w:type="spellEnd"/>
      <w:r w:rsidRPr="00F62F14">
        <w:rPr>
          <w:rFonts w:ascii="Times New Roman" w:hAnsi="Times New Roman"/>
          <w:sz w:val="28"/>
          <w:szCs w:val="24"/>
        </w:rPr>
        <w:t xml:space="preserve"> или комната для приготовления и разлива питательных сред. Здесь находятся весы, мерная посуда, рН метр, холодильники. 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Реакцию среды питательных сред определяют с помощью рН-метра. Для подщелачивания среды пользуются 2% раствором едкого натра, а подкисление производят 20% раствором хлористоводородной кислоты. Хранение питательных сред осуществляется в холодильниках, шкафах. Среды обязательно должны быть подписаны и указана дата приготовления.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Автоклавная (стерилизационная) – это комната для проведения стерилизации приготовленных питательных сред. Она оборудована автоклавами.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Моечная – это комната предназначена для мытья посуды. Она оборудована раковинами, ванной.</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К помещениям «грязной» зоны относятся: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Автоклавная – это комната, в которой проводится обеззараживание исследуемого материала.</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Бактериологическая комната - предназначена для проведения исследований бактериологическим методом.</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Серологическая – комната для проведения серологических исследований.</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Рабочие помещения лаборатории светлые, просторные, теплые, снабжены подводкой холодной и горячей воды, электричеством. Стены выложены кафельной </w:t>
      </w:r>
      <w:proofErr w:type="gramStart"/>
      <w:r w:rsidRPr="00F62F14">
        <w:rPr>
          <w:rFonts w:ascii="Times New Roman" w:hAnsi="Times New Roman"/>
          <w:sz w:val="28"/>
          <w:szCs w:val="24"/>
        </w:rPr>
        <w:t>плиткой ,</w:t>
      </w:r>
      <w:proofErr w:type="gramEnd"/>
      <w:r w:rsidRPr="00F62F14">
        <w:rPr>
          <w:rFonts w:ascii="Times New Roman" w:hAnsi="Times New Roman"/>
          <w:sz w:val="28"/>
          <w:szCs w:val="24"/>
        </w:rPr>
        <w:t xml:space="preserve"> потолки и пол имеют гладкую поверхность, легко моющиеся, устойчивы к </w:t>
      </w:r>
      <w:proofErr w:type="spellStart"/>
      <w:r w:rsidRPr="00F62F14">
        <w:rPr>
          <w:rFonts w:ascii="Times New Roman" w:hAnsi="Times New Roman"/>
          <w:sz w:val="28"/>
          <w:szCs w:val="24"/>
        </w:rPr>
        <w:t>дезинфектантам</w:t>
      </w:r>
      <w:proofErr w:type="spellEnd"/>
      <w:r w:rsidRPr="00F62F14">
        <w:rPr>
          <w:rFonts w:ascii="Times New Roman" w:hAnsi="Times New Roman"/>
          <w:sz w:val="28"/>
          <w:szCs w:val="24"/>
        </w:rPr>
        <w:t>. Поверхности рабочих столов также водонепроницаемы, устойчивы к дезинфицирующим веществам.</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lastRenderedPageBreak/>
        <w:t>На рабочем столе бактериолога должны находиться следующие предметы:</w:t>
      </w:r>
    </w:p>
    <w:p w:rsidR="00F76060" w:rsidRPr="00FB6D7E" w:rsidRDefault="00F76060" w:rsidP="00F76060">
      <w:pPr>
        <w:pStyle w:val="a7"/>
        <w:numPr>
          <w:ilvl w:val="0"/>
          <w:numId w:val="4"/>
        </w:numPr>
        <w:jc w:val="both"/>
        <w:rPr>
          <w:sz w:val="28"/>
        </w:rPr>
      </w:pPr>
      <w:r w:rsidRPr="00FB6D7E">
        <w:rPr>
          <w:sz w:val="28"/>
        </w:rPr>
        <w:t xml:space="preserve">высокая банка с </w:t>
      </w:r>
      <w:proofErr w:type="spellStart"/>
      <w:r w:rsidRPr="00FB6D7E">
        <w:rPr>
          <w:sz w:val="28"/>
        </w:rPr>
        <w:t>дез.раствором</w:t>
      </w:r>
      <w:proofErr w:type="spellEnd"/>
      <w:r w:rsidRPr="00FB6D7E">
        <w:rPr>
          <w:sz w:val="28"/>
        </w:rPr>
        <w:t xml:space="preserve"> для обеззараживания использованных пипеток;</w:t>
      </w:r>
    </w:p>
    <w:p w:rsidR="00F76060" w:rsidRPr="00FB6D7E" w:rsidRDefault="00F76060" w:rsidP="00F76060">
      <w:pPr>
        <w:pStyle w:val="a7"/>
        <w:numPr>
          <w:ilvl w:val="0"/>
          <w:numId w:val="4"/>
        </w:numPr>
        <w:jc w:val="both"/>
        <w:rPr>
          <w:sz w:val="28"/>
        </w:rPr>
      </w:pPr>
      <w:r w:rsidRPr="00FB6D7E">
        <w:rPr>
          <w:sz w:val="28"/>
        </w:rPr>
        <w:t xml:space="preserve">емкость с </w:t>
      </w:r>
      <w:proofErr w:type="spellStart"/>
      <w:r w:rsidRPr="00FB6D7E">
        <w:rPr>
          <w:sz w:val="28"/>
        </w:rPr>
        <w:t>дез.раствором</w:t>
      </w:r>
      <w:proofErr w:type="spellEnd"/>
      <w:r w:rsidRPr="00FB6D7E">
        <w:rPr>
          <w:sz w:val="28"/>
        </w:rPr>
        <w:t xml:space="preserve"> для сбрасывания мазков;</w:t>
      </w:r>
    </w:p>
    <w:p w:rsidR="00F76060" w:rsidRPr="00FB6D7E" w:rsidRDefault="00F76060" w:rsidP="00F76060">
      <w:pPr>
        <w:pStyle w:val="a7"/>
        <w:numPr>
          <w:ilvl w:val="0"/>
          <w:numId w:val="4"/>
        </w:numPr>
        <w:jc w:val="both"/>
        <w:rPr>
          <w:sz w:val="28"/>
        </w:rPr>
      </w:pPr>
      <w:r w:rsidRPr="00FB6D7E">
        <w:rPr>
          <w:sz w:val="28"/>
        </w:rPr>
        <w:t>фиксатор для мазков (96град спирт);</w:t>
      </w:r>
    </w:p>
    <w:p w:rsidR="00F76060" w:rsidRPr="00FB6D7E" w:rsidRDefault="00F76060" w:rsidP="00F76060">
      <w:pPr>
        <w:pStyle w:val="a7"/>
        <w:numPr>
          <w:ilvl w:val="0"/>
          <w:numId w:val="4"/>
        </w:numPr>
        <w:jc w:val="both"/>
        <w:rPr>
          <w:sz w:val="28"/>
        </w:rPr>
      </w:pPr>
      <w:r w:rsidRPr="00FB6D7E">
        <w:rPr>
          <w:sz w:val="28"/>
        </w:rPr>
        <w:t>емкость с 70 град спиртом для обеззараживания рук и поверхности рабочего стола;</w:t>
      </w:r>
    </w:p>
    <w:p w:rsidR="00F76060" w:rsidRPr="00FB6D7E" w:rsidRDefault="00F76060" w:rsidP="00F76060">
      <w:pPr>
        <w:pStyle w:val="a7"/>
        <w:numPr>
          <w:ilvl w:val="0"/>
          <w:numId w:val="4"/>
        </w:numPr>
        <w:jc w:val="both"/>
        <w:rPr>
          <w:sz w:val="28"/>
        </w:rPr>
      </w:pPr>
      <w:r w:rsidRPr="00FB6D7E">
        <w:rPr>
          <w:sz w:val="28"/>
        </w:rPr>
        <w:t>чашка Петри с предметными стеклами;</w:t>
      </w:r>
    </w:p>
    <w:p w:rsidR="00F76060" w:rsidRPr="00FB6D7E" w:rsidRDefault="00F76060" w:rsidP="00F76060">
      <w:pPr>
        <w:pStyle w:val="a7"/>
        <w:numPr>
          <w:ilvl w:val="0"/>
          <w:numId w:val="4"/>
        </w:numPr>
        <w:jc w:val="both"/>
        <w:rPr>
          <w:sz w:val="28"/>
        </w:rPr>
      </w:pPr>
      <w:r w:rsidRPr="00FB6D7E">
        <w:rPr>
          <w:sz w:val="28"/>
        </w:rPr>
        <w:t>чашка Петри с покровными стеклами;</w:t>
      </w:r>
    </w:p>
    <w:p w:rsidR="00F76060" w:rsidRPr="00FB6D7E" w:rsidRDefault="00F76060" w:rsidP="00F76060">
      <w:pPr>
        <w:pStyle w:val="a7"/>
        <w:numPr>
          <w:ilvl w:val="0"/>
          <w:numId w:val="4"/>
        </w:numPr>
        <w:jc w:val="both"/>
        <w:rPr>
          <w:sz w:val="28"/>
        </w:rPr>
      </w:pPr>
      <w:r w:rsidRPr="00FB6D7E">
        <w:rPr>
          <w:sz w:val="28"/>
        </w:rPr>
        <w:t>баночка с ватными тампонами;</w:t>
      </w:r>
    </w:p>
    <w:p w:rsidR="00F76060" w:rsidRPr="00FB6D7E" w:rsidRDefault="00F76060" w:rsidP="00F76060">
      <w:pPr>
        <w:pStyle w:val="a7"/>
        <w:numPr>
          <w:ilvl w:val="0"/>
          <w:numId w:val="4"/>
        </w:numPr>
        <w:jc w:val="both"/>
        <w:rPr>
          <w:sz w:val="28"/>
        </w:rPr>
      </w:pPr>
      <w:r w:rsidRPr="00FB6D7E">
        <w:rPr>
          <w:sz w:val="28"/>
        </w:rPr>
        <w:t>емкость с бактериологической петлей, бактериологической иглой, пинцетом, шпателем;</w:t>
      </w:r>
    </w:p>
    <w:p w:rsidR="00F76060" w:rsidRPr="00FB6D7E" w:rsidRDefault="00F76060" w:rsidP="00F76060">
      <w:pPr>
        <w:pStyle w:val="a7"/>
        <w:numPr>
          <w:ilvl w:val="0"/>
          <w:numId w:val="4"/>
        </w:numPr>
        <w:jc w:val="both"/>
        <w:rPr>
          <w:sz w:val="28"/>
        </w:rPr>
      </w:pPr>
      <w:r w:rsidRPr="00FB6D7E">
        <w:rPr>
          <w:sz w:val="28"/>
        </w:rPr>
        <w:t>газовая горелка или спиртовка</w:t>
      </w:r>
    </w:p>
    <w:p w:rsidR="00F76060" w:rsidRPr="00FB6D7E" w:rsidRDefault="00F76060" w:rsidP="00F76060">
      <w:pPr>
        <w:pStyle w:val="a7"/>
        <w:numPr>
          <w:ilvl w:val="0"/>
          <w:numId w:val="4"/>
        </w:numPr>
        <w:jc w:val="both"/>
        <w:rPr>
          <w:sz w:val="28"/>
        </w:rPr>
      </w:pPr>
      <w:r w:rsidRPr="00FB6D7E">
        <w:rPr>
          <w:sz w:val="28"/>
        </w:rPr>
        <w:t>кусочек хозяйственного мыла для обезжиривания предметных стекол, карандаш по стеклу, простой карандаш;</w:t>
      </w:r>
    </w:p>
    <w:p w:rsidR="00F76060" w:rsidRPr="00FB6D7E" w:rsidRDefault="00F76060" w:rsidP="00F76060">
      <w:pPr>
        <w:pStyle w:val="a7"/>
        <w:numPr>
          <w:ilvl w:val="0"/>
          <w:numId w:val="4"/>
        </w:numPr>
        <w:jc w:val="both"/>
        <w:rPr>
          <w:sz w:val="28"/>
        </w:rPr>
      </w:pPr>
      <w:r w:rsidRPr="00FB6D7E">
        <w:rPr>
          <w:sz w:val="28"/>
        </w:rPr>
        <w:t>крышка от чашки Петри для приготовления мазков.</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Бактериологическая лаборатория оснащена следующим оборудованием:</w:t>
      </w:r>
    </w:p>
    <w:p w:rsidR="00F76060"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Автоклав – прибор, который проводит стерилизацию предметов с помощью пара под давлением (один - для стерилизации питательных сред, другой – для обеззараживания исследуемого материала). </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Сушильный шкаф – прибор, который проводит воздушную стерилизацию, предназначен для стерилизации стеклянной лабораторной посуды (чашки Петри, пробирки, пипетки). Перед стерилизацией посуду необходимо правильно подготовить: для этого чистые и сухие пипетки закрывают ваткой с того конца, который берут в руки, затем заворачивают в бумагу и помещают либо в пеналы, либо заворачивают в пачки по несколько штук. В пробирки вставляют ватные или ватно-марлевые пробки и заворачивают также в пачки по 5-10 штук и больше, чашки Петри также по несколько штук заворачивают в бумагу. Затем все помещают в сушильный шкаф. Контроль воздушной стерилизации осуществляется также химическим методом с помощью индикаторов. Результаты проведенной стерилизации записываются в специальных журналах</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Дистиллятор – прибор для получения дистиллированной воды.</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Термостат – оборудование для культивирования микроорганизмов, оптимальная температура роста бактерий 37С.</w:t>
      </w:r>
    </w:p>
    <w:p w:rsidR="00F76060" w:rsidRDefault="00F76060" w:rsidP="00F76060">
      <w:pPr>
        <w:spacing w:after="0" w:line="240" w:lineRule="auto"/>
        <w:ind w:firstLine="709"/>
        <w:jc w:val="both"/>
        <w:rPr>
          <w:rFonts w:ascii="Times New Roman" w:hAnsi="Times New Roman"/>
          <w:sz w:val="28"/>
          <w:szCs w:val="24"/>
        </w:rPr>
      </w:pP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В лабораториях, выполняющих исследования на особо опасные инфекции, существует ряд особенностей для обеспечения максимальной биологической безопасности персонала, населения и окружающей среды. Так, вход в лабораторию и выход из нее осуществляются через санитарный пропускник. </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lastRenderedPageBreak/>
        <w:t>1.</w:t>
      </w:r>
      <w:r w:rsidRPr="00F62F14">
        <w:rPr>
          <w:rFonts w:ascii="Times New Roman" w:hAnsi="Times New Roman"/>
          <w:sz w:val="28"/>
          <w:szCs w:val="24"/>
        </w:rPr>
        <w:t xml:space="preserve">Работать в халатах, шапочках, сменной обуви, а при угрозе </w:t>
      </w:r>
      <w:proofErr w:type="spellStart"/>
      <w:r w:rsidRPr="00F62F14">
        <w:rPr>
          <w:rFonts w:ascii="Times New Roman" w:hAnsi="Times New Roman"/>
          <w:sz w:val="28"/>
          <w:szCs w:val="24"/>
        </w:rPr>
        <w:t>забрызгивания</w:t>
      </w:r>
      <w:proofErr w:type="spellEnd"/>
      <w:r w:rsidRPr="00F62F14">
        <w:rPr>
          <w:rFonts w:ascii="Times New Roman" w:hAnsi="Times New Roman"/>
          <w:sz w:val="28"/>
          <w:szCs w:val="24"/>
        </w:rPr>
        <w:t xml:space="preserve"> кровью или другими биожидкостями – в масках, очках, клеенчатом фартуке.</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2.</w:t>
      </w:r>
      <w:r w:rsidRPr="00F62F14">
        <w:rPr>
          <w:rFonts w:ascii="Times New Roman" w:hAnsi="Times New Roman"/>
          <w:sz w:val="28"/>
          <w:szCs w:val="24"/>
        </w:rPr>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3.</w:t>
      </w:r>
      <w:r w:rsidRPr="00F62F14">
        <w:rPr>
          <w:rFonts w:ascii="Times New Roman" w:hAnsi="Times New Roman"/>
          <w:sz w:val="28"/>
          <w:szCs w:val="24"/>
        </w:rPr>
        <w:t xml:space="preserve">Проводить разборку, мойку, </w:t>
      </w:r>
      <w:proofErr w:type="spellStart"/>
      <w:r w:rsidRPr="00F62F14">
        <w:rPr>
          <w:rFonts w:ascii="Times New Roman" w:hAnsi="Times New Roman"/>
          <w:sz w:val="28"/>
          <w:szCs w:val="24"/>
        </w:rPr>
        <w:t>прополаскивание</w:t>
      </w:r>
      <w:proofErr w:type="spellEnd"/>
      <w:r w:rsidRPr="00F62F14">
        <w:rPr>
          <w:rFonts w:ascii="Times New Roman" w:hAnsi="Times New Roman"/>
          <w:sz w:val="28"/>
          <w:szCs w:val="24"/>
        </w:rPr>
        <w:t xml:space="preserve"> лабораторного инструментария и посуды после предварительной дезинфекции.</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4.</w:t>
      </w:r>
      <w:r w:rsidRPr="00F62F14">
        <w:rPr>
          <w:rFonts w:ascii="Times New Roman" w:hAnsi="Times New Roman"/>
          <w:sz w:val="28"/>
          <w:szCs w:val="24"/>
        </w:rPr>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5.</w:t>
      </w:r>
      <w:r w:rsidRPr="00F62F14">
        <w:rPr>
          <w:rFonts w:ascii="Times New Roman" w:hAnsi="Times New Roman"/>
          <w:sz w:val="28"/>
          <w:szCs w:val="24"/>
        </w:rPr>
        <w:t>При загрязнении перчаток кровью их протирают тампоном, смоченным 3% раствором хлорамина или 6% раствором перекиси водорода.</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6.</w:t>
      </w:r>
      <w:r w:rsidRPr="00F62F14">
        <w:rPr>
          <w:rFonts w:ascii="Times New Roman" w:hAnsi="Times New Roman"/>
          <w:sz w:val="28"/>
          <w:szCs w:val="24"/>
        </w:rPr>
        <w:t xml:space="preserve">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w:t>
      </w:r>
      <w:proofErr w:type="spellStart"/>
      <w:r w:rsidRPr="00F62F14">
        <w:rPr>
          <w:rFonts w:ascii="Times New Roman" w:hAnsi="Times New Roman"/>
          <w:sz w:val="28"/>
          <w:szCs w:val="24"/>
        </w:rPr>
        <w:t>марганцевокислого</w:t>
      </w:r>
      <w:proofErr w:type="spellEnd"/>
      <w:r w:rsidRPr="00F62F14">
        <w:rPr>
          <w:rFonts w:ascii="Times New Roman" w:hAnsi="Times New Roman"/>
          <w:sz w:val="28"/>
          <w:szCs w:val="24"/>
        </w:rPr>
        <w:t xml:space="preserve"> калия.</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7.</w:t>
      </w:r>
      <w:r w:rsidRPr="00F62F14">
        <w:rPr>
          <w:rFonts w:ascii="Times New Roman" w:hAnsi="Times New Roman"/>
          <w:sz w:val="28"/>
          <w:szCs w:val="24"/>
        </w:rPr>
        <w:t xml:space="preserve">Запрещается </w:t>
      </w:r>
      <w:proofErr w:type="spellStart"/>
      <w:r w:rsidRPr="00F62F14">
        <w:rPr>
          <w:rFonts w:ascii="Times New Roman" w:hAnsi="Times New Roman"/>
          <w:sz w:val="28"/>
          <w:szCs w:val="24"/>
        </w:rPr>
        <w:t>пипетирование</w:t>
      </w:r>
      <w:proofErr w:type="spellEnd"/>
      <w:r w:rsidRPr="00F62F14">
        <w:rPr>
          <w:rFonts w:ascii="Times New Roman" w:hAnsi="Times New Roman"/>
          <w:sz w:val="28"/>
          <w:szCs w:val="24"/>
        </w:rPr>
        <w:t xml:space="preserve"> крови ртом. Следует использовать автоматические пипетки, а при их отсутствии – резиновые груши.</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8.</w:t>
      </w:r>
      <w:r w:rsidRPr="00F62F14">
        <w:rPr>
          <w:rFonts w:ascii="Times New Roman" w:hAnsi="Times New Roman"/>
          <w:sz w:val="28"/>
          <w:szCs w:val="24"/>
        </w:rPr>
        <w:t>Запрещается принимать пищу, пить, курить и пользоваться косметикой на рабочем месте.</w:t>
      </w:r>
    </w:p>
    <w:p w:rsidR="00F76060" w:rsidRPr="00F62F14"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9.</w:t>
      </w:r>
      <w:r w:rsidRPr="00F62F14">
        <w:rPr>
          <w:rFonts w:ascii="Times New Roman" w:hAnsi="Times New Roman"/>
          <w:sz w:val="28"/>
          <w:szCs w:val="24"/>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center"/>
        <w:rPr>
          <w:rFonts w:ascii="Times New Roman" w:hAnsi="Times New Roman"/>
          <w:b/>
          <w:sz w:val="28"/>
          <w:szCs w:val="24"/>
        </w:rPr>
      </w:pPr>
      <w:r w:rsidRPr="00971E9D">
        <w:rPr>
          <w:rFonts w:ascii="Times New Roman" w:hAnsi="Times New Roman"/>
          <w:b/>
          <w:sz w:val="28"/>
          <w:szCs w:val="24"/>
        </w:rPr>
        <w:t>Мероприятия при ранениях, контактах с кровью, другими биологическими материалами пациентов</w:t>
      </w:r>
    </w:p>
    <w:p w:rsidR="00F76060" w:rsidRPr="00F62F14" w:rsidRDefault="00F76060" w:rsidP="00F76060">
      <w:pPr>
        <w:spacing w:after="0" w:line="240" w:lineRule="auto"/>
        <w:ind w:firstLine="709"/>
        <w:jc w:val="both"/>
        <w:rPr>
          <w:rFonts w:ascii="Times New Roman" w:hAnsi="Times New Roman"/>
          <w:sz w:val="28"/>
          <w:szCs w:val="24"/>
        </w:rPr>
      </w:pP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Если контакт с кровью или другими жидкостями произошел с нарушением целостности кожных покровов (укол, порез), пострадавший должен:</w:t>
      </w:r>
    </w:p>
    <w:p w:rsidR="00F76060" w:rsidRPr="002733BA" w:rsidRDefault="00F76060" w:rsidP="00F76060">
      <w:pPr>
        <w:pStyle w:val="a7"/>
        <w:numPr>
          <w:ilvl w:val="0"/>
          <w:numId w:val="5"/>
        </w:numPr>
        <w:jc w:val="both"/>
        <w:rPr>
          <w:sz w:val="28"/>
        </w:rPr>
      </w:pPr>
      <w:r w:rsidRPr="002733BA">
        <w:rPr>
          <w:sz w:val="28"/>
        </w:rPr>
        <w:t>снять перчатки рабочей поверхностью внутрь;</w:t>
      </w:r>
    </w:p>
    <w:p w:rsidR="00F76060" w:rsidRPr="002733BA" w:rsidRDefault="00F76060" w:rsidP="00F76060">
      <w:pPr>
        <w:pStyle w:val="a7"/>
        <w:numPr>
          <w:ilvl w:val="0"/>
          <w:numId w:val="5"/>
        </w:numPr>
        <w:jc w:val="both"/>
        <w:rPr>
          <w:sz w:val="28"/>
        </w:rPr>
      </w:pPr>
      <w:r w:rsidRPr="002733BA">
        <w:rPr>
          <w:sz w:val="28"/>
        </w:rPr>
        <w:t>выдавить кровь из раны;</w:t>
      </w:r>
    </w:p>
    <w:p w:rsidR="00F76060" w:rsidRPr="002733BA" w:rsidRDefault="00F76060" w:rsidP="00F76060">
      <w:pPr>
        <w:pStyle w:val="a7"/>
        <w:numPr>
          <w:ilvl w:val="0"/>
          <w:numId w:val="5"/>
        </w:numPr>
        <w:jc w:val="both"/>
        <w:rPr>
          <w:sz w:val="28"/>
        </w:rPr>
      </w:pPr>
      <w:r w:rsidRPr="002733BA">
        <w:rPr>
          <w:sz w:val="28"/>
        </w:rPr>
        <w:t xml:space="preserve">поврежденное место обработать одним из </w:t>
      </w:r>
      <w:proofErr w:type="spellStart"/>
      <w:r w:rsidRPr="002733BA">
        <w:rPr>
          <w:sz w:val="28"/>
        </w:rPr>
        <w:t>дезинфектантов</w:t>
      </w:r>
      <w:proofErr w:type="spellEnd"/>
      <w:r w:rsidRPr="002733BA">
        <w:rPr>
          <w:sz w:val="28"/>
        </w:rPr>
        <w:t xml:space="preserve"> (70% спирт, 5% настойка йода при порезах, 3% раствор перекиси водорода при уколах и др.);</w:t>
      </w:r>
    </w:p>
    <w:p w:rsidR="00F76060" w:rsidRPr="002733BA" w:rsidRDefault="00F76060" w:rsidP="00F76060">
      <w:pPr>
        <w:pStyle w:val="a7"/>
        <w:numPr>
          <w:ilvl w:val="0"/>
          <w:numId w:val="5"/>
        </w:numPr>
        <w:jc w:val="both"/>
        <w:rPr>
          <w:sz w:val="28"/>
        </w:rPr>
      </w:pPr>
      <w:r w:rsidRPr="002733BA">
        <w:rPr>
          <w:sz w:val="28"/>
        </w:rPr>
        <w:t>руки вымыть под проточной водой с мылом, а затем протереть спиртом 70%;</w:t>
      </w:r>
    </w:p>
    <w:p w:rsidR="00F76060" w:rsidRPr="002733BA" w:rsidRDefault="00F76060" w:rsidP="00F76060">
      <w:pPr>
        <w:pStyle w:val="a7"/>
        <w:numPr>
          <w:ilvl w:val="0"/>
          <w:numId w:val="5"/>
        </w:numPr>
        <w:jc w:val="both"/>
        <w:rPr>
          <w:sz w:val="28"/>
        </w:rPr>
      </w:pPr>
      <w:r w:rsidRPr="002733BA">
        <w:rPr>
          <w:sz w:val="28"/>
        </w:rPr>
        <w:t>на рану наложить пластырь, надеть напальчники;</w:t>
      </w:r>
    </w:p>
    <w:p w:rsidR="00F76060" w:rsidRPr="002733BA" w:rsidRDefault="00F76060" w:rsidP="00F76060">
      <w:pPr>
        <w:pStyle w:val="a7"/>
        <w:numPr>
          <w:ilvl w:val="0"/>
          <w:numId w:val="5"/>
        </w:numPr>
        <w:jc w:val="both"/>
        <w:rPr>
          <w:sz w:val="28"/>
        </w:rPr>
      </w:pPr>
      <w:r w:rsidRPr="002733BA">
        <w:rPr>
          <w:sz w:val="28"/>
        </w:rPr>
        <w:t>при необходимости продолжить работу, надеть новые перчатки.</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В случае загрязнения кровью или другой биологической жидкостью без повреждения кожи:</w:t>
      </w:r>
    </w:p>
    <w:p w:rsidR="00F76060" w:rsidRPr="002733BA" w:rsidRDefault="00F76060" w:rsidP="00F76060">
      <w:pPr>
        <w:pStyle w:val="a7"/>
        <w:numPr>
          <w:ilvl w:val="0"/>
          <w:numId w:val="6"/>
        </w:numPr>
        <w:jc w:val="both"/>
        <w:rPr>
          <w:sz w:val="28"/>
        </w:rPr>
      </w:pPr>
      <w:r w:rsidRPr="002733BA">
        <w:rPr>
          <w:sz w:val="28"/>
        </w:rPr>
        <w:t xml:space="preserve">обработать кожу одним из </w:t>
      </w:r>
      <w:proofErr w:type="spellStart"/>
      <w:r w:rsidRPr="002733BA">
        <w:rPr>
          <w:sz w:val="28"/>
        </w:rPr>
        <w:t>дезинфектантов</w:t>
      </w:r>
      <w:proofErr w:type="spellEnd"/>
      <w:r w:rsidRPr="002733BA">
        <w:rPr>
          <w:sz w:val="28"/>
        </w:rPr>
        <w:t xml:space="preserve"> (70% спиртом, 3% перекисью водорода, 3% раствором хлорамина и др.);</w:t>
      </w:r>
    </w:p>
    <w:p w:rsidR="00F76060" w:rsidRPr="002733BA" w:rsidRDefault="00F76060" w:rsidP="00F76060">
      <w:pPr>
        <w:pStyle w:val="a7"/>
        <w:numPr>
          <w:ilvl w:val="0"/>
          <w:numId w:val="6"/>
        </w:numPr>
        <w:jc w:val="both"/>
        <w:rPr>
          <w:sz w:val="28"/>
        </w:rPr>
      </w:pPr>
      <w:r w:rsidRPr="002733BA">
        <w:rPr>
          <w:sz w:val="28"/>
        </w:rPr>
        <w:t>обработанное место вымыть водой с мылом и повторно обработать спиртом.</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При попадании биоматериала на слизистые оболочки:</w:t>
      </w:r>
    </w:p>
    <w:p w:rsidR="00F76060" w:rsidRPr="002733BA" w:rsidRDefault="00F76060" w:rsidP="00F76060">
      <w:pPr>
        <w:pStyle w:val="a7"/>
        <w:numPr>
          <w:ilvl w:val="0"/>
          <w:numId w:val="7"/>
        </w:numPr>
        <w:jc w:val="both"/>
        <w:rPr>
          <w:sz w:val="28"/>
        </w:rPr>
      </w:pPr>
      <w:r w:rsidRPr="002733BA">
        <w:rPr>
          <w:sz w:val="28"/>
        </w:rPr>
        <w:t>полость рта прополоскать 70% спиртом;</w:t>
      </w:r>
    </w:p>
    <w:p w:rsidR="00F76060" w:rsidRPr="002733BA" w:rsidRDefault="00F76060" w:rsidP="00F76060">
      <w:pPr>
        <w:pStyle w:val="a7"/>
        <w:numPr>
          <w:ilvl w:val="0"/>
          <w:numId w:val="7"/>
        </w:numPr>
        <w:jc w:val="both"/>
        <w:rPr>
          <w:sz w:val="28"/>
        </w:rPr>
      </w:pPr>
      <w:r w:rsidRPr="002733BA">
        <w:rPr>
          <w:sz w:val="28"/>
        </w:rPr>
        <w:t>в полость носа закапать 20-30% раствором альбуцида;</w:t>
      </w:r>
    </w:p>
    <w:p w:rsidR="00F76060" w:rsidRPr="002733BA" w:rsidRDefault="00F76060" w:rsidP="00F76060">
      <w:pPr>
        <w:pStyle w:val="a7"/>
        <w:numPr>
          <w:ilvl w:val="0"/>
          <w:numId w:val="7"/>
        </w:numPr>
        <w:jc w:val="both"/>
        <w:rPr>
          <w:sz w:val="28"/>
        </w:rPr>
      </w:pPr>
      <w:r w:rsidRPr="002733BA">
        <w:rPr>
          <w:sz w:val="28"/>
        </w:rPr>
        <w:t>глаза промыть водой, закапать 20-30% раствор альбуцида.</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При попадании биоматериала на халат, одежду, обувь:</w:t>
      </w:r>
    </w:p>
    <w:p w:rsidR="00F76060" w:rsidRPr="002733BA" w:rsidRDefault="00F76060" w:rsidP="00F76060">
      <w:pPr>
        <w:pStyle w:val="a7"/>
        <w:numPr>
          <w:ilvl w:val="0"/>
          <w:numId w:val="8"/>
        </w:numPr>
        <w:jc w:val="both"/>
        <w:rPr>
          <w:sz w:val="28"/>
        </w:rPr>
      </w:pPr>
      <w:r w:rsidRPr="002733BA">
        <w:rPr>
          <w:sz w:val="28"/>
        </w:rPr>
        <w:t>обеззараживаются перчатки перед снятием одежды;</w:t>
      </w:r>
    </w:p>
    <w:p w:rsidR="00F76060" w:rsidRPr="002733BA" w:rsidRDefault="00F76060" w:rsidP="00F76060">
      <w:pPr>
        <w:pStyle w:val="a7"/>
        <w:numPr>
          <w:ilvl w:val="0"/>
          <w:numId w:val="8"/>
        </w:numPr>
        <w:jc w:val="both"/>
        <w:rPr>
          <w:sz w:val="28"/>
        </w:rPr>
      </w:pPr>
      <w:r w:rsidRPr="002733BA">
        <w:rPr>
          <w:sz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F76060" w:rsidRPr="002733BA" w:rsidRDefault="00F76060" w:rsidP="00F76060">
      <w:pPr>
        <w:pStyle w:val="a7"/>
        <w:numPr>
          <w:ilvl w:val="0"/>
          <w:numId w:val="8"/>
        </w:numPr>
        <w:jc w:val="both"/>
        <w:rPr>
          <w:sz w:val="28"/>
        </w:rPr>
      </w:pPr>
      <w:r w:rsidRPr="002733BA">
        <w:rPr>
          <w:sz w:val="28"/>
        </w:rPr>
        <w:t xml:space="preserve">при значительном загрязнении одежда замачивается в одном из </w:t>
      </w:r>
      <w:proofErr w:type="spellStart"/>
      <w:r w:rsidRPr="002733BA">
        <w:rPr>
          <w:sz w:val="28"/>
        </w:rPr>
        <w:t>дезинфектантов</w:t>
      </w:r>
      <w:proofErr w:type="spellEnd"/>
      <w:r w:rsidRPr="002733BA">
        <w:rPr>
          <w:sz w:val="28"/>
        </w:rPr>
        <w:t xml:space="preserve"> (кроме 6% перекиси водорода и нейтрального гидрохлорида кальция, который разрушает ткани);</w:t>
      </w:r>
    </w:p>
    <w:p w:rsidR="00F76060" w:rsidRPr="002733BA" w:rsidRDefault="00F76060" w:rsidP="00F76060">
      <w:pPr>
        <w:pStyle w:val="a7"/>
        <w:numPr>
          <w:ilvl w:val="0"/>
          <w:numId w:val="8"/>
        </w:numPr>
        <w:jc w:val="both"/>
        <w:rPr>
          <w:sz w:val="28"/>
        </w:rPr>
      </w:pPr>
      <w:r w:rsidRPr="002733BA">
        <w:rPr>
          <w:sz w:val="28"/>
        </w:rPr>
        <w:t>личная одежда, загрязненная биологической жидкостью, подвергается стирке в горячей воде 70°С с моющим средством;</w:t>
      </w:r>
    </w:p>
    <w:p w:rsidR="00F76060" w:rsidRPr="002733BA" w:rsidRDefault="00F76060" w:rsidP="00F76060">
      <w:pPr>
        <w:pStyle w:val="a7"/>
        <w:numPr>
          <w:ilvl w:val="0"/>
          <w:numId w:val="8"/>
        </w:numPr>
        <w:jc w:val="both"/>
        <w:rPr>
          <w:sz w:val="28"/>
        </w:rPr>
      </w:pPr>
      <w:r w:rsidRPr="002733BA">
        <w:rPr>
          <w:sz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F76060" w:rsidRPr="002733BA" w:rsidRDefault="00F76060" w:rsidP="00F76060">
      <w:pPr>
        <w:pStyle w:val="a7"/>
        <w:numPr>
          <w:ilvl w:val="0"/>
          <w:numId w:val="8"/>
        </w:numPr>
        <w:jc w:val="both"/>
        <w:rPr>
          <w:sz w:val="28"/>
        </w:rPr>
      </w:pPr>
      <w:r w:rsidRPr="002733BA">
        <w:rPr>
          <w:sz w:val="28"/>
        </w:rPr>
        <w:t>загрязненная обувь двукратно протирается ветошью, смоченной в растворе одного из дезинфицирующих средств.</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Аптечка для экстренной медицинской помощи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rsidR="00F76060" w:rsidRPr="003E14ED" w:rsidRDefault="00F76060" w:rsidP="00F76060">
      <w:pPr>
        <w:pStyle w:val="a7"/>
        <w:numPr>
          <w:ilvl w:val="0"/>
          <w:numId w:val="9"/>
        </w:numPr>
        <w:jc w:val="both"/>
        <w:rPr>
          <w:sz w:val="28"/>
        </w:rPr>
      </w:pPr>
      <w:r w:rsidRPr="003E14ED">
        <w:rPr>
          <w:sz w:val="28"/>
        </w:rPr>
        <w:t>напальчники (или перчатки),</w:t>
      </w:r>
    </w:p>
    <w:p w:rsidR="00F76060" w:rsidRPr="003E14ED" w:rsidRDefault="00F76060" w:rsidP="00F76060">
      <w:pPr>
        <w:pStyle w:val="a7"/>
        <w:numPr>
          <w:ilvl w:val="0"/>
          <w:numId w:val="9"/>
        </w:numPr>
        <w:jc w:val="both"/>
        <w:rPr>
          <w:sz w:val="28"/>
        </w:rPr>
      </w:pPr>
      <w:r w:rsidRPr="003E14ED">
        <w:rPr>
          <w:sz w:val="28"/>
        </w:rPr>
        <w:t>лейкопластырь,</w:t>
      </w:r>
    </w:p>
    <w:p w:rsidR="00F76060" w:rsidRPr="003E14ED" w:rsidRDefault="00F76060" w:rsidP="00F76060">
      <w:pPr>
        <w:pStyle w:val="a7"/>
        <w:numPr>
          <w:ilvl w:val="0"/>
          <w:numId w:val="9"/>
        </w:numPr>
        <w:jc w:val="both"/>
        <w:rPr>
          <w:sz w:val="28"/>
        </w:rPr>
      </w:pPr>
      <w:r w:rsidRPr="003E14ED">
        <w:rPr>
          <w:sz w:val="28"/>
        </w:rPr>
        <w:t>ножницы,</w:t>
      </w:r>
    </w:p>
    <w:p w:rsidR="00F76060" w:rsidRPr="003E14ED" w:rsidRDefault="00F76060" w:rsidP="00F76060">
      <w:pPr>
        <w:pStyle w:val="a7"/>
        <w:numPr>
          <w:ilvl w:val="0"/>
          <w:numId w:val="9"/>
        </w:numPr>
        <w:jc w:val="both"/>
        <w:rPr>
          <w:sz w:val="28"/>
        </w:rPr>
      </w:pPr>
      <w:r w:rsidRPr="003E14ED">
        <w:rPr>
          <w:sz w:val="28"/>
        </w:rPr>
        <w:t>спирт этиловый 70%,</w:t>
      </w:r>
    </w:p>
    <w:p w:rsidR="00F76060" w:rsidRPr="003E14ED" w:rsidRDefault="00F76060" w:rsidP="00F76060">
      <w:pPr>
        <w:pStyle w:val="a7"/>
        <w:numPr>
          <w:ilvl w:val="0"/>
          <w:numId w:val="9"/>
        </w:numPr>
        <w:jc w:val="both"/>
        <w:rPr>
          <w:sz w:val="28"/>
        </w:rPr>
      </w:pPr>
      <w:r w:rsidRPr="003E14ED">
        <w:rPr>
          <w:sz w:val="28"/>
        </w:rPr>
        <w:t>альбуцид 20-30%,</w:t>
      </w:r>
    </w:p>
    <w:p w:rsidR="00F76060" w:rsidRPr="003E14ED" w:rsidRDefault="00F76060" w:rsidP="00F76060">
      <w:pPr>
        <w:pStyle w:val="a7"/>
        <w:numPr>
          <w:ilvl w:val="0"/>
          <w:numId w:val="9"/>
        </w:numPr>
        <w:jc w:val="both"/>
        <w:rPr>
          <w:sz w:val="28"/>
        </w:rPr>
      </w:pPr>
      <w:r w:rsidRPr="003E14ED">
        <w:rPr>
          <w:sz w:val="28"/>
        </w:rPr>
        <w:t>настойка йода 5%,</w:t>
      </w:r>
    </w:p>
    <w:p w:rsidR="00F76060" w:rsidRPr="003E14ED" w:rsidRDefault="00F76060" w:rsidP="00F76060">
      <w:pPr>
        <w:pStyle w:val="a7"/>
        <w:numPr>
          <w:ilvl w:val="0"/>
          <w:numId w:val="9"/>
        </w:numPr>
        <w:jc w:val="both"/>
        <w:rPr>
          <w:sz w:val="28"/>
        </w:rPr>
      </w:pPr>
      <w:r w:rsidRPr="003E14ED">
        <w:rPr>
          <w:sz w:val="28"/>
        </w:rPr>
        <w:t>перекись водорода 3%.</w:t>
      </w:r>
    </w:p>
    <w:p w:rsidR="00F76060" w:rsidRPr="00F62F14" w:rsidRDefault="00F76060" w:rsidP="00F76060">
      <w:pPr>
        <w:spacing w:after="0" w:line="240" w:lineRule="auto"/>
        <w:ind w:firstLine="709"/>
        <w:jc w:val="both"/>
        <w:rPr>
          <w:rFonts w:ascii="Times New Roman" w:hAnsi="Times New Roman"/>
          <w:sz w:val="28"/>
          <w:szCs w:val="24"/>
        </w:rPr>
      </w:pPr>
    </w:p>
    <w:p w:rsidR="00F76060" w:rsidRDefault="00F76060" w:rsidP="00F76060">
      <w:pPr>
        <w:spacing w:after="0" w:line="240" w:lineRule="auto"/>
        <w:ind w:firstLine="709"/>
        <w:jc w:val="center"/>
        <w:rPr>
          <w:rFonts w:ascii="Times New Roman" w:hAnsi="Times New Roman"/>
          <w:b/>
          <w:sz w:val="28"/>
          <w:szCs w:val="24"/>
        </w:rPr>
      </w:pPr>
      <w:r w:rsidRPr="00971E9D">
        <w:rPr>
          <w:rFonts w:ascii="Times New Roman" w:hAnsi="Times New Roman"/>
          <w:b/>
          <w:sz w:val="28"/>
          <w:szCs w:val="24"/>
        </w:rPr>
        <w:t>Средства индивидуальной защиты</w:t>
      </w:r>
    </w:p>
    <w:p w:rsidR="00F76060" w:rsidRPr="00971E9D" w:rsidRDefault="00F76060" w:rsidP="00F76060">
      <w:pPr>
        <w:spacing w:after="0" w:line="240" w:lineRule="auto"/>
        <w:ind w:firstLine="709"/>
        <w:jc w:val="center"/>
        <w:rPr>
          <w:rFonts w:ascii="Times New Roman" w:hAnsi="Times New Roman"/>
          <w:b/>
          <w:sz w:val="28"/>
          <w:szCs w:val="24"/>
        </w:rPr>
      </w:pP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Средствами индивидуальной защиты при работе в лабораториях являются халаты, косынки или шапочки, прорезиненный или полиэтиленовый фартук, резиновые перчатки, защитные очки.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Прорезиненный или полиэтиленовый фартук, резиновые перчатки, защитные очки (должны плотно прилегать к лицу) необходимы при работе с биологическим материалом и едкими веществами.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Халат 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Перчатки необходимо одевать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Маска</w:t>
      </w:r>
      <w:r>
        <w:rPr>
          <w:rFonts w:ascii="Times New Roman" w:hAnsi="Times New Roman"/>
          <w:sz w:val="28"/>
          <w:szCs w:val="24"/>
        </w:rPr>
        <w:t xml:space="preserve"> </w:t>
      </w:r>
      <w:r w:rsidRPr="00F62F14">
        <w:rPr>
          <w:rFonts w:ascii="Times New Roman" w:hAnsi="Times New Roman"/>
          <w:sz w:val="28"/>
          <w:szCs w:val="24"/>
        </w:rPr>
        <w:t>и</w:t>
      </w:r>
      <w:r>
        <w:rPr>
          <w:rFonts w:ascii="Times New Roman" w:hAnsi="Times New Roman"/>
          <w:sz w:val="28"/>
          <w:szCs w:val="24"/>
        </w:rPr>
        <w:t xml:space="preserve"> </w:t>
      </w:r>
      <w:r w:rsidRPr="00F62F14">
        <w:rPr>
          <w:rFonts w:ascii="Times New Roman" w:hAnsi="Times New Roman"/>
          <w:sz w:val="28"/>
          <w:szCs w:val="24"/>
        </w:rPr>
        <w:t>очки</w:t>
      </w:r>
      <w:r>
        <w:rPr>
          <w:rFonts w:ascii="Times New Roman" w:hAnsi="Times New Roman"/>
          <w:sz w:val="28"/>
          <w:szCs w:val="24"/>
        </w:rPr>
        <w:t xml:space="preserve"> </w:t>
      </w:r>
      <w:r w:rsidRPr="00F62F14">
        <w:rPr>
          <w:rFonts w:ascii="Times New Roman" w:hAnsi="Times New Roman"/>
          <w:sz w:val="28"/>
          <w:szCs w:val="24"/>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Предупредительные мероприятия при аварийной ситуации: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Наиболее реальная опасность заражения возникает при разрывах и проколах перчаток, что может привести к попаданию зараженного материала на кожу, возможно имеющую микротравмы, и особенно при уколах и порезах. Для снижения вероятности заражения в таких случаях рекомендуется: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1. При подготовке к проведению манипуляции больному с ВИЧ-инфекцией убедиться в целостности аварийной аптечки.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2. Выполнять манипуляции в присутствии второго специалиста, который может в случае разрыва перчаток или пореза продолжить ее выполнение.</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3. Обработать кожу ногтевых фаланг йодом перед надеванием перчаток.</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4. При попадании зараженного материала на кожу обработать ее 70% раствором спирта, обмыть водой с мылом и повторно обеззаразить 70% раствором спирта. При попадании заразного материала на слизистые оболочки глаз, их немедленно обрабатывают 1% раствором борной кислоты, при попадании на слизистую оболочку носа – обрабатывают 1% раствором протаргола, рот и горло прополаскивают 70% спиртом или 0,05% раствором </w:t>
      </w:r>
      <w:proofErr w:type="spellStart"/>
      <w:r w:rsidRPr="00F62F14">
        <w:rPr>
          <w:rFonts w:ascii="Times New Roman" w:hAnsi="Times New Roman"/>
          <w:sz w:val="28"/>
          <w:szCs w:val="24"/>
        </w:rPr>
        <w:t>марганцевокислого</w:t>
      </w:r>
      <w:proofErr w:type="spellEnd"/>
      <w:r w:rsidRPr="00F62F14">
        <w:rPr>
          <w:rFonts w:ascii="Times New Roman" w:hAnsi="Times New Roman"/>
          <w:sz w:val="28"/>
          <w:szCs w:val="24"/>
        </w:rPr>
        <w:t xml:space="preserve"> калия, или 1% раствором борной кислоты. Не тереть!</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При уколах и порезах выдавить из ранки кровь и обработать ранку 5% раствором йода. Рекомендуется профилактический прием антиретровирусного препарата (</w:t>
      </w:r>
      <w:proofErr w:type="spellStart"/>
      <w:r w:rsidRPr="00F62F14">
        <w:rPr>
          <w:rFonts w:ascii="Times New Roman" w:hAnsi="Times New Roman"/>
          <w:sz w:val="28"/>
          <w:szCs w:val="24"/>
        </w:rPr>
        <w:t>тимозида</w:t>
      </w:r>
      <w:proofErr w:type="spellEnd"/>
      <w:r w:rsidRPr="00F62F14">
        <w:rPr>
          <w:rFonts w:ascii="Times New Roman" w:hAnsi="Times New Roman"/>
          <w:sz w:val="28"/>
          <w:szCs w:val="24"/>
        </w:rPr>
        <w:t>) 800 мг/</w:t>
      </w:r>
      <w:proofErr w:type="spellStart"/>
      <w:r w:rsidRPr="00F62F14">
        <w:rPr>
          <w:rFonts w:ascii="Times New Roman" w:hAnsi="Times New Roman"/>
          <w:sz w:val="28"/>
          <w:szCs w:val="24"/>
        </w:rPr>
        <w:t>сут</w:t>
      </w:r>
      <w:proofErr w:type="spellEnd"/>
      <w:r w:rsidRPr="00F62F14">
        <w:rPr>
          <w:rFonts w:ascii="Times New Roman" w:hAnsi="Times New Roman"/>
          <w:sz w:val="28"/>
          <w:szCs w:val="24"/>
        </w:rPr>
        <w:t xml:space="preserve"> в течение 30 дней.</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lastRenderedPageBreak/>
        <w:t>«Аварийная» аптечка должна быть на каждом рабочем месте, 70° этиловый спирт, 5% спиртовой раствор йода, перевязочный материал, 1% раствор борной кислоты, 1% раствор протаргола, марганцовокислый калий и соответствующее количество дистиллированной воды для его разведения 1:10000, и прочее. (Состав аварийной аптечки изложен в Приказе № 297-орг, в приложении 1, пункте 2.) На каждом рабочем месте так же рекомендуется иметь памятку действий медицинского персонала в случае возникновения аварийной ситуации и необходимое количество дезинфицирующих средств.</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В ЛПУ ведётся строгий учёт аварийных ситуаций, требующих экстренного специфического лечения. В процедурных кабинетах, перевязочных и операционных должны быть «Журналы аварийных ситуаций», правила заполнения которых изложены в приказе «297-орг от 09.07.2001 года). О каждой аварийной ситуации следует срочно поставить в известность заведующего подразделением.</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После парентерального контакта с контаминированным биологическим материалом решение о начале специфической терапии принимается врачом-инфекционистом, в его отсутствие – врачом терапевтом, с учетом всех особенностей конкретного случая.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Проводится оценка степени риска заражения:</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высокий риск заражения - при глубоком колющем (иглой) или резаном (скальпель и т.д.) поражении, сопровождающимся кровотечением;</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умеренный риск заражения - при неглубоких поражениях с "капельным" отделением крови</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 минимальный риск заражения - при поверхностной </w:t>
      </w:r>
      <w:proofErr w:type="spellStart"/>
      <w:r w:rsidRPr="00F62F14">
        <w:rPr>
          <w:rFonts w:ascii="Times New Roman" w:hAnsi="Times New Roman"/>
          <w:sz w:val="28"/>
          <w:szCs w:val="24"/>
        </w:rPr>
        <w:t>травматизации</w:t>
      </w:r>
      <w:proofErr w:type="spellEnd"/>
      <w:r w:rsidRPr="00F62F14">
        <w:rPr>
          <w:rFonts w:ascii="Times New Roman" w:hAnsi="Times New Roman"/>
          <w:sz w:val="28"/>
          <w:szCs w:val="24"/>
        </w:rPr>
        <w:t xml:space="preserve"> кожи и слизистых или попадании биологических жидкостей на слизистые.</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Во всех случаях обязательно проводится оценка риска заражения врачом – инфекционистом и врачом эпидемиологом, и назначается профилактическое лечение.</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Основная схема при высоком и среднем риске заражения: </w:t>
      </w:r>
      <w:proofErr w:type="spellStart"/>
      <w:r w:rsidRPr="00F62F14">
        <w:rPr>
          <w:rFonts w:ascii="Times New Roman" w:hAnsi="Times New Roman"/>
          <w:sz w:val="28"/>
          <w:szCs w:val="24"/>
        </w:rPr>
        <w:t>лопиновир</w:t>
      </w:r>
      <w:proofErr w:type="spellEnd"/>
      <w:r w:rsidRPr="00F62F14">
        <w:rPr>
          <w:rFonts w:ascii="Times New Roman" w:hAnsi="Times New Roman"/>
          <w:sz w:val="28"/>
          <w:szCs w:val="24"/>
        </w:rPr>
        <w:t>/</w:t>
      </w:r>
      <w:proofErr w:type="spellStart"/>
      <w:r w:rsidRPr="00F62F14">
        <w:rPr>
          <w:rFonts w:ascii="Times New Roman" w:hAnsi="Times New Roman"/>
          <w:sz w:val="28"/>
          <w:szCs w:val="24"/>
        </w:rPr>
        <w:t>ритоновир</w:t>
      </w:r>
      <w:proofErr w:type="spellEnd"/>
      <w:r w:rsidRPr="00F62F14">
        <w:rPr>
          <w:rFonts w:ascii="Times New Roman" w:hAnsi="Times New Roman"/>
          <w:sz w:val="28"/>
          <w:szCs w:val="24"/>
        </w:rPr>
        <w:t xml:space="preserve"> по 3 капсулы 2 раза в сутки + </w:t>
      </w:r>
      <w:proofErr w:type="spellStart"/>
      <w:r w:rsidRPr="00F62F14">
        <w:rPr>
          <w:rFonts w:ascii="Times New Roman" w:hAnsi="Times New Roman"/>
          <w:sz w:val="28"/>
          <w:szCs w:val="24"/>
        </w:rPr>
        <w:t>зидовудин</w:t>
      </w:r>
      <w:proofErr w:type="spellEnd"/>
      <w:r w:rsidRPr="00F62F14">
        <w:rPr>
          <w:rFonts w:ascii="Times New Roman" w:hAnsi="Times New Roman"/>
          <w:sz w:val="28"/>
          <w:szCs w:val="24"/>
        </w:rPr>
        <w:t xml:space="preserve"> по 0,3- 2р в сутки + </w:t>
      </w:r>
      <w:proofErr w:type="spellStart"/>
      <w:r w:rsidRPr="00F62F14">
        <w:rPr>
          <w:rFonts w:ascii="Times New Roman" w:hAnsi="Times New Roman"/>
          <w:sz w:val="28"/>
          <w:szCs w:val="24"/>
        </w:rPr>
        <w:t>ламивудин</w:t>
      </w:r>
      <w:proofErr w:type="spellEnd"/>
      <w:r w:rsidRPr="00F62F14">
        <w:rPr>
          <w:rFonts w:ascii="Times New Roman" w:hAnsi="Times New Roman"/>
          <w:sz w:val="28"/>
          <w:szCs w:val="24"/>
        </w:rPr>
        <w:t xml:space="preserve"> по 0,15 - 2 раза в сутки (предпочтительно использовать комбинированную форму </w:t>
      </w:r>
      <w:proofErr w:type="spellStart"/>
      <w:r w:rsidRPr="00F62F14">
        <w:rPr>
          <w:rFonts w:ascii="Times New Roman" w:hAnsi="Times New Roman"/>
          <w:sz w:val="28"/>
          <w:szCs w:val="24"/>
        </w:rPr>
        <w:t>зидовудин</w:t>
      </w:r>
      <w:proofErr w:type="spellEnd"/>
      <w:r w:rsidRPr="00F62F14">
        <w:rPr>
          <w:rFonts w:ascii="Times New Roman" w:hAnsi="Times New Roman"/>
          <w:sz w:val="28"/>
          <w:szCs w:val="24"/>
        </w:rPr>
        <w:t>/</w:t>
      </w:r>
      <w:proofErr w:type="spellStart"/>
      <w:r w:rsidRPr="00F62F14">
        <w:rPr>
          <w:rFonts w:ascii="Times New Roman" w:hAnsi="Times New Roman"/>
          <w:sz w:val="28"/>
          <w:szCs w:val="24"/>
        </w:rPr>
        <w:t>ламивудин</w:t>
      </w:r>
      <w:proofErr w:type="spellEnd"/>
      <w:r w:rsidRPr="00F62F14">
        <w:rPr>
          <w:rFonts w:ascii="Times New Roman" w:hAnsi="Times New Roman"/>
          <w:sz w:val="28"/>
          <w:szCs w:val="24"/>
        </w:rPr>
        <w:t xml:space="preserve">). При низком риске инфицирования проводится </w:t>
      </w:r>
      <w:proofErr w:type="spellStart"/>
      <w:r w:rsidRPr="00F62F14">
        <w:rPr>
          <w:rFonts w:ascii="Times New Roman" w:hAnsi="Times New Roman"/>
          <w:sz w:val="28"/>
          <w:szCs w:val="24"/>
        </w:rPr>
        <w:t>монотерапия</w:t>
      </w:r>
      <w:proofErr w:type="spellEnd"/>
      <w:r w:rsidRPr="00F62F14">
        <w:rPr>
          <w:rFonts w:ascii="Times New Roman" w:hAnsi="Times New Roman"/>
          <w:sz w:val="28"/>
          <w:szCs w:val="24"/>
        </w:rPr>
        <w:t xml:space="preserve"> </w:t>
      </w:r>
      <w:proofErr w:type="spellStart"/>
      <w:r w:rsidRPr="00F62F14">
        <w:rPr>
          <w:rFonts w:ascii="Times New Roman" w:hAnsi="Times New Roman"/>
          <w:sz w:val="28"/>
          <w:szCs w:val="24"/>
        </w:rPr>
        <w:t>азидотимидином</w:t>
      </w:r>
      <w:proofErr w:type="spellEnd"/>
      <w:r w:rsidRPr="00F62F14">
        <w:rPr>
          <w:rFonts w:ascii="Times New Roman" w:hAnsi="Times New Roman"/>
          <w:sz w:val="28"/>
          <w:szCs w:val="24"/>
        </w:rPr>
        <w:t>, который назначается в дозе 300 мг 2 раза в сутки, в течение 4 недель.</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Терапия должна начинаться в течение 24 часов после контакта. Наибольшая эффективность достигается, если профилактика начата в первые два часа после контакта с ВИЧ-вирусом. Назначение терапии после 72 часов с момента контакта считается нецелесообразным. Медицинский работник после эпизода аварийного контакта с источником заражения должен наблюдаться не менее 12 месяцев.</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Неприкосновенный запас </w:t>
      </w:r>
      <w:proofErr w:type="spellStart"/>
      <w:r w:rsidRPr="00F62F14">
        <w:rPr>
          <w:rFonts w:ascii="Times New Roman" w:hAnsi="Times New Roman"/>
          <w:sz w:val="28"/>
          <w:szCs w:val="24"/>
        </w:rPr>
        <w:t>азидотимидина</w:t>
      </w:r>
      <w:proofErr w:type="spellEnd"/>
      <w:r w:rsidRPr="00F62F14">
        <w:rPr>
          <w:rFonts w:ascii="Times New Roman" w:hAnsi="Times New Roman"/>
          <w:sz w:val="28"/>
          <w:szCs w:val="24"/>
        </w:rPr>
        <w:t xml:space="preserve"> должен быть в лечебных учреждениях тех территорий, где зарегистрированы и находятся под наблюдением ВИЧ-инфицированные лица.</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«Акт </w:t>
      </w:r>
      <w:proofErr w:type="spellStart"/>
      <w:r w:rsidRPr="00F62F14">
        <w:rPr>
          <w:rFonts w:ascii="Times New Roman" w:hAnsi="Times New Roman"/>
          <w:sz w:val="28"/>
          <w:szCs w:val="24"/>
        </w:rPr>
        <w:t>эпидрасследования</w:t>
      </w:r>
      <w:proofErr w:type="spellEnd"/>
      <w:r w:rsidRPr="00F62F14">
        <w:rPr>
          <w:rFonts w:ascii="Times New Roman" w:hAnsi="Times New Roman"/>
          <w:sz w:val="28"/>
          <w:szCs w:val="24"/>
        </w:rPr>
        <w:t xml:space="preserve">» (причины травмы и связь с исполнением служебных обязанностей) на производстве в экстренном порядке (в течение 24 </w:t>
      </w:r>
      <w:r w:rsidRPr="00F62F14">
        <w:rPr>
          <w:rFonts w:ascii="Times New Roman" w:hAnsi="Times New Roman"/>
          <w:sz w:val="28"/>
          <w:szCs w:val="24"/>
        </w:rPr>
        <w:lastRenderedPageBreak/>
        <w:t>часов) направляется в КГБУЗ Краевой Центр СПИД (факс 212-11-67), где дополнительно оценивается степень риска заражения и решается вопрос о необходимости проведения более агрессивной схемы. Рекомендуется проведение серологического обследования травмированного работника в момент контакта, через 6 недель, 3 месяца, 6 месяцев и 12 месяцев после получения травмы (приказ № 297-орг от 9 07.2001 г.). В период диспансерного наблюдения после травмы не рекомендуется быть донором и планировать беременность.</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При попадании материала на халат, одежду, это место немедленно обрабатывают одним из </w:t>
      </w:r>
      <w:proofErr w:type="spellStart"/>
      <w:r w:rsidRPr="00F62F14">
        <w:rPr>
          <w:rFonts w:ascii="Times New Roman" w:hAnsi="Times New Roman"/>
          <w:sz w:val="28"/>
          <w:szCs w:val="24"/>
        </w:rPr>
        <w:t>дезрастворов</w:t>
      </w:r>
      <w:proofErr w:type="spellEnd"/>
      <w:r w:rsidRPr="00F62F14">
        <w:rPr>
          <w:rFonts w:ascii="Times New Roman" w:hAnsi="Times New Roman"/>
          <w:sz w:val="28"/>
          <w:szCs w:val="24"/>
        </w:rPr>
        <w:t xml:space="preserve">, потом обеззараживают перчатки, снимают халат, и замачивают в одном из </w:t>
      </w:r>
      <w:proofErr w:type="spellStart"/>
      <w:r w:rsidRPr="00F62F14">
        <w:rPr>
          <w:rFonts w:ascii="Times New Roman" w:hAnsi="Times New Roman"/>
          <w:sz w:val="28"/>
          <w:szCs w:val="24"/>
        </w:rPr>
        <w:t>дезрастворов</w:t>
      </w:r>
      <w:proofErr w:type="spellEnd"/>
      <w:r w:rsidRPr="00F62F14">
        <w:rPr>
          <w:rFonts w:ascii="Times New Roman" w:hAnsi="Times New Roman"/>
          <w:sz w:val="28"/>
          <w:szCs w:val="24"/>
        </w:rPr>
        <w:t xml:space="preserve"> (кроме 6% перекиси водорода, нейтрального </w:t>
      </w:r>
      <w:proofErr w:type="spellStart"/>
      <w:r w:rsidRPr="00F62F14">
        <w:rPr>
          <w:rFonts w:ascii="Times New Roman" w:hAnsi="Times New Roman"/>
          <w:sz w:val="28"/>
          <w:szCs w:val="24"/>
        </w:rPr>
        <w:t>гипохлорида</w:t>
      </w:r>
      <w:proofErr w:type="spellEnd"/>
      <w:r w:rsidRPr="00F62F14">
        <w:rPr>
          <w:rFonts w:ascii="Times New Roman" w:hAnsi="Times New Roman"/>
          <w:sz w:val="28"/>
          <w:szCs w:val="24"/>
        </w:rPr>
        <w:t xml:space="preserve"> кальция).</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Правила обеззараживания использованного биологического материала</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Обеззараживание мокроты, оформленных фекалий, смешанных с мочой или водой в соотношении 1:5, жидких фекалий, рвотных масс, остатков пищи. Наиболее часто используют следующие средства:</w:t>
      </w:r>
    </w:p>
    <w:p w:rsidR="00F76060" w:rsidRPr="00087D53" w:rsidRDefault="00F76060" w:rsidP="00F76060">
      <w:pPr>
        <w:pStyle w:val="a7"/>
        <w:numPr>
          <w:ilvl w:val="0"/>
          <w:numId w:val="10"/>
        </w:numPr>
        <w:jc w:val="both"/>
        <w:rPr>
          <w:sz w:val="28"/>
        </w:rPr>
      </w:pPr>
      <w:proofErr w:type="spellStart"/>
      <w:r w:rsidRPr="00087D53">
        <w:rPr>
          <w:sz w:val="28"/>
        </w:rPr>
        <w:t>Хлормикс</w:t>
      </w:r>
      <w:proofErr w:type="spellEnd"/>
      <w:r w:rsidRPr="00087D53">
        <w:rPr>
          <w:sz w:val="28"/>
        </w:rPr>
        <w:t xml:space="preserve">, </w:t>
      </w:r>
      <w:proofErr w:type="spellStart"/>
      <w:r w:rsidRPr="00087D53">
        <w:rPr>
          <w:sz w:val="28"/>
        </w:rPr>
        <w:t>Хлордез</w:t>
      </w:r>
      <w:proofErr w:type="spellEnd"/>
    </w:p>
    <w:p w:rsidR="00F76060" w:rsidRPr="00087D53" w:rsidRDefault="00F76060" w:rsidP="00F76060">
      <w:pPr>
        <w:pStyle w:val="a7"/>
        <w:numPr>
          <w:ilvl w:val="0"/>
          <w:numId w:val="10"/>
        </w:numPr>
        <w:jc w:val="both"/>
        <w:rPr>
          <w:sz w:val="28"/>
        </w:rPr>
      </w:pPr>
      <w:proofErr w:type="spellStart"/>
      <w:r w:rsidRPr="00087D53">
        <w:rPr>
          <w:sz w:val="28"/>
        </w:rPr>
        <w:t>Двутретьосновная</w:t>
      </w:r>
      <w:proofErr w:type="spellEnd"/>
      <w:r w:rsidRPr="00087D53">
        <w:rPr>
          <w:sz w:val="28"/>
        </w:rPr>
        <w:t xml:space="preserve"> соль гипохлорита кальция (ДТС ГК): Время обеззараживания – 60 мин, нормы расхода –200 г/л, засыпать и размешать</w:t>
      </w:r>
    </w:p>
    <w:p w:rsidR="00F76060" w:rsidRPr="00087D53" w:rsidRDefault="00F76060" w:rsidP="00F76060">
      <w:pPr>
        <w:pStyle w:val="a7"/>
        <w:numPr>
          <w:ilvl w:val="0"/>
          <w:numId w:val="10"/>
        </w:numPr>
        <w:jc w:val="both"/>
        <w:rPr>
          <w:sz w:val="28"/>
        </w:rPr>
      </w:pPr>
      <w:proofErr w:type="spellStart"/>
      <w:r w:rsidRPr="00087D53">
        <w:rPr>
          <w:sz w:val="28"/>
        </w:rPr>
        <w:t>Двуосновная</w:t>
      </w:r>
      <w:proofErr w:type="spellEnd"/>
      <w:r w:rsidRPr="00087D53">
        <w:rPr>
          <w:sz w:val="28"/>
        </w:rPr>
        <w:t xml:space="preserve"> соль гипохлорита кальция (ДСГК): Время обеззараживания – 60 мин, нормы расхода – 200 г/л, засыпать и размешать</w:t>
      </w:r>
    </w:p>
    <w:p w:rsidR="00F76060" w:rsidRPr="00087D53" w:rsidRDefault="00F76060" w:rsidP="00F76060">
      <w:pPr>
        <w:pStyle w:val="a7"/>
        <w:numPr>
          <w:ilvl w:val="0"/>
          <w:numId w:val="10"/>
        </w:numPr>
        <w:jc w:val="both"/>
        <w:rPr>
          <w:sz w:val="28"/>
        </w:rPr>
      </w:pPr>
      <w:proofErr w:type="spellStart"/>
      <w:r w:rsidRPr="00087D53">
        <w:rPr>
          <w:sz w:val="28"/>
        </w:rPr>
        <w:t>Гипохлорид</w:t>
      </w:r>
      <w:proofErr w:type="spellEnd"/>
      <w:r w:rsidRPr="00087D53">
        <w:rPr>
          <w:sz w:val="28"/>
        </w:rPr>
        <w:t xml:space="preserve"> кальция технический (ГКТ): Время обеззараживания – 120 мин, нормы расхода – 200 г/л марки А, 250 г/л марки В, засыпать и размешать</w:t>
      </w:r>
    </w:p>
    <w:p w:rsidR="00F76060" w:rsidRPr="00087D53" w:rsidRDefault="00F76060" w:rsidP="00F76060">
      <w:pPr>
        <w:pStyle w:val="a7"/>
        <w:numPr>
          <w:ilvl w:val="0"/>
          <w:numId w:val="10"/>
        </w:numPr>
        <w:jc w:val="both"/>
        <w:rPr>
          <w:sz w:val="28"/>
        </w:rPr>
      </w:pPr>
      <w:r w:rsidRPr="00087D53">
        <w:rPr>
          <w:sz w:val="28"/>
        </w:rPr>
        <w:t xml:space="preserve">Нейтральный </w:t>
      </w:r>
      <w:proofErr w:type="spellStart"/>
      <w:r w:rsidRPr="00087D53">
        <w:rPr>
          <w:sz w:val="28"/>
        </w:rPr>
        <w:t>гипохлорид</w:t>
      </w:r>
      <w:proofErr w:type="spellEnd"/>
      <w:r w:rsidRPr="00087D53">
        <w:rPr>
          <w:sz w:val="28"/>
        </w:rPr>
        <w:t xml:space="preserve"> кальция (НГК): Время обеззараживания – 120 мин, нормы расхода – 150 г/л. Время обеззараживания – 30 мин, нормы расхода 200 г/л, засыпать и размешать</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Обеззараживание культур микроорганизмов</w:t>
      </w:r>
    </w:p>
    <w:p w:rsidR="00F76060" w:rsidRPr="00F62F14" w:rsidRDefault="00F76060" w:rsidP="00F76060">
      <w:pPr>
        <w:spacing w:after="0" w:line="240" w:lineRule="auto"/>
        <w:ind w:firstLine="709"/>
        <w:jc w:val="both"/>
        <w:rPr>
          <w:rFonts w:ascii="Times New Roman" w:hAnsi="Times New Roman"/>
          <w:sz w:val="28"/>
          <w:szCs w:val="24"/>
        </w:rPr>
      </w:pPr>
      <w:r w:rsidRPr="00F62F14">
        <w:rPr>
          <w:rFonts w:ascii="Times New Roman" w:hAnsi="Times New Roman"/>
          <w:sz w:val="28"/>
          <w:szCs w:val="24"/>
        </w:rPr>
        <w:t xml:space="preserve">Отработанные чашки Петри и пробирки с посевами патогенных культур, матрацы с зараженными перевиваемыми тканевыми культурами собирают в посуду с крышками и </w:t>
      </w:r>
      <w:proofErr w:type="spellStart"/>
      <w:r w:rsidRPr="00F62F14">
        <w:rPr>
          <w:rFonts w:ascii="Times New Roman" w:hAnsi="Times New Roman"/>
          <w:sz w:val="28"/>
          <w:szCs w:val="24"/>
        </w:rPr>
        <w:t>автоклавируют</w:t>
      </w:r>
      <w:proofErr w:type="spellEnd"/>
      <w:r w:rsidRPr="00F62F14">
        <w:rPr>
          <w:rFonts w:ascii="Times New Roman" w:hAnsi="Times New Roman"/>
          <w:sz w:val="28"/>
          <w:szCs w:val="24"/>
        </w:rPr>
        <w:t xml:space="preserve"> при 1200, 1,5 </w:t>
      </w:r>
      <w:proofErr w:type="spellStart"/>
      <w:r w:rsidRPr="00F62F14">
        <w:rPr>
          <w:rFonts w:ascii="Times New Roman" w:hAnsi="Times New Roman"/>
          <w:sz w:val="28"/>
          <w:szCs w:val="24"/>
        </w:rPr>
        <w:t>атм</w:t>
      </w:r>
      <w:proofErr w:type="spellEnd"/>
      <w:r w:rsidRPr="00F62F14">
        <w:rPr>
          <w:rFonts w:ascii="Times New Roman" w:hAnsi="Times New Roman"/>
          <w:sz w:val="28"/>
          <w:szCs w:val="24"/>
        </w:rPr>
        <w:t>, в течение 60 минут или кипятят в мыльной воде или 2% содовом растворе в течение 30 минут с момента закипания. В виде исключения допускается обеззараживание погружением в дезинфицирующие растворы на 10-12 часов (5% лизол или 3% хлорамин). В последнем случае посуда после обеззараживания тщательно промывается.</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center"/>
        <w:rPr>
          <w:rFonts w:ascii="Times New Roman" w:hAnsi="Times New Roman"/>
          <w:b/>
          <w:sz w:val="28"/>
          <w:szCs w:val="24"/>
        </w:rPr>
      </w:pPr>
      <w:r w:rsidRPr="00971E9D">
        <w:rPr>
          <w:rFonts w:ascii="Times New Roman" w:hAnsi="Times New Roman"/>
          <w:b/>
          <w:sz w:val="28"/>
          <w:szCs w:val="24"/>
        </w:rPr>
        <w:t>Первая помощь пострадавшим в лаборатории</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Неотложная помощь при термических ожогах:</w:t>
      </w:r>
    </w:p>
    <w:p w:rsidR="00F76060" w:rsidRPr="00087D53" w:rsidRDefault="00F76060" w:rsidP="00F76060">
      <w:pPr>
        <w:pStyle w:val="a7"/>
        <w:numPr>
          <w:ilvl w:val="0"/>
          <w:numId w:val="11"/>
        </w:numPr>
        <w:jc w:val="both"/>
        <w:rPr>
          <w:sz w:val="28"/>
        </w:rPr>
      </w:pPr>
      <w:r w:rsidRPr="00087D53">
        <w:rPr>
          <w:sz w:val="28"/>
        </w:rPr>
        <w:lastRenderedPageBreak/>
        <w:t>Быстрое прекращение действия термического агента.</w:t>
      </w:r>
    </w:p>
    <w:p w:rsidR="00F76060" w:rsidRPr="00087D53" w:rsidRDefault="00F76060" w:rsidP="00F76060">
      <w:pPr>
        <w:pStyle w:val="a7"/>
        <w:numPr>
          <w:ilvl w:val="0"/>
          <w:numId w:val="11"/>
        </w:numPr>
        <w:jc w:val="both"/>
        <w:rPr>
          <w:sz w:val="28"/>
        </w:rPr>
      </w:pPr>
      <w:r w:rsidRPr="00087D53">
        <w:rPr>
          <w:sz w:val="28"/>
        </w:rPr>
        <w:t>Охлаждение обожженного участка (20 – 30 минут под проточной холодной водой, пузырями со льдом, снегом). Обезболивание.</w:t>
      </w:r>
    </w:p>
    <w:p w:rsidR="00F76060" w:rsidRPr="00087D53" w:rsidRDefault="00F76060" w:rsidP="00F76060">
      <w:pPr>
        <w:pStyle w:val="a7"/>
        <w:numPr>
          <w:ilvl w:val="0"/>
          <w:numId w:val="11"/>
        </w:numPr>
        <w:jc w:val="both"/>
        <w:rPr>
          <w:sz w:val="28"/>
        </w:rPr>
      </w:pPr>
      <w:r w:rsidRPr="00087D53">
        <w:rPr>
          <w:sz w:val="28"/>
        </w:rPr>
        <w:t>Обильное питье (теплый чай, минеральная вода, соляные растворы).</w:t>
      </w:r>
    </w:p>
    <w:p w:rsidR="00F76060" w:rsidRPr="00087D53" w:rsidRDefault="00F76060" w:rsidP="00F76060">
      <w:pPr>
        <w:pStyle w:val="a7"/>
        <w:numPr>
          <w:ilvl w:val="0"/>
          <w:numId w:val="11"/>
        </w:numPr>
        <w:jc w:val="both"/>
        <w:rPr>
          <w:sz w:val="28"/>
        </w:rPr>
      </w:pPr>
      <w:r w:rsidRPr="00087D53">
        <w:rPr>
          <w:sz w:val="28"/>
        </w:rPr>
        <w:t>На раневые поверхности накладывают сухие асептические повязки. Пузыри не прокалывать, не вскрывать! На лицо повязки не накладывают!</w:t>
      </w:r>
    </w:p>
    <w:p w:rsidR="00F76060" w:rsidRDefault="00F76060" w:rsidP="00F76060">
      <w:pPr>
        <w:spacing w:after="0" w:line="240" w:lineRule="auto"/>
        <w:ind w:firstLine="709"/>
        <w:jc w:val="both"/>
        <w:rPr>
          <w:rFonts w:ascii="Times New Roman" w:hAnsi="Times New Roman"/>
          <w:sz w:val="28"/>
          <w:szCs w:val="24"/>
        </w:rPr>
      </w:pPr>
    </w:p>
    <w:p w:rsidR="00F76060" w:rsidRPr="00971E9D" w:rsidRDefault="00F76060" w:rsidP="00F76060">
      <w:pPr>
        <w:spacing w:after="0" w:line="240" w:lineRule="auto"/>
        <w:ind w:firstLine="709"/>
        <w:jc w:val="both"/>
        <w:rPr>
          <w:rFonts w:ascii="Times New Roman" w:hAnsi="Times New Roman"/>
          <w:b/>
          <w:sz w:val="28"/>
          <w:szCs w:val="24"/>
        </w:rPr>
      </w:pPr>
      <w:r w:rsidRPr="00971E9D">
        <w:rPr>
          <w:rFonts w:ascii="Times New Roman" w:hAnsi="Times New Roman"/>
          <w:b/>
          <w:sz w:val="28"/>
          <w:szCs w:val="24"/>
        </w:rPr>
        <w:t>Доврачебная помощь при химических ожогах:</w:t>
      </w:r>
    </w:p>
    <w:p w:rsidR="00F76060" w:rsidRPr="00087D53" w:rsidRDefault="00F76060" w:rsidP="00F76060">
      <w:pPr>
        <w:pStyle w:val="a7"/>
        <w:numPr>
          <w:ilvl w:val="0"/>
          <w:numId w:val="12"/>
        </w:numPr>
        <w:jc w:val="both"/>
        <w:rPr>
          <w:sz w:val="28"/>
        </w:rPr>
      </w:pPr>
      <w:r w:rsidRPr="00087D53">
        <w:rPr>
          <w:sz w:val="28"/>
        </w:rPr>
        <w:t>Ожоговую поверхность обливают холодной водой в течение 1 часа.</w:t>
      </w:r>
    </w:p>
    <w:p w:rsidR="00F76060" w:rsidRPr="00087D53" w:rsidRDefault="00F76060" w:rsidP="00F76060">
      <w:pPr>
        <w:pStyle w:val="a7"/>
        <w:numPr>
          <w:ilvl w:val="0"/>
          <w:numId w:val="12"/>
        </w:numPr>
        <w:jc w:val="both"/>
        <w:rPr>
          <w:sz w:val="28"/>
        </w:rPr>
      </w:pPr>
      <w:r w:rsidRPr="00087D53">
        <w:rPr>
          <w:sz w:val="28"/>
        </w:rPr>
        <w:t>Ожоги негашеной известью водой не промывают, а обрабатывают поверхность растительным или вазелиновым маслом.</w:t>
      </w:r>
    </w:p>
    <w:p w:rsidR="00F76060" w:rsidRPr="00087D53" w:rsidRDefault="00F76060" w:rsidP="00F76060">
      <w:pPr>
        <w:pStyle w:val="a7"/>
        <w:numPr>
          <w:ilvl w:val="0"/>
          <w:numId w:val="12"/>
        </w:numPr>
        <w:jc w:val="both"/>
        <w:rPr>
          <w:sz w:val="28"/>
        </w:rPr>
      </w:pPr>
      <w:r w:rsidRPr="00087D53">
        <w:rPr>
          <w:sz w:val="28"/>
        </w:rPr>
        <w:t>Обезболивание. На рану накладывают сухие асептические повязки.</w:t>
      </w:r>
    </w:p>
    <w:p w:rsidR="00F76060" w:rsidRDefault="00F76060" w:rsidP="00F76060">
      <w:pPr>
        <w:spacing w:after="0" w:line="240" w:lineRule="auto"/>
        <w:ind w:firstLine="709"/>
        <w:jc w:val="both"/>
        <w:rPr>
          <w:rFonts w:ascii="Times New Roman" w:hAnsi="Times New Roman"/>
          <w:sz w:val="28"/>
          <w:szCs w:val="24"/>
        </w:rPr>
      </w:pPr>
    </w:p>
    <w:p w:rsidR="00F76060" w:rsidRPr="00F62F14" w:rsidRDefault="00F76060" w:rsidP="00F76060">
      <w:pPr>
        <w:spacing w:after="0" w:line="240" w:lineRule="auto"/>
        <w:ind w:firstLine="709"/>
        <w:jc w:val="both"/>
        <w:rPr>
          <w:rFonts w:ascii="Times New Roman" w:hAnsi="Times New Roman"/>
          <w:sz w:val="28"/>
          <w:szCs w:val="24"/>
        </w:rPr>
      </w:pPr>
      <w:r w:rsidRPr="00971E9D">
        <w:rPr>
          <w:rFonts w:ascii="Times New Roman" w:hAnsi="Times New Roman"/>
          <w:b/>
          <w:sz w:val="28"/>
          <w:szCs w:val="24"/>
        </w:rPr>
        <w:t xml:space="preserve">Доврачебная помощь при </w:t>
      </w:r>
      <w:proofErr w:type="spellStart"/>
      <w:r w:rsidRPr="00971E9D">
        <w:rPr>
          <w:rFonts w:ascii="Times New Roman" w:hAnsi="Times New Roman"/>
          <w:b/>
          <w:sz w:val="28"/>
          <w:szCs w:val="24"/>
        </w:rPr>
        <w:t>электротравмах</w:t>
      </w:r>
      <w:proofErr w:type="spellEnd"/>
      <w:r w:rsidRPr="00F62F14">
        <w:rPr>
          <w:rFonts w:ascii="Times New Roman" w:hAnsi="Times New Roman"/>
          <w:sz w:val="28"/>
          <w:szCs w:val="24"/>
        </w:rPr>
        <w:t>:</w:t>
      </w:r>
    </w:p>
    <w:p w:rsidR="00F76060" w:rsidRPr="00087D53" w:rsidRDefault="00F76060" w:rsidP="00F76060">
      <w:pPr>
        <w:pStyle w:val="a7"/>
        <w:numPr>
          <w:ilvl w:val="0"/>
          <w:numId w:val="13"/>
        </w:numPr>
        <w:jc w:val="both"/>
        <w:rPr>
          <w:sz w:val="28"/>
        </w:rPr>
      </w:pPr>
      <w:r w:rsidRPr="00087D53">
        <w:rPr>
          <w:sz w:val="28"/>
        </w:rPr>
        <w:t>успокоить пострадавшего и дать седативные средства (настойка валерианы, пустырника и др.);</w:t>
      </w:r>
    </w:p>
    <w:p w:rsidR="00F76060" w:rsidRPr="00087D53" w:rsidRDefault="00F76060" w:rsidP="00F76060">
      <w:pPr>
        <w:pStyle w:val="a7"/>
        <w:numPr>
          <w:ilvl w:val="0"/>
          <w:numId w:val="13"/>
        </w:numPr>
        <w:jc w:val="both"/>
        <w:rPr>
          <w:sz w:val="28"/>
        </w:rPr>
      </w:pPr>
      <w:r w:rsidRPr="00087D53">
        <w:rPr>
          <w:sz w:val="28"/>
        </w:rPr>
        <w:t>наложить сухую асептическую повязку на местные повреждения;</w:t>
      </w:r>
    </w:p>
    <w:p w:rsidR="00F76060" w:rsidRPr="00087D53" w:rsidRDefault="00F76060" w:rsidP="00F76060">
      <w:pPr>
        <w:pStyle w:val="a7"/>
        <w:numPr>
          <w:ilvl w:val="0"/>
          <w:numId w:val="13"/>
        </w:numPr>
        <w:jc w:val="both"/>
        <w:rPr>
          <w:sz w:val="28"/>
        </w:rPr>
      </w:pPr>
      <w:r w:rsidRPr="00087D53">
        <w:rPr>
          <w:sz w:val="28"/>
        </w:rPr>
        <w:t xml:space="preserve">обязательная 100% госпитализация! Даже при легкой </w:t>
      </w:r>
      <w:proofErr w:type="spellStart"/>
      <w:r w:rsidRPr="00087D53">
        <w:rPr>
          <w:sz w:val="28"/>
        </w:rPr>
        <w:t>электротравме</w:t>
      </w:r>
      <w:proofErr w:type="spellEnd"/>
      <w:r w:rsidRPr="00087D53">
        <w:rPr>
          <w:sz w:val="28"/>
        </w:rPr>
        <w:t xml:space="preserve"> могут наблюдаться нарушения ритма в работе сердца спустя несколько часов после поражения, что может привести к остановке сердца.</w:t>
      </w:r>
    </w:p>
    <w:p w:rsidR="00F76060" w:rsidRDefault="00F76060" w:rsidP="00F76060">
      <w:pPr>
        <w:spacing w:after="0" w:line="240" w:lineRule="auto"/>
        <w:ind w:firstLine="709"/>
        <w:jc w:val="both"/>
        <w:rPr>
          <w:rFonts w:ascii="Times New Roman" w:hAnsi="Times New Roman"/>
          <w:sz w:val="28"/>
          <w:szCs w:val="24"/>
        </w:rPr>
      </w:pPr>
    </w:p>
    <w:p w:rsidR="00F76060" w:rsidRPr="00F62F14" w:rsidRDefault="00F76060" w:rsidP="00F76060">
      <w:pPr>
        <w:spacing w:after="0" w:line="240" w:lineRule="auto"/>
        <w:ind w:firstLine="709"/>
        <w:jc w:val="both"/>
        <w:rPr>
          <w:rFonts w:ascii="Times New Roman" w:hAnsi="Times New Roman"/>
          <w:sz w:val="28"/>
          <w:szCs w:val="24"/>
        </w:rPr>
      </w:pPr>
      <w:r w:rsidRPr="00971E9D">
        <w:rPr>
          <w:rFonts w:ascii="Times New Roman" w:hAnsi="Times New Roman"/>
          <w:b/>
          <w:sz w:val="28"/>
          <w:szCs w:val="24"/>
        </w:rPr>
        <w:t xml:space="preserve">Доврачебная помощь при тяжелой </w:t>
      </w:r>
      <w:proofErr w:type="spellStart"/>
      <w:r w:rsidRPr="00971E9D">
        <w:rPr>
          <w:rFonts w:ascii="Times New Roman" w:hAnsi="Times New Roman"/>
          <w:b/>
          <w:sz w:val="28"/>
          <w:szCs w:val="24"/>
        </w:rPr>
        <w:t>электротравме</w:t>
      </w:r>
      <w:proofErr w:type="spellEnd"/>
      <w:r w:rsidRPr="00F62F14">
        <w:rPr>
          <w:rFonts w:ascii="Times New Roman" w:hAnsi="Times New Roman"/>
          <w:sz w:val="28"/>
          <w:szCs w:val="24"/>
        </w:rPr>
        <w:t>:</w:t>
      </w:r>
    </w:p>
    <w:p w:rsidR="00F76060" w:rsidRPr="00087D53" w:rsidRDefault="00F76060" w:rsidP="00F76060">
      <w:pPr>
        <w:pStyle w:val="a7"/>
        <w:numPr>
          <w:ilvl w:val="0"/>
          <w:numId w:val="14"/>
        </w:numPr>
        <w:jc w:val="both"/>
        <w:rPr>
          <w:sz w:val="28"/>
        </w:rPr>
      </w:pPr>
      <w:r w:rsidRPr="00087D53">
        <w:rPr>
          <w:sz w:val="28"/>
        </w:rPr>
        <w:t>Освободить пострадавшего от контакта с источником тока, соблюдая при этом правила собственной безопасности (выключение рубильника, выключателя, отбрасывание электрических проводов с помощью деревянной палки, веревки и т. д.).</w:t>
      </w:r>
    </w:p>
    <w:p w:rsidR="00F76060" w:rsidRPr="00087D53" w:rsidRDefault="00F76060" w:rsidP="00F76060">
      <w:pPr>
        <w:pStyle w:val="a7"/>
        <w:numPr>
          <w:ilvl w:val="0"/>
          <w:numId w:val="14"/>
        </w:numPr>
        <w:jc w:val="both"/>
        <w:rPr>
          <w:sz w:val="28"/>
        </w:rPr>
      </w:pPr>
      <w:r w:rsidRPr="00087D53">
        <w:rPr>
          <w:sz w:val="28"/>
        </w:rPr>
        <w:t>При отсутствии дыхания и сердечной деятельности немедленно начать сердечно-легочную реанимацию (искусственное дыхание и непрямой массаж сердца).</w:t>
      </w:r>
    </w:p>
    <w:p w:rsidR="00F76060" w:rsidRPr="00087D53" w:rsidRDefault="00F76060" w:rsidP="00F76060">
      <w:pPr>
        <w:pStyle w:val="a7"/>
        <w:numPr>
          <w:ilvl w:val="0"/>
          <w:numId w:val="14"/>
        </w:numPr>
        <w:jc w:val="both"/>
        <w:rPr>
          <w:sz w:val="28"/>
        </w:rPr>
      </w:pPr>
      <w:r w:rsidRPr="00087D53">
        <w:rPr>
          <w:sz w:val="28"/>
        </w:rPr>
        <w:t>Срочная госпитализация.</w:t>
      </w:r>
    </w:p>
    <w:p w:rsidR="00F76060" w:rsidRPr="00EA5433" w:rsidRDefault="00F76060" w:rsidP="00F76060">
      <w:pPr>
        <w:spacing w:after="0" w:line="240" w:lineRule="auto"/>
        <w:ind w:firstLine="709"/>
        <w:jc w:val="both"/>
        <w:rPr>
          <w:rFonts w:ascii="Times New Roman" w:hAnsi="Times New Roman"/>
          <w:sz w:val="28"/>
          <w:szCs w:val="24"/>
        </w:rPr>
      </w:pPr>
    </w:p>
    <w:p w:rsidR="00F76060" w:rsidRDefault="00F76060" w:rsidP="00F76060">
      <w:pPr>
        <w:spacing w:after="0"/>
        <w:jc w:val="center"/>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r>
        <w:rPr>
          <w:rFonts w:ascii="Times New Roman" w:hAnsi="Times New Roman"/>
          <w:b/>
          <w:sz w:val="24"/>
          <w:szCs w:val="24"/>
        </w:rPr>
        <w:br w:type="page"/>
      </w:r>
    </w:p>
    <w:p w:rsidR="00F76060" w:rsidRDefault="00F76060" w:rsidP="00F76060">
      <w:pPr>
        <w:spacing w:after="160" w:line="259" w:lineRule="auto"/>
        <w:jc w:val="center"/>
        <w:rPr>
          <w:rFonts w:ascii="Times New Roman" w:hAnsi="Times New Roman"/>
          <w:b/>
          <w:sz w:val="28"/>
          <w:szCs w:val="24"/>
        </w:rPr>
      </w:pPr>
      <w:r w:rsidRPr="00652C98">
        <w:rPr>
          <w:rFonts w:ascii="Times New Roman" w:hAnsi="Times New Roman"/>
          <w:b/>
          <w:sz w:val="28"/>
          <w:szCs w:val="24"/>
        </w:rPr>
        <w:lastRenderedPageBreak/>
        <w:t>ДЕНЬ 2 (23.06.20)</w:t>
      </w:r>
    </w:p>
    <w:p w:rsidR="00AE279D" w:rsidRPr="00D93024" w:rsidRDefault="00D93024" w:rsidP="00D93024">
      <w:pPr>
        <w:spacing w:after="0" w:line="240" w:lineRule="auto"/>
        <w:jc w:val="center"/>
        <w:rPr>
          <w:rFonts w:ascii="Times New Roman" w:hAnsi="Times New Roman"/>
          <w:b/>
          <w:sz w:val="28"/>
          <w:szCs w:val="28"/>
        </w:rPr>
      </w:pPr>
      <w:r w:rsidRPr="00D93024">
        <w:rPr>
          <w:rFonts w:ascii="Times New Roman" w:hAnsi="Times New Roman"/>
          <w:b/>
          <w:sz w:val="28"/>
          <w:szCs w:val="28"/>
        </w:rPr>
        <w:t>ПОДГОТОВКА МАТЕРИАЛА К МИКРОБИОЛОГИЧЕСКИМ ИССЛЕДОВАНИЯМ: ПРИЕМ,</w:t>
      </w:r>
      <w:r>
        <w:rPr>
          <w:rFonts w:ascii="Times New Roman" w:hAnsi="Times New Roman"/>
          <w:b/>
          <w:sz w:val="28"/>
          <w:szCs w:val="28"/>
        </w:rPr>
        <w:t xml:space="preserve"> </w:t>
      </w:r>
      <w:r w:rsidRPr="00D93024">
        <w:rPr>
          <w:rFonts w:ascii="Times New Roman" w:hAnsi="Times New Roman"/>
          <w:b/>
          <w:sz w:val="28"/>
          <w:szCs w:val="28"/>
        </w:rPr>
        <w:t>РЕГИСТРАЦИЯ БИОМАТЕРИАЛА.</w:t>
      </w:r>
    </w:p>
    <w:p w:rsidR="00D93024" w:rsidRDefault="00D93024" w:rsidP="00D93024">
      <w:pPr>
        <w:spacing w:after="0" w:line="240" w:lineRule="auto"/>
        <w:jc w:val="both"/>
        <w:rPr>
          <w:rFonts w:ascii="Times New Roman" w:hAnsi="Times New Roman"/>
          <w:sz w:val="28"/>
          <w:szCs w:val="24"/>
        </w:rPr>
      </w:pP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Для предохранения от инфицирования медицинского персонала и пациентов при сборе проб биоматериалов и доставке его в лабораторию необходимо:</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не загрязнять наружную поверхность посуды при сборе и доставке проб;</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не загрязнять сопроводительные документы (направления);</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свести к минимуму непосредственный контакт пробы биоматериала с руками медицинского работника, собирающего и доставляющего его в лабораторию;</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транспортировать пробы в переносках или укладках с раздельными гнездами;</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соблюдать асептические условия для предотвращения инфицирования пациента в процессе выполнения инвазивных мероприятий;</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rsidR="00F76060" w:rsidRDefault="00F76060" w:rsidP="00F76060">
      <w:pPr>
        <w:spacing w:after="0" w:line="240" w:lineRule="auto"/>
        <w:ind w:firstLine="709"/>
        <w:jc w:val="both"/>
        <w:rPr>
          <w:rFonts w:ascii="Times New Roman" w:hAnsi="Times New Roman"/>
          <w:sz w:val="28"/>
          <w:szCs w:val="24"/>
        </w:rPr>
      </w:pPr>
    </w:p>
    <w:p w:rsidR="00F76060" w:rsidRPr="00A420A7" w:rsidRDefault="00F76060" w:rsidP="00F76060">
      <w:pPr>
        <w:spacing w:after="0" w:line="240" w:lineRule="auto"/>
        <w:ind w:firstLine="709"/>
        <w:jc w:val="both"/>
        <w:rPr>
          <w:rFonts w:ascii="Times New Roman" w:hAnsi="Times New Roman"/>
          <w:b/>
          <w:sz w:val="28"/>
          <w:szCs w:val="24"/>
        </w:rPr>
      </w:pPr>
      <w:r w:rsidRPr="00A420A7">
        <w:rPr>
          <w:rFonts w:ascii="Times New Roman" w:hAnsi="Times New Roman"/>
          <w:sz w:val="28"/>
          <w:szCs w:val="24"/>
        </w:rPr>
        <w:t xml:space="preserve"> </w:t>
      </w:r>
      <w:r w:rsidRPr="00A420A7">
        <w:rPr>
          <w:rFonts w:ascii="Times New Roman" w:hAnsi="Times New Roman"/>
          <w:b/>
          <w:sz w:val="28"/>
          <w:szCs w:val="24"/>
        </w:rPr>
        <w:t>Пробы биоматериала необходимо собирать следующим образом:</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до начала антибактериальной терапии, при отсутствии такой возможности - непосредственно перед повторным введением (приемом) препаратов;</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в количестве (вес, объем), необходимом для выполнения анализа, т.к. недостаточное для исследования количество биоматериала приводит к получению ложных результатов;</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с минимальным загрязнением материала нормальной микрофлорой, т.к. ее наличие приводит к ошибочной трактовке результатов, полученных, например, при исследовании мокроты, проб из носа, глотки (зева), гениталий и др.</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xml:space="preserve"> При сборе пробы следят за тем, чтобы в лаборатории при вскрытии емкости с биоматериалом не образовывался аэрозоль: пробы крови и других жидкостей организма аккуратно без образования пены переносят из шприца в сухую и/или наполненную средой (антикоагулянтом) посуду.</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xml:space="preserve"> В направлении на исследование указывают: фамилию, имя, отчество больного;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(часы); антибактериальные (иммунные) препараты, если проба сдается на фоне </w:t>
      </w:r>
      <w:r w:rsidRPr="00A420A7">
        <w:rPr>
          <w:rFonts w:ascii="Times New Roman" w:hAnsi="Times New Roman"/>
          <w:sz w:val="28"/>
          <w:szCs w:val="24"/>
        </w:rPr>
        <w:lastRenderedPageBreak/>
        <w:t>антибиотико- и/или иммунотерапии; фамилию, имя, отчество лечащего врача (консультанта), направляющего пробу на исследование. При направлении биоматериалов, полученных при вскрытии, указывают также отделение, в котором умер больной.</w:t>
      </w:r>
    </w:p>
    <w:p w:rsidR="00F76060" w:rsidRPr="00A420A7" w:rsidRDefault="00F76060" w:rsidP="00F76060">
      <w:pPr>
        <w:spacing w:after="0" w:line="240" w:lineRule="auto"/>
        <w:ind w:firstLine="709"/>
        <w:jc w:val="both"/>
        <w:rPr>
          <w:rFonts w:ascii="Times New Roman" w:hAnsi="Times New Roman"/>
          <w:sz w:val="28"/>
          <w:szCs w:val="24"/>
        </w:rPr>
      </w:pPr>
      <w:r w:rsidRPr="00A420A7">
        <w:rPr>
          <w:rFonts w:ascii="Times New Roman" w:hAnsi="Times New Roman"/>
          <w:sz w:val="28"/>
          <w:szCs w:val="24"/>
        </w:rPr>
        <w:t xml:space="preserve"> 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rsidR="00F76060" w:rsidRDefault="00F76060" w:rsidP="00F76060">
      <w:pPr>
        <w:spacing w:after="160" w:line="259" w:lineRule="auto"/>
        <w:jc w:val="center"/>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Default="00F76060" w:rsidP="00F76060">
      <w:pPr>
        <w:spacing w:after="160" w:line="259" w:lineRule="auto"/>
        <w:rPr>
          <w:rFonts w:ascii="Times New Roman" w:hAnsi="Times New Roman"/>
          <w:b/>
          <w:sz w:val="24"/>
          <w:szCs w:val="24"/>
        </w:rPr>
      </w:pPr>
    </w:p>
    <w:p w:rsidR="00F76060" w:rsidRPr="00652C98" w:rsidRDefault="00F76060" w:rsidP="00F76060">
      <w:pPr>
        <w:spacing w:after="160" w:line="259" w:lineRule="auto"/>
        <w:jc w:val="center"/>
        <w:rPr>
          <w:rFonts w:ascii="Times New Roman" w:hAnsi="Times New Roman"/>
          <w:b/>
          <w:sz w:val="28"/>
          <w:szCs w:val="24"/>
        </w:rPr>
      </w:pPr>
      <w:r w:rsidRPr="00652C98">
        <w:rPr>
          <w:rFonts w:ascii="Times New Roman" w:hAnsi="Times New Roman"/>
          <w:b/>
          <w:sz w:val="28"/>
          <w:szCs w:val="24"/>
        </w:rPr>
        <w:t>ДЕНЬ 3 (24.06.20)</w:t>
      </w:r>
    </w:p>
    <w:p w:rsidR="00DE7AE4" w:rsidRPr="00DE7AE4" w:rsidRDefault="00DE7AE4" w:rsidP="00DE7AE4">
      <w:pPr>
        <w:spacing w:after="0" w:line="240" w:lineRule="auto"/>
        <w:jc w:val="center"/>
        <w:rPr>
          <w:rFonts w:ascii="Times New Roman" w:hAnsi="Times New Roman"/>
          <w:b/>
          <w:sz w:val="28"/>
          <w:szCs w:val="24"/>
        </w:rPr>
      </w:pPr>
      <w:r w:rsidRPr="00DE7AE4">
        <w:rPr>
          <w:rFonts w:ascii="Times New Roman" w:hAnsi="Times New Roman"/>
          <w:b/>
          <w:sz w:val="28"/>
          <w:szCs w:val="24"/>
        </w:rPr>
        <w:t>ОРГАНИЗАЦИЯ РАБОЧЕГО МЕСТА:</w:t>
      </w:r>
    </w:p>
    <w:p w:rsidR="00DE7AE4" w:rsidRPr="00DE7AE4" w:rsidRDefault="00DE7AE4" w:rsidP="00DE7AE4">
      <w:pPr>
        <w:spacing w:after="0" w:line="240" w:lineRule="auto"/>
        <w:ind w:firstLine="709"/>
        <w:jc w:val="center"/>
        <w:rPr>
          <w:rFonts w:ascii="Times New Roman" w:hAnsi="Times New Roman"/>
          <w:b/>
          <w:color w:val="FF0000"/>
          <w:sz w:val="28"/>
          <w:szCs w:val="24"/>
        </w:rPr>
      </w:pPr>
      <w:r w:rsidRPr="00DE7AE4">
        <w:rPr>
          <w:rFonts w:ascii="Times New Roman" w:hAnsi="Times New Roman"/>
          <w:b/>
          <w:sz w:val="28"/>
          <w:szCs w:val="24"/>
        </w:rPr>
        <w:t>ПРИГОТОВЛЕНИЕ ПИТАТЕЛЬНЫХ СРЕД: ОБЩЕУПОТРЕБИТЕЛЬНЫХ, ЭЛЕКТИВНЫХ, ДИФФЕРЕНЦИАЛЬНО-ДИАГНОСТИЧЕСКИХ ДЛЯ ВЫДЕЛЕНИЯ ВОЗБУДИТЕЛЕЙ ГНОЙНО-ВОСПАЛИТЕЛЬНЫХ И КИШЕЧНЫХ ИНФЕКЦИЙ.</w:t>
      </w:r>
    </w:p>
    <w:p w:rsidR="00DE7AE4" w:rsidRDefault="00DE7AE4" w:rsidP="00F76060">
      <w:pPr>
        <w:spacing w:after="0" w:line="240" w:lineRule="auto"/>
        <w:ind w:firstLine="709"/>
        <w:jc w:val="both"/>
        <w:rPr>
          <w:rFonts w:ascii="Times New Roman" w:hAnsi="Times New Roman"/>
          <w:b/>
          <w:color w:val="FF0000"/>
          <w:sz w:val="24"/>
          <w:szCs w:val="24"/>
        </w:rPr>
      </w:pPr>
    </w:p>
    <w:p w:rsidR="00ED68D8" w:rsidRPr="00ED68D8" w:rsidRDefault="00ED68D8" w:rsidP="00ED68D8">
      <w:pPr>
        <w:pStyle w:val="11"/>
        <w:spacing w:after="0" w:line="240" w:lineRule="auto"/>
        <w:ind w:firstLine="709"/>
      </w:pPr>
      <w:r w:rsidRPr="00ED68D8">
        <w:t xml:space="preserve">Очень большое значение для работы имеет правильная организация рабочего места врача-бактериолога и лаборанта. Лабораторные столы устанавливают около окон. При размещении их нужно стремиться к тому, чтобы свет падал спереди или сбоку от работающего, лучше с левой стороны, но ни в коем случае не сзади. Желательно, чтобы комнаты для проведения анализов, особенно для </w:t>
      </w:r>
      <w:proofErr w:type="spellStart"/>
      <w:r w:rsidRPr="00ED68D8">
        <w:t>микроскопирования</w:t>
      </w:r>
      <w:proofErr w:type="spellEnd"/>
      <w:r w:rsidRPr="00ED68D8">
        <w:t xml:space="preserve">, имели ориентацию окон на север или северо-запад, так как для работы необходим ровный рассеянный свет. Освещенность поверхности столов для работы должна быть 500 </w:t>
      </w:r>
      <w:proofErr w:type="spellStart"/>
      <w:r w:rsidRPr="00ED68D8">
        <w:t>лк</w:t>
      </w:r>
      <w:proofErr w:type="spellEnd"/>
      <w:r w:rsidRPr="00ED68D8">
        <w:t>. Для удобства дезинфекции поверхность лабораторных столов покрывают пластиком или обивают железом. За каждым сотрудником лаборатории закрепляют отдельное рабочее место размером 150´60 см.</w:t>
      </w:r>
    </w:p>
    <w:p w:rsidR="00ED68D8" w:rsidRDefault="00ED68D8" w:rsidP="00ED68D8">
      <w:pPr>
        <w:pStyle w:val="11"/>
        <w:spacing w:after="0" w:line="240" w:lineRule="auto"/>
        <w:ind w:firstLine="709"/>
      </w:pPr>
      <w:r w:rsidRPr="00ED68D8">
        <w:t>Все рабочие места оборудуют предметами, необходимыми для повседне</w:t>
      </w:r>
      <w:r>
        <w:t>вной бактериологической работы:</w:t>
      </w:r>
    </w:p>
    <w:p w:rsidR="00ED68D8" w:rsidRDefault="00ED68D8" w:rsidP="00ED68D8">
      <w:pPr>
        <w:pStyle w:val="11"/>
        <w:spacing w:after="0" w:line="240" w:lineRule="auto"/>
        <w:ind w:firstLine="709"/>
      </w:pPr>
      <w:r>
        <w:t>1. Набор красок и реактивов для окраски</w:t>
      </w:r>
    </w:p>
    <w:p w:rsidR="00ED68D8" w:rsidRDefault="00ED68D8" w:rsidP="00ED68D8">
      <w:pPr>
        <w:pStyle w:val="11"/>
        <w:spacing w:after="0" w:line="240" w:lineRule="auto"/>
        <w:ind w:firstLine="709"/>
      </w:pPr>
      <w:r>
        <w:t>2. Стекла предметные</w:t>
      </w:r>
    </w:p>
    <w:p w:rsidR="00ED68D8" w:rsidRDefault="00ED68D8" w:rsidP="00ED68D8">
      <w:pPr>
        <w:pStyle w:val="11"/>
        <w:spacing w:after="0" w:line="240" w:lineRule="auto"/>
        <w:ind w:firstLine="709"/>
      </w:pPr>
      <w:r>
        <w:t>3. Стекла покровные</w:t>
      </w:r>
    </w:p>
    <w:p w:rsidR="00ED68D8" w:rsidRDefault="00ED68D8" w:rsidP="00ED68D8">
      <w:pPr>
        <w:pStyle w:val="11"/>
        <w:spacing w:after="0" w:line="240" w:lineRule="auto"/>
        <w:ind w:firstLine="709"/>
      </w:pPr>
      <w:r>
        <w:t>4. Стекла с лунками</w:t>
      </w:r>
    </w:p>
    <w:p w:rsidR="00ED68D8" w:rsidRDefault="00ED68D8" w:rsidP="00ED68D8">
      <w:pPr>
        <w:pStyle w:val="11"/>
        <w:spacing w:after="0" w:line="240" w:lineRule="auto"/>
        <w:ind w:firstLine="709"/>
      </w:pPr>
      <w:r>
        <w:t>5. Штатив под пробирки</w:t>
      </w:r>
    </w:p>
    <w:p w:rsidR="00ED68D8" w:rsidRDefault="00ED68D8" w:rsidP="00ED68D8">
      <w:pPr>
        <w:pStyle w:val="11"/>
        <w:spacing w:after="0" w:line="240" w:lineRule="auto"/>
        <w:ind w:firstLine="709"/>
      </w:pPr>
      <w:r>
        <w:t>6. Петля бактериальная</w:t>
      </w:r>
    </w:p>
    <w:p w:rsidR="00ED68D8" w:rsidRDefault="00ED68D8" w:rsidP="00ED68D8">
      <w:pPr>
        <w:pStyle w:val="11"/>
        <w:spacing w:after="0" w:line="240" w:lineRule="auto"/>
        <w:ind w:firstLine="709"/>
      </w:pPr>
      <w:r>
        <w:t>7. Шпатели стеклянные</w:t>
      </w:r>
    </w:p>
    <w:p w:rsidR="00ED68D8" w:rsidRDefault="00ED68D8" w:rsidP="00ED68D8">
      <w:pPr>
        <w:pStyle w:val="11"/>
        <w:spacing w:after="0" w:line="240" w:lineRule="auto"/>
        <w:ind w:firstLine="709"/>
      </w:pPr>
      <w:r>
        <w:t>8. Шпатели металлические</w:t>
      </w:r>
    </w:p>
    <w:p w:rsidR="00ED68D8" w:rsidRDefault="00ED68D8" w:rsidP="00ED68D8">
      <w:pPr>
        <w:pStyle w:val="11"/>
        <w:spacing w:after="0" w:line="240" w:lineRule="auto"/>
        <w:ind w:firstLine="709"/>
      </w:pPr>
      <w:r>
        <w:t>9. Банка с ватой</w:t>
      </w:r>
    </w:p>
    <w:p w:rsidR="00ED68D8" w:rsidRDefault="00ED68D8" w:rsidP="00ED68D8">
      <w:pPr>
        <w:pStyle w:val="11"/>
        <w:spacing w:after="0" w:line="240" w:lineRule="auto"/>
        <w:ind w:firstLine="709"/>
      </w:pPr>
      <w:r>
        <w:t>10. Пипетки, градуированные на 1, 2, 5, 10 мл</w:t>
      </w:r>
    </w:p>
    <w:p w:rsidR="00ED68D8" w:rsidRDefault="00ED68D8" w:rsidP="00ED68D8">
      <w:pPr>
        <w:pStyle w:val="11"/>
        <w:spacing w:after="0" w:line="240" w:lineRule="auto"/>
        <w:ind w:firstLine="709"/>
      </w:pPr>
      <w:r>
        <w:t>11. Пипетки пастеровские</w:t>
      </w:r>
    </w:p>
    <w:p w:rsidR="00ED68D8" w:rsidRDefault="00ED68D8" w:rsidP="00ED68D8">
      <w:pPr>
        <w:pStyle w:val="11"/>
        <w:spacing w:after="0" w:line="240" w:lineRule="auto"/>
        <w:ind w:firstLine="709"/>
      </w:pPr>
      <w:r>
        <w:t>12. Пинцет, ножницы, скальпель</w:t>
      </w:r>
    </w:p>
    <w:p w:rsidR="00ED68D8" w:rsidRDefault="00ED68D8" w:rsidP="00ED68D8">
      <w:pPr>
        <w:pStyle w:val="11"/>
        <w:spacing w:after="0" w:line="240" w:lineRule="auto"/>
        <w:ind w:firstLine="709"/>
      </w:pPr>
      <w:r>
        <w:t>13. Емкости с дезинфицирующими растворами</w:t>
      </w:r>
    </w:p>
    <w:p w:rsidR="00ED68D8" w:rsidRDefault="00ED68D8" w:rsidP="00ED68D8">
      <w:pPr>
        <w:pStyle w:val="11"/>
        <w:spacing w:after="0" w:line="240" w:lineRule="auto"/>
        <w:ind w:firstLine="709"/>
      </w:pPr>
      <w:r>
        <w:t>14. Микроскоп с осветителем</w:t>
      </w:r>
    </w:p>
    <w:p w:rsidR="00ED68D8" w:rsidRDefault="00ED68D8" w:rsidP="00ED68D8">
      <w:pPr>
        <w:pStyle w:val="11"/>
        <w:spacing w:after="0" w:line="240" w:lineRule="auto"/>
        <w:ind w:firstLine="709"/>
      </w:pPr>
      <w:r>
        <w:t>15. Лупа 5´</w:t>
      </w:r>
    </w:p>
    <w:p w:rsidR="00ED68D8" w:rsidRDefault="00ED68D8" w:rsidP="00ED68D8">
      <w:pPr>
        <w:pStyle w:val="11"/>
        <w:spacing w:after="0" w:line="240" w:lineRule="auto"/>
        <w:ind w:firstLine="709"/>
      </w:pPr>
      <w:r>
        <w:t>16. Масленка с иммерсионным маслом</w:t>
      </w:r>
    </w:p>
    <w:p w:rsidR="00ED68D8" w:rsidRDefault="00ED68D8" w:rsidP="00ED68D8">
      <w:pPr>
        <w:pStyle w:val="11"/>
        <w:spacing w:after="0" w:line="240" w:lineRule="auto"/>
        <w:ind w:firstLine="709"/>
      </w:pPr>
      <w:r>
        <w:t>17. Фильтровальная бумага</w:t>
      </w:r>
    </w:p>
    <w:p w:rsidR="00ED68D8" w:rsidRDefault="00ED68D8" w:rsidP="00ED68D8">
      <w:pPr>
        <w:pStyle w:val="11"/>
        <w:spacing w:after="0" w:line="240" w:lineRule="auto"/>
        <w:ind w:firstLine="709"/>
      </w:pPr>
      <w:r>
        <w:t>18. Банка с дезинфицирующим раствором для пипеток</w:t>
      </w:r>
    </w:p>
    <w:p w:rsidR="00ED68D8" w:rsidRDefault="00ED68D8" w:rsidP="00ED68D8">
      <w:pPr>
        <w:pStyle w:val="11"/>
        <w:spacing w:after="0" w:line="240" w:lineRule="auto"/>
        <w:ind w:firstLine="709"/>
      </w:pPr>
      <w:r>
        <w:t>19. Спиртовая или газовая горелка</w:t>
      </w:r>
    </w:p>
    <w:p w:rsidR="00ED68D8" w:rsidRDefault="00ED68D8" w:rsidP="00ED68D8">
      <w:pPr>
        <w:pStyle w:val="11"/>
        <w:spacing w:after="0" w:line="240" w:lineRule="auto"/>
        <w:ind w:firstLine="709"/>
      </w:pPr>
      <w:r>
        <w:t>20. Установка для окраски препаратов</w:t>
      </w:r>
    </w:p>
    <w:p w:rsidR="00ED68D8" w:rsidRDefault="00ED68D8" w:rsidP="00ED68D8">
      <w:pPr>
        <w:pStyle w:val="11"/>
        <w:spacing w:after="0" w:line="240" w:lineRule="auto"/>
        <w:ind w:firstLine="709"/>
      </w:pPr>
      <w:r>
        <w:t>21. Песочные часы на 1 или 2 минуты</w:t>
      </w:r>
    </w:p>
    <w:p w:rsidR="00ED68D8" w:rsidRDefault="00ED68D8" w:rsidP="00ED68D8">
      <w:pPr>
        <w:pStyle w:val="11"/>
        <w:spacing w:after="0" w:line="240" w:lineRule="auto"/>
        <w:ind w:firstLine="709"/>
      </w:pPr>
      <w:r>
        <w:t>22. Груша с резиновой трубкой</w:t>
      </w:r>
    </w:p>
    <w:p w:rsidR="00ED68D8" w:rsidRDefault="00ED68D8" w:rsidP="00ED68D8">
      <w:pPr>
        <w:pStyle w:val="11"/>
        <w:spacing w:after="0" w:line="240" w:lineRule="auto"/>
        <w:ind w:firstLine="709"/>
      </w:pPr>
      <w:r>
        <w:lastRenderedPageBreak/>
        <w:t>23. Карандаш по стеклу</w:t>
      </w:r>
    </w:p>
    <w:p w:rsidR="00ED68D8" w:rsidRDefault="00ED68D8" w:rsidP="00ED68D8">
      <w:pPr>
        <w:pStyle w:val="11"/>
        <w:spacing w:after="0" w:line="240" w:lineRule="auto"/>
        <w:ind w:firstLine="709"/>
      </w:pPr>
      <w:r>
        <w:t>24. Банка со спиртовыми ватками</w:t>
      </w:r>
    </w:p>
    <w:p w:rsidR="00ED68D8" w:rsidRPr="00ED68D8" w:rsidRDefault="00ED68D8" w:rsidP="00ED68D8">
      <w:pPr>
        <w:pStyle w:val="11"/>
        <w:spacing w:after="0" w:line="240" w:lineRule="auto"/>
        <w:ind w:firstLine="709"/>
      </w:pPr>
      <w:r>
        <w:t>25. Необходимая стерильная посуда</w:t>
      </w:r>
    </w:p>
    <w:p w:rsidR="00ED68D8" w:rsidRDefault="00ED68D8" w:rsidP="00ED68D8">
      <w:pPr>
        <w:spacing w:after="0" w:line="240" w:lineRule="auto"/>
        <w:jc w:val="both"/>
        <w:rPr>
          <w:rFonts w:ascii="Times New Roman" w:hAnsi="Times New Roman"/>
          <w:sz w:val="28"/>
          <w:szCs w:val="24"/>
        </w:rPr>
      </w:pPr>
    </w:p>
    <w:p w:rsidR="00F76060"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rsidR="00F76060" w:rsidRPr="0051418B" w:rsidRDefault="00F76060" w:rsidP="00F76060">
      <w:pPr>
        <w:spacing w:after="0" w:line="240" w:lineRule="auto"/>
        <w:ind w:firstLine="709"/>
        <w:jc w:val="both"/>
        <w:rPr>
          <w:rFonts w:ascii="Times New Roman" w:hAnsi="Times New Roman"/>
          <w:sz w:val="28"/>
          <w:szCs w:val="24"/>
        </w:rPr>
      </w:pPr>
    </w:p>
    <w:p w:rsidR="00F76060" w:rsidRPr="00FB00C4" w:rsidRDefault="00F76060" w:rsidP="00F76060">
      <w:pPr>
        <w:spacing w:after="0" w:line="240" w:lineRule="auto"/>
        <w:ind w:firstLine="709"/>
        <w:jc w:val="center"/>
        <w:rPr>
          <w:rFonts w:ascii="Times New Roman" w:hAnsi="Times New Roman"/>
          <w:b/>
          <w:sz w:val="28"/>
          <w:szCs w:val="24"/>
        </w:rPr>
      </w:pPr>
      <w:r w:rsidRPr="00FB00C4">
        <w:rPr>
          <w:rFonts w:ascii="Times New Roman" w:hAnsi="Times New Roman"/>
          <w:b/>
          <w:sz w:val="28"/>
          <w:szCs w:val="24"/>
        </w:rPr>
        <w:t>Тре</w:t>
      </w:r>
      <w:r>
        <w:rPr>
          <w:rFonts w:ascii="Times New Roman" w:hAnsi="Times New Roman"/>
          <w:b/>
          <w:sz w:val="28"/>
          <w:szCs w:val="24"/>
        </w:rPr>
        <w:t>бования, предъявляемые к средам</w:t>
      </w:r>
    </w:p>
    <w:p w:rsidR="00F76060" w:rsidRDefault="00F76060" w:rsidP="00F76060">
      <w:pPr>
        <w:spacing w:after="0" w:line="240" w:lineRule="auto"/>
        <w:ind w:firstLine="709"/>
        <w:jc w:val="both"/>
        <w:rPr>
          <w:rFonts w:ascii="Times New Roman" w:hAnsi="Times New Roman"/>
          <w:sz w:val="28"/>
          <w:szCs w:val="24"/>
        </w:rPr>
      </w:pPr>
    </w:p>
    <w:p w:rsidR="00F76060" w:rsidRPr="00FB00C4" w:rsidRDefault="00F76060" w:rsidP="00F76060">
      <w:pPr>
        <w:spacing w:after="0" w:line="240" w:lineRule="auto"/>
        <w:ind w:firstLine="709"/>
        <w:jc w:val="both"/>
        <w:rPr>
          <w:rFonts w:ascii="Times New Roman" w:hAnsi="Times New Roman"/>
          <w:b/>
          <w:sz w:val="28"/>
          <w:szCs w:val="24"/>
        </w:rPr>
      </w:pPr>
      <w:r w:rsidRPr="00FB00C4">
        <w:rPr>
          <w:rFonts w:ascii="Times New Roman" w:hAnsi="Times New Roman"/>
          <w:b/>
          <w:sz w:val="28"/>
          <w:szCs w:val="24"/>
        </w:rPr>
        <w:t>Среды должны соответствовать следующим условиям:</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1) Б</w:t>
      </w:r>
      <w:r w:rsidRPr="0051418B">
        <w:rPr>
          <w:rFonts w:ascii="Times New Roman" w:hAnsi="Times New Roman"/>
          <w:sz w:val="28"/>
          <w:szCs w:val="24"/>
        </w:rPr>
        <w:t>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2) И</w:t>
      </w:r>
      <w:r w:rsidRPr="0051418B">
        <w:rPr>
          <w:rFonts w:ascii="Times New Roman" w:hAnsi="Times New Roman"/>
          <w:sz w:val="28"/>
          <w:szCs w:val="24"/>
        </w:rPr>
        <w:t>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Для большинства патогенных бактерий оптимальна слабощелочная среда (рН 7,2—7,4).</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Исключение составляют холерный вибрион — его оптимум находится в щелочной зоне (рН 8,5—9,0) и возбудитель туберкулеза, нуждающийся в слабокислой реакции (рН 6,2—6,8).</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Чтобы во время роста микроорганизмов кислые или щелочные продукты их жизнедеятельности не изменили рН, среды должны обладать </w:t>
      </w:r>
      <w:proofErr w:type="spellStart"/>
      <w:r w:rsidRPr="0051418B">
        <w:rPr>
          <w:rFonts w:ascii="Times New Roman" w:hAnsi="Times New Roman"/>
          <w:sz w:val="28"/>
          <w:szCs w:val="24"/>
        </w:rPr>
        <w:t>буферностью</w:t>
      </w:r>
      <w:proofErr w:type="spellEnd"/>
      <w:r w:rsidRPr="0051418B">
        <w:rPr>
          <w:rFonts w:ascii="Times New Roman" w:hAnsi="Times New Roman"/>
          <w:sz w:val="28"/>
          <w:szCs w:val="24"/>
        </w:rPr>
        <w:t>, т. е. содержать вещества, нейтрализующие продукты обмена;</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3) Б</w:t>
      </w:r>
      <w:r w:rsidRPr="0051418B">
        <w:rPr>
          <w:rFonts w:ascii="Times New Roman" w:hAnsi="Times New Roman"/>
          <w:sz w:val="28"/>
          <w:szCs w:val="24"/>
        </w:rPr>
        <w:t xml:space="preserve">ыть </w:t>
      </w:r>
      <w:proofErr w:type="spellStart"/>
      <w:r w:rsidRPr="0051418B">
        <w:rPr>
          <w:rFonts w:ascii="Times New Roman" w:hAnsi="Times New Roman"/>
          <w:sz w:val="28"/>
          <w:szCs w:val="24"/>
        </w:rPr>
        <w:t>изотоничными</w:t>
      </w:r>
      <w:proofErr w:type="spellEnd"/>
      <w:r w:rsidRPr="0051418B">
        <w:rPr>
          <w:rFonts w:ascii="Times New Roman" w:hAnsi="Times New Roman"/>
          <w:sz w:val="28"/>
          <w:szCs w:val="24"/>
        </w:rPr>
        <w:t xml:space="preserve">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4) Б</w:t>
      </w:r>
      <w:r w:rsidRPr="0051418B">
        <w:rPr>
          <w:rFonts w:ascii="Times New Roman" w:hAnsi="Times New Roman"/>
          <w:sz w:val="28"/>
          <w:szCs w:val="24"/>
        </w:rPr>
        <w:t>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5) П</w:t>
      </w:r>
      <w:r w:rsidRPr="0051418B">
        <w:rPr>
          <w:rFonts w:ascii="Times New Roman" w:hAnsi="Times New Roman"/>
          <w:sz w:val="28"/>
          <w:szCs w:val="24"/>
        </w:rPr>
        <w:t>лотные среды должны быть влажными и иметь оптимальную для микроорганизмов консистенцию;</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6) О</w:t>
      </w:r>
      <w:r w:rsidRPr="0051418B">
        <w:rPr>
          <w:rFonts w:ascii="Times New Roman" w:hAnsi="Times New Roman"/>
          <w:sz w:val="28"/>
          <w:szCs w:val="24"/>
        </w:rPr>
        <w:t xml:space="preserve">бладать определенным </w:t>
      </w:r>
      <w:proofErr w:type="spellStart"/>
      <w:r w:rsidRPr="0051418B">
        <w:rPr>
          <w:rFonts w:ascii="Times New Roman" w:hAnsi="Times New Roman"/>
          <w:sz w:val="28"/>
          <w:szCs w:val="24"/>
        </w:rPr>
        <w:t>окислительно</w:t>
      </w:r>
      <w:proofErr w:type="spellEnd"/>
      <w:r w:rsidRPr="0051418B">
        <w:rPr>
          <w:rFonts w:ascii="Times New Roman" w:hAnsi="Times New Roman"/>
          <w:sz w:val="28"/>
          <w:szCs w:val="24"/>
        </w:rPr>
        <w:t xml:space="preserve">-восстановительным потенциалом, т. е. соотношением веществ, отдающих и принимающих электроны, выражаемым индексом RH2. Этот потенциал показывает насыщение среды кислородом. Для одних микроорганизмов нужен высокий </w:t>
      </w:r>
      <w:r w:rsidRPr="0051418B">
        <w:rPr>
          <w:rFonts w:ascii="Times New Roman" w:hAnsi="Times New Roman"/>
          <w:sz w:val="28"/>
          <w:szCs w:val="24"/>
        </w:rPr>
        <w:lastRenderedPageBreak/>
        <w:t xml:space="preserve">потенциал, для других — низкий. Например, анаэробы размножаются при RH2 не выше 5, а аэробы — при RH2 не ниже 10. </w:t>
      </w:r>
      <w:proofErr w:type="spellStart"/>
      <w:r w:rsidRPr="0051418B">
        <w:rPr>
          <w:rFonts w:ascii="Times New Roman" w:hAnsi="Times New Roman"/>
          <w:sz w:val="28"/>
          <w:szCs w:val="24"/>
        </w:rPr>
        <w:t>Окислительно</w:t>
      </w:r>
      <w:proofErr w:type="spellEnd"/>
      <w:r w:rsidRPr="0051418B">
        <w:rPr>
          <w:rFonts w:ascii="Times New Roman" w:hAnsi="Times New Roman"/>
          <w:sz w:val="28"/>
          <w:szCs w:val="24"/>
        </w:rPr>
        <w:t>-восстановительный потенциал большинства сред удовлетворяет требованиям к нему аэробов и факультативных анаэробов;</w:t>
      </w:r>
    </w:p>
    <w:p w:rsidR="00F76060" w:rsidRPr="0051418B" w:rsidRDefault="00F76060" w:rsidP="00F76060">
      <w:pPr>
        <w:spacing w:after="0" w:line="240" w:lineRule="auto"/>
        <w:ind w:firstLine="709"/>
        <w:jc w:val="both"/>
        <w:rPr>
          <w:rFonts w:ascii="Times New Roman" w:hAnsi="Times New Roman"/>
          <w:sz w:val="28"/>
          <w:szCs w:val="24"/>
        </w:rPr>
      </w:pPr>
      <w:r>
        <w:rPr>
          <w:rFonts w:ascii="Times New Roman" w:hAnsi="Times New Roman"/>
          <w:sz w:val="28"/>
          <w:szCs w:val="24"/>
        </w:rPr>
        <w:t>7) Б</w:t>
      </w:r>
      <w:r w:rsidRPr="0051418B">
        <w:rPr>
          <w:rFonts w:ascii="Times New Roman" w:hAnsi="Times New Roman"/>
          <w:sz w:val="28"/>
          <w:szCs w:val="24"/>
        </w:rPr>
        <w:t xml:space="preserve">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w:t>
      </w:r>
      <w:proofErr w:type="spellStart"/>
      <w:r w:rsidRPr="0051418B">
        <w:rPr>
          <w:rFonts w:ascii="Times New Roman" w:hAnsi="Times New Roman"/>
          <w:sz w:val="28"/>
          <w:szCs w:val="24"/>
        </w:rPr>
        <w:t>гл</w:t>
      </w:r>
      <w:proofErr w:type="spellEnd"/>
      <w:r w:rsidRPr="0051418B">
        <w:rPr>
          <w:rFonts w:ascii="Times New Roman" w:hAnsi="Times New Roman"/>
          <w:sz w:val="28"/>
          <w:szCs w:val="24"/>
        </w:rPr>
        <w:t xml:space="preserve"> амин-</w:t>
      </w:r>
      <w:proofErr w:type="spellStart"/>
      <w:r w:rsidRPr="0051418B">
        <w:rPr>
          <w:rFonts w:ascii="Times New Roman" w:hAnsi="Times New Roman"/>
          <w:sz w:val="28"/>
          <w:szCs w:val="24"/>
        </w:rPr>
        <w:t>ного</w:t>
      </w:r>
      <w:proofErr w:type="spellEnd"/>
      <w:r w:rsidRPr="0051418B">
        <w:rPr>
          <w:rFonts w:ascii="Times New Roman" w:hAnsi="Times New Roman"/>
          <w:sz w:val="28"/>
          <w:szCs w:val="24"/>
        </w:rPr>
        <w:t xml:space="preserve"> азота NH2, т. е. суммарного азота аминогрупп аминокислот и низших полипептидов; 2,5—3,0 </w:t>
      </w:r>
      <w:proofErr w:type="spellStart"/>
      <w:r w:rsidRPr="0051418B">
        <w:rPr>
          <w:rFonts w:ascii="Times New Roman" w:hAnsi="Times New Roman"/>
          <w:sz w:val="28"/>
          <w:szCs w:val="24"/>
        </w:rPr>
        <w:t>гл</w:t>
      </w:r>
      <w:proofErr w:type="spellEnd"/>
      <w:r w:rsidRPr="0051418B">
        <w:rPr>
          <w:rFonts w:ascii="Times New Roman" w:hAnsi="Times New Roman"/>
          <w:sz w:val="28"/>
          <w:szCs w:val="24"/>
        </w:rPr>
        <w:t xml:space="preserve"> общего азота N; 0,5% хлоридов в пересчете на натрия хлорид; 1% пептона.</w:t>
      </w:r>
    </w:p>
    <w:p w:rsidR="00F76060"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Желательно, чтобы среды были прозрачными — удобнее следить за ростом культур, легче заметить загрязнение среды посторонними микроорганизмами.</w:t>
      </w:r>
    </w:p>
    <w:p w:rsidR="00F76060" w:rsidRPr="0051418B" w:rsidRDefault="00F76060" w:rsidP="00F76060">
      <w:pPr>
        <w:spacing w:after="0" w:line="240" w:lineRule="auto"/>
        <w:ind w:firstLine="709"/>
        <w:jc w:val="both"/>
        <w:rPr>
          <w:rFonts w:ascii="Times New Roman" w:hAnsi="Times New Roman"/>
          <w:sz w:val="28"/>
          <w:szCs w:val="24"/>
        </w:rPr>
      </w:pPr>
    </w:p>
    <w:p w:rsidR="00F76060" w:rsidRPr="00FB00C4" w:rsidRDefault="00F76060" w:rsidP="00F76060">
      <w:pPr>
        <w:spacing w:after="0" w:line="240" w:lineRule="auto"/>
        <w:ind w:firstLine="709"/>
        <w:jc w:val="both"/>
        <w:rPr>
          <w:rFonts w:ascii="Times New Roman" w:hAnsi="Times New Roman"/>
          <w:b/>
          <w:sz w:val="28"/>
          <w:szCs w:val="24"/>
        </w:rPr>
      </w:pPr>
      <w:r w:rsidRPr="00FB00C4">
        <w:rPr>
          <w:rFonts w:ascii="Times New Roman" w:hAnsi="Times New Roman"/>
          <w:b/>
          <w:sz w:val="28"/>
          <w:szCs w:val="24"/>
        </w:rPr>
        <w:t>Классификация сред:</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Потребность в питательных веществах и свойствах среды у разных видов микроорганизмов неодинакова. Это исключает возможность создания универсальной среды. Кроме того, на выбор той или иной среды влияют цели исследования.</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В настоящее время предложено огромное количество сред, в основу классификации которых положены следующие признаки.</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1. Исходные компоненты. По исходным компонентам различают натуральные и синтетические среды. Натуральные среды готовят из продуктов животного и растительного происхождения. В настоящее время разработаны среды, в которых ценные пищевые продукты (мясо и др.) заменены непищевыми: костной и рыбной мукой, кормовыми дрожжами, сгустками крови и др. Несмотря на то, что состав питательных сред из натуральных продуктов очень сложен и меняется в зависимости от исходного сырья, эти среды нашли широкое применение.</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Синтетические среды готовят из определенных химически чистых органических и неорганических соединений, взятых в точно указанных концентрациях и растворенных в дважды дистиллированной воде. Важное преимущество этих сред в том, что состав их постоянен (известно, сколько и какие вещества в них входят), поэтому эти среды легко воспроизводимы.</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2. Консистенция (степень плотности). Среды бывают жидкие, плотные и полужидкие. Плотные и полужидкие среды готовят из жидких веществ, к которым для получения среды нужной консистенции прибавляют обычно агар-агар или желатин.</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Агар-агар — полисахарид, получаемый из определенных сортов морских водорослей. Он не является для микроорганизмов питательным веществом и служит только для уплотнения среды. В воде </w:t>
      </w:r>
      <w:proofErr w:type="spellStart"/>
      <w:r w:rsidRPr="0051418B">
        <w:rPr>
          <w:rFonts w:ascii="Times New Roman" w:hAnsi="Times New Roman"/>
          <w:sz w:val="28"/>
          <w:szCs w:val="24"/>
        </w:rPr>
        <w:t>агар</w:t>
      </w:r>
      <w:proofErr w:type="spellEnd"/>
      <w:r w:rsidRPr="0051418B">
        <w:rPr>
          <w:rFonts w:ascii="Times New Roman" w:hAnsi="Times New Roman"/>
          <w:sz w:val="28"/>
          <w:szCs w:val="24"/>
        </w:rPr>
        <w:t xml:space="preserve"> плавится при 80— 100°С, застывает при 40—45°С.</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Желатин — белок животного происхождения. При 25— 30°С желатиновые среды плавятся, поэтому культуры на них обычно выращивают при комнатной температуре. Плотность этих сред при рН ниже 6,0 и выше 7,0 </w:t>
      </w:r>
      <w:r w:rsidRPr="0051418B">
        <w:rPr>
          <w:rFonts w:ascii="Times New Roman" w:hAnsi="Times New Roman"/>
          <w:sz w:val="28"/>
          <w:szCs w:val="24"/>
        </w:rPr>
        <w:lastRenderedPageBreak/>
        <w:t>уменьшается, и они плохо застывают. Некоторые микроорганизмы используют желатин как питательное вещество — при их росте среда разжижается.</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Кроме того, в качестве плотных сред применяют свернутую сыворотку крови, свернутые яйца, картофель, среды с </w:t>
      </w:r>
      <w:proofErr w:type="spellStart"/>
      <w:r w:rsidRPr="0051418B">
        <w:rPr>
          <w:rFonts w:ascii="Times New Roman" w:hAnsi="Times New Roman"/>
          <w:sz w:val="28"/>
          <w:szCs w:val="24"/>
        </w:rPr>
        <w:t>селикагелем</w:t>
      </w:r>
      <w:proofErr w:type="spellEnd"/>
      <w:r w:rsidRPr="0051418B">
        <w:rPr>
          <w:rFonts w:ascii="Times New Roman" w:hAnsi="Times New Roman"/>
          <w:sz w:val="28"/>
          <w:szCs w:val="24"/>
        </w:rPr>
        <w:t>.</w:t>
      </w:r>
    </w:p>
    <w:p w:rsidR="00F76060" w:rsidRPr="0051418B"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3. Состав. Среды делят на простые и сложные. К первым относят мясопептонный бульон (МПБ), мясопептонный </w:t>
      </w:r>
      <w:proofErr w:type="spellStart"/>
      <w:r w:rsidRPr="0051418B">
        <w:rPr>
          <w:rFonts w:ascii="Times New Roman" w:hAnsi="Times New Roman"/>
          <w:sz w:val="28"/>
          <w:szCs w:val="24"/>
        </w:rPr>
        <w:t>агар</w:t>
      </w:r>
      <w:proofErr w:type="spellEnd"/>
      <w:r w:rsidRPr="0051418B">
        <w:rPr>
          <w:rFonts w:ascii="Times New Roman" w:hAnsi="Times New Roman"/>
          <w:sz w:val="28"/>
          <w:szCs w:val="24"/>
        </w:rPr>
        <w:t xml:space="preserve"> (МПА), бульон и </w:t>
      </w:r>
      <w:proofErr w:type="spellStart"/>
      <w:r w:rsidRPr="0051418B">
        <w:rPr>
          <w:rFonts w:ascii="Times New Roman" w:hAnsi="Times New Roman"/>
          <w:sz w:val="28"/>
          <w:szCs w:val="24"/>
        </w:rPr>
        <w:t>агар</w:t>
      </w:r>
      <w:proofErr w:type="spellEnd"/>
      <w:r w:rsidRPr="0051418B">
        <w:rPr>
          <w:rFonts w:ascii="Times New Roman" w:hAnsi="Times New Roman"/>
          <w:sz w:val="28"/>
          <w:szCs w:val="24"/>
        </w:rPr>
        <w:t xml:space="preserve"> </w:t>
      </w:r>
      <w:proofErr w:type="spellStart"/>
      <w:r w:rsidRPr="0051418B">
        <w:rPr>
          <w:rFonts w:ascii="Times New Roman" w:hAnsi="Times New Roman"/>
          <w:sz w:val="28"/>
          <w:szCs w:val="24"/>
        </w:rPr>
        <w:t>Хоттингера</w:t>
      </w:r>
      <w:proofErr w:type="spellEnd"/>
      <w:r w:rsidRPr="0051418B">
        <w:rPr>
          <w:rFonts w:ascii="Times New Roman" w:hAnsi="Times New Roman"/>
          <w:sz w:val="28"/>
          <w:szCs w:val="24"/>
        </w:rPr>
        <w:t xml:space="preserve">, питательный желатин и </w:t>
      </w:r>
      <w:proofErr w:type="spellStart"/>
      <w:r w:rsidRPr="0051418B">
        <w:rPr>
          <w:rFonts w:ascii="Times New Roman" w:hAnsi="Times New Roman"/>
          <w:sz w:val="28"/>
          <w:szCs w:val="24"/>
        </w:rPr>
        <w:t>пептонную</w:t>
      </w:r>
      <w:proofErr w:type="spellEnd"/>
      <w:r w:rsidRPr="0051418B">
        <w:rPr>
          <w:rFonts w:ascii="Times New Roman" w:hAnsi="Times New Roman"/>
          <w:sz w:val="28"/>
          <w:szCs w:val="24"/>
        </w:rPr>
        <w:t xml:space="preserve"> воду. Сложные среды готовят, прибавляя к простым средам кровь, сыворотку, углеводы и другие вещества, необходимые для размножения того или иного микроорганизма.</w:t>
      </w:r>
    </w:p>
    <w:p w:rsidR="00F76060" w:rsidRDefault="00F76060" w:rsidP="00F76060">
      <w:pPr>
        <w:spacing w:after="0" w:line="240" w:lineRule="auto"/>
        <w:ind w:firstLine="709"/>
        <w:jc w:val="both"/>
        <w:rPr>
          <w:rFonts w:ascii="Times New Roman" w:hAnsi="Times New Roman"/>
          <w:sz w:val="28"/>
          <w:szCs w:val="24"/>
        </w:rPr>
      </w:pPr>
      <w:r w:rsidRPr="0051418B">
        <w:rPr>
          <w:rFonts w:ascii="Times New Roman" w:hAnsi="Times New Roman"/>
          <w:sz w:val="28"/>
          <w:szCs w:val="24"/>
        </w:rPr>
        <w:t xml:space="preserve">4. Назначение: </w:t>
      </w:r>
    </w:p>
    <w:p w:rsidR="00555D6F" w:rsidRDefault="00555D6F" w:rsidP="00555D6F">
      <w:pPr>
        <w:pStyle w:val="11"/>
        <w:spacing w:after="0" w:line="240" w:lineRule="auto"/>
        <w:ind w:firstLine="709"/>
      </w:pPr>
      <w:proofErr w:type="gramStart"/>
      <w:r>
        <w:t>а</w:t>
      </w:r>
      <w:proofErr w:type="gramEnd"/>
      <w:r>
        <w:t xml:space="preserve">) </w:t>
      </w:r>
      <w:r w:rsidRPr="00555D6F">
        <w:t>Основные</w:t>
      </w:r>
      <w:r>
        <w:t xml:space="preserve"> (общеупотребительные) среды служат для культивирования большинства патогенных микробов. Это вышеупомянутые МПА, МПБ, бульон и </w:t>
      </w:r>
      <w:proofErr w:type="spellStart"/>
      <w:r>
        <w:t>агар</w:t>
      </w:r>
      <w:proofErr w:type="spellEnd"/>
      <w:r>
        <w:t xml:space="preserve"> </w:t>
      </w:r>
      <w:proofErr w:type="spellStart"/>
      <w:r>
        <w:t>Хоттингера</w:t>
      </w:r>
      <w:proofErr w:type="spellEnd"/>
      <w:r>
        <w:t xml:space="preserve">, </w:t>
      </w:r>
      <w:proofErr w:type="spellStart"/>
      <w:r>
        <w:t>пептонная</w:t>
      </w:r>
      <w:proofErr w:type="spellEnd"/>
      <w:r>
        <w:t xml:space="preserve"> вода; </w:t>
      </w:r>
    </w:p>
    <w:p w:rsidR="00555D6F" w:rsidRDefault="00555D6F" w:rsidP="00555D6F">
      <w:pPr>
        <w:pStyle w:val="11"/>
        <w:spacing w:after="0" w:line="240" w:lineRule="auto"/>
        <w:ind w:firstLine="709"/>
      </w:pPr>
      <w:proofErr w:type="gramStart"/>
      <w:r>
        <w:t>б</w:t>
      </w:r>
      <w:proofErr w:type="gramEnd"/>
      <w:r>
        <w:t xml:space="preserve">) </w:t>
      </w:r>
      <w:r w:rsidRPr="00555D6F">
        <w:t>Специальные</w:t>
      </w:r>
      <w:r>
        <w:t xml:space="preserve">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w:t>
      </w:r>
      <w:proofErr w:type="spellStart"/>
      <w:r>
        <w:t>пневмо</w:t>
      </w:r>
      <w:proofErr w:type="spellEnd"/>
      <w:r>
        <w:t xml:space="preserve">- и менингококков — сыворотку крови, для возбудителя коклюша — кровь; </w:t>
      </w:r>
    </w:p>
    <w:p w:rsidR="00555D6F" w:rsidRDefault="00555D6F" w:rsidP="00555D6F">
      <w:pPr>
        <w:pStyle w:val="11"/>
        <w:spacing w:after="0" w:line="240" w:lineRule="auto"/>
        <w:ind w:firstLine="709"/>
      </w:pPr>
      <w:proofErr w:type="gramStart"/>
      <w:r>
        <w:t>в</w:t>
      </w:r>
      <w:proofErr w:type="gramEnd"/>
      <w:r>
        <w:t xml:space="preserve">) </w:t>
      </w:r>
      <w:r w:rsidRPr="00555D6F">
        <w:t>Элективные</w:t>
      </w:r>
      <w:r>
        <w:t xml:space="preserve">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555D6F" w:rsidRDefault="00555D6F" w:rsidP="00555D6F">
      <w:pPr>
        <w:pStyle w:val="11"/>
        <w:spacing w:after="0" w:line="240" w:lineRule="auto"/>
        <w:ind w:firstLine="709"/>
      </w:pPr>
      <w:r>
        <w:t xml:space="preserve">Жидкие элективные среды называют средами накопления. Примером такой среды служит </w:t>
      </w:r>
      <w:proofErr w:type="spellStart"/>
      <w:r>
        <w:t>пептонная</w:t>
      </w:r>
      <w:proofErr w:type="spellEnd"/>
      <w:r>
        <w:t xml:space="preserve"> вода с рН 8,0. При таком рН на ней активно размножается холерный вибрион, а другие микроорганизмы не растут; </w:t>
      </w:r>
    </w:p>
    <w:p w:rsidR="00555D6F" w:rsidRDefault="00555D6F" w:rsidP="00555D6F">
      <w:pPr>
        <w:pStyle w:val="11"/>
        <w:spacing w:after="0" w:line="240" w:lineRule="auto"/>
        <w:ind w:firstLine="709"/>
      </w:pPr>
      <w:proofErr w:type="gramStart"/>
      <w:r>
        <w:t>г</w:t>
      </w:r>
      <w:proofErr w:type="gramEnd"/>
      <w:r>
        <w:t xml:space="preserve">) </w:t>
      </w:r>
      <w:r w:rsidRPr="00555D6F">
        <w:t>Дифференциально-диагностические</w:t>
      </w:r>
      <w:r>
        <w:t xml:space="preserve"> среды позволяют отличить (дифференцировать) один вид микробов от другого по ферментативной активности, например среды </w:t>
      </w:r>
      <w:proofErr w:type="spellStart"/>
      <w:r>
        <w:t>Гисса</w:t>
      </w:r>
      <w:proofErr w:type="spellEnd"/>
      <w:r>
        <w:t xml:space="preserve"> с углеводами и индикатором. При росте микроорганизмов, расщепляющих углеводы, изменяется цвет среды; </w:t>
      </w:r>
    </w:p>
    <w:p w:rsidR="00555D6F" w:rsidRDefault="00555D6F" w:rsidP="00555D6F">
      <w:pPr>
        <w:pStyle w:val="11"/>
        <w:spacing w:after="0" w:line="240" w:lineRule="auto"/>
        <w:ind w:firstLine="709"/>
      </w:pPr>
      <w:r w:rsidRPr="005848F6">
        <w:t xml:space="preserve">Дифференциально-диагностические среды </w:t>
      </w:r>
      <w:r>
        <w:t>для возбудителей инфекционных заболеваний (гнойно-воспалительных, кишечных):</w:t>
      </w:r>
    </w:p>
    <w:p w:rsidR="00555D6F" w:rsidRDefault="00555D6F" w:rsidP="00555D6F">
      <w:pPr>
        <w:pStyle w:val="11"/>
        <w:spacing w:after="0" w:line="240" w:lineRule="auto"/>
        <w:ind w:firstLine="709"/>
      </w:pPr>
      <w:r>
        <w:t xml:space="preserve">Стафилококк – элективная среда ЖСА, </w:t>
      </w:r>
      <w:proofErr w:type="spellStart"/>
      <w:r>
        <w:t>маннит</w:t>
      </w:r>
      <w:proofErr w:type="spellEnd"/>
      <w:r>
        <w:t>.</w:t>
      </w:r>
    </w:p>
    <w:p w:rsidR="00555D6F" w:rsidRDefault="00555D6F" w:rsidP="00555D6F">
      <w:pPr>
        <w:pStyle w:val="11"/>
        <w:spacing w:after="0" w:line="240" w:lineRule="auto"/>
        <w:ind w:firstLine="709"/>
      </w:pPr>
      <w:r>
        <w:t xml:space="preserve">Стрептококк – элективная среда отсутствует, ряд </w:t>
      </w:r>
      <w:proofErr w:type="spellStart"/>
      <w:r>
        <w:t>Гисса</w:t>
      </w:r>
      <w:proofErr w:type="spellEnd"/>
      <w:r>
        <w:t xml:space="preserve"> (глюкоза, галактоза, лактоза, сахароза, </w:t>
      </w:r>
      <w:proofErr w:type="spellStart"/>
      <w:r>
        <w:t>маннит</w:t>
      </w:r>
      <w:proofErr w:type="spellEnd"/>
      <w:r>
        <w:t>)</w:t>
      </w:r>
    </w:p>
    <w:p w:rsidR="00555D6F" w:rsidRDefault="00555D6F" w:rsidP="00555D6F">
      <w:pPr>
        <w:pStyle w:val="11"/>
        <w:spacing w:after="0" w:line="240" w:lineRule="auto"/>
        <w:ind w:firstLine="709"/>
      </w:pPr>
      <w:r>
        <w:t xml:space="preserve">Пневмококк – элективная среда отсутствует, ряд </w:t>
      </w:r>
      <w:proofErr w:type="spellStart"/>
      <w:r>
        <w:t>Гисса</w:t>
      </w:r>
      <w:proofErr w:type="spellEnd"/>
      <w:r>
        <w:t xml:space="preserve"> (глюкоза, лактоза, сахароза, мальтоза)</w:t>
      </w:r>
    </w:p>
    <w:p w:rsidR="00555D6F" w:rsidRDefault="00555D6F" w:rsidP="00555D6F">
      <w:pPr>
        <w:pStyle w:val="11"/>
        <w:spacing w:after="0" w:line="240" w:lineRule="auto"/>
        <w:ind w:firstLine="709"/>
      </w:pPr>
      <w:r>
        <w:t>Кишечная палочка – элективная среда – среда Эндо, ряд СУЛГИСПА.</w:t>
      </w:r>
    </w:p>
    <w:p w:rsidR="00555D6F" w:rsidRDefault="00555D6F" w:rsidP="00555D6F">
      <w:pPr>
        <w:pStyle w:val="11"/>
        <w:spacing w:after="0" w:line="240" w:lineRule="auto"/>
        <w:ind w:firstLine="709"/>
      </w:pPr>
      <w:proofErr w:type="spellStart"/>
      <w:r>
        <w:t>Шигеллы</w:t>
      </w:r>
      <w:proofErr w:type="spellEnd"/>
      <w:r>
        <w:t xml:space="preserve"> – элективные среды – Эндо, </w:t>
      </w:r>
      <w:proofErr w:type="spellStart"/>
      <w:r>
        <w:t>Плоскирева</w:t>
      </w:r>
      <w:proofErr w:type="spellEnd"/>
      <w:r>
        <w:t>, ЭМС, ряд СУЛГИСПА.</w:t>
      </w:r>
    </w:p>
    <w:p w:rsidR="00555D6F" w:rsidRDefault="00555D6F" w:rsidP="00555D6F">
      <w:pPr>
        <w:pStyle w:val="11"/>
        <w:spacing w:after="0" w:line="240" w:lineRule="auto"/>
        <w:ind w:firstLine="709"/>
      </w:pPr>
      <w:r>
        <w:t xml:space="preserve">Сальмонеллы – элективная среда – висмут сульфитный </w:t>
      </w:r>
      <w:proofErr w:type="spellStart"/>
      <w:r>
        <w:t>агар</w:t>
      </w:r>
      <w:proofErr w:type="spellEnd"/>
      <w:r>
        <w:t>, ряд СУЛГИСПА.</w:t>
      </w:r>
    </w:p>
    <w:p w:rsidR="00555D6F" w:rsidRDefault="00555D6F" w:rsidP="00555D6F">
      <w:pPr>
        <w:pStyle w:val="11"/>
        <w:spacing w:after="0" w:line="240" w:lineRule="auto"/>
        <w:ind w:firstLine="709"/>
      </w:pPr>
    </w:p>
    <w:p w:rsidR="00555D6F" w:rsidRDefault="00555D6F" w:rsidP="00555D6F">
      <w:pPr>
        <w:pStyle w:val="11"/>
        <w:spacing w:after="0" w:line="240" w:lineRule="auto"/>
        <w:ind w:firstLine="709"/>
      </w:pPr>
      <w:proofErr w:type="gramStart"/>
      <w:r>
        <w:lastRenderedPageBreak/>
        <w:t>д</w:t>
      </w:r>
      <w:proofErr w:type="gramEnd"/>
      <w:r>
        <w:t xml:space="preserve">) </w:t>
      </w:r>
      <w:r w:rsidRPr="00555D6F">
        <w:t>Консервирующие</w:t>
      </w:r>
      <w:r>
        <w:t xml:space="preserve">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rsidR="00F76060" w:rsidRPr="00AE279D" w:rsidRDefault="00F76060" w:rsidP="00F76060">
      <w:pPr>
        <w:spacing w:after="160" w:line="259" w:lineRule="auto"/>
        <w:rPr>
          <w:rFonts w:ascii="Times New Roman" w:hAnsi="Times New Roman"/>
          <w:b/>
          <w:sz w:val="36"/>
          <w:szCs w:val="36"/>
        </w:rPr>
      </w:pPr>
      <w:r w:rsidRPr="00AE279D">
        <w:rPr>
          <w:rFonts w:ascii="Times New Roman" w:hAnsi="Times New Roman"/>
          <w:b/>
          <w:sz w:val="36"/>
          <w:szCs w:val="36"/>
        </w:rPr>
        <w:br w:type="page"/>
      </w:r>
    </w:p>
    <w:p w:rsidR="00F76060" w:rsidRPr="00652C98" w:rsidRDefault="00F76060" w:rsidP="00F76060">
      <w:pPr>
        <w:spacing w:after="160" w:line="259" w:lineRule="auto"/>
        <w:jc w:val="center"/>
        <w:rPr>
          <w:rFonts w:ascii="Times New Roman" w:hAnsi="Times New Roman"/>
          <w:b/>
          <w:sz w:val="28"/>
          <w:szCs w:val="24"/>
        </w:rPr>
      </w:pPr>
      <w:r w:rsidRPr="00652C98">
        <w:rPr>
          <w:rFonts w:ascii="Times New Roman" w:hAnsi="Times New Roman"/>
          <w:b/>
          <w:sz w:val="28"/>
          <w:szCs w:val="24"/>
        </w:rPr>
        <w:lastRenderedPageBreak/>
        <w:t>ДЕНЬ 4 (25.06.20)</w:t>
      </w:r>
    </w:p>
    <w:p w:rsidR="00FA16FB" w:rsidRDefault="00FA16FB" w:rsidP="00FA16FB">
      <w:pPr>
        <w:spacing w:after="0" w:line="240" w:lineRule="auto"/>
        <w:ind w:firstLine="709"/>
        <w:jc w:val="center"/>
        <w:rPr>
          <w:rFonts w:ascii="Times New Roman" w:hAnsi="Times New Roman"/>
          <w:b/>
          <w:sz w:val="28"/>
          <w:szCs w:val="24"/>
        </w:rPr>
      </w:pPr>
      <w:r w:rsidRPr="00FA16FB">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FA16FB" w:rsidRDefault="00FA16FB" w:rsidP="00F76060">
      <w:pPr>
        <w:spacing w:after="0" w:line="240" w:lineRule="auto"/>
        <w:ind w:firstLine="709"/>
        <w:jc w:val="both"/>
        <w:rPr>
          <w:rFonts w:ascii="Times New Roman" w:hAnsi="Times New Roman"/>
          <w:b/>
          <w:sz w:val="28"/>
          <w:szCs w:val="24"/>
        </w:rPr>
      </w:pPr>
    </w:p>
    <w:p w:rsidR="00F76060" w:rsidRDefault="00F76060" w:rsidP="00F76060">
      <w:pPr>
        <w:spacing w:after="0" w:line="240" w:lineRule="auto"/>
        <w:ind w:firstLine="709"/>
        <w:jc w:val="both"/>
        <w:rPr>
          <w:rFonts w:ascii="Times New Roman" w:hAnsi="Times New Roman"/>
          <w:sz w:val="24"/>
          <w:szCs w:val="24"/>
        </w:rPr>
      </w:pPr>
      <w:proofErr w:type="spellStart"/>
      <w:r w:rsidRPr="000739E7">
        <w:rPr>
          <w:rFonts w:ascii="Times New Roman" w:hAnsi="Times New Roman"/>
          <w:sz w:val="28"/>
          <w:szCs w:val="24"/>
        </w:rPr>
        <w:t>Шигеллы</w:t>
      </w:r>
      <w:proofErr w:type="spellEnd"/>
      <w:r w:rsidRPr="000739E7">
        <w:rPr>
          <w:rFonts w:ascii="Times New Roman" w:hAnsi="Times New Roman"/>
          <w:sz w:val="28"/>
          <w:szCs w:val="24"/>
        </w:rPr>
        <w:t xml:space="preserve"> - это небольшие (2-3 × 0,4-0,6 мкм) палочки с закругленными концами. Отличаются от остальных представителей семейства </w:t>
      </w:r>
      <w:proofErr w:type="spellStart"/>
      <w:r w:rsidRPr="000739E7">
        <w:rPr>
          <w:rFonts w:ascii="Times New Roman" w:hAnsi="Times New Roman"/>
          <w:sz w:val="28"/>
          <w:szCs w:val="24"/>
        </w:rPr>
        <w:t>Enterobacteriaceae</w:t>
      </w:r>
      <w:proofErr w:type="spellEnd"/>
      <w:r w:rsidRPr="000739E7">
        <w:rPr>
          <w:rFonts w:ascii="Times New Roman" w:hAnsi="Times New Roman"/>
          <w:sz w:val="28"/>
          <w:szCs w:val="24"/>
        </w:rPr>
        <w:t xml:space="preserve"> отсутствием жгутиков. Они не имеют спор и капсул. </w:t>
      </w:r>
      <w:proofErr w:type="spellStart"/>
      <w:r w:rsidRPr="000739E7">
        <w:rPr>
          <w:rFonts w:ascii="Times New Roman" w:hAnsi="Times New Roman"/>
          <w:sz w:val="28"/>
          <w:szCs w:val="24"/>
        </w:rPr>
        <w:t>Грамотрицательны</w:t>
      </w:r>
      <w:proofErr w:type="spellEnd"/>
      <w:r w:rsidRPr="000739E7">
        <w:rPr>
          <w:rFonts w:ascii="Times New Roman" w:hAnsi="Times New Roman"/>
          <w:sz w:val="28"/>
          <w:szCs w:val="24"/>
        </w:rPr>
        <w:t xml:space="preserve">. </w:t>
      </w:r>
      <w:proofErr w:type="spellStart"/>
      <w:r w:rsidRPr="000739E7">
        <w:rPr>
          <w:rFonts w:ascii="Times New Roman" w:hAnsi="Times New Roman"/>
          <w:sz w:val="28"/>
          <w:szCs w:val="24"/>
        </w:rPr>
        <w:t>Шигеллы</w:t>
      </w:r>
      <w:proofErr w:type="spellEnd"/>
      <w:r w:rsidRPr="000739E7">
        <w:rPr>
          <w:rFonts w:ascii="Times New Roman" w:hAnsi="Times New Roman"/>
          <w:sz w:val="28"/>
          <w:szCs w:val="24"/>
        </w:rPr>
        <w:t xml:space="preserve"> - факультативные анаэробы. Неприхотливы к питательным средам.</w:t>
      </w:r>
    </w:p>
    <w:p w:rsidR="00F76060" w:rsidRDefault="00F76060" w:rsidP="00F76060">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4E99A0CC" wp14:editId="76BAA220">
            <wp:simplePos x="0" y="0"/>
            <wp:positionH relativeFrom="margin">
              <wp:posOffset>3284855</wp:posOffset>
            </wp:positionH>
            <wp:positionV relativeFrom="margin">
              <wp:posOffset>1663065</wp:posOffset>
            </wp:positionV>
            <wp:extent cx="2505710" cy="3590925"/>
            <wp:effectExtent l="0" t="0" r="889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3590925"/>
                    </a:xfrm>
                    <a:prstGeom prst="rect">
                      <a:avLst/>
                    </a:prstGeom>
                    <a:noFill/>
                  </pic:spPr>
                </pic:pic>
              </a:graphicData>
            </a:graphic>
          </wp:anchor>
        </w:drawing>
      </w: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DB35B5" w:rsidP="00F76060">
      <w:pPr>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383BFEBD" wp14:editId="70A86682">
                <wp:simplePos x="0" y="0"/>
                <wp:positionH relativeFrom="column">
                  <wp:posOffset>2777490</wp:posOffset>
                </wp:positionH>
                <wp:positionV relativeFrom="paragraph">
                  <wp:posOffset>60325</wp:posOffset>
                </wp:positionV>
                <wp:extent cx="3439160" cy="352425"/>
                <wp:effectExtent l="0" t="0" r="8890" b="9525"/>
                <wp:wrapSquare wrapText="bothSides"/>
                <wp:docPr id="1" name="Надпись 1"/>
                <wp:cNvGraphicFramePr/>
                <a:graphic xmlns:a="http://schemas.openxmlformats.org/drawingml/2006/main">
                  <a:graphicData uri="http://schemas.microsoft.com/office/word/2010/wordprocessingShape">
                    <wps:wsp>
                      <wps:cNvSpPr txBox="1"/>
                      <wps:spPr>
                        <a:xfrm>
                          <a:off x="0" y="0"/>
                          <a:ext cx="3439160" cy="352425"/>
                        </a:xfrm>
                        <a:prstGeom prst="rect">
                          <a:avLst/>
                        </a:prstGeom>
                        <a:solidFill>
                          <a:prstClr val="white"/>
                        </a:solidFill>
                        <a:ln>
                          <a:noFill/>
                        </a:ln>
                        <a:effectLst/>
                      </wps:spPr>
                      <wps:txbx>
                        <w:txbxContent>
                          <w:p w:rsidR="00DE7AE4" w:rsidRPr="009814AB" w:rsidRDefault="00DE7AE4" w:rsidP="00F76060">
                            <w:pPr>
                              <w:pStyle w:val="a9"/>
                              <w:rPr>
                                <w:rFonts w:ascii="Times New Roman" w:hAnsi="Times New Roman" w:cs="Times New Roman"/>
                                <w:b/>
                                <w:i w:val="0"/>
                                <w:noProof/>
                                <w:color w:val="auto"/>
                                <w:sz w:val="36"/>
                                <w:szCs w:val="24"/>
                              </w:rPr>
                            </w:pPr>
                            <w:r w:rsidRPr="009814AB">
                              <w:rPr>
                                <w:rFonts w:ascii="Times New Roman" w:hAnsi="Times New Roman" w:cs="Times New Roman"/>
                                <w:b/>
                                <w:i w:val="0"/>
                                <w:color w:val="auto"/>
                                <w:sz w:val="24"/>
                              </w:rPr>
                              <w:t xml:space="preserve">Рисунок </w:t>
                            </w:r>
                            <w:r w:rsidRPr="009814AB">
                              <w:rPr>
                                <w:rFonts w:ascii="Times New Roman" w:hAnsi="Times New Roman" w:cs="Times New Roman"/>
                                <w:b/>
                                <w:i w:val="0"/>
                                <w:color w:val="auto"/>
                                <w:sz w:val="24"/>
                              </w:rPr>
                              <w:fldChar w:fldCharType="begin"/>
                            </w:r>
                            <w:r w:rsidRPr="009814AB">
                              <w:rPr>
                                <w:rFonts w:ascii="Times New Roman" w:hAnsi="Times New Roman" w:cs="Times New Roman"/>
                                <w:b/>
                                <w:i w:val="0"/>
                                <w:color w:val="auto"/>
                                <w:sz w:val="24"/>
                              </w:rPr>
                              <w:instrText xml:space="preserve"> SEQ Рисунок \* ARABIC </w:instrText>
                            </w:r>
                            <w:r w:rsidRPr="009814AB">
                              <w:rPr>
                                <w:rFonts w:ascii="Times New Roman" w:hAnsi="Times New Roman" w:cs="Times New Roman"/>
                                <w:b/>
                                <w:i w:val="0"/>
                                <w:color w:val="auto"/>
                                <w:sz w:val="24"/>
                              </w:rPr>
                              <w:fldChar w:fldCharType="separate"/>
                            </w:r>
                            <w:r w:rsidR="00E13C8F">
                              <w:rPr>
                                <w:rFonts w:ascii="Times New Roman" w:hAnsi="Times New Roman" w:cs="Times New Roman"/>
                                <w:b/>
                                <w:i w:val="0"/>
                                <w:noProof/>
                                <w:color w:val="auto"/>
                                <w:sz w:val="24"/>
                              </w:rPr>
                              <w:t>1</w:t>
                            </w:r>
                            <w:r w:rsidRPr="009814AB">
                              <w:rPr>
                                <w:rFonts w:ascii="Times New Roman" w:hAnsi="Times New Roman" w:cs="Times New Roman"/>
                                <w:b/>
                                <w:i w:val="0"/>
                                <w:color w:val="auto"/>
                                <w:sz w:val="24"/>
                              </w:rPr>
                              <w:fldChar w:fldCharType="end"/>
                            </w:r>
                            <w:r w:rsidRPr="009814AB">
                              <w:rPr>
                                <w:rFonts w:ascii="Times New Roman" w:hAnsi="Times New Roman" w:cs="Times New Roman"/>
                                <w:b/>
                                <w:i w:val="0"/>
                                <w:noProof/>
                                <w:color w:val="auto"/>
                                <w:sz w:val="24"/>
                              </w:rPr>
                              <w:t xml:space="preserve"> Схема бактериологического исследования при дизентерии</w:t>
                            </w:r>
                          </w:p>
                          <w:p w:rsidR="00DE7AE4" w:rsidRDefault="00DE7AE4" w:rsidP="00F760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BFEBD" id="_x0000_t202" coordsize="21600,21600" o:spt="202" path="m,l,21600r21600,l21600,xe">
                <v:stroke joinstyle="miter"/>
                <v:path gradientshapeok="t" o:connecttype="rect"/>
              </v:shapetype>
              <v:shape id="Надпись 1" o:spid="_x0000_s1026" type="#_x0000_t202" style="position:absolute;left:0;text-align:left;margin-left:218.7pt;margin-top:4.75pt;width:270.8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" stroked="f">
                <v:textbox inset="0,0,0,0">
                  <w:txbxContent>
                    <w:p w:rsidR="00DE7AE4" w:rsidRPr="009814AB" w:rsidRDefault="00DE7AE4" w:rsidP="00F76060">
                      <w:pPr>
                        <w:pStyle w:val="a9"/>
                        <w:rPr>
                          <w:rFonts w:ascii="Times New Roman" w:hAnsi="Times New Roman" w:cs="Times New Roman"/>
                          <w:b/>
                          <w:i w:val="0"/>
                          <w:noProof/>
                          <w:color w:val="auto"/>
                          <w:sz w:val="36"/>
                          <w:szCs w:val="24"/>
                        </w:rPr>
                      </w:pPr>
                      <w:r w:rsidRPr="009814AB">
                        <w:rPr>
                          <w:rFonts w:ascii="Times New Roman" w:hAnsi="Times New Roman" w:cs="Times New Roman"/>
                          <w:b/>
                          <w:i w:val="0"/>
                          <w:color w:val="auto"/>
                          <w:sz w:val="24"/>
                        </w:rPr>
                        <w:t xml:space="preserve">Рисунок </w:t>
                      </w:r>
                      <w:r w:rsidRPr="009814AB">
                        <w:rPr>
                          <w:rFonts w:ascii="Times New Roman" w:hAnsi="Times New Roman" w:cs="Times New Roman"/>
                          <w:b/>
                          <w:i w:val="0"/>
                          <w:color w:val="auto"/>
                          <w:sz w:val="24"/>
                        </w:rPr>
                        <w:fldChar w:fldCharType="begin"/>
                      </w:r>
                      <w:r w:rsidRPr="009814AB">
                        <w:rPr>
                          <w:rFonts w:ascii="Times New Roman" w:hAnsi="Times New Roman" w:cs="Times New Roman"/>
                          <w:b/>
                          <w:i w:val="0"/>
                          <w:color w:val="auto"/>
                          <w:sz w:val="24"/>
                        </w:rPr>
                        <w:instrText xml:space="preserve"> SEQ Рисунок \* ARABIC </w:instrText>
                      </w:r>
                      <w:r w:rsidRPr="009814AB">
                        <w:rPr>
                          <w:rFonts w:ascii="Times New Roman" w:hAnsi="Times New Roman" w:cs="Times New Roman"/>
                          <w:b/>
                          <w:i w:val="0"/>
                          <w:color w:val="auto"/>
                          <w:sz w:val="24"/>
                        </w:rPr>
                        <w:fldChar w:fldCharType="separate"/>
                      </w:r>
                      <w:r w:rsidR="00E13C8F">
                        <w:rPr>
                          <w:rFonts w:ascii="Times New Roman" w:hAnsi="Times New Roman" w:cs="Times New Roman"/>
                          <w:b/>
                          <w:i w:val="0"/>
                          <w:noProof/>
                          <w:color w:val="auto"/>
                          <w:sz w:val="24"/>
                        </w:rPr>
                        <w:t>1</w:t>
                      </w:r>
                      <w:r w:rsidRPr="009814AB">
                        <w:rPr>
                          <w:rFonts w:ascii="Times New Roman" w:hAnsi="Times New Roman" w:cs="Times New Roman"/>
                          <w:b/>
                          <w:i w:val="0"/>
                          <w:color w:val="auto"/>
                          <w:sz w:val="24"/>
                        </w:rPr>
                        <w:fldChar w:fldCharType="end"/>
                      </w:r>
                      <w:r w:rsidRPr="009814AB">
                        <w:rPr>
                          <w:rFonts w:ascii="Times New Roman" w:hAnsi="Times New Roman" w:cs="Times New Roman"/>
                          <w:b/>
                          <w:i w:val="0"/>
                          <w:noProof/>
                          <w:color w:val="auto"/>
                          <w:sz w:val="24"/>
                        </w:rPr>
                        <w:t xml:space="preserve"> Схема бактериологического исследования при дизентерии</w:t>
                      </w:r>
                    </w:p>
                    <w:p w:rsidR="00DE7AE4" w:rsidRDefault="00DE7AE4" w:rsidP="00F76060"/>
                  </w:txbxContent>
                </v:textbox>
                <w10:wrap type="square"/>
              </v:shape>
            </w:pict>
          </mc:Fallback>
        </mc:AlternateContent>
      </w: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center"/>
        <w:rPr>
          <w:rFonts w:ascii="Times New Roman" w:hAnsi="Times New Roman"/>
          <w:b/>
          <w:sz w:val="28"/>
          <w:szCs w:val="24"/>
        </w:rPr>
      </w:pPr>
      <w:r w:rsidRPr="000739E7">
        <w:rPr>
          <w:rFonts w:ascii="Times New Roman" w:hAnsi="Times New Roman"/>
          <w:b/>
          <w:sz w:val="28"/>
          <w:szCs w:val="24"/>
        </w:rPr>
        <w:t>Микробиологическое исследование</w:t>
      </w:r>
    </w:p>
    <w:p w:rsidR="00F76060" w:rsidRPr="000739E7" w:rsidRDefault="00F76060" w:rsidP="00F76060">
      <w:pPr>
        <w:spacing w:after="0" w:line="240" w:lineRule="auto"/>
        <w:jc w:val="center"/>
        <w:rPr>
          <w:rFonts w:ascii="Times New Roman" w:hAnsi="Times New Roman"/>
          <w:b/>
          <w:sz w:val="28"/>
          <w:szCs w:val="24"/>
        </w:rPr>
      </w:pP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 xml:space="preserve">Цель исследования: выявление и идентификация </w:t>
      </w:r>
      <w:proofErr w:type="spellStart"/>
      <w:r w:rsidRPr="000739E7">
        <w:rPr>
          <w:rFonts w:ascii="Times New Roman" w:hAnsi="Times New Roman"/>
          <w:sz w:val="28"/>
          <w:szCs w:val="24"/>
        </w:rPr>
        <w:t>шигелл</w:t>
      </w:r>
      <w:proofErr w:type="spellEnd"/>
      <w:r w:rsidRPr="000739E7">
        <w:rPr>
          <w:rFonts w:ascii="Times New Roman" w:hAnsi="Times New Roman"/>
          <w:sz w:val="28"/>
          <w:szCs w:val="24"/>
        </w:rPr>
        <w:t xml:space="preserve"> для постановки диагноза; выявление </w:t>
      </w:r>
      <w:proofErr w:type="spellStart"/>
      <w:r w:rsidRPr="000739E7">
        <w:rPr>
          <w:rFonts w:ascii="Times New Roman" w:hAnsi="Times New Roman"/>
          <w:sz w:val="28"/>
          <w:szCs w:val="24"/>
        </w:rPr>
        <w:t>бактерионосителей</w:t>
      </w:r>
      <w:proofErr w:type="spellEnd"/>
      <w:r w:rsidRPr="000739E7">
        <w:rPr>
          <w:rFonts w:ascii="Times New Roman" w:hAnsi="Times New Roman"/>
          <w:sz w:val="28"/>
          <w:szCs w:val="24"/>
        </w:rPr>
        <w:t xml:space="preserve">; обнаружение </w:t>
      </w:r>
      <w:proofErr w:type="spellStart"/>
      <w:r w:rsidRPr="000739E7">
        <w:rPr>
          <w:rFonts w:ascii="Times New Roman" w:hAnsi="Times New Roman"/>
          <w:sz w:val="28"/>
          <w:szCs w:val="24"/>
        </w:rPr>
        <w:t>шигелл</w:t>
      </w:r>
      <w:proofErr w:type="spellEnd"/>
      <w:r w:rsidRPr="000739E7">
        <w:rPr>
          <w:rFonts w:ascii="Times New Roman" w:hAnsi="Times New Roman"/>
          <w:sz w:val="28"/>
          <w:szCs w:val="24"/>
        </w:rPr>
        <w:t xml:space="preserve"> в пищевых продуктах.</w:t>
      </w:r>
    </w:p>
    <w:p w:rsidR="00F76060" w:rsidRPr="000739E7" w:rsidRDefault="00F76060" w:rsidP="00F76060">
      <w:pPr>
        <w:spacing w:after="0" w:line="240" w:lineRule="auto"/>
        <w:ind w:firstLine="709"/>
        <w:jc w:val="both"/>
        <w:rPr>
          <w:rFonts w:ascii="Times New Roman" w:hAnsi="Times New Roman"/>
          <w:sz w:val="28"/>
          <w:szCs w:val="24"/>
        </w:rPr>
      </w:pPr>
    </w:p>
    <w:p w:rsidR="00F76060" w:rsidRPr="002300C6" w:rsidRDefault="00F76060" w:rsidP="00F76060">
      <w:pPr>
        <w:spacing w:after="0" w:line="240" w:lineRule="auto"/>
        <w:ind w:firstLine="709"/>
        <w:jc w:val="both"/>
        <w:rPr>
          <w:rFonts w:ascii="Times New Roman" w:hAnsi="Times New Roman"/>
          <w:b/>
          <w:sz w:val="28"/>
          <w:szCs w:val="24"/>
        </w:rPr>
      </w:pPr>
      <w:r w:rsidRPr="002300C6">
        <w:rPr>
          <w:rFonts w:ascii="Times New Roman" w:hAnsi="Times New Roman"/>
          <w:b/>
          <w:sz w:val="28"/>
          <w:szCs w:val="24"/>
        </w:rPr>
        <w:t>Материал для исследования:</w:t>
      </w: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1. Испражнения.</w:t>
      </w: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2. Секционный материал.</w:t>
      </w: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3. Пищевые продукты.</w:t>
      </w:r>
    </w:p>
    <w:p w:rsidR="00F76060" w:rsidRPr="000739E7" w:rsidRDefault="00F76060" w:rsidP="00F76060">
      <w:pPr>
        <w:spacing w:after="0" w:line="240" w:lineRule="auto"/>
        <w:ind w:firstLine="709"/>
        <w:jc w:val="both"/>
        <w:rPr>
          <w:rFonts w:ascii="Times New Roman" w:hAnsi="Times New Roman"/>
          <w:sz w:val="28"/>
          <w:szCs w:val="24"/>
        </w:rPr>
      </w:pPr>
    </w:p>
    <w:p w:rsidR="00F76060" w:rsidRPr="002300C6" w:rsidRDefault="00F76060" w:rsidP="00F76060">
      <w:pPr>
        <w:spacing w:after="0" w:line="240" w:lineRule="auto"/>
        <w:ind w:firstLine="709"/>
        <w:jc w:val="both"/>
        <w:rPr>
          <w:rFonts w:ascii="Times New Roman" w:hAnsi="Times New Roman"/>
          <w:b/>
          <w:sz w:val="28"/>
          <w:szCs w:val="24"/>
        </w:rPr>
      </w:pPr>
      <w:r w:rsidRPr="002300C6">
        <w:rPr>
          <w:rFonts w:ascii="Times New Roman" w:hAnsi="Times New Roman"/>
          <w:b/>
          <w:sz w:val="28"/>
          <w:szCs w:val="24"/>
        </w:rPr>
        <w:t>Основные методы исследования:</w:t>
      </w: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1. Микробиологический.</w:t>
      </w:r>
    </w:p>
    <w:p w:rsidR="00F76060" w:rsidRPr="000739E7" w:rsidRDefault="00F76060" w:rsidP="00F76060">
      <w:pPr>
        <w:spacing w:after="0" w:line="240" w:lineRule="auto"/>
        <w:ind w:firstLine="709"/>
        <w:jc w:val="both"/>
        <w:rPr>
          <w:rFonts w:ascii="Times New Roman" w:hAnsi="Times New Roman"/>
          <w:sz w:val="28"/>
          <w:szCs w:val="24"/>
        </w:rPr>
      </w:pPr>
      <w:r w:rsidRPr="000739E7">
        <w:rPr>
          <w:rFonts w:ascii="Times New Roman" w:hAnsi="Times New Roman"/>
          <w:sz w:val="28"/>
          <w:szCs w:val="24"/>
        </w:rPr>
        <w:t>2. Серологический.</w:t>
      </w:r>
    </w:p>
    <w:p w:rsidR="00F76060" w:rsidRPr="000739E7" w:rsidRDefault="00F76060" w:rsidP="00F76060">
      <w:pPr>
        <w:spacing w:after="0" w:line="240" w:lineRule="auto"/>
        <w:jc w:val="both"/>
        <w:rPr>
          <w:rFonts w:ascii="Times New Roman" w:hAnsi="Times New Roman"/>
          <w:sz w:val="28"/>
          <w:szCs w:val="24"/>
        </w:rPr>
      </w:pPr>
    </w:p>
    <w:p w:rsidR="00F76060" w:rsidRDefault="00F76060" w:rsidP="00F76060">
      <w:pPr>
        <w:spacing w:after="0" w:line="240" w:lineRule="auto"/>
        <w:jc w:val="center"/>
        <w:rPr>
          <w:rFonts w:ascii="Times New Roman" w:hAnsi="Times New Roman"/>
          <w:b/>
          <w:sz w:val="28"/>
          <w:szCs w:val="24"/>
        </w:rPr>
      </w:pPr>
      <w:r w:rsidRPr="002300C6">
        <w:rPr>
          <w:rFonts w:ascii="Times New Roman" w:hAnsi="Times New Roman"/>
          <w:b/>
          <w:sz w:val="28"/>
          <w:szCs w:val="24"/>
        </w:rPr>
        <w:lastRenderedPageBreak/>
        <w:t>Ход исследования</w:t>
      </w:r>
    </w:p>
    <w:p w:rsidR="00F76060" w:rsidRPr="002300C6" w:rsidRDefault="00F76060" w:rsidP="00F76060">
      <w:pPr>
        <w:spacing w:after="0" w:line="240" w:lineRule="auto"/>
        <w:jc w:val="center"/>
        <w:rPr>
          <w:rFonts w:ascii="Times New Roman" w:hAnsi="Times New Roman"/>
          <w:b/>
          <w:sz w:val="28"/>
          <w:szCs w:val="24"/>
        </w:rPr>
      </w:pPr>
    </w:p>
    <w:p w:rsidR="00F76060" w:rsidRPr="001F0E2C" w:rsidRDefault="001F0E2C" w:rsidP="001F0E2C">
      <w:pPr>
        <w:spacing w:after="0" w:line="240" w:lineRule="auto"/>
        <w:jc w:val="both"/>
        <w:rPr>
          <w:rFonts w:ascii="Times New Roman" w:hAnsi="Times New Roman"/>
          <w:b/>
          <w:sz w:val="28"/>
          <w:szCs w:val="24"/>
        </w:rPr>
      </w:pPr>
      <w:r>
        <w:rPr>
          <w:rFonts w:ascii="Times New Roman" w:hAnsi="Times New Roman"/>
          <w:b/>
          <w:sz w:val="28"/>
          <w:szCs w:val="24"/>
        </w:rPr>
        <w:t>Первый день исследования</w:t>
      </w:r>
    </w:p>
    <w:p w:rsidR="00F76060" w:rsidRPr="001A685D" w:rsidRDefault="001A685D" w:rsidP="001A685D">
      <w:pPr>
        <w:spacing w:after="0" w:line="240" w:lineRule="auto"/>
        <w:ind w:firstLine="709"/>
        <w:jc w:val="both"/>
        <w:rPr>
          <w:rFonts w:ascii="Times New Roman" w:hAnsi="Times New Roman"/>
          <w:sz w:val="28"/>
          <w:szCs w:val="24"/>
        </w:rPr>
      </w:pPr>
      <w:r w:rsidRPr="001A685D">
        <w:rPr>
          <w:rFonts w:ascii="Times New Roman" w:hAnsi="Times New Roman"/>
          <w:sz w:val="28"/>
          <w:szCs w:val="24"/>
        </w:rPr>
        <w:t xml:space="preserve">При наличии в </w:t>
      </w:r>
      <w:r>
        <w:rPr>
          <w:rFonts w:ascii="Times New Roman" w:hAnsi="Times New Roman"/>
          <w:sz w:val="28"/>
          <w:szCs w:val="24"/>
        </w:rPr>
        <w:t>испражнениях гноя, слизи, крови</w:t>
      </w:r>
      <w:r w:rsidRPr="001A685D">
        <w:rPr>
          <w:rFonts w:ascii="Times New Roman" w:hAnsi="Times New Roman"/>
          <w:sz w:val="28"/>
          <w:szCs w:val="24"/>
        </w:rPr>
        <w:t xml:space="preserve"> эти</w:t>
      </w:r>
      <w:r w:rsidRPr="001A685D">
        <w:rPr>
          <w:rFonts w:ascii="Times New Roman" w:hAnsi="Times New Roman"/>
          <w:sz w:val="28"/>
          <w:szCs w:val="24"/>
        </w:rPr>
        <w:t xml:space="preserve"> примеси захватывают </w:t>
      </w:r>
      <w:r w:rsidRPr="001A685D">
        <w:rPr>
          <w:rFonts w:ascii="Times New Roman" w:hAnsi="Times New Roman"/>
          <w:sz w:val="28"/>
          <w:szCs w:val="24"/>
        </w:rPr>
        <w:t>петлёй</w:t>
      </w:r>
      <w:r w:rsidRPr="001A685D">
        <w:rPr>
          <w:rFonts w:ascii="Times New Roman" w:hAnsi="Times New Roman"/>
          <w:sz w:val="28"/>
          <w:szCs w:val="24"/>
        </w:rPr>
        <w:t xml:space="preserve">, </w:t>
      </w:r>
      <w:r>
        <w:rPr>
          <w:rFonts w:ascii="Times New Roman" w:hAnsi="Times New Roman"/>
          <w:sz w:val="28"/>
          <w:szCs w:val="24"/>
        </w:rPr>
        <w:t>промывают изото</w:t>
      </w:r>
      <w:r w:rsidRPr="001A685D">
        <w:rPr>
          <w:rFonts w:ascii="Times New Roman" w:hAnsi="Times New Roman"/>
          <w:sz w:val="28"/>
          <w:szCs w:val="24"/>
        </w:rPr>
        <w:t>ническим раство</w:t>
      </w:r>
      <w:r>
        <w:rPr>
          <w:rFonts w:ascii="Times New Roman" w:hAnsi="Times New Roman"/>
          <w:sz w:val="28"/>
          <w:szCs w:val="24"/>
        </w:rPr>
        <w:t>ром натрия хлорида и наносят на</w:t>
      </w:r>
      <w:r w:rsidRPr="001A685D">
        <w:rPr>
          <w:rFonts w:ascii="Times New Roman" w:hAnsi="Times New Roman"/>
          <w:sz w:val="28"/>
          <w:szCs w:val="24"/>
        </w:rPr>
        <w:t xml:space="preserve"> чашку</w:t>
      </w:r>
      <w:r w:rsidRPr="001A685D">
        <w:rPr>
          <w:rFonts w:ascii="Times New Roman" w:hAnsi="Times New Roman"/>
          <w:sz w:val="28"/>
          <w:szCs w:val="24"/>
        </w:rPr>
        <w:t xml:space="preserve"> </w:t>
      </w:r>
      <w:r w:rsidRPr="001A685D">
        <w:rPr>
          <w:rFonts w:ascii="Times New Roman" w:hAnsi="Times New Roman"/>
          <w:sz w:val="28"/>
          <w:szCs w:val="24"/>
        </w:rPr>
        <w:t>Петри</w:t>
      </w:r>
      <w:r w:rsidRPr="001A685D">
        <w:rPr>
          <w:rFonts w:ascii="Times New Roman" w:hAnsi="Times New Roman"/>
          <w:sz w:val="28"/>
          <w:szCs w:val="24"/>
        </w:rPr>
        <w:t xml:space="preserve"> с д</w:t>
      </w:r>
      <w:r>
        <w:rPr>
          <w:rFonts w:ascii="Times New Roman" w:hAnsi="Times New Roman"/>
          <w:sz w:val="28"/>
          <w:szCs w:val="24"/>
        </w:rPr>
        <w:t>ифференциальной средой. Испраж</w:t>
      </w:r>
      <w:r w:rsidRPr="001A685D">
        <w:rPr>
          <w:rFonts w:ascii="Times New Roman" w:hAnsi="Times New Roman"/>
          <w:sz w:val="28"/>
          <w:szCs w:val="24"/>
        </w:rPr>
        <w:t>нения в глицерино</w:t>
      </w:r>
      <w:r>
        <w:rPr>
          <w:rFonts w:ascii="Times New Roman" w:hAnsi="Times New Roman"/>
          <w:sz w:val="28"/>
          <w:szCs w:val="24"/>
        </w:rPr>
        <w:t xml:space="preserve">вой смеси </w:t>
      </w:r>
      <w:proofErr w:type="spellStart"/>
      <w:r>
        <w:rPr>
          <w:rFonts w:ascii="Times New Roman" w:hAnsi="Times New Roman"/>
          <w:sz w:val="28"/>
          <w:szCs w:val="24"/>
        </w:rPr>
        <w:t>эмульгируют</w:t>
      </w:r>
      <w:proofErr w:type="spellEnd"/>
      <w:r>
        <w:rPr>
          <w:rFonts w:ascii="Times New Roman" w:hAnsi="Times New Roman"/>
          <w:sz w:val="28"/>
          <w:szCs w:val="24"/>
        </w:rPr>
        <w:t xml:space="preserve"> (размеши</w:t>
      </w:r>
      <w:r w:rsidRPr="001A685D">
        <w:rPr>
          <w:rFonts w:ascii="Times New Roman" w:hAnsi="Times New Roman"/>
          <w:sz w:val="28"/>
          <w:szCs w:val="24"/>
        </w:rPr>
        <w:t>вают)</w:t>
      </w:r>
      <w:r w:rsidRPr="001A685D">
        <w:rPr>
          <w:rFonts w:ascii="Times New Roman" w:hAnsi="Times New Roman"/>
          <w:sz w:val="28"/>
          <w:szCs w:val="24"/>
        </w:rPr>
        <w:t>, каплю</w:t>
      </w:r>
      <w:r w:rsidRPr="001A685D">
        <w:rPr>
          <w:rFonts w:ascii="Times New Roman" w:hAnsi="Times New Roman"/>
          <w:sz w:val="28"/>
          <w:szCs w:val="24"/>
        </w:rPr>
        <w:t xml:space="preserve"> эмуль</w:t>
      </w:r>
      <w:r>
        <w:rPr>
          <w:rFonts w:ascii="Times New Roman" w:hAnsi="Times New Roman"/>
          <w:sz w:val="28"/>
          <w:szCs w:val="24"/>
        </w:rPr>
        <w:t xml:space="preserve">сии наносят на среду и шпателем </w:t>
      </w:r>
      <w:r w:rsidRPr="001A685D">
        <w:rPr>
          <w:rFonts w:ascii="Times New Roman" w:hAnsi="Times New Roman"/>
          <w:sz w:val="28"/>
          <w:szCs w:val="24"/>
        </w:rPr>
        <w:t xml:space="preserve">втирают </w:t>
      </w:r>
      <w:proofErr w:type="spellStart"/>
      <w:r w:rsidRPr="001A685D">
        <w:rPr>
          <w:rFonts w:ascii="Times New Roman" w:hAnsi="Times New Roman"/>
          <w:sz w:val="28"/>
          <w:szCs w:val="24"/>
        </w:rPr>
        <w:t>сс</w:t>
      </w:r>
      <w:proofErr w:type="spellEnd"/>
      <w:r w:rsidRPr="001A685D">
        <w:rPr>
          <w:rFonts w:ascii="Times New Roman" w:hAnsi="Times New Roman"/>
          <w:sz w:val="28"/>
          <w:szCs w:val="24"/>
        </w:rPr>
        <w:t>. Ди</w:t>
      </w:r>
      <w:r>
        <w:rPr>
          <w:rFonts w:ascii="Times New Roman" w:hAnsi="Times New Roman"/>
          <w:sz w:val="28"/>
          <w:szCs w:val="24"/>
        </w:rPr>
        <w:t xml:space="preserve">фференциальными средами для </w:t>
      </w:r>
      <w:proofErr w:type="spellStart"/>
      <w:r>
        <w:rPr>
          <w:rFonts w:ascii="Times New Roman" w:hAnsi="Times New Roman"/>
          <w:sz w:val="28"/>
          <w:szCs w:val="24"/>
        </w:rPr>
        <w:t>шиге</w:t>
      </w:r>
      <w:r w:rsidRPr="001A685D">
        <w:rPr>
          <w:rFonts w:ascii="Times New Roman" w:hAnsi="Times New Roman"/>
          <w:sz w:val="28"/>
          <w:szCs w:val="24"/>
        </w:rPr>
        <w:t>лл</w:t>
      </w:r>
      <w:proofErr w:type="spellEnd"/>
      <w:r w:rsidRPr="001A685D">
        <w:rPr>
          <w:rFonts w:ascii="Times New Roman" w:hAnsi="Times New Roman"/>
          <w:sz w:val="28"/>
          <w:szCs w:val="24"/>
        </w:rPr>
        <w:t xml:space="preserve"> являютс</w:t>
      </w:r>
      <w:r>
        <w:rPr>
          <w:rFonts w:ascii="Times New Roman" w:hAnsi="Times New Roman"/>
          <w:sz w:val="28"/>
          <w:szCs w:val="24"/>
        </w:rPr>
        <w:t xml:space="preserve">я среды </w:t>
      </w:r>
      <w:proofErr w:type="spellStart"/>
      <w:r>
        <w:rPr>
          <w:rFonts w:ascii="Times New Roman" w:hAnsi="Times New Roman"/>
          <w:sz w:val="28"/>
          <w:szCs w:val="24"/>
        </w:rPr>
        <w:t>Плоскирева</w:t>
      </w:r>
      <w:proofErr w:type="spellEnd"/>
      <w:r>
        <w:rPr>
          <w:rFonts w:ascii="Times New Roman" w:hAnsi="Times New Roman"/>
          <w:sz w:val="28"/>
          <w:szCs w:val="24"/>
        </w:rPr>
        <w:t xml:space="preserve">. Эндо и ЭМС. </w:t>
      </w:r>
      <w:r w:rsidRPr="001A685D">
        <w:rPr>
          <w:rFonts w:ascii="Times New Roman" w:hAnsi="Times New Roman"/>
          <w:sz w:val="28"/>
          <w:szCs w:val="24"/>
        </w:rPr>
        <w:t xml:space="preserve">Среда </w:t>
      </w:r>
      <w:proofErr w:type="spellStart"/>
      <w:r w:rsidRPr="001A685D">
        <w:rPr>
          <w:rFonts w:ascii="Times New Roman" w:hAnsi="Times New Roman"/>
          <w:sz w:val="28"/>
          <w:szCs w:val="24"/>
        </w:rPr>
        <w:t>Плоскирева</w:t>
      </w:r>
      <w:proofErr w:type="spellEnd"/>
      <w:r w:rsidRPr="001A685D">
        <w:rPr>
          <w:rFonts w:ascii="Times New Roman" w:hAnsi="Times New Roman"/>
          <w:sz w:val="28"/>
          <w:szCs w:val="24"/>
        </w:rPr>
        <w:t xml:space="preserve"> о</w:t>
      </w:r>
      <w:r>
        <w:rPr>
          <w:rFonts w:ascii="Times New Roman" w:hAnsi="Times New Roman"/>
          <w:sz w:val="28"/>
          <w:szCs w:val="24"/>
        </w:rPr>
        <w:t>дновременно является и электив</w:t>
      </w:r>
      <w:r w:rsidRPr="001A685D">
        <w:rPr>
          <w:rFonts w:ascii="Times New Roman" w:hAnsi="Times New Roman"/>
          <w:sz w:val="28"/>
          <w:szCs w:val="24"/>
        </w:rPr>
        <w:t>ной</w:t>
      </w:r>
      <w:r w:rsidRPr="001A685D">
        <w:rPr>
          <w:rFonts w:ascii="Times New Roman" w:hAnsi="Times New Roman"/>
          <w:sz w:val="28"/>
          <w:szCs w:val="24"/>
        </w:rPr>
        <w:t xml:space="preserve"> средой, так как</w:t>
      </w:r>
      <w:r>
        <w:rPr>
          <w:rFonts w:ascii="Times New Roman" w:hAnsi="Times New Roman"/>
          <w:sz w:val="28"/>
          <w:szCs w:val="24"/>
        </w:rPr>
        <w:t xml:space="preserve"> подавляет рост кишечной палоч</w:t>
      </w:r>
      <w:r w:rsidRPr="001A685D">
        <w:rPr>
          <w:rFonts w:ascii="Times New Roman" w:hAnsi="Times New Roman"/>
          <w:sz w:val="28"/>
          <w:szCs w:val="24"/>
        </w:rPr>
        <w:t xml:space="preserve">ки и препятствует </w:t>
      </w:r>
      <w:r>
        <w:rPr>
          <w:rFonts w:ascii="Times New Roman" w:hAnsi="Times New Roman"/>
          <w:sz w:val="28"/>
          <w:szCs w:val="24"/>
        </w:rPr>
        <w:t>размножению бактериофага, который</w:t>
      </w:r>
      <w:r w:rsidRPr="001A685D">
        <w:rPr>
          <w:rFonts w:ascii="Times New Roman" w:hAnsi="Times New Roman"/>
          <w:sz w:val="28"/>
          <w:szCs w:val="24"/>
        </w:rPr>
        <w:t xml:space="preserve"> нередко наход</w:t>
      </w:r>
      <w:r>
        <w:rPr>
          <w:rFonts w:ascii="Times New Roman" w:hAnsi="Times New Roman"/>
          <w:sz w:val="28"/>
          <w:szCs w:val="24"/>
        </w:rPr>
        <w:t xml:space="preserve">ится в выделяемой культуре. Для </w:t>
      </w:r>
      <w:r w:rsidRPr="001A685D">
        <w:rPr>
          <w:rFonts w:ascii="Times New Roman" w:hAnsi="Times New Roman"/>
          <w:sz w:val="28"/>
          <w:szCs w:val="24"/>
        </w:rPr>
        <w:t>получения изоли</w:t>
      </w:r>
      <w:r>
        <w:rPr>
          <w:rFonts w:ascii="Times New Roman" w:hAnsi="Times New Roman"/>
          <w:sz w:val="28"/>
          <w:szCs w:val="24"/>
        </w:rPr>
        <w:t xml:space="preserve">рованных колоний чашки Петри со </w:t>
      </w:r>
      <w:r w:rsidRPr="001A685D">
        <w:rPr>
          <w:rFonts w:ascii="Times New Roman" w:hAnsi="Times New Roman"/>
          <w:sz w:val="28"/>
          <w:szCs w:val="24"/>
        </w:rPr>
        <w:t>средой перед по</w:t>
      </w:r>
      <w:r>
        <w:rPr>
          <w:rFonts w:ascii="Times New Roman" w:hAnsi="Times New Roman"/>
          <w:sz w:val="28"/>
          <w:szCs w:val="24"/>
        </w:rPr>
        <w:t xml:space="preserve">севом подсушивают в термостате. </w:t>
      </w:r>
      <w:r w:rsidRPr="001A685D">
        <w:rPr>
          <w:rFonts w:ascii="Times New Roman" w:hAnsi="Times New Roman"/>
          <w:sz w:val="28"/>
          <w:szCs w:val="24"/>
        </w:rPr>
        <w:t>Затем на среду нан</w:t>
      </w:r>
      <w:r>
        <w:rPr>
          <w:rFonts w:ascii="Times New Roman" w:hAnsi="Times New Roman"/>
          <w:sz w:val="28"/>
          <w:szCs w:val="24"/>
        </w:rPr>
        <w:t>осят каплю исследуемого матери</w:t>
      </w:r>
      <w:r w:rsidRPr="001A685D">
        <w:rPr>
          <w:rFonts w:ascii="Times New Roman" w:hAnsi="Times New Roman"/>
          <w:sz w:val="28"/>
          <w:szCs w:val="24"/>
        </w:rPr>
        <w:t>ла</w:t>
      </w:r>
      <w:r w:rsidRPr="001A685D">
        <w:rPr>
          <w:rFonts w:ascii="Times New Roman" w:hAnsi="Times New Roman"/>
          <w:sz w:val="28"/>
          <w:szCs w:val="24"/>
        </w:rPr>
        <w:t>, растирают</w:t>
      </w:r>
      <w:r>
        <w:rPr>
          <w:rFonts w:ascii="Times New Roman" w:hAnsi="Times New Roman"/>
          <w:sz w:val="28"/>
          <w:szCs w:val="24"/>
        </w:rPr>
        <w:t xml:space="preserve"> его шпателем по поверхности на </w:t>
      </w:r>
      <w:r w:rsidRPr="001A685D">
        <w:rPr>
          <w:rFonts w:ascii="Times New Roman" w:hAnsi="Times New Roman"/>
          <w:sz w:val="28"/>
          <w:szCs w:val="24"/>
        </w:rPr>
        <w:t>ограниченном учас</w:t>
      </w:r>
      <w:r>
        <w:rPr>
          <w:rFonts w:ascii="Times New Roman" w:hAnsi="Times New Roman"/>
          <w:sz w:val="28"/>
          <w:szCs w:val="24"/>
        </w:rPr>
        <w:t xml:space="preserve">тке, после чего втирают по всей </w:t>
      </w:r>
      <w:r w:rsidRPr="001A685D">
        <w:rPr>
          <w:rFonts w:ascii="Times New Roman" w:hAnsi="Times New Roman"/>
          <w:sz w:val="28"/>
          <w:szCs w:val="24"/>
        </w:rPr>
        <w:t>поверхности ср</w:t>
      </w:r>
      <w:r>
        <w:rPr>
          <w:rFonts w:ascii="Times New Roman" w:hAnsi="Times New Roman"/>
          <w:sz w:val="28"/>
          <w:szCs w:val="24"/>
        </w:rPr>
        <w:t xml:space="preserve">еды. Шри посевах на две или три </w:t>
      </w:r>
      <w:r w:rsidRPr="001A685D">
        <w:rPr>
          <w:rFonts w:ascii="Times New Roman" w:hAnsi="Times New Roman"/>
          <w:sz w:val="28"/>
          <w:szCs w:val="24"/>
        </w:rPr>
        <w:t>лики каждый ра</w:t>
      </w:r>
      <w:r>
        <w:rPr>
          <w:rFonts w:ascii="Times New Roman" w:hAnsi="Times New Roman"/>
          <w:sz w:val="28"/>
          <w:szCs w:val="24"/>
        </w:rPr>
        <w:t>з берут новую порцию материала, что</w:t>
      </w:r>
      <w:r w:rsidRPr="001A685D">
        <w:rPr>
          <w:rFonts w:ascii="Times New Roman" w:hAnsi="Times New Roman"/>
          <w:sz w:val="28"/>
          <w:szCs w:val="24"/>
        </w:rPr>
        <w:t xml:space="preserve"> увеличивает </w:t>
      </w:r>
      <w:r>
        <w:rPr>
          <w:rFonts w:ascii="Times New Roman" w:hAnsi="Times New Roman"/>
          <w:sz w:val="28"/>
          <w:szCs w:val="24"/>
        </w:rPr>
        <w:t xml:space="preserve">возможность выделения </w:t>
      </w:r>
      <w:proofErr w:type="spellStart"/>
      <w:r>
        <w:rPr>
          <w:rFonts w:ascii="Times New Roman" w:hAnsi="Times New Roman"/>
          <w:sz w:val="28"/>
          <w:szCs w:val="24"/>
        </w:rPr>
        <w:t>шигелл</w:t>
      </w:r>
      <w:proofErr w:type="spellEnd"/>
      <w:r>
        <w:rPr>
          <w:rFonts w:ascii="Times New Roman" w:hAnsi="Times New Roman"/>
          <w:sz w:val="28"/>
          <w:szCs w:val="24"/>
        </w:rPr>
        <w:t xml:space="preserve">. С </w:t>
      </w:r>
      <w:r w:rsidRPr="001A685D">
        <w:rPr>
          <w:rFonts w:ascii="Times New Roman" w:hAnsi="Times New Roman"/>
          <w:sz w:val="28"/>
          <w:szCs w:val="24"/>
        </w:rPr>
        <w:t xml:space="preserve">тех пор как для </w:t>
      </w:r>
      <w:r>
        <w:rPr>
          <w:rFonts w:ascii="Times New Roman" w:hAnsi="Times New Roman"/>
          <w:sz w:val="28"/>
          <w:szCs w:val="24"/>
        </w:rPr>
        <w:t xml:space="preserve">лечения дизентерии стали широко </w:t>
      </w:r>
      <w:r w:rsidRPr="001A685D">
        <w:rPr>
          <w:rFonts w:ascii="Times New Roman" w:hAnsi="Times New Roman"/>
          <w:sz w:val="28"/>
          <w:szCs w:val="24"/>
        </w:rPr>
        <w:t>применять антиби</w:t>
      </w:r>
      <w:r>
        <w:rPr>
          <w:rFonts w:ascii="Times New Roman" w:hAnsi="Times New Roman"/>
          <w:sz w:val="28"/>
          <w:szCs w:val="24"/>
        </w:rPr>
        <w:t>отики (</w:t>
      </w:r>
      <w:proofErr w:type="spellStart"/>
      <w:r>
        <w:rPr>
          <w:rFonts w:ascii="Times New Roman" w:hAnsi="Times New Roman"/>
          <w:sz w:val="28"/>
          <w:szCs w:val="24"/>
        </w:rPr>
        <w:t>левомиистин</w:t>
      </w:r>
      <w:proofErr w:type="spellEnd"/>
      <w:r>
        <w:rPr>
          <w:rFonts w:ascii="Times New Roman" w:hAnsi="Times New Roman"/>
          <w:sz w:val="28"/>
          <w:szCs w:val="24"/>
        </w:rPr>
        <w:t xml:space="preserve">, синтомицин) </w:t>
      </w:r>
      <w:r w:rsidRPr="001A685D">
        <w:rPr>
          <w:rFonts w:ascii="Times New Roman" w:hAnsi="Times New Roman"/>
          <w:sz w:val="28"/>
          <w:szCs w:val="24"/>
        </w:rPr>
        <w:t xml:space="preserve">появились штаммы </w:t>
      </w:r>
      <w:proofErr w:type="spellStart"/>
      <w:r w:rsidRPr="001A685D">
        <w:rPr>
          <w:rFonts w:ascii="Times New Roman" w:hAnsi="Times New Roman"/>
          <w:sz w:val="28"/>
          <w:szCs w:val="24"/>
        </w:rPr>
        <w:t>ши</w:t>
      </w:r>
      <w:r>
        <w:rPr>
          <w:rFonts w:ascii="Times New Roman" w:hAnsi="Times New Roman"/>
          <w:sz w:val="28"/>
          <w:szCs w:val="24"/>
        </w:rPr>
        <w:t>гелл</w:t>
      </w:r>
      <w:proofErr w:type="spellEnd"/>
      <w:r>
        <w:rPr>
          <w:rFonts w:ascii="Times New Roman" w:hAnsi="Times New Roman"/>
          <w:sz w:val="28"/>
          <w:szCs w:val="24"/>
        </w:rPr>
        <w:t xml:space="preserve"> не только устойчивые к </w:t>
      </w:r>
      <w:r w:rsidRPr="001A685D">
        <w:rPr>
          <w:rFonts w:ascii="Times New Roman" w:hAnsi="Times New Roman"/>
          <w:sz w:val="28"/>
          <w:szCs w:val="24"/>
        </w:rPr>
        <w:t>этим антибиотикам</w:t>
      </w:r>
      <w:r w:rsidRPr="001A685D">
        <w:rPr>
          <w:rFonts w:ascii="Times New Roman" w:hAnsi="Times New Roman"/>
          <w:sz w:val="28"/>
          <w:szCs w:val="24"/>
        </w:rPr>
        <w:t>, но</w:t>
      </w:r>
      <w:r>
        <w:rPr>
          <w:rFonts w:ascii="Times New Roman" w:hAnsi="Times New Roman"/>
          <w:sz w:val="28"/>
          <w:szCs w:val="24"/>
        </w:rPr>
        <w:t xml:space="preserve"> и зависимые от них, поэтому </w:t>
      </w:r>
      <w:r w:rsidRPr="001A685D">
        <w:rPr>
          <w:rFonts w:ascii="Times New Roman" w:hAnsi="Times New Roman"/>
          <w:sz w:val="28"/>
          <w:szCs w:val="24"/>
        </w:rPr>
        <w:t>предложено до</w:t>
      </w:r>
      <w:r>
        <w:rPr>
          <w:rFonts w:ascii="Times New Roman" w:hAnsi="Times New Roman"/>
          <w:sz w:val="28"/>
          <w:szCs w:val="24"/>
        </w:rPr>
        <w:t xml:space="preserve">бавлять к средам растворы часто </w:t>
      </w:r>
      <w:r w:rsidRPr="001A685D">
        <w:rPr>
          <w:rFonts w:ascii="Times New Roman" w:hAnsi="Times New Roman"/>
          <w:sz w:val="28"/>
          <w:szCs w:val="24"/>
        </w:rPr>
        <w:t>употребляе</w:t>
      </w:r>
      <w:r>
        <w:rPr>
          <w:rFonts w:ascii="Times New Roman" w:hAnsi="Times New Roman"/>
          <w:sz w:val="28"/>
          <w:szCs w:val="24"/>
        </w:rPr>
        <w:t xml:space="preserve">мых антибиотиков. Параллельно с </w:t>
      </w:r>
      <w:r w:rsidRPr="001A685D">
        <w:rPr>
          <w:rFonts w:ascii="Times New Roman" w:hAnsi="Times New Roman"/>
          <w:sz w:val="28"/>
          <w:szCs w:val="24"/>
        </w:rPr>
        <w:t>прямым посевом</w:t>
      </w:r>
      <w:r>
        <w:rPr>
          <w:rFonts w:ascii="Times New Roman" w:hAnsi="Times New Roman"/>
          <w:sz w:val="28"/>
          <w:szCs w:val="24"/>
        </w:rPr>
        <w:t xml:space="preserve"> собранный материал засевают на </w:t>
      </w:r>
      <w:r w:rsidRPr="001A685D">
        <w:rPr>
          <w:rFonts w:ascii="Times New Roman" w:hAnsi="Times New Roman"/>
          <w:sz w:val="28"/>
          <w:szCs w:val="24"/>
        </w:rPr>
        <w:t>среду обогащ</w:t>
      </w:r>
      <w:r>
        <w:rPr>
          <w:rFonts w:ascii="Times New Roman" w:hAnsi="Times New Roman"/>
          <w:sz w:val="28"/>
          <w:szCs w:val="24"/>
        </w:rPr>
        <w:t xml:space="preserve">ения— селенитовый бульон. Посев </w:t>
      </w:r>
      <w:r w:rsidRPr="001A685D">
        <w:rPr>
          <w:rFonts w:ascii="Times New Roman" w:hAnsi="Times New Roman"/>
          <w:sz w:val="28"/>
          <w:szCs w:val="24"/>
        </w:rPr>
        <w:t>производят в с</w:t>
      </w:r>
      <w:r>
        <w:rPr>
          <w:rFonts w:ascii="Times New Roman" w:hAnsi="Times New Roman"/>
          <w:sz w:val="28"/>
          <w:szCs w:val="24"/>
        </w:rPr>
        <w:t xml:space="preserve">оотношении 1:4, 1:5. Все посевы </w:t>
      </w:r>
      <w:r w:rsidRPr="001A685D">
        <w:rPr>
          <w:rFonts w:ascii="Times New Roman" w:hAnsi="Times New Roman"/>
          <w:sz w:val="28"/>
          <w:szCs w:val="24"/>
        </w:rPr>
        <w:t>ставят в термостат</w:t>
      </w:r>
      <w:r>
        <w:rPr>
          <w:rFonts w:ascii="Times New Roman" w:hAnsi="Times New Roman"/>
          <w:sz w:val="28"/>
          <w:szCs w:val="24"/>
        </w:rPr>
        <w:t>.</w:t>
      </w:r>
    </w:p>
    <w:p w:rsidR="001A685D" w:rsidRDefault="001A685D" w:rsidP="00F76060">
      <w:pPr>
        <w:spacing w:after="0" w:line="240" w:lineRule="auto"/>
        <w:ind w:firstLine="709"/>
        <w:jc w:val="both"/>
        <w:rPr>
          <w:rFonts w:ascii="Times New Roman" w:hAnsi="Times New Roman"/>
          <w:b/>
          <w:sz w:val="28"/>
          <w:szCs w:val="24"/>
        </w:rPr>
      </w:pPr>
    </w:p>
    <w:p w:rsidR="00F76060" w:rsidRPr="00F00BD5" w:rsidRDefault="00F76060" w:rsidP="00F76060">
      <w:pPr>
        <w:spacing w:after="0" w:line="240" w:lineRule="auto"/>
        <w:ind w:firstLine="709"/>
        <w:jc w:val="both"/>
        <w:rPr>
          <w:rFonts w:ascii="Times New Roman" w:hAnsi="Times New Roman"/>
          <w:b/>
          <w:sz w:val="28"/>
          <w:szCs w:val="24"/>
        </w:rPr>
      </w:pPr>
      <w:r w:rsidRPr="00F00BD5">
        <w:rPr>
          <w:rFonts w:ascii="Times New Roman" w:hAnsi="Times New Roman"/>
          <w:b/>
          <w:sz w:val="28"/>
          <w:szCs w:val="24"/>
        </w:rPr>
        <w:t>Второй день исследования</w:t>
      </w:r>
    </w:p>
    <w:p w:rsidR="00F76060" w:rsidRPr="00130258" w:rsidRDefault="00F76060" w:rsidP="00F76060">
      <w:pPr>
        <w:spacing w:after="0" w:line="240" w:lineRule="auto"/>
        <w:ind w:firstLine="709"/>
        <w:jc w:val="both"/>
        <w:rPr>
          <w:rFonts w:ascii="Times New Roman" w:hAnsi="Times New Roman"/>
          <w:sz w:val="28"/>
          <w:szCs w:val="24"/>
        </w:rPr>
      </w:pPr>
      <w:r w:rsidRPr="00130258">
        <w:rPr>
          <w:rFonts w:ascii="Times New Roman" w:hAnsi="Times New Roman"/>
          <w:sz w:val="28"/>
          <w:szCs w:val="24"/>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4-6 отсевают на среду Рассела и </w:t>
      </w:r>
      <w:proofErr w:type="spellStart"/>
      <w:r w:rsidRPr="00130258">
        <w:rPr>
          <w:rFonts w:ascii="Times New Roman" w:hAnsi="Times New Roman"/>
          <w:sz w:val="28"/>
          <w:szCs w:val="24"/>
        </w:rPr>
        <w:t>маннит</w:t>
      </w:r>
      <w:proofErr w:type="spellEnd"/>
      <w:r w:rsidRPr="00130258">
        <w:rPr>
          <w:rFonts w:ascii="Times New Roman" w:hAnsi="Times New Roman"/>
          <w:sz w:val="28"/>
          <w:szCs w:val="24"/>
        </w:rPr>
        <w:t>. Посев производят штрихами по скошенной поверхности и уколом в агаровый столбик. Засеянную среду Рассела помещают в термостат на 18-24 ч.</w:t>
      </w:r>
    </w:p>
    <w:p w:rsidR="00F76060" w:rsidRPr="00130258" w:rsidRDefault="00F76060" w:rsidP="00F76060">
      <w:pPr>
        <w:spacing w:after="0" w:line="240" w:lineRule="auto"/>
        <w:ind w:firstLine="709"/>
        <w:jc w:val="both"/>
        <w:rPr>
          <w:rFonts w:ascii="Times New Roman" w:hAnsi="Times New Roman"/>
          <w:sz w:val="28"/>
          <w:szCs w:val="24"/>
        </w:rPr>
      </w:pPr>
    </w:p>
    <w:p w:rsidR="00F76060" w:rsidRPr="00F00BD5" w:rsidRDefault="00F76060" w:rsidP="00F76060">
      <w:pPr>
        <w:spacing w:after="0" w:line="240" w:lineRule="auto"/>
        <w:ind w:firstLine="709"/>
        <w:jc w:val="both"/>
        <w:rPr>
          <w:rFonts w:ascii="Times New Roman" w:hAnsi="Times New Roman"/>
          <w:b/>
          <w:sz w:val="28"/>
          <w:szCs w:val="24"/>
        </w:rPr>
      </w:pPr>
      <w:r w:rsidRPr="00F00BD5">
        <w:rPr>
          <w:rFonts w:ascii="Times New Roman" w:hAnsi="Times New Roman"/>
          <w:b/>
          <w:sz w:val="28"/>
          <w:szCs w:val="24"/>
        </w:rPr>
        <w:t>Третий день исследования</w:t>
      </w:r>
    </w:p>
    <w:p w:rsidR="00F76060" w:rsidRPr="00130258" w:rsidRDefault="00F76060" w:rsidP="00F76060">
      <w:pPr>
        <w:spacing w:after="0" w:line="240" w:lineRule="auto"/>
        <w:ind w:firstLine="709"/>
        <w:jc w:val="both"/>
        <w:rPr>
          <w:rFonts w:ascii="Times New Roman" w:hAnsi="Times New Roman"/>
          <w:sz w:val="28"/>
          <w:szCs w:val="24"/>
        </w:rPr>
      </w:pPr>
      <w:r w:rsidRPr="00130258">
        <w:rPr>
          <w:rFonts w:ascii="Times New Roman" w:hAnsi="Times New Roman"/>
          <w:sz w:val="28"/>
          <w:szCs w:val="24"/>
        </w:rPr>
        <w:t xml:space="preserve">Вынимают посевы, сделанные на среду Рассела, из термостата. Культуры, не расщепившие лактозу, подвергают дальнейшему изучению: делают мазки, окрашивают по </w:t>
      </w:r>
      <w:proofErr w:type="spellStart"/>
      <w:r w:rsidRPr="00130258">
        <w:rPr>
          <w:rFonts w:ascii="Times New Roman" w:hAnsi="Times New Roman"/>
          <w:sz w:val="28"/>
          <w:szCs w:val="24"/>
        </w:rPr>
        <w:t>Граму</w:t>
      </w:r>
      <w:proofErr w:type="spellEnd"/>
      <w:r w:rsidRPr="00130258">
        <w:rPr>
          <w:rFonts w:ascii="Times New Roman" w:hAnsi="Times New Roman"/>
          <w:sz w:val="28"/>
          <w:szCs w:val="24"/>
        </w:rPr>
        <w:t xml:space="preserve"> и </w:t>
      </w:r>
      <w:proofErr w:type="spellStart"/>
      <w:r w:rsidRPr="00130258">
        <w:rPr>
          <w:rFonts w:ascii="Times New Roman" w:hAnsi="Times New Roman"/>
          <w:sz w:val="28"/>
          <w:szCs w:val="24"/>
        </w:rPr>
        <w:t>микроскопируют</w:t>
      </w:r>
      <w:proofErr w:type="spellEnd"/>
      <w:r w:rsidRPr="00130258">
        <w:rPr>
          <w:rFonts w:ascii="Times New Roman" w:hAnsi="Times New Roman"/>
          <w:sz w:val="28"/>
          <w:szCs w:val="24"/>
        </w:rPr>
        <w:t xml:space="preserve">. При наличии грамотрицательных палочек производят посев на среды </w:t>
      </w:r>
      <w:proofErr w:type="spellStart"/>
      <w:r w:rsidRPr="00130258">
        <w:rPr>
          <w:rFonts w:ascii="Times New Roman" w:hAnsi="Times New Roman"/>
          <w:sz w:val="28"/>
          <w:szCs w:val="24"/>
        </w:rPr>
        <w:t>Гисса</w:t>
      </w:r>
      <w:proofErr w:type="spellEnd"/>
      <w:r w:rsidRPr="00130258">
        <w:rPr>
          <w:rFonts w:ascii="Times New Roman" w:hAnsi="Times New Roman"/>
          <w:sz w:val="28"/>
          <w:szCs w:val="24"/>
        </w:rPr>
        <w:t>, бульон с индикаторными бумажками (для выявления индола и сероводорода) и на лакмусовое молоко. Засеянные среды ставят в термостат на 18-24 ч.</w:t>
      </w:r>
    </w:p>
    <w:p w:rsidR="00F76060" w:rsidRPr="00130258" w:rsidRDefault="00F76060" w:rsidP="00F76060">
      <w:pPr>
        <w:spacing w:after="0" w:line="240" w:lineRule="auto"/>
        <w:ind w:firstLine="709"/>
        <w:jc w:val="both"/>
        <w:rPr>
          <w:rFonts w:ascii="Times New Roman" w:hAnsi="Times New Roman"/>
          <w:sz w:val="28"/>
          <w:szCs w:val="24"/>
        </w:rPr>
      </w:pPr>
    </w:p>
    <w:p w:rsidR="00F76060" w:rsidRPr="00F00BD5" w:rsidRDefault="00F76060" w:rsidP="00F76060">
      <w:pPr>
        <w:spacing w:after="0" w:line="240" w:lineRule="auto"/>
        <w:ind w:firstLine="709"/>
        <w:jc w:val="both"/>
        <w:rPr>
          <w:rFonts w:ascii="Times New Roman" w:hAnsi="Times New Roman"/>
          <w:b/>
          <w:sz w:val="28"/>
          <w:szCs w:val="24"/>
        </w:rPr>
      </w:pPr>
      <w:r w:rsidRPr="00F00BD5">
        <w:rPr>
          <w:rFonts w:ascii="Times New Roman" w:hAnsi="Times New Roman"/>
          <w:b/>
          <w:sz w:val="28"/>
          <w:szCs w:val="24"/>
        </w:rPr>
        <w:t>Четвертый день исследования</w:t>
      </w:r>
    </w:p>
    <w:p w:rsidR="00F76060" w:rsidRPr="00130258" w:rsidRDefault="00F76060" w:rsidP="00F76060">
      <w:pPr>
        <w:spacing w:after="0" w:line="240" w:lineRule="auto"/>
        <w:ind w:firstLine="709"/>
        <w:jc w:val="both"/>
        <w:rPr>
          <w:rFonts w:ascii="Times New Roman" w:hAnsi="Times New Roman"/>
          <w:sz w:val="28"/>
          <w:szCs w:val="24"/>
        </w:rPr>
      </w:pPr>
      <w:r w:rsidRPr="00130258">
        <w:rPr>
          <w:rFonts w:ascii="Times New Roman" w:hAnsi="Times New Roman"/>
          <w:sz w:val="28"/>
          <w:szCs w:val="24"/>
        </w:rPr>
        <w:t xml:space="preserve">Вынимают посевы из термостата и учитывают результат. Культуры, подозрительные по своим ферментативным и </w:t>
      </w:r>
      <w:proofErr w:type="spellStart"/>
      <w:r w:rsidRPr="00130258">
        <w:rPr>
          <w:rFonts w:ascii="Times New Roman" w:hAnsi="Times New Roman"/>
          <w:sz w:val="28"/>
          <w:szCs w:val="24"/>
        </w:rPr>
        <w:t>культуральным</w:t>
      </w:r>
      <w:proofErr w:type="spellEnd"/>
      <w:r w:rsidRPr="00130258">
        <w:rPr>
          <w:rFonts w:ascii="Times New Roman" w:hAnsi="Times New Roman"/>
          <w:sz w:val="28"/>
          <w:szCs w:val="24"/>
        </w:rPr>
        <w:t xml:space="preserve"> свойствам в отношении </w:t>
      </w:r>
      <w:proofErr w:type="spellStart"/>
      <w:r w:rsidRPr="00130258">
        <w:rPr>
          <w:rFonts w:ascii="Times New Roman" w:hAnsi="Times New Roman"/>
          <w:sz w:val="28"/>
          <w:szCs w:val="24"/>
        </w:rPr>
        <w:t>шигелл</w:t>
      </w:r>
      <w:proofErr w:type="spellEnd"/>
      <w:r w:rsidRPr="00130258">
        <w:rPr>
          <w:rFonts w:ascii="Times New Roman" w:hAnsi="Times New Roman"/>
          <w:sz w:val="28"/>
          <w:szCs w:val="24"/>
        </w:rPr>
        <w:t>, подвергают серологической идентификации. При отсутствии таких культур дают отрицательный ответ.</w:t>
      </w:r>
    </w:p>
    <w:p w:rsidR="00F76060" w:rsidRPr="00130258" w:rsidRDefault="00F76060" w:rsidP="00F76060">
      <w:pPr>
        <w:spacing w:after="0" w:line="240" w:lineRule="auto"/>
        <w:ind w:firstLine="709"/>
        <w:jc w:val="both"/>
        <w:rPr>
          <w:rFonts w:ascii="Times New Roman" w:hAnsi="Times New Roman"/>
          <w:sz w:val="28"/>
          <w:szCs w:val="24"/>
        </w:rPr>
      </w:pPr>
      <w:r w:rsidRPr="00130258">
        <w:rPr>
          <w:rFonts w:ascii="Times New Roman" w:hAnsi="Times New Roman"/>
          <w:sz w:val="28"/>
          <w:szCs w:val="24"/>
        </w:rPr>
        <w:t> </w:t>
      </w: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both"/>
        <w:rPr>
          <w:rFonts w:ascii="Times New Roman" w:hAnsi="Times New Roman"/>
          <w:sz w:val="24"/>
          <w:szCs w:val="24"/>
        </w:rPr>
      </w:pPr>
    </w:p>
    <w:p w:rsidR="00F76060" w:rsidRDefault="00F76060" w:rsidP="00F76060">
      <w:pPr>
        <w:spacing w:after="0" w:line="240" w:lineRule="auto"/>
        <w:jc w:val="center"/>
        <w:rPr>
          <w:rFonts w:ascii="Times New Roman" w:hAnsi="Times New Roman"/>
          <w:b/>
          <w:sz w:val="28"/>
          <w:szCs w:val="24"/>
        </w:rPr>
      </w:pPr>
      <w:r w:rsidRPr="00652C98">
        <w:rPr>
          <w:rFonts w:ascii="Times New Roman" w:hAnsi="Times New Roman"/>
          <w:b/>
          <w:sz w:val="28"/>
          <w:szCs w:val="24"/>
        </w:rPr>
        <w:t>ДЕНЬ 5 (26.06.20)</w:t>
      </w:r>
    </w:p>
    <w:p w:rsidR="00AE279D" w:rsidRDefault="00AE279D" w:rsidP="00F76060">
      <w:pPr>
        <w:spacing w:after="0" w:line="240" w:lineRule="auto"/>
        <w:jc w:val="center"/>
        <w:rPr>
          <w:rFonts w:ascii="Times New Roman" w:hAnsi="Times New Roman"/>
          <w:b/>
          <w:sz w:val="28"/>
          <w:szCs w:val="24"/>
        </w:rPr>
      </w:pPr>
    </w:p>
    <w:p w:rsidR="003C3E7A" w:rsidRDefault="003C3E7A" w:rsidP="003C3E7A">
      <w:pPr>
        <w:spacing w:after="0" w:line="240" w:lineRule="auto"/>
        <w:ind w:firstLine="709"/>
        <w:jc w:val="center"/>
        <w:rPr>
          <w:rFonts w:ascii="Times New Roman" w:hAnsi="Times New Roman"/>
          <w:b/>
          <w:sz w:val="28"/>
          <w:szCs w:val="24"/>
        </w:rPr>
      </w:pPr>
      <w:r w:rsidRPr="00FA16FB">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3C3E7A" w:rsidRDefault="003C3E7A" w:rsidP="003C3E7A">
      <w:pPr>
        <w:spacing w:after="0" w:line="240" w:lineRule="auto"/>
        <w:rPr>
          <w:rFonts w:ascii="Times New Roman" w:hAnsi="Times New Roman"/>
          <w:b/>
          <w:sz w:val="28"/>
          <w:szCs w:val="24"/>
        </w:rPr>
      </w:pP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 xml:space="preserve">Сальмонеллы - все сальмонеллы мелкие, 1,0-3,0 × 0,6-0,8 мкм палочки с закругленными концами. </w:t>
      </w:r>
      <w:proofErr w:type="spellStart"/>
      <w:r w:rsidRPr="000B0BEE">
        <w:rPr>
          <w:rFonts w:ascii="Times New Roman" w:hAnsi="Times New Roman"/>
          <w:sz w:val="28"/>
          <w:szCs w:val="24"/>
        </w:rPr>
        <w:t>Грамотрицательны</w:t>
      </w:r>
      <w:proofErr w:type="spellEnd"/>
      <w:r w:rsidRPr="000B0BEE">
        <w:rPr>
          <w:rFonts w:ascii="Times New Roman" w:hAnsi="Times New Roman"/>
          <w:sz w:val="28"/>
          <w:szCs w:val="24"/>
        </w:rPr>
        <w:t xml:space="preserve">. Подвижны, </w:t>
      </w:r>
      <w:proofErr w:type="spellStart"/>
      <w:r w:rsidRPr="000B0BEE">
        <w:rPr>
          <w:rFonts w:ascii="Times New Roman" w:hAnsi="Times New Roman"/>
          <w:sz w:val="28"/>
          <w:szCs w:val="24"/>
        </w:rPr>
        <w:t>перитрихи</w:t>
      </w:r>
      <w:proofErr w:type="spellEnd"/>
      <w:r w:rsidRPr="000B0BEE">
        <w:rPr>
          <w:rFonts w:ascii="Times New Roman" w:hAnsi="Times New Roman"/>
          <w:sz w:val="28"/>
          <w:szCs w:val="24"/>
        </w:rPr>
        <w:t>. Спор и капсул не образуют.  Сальмонеллы - факультативные анаэробы. Они не требовательны к питательным средам.</w:t>
      </w:r>
    </w:p>
    <w:p w:rsidR="00F76060" w:rsidRDefault="00F76060" w:rsidP="00F76060">
      <w:pPr>
        <w:spacing w:after="0" w:line="240" w:lineRule="auto"/>
        <w:ind w:firstLine="709"/>
        <w:jc w:val="both"/>
        <w:rPr>
          <w:rFonts w:ascii="Times New Roman" w:hAnsi="Times New Roman"/>
          <w:sz w:val="28"/>
          <w:szCs w:val="24"/>
        </w:rPr>
      </w:pPr>
    </w:p>
    <w:p w:rsidR="00F76060" w:rsidRPr="000B0BEE" w:rsidRDefault="00F76060" w:rsidP="00F76060">
      <w:pPr>
        <w:spacing w:after="0" w:line="240" w:lineRule="auto"/>
        <w:ind w:firstLine="709"/>
        <w:jc w:val="center"/>
        <w:rPr>
          <w:rFonts w:ascii="Times New Roman" w:hAnsi="Times New Roman"/>
          <w:b/>
          <w:sz w:val="28"/>
          <w:szCs w:val="24"/>
        </w:rPr>
      </w:pPr>
      <w:r w:rsidRPr="000B0BEE">
        <w:rPr>
          <w:rFonts w:ascii="Times New Roman" w:hAnsi="Times New Roman"/>
          <w:b/>
          <w:sz w:val="28"/>
          <w:szCs w:val="24"/>
        </w:rPr>
        <w:t>Микробиологическое исследование</w:t>
      </w:r>
    </w:p>
    <w:p w:rsidR="00F76060" w:rsidRDefault="00F76060" w:rsidP="00F76060">
      <w:pPr>
        <w:spacing w:after="0" w:line="240" w:lineRule="auto"/>
        <w:ind w:firstLine="709"/>
        <w:jc w:val="both"/>
        <w:rPr>
          <w:rFonts w:ascii="Times New Roman" w:hAnsi="Times New Roman"/>
          <w:sz w:val="28"/>
          <w:szCs w:val="24"/>
        </w:rPr>
      </w:pP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 xml:space="preserve">Цель исследования: выделение возбудителей заболевания и определение </w:t>
      </w:r>
      <w:proofErr w:type="spellStart"/>
      <w:r w:rsidRPr="000B0BEE">
        <w:rPr>
          <w:rFonts w:ascii="Times New Roman" w:hAnsi="Times New Roman"/>
          <w:sz w:val="28"/>
          <w:szCs w:val="24"/>
        </w:rPr>
        <w:t>серовара</w:t>
      </w:r>
      <w:proofErr w:type="spellEnd"/>
      <w:r w:rsidRPr="000B0BEE">
        <w:rPr>
          <w:rFonts w:ascii="Times New Roman" w:hAnsi="Times New Roman"/>
          <w:sz w:val="28"/>
          <w:szCs w:val="24"/>
        </w:rPr>
        <w:t xml:space="preserve"> сальмонелл.</w:t>
      </w:r>
    </w:p>
    <w:p w:rsidR="00F76060" w:rsidRPr="000B0BEE" w:rsidRDefault="00F76060" w:rsidP="00F76060">
      <w:pPr>
        <w:spacing w:after="0" w:line="240" w:lineRule="auto"/>
        <w:ind w:firstLine="709"/>
        <w:jc w:val="both"/>
        <w:rPr>
          <w:rFonts w:ascii="Times New Roman" w:hAnsi="Times New Roman"/>
          <w:sz w:val="28"/>
          <w:szCs w:val="24"/>
        </w:rPr>
      </w:pPr>
    </w:p>
    <w:p w:rsidR="00F76060" w:rsidRPr="000B0BEE" w:rsidRDefault="00F76060" w:rsidP="00F76060">
      <w:pPr>
        <w:spacing w:after="0" w:line="240" w:lineRule="auto"/>
        <w:ind w:firstLine="709"/>
        <w:jc w:val="both"/>
        <w:rPr>
          <w:rFonts w:ascii="Times New Roman" w:hAnsi="Times New Roman"/>
          <w:b/>
          <w:sz w:val="28"/>
          <w:szCs w:val="24"/>
        </w:rPr>
      </w:pPr>
      <w:r w:rsidRPr="000B0BEE">
        <w:rPr>
          <w:rFonts w:ascii="Times New Roman" w:hAnsi="Times New Roman"/>
          <w:b/>
          <w:sz w:val="28"/>
          <w:szCs w:val="24"/>
        </w:rPr>
        <w:t>Материал для исследования:</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1. Кровь;</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2. Испражнения;</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3. Моча;</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4. Дуоденальное содержимое;</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В зависимости от стадии болезни исследуют разный материал;</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Исследованию могут быть также подвергнуты содержимое розеол, костный мозг, мокрота и материал, полученный на вскрытии - кусочки органов.</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 xml:space="preserve">При </w:t>
      </w:r>
      <w:proofErr w:type="spellStart"/>
      <w:r w:rsidRPr="000B0BEE">
        <w:rPr>
          <w:rFonts w:ascii="Times New Roman" w:hAnsi="Times New Roman"/>
          <w:sz w:val="28"/>
          <w:szCs w:val="24"/>
        </w:rPr>
        <w:t>токсикоинфекциях</w:t>
      </w:r>
      <w:proofErr w:type="spellEnd"/>
      <w:r w:rsidRPr="000B0BEE">
        <w:rPr>
          <w:rFonts w:ascii="Times New Roman" w:hAnsi="Times New Roman"/>
          <w:sz w:val="28"/>
          <w:szCs w:val="24"/>
        </w:rPr>
        <w:t xml:space="preserve"> материалом для исследования могут служить промывные воды желудка, рвотные массы, остатки пищевых продуктов.</w:t>
      </w:r>
    </w:p>
    <w:p w:rsidR="00F76060" w:rsidRPr="000B0BEE" w:rsidRDefault="00F76060" w:rsidP="00F76060">
      <w:pPr>
        <w:spacing w:after="0" w:line="240" w:lineRule="auto"/>
        <w:ind w:firstLine="709"/>
        <w:jc w:val="both"/>
        <w:rPr>
          <w:rFonts w:ascii="Times New Roman" w:hAnsi="Times New Roman"/>
          <w:sz w:val="28"/>
          <w:szCs w:val="24"/>
        </w:rPr>
      </w:pPr>
    </w:p>
    <w:p w:rsidR="00F76060" w:rsidRPr="000B0BEE" w:rsidRDefault="00F76060" w:rsidP="00F76060">
      <w:pPr>
        <w:spacing w:after="0" w:line="240" w:lineRule="auto"/>
        <w:ind w:firstLine="709"/>
        <w:jc w:val="both"/>
        <w:rPr>
          <w:rFonts w:ascii="Times New Roman" w:hAnsi="Times New Roman"/>
          <w:b/>
          <w:sz w:val="28"/>
          <w:szCs w:val="24"/>
        </w:rPr>
      </w:pPr>
      <w:r>
        <w:rPr>
          <w:noProof/>
        </w:rPr>
        <w:drawing>
          <wp:anchor distT="0" distB="0" distL="114300" distR="114300" simplePos="0" relativeHeight="251660288" behindDoc="0" locked="0" layoutInCell="1" allowOverlap="1" wp14:anchorId="441F3F85" wp14:editId="7DD49965">
            <wp:simplePos x="0" y="0"/>
            <wp:positionH relativeFrom="margin">
              <wp:align>right</wp:align>
            </wp:positionH>
            <wp:positionV relativeFrom="margin">
              <wp:posOffset>5086350</wp:posOffset>
            </wp:positionV>
            <wp:extent cx="2395855" cy="3164205"/>
            <wp:effectExtent l="0" t="0" r="444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3164205"/>
                    </a:xfrm>
                    <a:prstGeom prst="rect">
                      <a:avLst/>
                    </a:prstGeom>
                    <a:noFill/>
                  </pic:spPr>
                </pic:pic>
              </a:graphicData>
            </a:graphic>
          </wp:anchor>
        </w:drawing>
      </w:r>
      <w:r w:rsidRPr="000B0BEE">
        <w:rPr>
          <w:rFonts w:ascii="Times New Roman" w:hAnsi="Times New Roman"/>
          <w:b/>
          <w:sz w:val="28"/>
          <w:szCs w:val="24"/>
        </w:rPr>
        <w:t>Основные методы исследования</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1. Бактериологический;</w:t>
      </w:r>
    </w:p>
    <w:p w:rsidR="00F76060" w:rsidRPr="000B0BEE" w:rsidRDefault="00F76060" w:rsidP="00F76060">
      <w:pPr>
        <w:spacing w:after="0" w:line="240" w:lineRule="auto"/>
        <w:ind w:firstLine="709"/>
        <w:jc w:val="both"/>
        <w:rPr>
          <w:rFonts w:ascii="Times New Roman" w:hAnsi="Times New Roman"/>
          <w:sz w:val="28"/>
          <w:szCs w:val="24"/>
        </w:rPr>
      </w:pPr>
      <w:r w:rsidRPr="000B0BEE">
        <w:rPr>
          <w:rFonts w:ascii="Times New Roman" w:hAnsi="Times New Roman"/>
          <w:sz w:val="28"/>
          <w:szCs w:val="24"/>
        </w:rPr>
        <w:t>2. Серологический.</w:t>
      </w:r>
    </w:p>
    <w:p w:rsidR="00F76060" w:rsidRDefault="00F76060" w:rsidP="00F76060">
      <w:pPr>
        <w:spacing w:after="0" w:line="240" w:lineRule="auto"/>
        <w:jc w:val="both"/>
        <w:rPr>
          <w:rFonts w:ascii="Times New Roman" w:hAnsi="Times New Roman"/>
          <w:sz w:val="24"/>
          <w:szCs w:val="24"/>
        </w:rPr>
      </w:pPr>
    </w:p>
    <w:p w:rsidR="00F76060" w:rsidRDefault="00F76060" w:rsidP="00F76060">
      <w:pPr>
        <w:rPr>
          <w:rFonts w:ascii="Times New Roman" w:hAnsi="Times New Roman" w:cs="Times New Roman"/>
          <w:sz w:val="28"/>
        </w:rPr>
      </w:pPr>
    </w:p>
    <w:p w:rsidR="00F76060" w:rsidRDefault="00F76060" w:rsidP="00F76060">
      <w:pPr>
        <w:spacing w:after="0" w:line="240" w:lineRule="auto"/>
        <w:ind w:firstLine="709"/>
        <w:jc w:val="center"/>
        <w:rPr>
          <w:rFonts w:ascii="Times New Roman" w:hAnsi="Times New Roman" w:cs="Times New Roman"/>
          <w:b/>
          <w:sz w:val="28"/>
        </w:rPr>
      </w:pPr>
      <w:r>
        <w:rPr>
          <w:noProof/>
        </w:rPr>
        <mc:AlternateContent>
          <mc:Choice Requires="wps">
            <w:drawing>
              <wp:anchor distT="0" distB="0" distL="114300" distR="114300" simplePos="0" relativeHeight="251662336" behindDoc="0" locked="0" layoutInCell="1" allowOverlap="1" wp14:anchorId="600DADDA" wp14:editId="07D36F46">
                <wp:simplePos x="0" y="0"/>
                <wp:positionH relativeFrom="margin">
                  <wp:posOffset>2639695</wp:posOffset>
                </wp:positionH>
                <wp:positionV relativeFrom="paragraph">
                  <wp:posOffset>-172085</wp:posOffset>
                </wp:positionV>
                <wp:extent cx="3548380" cy="63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3548380" cy="635"/>
                        </a:xfrm>
                        <a:prstGeom prst="rect">
                          <a:avLst/>
                        </a:prstGeom>
                        <a:solidFill>
                          <a:prstClr val="white"/>
                        </a:solidFill>
                        <a:ln>
                          <a:noFill/>
                        </a:ln>
                        <a:effectLst/>
                      </wps:spPr>
                      <wps:txbx>
                        <w:txbxContent>
                          <w:p w:rsidR="00DE7AE4" w:rsidRPr="009814AB" w:rsidRDefault="00DE7AE4" w:rsidP="00F76060">
                            <w:pPr>
                              <w:pStyle w:val="a9"/>
                              <w:rPr>
                                <w:rFonts w:ascii="Times New Roman" w:hAnsi="Times New Roman" w:cs="Times New Roman"/>
                                <w:b/>
                                <w:i w:val="0"/>
                                <w:noProof/>
                                <w:color w:val="auto"/>
                                <w:sz w:val="24"/>
                              </w:rPr>
                            </w:pPr>
                            <w:r w:rsidRPr="009814AB">
                              <w:rPr>
                                <w:rFonts w:ascii="Times New Roman" w:hAnsi="Times New Roman" w:cs="Times New Roman"/>
                                <w:b/>
                                <w:i w:val="0"/>
                                <w:color w:val="auto"/>
                                <w:sz w:val="24"/>
                              </w:rPr>
                              <w:t xml:space="preserve">Рисунок </w:t>
                            </w:r>
                            <w:r w:rsidR="00B76F89">
                              <w:rPr>
                                <w:rFonts w:ascii="Times New Roman" w:hAnsi="Times New Roman" w:cs="Times New Roman"/>
                                <w:b/>
                                <w:i w:val="0"/>
                                <w:color w:val="auto"/>
                                <w:sz w:val="24"/>
                              </w:rPr>
                              <w:t>2</w:t>
                            </w:r>
                            <w:r w:rsidRPr="009814AB">
                              <w:rPr>
                                <w:rFonts w:ascii="Times New Roman" w:hAnsi="Times New Roman" w:cs="Times New Roman"/>
                                <w:b/>
                                <w:i w:val="0"/>
                                <w:noProof/>
                                <w:color w:val="auto"/>
                                <w:sz w:val="24"/>
                              </w:rPr>
                              <w:t xml:space="preserve"> Схема микробиологического исследования при брюшном тифе и паратифах в разные периоды заболевания.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DADDA" id="Надпись 6" o:spid="_x0000_s1027" type="#_x0000_t202" style="position:absolute;left:0;text-align:left;margin-left:207.85pt;margin-top:-13.55pt;width:279.4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" stroked="f">
                <v:textbox style="mso-fit-shape-to-text:t" inset="0,0,0,0">
                  <w:txbxContent>
                    <w:p w:rsidR="00DE7AE4" w:rsidRPr="009814AB" w:rsidRDefault="00DE7AE4" w:rsidP="00F76060">
                      <w:pPr>
                        <w:pStyle w:val="a9"/>
                        <w:rPr>
                          <w:rFonts w:ascii="Times New Roman" w:hAnsi="Times New Roman" w:cs="Times New Roman"/>
                          <w:b/>
                          <w:i w:val="0"/>
                          <w:noProof/>
                          <w:color w:val="auto"/>
                          <w:sz w:val="24"/>
                        </w:rPr>
                      </w:pPr>
                      <w:r w:rsidRPr="009814AB">
                        <w:rPr>
                          <w:rFonts w:ascii="Times New Roman" w:hAnsi="Times New Roman" w:cs="Times New Roman"/>
                          <w:b/>
                          <w:i w:val="0"/>
                          <w:color w:val="auto"/>
                          <w:sz w:val="24"/>
                        </w:rPr>
                        <w:t xml:space="preserve">Рисунок </w:t>
                      </w:r>
                      <w:r w:rsidR="00B76F89">
                        <w:rPr>
                          <w:rFonts w:ascii="Times New Roman" w:hAnsi="Times New Roman" w:cs="Times New Roman"/>
                          <w:b/>
                          <w:i w:val="0"/>
                          <w:color w:val="auto"/>
                          <w:sz w:val="24"/>
                        </w:rPr>
                        <w:t>2</w:t>
                      </w:r>
                      <w:r w:rsidRPr="009814AB">
                        <w:rPr>
                          <w:rFonts w:ascii="Times New Roman" w:hAnsi="Times New Roman" w:cs="Times New Roman"/>
                          <w:b/>
                          <w:i w:val="0"/>
                          <w:noProof/>
                          <w:color w:val="auto"/>
                          <w:sz w:val="24"/>
                        </w:rPr>
                        <w:t xml:space="preserve"> Схема микробиологического исследования при брюшном тифе и паратифах в разные периоды заболевания.</w:t>
                      </w:r>
                    </w:p>
                  </w:txbxContent>
                </v:textbox>
                <w10:wrap type="square" anchorx="margin"/>
              </v:shape>
            </w:pict>
          </mc:Fallback>
        </mc:AlternateContent>
      </w:r>
    </w:p>
    <w:p w:rsidR="00F76060" w:rsidRDefault="00F76060" w:rsidP="00F76060">
      <w:pPr>
        <w:spacing w:after="0" w:line="240" w:lineRule="auto"/>
        <w:ind w:firstLine="709"/>
        <w:jc w:val="center"/>
        <w:rPr>
          <w:rFonts w:ascii="Times New Roman" w:hAnsi="Times New Roman" w:cs="Times New Roman"/>
          <w:b/>
          <w:sz w:val="28"/>
        </w:rPr>
      </w:pPr>
    </w:p>
    <w:p w:rsidR="00C1569E" w:rsidRDefault="00C1569E" w:rsidP="00F76060">
      <w:pPr>
        <w:spacing w:after="0" w:line="240" w:lineRule="auto"/>
        <w:ind w:firstLine="709"/>
        <w:jc w:val="center"/>
        <w:rPr>
          <w:rFonts w:ascii="Times New Roman" w:hAnsi="Times New Roman" w:cs="Times New Roman"/>
          <w:b/>
          <w:sz w:val="28"/>
        </w:rPr>
      </w:pPr>
    </w:p>
    <w:p w:rsidR="00C1569E" w:rsidRDefault="00C1569E" w:rsidP="00C1569E">
      <w:pPr>
        <w:spacing w:after="0" w:line="240" w:lineRule="auto"/>
        <w:ind w:firstLine="709"/>
        <w:jc w:val="center"/>
        <w:rPr>
          <w:rFonts w:ascii="Times New Roman" w:hAnsi="Times New Roman" w:cs="Times New Roman"/>
          <w:b/>
          <w:sz w:val="28"/>
        </w:rPr>
      </w:pPr>
    </w:p>
    <w:p w:rsidR="00F76060" w:rsidRDefault="00F76060" w:rsidP="00C1569E">
      <w:pPr>
        <w:spacing w:after="0" w:line="240" w:lineRule="auto"/>
        <w:ind w:firstLine="709"/>
        <w:jc w:val="center"/>
        <w:rPr>
          <w:rFonts w:ascii="Times New Roman" w:hAnsi="Times New Roman" w:cs="Times New Roman"/>
          <w:b/>
          <w:sz w:val="28"/>
        </w:rPr>
      </w:pPr>
      <w:r w:rsidRPr="00ED7639">
        <w:rPr>
          <w:rFonts w:ascii="Times New Roman" w:hAnsi="Times New Roman" w:cs="Times New Roman"/>
          <w:b/>
          <w:sz w:val="28"/>
        </w:rPr>
        <w:t>Ход исследования</w:t>
      </w:r>
    </w:p>
    <w:p w:rsidR="00F76060" w:rsidRPr="00ED7639" w:rsidRDefault="00F76060" w:rsidP="00F76060">
      <w:pPr>
        <w:tabs>
          <w:tab w:val="left" w:pos="3360"/>
        </w:tabs>
        <w:spacing w:after="0" w:line="240" w:lineRule="auto"/>
        <w:ind w:firstLine="709"/>
        <w:rPr>
          <w:rFonts w:ascii="Times New Roman" w:hAnsi="Times New Roman" w:cs="Times New Roman"/>
          <w:b/>
          <w:sz w:val="28"/>
        </w:rPr>
      </w:pPr>
      <w:r>
        <w:rPr>
          <w:rFonts w:ascii="Times New Roman" w:hAnsi="Times New Roman" w:cs="Times New Roman"/>
          <w:b/>
          <w:sz w:val="28"/>
        </w:rPr>
        <w:tab/>
      </w:r>
    </w:p>
    <w:p w:rsidR="00C1569E" w:rsidRDefault="00C1569E" w:rsidP="00B76F89">
      <w:pPr>
        <w:spacing w:after="0" w:line="240" w:lineRule="auto"/>
        <w:ind w:firstLine="709"/>
        <w:rPr>
          <w:rFonts w:ascii="Times New Roman" w:hAnsi="Times New Roman" w:cs="Times New Roman"/>
          <w:b/>
          <w:sz w:val="28"/>
        </w:rPr>
      </w:pPr>
    </w:p>
    <w:p w:rsidR="00F76060" w:rsidRDefault="00F76060" w:rsidP="00B76F89">
      <w:pPr>
        <w:spacing w:after="0" w:line="240" w:lineRule="auto"/>
        <w:ind w:firstLine="709"/>
        <w:rPr>
          <w:rFonts w:ascii="Times New Roman" w:hAnsi="Times New Roman" w:cs="Times New Roman"/>
          <w:b/>
          <w:sz w:val="28"/>
        </w:rPr>
      </w:pPr>
      <w:r w:rsidRPr="00ED7639">
        <w:rPr>
          <w:rFonts w:ascii="Times New Roman" w:hAnsi="Times New Roman" w:cs="Times New Roman"/>
          <w:b/>
          <w:sz w:val="28"/>
        </w:rPr>
        <w:lastRenderedPageBreak/>
        <w:t>Первый день исследования</w:t>
      </w:r>
    </w:p>
    <w:p w:rsidR="00F76060" w:rsidRDefault="00B76F89" w:rsidP="00B76F89">
      <w:pPr>
        <w:spacing w:after="0" w:line="240" w:lineRule="auto"/>
        <w:ind w:firstLine="709"/>
        <w:jc w:val="both"/>
        <w:rPr>
          <w:rFonts w:ascii="Times New Roman" w:hAnsi="Times New Roman" w:cs="Times New Roman"/>
          <w:sz w:val="28"/>
        </w:rPr>
      </w:pPr>
      <w:r>
        <w:rPr>
          <w:rFonts w:ascii="Times New Roman" w:hAnsi="Times New Roman" w:cs="Times New Roman"/>
          <w:sz w:val="28"/>
        </w:rPr>
        <w:t>П</w:t>
      </w:r>
      <w:r w:rsidRPr="00B76F89">
        <w:rPr>
          <w:rFonts w:ascii="Times New Roman" w:hAnsi="Times New Roman" w:cs="Times New Roman"/>
          <w:sz w:val="28"/>
        </w:rPr>
        <w:t>осев матери</w:t>
      </w:r>
      <w:r>
        <w:rPr>
          <w:rFonts w:ascii="Times New Roman" w:hAnsi="Times New Roman" w:cs="Times New Roman"/>
          <w:sz w:val="28"/>
        </w:rPr>
        <w:t xml:space="preserve">ала на дифференциальные среды и </w:t>
      </w:r>
      <w:r w:rsidRPr="00B76F89">
        <w:rPr>
          <w:rFonts w:ascii="Times New Roman" w:hAnsi="Times New Roman" w:cs="Times New Roman"/>
          <w:sz w:val="28"/>
        </w:rPr>
        <w:t>среды обогащени</w:t>
      </w:r>
      <w:r>
        <w:rPr>
          <w:rFonts w:ascii="Times New Roman" w:hAnsi="Times New Roman" w:cs="Times New Roman"/>
          <w:sz w:val="28"/>
        </w:rPr>
        <w:t xml:space="preserve">я (селенитовую и др.). На среду </w:t>
      </w:r>
      <w:proofErr w:type="spellStart"/>
      <w:r w:rsidRPr="00B76F89">
        <w:rPr>
          <w:rFonts w:ascii="Times New Roman" w:hAnsi="Times New Roman" w:cs="Times New Roman"/>
          <w:sz w:val="28"/>
        </w:rPr>
        <w:t>Плоскирева</w:t>
      </w:r>
      <w:proofErr w:type="spellEnd"/>
      <w:r w:rsidRPr="00B76F89">
        <w:rPr>
          <w:rFonts w:ascii="Times New Roman" w:hAnsi="Times New Roman" w:cs="Times New Roman"/>
          <w:sz w:val="28"/>
        </w:rPr>
        <w:t xml:space="preserve"> и среду</w:t>
      </w:r>
      <w:r>
        <w:rPr>
          <w:rFonts w:ascii="Times New Roman" w:hAnsi="Times New Roman" w:cs="Times New Roman"/>
          <w:sz w:val="28"/>
        </w:rPr>
        <w:t xml:space="preserve"> висмут-сульфат </w:t>
      </w:r>
      <w:proofErr w:type="spellStart"/>
      <w:r>
        <w:rPr>
          <w:rFonts w:ascii="Times New Roman" w:hAnsi="Times New Roman" w:cs="Times New Roman"/>
          <w:sz w:val="28"/>
        </w:rPr>
        <w:t>агар</w:t>
      </w:r>
      <w:proofErr w:type="spellEnd"/>
      <w:r>
        <w:rPr>
          <w:rFonts w:ascii="Times New Roman" w:hAnsi="Times New Roman" w:cs="Times New Roman"/>
          <w:sz w:val="28"/>
        </w:rPr>
        <w:t xml:space="preserve"> засевают в </w:t>
      </w:r>
      <w:r w:rsidRPr="00B76F89">
        <w:rPr>
          <w:rFonts w:ascii="Times New Roman" w:hAnsi="Times New Roman" w:cs="Times New Roman"/>
          <w:sz w:val="28"/>
        </w:rPr>
        <w:t>2 раза больше матери</w:t>
      </w:r>
      <w:r>
        <w:rPr>
          <w:rFonts w:ascii="Times New Roman" w:hAnsi="Times New Roman" w:cs="Times New Roman"/>
          <w:sz w:val="28"/>
        </w:rPr>
        <w:t xml:space="preserve">ала, чем на среду Эндо, так как </w:t>
      </w:r>
      <w:r w:rsidRPr="00B76F89">
        <w:rPr>
          <w:rFonts w:ascii="Times New Roman" w:hAnsi="Times New Roman" w:cs="Times New Roman"/>
          <w:sz w:val="28"/>
        </w:rPr>
        <w:t xml:space="preserve">в первой имеются </w:t>
      </w:r>
      <w:r>
        <w:rPr>
          <w:rFonts w:ascii="Times New Roman" w:hAnsi="Times New Roman" w:cs="Times New Roman"/>
          <w:sz w:val="28"/>
        </w:rPr>
        <w:t xml:space="preserve">факторы, задерживающие рост; на селенитовую среду </w:t>
      </w:r>
      <w:proofErr w:type="spellStart"/>
      <w:r>
        <w:rPr>
          <w:rFonts w:ascii="Times New Roman" w:hAnsi="Times New Roman" w:cs="Times New Roman"/>
          <w:sz w:val="28"/>
        </w:rPr>
        <w:t>поссв</w:t>
      </w:r>
      <w:proofErr w:type="spellEnd"/>
      <w:r>
        <w:rPr>
          <w:rFonts w:ascii="Times New Roman" w:hAnsi="Times New Roman" w:cs="Times New Roman"/>
          <w:sz w:val="28"/>
        </w:rPr>
        <w:t xml:space="preserve"> производят в соотношении </w:t>
      </w:r>
      <w:r w:rsidRPr="00B76F89">
        <w:rPr>
          <w:rFonts w:ascii="Times New Roman" w:hAnsi="Times New Roman" w:cs="Times New Roman"/>
          <w:sz w:val="28"/>
        </w:rPr>
        <w:t>1:5.</w:t>
      </w:r>
    </w:p>
    <w:p w:rsidR="00B76F89" w:rsidRPr="00B76F89" w:rsidRDefault="00B76F89" w:rsidP="00B76F89">
      <w:pPr>
        <w:spacing w:after="0" w:line="240" w:lineRule="auto"/>
        <w:ind w:firstLine="709"/>
        <w:jc w:val="both"/>
        <w:rPr>
          <w:rFonts w:ascii="Times New Roman" w:hAnsi="Times New Roman" w:cs="Times New Roman"/>
          <w:sz w:val="28"/>
        </w:rPr>
      </w:pPr>
    </w:p>
    <w:p w:rsidR="00F76060" w:rsidRPr="008D1B2F" w:rsidRDefault="00F76060" w:rsidP="00F76060">
      <w:pPr>
        <w:spacing w:after="0" w:line="240" w:lineRule="auto"/>
        <w:ind w:firstLine="709"/>
        <w:jc w:val="both"/>
        <w:rPr>
          <w:rFonts w:ascii="Times New Roman" w:hAnsi="Times New Roman" w:cs="Times New Roman"/>
          <w:b/>
          <w:sz w:val="28"/>
        </w:rPr>
      </w:pPr>
      <w:r w:rsidRPr="008D1B2F">
        <w:rPr>
          <w:rFonts w:ascii="Times New Roman" w:hAnsi="Times New Roman" w:cs="Times New Roman"/>
          <w:b/>
          <w:sz w:val="28"/>
        </w:rPr>
        <w:t>Второй день исследования</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 xml:space="preserve">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w:t>
      </w:r>
      <w:proofErr w:type="spellStart"/>
      <w:r w:rsidRPr="008D1B2F">
        <w:rPr>
          <w:rFonts w:ascii="Times New Roman" w:hAnsi="Times New Roman" w:cs="Times New Roman"/>
          <w:sz w:val="28"/>
        </w:rPr>
        <w:t>Олькеницкого</w:t>
      </w:r>
      <w:proofErr w:type="spellEnd"/>
      <w:r w:rsidRPr="008D1B2F">
        <w:rPr>
          <w:rFonts w:ascii="Times New Roman" w:hAnsi="Times New Roman" w:cs="Times New Roman"/>
          <w:sz w:val="28"/>
        </w:rPr>
        <w:t xml:space="preserve">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w:t>
      </w:r>
    </w:p>
    <w:p w:rsidR="00F76060" w:rsidRPr="008D1B2F" w:rsidRDefault="00F76060" w:rsidP="00F76060">
      <w:pPr>
        <w:spacing w:after="0" w:line="240" w:lineRule="auto"/>
        <w:jc w:val="both"/>
        <w:rPr>
          <w:rFonts w:ascii="Times New Roman" w:hAnsi="Times New Roman" w:cs="Times New Roman"/>
          <w:sz w:val="28"/>
        </w:rPr>
      </w:pPr>
    </w:p>
    <w:p w:rsidR="00F76060" w:rsidRPr="008D1B2F" w:rsidRDefault="00F76060" w:rsidP="00F76060">
      <w:pPr>
        <w:spacing w:after="0" w:line="240" w:lineRule="auto"/>
        <w:ind w:firstLine="709"/>
        <w:jc w:val="both"/>
        <w:rPr>
          <w:rFonts w:ascii="Times New Roman" w:hAnsi="Times New Roman" w:cs="Times New Roman"/>
          <w:b/>
          <w:sz w:val="28"/>
        </w:rPr>
      </w:pPr>
      <w:r w:rsidRPr="008D1B2F">
        <w:rPr>
          <w:rFonts w:ascii="Times New Roman" w:hAnsi="Times New Roman" w:cs="Times New Roman"/>
          <w:b/>
          <w:sz w:val="28"/>
        </w:rPr>
        <w:t>Третий день исследования</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Вынимают пробирки с посевами из термостата и просматривают характер роста.</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В состав комбинированных сред входят лактоза, глюкоза, иногда мочевина и индикатор. 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 xml:space="preserve">Если выделенные культуры </w:t>
      </w:r>
      <w:proofErr w:type="spellStart"/>
      <w:r w:rsidRPr="008D1B2F">
        <w:rPr>
          <w:rFonts w:ascii="Times New Roman" w:hAnsi="Times New Roman" w:cs="Times New Roman"/>
          <w:sz w:val="28"/>
        </w:rPr>
        <w:t>сбраживают</w:t>
      </w:r>
      <w:proofErr w:type="spellEnd"/>
      <w:r w:rsidRPr="008D1B2F">
        <w:rPr>
          <w:rFonts w:ascii="Times New Roman" w:hAnsi="Times New Roman" w:cs="Times New Roman"/>
          <w:sz w:val="28"/>
        </w:rPr>
        <w:t xml:space="preserve"> лактозу или расщепляют мочевину, меняя цвет всей среды, то они не являются сальмонеллами и можно дать отрицательный ответ.</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 xml:space="preserve">Культуру, расщепляющую только глюкозу, подвергают дальнейшему изучению: делают мазки, окрашивают их по </w:t>
      </w:r>
      <w:proofErr w:type="spellStart"/>
      <w:r w:rsidRPr="008D1B2F">
        <w:rPr>
          <w:rFonts w:ascii="Times New Roman" w:hAnsi="Times New Roman" w:cs="Times New Roman"/>
          <w:sz w:val="28"/>
        </w:rPr>
        <w:t>Граму</w:t>
      </w:r>
      <w:proofErr w:type="spellEnd"/>
      <w:r w:rsidRPr="008D1B2F">
        <w:rPr>
          <w:rFonts w:ascii="Times New Roman" w:hAnsi="Times New Roman" w:cs="Times New Roman"/>
          <w:sz w:val="28"/>
        </w:rPr>
        <w:t xml:space="preserve"> и </w:t>
      </w:r>
      <w:proofErr w:type="spellStart"/>
      <w:r w:rsidRPr="008D1B2F">
        <w:rPr>
          <w:rFonts w:ascii="Times New Roman" w:hAnsi="Times New Roman" w:cs="Times New Roman"/>
          <w:sz w:val="28"/>
        </w:rPr>
        <w:t>микроскопируют</w:t>
      </w:r>
      <w:proofErr w:type="spellEnd"/>
      <w:r w:rsidRPr="008D1B2F">
        <w:rPr>
          <w:rFonts w:ascii="Times New Roman" w:hAnsi="Times New Roman" w:cs="Times New Roman"/>
          <w:sz w:val="28"/>
        </w:rPr>
        <w:t>. При наличии в мазках грамотрицательных палочек изучают их подвижность и ферментативные свойства.</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 xml:space="preserve">Подвижность можно определить в висячей капле или в раздавленной капле, а также по характеру роста в полужидкой среде </w:t>
      </w:r>
      <w:proofErr w:type="spellStart"/>
      <w:r w:rsidRPr="008D1B2F">
        <w:rPr>
          <w:rFonts w:ascii="Times New Roman" w:hAnsi="Times New Roman" w:cs="Times New Roman"/>
          <w:sz w:val="28"/>
        </w:rPr>
        <w:t>Гисса</w:t>
      </w:r>
      <w:proofErr w:type="spellEnd"/>
      <w:r w:rsidRPr="008D1B2F">
        <w:rPr>
          <w:rFonts w:ascii="Times New Roman" w:hAnsi="Times New Roman" w:cs="Times New Roman"/>
          <w:sz w:val="28"/>
        </w:rPr>
        <w:t xml:space="preserve"> или в 0,2% </w:t>
      </w:r>
      <w:proofErr w:type="spellStart"/>
      <w:r w:rsidRPr="008D1B2F">
        <w:rPr>
          <w:rFonts w:ascii="Times New Roman" w:hAnsi="Times New Roman" w:cs="Times New Roman"/>
          <w:sz w:val="28"/>
        </w:rPr>
        <w:t>агаре</w:t>
      </w:r>
      <w:proofErr w:type="spellEnd"/>
      <w:r w:rsidRPr="008D1B2F">
        <w:rPr>
          <w:rFonts w:ascii="Times New Roman" w:hAnsi="Times New Roman" w:cs="Times New Roman"/>
          <w:sz w:val="28"/>
        </w:rPr>
        <w:t>. При наличии подвижности при посеве уколом рост на среде диффузный, среда мутнеет.</w:t>
      </w:r>
    </w:p>
    <w:p w:rsidR="00F76060" w:rsidRPr="008D1B2F"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 xml:space="preserve">Для выявления ферментативной активности производят посев на среды </w:t>
      </w:r>
      <w:proofErr w:type="spellStart"/>
      <w:r w:rsidRPr="008D1B2F">
        <w:rPr>
          <w:rFonts w:ascii="Times New Roman" w:hAnsi="Times New Roman" w:cs="Times New Roman"/>
          <w:sz w:val="28"/>
        </w:rPr>
        <w:t>Гисса</w:t>
      </w:r>
      <w:proofErr w:type="spellEnd"/>
      <w:r w:rsidRPr="008D1B2F">
        <w:rPr>
          <w:rFonts w:ascii="Times New Roman" w:hAnsi="Times New Roman" w:cs="Times New Roman"/>
          <w:sz w:val="28"/>
        </w:rPr>
        <w:t xml:space="preserve">, МПБ, </w:t>
      </w:r>
      <w:proofErr w:type="spellStart"/>
      <w:r w:rsidRPr="008D1B2F">
        <w:rPr>
          <w:rFonts w:ascii="Times New Roman" w:hAnsi="Times New Roman" w:cs="Times New Roman"/>
          <w:sz w:val="28"/>
        </w:rPr>
        <w:t>пептонную</w:t>
      </w:r>
      <w:proofErr w:type="spellEnd"/>
      <w:r w:rsidRPr="008D1B2F">
        <w:rPr>
          <w:rFonts w:ascii="Times New Roman" w:hAnsi="Times New Roman" w:cs="Times New Roman"/>
          <w:sz w:val="28"/>
        </w:rPr>
        <w:t xml:space="preserve">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rsidR="00F76060" w:rsidRPr="008D1B2F" w:rsidRDefault="00F76060" w:rsidP="00F76060">
      <w:pPr>
        <w:spacing w:after="0" w:line="240" w:lineRule="auto"/>
        <w:ind w:firstLine="709"/>
        <w:jc w:val="both"/>
        <w:rPr>
          <w:rFonts w:ascii="Times New Roman" w:hAnsi="Times New Roman" w:cs="Times New Roman"/>
          <w:sz w:val="28"/>
        </w:rPr>
      </w:pPr>
    </w:p>
    <w:p w:rsidR="00F76060" w:rsidRPr="008D1B2F" w:rsidRDefault="00F76060" w:rsidP="00F76060">
      <w:pPr>
        <w:spacing w:after="0" w:line="240" w:lineRule="auto"/>
        <w:ind w:firstLine="709"/>
        <w:jc w:val="both"/>
        <w:rPr>
          <w:rFonts w:ascii="Times New Roman" w:hAnsi="Times New Roman" w:cs="Times New Roman"/>
          <w:b/>
          <w:sz w:val="28"/>
        </w:rPr>
      </w:pPr>
      <w:r w:rsidRPr="008D1B2F">
        <w:rPr>
          <w:rFonts w:ascii="Times New Roman" w:hAnsi="Times New Roman" w:cs="Times New Roman"/>
          <w:b/>
          <w:sz w:val="28"/>
        </w:rPr>
        <w:lastRenderedPageBreak/>
        <w:t>Четвертый день исследования</w:t>
      </w:r>
    </w:p>
    <w:p w:rsidR="00F76060" w:rsidRDefault="00F76060" w:rsidP="00F76060">
      <w:pPr>
        <w:spacing w:after="0" w:line="240" w:lineRule="auto"/>
        <w:ind w:firstLine="709"/>
        <w:jc w:val="both"/>
        <w:rPr>
          <w:rFonts w:ascii="Times New Roman" w:hAnsi="Times New Roman" w:cs="Times New Roman"/>
          <w:sz w:val="28"/>
        </w:rPr>
      </w:pPr>
      <w:r w:rsidRPr="008D1B2F">
        <w:rPr>
          <w:rFonts w:ascii="Times New Roman" w:hAnsi="Times New Roman" w:cs="Times New Roman"/>
          <w:sz w:val="28"/>
        </w:rPr>
        <w:t>Учитывают биохимическую активность по результату ферментации углеводных и других сред</w:t>
      </w:r>
      <w:r>
        <w:rPr>
          <w:rFonts w:ascii="Times New Roman" w:hAnsi="Times New Roman" w:cs="Times New Roman"/>
          <w:sz w:val="28"/>
        </w:rPr>
        <w:t xml:space="preserve">. </w:t>
      </w:r>
    </w:p>
    <w:p w:rsidR="00F76060" w:rsidRDefault="00F76060" w:rsidP="00F76060">
      <w:pPr>
        <w:spacing w:after="0" w:line="240" w:lineRule="auto"/>
        <w:ind w:firstLine="709"/>
        <w:jc w:val="both"/>
        <w:rPr>
          <w:rFonts w:ascii="Times New Roman" w:hAnsi="Times New Roman" w:cs="Times New Roman"/>
          <w:sz w:val="28"/>
        </w:rPr>
      </w:pPr>
    </w:p>
    <w:p w:rsidR="00F76060" w:rsidRDefault="00F76060" w:rsidP="00F76060">
      <w:pPr>
        <w:keepNext/>
        <w:spacing w:after="0" w:line="240" w:lineRule="auto"/>
        <w:ind w:firstLine="709"/>
        <w:jc w:val="both"/>
      </w:pPr>
      <w:r>
        <w:rPr>
          <w:rFonts w:ascii="Times New Roman" w:hAnsi="Times New Roman" w:cs="Times New Roman"/>
          <w:noProof/>
          <w:sz w:val="28"/>
        </w:rPr>
        <w:drawing>
          <wp:inline distT="0" distB="0" distL="0" distR="0" wp14:anchorId="02C0286B" wp14:editId="20DB3211">
            <wp:extent cx="4615180" cy="1298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1298575"/>
                    </a:xfrm>
                    <a:prstGeom prst="rect">
                      <a:avLst/>
                    </a:prstGeom>
                    <a:noFill/>
                  </pic:spPr>
                </pic:pic>
              </a:graphicData>
            </a:graphic>
          </wp:inline>
        </w:drawing>
      </w:r>
    </w:p>
    <w:p w:rsidR="00F76060" w:rsidRDefault="00F76060" w:rsidP="00F76060">
      <w:pPr>
        <w:pStyle w:val="a9"/>
        <w:jc w:val="right"/>
        <w:rPr>
          <w:rFonts w:ascii="Times New Roman" w:hAnsi="Times New Roman" w:cs="Times New Roman"/>
          <w:b/>
          <w:i w:val="0"/>
          <w:color w:val="auto"/>
          <w:sz w:val="24"/>
        </w:rPr>
      </w:pPr>
    </w:p>
    <w:p w:rsidR="00F76060" w:rsidRDefault="00F76060" w:rsidP="00F76060">
      <w:pPr>
        <w:pStyle w:val="a9"/>
        <w:jc w:val="right"/>
        <w:rPr>
          <w:rFonts w:ascii="Times New Roman" w:hAnsi="Times New Roman" w:cs="Times New Roman"/>
          <w:b/>
          <w:i w:val="0"/>
          <w:color w:val="auto"/>
          <w:sz w:val="40"/>
        </w:rPr>
      </w:pPr>
      <w:r w:rsidRPr="004B18BA">
        <w:rPr>
          <w:rFonts w:ascii="Times New Roman" w:hAnsi="Times New Roman" w:cs="Times New Roman"/>
          <w:b/>
          <w:i w:val="0"/>
          <w:color w:val="auto"/>
          <w:sz w:val="24"/>
        </w:rPr>
        <w:t xml:space="preserve">Таблица </w:t>
      </w:r>
      <w:r w:rsidR="009E16F8">
        <w:rPr>
          <w:rFonts w:ascii="Times New Roman" w:hAnsi="Times New Roman" w:cs="Times New Roman"/>
          <w:b/>
          <w:i w:val="0"/>
          <w:color w:val="auto"/>
          <w:sz w:val="24"/>
        </w:rPr>
        <w:fldChar w:fldCharType="begin"/>
      </w:r>
      <w:r w:rsidR="009E16F8">
        <w:rPr>
          <w:rFonts w:ascii="Times New Roman" w:hAnsi="Times New Roman" w:cs="Times New Roman"/>
          <w:b/>
          <w:i w:val="0"/>
          <w:color w:val="auto"/>
          <w:sz w:val="24"/>
        </w:rPr>
        <w:instrText xml:space="preserve"> SEQ Таблица \* ARABIC </w:instrText>
      </w:r>
      <w:r w:rsidR="009E16F8">
        <w:rPr>
          <w:rFonts w:ascii="Times New Roman" w:hAnsi="Times New Roman" w:cs="Times New Roman"/>
          <w:b/>
          <w:i w:val="0"/>
          <w:color w:val="auto"/>
          <w:sz w:val="24"/>
        </w:rPr>
        <w:fldChar w:fldCharType="separate"/>
      </w:r>
      <w:r w:rsidR="00E55E58">
        <w:rPr>
          <w:rFonts w:ascii="Times New Roman" w:hAnsi="Times New Roman" w:cs="Times New Roman"/>
          <w:b/>
          <w:i w:val="0"/>
          <w:noProof/>
          <w:color w:val="auto"/>
          <w:sz w:val="24"/>
        </w:rPr>
        <w:t>1</w:t>
      </w:r>
      <w:r w:rsidR="009E16F8">
        <w:rPr>
          <w:rFonts w:ascii="Times New Roman" w:hAnsi="Times New Roman" w:cs="Times New Roman"/>
          <w:b/>
          <w:i w:val="0"/>
          <w:color w:val="auto"/>
          <w:sz w:val="24"/>
        </w:rPr>
        <w:fldChar w:fldCharType="end"/>
      </w:r>
      <w:r w:rsidRPr="004B18BA">
        <w:rPr>
          <w:rFonts w:ascii="Times New Roman" w:hAnsi="Times New Roman" w:cs="Times New Roman"/>
          <w:b/>
          <w:i w:val="0"/>
          <w:noProof/>
          <w:color w:val="auto"/>
          <w:sz w:val="24"/>
        </w:rPr>
        <w:t xml:space="preserve"> Биохимическая активность сальмонелл по типам</w:t>
      </w:r>
    </w:p>
    <w:p w:rsidR="00F76060" w:rsidRDefault="00F76060" w:rsidP="00F76060">
      <w:pPr>
        <w:spacing w:after="160" w:line="259" w:lineRule="auto"/>
      </w:pPr>
      <w:r>
        <w:br w:type="page"/>
      </w:r>
    </w:p>
    <w:p w:rsidR="00F76060" w:rsidRDefault="00F76060" w:rsidP="00F76060">
      <w:pPr>
        <w:jc w:val="center"/>
        <w:rPr>
          <w:rFonts w:ascii="Times New Roman" w:hAnsi="Times New Roman" w:cs="Times New Roman"/>
          <w:b/>
          <w:sz w:val="28"/>
        </w:rPr>
      </w:pPr>
      <w:r>
        <w:rPr>
          <w:rFonts w:ascii="Times New Roman" w:hAnsi="Times New Roman" w:cs="Times New Roman"/>
          <w:b/>
          <w:sz w:val="28"/>
        </w:rPr>
        <w:lastRenderedPageBreak/>
        <w:t>ДЕНЬ 6 (27.06.20)</w:t>
      </w:r>
    </w:p>
    <w:p w:rsidR="00F76060" w:rsidRDefault="003C3E7A" w:rsidP="003C3E7A">
      <w:pPr>
        <w:spacing w:after="0" w:line="240" w:lineRule="auto"/>
        <w:ind w:firstLine="709"/>
        <w:jc w:val="center"/>
        <w:rPr>
          <w:rFonts w:ascii="Times New Roman" w:hAnsi="Times New Roman"/>
          <w:b/>
          <w:sz w:val="28"/>
          <w:szCs w:val="24"/>
        </w:rPr>
      </w:pPr>
      <w:r w:rsidRPr="00FA16FB">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3C3E7A" w:rsidRPr="003C3E7A" w:rsidRDefault="003C3E7A" w:rsidP="003C3E7A">
      <w:pPr>
        <w:spacing w:after="0" w:line="240" w:lineRule="auto"/>
        <w:ind w:firstLine="709"/>
        <w:jc w:val="center"/>
        <w:rPr>
          <w:rFonts w:ascii="Times New Roman" w:hAnsi="Times New Roman"/>
          <w:b/>
          <w:sz w:val="28"/>
          <w:szCs w:val="24"/>
        </w:rPr>
      </w:pP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E. </w:t>
      </w:r>
      <w:proofErr w:type="spellStart"/>
      <w:r w:rsidRPr="00B94AB7">
        <w:rPr>
          <w:rFonts w:ascii="Times New Roman" w:hAnsi="Times New Roman" w:cs="Times New Roman"/>
          <w:sz w:val="28"/>
        </w:rPr>
        <w:t>coli</w:t>
      </w:r>
      <w:proofErr w:type="spellEnd"/>
      <w:r w:rsidRPr="00B94AB7">
        <w:rPr>
          <w:rFonts w:ascii="Times New Roman" w:hAnsi="Times New Roman" w:cs="Times New Roman"/>
          <w:sz w:val="28"/>
        </w:rPr>
        <w:t xml:space="preserve"> - короткие, в среднем 0,5-3,0 × 0,5-0,8 мкм палочки. </w:t>
      </w:r>
      <w:proofErr w:type="spellStart"/>
      <w:r w:rsidRPr="00B94AB7">
        <w:rPr>
          <w:rFonts w:ascii="Times New Roman" w:hAnsi="Times New Roman" w:cs="Times New Roman"/>
          <w:sz w:val="28"/>
        </w:rPr>
        <w:t>Грамотрицательны</w:t>
      </w:r>
      <w:proofErr w:type="spellEnd"/>
      <w:r w:rsidRPr="00B94AB7">
        <w:rPr>
          <w:rFonts w:ascii="Times New Roman" w:hAnsi="Times New Roman" w:cs="Times New Roman"/>
          <w:sz w:val="28"/>
        </w:rPr>
        <w:t xml:space="preserve">. В большинстве случаев они подвижны, </w:t>
      </w:r>
      <w:proofErr w:type="spellStart"/>
      <w:r w:rsidRPr="00B94AB7">
        <w:rPr>
          <w:rFonts w:ascii="Times New Roman" w:hAnsi="Times New Roman" w:cs="Times New Roman"/>
          <w:sz w:val="28"/>
        </w:rPr>
        <w:t>перитрихи</w:t>
      </w:r>
      <w:proofErr w:type="spellEnd"/>
      <w:r w:rsidRPr="00B94AB7">
        <w:rPr>
          <w:rFonts w:ascii="Times New Roman" w:hAnsi="Times New Roman" w:cs="Times New Roman"/>
          <w:sz w:val="28"/>
        </w:rPr>
        <w:t>. Однако некоторые варианты кишечной палочки неподвижны. Многие штаммы образуют капсулу. Спор не образуют.</w:t>
      </w:r>
    </w:p>
    <w:p w:rsidR="00F76060" w:rsidRDefault="00F76060" w:rsidP="00F76060">
      <w:pPr>
        <w:spacing w:after="0" w:line="240" w:lineRule="auto"/>
        <w:ind w:firstLine="709"/>
        <w:jc w:val="both"/>
        <w:rPr>
          <w:rFonts w:ascii="Times New Roman" w:hAnsi="Times New Roman" w:cs="Times New Roman"/>
          <w:sz w:val="28"/>
        </w:rPr>
      </w:pPr>
    </w:p>
    <w:p w:rsidR="00F76060" w:rsidRDefault="00F76060" w:rsidP="00200DD0">
      <w:pPr>
        <w:spacing w:after="0" w:line="240" w:lineRule="auto"/>
        <w:ind w:firstLine="709"/>
        <w:jc w:val="center"/>
        <w:rPr>
          <w:rFonts w:ascii="Times New Roman" w:hAnsi="Times New Roman" w:cs="Times New Roman"/>
          <w:b/>
          <w:sz w:val="28"/>
        </w:rPr>
      </w:pPr>
      <w:r w:rsidRPr="00B94AB7">
        <w:rPr>
          <w:rFonts w:ascii="Times New Roman" w:hAnsi="Times New Roman" w:cs="Times New Roman"/>
          <w:b/>
          <w:sz w:val="28"/>
        </w:rPr>
        <w:t>Микробиологическое исследование</w:t>
      </w:r>
    </w:p>
    <w:p w:rsidR="00200DD0" w:rsidRPr="00B94AB7" w:rsidRDefault="00200DD0" w:rsidP="00200DD0">
      <w:pPr>
        <w:spacing w:after="0" w:line="240" w:lineRule="auto"/>
        <w:ind w:firstLine="709"/>
        <w:jc w:val="center"/>
        <w:rPr>
          <w:rFonts w:ascii="Times New Roman" w:hAnsi="Times New Roman" w:cs="Times New Roman"/>
          <w:b/>
          <w:sz w:val="28"/>
        </w:rPr>
      </w:pP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Цель исследования: выделение и идентификация ЭПКП.</w:t>
      </w:r>
    </w:p>
    <w:p w:rsidR="00200DD0" w:rsidRDefault="00200DD0" w:rsidP="00F76060">
      <w:pPr>
        <w:spacing w:after="0" w:line="240" w:lineRule="auto"/>
        <w:ind w:firstLine="709"/>
        <w:jc w:val="both"/>
        <w:rPr>
          <w:rFonts w:ascii="Times New Roman" w:hAnsi="Times New Roman" w:cs="Times New Roman"/>
          <w:b/>
          <w:sz w:val="28"/>
        </w:rPr>
      </w:pPr>
    </w:p>
    <w:p w:rsidR="00F76060" w:rsidRPr="00200DD0" w:rsidRDefault="00F76060" w:rsidP="00F76060">
      <w:pPr>
        <w:spacing w:after="0" w:line="240" w:lineRule="auto"/>
        <w:ind w:firstLine="709"/>
        <w:jc w:val="both"/>
        <w:rPr>
          <w:rFonts w:ascii="Times New Roman" w:hAnsi="Times New Roman" w:cs="Times New Roman"/>
          <w:b/>
          <w:sz w:val="28"/>
        </w:rPr>
      </w:pPr>
      <w:r w:rsidRPr="00200DD0">
        <w:rPr>
          <w:rFonts w:ascii="Times New Roman" w:hAnsi="Times New Roman" w:cs="Times New Roman"/>
          <w:b/>
          <w:sz w:val="28"/>
        </w:rPr>
        <w:t>Материал для исследования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1. Испражнения.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2. Рвотные массы.</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При необходимости исследует отделяемое из носа и зева, гной из уха, кровь, мочу, кусочки органов трупа.</w:t>
      </w:r>
    </w:p>
    <w:p w:rsidR="00F76060" w:rsidRPr="00B94AB7" w:rsidRDefault="00F76060" w:rsidP="00F76060">
      <w:pPr>
        <w:spacing w:after="0" w:line="240" w:lineRule="auto"/>
        <w:ind w:firstLine="709"/>
        <w:jc w:val="both"/>
        <w:rPr>
          <w:rFonts w:ascii="Times New Roman" w:hAnsi="Times New Roman" w:cs="Times New Roman"/>
          <w:sz w:val="28"/>
        </w:rPr>
      </w:pPr>
    </w:p>
    <w:p w:rsidR="00F76060" w:rsidRPr="00B94AB7" w:rsidRDefault="00F76060" w:rsidP="00F76060">
      <w:pPr>
        <w:spacing w:after="0" w:line="240" w:lineRule="auto"/>
        <w:ind w:firstLine="709"/>
        <w:jc w:val="both"/>
        <w:rPr>
          <w:rFonts w:ascii="Times New Roman" w:hAnsi="Times New Roman" w:cs="Times New Roman"/>
          <w:b/>
          <w:sz w:val="28"/>
        </w:rPr>
      </w:pPr>
      <w:r w:rsidRPr="00B94AB7">
        <w:rPr>
          <w:rFonts w:ascii="Times New Roman" w:hAnsi="Times New Roman" w:cs="Times New Roman"/>
          <w:b/>
          <w:sz w:val="28"/>
        </w:rPr>
        <w:t>Основной метод исследования: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Бактериологический</w:t>
      </w:r>
    </w:p>
    <w:p w:rsidR="00F76060" w:rsidRDefault="00F76060" w:rsidP="00F76060">
      <w:pPr>
        <w:spacing w:after="0" w:line="240" w:lineRule="auto"/>
        <w:ind w:firstLine="709"/>
        <w:jc w:val="both"/>
        <w:rPr>
          <w:rFonts w:ascii="Times New Roman" w:hAnsi="Times New Roman" w:cs="Times New Roman"/>
          <w:sz w:val="28"/>
        </w:rPr>
      </w:pPr>
    </w:p>
    <w:p w:rsidR="00F76060" w:rsidRPr="00B94AB7" w:rsidRDefault="00F76060" w:rsidP="00F76060">
      <w:pPr>
        <w:spacing w:after="0" w:line="240" w:lineRule="auto"/>
        <w:ind w:firstLine="709"/>
        <w:jc w:val="center"/>
        <w:rPr>
          <w:rFonts w:ascii="Times New Roman" w:hAnsi="Times New Roman" w:cs="Times New Roman"/>
          <w:b/>
          <w:sz w:val="28"/>
        </w:rPr>
      </w:pPr>
      <w:r w:rsidRPr="00B94AB7">
        <w:rPr>
          <w:rFonts w:ascii="Times New Roman" w:hAnsi="Times New Roman" w:cs="Times New Roman"/>
          <w:b/>
          <w:sz w:val="28"/>
        </w:rPr>
        <w:t>Ход исследования</w:t>
      </w:r>
    </w:p>
    <w:p w:rsidR="00F76060" w:rsidRDefault="00F76060" w:rsidP="00F76060">
      <w:pPr>
        <w:spacing w:after="0" w:line="240" w:lineRule="auto"/>
        <w:ind w:firstLine="709"/>
        <w:jc w:val="both"/>
        <w:rPr>
          <w:rFonts w:ascii="Times New Roman" w:hAnsi="Times New Roman" w:cs="Times New Roman"/>
          <w:sz w:val="28"/>
        </w:rPr>
      </w:pPr>
    </w:p>
    <w:p w:rsidR="00F76060" w:rsidRPr="00E67FBF" w:rsidRDefault="00E67FBF" w:rsidP="00E67FBF">
      <w:pPr>
        <w:spacing w:after="0" w:line="240" w:lineRule="auto"/>
        <w:ind w:firstLine="709"/>
        <w:jc w:val="both"/>
        <w:rPr>
          <w:rFonts w:ascii="Times New Roman" w:hAnsi="Times New Roman" w:cs="Times New Roman"/>
          <w:b/>
          <w:sz w:val="28"/>
        </w:rPr>
      </w:pPr>
      <w:r>
        <w:rPr>
          <w:rFonts w:ascii="Times New Roman" w:hAnsi="Times New Roman" w:cs="Times New Roman"/>
          <w:b/>
          <w:sz w:val="28"/>
        </w:rPr>
        <w:t>Первый день исследования</w:t>
      </w:r>
    </w:p>
    <w:p w:rsidR="00F76060" w:rsidRDefault="00E67FBF" w:rsidP="00E67FBF">
      <w:pPr>
        <w:spacing w:after="0" w:line="240" w:lineRule="auto"/>
        <w:ind w:firstLine="709"/>
        <w:jc w:val="both"/>
        <w:rPr>
          <w:rFonts w:ascii="Times New Roman" w:hAnsi="Times New Roman" w:cs="Times New Roman"/>
          <w:sz w:val="28"/>
        </w:rPr>
      </w:pPr>
      <w:r w:rsidRPr="00E67FBF">
        <w:rPr>
          <w:rFonts w:ascii="Times New Roman" w:hAnsi="Times New Roman" w:cs="Times New Roman"/>
          <w:sz w:val="28"/>
        </w:rPr>
        <w:t>Собранный мате</w:t>
      </w:r>
      <w:r w:rsidRPr="00E67FBF">
        <w:rPr>
          <w:rFonts w:ascii="Times New Roman" w:hAnsi="Times New Roman" w:cs="Times New Roman"/>
          <w:sz w:val="28"/>
        </w:rPr>
        <w:t xml:space="preserve">риал засевают на среду Эндо или </w:t>
      </w:r>
      <w:r w:rsidRPr="00E67FBF">
        <w:rPr>
          <w:rFonts w:ascii="Times New Roman" w:hAnsi="Times New Roman" w:cs="Times New Roman"/>
          <w:sz w:val="28"/>
        </w:rPr>
        <w:t xml:space="preserve">ЭМС. </w:t>
      </w:r>
      <w:r w:rsidRPr="00E67FBF">
        <w:rPr>
          <w:rFonts w:ascii="Times New Roman" w:hAnsi="Times New Roman" w:cs="Times New Roman"/>
          <w:sz w:val="28"/>
        </w:rPr>
        <w:t>Посев</w:t>
      </w:r>
      <w:r w:rsidRPr="00E67FBF">
        <w:rPr>
          <w:rFonts w:ascii="Times New Roman" w:hAnsi="Times New Roman" w:cs="Times New Roman"/>
          <w:sz w:val="28"/>
        </w:rPr>
        <w:t xml:space="preserve"> произ</w:t>
      </w:r>
      <w:r w:rsidRPr="00E67FBF">
        <w:rPr>
          <w:rFonts w:ascii="Times New Roman" w:hAnsi="Times New Roman" w:cs="Times New Roman"/>
          <w:sz w:val="28"/>
        </w:rPr>
        <w:t>водят следующим образом: немно</w:t>
      </w:r>
      <w:r w:rsidRPr="00E67FBF">
        <w:rPr>
          <w:rFonts w:ascii="Times New Roman" w:hAnsi="Times New Roman" w:cs="Times New Roman"/>
          <w:sz w:val="28"/>
        </w:rPr>
        <w:t>го матери</w:t>
      </w:r>
      <w:r w:rsidRPr="00E67FBF">
        <w:rPr>
          <w:rFonts w:ascii="Times New Roman" w:hAnsi="Times New Roman" w:cs="Times New Roman"/>
          <w:sz w:val="28"/>
        </w:rPr>
        <w:t xml:space="preserve">ала, взятого стеклянной пипеткой или </w:t>
      </w:r>
      <w:r w:rsidRPr="00E67FBF">
        <w:rPr>
          <w:rFonts w:ascii="Times New Roman" w:hAnsi="Times New Roman" w:cs="Times New Roman"/>
          <w:sz w:val="28"/>
        </w:rPr>
        <w:t>стеклянной трубк</w:t>
      </w:r>
      <w:r w:rsidRPr="00E67FBF">
        <w:rPr>
          <w:rFonts w:ascii="Times New Roman" w:hAnsi="Times New Roman" w:cs="Times New Roman"/>
          <w:sz w:val="28"/>
        </w:rPr>
        <w:t xml:space="preserve">ой, </w:t>
      </w:r>
      <w:proofErr w:type="spellStart"/>
      <w:r w:rsidRPr="00E67FBF">
        <w:rPr>
          <w:rFonts w:ascii="Times New Roman" w:hAnsi="Times New Roman" w:cs="Times New Roman"/>
          <w:sz w:val="28"/>
        </w:rPr>
        <w:t>эмульгируют</w:t>
      </w:r>
      <w:proofErr w:type="spellEnd"/>
      <w:r w:rsidRPr="00E67FBF">
        <w:rPr>
          <w:rFonts w:ascii="Times New Roman" w:hAnsi="Times New Roman" w:cs="Times New Roman"/>
          <w:sz w:val="28"/>
        </w:rPr>
        <w:t xml:space="preserve"> в изотоническом </w:t>
      </w:r>
      <w:r w:rsidRPr="00E67FBF">
        <w:rPr>
          <w:rFonts w:ascii="Times New Roman" w:hAnsi="Times New Roman" w:cs="Times New Roman"/>
          <w:sz w:val="28"/>
        </w:rPr>
        <w:t xml:space="preserve">растворе натрия хлорида или глицериновой смеси </w:t>
      </w:r>
      <w:r w:rsidRPr="00E67FBF">
        <w:rPr>
          <w:rFonts w:ascii="Times New Roman" w:hAnsi="Times New Roman" w:cs="Times New Roman"/>
          <w:sz w:val="28"/>
        </w:rPr>
        <w:t xml:space="preserve">и </w:t>
      </w:r>
      <w:r w:rsidRPr="00E67FBF">
        <w:rPr>
          <w:rFonts w:ascii="Times New Roman" w:hAnsi="Times New Roman" w:cs="Times New Roman"/>
          <w:sz w:val="28"/>
        </w:rPr>
        <w:t>пастеровской пипет</w:t>
      </w:r>
      <w:r w:rsidRPr="00E67FBF">
        <w:rPr>
          <w:rFonts w:ascii="Times New Roman" w:hAnsi="Times New Roman" w:cs="Times New Roman"/>
          <w:sz w:val="28"/>
        </w:rPr>
        <w:t xml:space="preserve">кой или петлей наносят на чашку </w:t>
      </w:r>
      <w:r w:rsidRPr="00E67FBF">
        <w:rPr>
          <w:rFonts w:ascii="Times New Roman" w:hAnsi="Times New Roman" w:cs="Times New Roman"/>
          <w:sz w:val="28"/>
        </w:rPr>
        <w:t>Петри со средой. З</w:t>
      </w:r>
      <w:r w:rsidRPr="00E67FBF">
        <w:rPr>
          <w:rFonts w:ascii="Times New Roman" w:hAnsi="Times New Roman" w:cs="Times New Roman"/>
          <w:sz w:val="28"/>
        </w:rPr>
        <w:t>атем стерильным шпателем расти</w:t>
      </w:r>
      <w:r w:rsidRPr="00E67FBF">
        <w:rPr>
          <w:rFonts w:ascii="Times New Roman" w:hAnsi="Times New Roman" w:cs="Times New Roman"/>
          <w:sz w:val="28"/>
        </w:rPr>
        <w:t xml:space="preserve">рают </w:t>
      </w:r>
      <w:r w:rsidRPr="00E67FBF">
        <w:rPr>
          <w:rFonts w:ascii="Times New Roman" w:hAnsi="Times New Roman" w:cs="Times New Roman"/>
          <w:sz w:val="28"/>
        </w:rPr>
        <w:t>нанесённую</w:t>
      </w:r>
      <w:r w:rsidRPr="00E67FBF">
        <w:rPr>
          <w:rFonts w:ascii="Times New Roman" w:hAnsi="Times New Roman" w:cs="Times New Roman"/>
          <w:sz w:val="28"/>
        </w:rPr>
        <w:t xml:space="preserve"> в</w:t>
      </w:r>
      <w:r w:rsidRPr="00E67FBF">
        <w:rPr>
          <w:rFonts w:ascii="Times New Roman" w:hAnsi="Times New Roman" w:cs="Times New Roman"/>
          <w:sz w:val="28"/>
        </w:rPr>
        <w:t>звесь на небольшом участке сре</w:t>
      </w:r>
      <w:r w:rsidRPr="00E67FBF">
        <w:rPr>
          <w:rFonts w:ascii="Times New Roman" w:hAnsi="Times New Roman" w:cs="Times New Roman"/>
          <w:sz w:val="28"/>
        </w:rPr>
        <w:t>ды, после чего</w:t>
      </w:r>
      <w:r w:rsidRPr="00E67FBF">
        <w:rPr>
          <w:rFonts w:ascii="Times New Roman" w:hAnsi="Times New Roman" w:cs="Times New Roman"/>
          <w:sz w:val="28"/>
        </w:rPr>
        <w:t xml:space="preserve">, не прожигая шпатель, растирают им </w:t>
      </w:r>
      <w:r w:rsidRPr="00E67FBF">
        <w:rPr>
          <w:rFonts w:ascii="Times New Roman" w:hAnsi="Times New Roman" w:cs="Times New Roman"/>
          <w:sz w:val="28"/>
        </w:rPr>
        <w:t xml:space="preserve">оставшийся материал по </w:t>
      </w:r>
      <w:r w:rsidRPr="00E67FBF">
        <w:rPr>
          <w:rFonts w:ascii="Times New Roman" w:hAnsi="Times New Roman" w:cs="Times New Roman"/>
          <w:sz w:val="28"/>
        </w:rPr>
        <w:t>всей</w:t>
      </w:r>
      <w:r w:rsidRPr="00E67FBF">
        <w:rPr>
          <w:rFonts w:ascii="Times New Roman" w:hAnsi="Times New Roman" w:cs="Times New Roman"/>
          <w:sz w:val="28"/>
        </w:rPr>
        <w:t xml:space="preserve"> поверхности среды.</w:t>
      </w:r>
      <w:r w:rsidRPr="00E67FBF">
        <w:rPr>
          <w:rFonts w:ascii="Times New Roman" w:hAnsi="Times New Roman" w:cs="Times New Roman"/>
          <w:sz w:val="28"/>
        </w:rPr>
        <w:t xml:space="preserve"> </w:t>
      </w:r>
      <w:r w:rsidRPr="00E67FBF">
        <w:rPr>
          <w:rFonts w:ascii="Times New Roman" w:hAnsi="Times New Roman" w:cs="Times New Roman"/>
          <w:sz w:val="28"/>
        </w:rPr>
        <w:t xml:space="preserve">Такой метод </w:t>
      </w:r>
      <w:r w:rsidRPr="00E67FBF">
        <w:rPr>
          <w:rFonts w:ascii="Times New Roman" w:hAnsi="Times New Roman" w:cs="Times New Roman"/>
          <w:sz w:val="28"/>
        </w:rPr>
        <w:t>позволят получить изолированные колонии</w:t>
      </w:r>
      <w:r w:rsidRPr="00E67FBF">
        <w:rPr>
          <w:rFonts w:ascii="Times New Roman" w:hAnsi="Times New Roman" w:cs="Times New Roman"/>
          <w:sz w:val="28"/>
        </w:rPr>
        <w:t>.</w:t>
      </w:r>
      <w:r w:rsidRPr="00E67FBF">
        <w:rPr>
          <w:rFonts w:ascii="Times New Roman" w:hAnsi="Times New Roman" w:cs="Times New Roman"/>
          <w:sz w:val="28"/>
        </w:rPr>
        <w:t xml:space="preserve"> </w:t>
      </w:r>
      <w:r w:rsidRPr="00E67FBF">
        <w:rPr>
          <w:rFonts w:ascii="Times New Roman" w:hAnsi="Times New Roman" w:cs="Times New Roman"/>
          <w:sz w:val="28"/>
        </w:rPr>
        <w:t>Посев сле</w:t>
      </w:r>
      <w:r w:rsidRPr="00E67FBF">
        <w:rPr>
          <w:rFonts w:ascii="Times New Roman" w:hAnsi="Times New Roman" w:cs="Times New Roman"/>
          <w:sz w:val="28"/>
        </w:rPr>
        <w:t>дует</w:t>
      </w:r>
      <w:r w:rsidRPr="00E67FBF">
        <w:rPr>
          <w:rFonts w:ascii="Times New Roman" w:hAnsi="Times New Roman" w:cs="Times New Roman"/>
          <w:sz w:val="28"/>
        </w:rPr>
        <w:t xml:space="preserve"> производить на 2—3 чашки</w:t>
      </w:r>
      <w:r w:rsidRPr="00E67FBF">
        <w:rPr>
          <w:rFonts w:ascii="Times New Roman" w:hAnsi="Times New Roman" w:cs="Times New Roman"/>
          <w:sz w:val="28"/>
        </w:rPr>
        <w:t>, набирая</w:t>
      </w:r>
      <w:r w:rsidRPr="00E67FBF">
        <w:rPr>
          <w:rFonts w:ascii="Times New Roman" w:hAnsi="Times New Roman" w:cs="Times New Roman"/>
          <w:sz w:val="28"/>
        </w:rPr>
        <w:t xml:space="preserve"> для кажд</w:t>
      </w:r>
      <w:r w:rsidRPr="00E67FBF">
        <w:rPr>
          <w:rFonts w:ascii="Times New Roman" w:hAnsi="Times New Roman" w:cs="Times New Roman"/>
          <w:sz w:val="28"/>
        </w:rPr>
        <w:t xml:space="preserve">ой чашки материал заново. Чашки </w:t>
      </w:r>
      <w:r w:rsidRPr="00E67FBF">
        <w:rPr>
          <w:rFonts w:ascii="Times New Roman" w:hAnsi="Times New Roman" w:cs="Times New Roman"/>
          <w:sz w:val="28"/>
        </w:rPr>
        <w:t>с посевом ставят в термостат</w:t>
      </w:r>
      <w:r w:rsidR="00A34377">
        <w:rPr>
          <w:rFonts w:ascii="Times New Roman" w:hAnsi="Times New Roman" w:cs="Times New Roman"/>
          <w:sz w:val="28"/>
        </w:rPr>
        <w:t>.</w:t>
      </w:r>
    </w:p>
    <w:p w:rsidR="00E67FBF" w:rsidRPr="00E67FBF" w:rsidRDefault="00E67FBF" w:rsidP="00E67FBF">
      <w:pPr>
        <w:spacing w:after="0" w:line="240" w:lineRule="auto"/>
        <w:ind w:firstLine="709"/>
        <w:jc w:val="both"/>
        <w:rPr>
          <w:rFonts w:ascii="Times New Roman" w:hAnsi="Times New Roman" w:cs="Times New Roman"/>
          <w:sz w:val="28"/>
        </w:rPr>
      </w:pPr>
    </w:p>
    <w:p w:rsidR="00F76060" w:rsidRPr="00B94AB7" w:rsidRDefault="00F76060" w:rsidP="00F76060">
      <w:pPr>
        <w:spacing w:after="0" w:line="240" w:lineRule="auto"/>
        <w:ind w:firstLine="709"/>
        <w:jc w:val="both"/>
        <w:rPr>
          <w:rFonts w:ascii="Times New Roman" w:hAnsi="Times New Roman" w:cs="Times New Roman"/>
          <w:b/>
          <w:sz w:val="28"/>
        </w:rPr>
      </w:pPr>
      <w:r w:rsidRPr="00B94AB7">
        <w:rPr>
          <w:rFonts w:ascii="Times New Roman" w:hAnsi="Times New Roman" w:cs="Times New Roman"/>
          <w:b/>
          <w:sz w:val="28"/>
        </w:rPr>
        <w:t>Второй день исследования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Вынимают из термостата засеянные накануне чашки и просматривают их в падающем или проходящем свете. При наличии малиново-красных колоний на среде Эндо (с металлическим блеском или без него) или фиолетовых на среде ЭМС ставят пробную реакцию агглютинации на стекле для дифференциации ЭПКП от других разновидностей </w:t>
      </w:r>
      <w:proofErr w:type="spellStart"/>
      <w:r w:rsidRPr="00B94AB7">
        <w:rPr>
          <w:rFonts w:ascii="Times New Roman" w:hAnsi="Times New Roman" w:cs="Times New Roman"/>
          <w:sz w:val="28"/>
        </w:rPr>
        <w:t>эшерихий</w:t>
      </w:r>
      <w:proofErr w:type="spellEnd"/>
      <w:r w:rsidRPr="00B94AB7">
        <w:rPr>
          <w:rFonts w:ascii="Times New Roman" w:hAnsi="Times New Roman" w:cs="Times New Roman"/>
          <w:sz w:val="28"/>
        </w:rPr>
        <w:t>.</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lastRenderedPageBreak/>
        <w:t xml:space="preserve">Для постановки пробной реакции агглютинации отбирают не менее 10 изолированных колоний, отмечая или нумеруя их на обратной стороне </w:t>
      </w:r>
      <w:proofErr w:type="gramStart"/>
      <w:r w:rsidRPr="00B94AB7">
        <w:rPr>
          <w:rFonts w:ascii="Times New Roman" w:hAnsi="Times New Roman" w:cs="Times New Roman"/>
          <w:sz w:val="28"/>
        </w:rPr>
        <w:t>чашки,  часть</w:t>
      </w:r>
      <w:proofErr w:type="gramEnd"/>
      <w:r w:rsidRPr="00B94AB7">
        <w:rPr>
          <w:rFonts w:ascii="Times New Roman" w:hAnsi="Times New Roman" w:cs="Times New Roman"/>
          <w:sz w:val="28"/>
        </w:rPr>
        <w:t xml:space="preserve"> каждой намеченной колонии снимают петлей и </w:t>
      </w:r>
      <w:proofErr w:type="spellStart"/>
      <w:r w:rsidRPr="00B94AB7">
        <w:rPr>
          <w:rFonts w:ascii="Times New Roman" w:hAnsi="Times New Roman" w:cs="Times New Roman"/>
          <w:sz w:val="28"/>
        </w:rPr>
        <w:t>агглютинируют</w:t>
      </w:r>
      <w:proofErr w:type="spellEnd"/>
      <w:r w:rsidRPr="00B94AB7">
        <w:rPr>
          <w:rFonts w:ascii="Times New Roman" w:hAnsi="Times New Roman" w:cs="Times New Roman"/>
          <w:sz w:val="28"/>
        </w:rPr>
        <w:t xml:space="preserve"> в капле поливалентной сыворотки или иммуноглобулина. Испытывают только часть колонии, чтобы в случае положительной реакции агглютинации можно было из оставшейся части колонии выделить чистую культуру.</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Типовые или поливалентные </w:t>
      </w:r>
      <w:proofErr w:type="spellStart"/>
      <w:r w:rsidRPr="00B94AB7">
        <w:rPr>
          <w:rFonts w:ascii="Times New Roman" w:hAnsi="Times New Roman" w:cs="Times New Roman"/>
          <w:sz w:val="28"/>
        </w:rPr>
        <w:t>эшерихиозные</w:t>
      </w:r>
      <w:proofErr w:type="spellEnd"/>
      <w:r w:rsidRPr="00B94AB7">
        <w:rPr>
          <w:rFonts w:ascii="Times New Roman" w:hAnsi="Times New Roman" w:cs="Times New Roman"/>
          <w:sz w:val="28"/>
        </w:rPr>
        <w:t xml:space="preserve"> сыворотки (или иммуноглобулины) изготовляют в производственных условиях. Поливалентные </w:t>
      </w:r>
      <w:proofErr w:type="spellStart"/>
      <w:r w:rsidRPr="00B94AB7">
        <w:rPr>
          <w:rFonts w:ascii="Times New Roman" w:hAnsi="Times New Roman" w:cs="Times New Roman"/>
          <w:sz w:val="28"/>
        </w:rPr>
        <w:t>эшерихиозные</w:t>
      </w:r>
      <w:proofErr w:type="spellEnd"/>
      <w:r w:rsidRPr="00B94AB7">
        <w:rPr>
          <w:rFonts w:ascii="Times New Roman" w:hAnsi="Times New Roman" w:cs="Times New Roman"/>
          <w:sz w:val="28"/>
        </w:rPr>
        <w:t xml:space="preserve"> ОК-сыворотки (или ОК-иммуноглобулины) содержат антитела к нескольким О- и К-антигенам </w:t>
      </w:r>
      <w:proofErr w:type="spellStart"/>
      <w:r w:rsidRPr="00B94AB7">
        <w:rPr>
          <w:rFonts w:ascii="Times New Roman" w:hAnsi="Times New Roman" w:cs="Times New Roman"/>
          <w:sz w:val="28"/>
        </w:rPr>
        <w:t>эшерихий</w:t>
      </w:r>
      <w:proofErr w:type="spellEnd"/>
      <w:r w:rsidRPr="00B94AB7">
        <w:rPr>
          <w:rFonts w:ascii="Times New Roman" w:hAnsi="Times New Roman" w:cs="Times New Roman"/>
          <w:sz w:val="28"/>
        </w:rPr>
        <w:t>. С их помощью ориентировочно определяют принадлежность выделенной культуры к ЭПКП.</w:t>
      </w:r>
    </w:p>
    <w:p w:rsidR="00F76060" w:rsidRPr="00B94AB7" w:rsidRDefault="00F76060" w:rsidP="00F76060">
      <w:pPr>
        <w:spacing w:after="0" w:line="240" w:lineRule="auto"/>
        <w:ind w:firstLine="709"/>
        <w:jc w:val="both"/>
        <w:rPr>
          <w:rFonts w:ascii="Times New Roman" w:hAnsi="Times New Roman" w:cs="Times New Roman"/>
          <w:sz w:val="28"/>
        </w:rPr>
      </w:pP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Постановка пробной реакции агглютинации. На одно или два хорошо обезжиренных предметных стекла наносят 10 капель поливалентной сыворотки (или иммуноглобулина). В каждую каплю вносят часть намеченной колонии и растирают ее. Колонии, давшие реакцию агглютинации, отсевают в пробирки со скошенным </w:t>
      </w:r>
      <w:proofErr w:type="spellStart"/>
      <w:r w:rsidRPr="00B94AB7">
        <w:rPr>
          <w:rFonts w:ascii="Times New Roman" w:hAnsi="Times New Roman" w:cs="Times New Roman"/>
          <w:sz w:val="28"/>
        </w:rPr>
        <w:t>агаром</w:t>
      </w:r>
      <w:proofErr w:type="spellEnd"/>
      <w:r w:rsidRPr="00B94AB7">
        <w:rPr>
          <w:rFonts w:ascii="Times New Roman" w:hAnsi="Times New Roman" w:cs="Times New Roman"/>
          <w:sz w:val="28"/>
        </w:rPr>
        <w:t xml:space="preserve"> и ставят в термостат на 18-20 ч. Если ни одна из 10 колоний не дала реакции агглютинации, дают отрицательный ответ.</w:t>
      </w:r>
    </w:p>
    <w:p w:rsidR="00F76060" w:rsidRPr="00B94AB7" w:rsidRDefault="00F76060" w:rsidP="00F76060">
      <w:pPr>
        <w:spacing w:after="0" w:line="240" w:lineRule="auto"/>
        <w:ind w:firstLine="709"/>
        <w:jc w:val="both"/>
        <w:rPr>
          <w:rFonts w:ascii="Times New Roman" w:hAnsi="Times New Roman" w:cs="Times New Roman"/>
          <w:sz w:val="28"/>
        </w:rPr>
      </w:pPr>
    </w:p>
    <w:p w:rsidR="00F76060" w:rsidRPr="00351661" w:rsidRDefault="00F76060" w:rsidP="00F76060">
      <w:pPr>
        <w:spacing w:after="0" w:line="240" w:lineRule="auto"/>
        <w:ind w:firstLine="709"/>
        <w:jc w:val="both"/>
        <w:rPr>
          <w:rFonts w:ascii="Times New Roman" w:hAnsi="Times New Roman" w:cs="Times New Roman"/>
          <w:b/>
          <w:sz w:val="28"/>
        </w:rPr>
      </w:pPr>
      <w:r w:rsidRPr="00351661">
        <w:rPr>
          <w:rFonts w:ascii="Times New Roman" w:hAnsi="Times New Roman" w:cs="Times New Roman"/>
          <w:b/>
          <w:sz w:val="28"/>
        </w:rPr>
        <w:t>Третий день исследования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Вынимают из термостата посевы и просматривают их. На МПА </w:t>
      </w:r>
      <w:proofErr w:type="spellStart"/>
      <w:r w:rsidRPr="00B94AB7">
        <w:rPr>
          <w:rFonts w:ascii="Times New Roman" w:hAnsi="Times New Roman" w:cs="Times New Roman"/>
          <w:sz w:val="28"/>
        </w:rPr>
        <w:t>энтеропатогенные</w:t>
      </w:r>
      <w:proofErr w:type="spellEnd"/>
      <w:r w:rsidRPr="00B94AB7">
        <w:rPr>
          <w:rFonts w:ascii="Times New Roman" w:hAnsi="Times New Roman" w:cs="Times New Roman"/>
          <w:sz w:val="28"/>
        </w:rPr>
        <w:t xml:space="preserve"> кишечные палочки образуют обычно влажный, блестящий, сероватый налет, реже он бывает мутным. Выросшую на скошенном </w:t>
      </w:r>
      <w:proofErr w:type="spellStart"/>
      <w:r w:rsidRPr="00B94AB7">
        <w:rPr>
          <w:rFonts w:ascii="Times New Roman" w:hAnsi="Times New Roman" w:cs="Times New Roman"/>
          <w:sz w:val="28"/>
        </w:rPr>
        <w:t>агаре</w:t>
      </w:r>
      <w:proofErr w:type="spellEnd"/>
      <w:r w:rsidRPr="00B94AB7">
        <w:rPr>
          <w:rFonts w:ascii="Times New Roman" w:hAnsi="Times New Roman" w:cs="Times New Roman"/>
          <w:sz w:val="28"/>
        </w:rPr>
        <w:t xml:space="preserve"> культуру проверяют повторно в реакции агглютинации на стекле с поливалентными </w:t>
      </w:r>
      <w:proofErr w:type="spellStart"/>
      <w:r w:rsidRPr="00B94AB7">
        <w:rPr>
          <w:rFonts w:ascii="Times New Roman" w:hAnsi="Times New Roman" w:cs="Times New Roman"/>
          <w:sz w:val="28"/>
        </w:rPr>
        <w:t>эшерихиозными</w:t>
      </w:r>
      <w:proofErr w:type="spellEnd"/>
      <w:r w:rsidRPr="00B94AB7">
        <w:rPr>
          <w:rFonts w:ascii="Times New Roman" w:hAnsi="Times New Roman" w:cs="Times New Roman"/>
          <w:sz w:val="28"/>
        </w:rPr>
        <w:t xml:space="preserve"> сыворотками (или иммуноглобулинами). Если выделенная культура дает реакцию агглютинации с поливалентной сывороткой (иммуноглобулином).</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Далее необходимо подтвердить принадлежность выделенной культуры к роду </w:t>
      </w:r>
      <w:proofErr w:type="spellStart"/>
      <w:r w:rsidRPr="00B94AB7">
        <w:rPr>
          <w:rFonts w:ascii="Times New Roman" w:hAnsi="Times New Roman" w:cs="Times New Roman"/>
          <w:sz w:val="28"/>
        </w:rPr>
        <w:t>Эшерихия</w:t>
      </w:r>
      <w:proofErr w:type="spellEnd"/>
      <w:r w:rsidRPr="00B94AB7">
        <w:rPr>
          <w:rFonts w:ascii="Times New Roman" w:hAnsi="Times New Roman" w:cs="Times New Roman"/>
          <w:sz w:val="28"/>
        </w:rPr>
        <w:t xml:space="preserve"> биологическими тестами. Для этого производят посев культуры на полужидкие среды </w:t>
      </w:r>
      <w:proofErr w:type="spellStart"/>
      <w:r w:rsidRPr="00B94AB7">
        <w:rPr>
          <w:rFonts w:ascii="Times New Roman" w:hAnsi="Times New Roman" w:cs="Times New Roman"/>
          <w:sz w:val="28"/>
        </w:rPr>
        <w:t>Гисса</w:t>
      </w:r>
      <w:proofErr w:type="spellEnd"/>
      <w:r w:rsidRPr="00B94AB7">
        <w:rPr>
          <w:rFonts w:ascii="Times New Roman" w:hAnsi="Times New Roman" w:cs="Times New Roman"/>
          <w:sz w:val="28"/>
        </w:rPr>
        <w:t xml:space="preserve"> с лактозой, глюкозой, </w:t>
      </w:r>
      <w:proofErr w:type="spellStart"/>
      <w:r w:rsidRPr="00B94AB7">
        <w:rPr>
          <w:rFonts w:ascii="Times New Roman" w:hAnsi="Times New Roman" w:cs="Times New Roman"/>
          <w:sz w:val="28"/>
        </w:rPr>
        <w:t>маннитом</w:t>
      </w:r>
      <w:proofErr w:type="spellEnd"/>
      <w:r w:rsidRPr="00B94AB7">
        <w:rPr>
          <w:rFonts w:ascii="Times New Roman" w:hAnsi="Times New Roman" w:cs="Times New Roman"/>
          <w:sz w:val="28"/>
        </w:rPr>
        <w:t xml:space="preserve">, сахарозой, мальтозой и другими сахарами, а также на бульон или </w:t>
      </w:r>
      <w:proofErr w:type="spellStart"/>
      <w:r w:rsidRPr="00B94AB7">
        <w:rPr>
          <w:rFonts w:ascii="Times New Roman" w:hAnsi="Times New Roman" w:cs="Times New Roman"/>
          <w:sz w:val="28"/>
        </w:rPr>
        <w:t>пептонную</w:t>
      </w:r>
      <w:proofErr w:type="spellEnd"/>
      <w:r w:rsidRPr="00B94AB7">
        <w:rPr>
          <w:rFonts w:ascii="Times New Roman" w:hAnsi="Times New Roman" w:cs="Times New Roman"/>
          <w:sz w:val="28"/>
        </w:rPr>
        <w:t xml:space="preserve">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делают посев в полужидкий (0,2%) </w:t>
      </w:r>
      <w:proofErr w:type="spellStart"/>
      <w:r w:rsidRPr="00B94AB7">
        <w:rPr>
          <w:rFonts w:ascii="Times New Roman" w:hAnsi="Times New Roman" w:cs="Times New Roman"/>
          <w:sz w:val="28"/>
        </w:rPr>
        <w:t>агар</w:t>
      </w:r>
      <w:proofErr w:type="spellEnd"/>
      <w:r w:rsidRPr="00B94AB7">
        <w:rPr>
          <w:rFonts w:ascii="Times New Roman" w:hAnsi="Times New Roman" w:cs="Times New Roman"/>
          <w:sz w:val="28"/>
        </w:rPr>
        <w:t xml:space="preserve"> уколом. Подвижные бактерии дают помутнение всей среды, неподвижные - растут только по уколу.</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Для окончательной идентификации выделенной культуры ставят развернутую реакцию агглютинации с живой и гретой культурами: с живой - для определения К-антигена, с гретой - для определения О-антигена. Пробирки встряхивают и помещают в термостат на 18-24 ч.</w:t>
      </w:r>
    </w:p>
    <w:p w:rsidR="00F76060" w:rsidRPr="00B94AB7" w:rsidRDefault="00F76060" w:rsidP="00F76060">
      <w:pPr>
        <w:spacing w:after="0" w:line="240" w:lineRule="auto"/>
        <w:ind w:firstLine="709"/>
        <w:jc w:val="both"/>
        <w:rPr>
          <w:rFonts w:ascii="Times New Roman" w:hAnsi="Times New Roman" w:cs="Times New Roman"/>
          <w:sz w:val="28"/>
        </w:rPr>
      </w:pPr>
    </w:p>
    <w:p w:rsidR="00F76060" w:rsidRPr="00351661" w:rsidRDefault="00F76060" w:rsidP="00F76060">
      <w:pPr>
        <w:spacing w:after="0" w:line="240" w:lineRule="auto"/>
        <w:ind w:firstLine="709"/>
        <w:jc w:val="both"/>
        <w:rPr>
          <w:rFonts w:ascii="Times New Roman" w:hAnsi="Times New Roman" w:cs="Times New Roman"/>
          <w:b/>
          <w:sz w:val="28"/>
        </w:rPr>
      </w:pPr>
      <w:r w:rsidRPr="00351661">
        <w:rPr>
          <w:rFonts w:ascii="Times New Roman" w:hAnsi="Times New Roman" w:cs="Times New Roman"/>
          <w:b/>
          <w:sz w:val="28"/>
        </w:rPr>
        <w:lastRenderedPageBreak/>
        <w:t>Четвертый день исследования</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Производят учет изменений сред </w:t>
      </w:r>
      <w:proofErr w:type="spellStart"/>
      <w:r w:rsidRPr="00B94AB7">
        <w:rPr>
          <w:rFonts w:ascii="Times New Roman" w:hAnsi="Times New Roman" w:cs="Times New Roman"/>
          <w:sz w:val="28"/>
        </w:rPr>
        <w:t>Гисса</w:t>
      </w:r>
      <w:proofErr w:type="spellEnd"/>
      <w:r w:rsidRPr="00B94AB7">
        <w:rPr>
          <w:rFonts w:ascii="Times New Roman" w:hAnsi="Times New Roman" w:cs="Times New Roman"/>
          <w:sz w:val="28"/>
        </w:rPr>
        <w:t>, регистрируют образование индола и сероводорода.</w:t>
      </w:r>
    </w:p>
    <w:p w:rsidR="00F76060" w:rsidRPr="00B94AB7"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Представители </w:t>
      </w:r>
      <w:proofErr w:type="spellStart"/>
      <w:r w:rsidRPr="00B94AB7">
        <w:rPr>
          <w:rFonts w:ascii="Times New Roman" w:hAnsi="Times New Roman" w:cs="Times New Roman"/>
          <w:sz w:val="28"/>
        </w:rPr>
        <w:t>эшерихий</w:t>
      </w:r>
      <w:proofErr w:type="spellEnd"/>
      <w:r w:rsidRPr="00B94AB7">
        <w:rPr>
          <w:rFonts w:ascii="Times New Roman" w:hAnsi="Times New Roman" w:cs="Times New Roman"/>
          <w:sz w:val="28"/>
        </w:rPr>
        <w:t xml:space="preserve"> ферментирует углеводы с образованием кислоты и газа, расщепляет белковый питательный субстрат до образования индола.</w:t>
      </w:r>
    </w:p>
    <w:p w:rsidR="00F76060" w:rsidRDefault="00F76060" w:rsidP="00F76060">
      <w:pPr>
        <w:spacing w:after="0" w:line="240" w:lineRule="auto"/>
        <w:ind w:firstLine="709"/>
        <w:jc w:val="both"/>
        <w:rPr>
          <w:rFonts w:ascii="Times New Roman" w:hAnsi="Times New Roman" w:cs="Times New Roman"/>
          <w:sz w:val="28"/>
        </w:rPr>
      </w:pPr>
      <w:r w:rsidRPr="00B94AB7">
        <w:rPr>
          <w:rFonts w:ascii="Times New Roman" w:hAnsi="Times New Roman" w:cs="Times New Roman"/>
          <w:sz w:val="28"/>
        </w:rPr>
        <w:t xml:space="preserve">Учет пробирочной реакции агглютинации проводят при помощи лупы или </w:t>
      </w:r>
      <w:proofErr w:type="spellStart"/>
      <w:r w:rsidRPr="00B94AB7">
        <w:rPr>
          <w:rFonts w:ascii="Times New Roman" w:hAnsi="Times New Roman" w:cs="Times New Roman"/>
          <w:sz w:val="28"/>
        </w:rPr>
        <w:t>агглютиноскопа</w:t>
      </w:r>
      <w:proofErr w:type="spellEnd"/>
      <w:r w:rsidRPr="00B94AB7">
        <w:rPr>
          <w:rFonts w:ascii="Times New Roman" w:hAnsi="Times New Roman" w:cs="Times New Roman"/>
          <w:sz w:val="28"/>
        </w:rPr>
        <w:t xml:space="preserve">. Агглютинация с живой культурой </w:t>
      </w:r>
      <w:proofErr w:type="spellStart"/>
      <w:r w:rsidRPr="00B94AB7">
        <w:rPr>
          <w:rFonts w:ascii="Times New Roman" w:hAnsi="Times New Roman" w:cs="Times New Roman"/>
          <w:sz w:val="28"/>
        </w:rPr>
        <w:t>крупнохлопчатая</w:t>
      </w:r>
      <w:proofErr w:type="spellEnd"/>
      <w:r w:rsidRPr="00B94AB7">
        <w:rPr>
          <w:rFonts w:ascii="Times New Roman" w:hAnsi="Times New Roman" w:cs="Times New Roman"/>
          <w:sz w:val="28"/>
        </w:rPr>
        <w:t xml:space="preserve">,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w:t>
      </w:r>
      <w:proofErr w:type="spellStart"/>
      <w:r w:rsidRPr="00B94AB7">
        <w:rPr>
          <w:rFonts w:ascii="Times New Roman" w:hAnsi="Times New Roman" w:cs="Times New Roman"/>
          <w:sz w:val="28"/>
        </w:rPr>
        <w:t>агглютинируется</w:t>
      </w:r>
      <w:proofErr w:type="spellEnd"/>
      <w:r w:rsidRPr="00B94AB7">
        <w:rPr>
          <w:rFonts w:ascii="Times New Roman" w:hAnsi="Times New Roman" w:cs="Times New Roman"/>
          <w:sz w:val="28"/>
        </w:rPr>
        <w:t xml:space="preserve"> сывороткой, разведенной не менее чем 1:200.</w:t>
      </w:r>
    </w:p>
    <w:p w:rsidR="00F76060" w:rsidRDefault="00A34377" w:rsidP="00F76060">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14:anchorId="61904352" wp14:editId="76739467">
            <wp:simplePos x="0" y="0"/>
            <wp:positionH relativeFrom="margin">
              <wp:posOffset>3121025</wp:posOffset>
            </wp:positionH>
            <wp:positionV relativeFrom="margin">
              <wp:posOffset>2044065</wp:posOffset>
            </wp:positionV>
            <wp:extent cx="2603500" cy="3676015"/>
            <wp:effectExtent l="0" t="0" r="635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676015"/>
                    </a:xfrm>
                    <a:prstGeom prst="rect">
                      <a:avLst/>
                    </a:prstGeom>
                    <a:noFill/>
                  </pic:spPr>
                </pic:pic>
              </a:graphicData>
            </a:graphic>
          </wp:anchor>
        </w:drawing>
      </w:r>
    </w:p>
    <w:p w:rsidR="00F76060" w:rsidRPr="00B94AB7" w:rsidRDefault="00F76060" w:rsidP="00F76060">
      <w:pPr>
        <w:spacing w:after="0" w:line="240" w:lineRule="auto"/>
        <w:ind w:firstLine="709"/>
        <w:jc w:val="both"/>
        <w:rPr>
          <w:rFonts w:ascii="Times New Roman" w:hAnsi="Times New Roman" w:cs="Times New Roman"/>
          <w:sz w:val="28"/>
        </w:rPr>
      </w:pPr>
    </w:p>
    <w:p w:rsidR="00E67FBF" w:rsidRDefault="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E67FBF" w:rsidP="00E67FBF"/>
    <w:p w:rsidR="00E67FBF" w:rsidRPr="00E67FBF" w:rsidRDefault="00A34377" w:rsidP="00E67FBF">
      <w:r>
        <w:rPr>
          <w:noProof/>
        </w:rPr>
        <mc:AlternateContent>
          <mc:Choice Requires="wps">
            <w:drawing>
              <wp:anchor distT="0" distB="0" distL="114300" distR="114300" simplePos="0" relativeHeight="251664384" behindDoc="0" locked="0" layoutInCell="1" allowOverlap="1" wp14:anchorId="632F9D12" wp14:editId="34A9B60C">
                <wp:simplePos x="0" y="0"/>
                <wp:positionH relativeFrom="margin">
                  <wp:align>right</wp:align>
                </wp:positionH>
                <wp:positionV relativeFrom="paragraph">
                  <wp:posOffset>111760</wp:posOffset>
                </wp:positionV>
                <wp:extent cx="3422650" cy="542925"/>
                <wp:effectExtent l="0" t="0" r="6350" b="9525"/>
                <wp:wrapSquare wrapText="bothSides"/>
                <wp:docPr id="10" name="Надпись 10"/>
                <wp:cNvGraphicFramePr/>
                <a:graphic xmlns:a="http://schemas.openxmlformats.org/drawingml/2006/main">
                  <a:graphicData uri="http://schemas.microsoft.com/office/word/2010/wordprocessingShape">
                    <wps:wsp>
                      <wps:cNvSpPr txBox="1"/>
                      <wps:spPr>
                        <a:xfrm>
                          <a:off x="0" y="0"/>
                          <a:ext cx="3422650" cy="542925"/>
                        </a:xfrm>
                        <a:prstGeom prst="rect">
                          <a:avLst/>
                        </a:prstGeom>
                        <a:solidFill>
                          <a:prstClr val="white"/>
                        </a:solidFill>
                        <a:ln>
                          <a:noFill/>
                        </a:ln>
                        <a:effectLst/>
                      </wps:spPr>
                      <wps:txbx>
                        <w:txbxContent>
                          <w:p w:rsidR="00DE7AE4" w:rsidRPr="00351661" w:rsidRDefault="00DE7AE4" w:rsidP="00F76060">
                            <w:pPr>
                              <w:pStyle w:val="a9"/>
                              <w:jc w:val="right"/>
                              <w:rPr>
                                <w:rFonts w:ascii="Times New Roman" w:hAnsi="Times New Roman" w:cs="Times New Roman"/>
                                <w:b/>
                                <w:i w:val="0"/>
                                <w:noProof/>
                                <w:color w:val="auto"/>
                                <w:sz w:val="40"/>
                              </w:rPr>
                            </w:pPr>
                            <w:r w:rsidRPr="00351661">
                              <w:rPr>
                                <w:rFonts w:ascii="Times New Roman" w:hAnsi="Times New Roman" w:cs="Times New Roman"/>
                                <w:b/>
                                <w:i w:val="0"/>
                                <w:color w:val="auto"/>
                                <w:sz w:val="24"/>
                              </w:rPr>
                              <w:t xml:space="preserve">Рисунок </w:t>
                            </w:r>
                            <w:r w:rsidR="00B76F89">
                              <w:rPr>
                                <w:rFonts w:ascii="Times New Roman" w:hAnsi="Times New Roman" w:cs="Times New Roman"/>
                                <w:b/>
                                <w:i w:val="0"/>
                                <w:color w:val="auto"/>
                                <w:sz w:val="24"/>
                              </w:rPr>
                              <w:t>3.</w:t>
                            </w:r>
                            <w:r w:rsidRPr="00351661">
                              <w:rPr>
                                <w:rFonts w:ascii="Times New Roman" w:hAnsi="Times New Roman" w:cs="Times New Roman"/>
                                <w:b/>
                                <w:i w:val="0"/>
                                <w:noProof/>
                                <w:color w:val="auto"/>
                                <w:sz w:val="24"/>
                              </w:rPr>
                              <w:t xml:space="preserve"> Схема выделения и идентификации энтеропатогенных кишечных палочек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9D12" id="Надпись 10" o:spid="_x0000_s1028" type="#_x0000_t202" style="position:absolute;margin-left:218.3pt;margin-top:8.8pt;width:269.5pt;height:4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" stroked="f">
                <v:textbox inset="0,0,0,0">
                  <w:txbxContent>
                    <w:p w:rsidR="00DE7AE4" w:rsidRPr="00351661" w:rsidRDefault="00DE7AE4" w:rsidP="00F76060">
                      <w:pPr>
                        <w:pStyle w:val="a9"/>
                        <w:jc w:val="right"/>
                        <w:rPr>
                          <w:rFonts w:ascii="Times New Roman" w:hAnsi="Times New Roman" w:cs="Times New Roman"/>
                          <w:b/>
                          <w:i w:val="0"/>
                          <w:noProof/>
                          <w:color w:val="auto"/>
                          <w:sz w:val="40"/>
                        </w:rPr>
                      </w:pPr>
                      <w:r w:rsidRPr="00351661">
                        <w:rPr>
                          <w:rFonts w:ascii="Times New Roman" w:hAnsi="Times New Roman" w:cs="Times New Roman"/>
                          <w:b/>
                          <w:i w:val="0"/>
                          <w:color w:val="auto"/>
                          <w:sz w:val="24"/>
                        </w:rPr>
                        <w:t xml:space="preserve">Рисунок </w:t>
                      </w:r>
                      <w:r w:rsidR="00B76F89">
                        <w:rPr>
                          <w:rFonts w:ascii="Times New Roman" w:hAnsi="Times New Roman" w:cs="Times New Roman"/>
                          <w:b/>
                          <w:i w:val="0"/>
                          <w:color w:val="auto"/>
                          <w:sz w:val="24"/>
                        </w:rPr>
                        <w:t>3.</w:t>
                      </w:r>
                      <w:r w:rsidRPr="00351661">
                        <w:rPr>
                          <w:rFonts w:ascii="Times New Roman" w:hAnsi="Times New Roman" w:cs="Times New Roman"/>
                          <w:b/>
                          <w:i w:val="0"/>
                          <w:noProof/>
                          <w:color w:val="auto"/>
                          <w:sz w:val="24"/>
                        </w:rPr>
                        <w:t xml:space="preserve"> Схема выделения и идентификации энтеропатогенных кишечных палочек</w:t>
                      </w:r>
                    </w:p>
                  </w:txbxContent>
                </v:textbox>
                <w10:wrap type="square" anchorx="margin"/>
              </v:shape>
            </w:pict>
          </mc:Fallback>
        </mc:AlternateContent>
      </w:r>
    </w:p>
    <w:p w:rsidR="00E67FBF" w:rsidRDefault="00E67FBF" w:rsidP="00E67FBF"/>
    <w:p w:rsidR="00E67FBF" w:rsidRDefault="00E67FBF" w:rsidP="00E67FBF">
      <w:pPr>
        <w:tabs>
          <w:tab w:val="left" w:pos="3525"/>
        </w:tabs>
      </w:pPr>
      <w:r>
        <w:tab/>
      </w:r>
    </w:p>
    <w:p w:rsidR="00E67FBF" w:rsidRDefault="00E67FBF">
      <w:pPr>
        <w:spacing w:after="160" w:line="259" w:lineRule="auto"/>
      </w:pPr>
      <w:r>
        <w:br w:type="page"/>
      </w:r>
    </w:p>
    <w:p w:rsidR="00E67FBF" w:rsidRDefault="00E67FBF" w:rsidP="00E67FBF">
      <w:pPr>
        <w:jc w:val="center"/>
        <w:rPr>
          <w:rFonts w:ascii="Times New Roman" w:hAnsi="Times New Roman" w:cs="Times New Roman"/>
          <w:b/>
          <w:sz w:val="28"/>
        </w:rPr>
      </w:pPr>
      <w:r>
        <w:rPr>
          <w:rFonts w:ascii="Times New Roman" w:hAnsi="Times New Roman" w:cs="Times New Roman"/>
          <w:b/>
          <w:sz w:val="28"/>
        </w:rPr>
        <w:lastRenderedPageBreak/>
        <w:t>ДЕНЬ 7 (29</w:t>
      </w:r>
      <w:r>
        <w:rPr>
          <w:rFonts w:ascii="Times New Roman" w:hAnsi="Times New Roman" w:cs="Times New Roman"/>
          <w:b/>
          <w:sz w:val="28"/>
        </w:rPr>
        <w:t>.06.20)</w:t>
      </w:r>
    </w:p>
    <w:p w:rsidR="00E67FBF" w:rsidRDefault="00E67FBF" w:rsidP="00E67FBF">
      <w:pPr>
        <w:spacing w:after="0" w:line="240" w:lineRule="auto"/>
        <w:ind w:firstLine="709"/>
        <w:jc w:val="center"/>
        <w:rPr>
          <w:rFonts w:ascii="Times New Roman" w:hAnsi="Times New Roman"/>
          <w:b/>
          <w:sz w:val="28"/>
          <w:szCs w:val="24"/>
        </w:rPr>
      </w:pPr>
      <w:r w:rsidRPr="00FA16FB">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0C5A4D" w:rsidRDefault="000C5A4D" w:rsidP="00E67FBF">
      <w:pPr>
        <w:tabs>
          <w:tab w:val="left" w:pos="3525"/>
        </w:tabs>
      </w:pP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 xml:space="preserve">Стрептококки относятся к семейству </w:t>
      </w:r>
      <w:proofErr w:type="spellStart"/>
      <w:r w:rsidRPr="00C917C5">
        <w:rPr>
          <w:rFonts w:ascii="Times New Roman" w:hAnsi="Times New Roman" w:cs="Times New Roman"/>
          <w:sz w:val="28"/>
        </w:rPr>
        <w:t>Streptococcaceae</w:t>
      </w:r>
      <w:proofErr w:type="spellEnd"/>
      <w:r w:rsidRPr="00C917C5">
        <w:rPr>
          <w:rFonts w:ascii="Times New Roman" w:hAnsi="Times New Roman" w:cs="Times New Roman"/>
          <w:sz w:val="28"/>
        </w:rPr>
        <w:t xml:space="preserve">, роду </w:t>
      </w:r>
      <w:proofErr w:type="spellStart"/>
      <w:r w:rsidRPr="00C917C5">
        <w:rPr>
          <w:rFonts w:ascii="Times New Roman" w:hAnsi="Times New Roman" w:cs="Times New Roman"/>
          <w:sz w:val="28"/>
        </w:rPr>
        <w:t>Streptococcus</w:t>
      </w:r>
      <w:proofErr w:type="spellEnd"/>
      <w:r w:rsidRPr="00C917C5">
        <w:rPr>
          <w:rFonts w:ascii="Times New Roman" w:hAnsi="Times New Roman" w:cs="Times New Roman"/>
          <w:sz w:val="28"/>
        </w:rPr>
        <w:t xml:space="preserve">. Это кокки, располагающиеся цепочкой или попарно (вид </w:t>
      </w:r>
      <w:proofErr w:type="spellStart"/>
      <w:r w:rsidRPr="00C917C5">
        <w:rPr>
          <w:rFonts w:ascii="Times New Roman" w:hAnsi="Times New Roman" w:cs="Times New Roman"/>
          <w:sz w:val="28"/>
        </w:rPr>
        <w:t>S.pneumoniae</w:t>
      </w:r>
      <w:proofErr w:type="spellEnd"/>
      <w:r w:rsidRPr="00C917C5">
        <w:rPr>
          <w:rFonts w:ascii="Times New Roman" w:hAnsi="Times New Roman" w:cs="Times New Roman"/>
          <w:sz w:val="28"/>
        </w:rPr>
        <w:t>, т.е. пневмококки), неподвижны, спор не образуют. Некоторые виды стрептококков в организме человека образуют капсулу (</w:t>
      </w:r>
      <w:proofErr w:type="spellStart"/>
      <w:r w:rsidRPr="00C917C5">
        <w:rPr>
          <w:rFonts w:ascii="Times New Roman" w:hAnsi="Times New Roman" w:cs="Times New Roman"/>
          <w:sz w:val="28"/>
        </w:rPr>
        <w:t>S.pneumoniae</w:t>
      </w:r>
      <w:proofErr w:type="spellEnd"/>
      <w:r w:rsidRPr="00C917C5">
        <w:rPr>
          <w:rFonts w:ascii="Times New Roman" w:hAnsi="Times New Roman" w:cs="Times New Roman"/>
          <w:sz w:val="28"/>
        </w:rPr>
        <w:t xml:space="preserve">). Грамположительны. Факультативные анаэробы. Требовательны к питательным средам, растут на средах с добавлением глюкозы и крови. На плотных питательных средах образуют мелкие, </w:t>
      </w:r>
      <w:proofErr w:type="spellStart"/>
      <w:r w:rsidRPr="00C917C5">
        <w:rPr>
          <w:rFonts w:ascii="Times New Roman" w:hAnsi="Times New Roman" w:cs="Times New Roman"/>
          <w:sz w:val="28"/>
        </w:rPr>
        <w:t>беспигментные</w:t>
      </w:r>
      <w:proofErr w:type="spellEnd"/>
      <w:r w:rsidRPr="00C917C5">
        <w:rPr>
          <w:rFonts w:ascii="Times New Roman" w:hAnsi="Times New Roman" w:cs="Times New Roman"/>
          <w:sz w:val="28"/>
        </w:rPr>
        <w:t xml:space="preserve"> колонии с матовой поверхностью.</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 xml:space="preserve">Микробиологическая диагностика стрептококковой инфекции основана на бактериологическом исследовании. Для обнаружения в </w:t>
      </w:r>
      <w:proofErr w:type="spellStart"/>
      <w:r w:rsidRPr="00C917C5">
        <w:rPr>
          <w:rFonts w:ascii="Times New Roman" w:hAnsi="Times New Roman" w:cs="Times New Roman"/>
          <w:sz w:val="28"/>
        </w:rPr>
        <w:t>биопробах</w:t>
      </w:r>
      <w:proofErr w:type="spellEnd"/>
      <w:r w:rsidRPr="00C917C5">
        <w:rPr>
          <w:rFonts w:ascii="Times New Roman" w:hAnsi="Times New Roman" w:cs="Times New Roman"/>
          <w:sz w:val="28"/>
        </w:rPr>
        <w:t xml:space="preserve"> антигенов могут быть использованы методы </w:t>
      </w:r>
      <w:proofErr w:type="spellStart"/>
      <w:r w:rsidRPr="00C917C5">
        <w:rPr>
          <w:rFonts w:ascii="Times New Roman" w:hAnsi="Times New Roman" w:cs="Times New Roman"/>
          <w:sz w:val="28"/>
        </w:rPr>
        <w:t>иммуноиндикации</w:t>
      </w:r>
      <w:proofErr w:type="spellEnd"/>
      <w:r w:rsidRPr="00C917C5">
        <w:rPr>
          <w:rFonts w:ascii="Times New Roman" w:hAnsi="Times New Roman" w:cs="Times New Roman"/>
          <w:sz w:val="28"/>
        </w:rPr>
        <w:t xml:space="preserve"> (реакция </w:t>
      </w:r>
      <w:proofErr w:type="spellStart"/>
      <w:r w:rsidRPr="00C917C5">
        <w:rPr>
          <w:rFonts w:ascii="Times New Roman" w:hAnsi="Times New Roman" w:cs="Times New Roman"/>
          <w:sz w:val="28"/>
        </w:rPr>
        <w:t>коагглютинации</w:t>
      </w:r>
      <w:proofErr w:type="spellEnd"/>
      <w:r w:rsidRPr="00C917C5">
        <w:rPr>
          <w:rFonts w:ascii="Times New Roman" w:hAnsi="Times New Roman" w:cs="Times New Roman"/>
          <w:sz w:val="28"/>
        </w:rPr>
        <w:t xml:space="preserve">, латекс-агглютинации, ИФА). Цель исследования: выявление стрептококка и определение его </w:t>
      </w:r>
      <w:proofErr w:type="spellStart"/>
      <w:r w:rsidRPr="00C917C5">
        <w:rPr>
          <w:rFonts w:ascii="Times New Roman" w:hAnsi="Times New Roman" w:cs="Times New Roman"/>
          <w:sz w:val="28"/>
        </w:rPr>
        <w:t>серовара</w:t>
      </w:r>
      <w:proofErr w:type="spellEnd"/>
      <w:r w:rsidRPr="00C917C5">
        <w:rPr>
          <w:rFonts w:ascii="Times New Roman" w:hAnsi="Times New Roman" w:cs="Times New Roman"/>
          <w:sz w:val="28"/>
        </w:rPr>
        <w:t>.</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Материал для исследования</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1. Слизь из зева (ангина, скарлатина).</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 xml:space="preserve">2. Соскоб с пораженного участка кожи (рожа, </w:t>
      </w:r>
      <w:proofErr w:type="spellStart"/>
      <w:r w:rsidRPr="00C917C5">
        <w:rPr>
          <w:rFonts w:ascii="Times New Roman" w:hAnsi="Times New Roman" w:cs="Times New Roman"/>
          <w:sz w:val="28"/>
        </w:rPr>
        <w:t>стрептодермия</w:t>
      </w:r>
      <w:proofErr w:type="spellEnd"/>
      <w:r w:rsidRPr="00C917C5">
        <w:rPr>
          <w:rFonts w:ascii="Times New Roman" w:hAnsi="Times New Roman" w:cs="Times New Roman"/>
          <w:sz w:val="28"/>
        </w:rPr>
        <w:t>).</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3. Гной (абсцесс).</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4. Моча (нефрит).</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5. Кровь (подозрение на сепсис; эндокардит).</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Основные методы исследования</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1. Бактериологический.</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2. Микроскопический.</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p>
    <w:p w:rsidR="00C917C5" w:rsidRPr="00C917C5" w:rsidRDefault="00C917C5" w:rsidP="00C917C5">
      <w:pPr>
        <w:tabs>
          <w:tab w:val="left" w:pos="3525"/>
        </w:tabs>
        <w:spacing w:after="0" w:line="240" w:lineRule="auto"/>
        <w:ind w:firstLine="709"/>
        <w:jc w:val="center"/>
        <w:rPr>
          <w:rFonts w:ascii="Times New Roman" w:hAnsi="Times New Roman" w:cs="Times New Roman"/>
          <w:b/>
          <w:sz w:val="28"/>
        </w:rPr>
      </w:pPr>
      <w:r w:rsidRPr="00C917C5">
        <w:rPr>
          <w:rFonts w:ascii="Times New Roman" w:hAnsi="Times New Roman" w:cs="Times New Roman"/>
          <w:b/>
          <w:sz w:val="28"/>
        </w:rPr>
        <w:t>Ход исследования</w:t>
      </w:r>
    </w:p>
    <w:p w:rsidR="00C917C5" w:rsidRDefault="00C917C5" w:rsidP="00C917C5">
      <w:pPr>
        <w:tabs>
          <w:tab w:val="left" w:pos="3525"/>
        </w:tabs>
        <w:spacing w:after="0" w:line="240" w:lineRule="auto"/>
        <w:ind w:firstLine="709"/>
        <w:jc w:val="both"/>
        <w:rPr>
          <w:rFonts w:ascii="Times New Roman" w:hAnsi="Times New Roman" w:cs="Times New Roman"/>
          <w:b/>
          <w:sz w:val="28"/>
        </w:rPr>
      </w:pPr>
    </w:p>
    <w:p w:rsid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Первый день исследования</w:t>
      </w:r>
    </w:p>
    <w:p w:rsidR="00F96685" w:rsidRPr="00F96685" w:rsidRDefault="00F96685" w:rsidP="00F96685">
      <w:pPr>
        <w:tabs>
          <w:tab w:val="left" w:pos="3525"/>
        </w:tabs>
        <w:spacing w:after="0" w:line="240" w:lineRule="auto"/>
        <w:ind w:firstLine="709"/>
        <w:jc w:val="both"/>
        <w:rPr>
          <w:rFonts w:ascii="Times New Roman" w:hAnsi="Times New Roman" w:cs="Times New Roman"/>
          <w:sz w:val="28"/>
        </w:rPr>
      </w:pPr>
      <w:r w:rsidRPr="00F96685">
        <w:rPr>
          <w:rFonts w:ascii="Times New Roman" w:hAnsi="Times New Roman" w:cs="Times New Roman"/>
          <w:b/>
          <w:sz w:val="28"/>
        </w:rPr>
        <w:t>Слизь</w:t>
      </w:r>
      <w:r>
        <w:rPr>
          <w:rFonts w:ascii="Times New Roman" w:hAnsi="Times New Roman" w:cs="Times New Roman"/>
          <w:b/>
          <w:sz w:val="28"/>
        </w:rPr>
        <w:t xml:space="preserve"> </w:t>
      </w:r>
      <w:r w:rsidR="00801990">
        <w:rPr>
          <w:rFonts w:ascii="Times New Roman" w:hAnsi="Times New Roman" w:cs="Times New Roman"/>
          <w:b/>
          <w:sz w:val="28"/>
        </w:rPr>
        <w:t>–</w:t>
      </w:r>
      <w:r w:rsidRPr="00F96685">
        <w:rPr>
          <w:rFonts w:ascii="Times New Roman" w:hAnsi="Times New Roman" w:cs="Times New Roman"/>
          <w:b/>
          <w:sz w:val="28"/>
        </w:rPr>
        <w:t xml:space="preserve"> </w:t>
      </w:r>
      <w:r w:rsidR="00801990">
        <w:rPr>
          <w:rFonts w:ascii="Times New Roman" w:hAnsi="Times New Roman" w:cs="Times New Roman"/>
          <w:sz w:val="28"/>
        </w:rPr>
        <w:t xml:space="preserve">Производят посев на </w:t>
      </w:r>
      <w:proofErr w:type="spellStart"/>
      <w:r w:rsidR="00801990">
        <w:rPr>
          <w:rFonts w:ascii="Times New Roman" w:hAnsi="Times New Roman" w:cs="Times New Roman"/>
          <w:sz w:val="28"/>
        </w:rPr>
        <w:t>агар</w:t>
      </w:r>
      <w:proofErr w:type="spellEnd"/>
      <w:r w:rsidR="00801990">
        <w:rPr>
          <w:rFonts w:ascii="Times New Roman" w:hAnsi="Times New Roman" w:cs="Times New Roman"/>
          <w:sz w:val="28"/>
        </w:rPr>
        <w:t xml:space="preserve"> 5% крови, вращая тампон по поверхности</w:t>
      </w:r>
      <w:r>
        <w:rPr>
          <w:rFonts w:ascii="Times New Roman" w:hAnsi="Times New Roman" w:cs="Times New Roman"/>
          <w:sz w:val="28"/>
        </w:rPr>
        <w:t xml:space="preserve"> питательной среды. После </w:t>
      </w:r>
      <w:r w:rsidRPr="00F96685">
        <w:rPr>
          <w:rFonts w:ascii="Times New Roman" w:hAnsi="Times New Roman" w:cs="Times New Roman"/>
          <w:sz w:val="28"/>
        </w:rPr>
        <w:t>посева на плотну</w:t>
      </w:r>
      <w:r>
        <w:rPr>
          <w:rFonts w:ascii="Times New Roman" w:hAnsi="Times New Roman" w:cs="Times New Roman"/>
          <w:sz w:val="28"/>
        </w:rPr>
        <w:t xml:space="preserve">ю питательную среду засевают на </w:t>
      </w:r>
      <w:r w:rsidRPr="00F96685">
        <w:rPr>
          <w:rFonts w:ascii="Times New Roman" w:hAnsi="Times New Roman" w:cs="Times New Roman"/>
          <w:sz w:val="28"/>
        </w:rPr>
        <w:t>бульон с глюкозой</w:t>
      </w:r>
      <w:r w:rsidR="00801990">
        <w:rPr>
          <w:rFonts w:ascii="Times New Roman" w:hAnsi="Times New Roman" w:cs="Times New Roman"/>
          <w:sz w:val="28"/>
        </w:rPr>
        <w:t>.</w:t>
      </w:r>
    </w:p>
    <w:p w:rsidR="00F96685" w:rsidRPr="00F96685" w:rsidRDefault="00F96685" w:rsidP="00F96685">
      <w:pPr>
        <w:tabs>
          <w:tab w:val="left" w:pos="3525"/>
        </w:tabs>
        <w:spacing w:after="0" w:line="240" w:lineRule="auto"/>
        <w:ind w:firstLine="709"/>
        <w:jc w:val="both"/>
        <w:rPr>
          <w:rFonts w:ascii="Times New Roman" w:hAnsi="Times New Roman" w:cs="Times New Roman"/>
          <w:sz w:val="28"/>
        </w:rPr>
      </w:pPr>
      <w:r w:rsidRPr="00F96685">
        <w:rPr>
          <w:rFonts w:ascii="Times New Roman" w:hAnsi="Times New Roman" w:cs="Times New Roman"/>
          <w:b/>
          <w:sz w:val="28"/>
        </w:rPr>
        <w:t>Гной</w:t>
      </w:r>
      <w:r>
        <w:rPr>
          <w:rFonts w:ascii="Times New Roman" w:hAnsi="Times New Roman" w:cs="Times New Roman"/>
          <w:b/>
          <w:sz w:val="28"/>
        </w:rPr>
        <w:t xml:space="preserve"> - </w:t>
      </w:r>
      <w:r w:rsidRPr="00F96685">
        <w:rPr>
          <w:rFonts w:ascii="Times New Roman" w:hAnsi="Times New Roman" w:cs="Times New Roman"/>
          <w:sz w:val="28"/>
        </w:rPr>
        <w:t>Каплю гноя нано</w:t>
      </w:r>
      <w:r>
        <w:rPr>
          <w:rFonts w:ascii="Times New Roman" w:hAnsi="Times New Roman" w:cs="Times New Roman"/>
          <w:sz w:val="28"/>
        </w:rPr>
        <w:t xml:space="preserve">сят на </w:t>
      </w:r>
      <w:proofErr w:type="spellStart"/>
      <w:r>
        <w:rPr>
          <w:rFonts w:ascii="Times New Roman" w:hAnsi="Times New Roman" w:cs="Times New Roman"/>
          <w:sz w:val="28"/>
        </w:rPr>
        <w:t>агар</w:t>
      </w:r>
      <w:proofErr w:type="spellEnd"/>
      <w:r>
        <w:rPr>
          <w:rFonts w:ascii="Times New Roman" w:hAnsi="Times New Roman" w:cs="Times New Roman"/>
          <w:sz w:val="28"/>
        </w:rPr>
        <w:t xml:space="preserve"> с 5% крови на чашки </w:t>
      </w:r>
      <w:r w:rsidRPr="00F96685">
        <w:rPr>
          <w:rFonts w:ascii="Times New Roman" w:hAnsi="Times New Roman" w:cs="Times New Roman"/>
          <w:sz w:val="28"/>
        </w:rPr>
        <w:t>Петри и стеклянн</w:t>
      </w:r>
      <w:r>
        <w:rPr>
          <w:rFonts w:ascii="Times New Roman" w:hAnsi="Times New Roman" w:cs="Times New Roman"/>
          <w:sz w:val="28"/>
        </w:rPr>
        <w:t xml:space="preserve">ым шпателем втирают в среду. Из </w:t>
      </w:r>
      <w:r w:rsidRPr="00F96685">
        <w:rPr>
          <w:rFonts w:ascii="Times New Roman" w:hAnsi="Times New Roman" w:cs="Times New Roman"/>
          <w:sz w:val="28"/>
        </w:rPr>
        <w:t>этого же матери</w:t>
      </w:r>
      <w:r>
        <w:rPr>
          <w:rFonts w:ascii="Times New Roman" w:hAnsi="Times New Roman" w:cs="Times New Roman"/>
          <w:sz w:val="28"/>
        </w:rPr>
        <w:t xml:space="preserve">ала делают мазок, окрашивают по </w:t>
      </w:r>
      <w:proofErr w:type="spellStart"/>
      <w:r w:rsidRPr="00F96685">
        <w:rPr>
          <w:rFonts w:ascii="Times New Roman" w:hAnsi="Times New Roman" w:cs="Times New Roman"/>
          <w:sz w:val="28"/>
        </w:rPr>
        <w:t>Граму</w:t>
      </w:r>
      <w:proofErr w:type="spellEnd"/>
      <w:r w:rsidRPr="00F96685">
        <w:rPr>
          <w:rFonts w:ascii="Times New Roman" w:hAnsi="Times New Roman" w:cs="Times New Roman"/>
          <w:sz w:val="28"/>
        </w:rPr>
        <w:t xml:space="preserve"> и </w:t>
      </w:r>
      <w:proofErr w:type="spellStart"/>
      <w:r w:rsidRPr="00F96685">
        <w:rPr>
          <w:rFonts w:ascii="Times New Roman" w:hAnsi="Times New Roman" w:cs="Times New Roman"/>
          <w:sz w:val="28"/>
        </w:rPr>
        <w:t>микроскопируют</w:t>
      </w:r>
      <w:proofErr w:type="spellEnd"/>
      <w:r w:rsidR="00801990">
        <w:rPr>
          <w:rFonts w:ascii="Times New Roman" w:hAnsi="Times New Roman" w:cs="Times New Roman"/>
          <w:sz w:val="28"/>
        </w:rPr>
        <w:t>.</w:t>
      </w:r>
    </w:p>
    <w:p w:rsidR="00F96685" w:rsidRPr="00F96685" w:rsidRDefault="00F96685" w:rsidP="00F96685">
      <w:pPr>
        <w:tabs>
          <w:tab w:val="left" w:pos="3525"/>
        </w:tabs>
        <w:spacing w:after="0" w:line="240" w:lineRule="auto"/>
        <w:ind w:firstLine="709"/>
        <w:jc w:val="both"/>
        <w:rPr>
          <w:rFonts w:ascii="Times New Roman" w:hAnsi="Times New Roman" w:cs="Times New Roman"/>
          <w:sz w:val="28"/>
        </w:rPr>
      </w:pPr>
      <w:r w:rsidRPr="00F96685">
        <w:rPr>
          <w:rFonts w:ascii="Times New Roman" w:hAnsi="Times New Roman" w:cs="Times New Roman"/>
          <w:b/>
          <w:sz w:val="28"/>
        </w:rPr>
        <w:t>Моча</w:t>
      </w:r>
      <w:r>
        <w:rPr>
          <w:rFonts w:ascii="Times New Roman" w:hAnsi="Times New Roman" w:cs="Times New Roman"/>
          <w:b/>
          <w:sz w:val="28"/>
        </w:rPr>
        <w:t xml:space="preserve"> - </w:t>
      </w:r>
      <w:r>
        <w:rPr>
          <w:rFonts w:ascii="Times New Roman" w:hAnsi="Times New Roman" w:cs="Times New Roman"/>
          <w:sz w:val="28"/>
        </w:rPr>
        <w:t>Центрифугируют, осадок засев</w:t>
      </w:r>
      <w:r w:rsidR="00801990">
        <w:rPr>
          <w:rFonts w:ascii="Times New Roman" w:hAnsi="Times New Roman" w:cs="Times New Roman"/>
          <w:sz w:val="28"/>
        </w:rPr>
        <w:t>ают на</w:t>
      </w:r>
      <w:r>
        <w:rPr>
          <w:rFonts w:ascii="Times New Roman" w:hAnsi="Times New Roman" w:cs="Times New Roman"/>
          <w:sz w:val="28"/>
        </w:rPr>
        <w:t xml:space="preserve"> </w:t>
      </w:r>
      <w:proofErr w:type="spellStart"/>
      <w:r w:rsidR="00801990">
        <w:rPr>
          <w:rFonts w:ascii="Times New Roman" w:hAnsi="Times New Roman" w:cs="Times New Roman"/>
          <w:sz w:val="28"/>
        </w:rPr>
        <w:t>агар</w:t>
      </w:r>
      <w:proofErr w:type="spellEnd"/>
      <w:r w:rsidR="00801990">
        <w:rPr>
          <w:rFonts w:ascii="Times New Roman" w:hAnsi="Times New Roman" w:cs="Times New Roman"/>
          <w:sz w:val="28"/>
        </w:rPr>
        <w:t xml:space="preserve"> 5% крови</w:t>
      </w:r>
      <w:r w:rsidRPr="00F96685">
        <w:rPr>
          <w:rFonts w:ascii="Times New Roman" w:hAnsi="Times New Roman" w:cs="Times New Roman"/>
          <w:sz w:val="28"/>
        </w:rPr>
        <w:t>. Из осадка делают мазок</w:t>
      </w:r>
      <w:r>
        <w:rPr>
          <w:rFonts w:ascii="Times New Roman" w:hAnsi="Times New Roman" w:cs="Times New Roman"/>
          <w:sz w:val="28"/>
        </w:rPr>
        <w:t xml:space="preserve"> </w:t>
      </w:r>
      <w:proofErr w:type="spellStart"/>
      <w:r w:rsidRPr="00F96685">
        <w:rPr>
          <w:rFonts w:ascii="Times New Roman" w:hAnsi="Times New Roman" w:cs="Times New Roman"/>
          <w:sz w:val="28"/>
        </w:rPr>
        <w:t>Граму</w:t>
      </w:r>
      <w:proofErr w:type="spellEnd"/>
      <w:r w:rsidRPr="00F96685">
        <w:rPr>
          <w:rFonts w:ascii="Times New Roman" w:hAnsi="Times New Roman" w:cs="Times New Roman"/>
          <w:sz w:val="28"/>
        </w:rPr>
        <w:t xml:space="preserve"> и </w:t>
      </w:r>
      <w:proofErr w:type="spellStart"/>
      <w:r w:rsidRPr="00F96685">
        <w:rPr>
          <w:rFonts w:ascii="Times New Roman" w:hAnsi="Times New Roman" w:cs="Times New Roman"/>
          <w:sz w:val="28"/>
        </w:rPr>
        <w:t>микроскопируют</w:t>
      </w:r>
      <w:proofErr w:type="spellEnd"/>
      <w:r>
        <w:rPr>
          <w:rFonts w:ascii="Times New Roman" w:hAnsi="Times New Roman" w:cs="Times New Roman"/>
          <w:sz w:val="28"/>
        </w:rPr>
        <w:t xml:space="preserve">. </w:t>
      </w:r>
    </w:p>
    <w:p w:rsidR="00F96685" w:rsidRPr="00F96685" w:rsidRDefault="00F96685" w:rsidP="00F96685">
      <w:pPr>
        <w:tabs>
          <w:tab w:val="left" w:pos="3525"/>
        </w:tabs>
        <w:spacing w:after="0" w:line="240" w:lineRule="auto"/>
        <w:ind w:firstLine="709"/>
        <w:jc w:val="both"/>
        <w:rPr>
          <w:rFonts w:ascii="Times New Roman" w:hAnsi="Times New Roman" w:cs="Times New Roman"/>
          <w:sz w:val="28"/>
        </w:rPr>
      </w:pPr>
      <w:r w:rsidRPr="00F96685">
        <w:rPr>
          <w:rFonts w:ascii="Times New Roman" w:hAnsi="Times New Roman" w:cs="Times New Roman"/>
          <w:b/>
          <w:sz w:val="28"/>
        </w:rPr>
        <w:t>Кровь</w:t>
      </w:r>
      <w:r>
        <w:rPr>
          <w:rFonts w:ascii="Times New Roman" w:hAnsi="Times New Roman" w:cs="Times New Roman"/>
          <w:b/>
          <w:sz w:val="28"/>
        </w:rPr>
        <w:t xml:space="preserve"> - </w:t>
      </w:r>
      <w:r w:rsidRPr="00F96685">
        <w:rPr>
          <w:rFonts w:ascii="Times New Roman" w:hAnsi="Times New Roman" w:cs="Times New Roman"/>
          <w:sz w:val="28"/>
        </w:rPr>
        <w:t>Засевают</w:t>
      </w:r>
      <w:r w:rsidRPr="00F96685">
        <w:rPr>
          <w:rFonts w:ascii="Times New Roman" w:hAnsi="Times New Roman" w:cs="Times New Roman"/>
          <w:sz w:val="28"/>
        </w:rPr>
        <w:t xml:space="preserve"> в бульо</w:t>
      </w:r>
      <w:r>
        <w:rPr>
          <w:rFonts w:ascii="Times New Roman" w:hAnsi="Times New Roman" w:cs="Times New Roman"/>
          <w:sz w:val="28"/>
        </w:rPr>
        <w:t xml:space="preserve">н с 0.2% глюкозой в соотношении </w:t>
      </w:r>
      <w:r w:rsidR="00801990">
        <w:rPr>
          <w:rFonts w:ascii="Times New Roman" w:hAnsi="Times New Roman" w:cs="Times New Roman"/>
          <w:sz w:val="28"/>
        </w:rPr>
        <w:t>1:10</w:t>
      </w:r>
      <w:r>
        <w:rPr>
          <w:rFonts w:ascii="Times New Roman" w:hAnsi="Times New Roman" w:cs="Times New Roman"/>
          <w:sz w:val="28"/>
        </w:rPr>
        <w:t>.</w:t>
      </w:r>
    </w:p>
    <w:p w:rsidR="00F96685" w:rsidRPr="00F96685" w:rsidRDefault="00F96685" w:rsidP="00F96685">
      <w:pPr>
        <w:tabs>
          <w:tab w:val="left" w:pos="3525"/>
        </w:tabs>
        <w:spacing w:after="0" w:line="240" w:lineRule="auto"/>
        <w:jc w:val="both"/>
        <w:rPr>
          <w:rFonts w:ascii="Times New Roman" w:hAnsi="Times New Roman" w:cs="Times New Roman"/>
          <w:b/>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Второй день исследования</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 xml:space="preserve">Вынимают чашки из термостата и просматривают. При наличии подозрительных колоний из части их делают мазки, окрашивают по </w:t>
      </w:r>
      <w:proofErr w:type="spellStart"/>
      <w:r w:rsidRPr="00C917C5">
        <w:rPr>
          <w:rFonts w:ascii="Times New Roman" w:hAnsi="Times New Roman" w:cs="Times New Roman"/>
          <w:sz w:val="28"/>
        </w:rPr>
        <w:t>Граму</w:t>
      </w:r>
      <w:proofErr w:type="spellEnd"/>
      <w:r w:rsidRPr="00C917C5">
        <w:rPr>
          <w:rFonts w:ascii="Times New Roman" w:hAnsi="Times New Roman" w:cs="Times New Roman"/>
          <w:sz w:val="28"/>
        </w:rPr>
        <w:t xml:space="preserve"> и </w:t>
      </w:r>
      <w:proofErr w:type="spellStart"/>
      <w:r w:rsidRPr="00C917C5">
        <w:rPr>
          <w:rFonts w:ascii="Times New Roman" w:hAnsi="Times New Roman" w:cs="Times New Roman"/>
          <w:sz w:val="28"/>
        </w:rPr>
        <w:t>микроскопируют</w:t>
      </w:r>
      <w:proofErr w:type="spellEnd"/>
      <w:r w:rsidRPr="00C917C5">
        <w:rPr>
          <w:rFonts w:ascii="Times New Roman" w:hAnsi="Times New Roman" w:cs="Times New Roman"/>
          <w:sz w:val="28"/>
        </w:rPr>
        <w:t xml:space="preserve">. При обнаружении в мазке стрептококков часть оставшейся колонии пересевают в пробирки на </w:t>
      </w:r>
      <w:proofErr w:type="spellStart"/>
      <w:r w:rsidRPr="00C917C5">
        <w:rPr>
          <w:rFonts w:ascii="Times New Roman" w:hAnsi="Times New Roman" w:cs="Times New Roman"/>
          <w:sz w:val="28"/>
        </w:rPr>
        <w:t>агар</w:t>
      </w:r>
      <w:proofErr w:type="spellEnd"/>
      <w:r w:rsidRPr="00C917C5">
        <w:rPr>
          <w:rFonts w:ascii="Times New Roman" w:hAnsi="Times New Roman" w:cs="Times New Roman"/>
          <w:sz w:val="28"/>
        </w:rPr>
        <w:t xml:space="preserve"> с сывороткой для выделения чистой культуры и на бульон с кровью в пробирках. К концу дня 5-6-часовую культуру из бульона или </w:t>
      </w:r>
      <w:proofErr w:type="spellStart"/>
      <w:r w:rsidRPr="00C917C5">
        <w:rPr>
          <w:rFonts w:ascii="Times New Roman" w:hAnsi="Times New Roman" w:cs="Times New Roman"/>
          <w:sz w:val="28"/>
        </w:rPr>
        <w:t>агара</w:t>
      </w:r>
      <w:proofErr w:type="spellEnd"/>
      <w:r w:rsidRPr="00C917C5">
        <w:rPr>
          <w:rFonts w:ascii="Times New Roman" w:hAnsi="Times New Roman" w:cs="Times New Roman"/>
          <w:sz w:val="28"/>
        </w:rPr>
        <w:t xml:space="preserve"> пересевают на бульон Мартена с 0,25% глюкозы для определения серологической группы в реакции преципитации по </w:t>
      </w:r>
      <w:proofErr w:type="spellStart"/>
      <w:r w:rsidRPr="00C917C5">
        <w:rPr>
          <w:rFonts w:ascii="Times New Roman" w:hAnsi="Times New Roman" w:cs="Times New Roman"/>
          <w:sz w:val="28"/>
        </w:rPr>
        <w:t>Ленсфильд</w:t>
      </w:r>
      <w:proofErr w:type="spellEnd"/>
      <w:r w:rsidRPr="00C917C5">
        <w:rPr>
          <w:rFonts w:ascii="Times New Roman" w:hAnsi="Times New Roman" w:cs="Times New Roman"/>
          <w:sz w:val="28"/>
        </w:rPr>
        <w:t>. Пробирки и флаконы помещают в термостат и оставляют до следующего дня.</w:t>
      </w: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Третий день исследования</w:t>
      </w:r>
    </w:p>
    <w:p w:rsidR="00C917C5" w:rsidRP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 xml:space="preserve">Вынимают посевы из термостата, проверяют чистоту культуры на скошенном </w:t>
      </w:r>
      <w:proofErr w:type="spellStart"/>
      <w:r w:rsidRPr="00C917C5">
        <w:rPr>
          <w:rFonts w:ascii="Times New Roman" w:hAnsi="Times New Roman" w:cs="Times New Roman"/>
          <w:sz w:val="28"/>
        </w:rPr>
        <w:t>агаре</w:t>
      </w:r>
      <w:proofErr w:type="spellEnd"/>
      <w:r w:rsidRPr="00C917C5">
        <w:rPr>
          <w:rFonts w:ascii="Times New Roman" w:hAnsi="Times New Roman" w:cs="Times New Roman"/>
          <w:sz w:val="28"/>
        </w:rPr>
        <w:t xml:space="preserve">, делают мазки, окрашивают по </w:t>
      </w:r>
      <w:proofErr w:type="spellStart"/>
      <w:r w:rsidRPr="00C917C5">
        <w:rPr>
          <w:rFonts w:ascii="Times New Roman" w:hAnsi="Times New Roman" w:cs="Times New Roman"/>
          <w:sz w:val="28"/>
        </w:rPr>
        <w:t>Граму</w:t>
      </w:r>
      <w:proofErr w:type="spellEnd"/>
      <w:r w:rsidRPr="00C917C5">
        <w:rPr>
          <w:rFonts w:ascii="Times New Roman" w:hAnsi="Times New Roman" w:cs="Times New Roman"/>
          <w:sz w:val="28"/>
        </w:rPr>
        <w:t xml:space="preserve"> и </w:t>
      </w:r>
      <w:proofErr w:type="spellStart"/>
      <w:r w:rsidRPr="00C917C5">
        <w:rPr>
          <w:rFonts w:ascii="Times New Roman" w:hAnsi="Times New Roman" w:cs="Times New Roman"/>
          <w:sz w:val="28"/>
        </w:rPr>
        <w:t>микроскопируют</w:t>
      </w:r>
      <w:proofErr w:type="spellEnd"/>
      <w:r w:rsidRPr="00C917C5">
        <w:rPr>
          <w:rFonts w:ascii="Times New Roman" w:hAnsi="Times New Roman" w:cs="Times New Roman"/>
          <w:sz w:val="28"/>
        </w:rPr>
        <w:t xml:space="preserve">. При наличии чистой культуры стрептококка производят посев на среды </w:t>
      </w:r>
      <w:proofErr w:type="spellStart"/>
      <w:r w:rsidRPr="00C917C5">
        <w:rPr>
          <w:rFonts w:ascii="Times New Roman" w:hAnsi="Times New Roman" w:cs="Times New Roman"/>
          <w:sz w:val="28"/>
        </w:rPr>
        <w:t>Гисса</w:t>
      </w:r>
      <w:proofErr w:type="spellEnd"/>
      <w:r w:rsidRPr="00C917C5">
        <w:rPr>
          <w:rFonts w:ascii="Times New Roman" w:hAnsi="Times New Roman" w:cs="Times New Roman"/>
          <w:sz w:val="28"/>
        </w:rPr>
        <w:t xml:space="preserve"> (лактозу, глюкозу, мальтозу, сахарозу и </w:t>
      </w:r>
      <w:proofErr w:type="spellStart"/>
      <w:r w:rsidRPr="00C917C5">
        <w:rPr>
          <w:rFonts w:ascii="Times New Roman" w:hAnsi="Times New Roman" w:cs="Times New Roman"/>
          <w:sz w:val="28"/>
        </w:rPr>
        <w:t>маннит</w:t>
      </w:r>
      <w:proofErr w:type="spellEnd"/>
      <w:r w:rsidRPr="00C917C5">
        <w:rPr>
          <w:rFonts w:ascii="Times New Roman" w:hAnsi="Times New Roman" w:cs="Times New Roman"/>
          <w:sz w:val="28"/>
        </w:rPr>
        <w:t>), молоко, желатин, 40% желчь и ставят в термостат.</w:t>
      </w: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p>
    <w:p w:rsidR="00C917C5" w:rsidRPr="00C917C5" w:rsidRDefault="00C917C5" w:rsidP="00C917C5">
      <w:pPr>
        <w:tabs>
          <w:tab w:val="left" w:pos="3525"/>
        </w:tabs>
        <w:spacing w:after="0" w:line="240" w:lineRule="auto"/>
        <w:ind w:firstLine="709"/>
        <w:jc w:val="both"/>
        <w:rPr>
          <w:rFonts w:ascii="Times New Roman" w:hAnsi="Times New Roman" w:cs="Times New Roman"/>
          <w:b/>
          <w:sz w:val="28"/>
        </w:rPr>
      </w:pPr>
      <w:r w:rsidRPr="00C917C5">
        <w:rPr>
          <w:rFonts w:ascii="Times New Roman" w:hAnsi="Times New Roman" w:cs="Times New Roman"/>
          <w:b/>
          <w:sz w:val="28"/>
        </w:rPr>
        <w:t>Четвертый день исследования</w:t>
      </w:r>
    </w:p>
    <w:p w:rsidR="00C917C5" w:rsidRDefault="00C917C5" w:rsidP="00C917C5">
      <w:pPr>
        <w:tabs>
          <w:tab w:val="left" w:pos="3525"/>
        </w:tabs>
        <w:spacing w:after="0" w:line="240" w:lineRule="auto"/>
        <w:ind w:firstLine="709"/>
        <w:jc w:val="both"/>
        <w:rPr>
          <w:rFonts w:ascii="Times New Roman" w:hAnsi="Times New Roman" w:cs="Times New Roman"/>
          <w:sz w:val="28"/>
        </w:rPr>
      </w:pPr>
      <w:r w:rsidRPr="00C917C5">
        <w:rPr>
          <w:rFonts w:ascii="Times New Roman" w:hAnsi="Times New Roman" w:cs="Times New Roman"/>
          <w:sz w:val="28"/>
        </w:rPr>
        <w:t>Производят учет результатов</w:t>
      </w:r>
    </w:p>
    <w:p w:rsidR="009E16F8" w:rsidRDefault="009E16F8" w:rsidP="00C917C5">
      <w:pPr>
        <w:tabs>
          <w:tab w:val="left" w:pos="3525"/>
        </w:tabs>
        <w:spacing w:after="0" w:line="240" w:lineRule="auto"/>
        <w:ind w:firstLine="709"/>
        <w:jc w:val="both"/>
        <w:rPr>
          <w:rFonts w:ascii="Times New Roman" w:hAnsi="Times New Roman" w:cs="Times New Roman"/>
          <w:sz w:val="28"/>
        </w:rPr>
      </w:pPr>
    </w:p>
    <w:p w:rsidR="009E16F8" w:rsidRDefault="009E16F8" w:rsidP="009E16F8">
      <w:pPr>
        <w:keepNext/>
        <w:tabs>
          <w:tab w:val="left" w:pos="3525"/>
        </w:tabs>
        <w:spacing w:after="0" w:line="240" w:lineRule="auto"/>
        <w:ind w:firstLine="709"/>
        <w:jc w:val="both"/>
      </w:pPr>
      <w:r>
        <w:rPr>
          <w:rFonts w:ascii="Times New Roman" w:hAnsi="Times New Roman" w:cs="Times New Roman"/>
          <w:noProof/>
          <w:sz w:val="28"/>
        </w:rPr>
        <w:drawing>
          <wp:inline distT="0" distB="0" distL="0" distR="0" wp14:anchorId="6D1E2FC2" wp14:editId="3A1B108D">
            <wp:extent cx="5937885" cy="153035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1530350"/>
                    </a:xfrm>
                    <a:prstGeom prst="rect">
                      <a:avLst/>
                    </a:prstGeom>
                    <a:noFill/>
                  </pic:spPr>
                </pic:pic>
              </a:graphicData>
            </a:graphic>
          </wp:inline>
        </w:drawing>
      </w:r>
    </w:p>
    <w:p w:rsidR="0093205A" w:rsidRDefault="0093205A" w:rsidP="009E16F8">
      <w:pPr>
        <w:pStyle w:val="a9"/>
        <w:jc w:val="right"/>
        <w:rPr>
          <w:b/>
          <w:i w:val="0"/>
          <w:color w:val="auto"/>
          <w:sz w:val="24"/>
          <w:szCs w:val="24"/>
        </w:rPr>
      </w:pPr>
    </w:p>
    <w:p w:rsidR="009E16F8" w:rsidRPr="0093205A" w:rsidRDefault="009E16F8" w:rsidP="009E16F8">
      <w:pPr>
        <w:pStyle w:val="a9"/>
        <w:jc w:val="right"/>
        <w:rPr>
          <w:rFonts w:ascii="Times New Roman" w:hAnsi="Times New Roman" w:cs="Times New Roman"/>
          <w:b/>
          <w:i w:val="0"/>
          <w:color w:val="auto"/>
          <w:sz w:val="24"/>
          <w:szCs w:val="24"/>
        </w:rPr>
      </w:pPr>
      <w:r w:rsidRPr="0093205A">
        <w:rPr>
          <w:rFonts w:ascii="Times New Roman" w:hAnsi="Times New Roman" w:cs="Times New Roman"/>
          <w:b/>
          <w:i w:val="0"/>
          <w:color w:val="auto"/>
          <w:sz w:val="24"/>
          <w:szCs w:val="24"/>
        </w:rPr>
        <w:t xml:space="preserve">Таблица </w:t>
      </w:r>
      <w:r w:rsidRPr="0093205A">
        <w:rPr>
          <w:rFonts w:ascii="Times New Roman" w:hAnsi="Times New Roman" w:cs="Times New Roman"/>
          <w:b/>
          <w:i w:val="0"/>
          <w:color w:val="auto"/>
          <w:sz w:val="24"/>
          <w:szCs w:val="24"/>
        </w:rPr>
        <w:fldChar w:fldCharType="begin"/>
      </w:r>
      <w:r w:rsidRPr="0093205A">
        <w:rPr>
          <w:rFonts w:ascii="Times New Roman" w:hAnsi="Times New Roman" w:cs="Times New Roman"/>
          <w:b/>
          <w:i w:val="0"/>
          <w:color w:val="auto"/>
          <w:sz w:val="24"/>
          <w:szCs w:val="24"/>
        </w:rPr>
        <w:instrText xml:space="preserve"> SEQ Таблица \* ARABIC </w:instrText>
      </w:r>
      <w:r w:rsidRPr="0093205A">
        <w:rPr>
          <w:rFonts w:ascii="Times New Roman" w:hAnsi="Times New Roman" w:cs="Times New Roman"/>
          <w:b/>
          <w:i w:val="0"/>
          <w:color w:val="auto"/>
          <w:sz w:val="24"/>
          <w:szCs w:val="24"/>
        </w:rPr>
        <w:fldChar w:fldCharType="separate"/>
      </w:r>
      <w:r w:rsidR="00E55E58">
        <w:rPr>
          <w:rFonts w:ascii="Times New Roman" w:hAnsi="Times New Roman" w:cs="Times New Roman"/>
          <w:b/>
          <w:i w:val="0"/>
          <w:noProof/>
          <w:color w:val="auto"/>
          <w:sz w:val="24"/>
          <w:szCs w:val="24"/>
        </w:rPr>
        <w:t>2</w:t>
      </w:r>
      <w:r w:rsidRPr="0093205A">
        <w:rPr>
          <w:rFonts w:ascii="Times New Roman" w:hAnsi="Times New Roman" w:cs="Times New Roman"/>
          <w:b/>
          <w:i w:val="0"/>
          <w:color w:val="auto"/>
          <w:sz w:val="24"/>
          <w:szCs w:val="24"/>
        </w:rPr>
        <w:fldChar w:fldCharType="end"/>
      </w:r>
      <w:r w:rsidRPr="0093205A">
        <w:rPr>
          <w:rFonts w:ascii="Times New Roman" w:hAnsi="Times New Roman" w:cs="Times New Roman"/>
          <w:b/>
          <w:i w:val="0"/>
          <w:noProof/>
          <w:color w:val="auto"/>
          <w:sz w:val="24"/>
          <w:szCs w:val="24"/>
        </w:rPr>
        <w:t xml:space="preserve"> Ферментативные свойства стрептококка</w:t>
      </w:r>
    </w:p>
    <w:p w:rsidR="0093205A" w:rsidRDefault="0093205A" w:rsidP="00F52D2B"/>
    <w:p w:rsidR="0093205A" w:rsidRDefault="0093205A" w:rsidP="00F52D2B"/>
    <w:p w:rsidR="0093205A" w:rsidRDefault="0093205A" w:rsidP="00F52D2B"/>
    <w:p w:rsidR="0093205A" w:rsidRDefault="0093205A" w:rsidP="00F52D2B"/>
    <w:p w:rsidR="0093205A" w:rsidRDefault="0093205A" w:rsidP="00F52D2B"/>
    <w:p w:rsidR="0093205A" w:rsidRDefault="0093205A" w:rsidP="00F52D2B"/>
    <w:p w:rsidR="0093205A" w:rsidRDefault="0093205A" w:rsidP="00F52D2B"/>
    <w:p w:rsidR="0093205A" w:rsidRDefault="0093205A" w:rsidP="00F52D2B">
      <w:r>
        <w:rPr>
          <w:noProof/>
        </w:rPr>
        <w:lastRenderedPageBreak/>
        <mc:AlternateContent>
          <mc:Choice Requires="wps">
            <w:drawing>
              <wp:anchor distT="0" distB="0" distL="114300" distR="114300" simplePos="0" relativeHeight="251667456" behindDoc="0" locked="0" layoutInCell="1" allowOverlap="1" wp14:anchorId="0B71944B" wp14:editId="1F52BAF1">
                <wp:simplePos x="0" y="0"/>
                <wp:positionH relativeFrom="margin">
                  <wp:posOffset>1228725</wp:posOffset>
                </wp:positionH>
                <wp:positionV relativeFrom="paragraph">
                  <wp:posOffset>2349500</wp:posOffset>
                </wp:positionV>
                <wp:extent cx="5114925" cy="635"/>
                <wp:effectExtent l="0" t="0" r="9525"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a:effectLst/>
                      </wps:spPr>
                      <wps:txbx>
                        <w:txbxContent>
                          <w:p w:rsidR="0093205A" w:rsidRPr="0093205A" w:rsidRDefault="0093205A" w:rsidP="0093205A">
                            <w:pPr>
                              <w:pStyle w:val="a9"/>
                              <w:jc w:val="right"/>
                              <w:rPr>
                                <w:rFonts w:ascii="Times New Roman" w:hAnsi="Times New Roman" w:cs="Times New Roman"/>
                                <w:b/>
                                <w:i w:val="0"/>
                                <w:noProof/>
                                <w:color w:val="auto"/>
                                <w:sz w:val="24"/>
                              </w:rPr>
                            </w:pPr>
                            <w:r w:rsidRPr="0093205A">
                              <w:rPr>
                                <w:rFonts w:ascii="Times New Roman" w:hAnsi="Times New Roman" w:cs="Times New Roman"/>
                                <w:b/>
                                <w:i w:val="0"/>
                                <w:color w:val="auto"/>
                                <w:sz w:val="24"/>
                              </w:rPr>
                              <w:t xml:space="preserve">Рисунок </w:t>
                            </w:r>
                            <w:r w:rsidRPr="0093205A">
                              <w:rPr>
                                <w:rFonts w:ascii="Times New Roman" w:hAnsi="Times New Roman" w:cs="Times New Roman"/>
                                <w:b/>
                                <w:i w:val="0"/>
                                <w:noProof/>
                                <w:color w:val="auto"/>
                                <w:sz w:val="24"/>
                              </w:rPr>
                              <w:t>4 Схема выделения и идентификации стрептококка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1944B" id="Надпись 13" o:spid="_x0000_s1029" type="#_x0000_t202" style="position:absolute;margin-left:96.75pt;margin-top:185pt;width:402.7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" stroked="f">
                <v:textbox style="mso-fit-shape-to-text:t" inset="0,0,0,0">
                  <w:txbxContent>
                    <w:p w:rsidR="0093205A" w:rsidRPr="0093205A" w:rsidRDefault="0093205A" w:rsidP="0093205A">
                      <w:pPr>
                        <w:pStyle w:val="a9"/>
                        <w:jc w:val="right"/>
                        <w:rPr>
                          <w:rFonts w:ascii="Times New Roman" w:hAnsi="Times New Roman" w:cs="Times New Roman"/>
                          <w:b/>
                          <w:i w:val="0"/>
                          <w:noProof/>
                          <w:color w:val="auto"/>
                          <w:sz w:val="24"/>
                        </w:rPr>
                      </w:pPr>
                      <w:r w:rsidRPr="0093205A">
                        <w:rPr>
                          <w:rFonts w:ascii="Times New Roman" w:hAnsi="Times New Roman" w:cs="Times New Roman"/>
                          <w:b/>
                          <w:i w:val="0"/>
                          <w:color w:val="auto"/>
                          <w:sz w:val="24"/>
                        </w:rPr>
                        <w:t xml:space="preserve">Рисунок </w:t>
                      </w:r>
                      <w:r w:rsidRPr="0093205A">
                        <w:rPr>
                          <w:rFonts w:ascii="Times New Roman" w:hAnsi="Times New Roman" w:cs="Times New Roman"/>
                          <w:b/>
                          <w:i w:val="0"/>
                          <w:noProof/>
                          <w:color w:val="auto"/>
                          <w:sz w:val="24"/>
                        </w:rPr>
                        <w:t>4 Схема выделения и идентификации стрептококка</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25D617ED" wp14:editId="2160A6A8">
            <wp:simplePos x="0" y="0"/>
            <wp:positionH relativeFrom="margin">
              <wp:align>center</wp:align>
            </wp:positionH>
            <wp:positionV relativeFrom="margin">
              <wp:posOffset>-350520</wp:posOffset>
            </wp:positionV>
            <wp:extent cx="5114925" cy="2646045"/>
            <wp:effectExtent l="0" t="0" r="9525"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646045"/>
                    </a:xfrm>
                    <a:prstGeom prst="rect">
                      <a:avLst/>
                    </a:prstGeom>
                    <a:noFill/>
                  </pic:spPr>
                </pic:pic>
              </a:graphicData>
            </a:graphic>
          </wp:anchor>
        </w:drawing>
      </w:r>
    </w:p>
    <w:p w:rsidR="0093205A" w:rsidRPr="0093205A" w:rsidRDefault="0093205A" w:rsidP="0093205A"/>
    <w:p w:rsidR="0093205A" w:rsidRPr="0093205A" w:rsidRDefault="0093205A" w:rsidP="0093205A"/>
    <w:p w:rsidR="0093205A" w:rsidRPr="0093205A" w:rsidRDefault="0093205A" w:rsidP="0093205A"/>
    <w:p w:rsidR="0093205A" w:rsidRPr="0093205A" w:rsidRDefault="0093205A" w:rsidP="0093205A"/>
    <w:p w:rsidR="0093205A" w:rsidRPr="0093205A" w:rsidRDefault="0093205A" w:rsidP="0093205A"/>
    <w:p w:rsidR="0093205A" w:rsidRPr="0093205A" w:rsidRDefault="0093205A" w:rsidP="0093205A"/>
    <w:p w:rsidR="0093205A" w:rsidRPr="0093205A" w:rsidRDefault="0093205A" w:rsidP="0093205A"/>
    <w:p w:rsidR="0093205A" w:rsidRDefault="0093205A" w:rsidP="0093205A">
      <w:pPr>
        <w:keepNext/>
      </w:pPr>
      <w:r>
        <w:rPr>
          <w:noProof/>
        </w:rPr>
        <w:drawing>
          <wp:inline distT="0" distB="0" distL="0" distR="0" wp14:anchorId="65410181" wp14:editId="09E3ACE6">
            <wp:extent cx="5755005" cy="56394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5639435"/>
                    </a:xfrm>
                    <a:prstGeom prst="rect">
                      <a:avLst/>
                    </a:prstGeom>
                    <a:noFill/>
                  </pic:spPr>
                </pic:pic>
              </a:graphicData>
            </a:graphic>
          </wp:inline>
        </w:drawing>
      </w:r>
    </w:p>
    <w:p w:rsidR="0093205A" w:rsidRPr="0093205A" w:rsidRDefault="0093205A" w:rsidP="0093205A">
      <w:pPr>
        <w:pStyle w:val="a9"/>
        <w:jc w:val="right"/>
        <w:rPr>
          <w:rFonts w:ascii="Times New Roman" w:hAnsi="Times New Roman" w:cs="Times New Roman"/>
          <w:b/>
          <w:i w:val="0"/>
          <w:color w:val="auto"/>
          <w:sz w:val="24"/>
        </w:rPr>
      </w:pPr>
      <w:r w:rsidRPr="0093205A">
        <w:rPr>
          <w:rFonts w:ascii="Times New Roman" w:hAnsi="Times New Roman" w:cs="Times New Roman"/>
          <w:b/>
          <w:i w:val="0"/>
          <w:color w:val="auto"/>
          <w:sz w:val="24"/>
        </w:rPr>
        <w:t xml:space="preserve">Рисунок </w:t>
      </w:r>
      <w:r>
        <w:rPr>
          <w:rFonts w:ascii="Times New Roman" w:hAnsi="Times New Roman" w:cs="Times New Roman"/>
          <w:b/>
          <w:i w:val="0"/>
          <w:color w:val="auto"/>
          <w:sz w:val="24"/>
        </w:rPr>
        <w:t>5</w:t>
      </w:r>
      <w:r w:rsidRPr="0093205A">
        <w:rPr>
          <w:rFonts w:ascii="Times New Roman" w:hAnsi="Times New Roman" w:cs="Times New Roman"/>
          <w:b/>
          <w:i w:val="0"/>
          <w:noProof/>
          <w:color w:val="auto"/>
          <w:sz w:val="24"/>
        </w:rPr>
        <w:t xml:space="preserve"> Схема выделения и идентификации пневмококка</w:t>
      </w:r>
    </w:p>
    <w:p w:rsidR="00D62A5A" w:rsidRDefault="0093205A" w:rsidP="0093205A">
      <w:pPr>
        <w:tabs>
          <w:tab w:val="left" w:pos="2595"/>
        </w:tabs>
      </w:pPr>
      <w:r>
        <w:tab/>
      </w:r>
    </w:p>
    <w:p w:rsidR="00200DD0" w:rsidRDefault="00D62A5A" w:rsidP="00200DD0">
      <w:pPr>
        <w:jc w:val="center"/>
        <w:rPr>
          <w:rFonts w:ascii="Times New Roman" w:hAnsi="Times New Roman" w:cs="Times New Roman"/>
          <w:b/>
          <w:sz w:val="28"/>
        </w:rPr>
      </w:pPr>
      <w:r>
        <w:br w:type="page"/>
      </w:r>
      <w:r w:rsidR="00200DD0">
        <w:rPr>
          <w:rFonts w:ascii="Times New Roman" w:hAnsi="Times New Roman" w:cs="Times New Roman"/>
          <w:b/>
          <w:sz w:val="28"/>
        </w:rPr>
        <w:lastRenderedPageBreak/>
        <w:t>ДЕНЬ 8 (30</w:t>
      </w:r>
      <w:r w:rsidR="00200DD0">
        <w:rPr>
          <w:rFonts w:ascii="Times New Roman" w:hAnsi="Times New Roman" w:cs="Times New Roman"/>
          <w:b/>
          <w:sz w:val="28"/>
        </w:rPr>
        <w:t>.06.20)</w:t>
      </w:r>
    </w:p>
    <w:p w:rsidR="00F52D2B" w:rsidRDefault="00200DD0" w:rsidP="00200DD0">
      <w:pPr>
        <w:spacing w:after="0" w:line="240" w:lineRule="auto"/>
        <w:ind w:firstLine="709"/>
        <w:jc w:val="center"/>
        <w:rPr>
          <w:rFonts w:ascii="Times New Roman" w:hAnsi="Times New Roman"/>
          <w:b/>
          <w:sz w:val="28"/>
          <w:szCs w:val="24"/>
        </w:rPr>
      </w:pPr>
      <w:r w:rsidRPr="00FA16FB">
        <w:rPr>
          <w:rFonts w:ascii="Times New Roman" w:hAnsi="Times New Roman"/>
          <w:b/>
          <w:sz w:val="28"/>
          <w:szCs w:val="24"/>
        </w:rPr>
        <w:t>МИКРОБИОЛОГИЧЕСКАЯ ДИАГНОСТИКА ВОЗБУДИТЕЛЕЙ ИНФЕКЦИОННЫХ ЗАБОЛЕВАНИЙ (ГНОЙНО-ВОСПАЛИТЕЛЬНЫХ, КИШЕЧНЫХ)</w:t>
      </w:r>
    </w:p>
    <w:p w:rsidR="00200DD0" w:rsidRDefault="00200DD0" w:rsidP="00200DD0">
      <w:pPr>
        <w:spacing w:after="0" w:line="240" w:lineRule="auto"/>
        <w:ind w:firstLine="709"/>
        <w:jc w:val="center"/>
        <w:rPr>
          <w:rFonts w:ascii="Times New Roman" w:hAnsi="Times New Roman"/>
          <w:b/>
          <w:sz w:val="28"/>
          <w:szCs w:val="24"/>
        </w:rPr>
      </w:pP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 xml:space="preserve">Стафилококки относятся к семейству </w:t>
      </w:r>
      <w:proofErr w:type="spellStart"/>
      <w:r w:rsidRPr="00200DD0">
        <w:rPr>
          <w:rFonts w:ascii="Times New Roman" w:hAnsi="Times New Roman"/>
          <w:sz w:val="28"/>
          <w:szCs w:val="24"/>
        </w:rPr>
        <w:t>Staphylococcaceae</w:t>
      </w:r>
      <w:proofErr w:type="spellEnd"/>
      <w:r w:rsidRPr="00200DD0">
        <w:rPr>
          <w:rFonts w:ascii="Times New Roman" w:hAnsi="Times New Roman"/>
          <w:sz w:val="28"/>
          <w:szCs w:val="24"/>
        </w:rPr>
        <w:t xml:space="preserve">, роду </w:t>
      </w:r>
      <w:proofErr w:type="spellStart"/>
      <w:r w:rsidRPr="00200DD0">
        <w:rPr>
          <w:rFonts w:ascii="Times New Roman" w:hAnsi="Times New Roman"/>
          <w:sz w:val="28"/>
          <w:szCs w:val="24"/>
        </w:rPr>
        <w:t>Staphylococcus</w:t>
      </w:r>
      <w:proofErr w:type="spellEnd"/>
      <w:r w:rsidRPr="00200DD0">
        <w:rPr>
          <w:rFonts w:ascii="Times New Roman" w:hAnsi="Times New Roman"/>
          <w:sz w:val="28"/>
          <w:szCs w:val="24"/>
        </w:rPr>
        <w:t>. Это кокки правильной круглой формы, в мазках обычно располагаются несимметричными скоплениями («гроздья винограда») или</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беспорядочно</w:t>
      </w:r>
      <w:proofErr w:type="gramEnd"/>
      <w:r w:rsidRPr="00200DD0">
        <w:rPr>
          <w:rFonts w:ascii="Times New Roman" w:hAnsi="Times New Roman"/>
          <w:sz w:val="28"/>
          <w:szCs w:val="24"/>
        </w:rPr>
        <w:t>. Спор не образуют, неподвижны. У некоторых штаммов можно обнаружить капсулу. Грамположительны. Факультативные анаэробы. Не требовательны к питательным средам. На плотных средах образуют гладкие, круглые, выпуклые колонии, окрашенные за счет нерастворимого в воде пигмента в различные оттенки желтого или белого цвета. На жидких питательных средах при росте дают равномерное помутнение. Стафилококки ферментируют многие углеводы, обладают протеолитической активностью.</w:t>
      </w:r>
    </w:p>
    <w:p w:rsidR="00200DD0" w:rsidRPr="00200DD0" w:rsidRDefault="00200DD0" w:rsidP="00200DD0">
      <w:pPr>
        <w:spacing w:after="0" w:line="240" w:lineRule="auto"/>
        <w:ind w:firstLine="709"/>
        <w:jc w:val="both"/>
        <w:rPr>
          <w:rFonts w:ascii="Times New Roman" w:hAnsi="Times New Roman"/>
          <w:sz w:val="28"/>
          <w:szCs w:val="24"/>
        </w:rPr>
      </w:pPr>
    </w:p>
    <w:p w:rsidR="00200DD0" w:rsidRDefault="00200DD0" w:rsidP="00200DD0">
      <w:pPr>
        <w:spacing w:after="0" w:line="240" w:lineRule="auto"/>
        <w:ind w:firstLine="709"/>
        <w:jc w:val="center"/>
        <w:rPr>
          <w:rFonts w:ascii="Times New Roman" w:hAnsi="Times New Roman"/>
          <w:b/>
          <w:sz w:val="28"/>
          <w:szCs w:val="24"/>
        </w:rPr>
      </w:pPr>
      <w:r w:rsidRPr="00200DD0">
        <w:rPr>
          <w:rFonts w:ascii="Times New Roman" w:hAnsi="Times New Roman"/>
          <w:b/>
          <w:sz w:val="28"/>
          <w:szCs w:val="24"/>
        </w:rPr>
        <w:t>Микробиологическое исследование</w:t>
      </w:r>
    </w:p>
    <w:p w:rsidR="00200DD0" w:rsidRPr="00200DD0" w:rsidRDefault="00200DD0" w:rsidP="00200DD0">
      <w:pPr>
        <w:spacing w:after="0" w:line="240" w:lineRule="auto"/>
        <w:ind w:firstLine="709"/>
        <w:jc w:val="center"/>
        <w:rPr>
          <w:rFonts w:ascii="Times New Roman" w:hAnsi="Times New Roman"/>
          <w:b/>
          <w:sz w:val="28"/>
          <w:szCs w:val="24"/>
        </w:rPr>
      </w:pP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Цель исследования: выделение и идентификация стафилококков.</w:t>
      </w:r>
    </w:p>
    <w:p w:rsidR="00200DD0" w:rsidRPr="00200DD0" w:rsidRDefault="00200DD0" w:rsidP="00200DD0">
      <w:pPr>
        <w:spacing w:after="0" w:line="240" w:lineRule="auto"/>
        <w:ind w:firstLine="709"/>
        <w:jc w:val="both"/>
        <w:rPr>
          <w:rFonts w:ascii="Times New Roman" w:hAnsi="Times New Roman"/>
          <w:sz w:val="28"/>
          <w:szCs w:val="24"/>
        </w:rPr>
      </w:pPr>
    </w:p>
    <w:p w:rsidR="00200DD0" w:rsidRPr="00200DD0" w:rsidRDefault="00200DD0" w:rsidP="00200DD0">
      <w:pPr>
        <w:spacing w:after="0" w:line="240" w:lineRule="auto"/>
        <w:ind w:firstLine="709"/>
        <w:jc w:val="both"/>
        <w:rPr>
          <w:rFonts w:ascii="Times New Roman" w:hAnsi="Times New Roman"/>
          <w:b/>
          <w:sz w:val="28"/>
          <w:szCs w:val="24"/>
        </w:rPr>
      </w:pPr>
      <w:r w:rsidRPr="00200DD0">
        <w:rPr>
          <w:rFonts w:ascii="Times New Roman" w:hAnsi="Times New Roman"/>
          <w:b/>
          <w:sz w:val="28"/>
          <w:szCs w:val="24"/>
        </w:rPr>
        <w:t>Материал для исследования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1. Гной (фурункулы, карбункулы, абсцессы).</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2. Слизь из зева (ангина).</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3. Мокрота (пневмония).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4. Моча (пиелиты и циститы).</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5. Дуоденальное содержимое (холецистит).</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6. Кровь (подозрение на сепсис).</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7. Рвотные массы, промывные воды желудка, пищевые продукты (пищевые отравления).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 xml:space="preserve">8. Слизь из носа (обследование на </w:t>
      </w:r>
      <w:proofErr w:type="spellStart"/>
      <w:r w:rsidRPr="00200DD0">
        <w:rPr>
          <w:rFonts w:ascii="Times New Roman" w:hAnsi="Times New Roman"/>
          <w:sz w:val="28"/>
          <w:szCs w:val="24"/>
        </w:rPr>
        <w:t>бактерионосительство</w:t>
      </w:r>
      <w:proofErr w:type="spellEnd"/>
      <w:r w:rsidRPr="00200DD0">
        <w:rPr>
          <w:rFonts w:ascii="Times New Roman" w:hAnsi="Times New Roman"/>
          <w:sz w:val="28"/>
          <w:szCs w:val="24"/>
        </w:rPr>
        <w:t>)</w:t>
      </w:r>
    </w:p>
    <w:p w:rsidR="00200DD0" w:rsidRPr="00200DD0" w:rsidRDefault="00200DD0" w:rsidP="00200DD0">
      <w:pPr>
        <w:spacing w:after="0" w:line="240" w:lineRule="auto"/>
        <w:ind w:firstLine="709"/>
        <w:jc w:val="both"/>
        <w:rPr>
          <w:rFonts w:ascii="Times New Roman" w:hAnsi="Times New Roman"/>
          <w:sz w:val="28"/>
          <w:szCs w:val="24"/>
        </w:rPr>
      </w:pPr>
    </w:p>
    <w:p w:rsidR="00200DD0" w:rsidRPr="00200DD0" w:rsidRDefault="00200DD0" w:rsidP="00200DD0">
      <w:pPr>
        <w:spacing w:after="0" w:line="240" w:lineRule="auto"/>
        <w:ind w:firstLine="709"/>
        <w:jc w:val="center"/>
        <w:rPr>
          <w:rFonts w:ascii="Times New Roman" w:hAnsi="Times New Roman"/>
          <w:b/>
          <w:sz w:val="28"/>
          <w:szCs w:val="24"/>
        </w:rPr>
      </w:pPr>
      <w:r w:rsidRPr="00200DD0">
        <w:rPr>
          <w:rFonts w:ascii="Times New Roman" w:hAnsi="Times New Roman"/>
          <w:b/>
          <w:sz w:val="28"/>
          <w:szCs w:val="24"/>
        </w:rPr>
        <w:t>Ход исследования</w:t>
      </w:r>
    </w:p>
    <w:p w:rsidR="00200DD0" w:rsidRDefault="00200DD0" w:rsidP="00200DD0">
      <w:pPr>
        <w:spacing w:after="0" w:line="240" w:lineRule="auto"/>
        <w:ind w:firstLine="709"/>
        <w:jc w:val="both"/>
        <w:rPr>
          <w:rFonts w:ascii="Times New Roman" w:hAnsi="Times New Roman"/>
          <w:sz w:val="28"/>
          <w:szCs w:val="24"/>
        </w:rPr>
      </w:pPr>
    </w:p>
    <w:p w:rsidR="00200DD0" w:rsidRDefault="00200DD0" w:rsidP="00200DD0">
      <w:pPr>
        <w:spacing w:after="0" w:line="240" w:lineRule="auto"/>
        <w:ind w:firstLine="709"/>
        <w:jc w:val="both"/>
        <w:rPr>
          <w:rFonts w:ascii="Times New Roman" w:hAnsi="Times New Roman"/>
          <w:b/>
          <w:sz w:val="28"/>
          <w:szCs w:val="24"/>
        </w:rPr>
      </w:pPr>
      <w:r w:rsidRPr="00200DD0">
        <w:rPr>
          <w:rFonts w:ascii="Times New Roman" w:hAnsi="Times New Roman"/>
          <w:b/>
          <w:sz w:val="28"/>
          <w:szCs w:val="24"/>
        </w:rPr>
        <w:t>Первый день исследования</w:t>
      </w:r>
    </w:p>
    <w:p w:rsidR="00200DD0" w:rsidRPr="00200DD0" w:rsidRDefault="00200DD0" w:rsidP="00200DD0">
      <w:pPr>
        <w:spacing w:after="0" w:line="240" w:lineRule="auto"/>
        <w:ind w:firstLine="709"/>
        <w:jc w:val="both"/>
        <w:rPr>
          <w:rFonts w:ascii="Times New Roman" w:hAnsi="Times New Roman"/>
          <w:sz w:val="28"/>
          <w:szCs w:val="24"/>
        </w:rPr>
      </w:pPr>
      <w:r w:rsidRPr="00C41DA8">
        <w:rPr>
          <w:rFonts w:ascii="Times New Roman" w:hAnsi="Times New Roman"/>
          <w:b/>
          <w:sz w:val="28"/>
          <w:szCs w:val="24"/>
        </w:rPr>
        <w:t>Гной</w:t>
      </w:r>
      <w:r w:rsidR="00EE1E8C">
        <w:rPr>
          <w:rFonts w:ascii="Times New Roman" w:hAnsi="Times New Roman"/>
          <w:sz w:val="28"/>
          <w:szCs w:val="24"/>
        </w:rPr>
        <w:t xml:space="preserve"> - </w:t>
      </w:r>
      <w:r w:rsidR="00EE1E8C" w:rsidRPr="00200DD0">
        <w:rPr>
          <w:rFonts w:ascii="Times New Roman" w:hAnsi="Times New Roman"/>
          <w:sz w:val="28"/>
          <w:szCs w:val="24"/>
        </w:rPr>
        <w:t>Засевают</w:t>
      </w:r>
      <w:r w:rsidRPr="00200DD0">
        <w:rPr>
          <w:rFonts w:ascii="Times New Roman" w:hAnsi="Times New Roman"/>
          <w:sz w:val="28"/>
          <w:szCs w:val="24"/>
        </w:rPr>
        <w:t xml:space="preserve"> на </w:t>
      </w:r>
      <w:proofErr w:type="spellStart"/>
      <w:r w:rsidRPr="00200DD0">
        <w:rPr>
          <w:rFonts w:ascii="Times New Roman" w:hAnsi="Times New Roman"/>
          <w:sz w:val="28"/>
          <w:szCs w:val="24"/>
        </w:rPr>
        <w:t>же</w:t>
      </w:r>
      <w:r>
        <w:rPr>
          <w:rFonts w:ascii="Times New Roman" w:hAnsi="Times New Roman"/>
          <w:sz w:val="28"/>
          <w:szCs w:val="24"/>
        </w:rPr>
        <w:t>лточно</w:t>
      </w:r>
      <w:proofErr w:type="spellEnd"/>
      <w:r>
        <w:rPr>
          <w:rFonts w:ascii="Times New Roman" w:hAnsi="Times New Roman"/>
          <w:sz w:val="28"/>
          <w:szCs w:val="24"/>
        </w:rPr>
        <w:t xml:space="preserve">-солевой </w:t>
      </w:r>
      <w:proofErr w:type="spellStart"/>
      <w:r>
        <w:rPr>
          <w:rFonts w:ascii="Times New Roman" w:hAnsi="Times New Roman"/>
          <w:sz w:val="28"/>
          <w:szCs w:val="24"/>
        </w:rPr>
        <w:t>агар</w:t>
      </w:r>
      <w:proofErr w:type="spellEnd"/>
      <w:r>
        <w:rPr>
          <w:rFonts w:ascii="Times New Roman" w:hAnsi="Times New Roman"/>
          <w:sz w:val="28"/>
          <w:szCs w:val="24"/>
        </w:rPr>
        <w:t xml:space="preserve"> и на </w:t>
      </w:r>
      <w:proofErr w:type="spellStart"/>
      <w:r>
        <w:rPr>
          <w:rFonts w:ascii="Times New Roman" w:hAnsi="Times New Roman"/>
          <w:sz w:val="28"/>
          <w:szCs w:val="24"/>
        </w:rPr>
        <w:t>агар</w:t>
      </w:r>
      <w:proofErr w:type="spellEnd"/>
      <w:r>
        <w:rPr>
          <w:rFonts w:ascii="Times New Roman" w:hAnsi="Times New Roman"/>
          <w:sz w:val="28"/>
          <w:szCs w:val="24"/>
        </w:rPr>
        <w:t xml:space="preserve"> с </w:t>
      </w:r>
      <w:r w:rsidRPr="00200DD0">
        <w:rPr>
          <w:rFonts w:ascii="Times New Roman" w:hAnsi="Times New Roman"/>
          <w:sz w:val="28"/>
          <w:szCs w:val="24"/>
        </w:rPr>
        <w:t>3— 5% крови в ча</w:t>
      </w:r>
      <w:r>
        <w:rPr>
          <w:rFonts w:ascii="Times New Roman" w:hAnsi="Times New Roman"/>
          <w:sz w:val="28"/>
          <w:szCs w:val="24"/>
        </w:rPr>
        <w:t xml:space="preserve">шках Петри. Параллельно из гноя </w:t>
      </w:r>
      <w:r w:rsidRPr="00200DD0">
        <w:rPr>
          <w:rFonts w:ascii="Times New Roman" w:hAnsi="Times New Roman"/>
          <w:sz w:val="28"/>
          <w:szCs w:val="24"/>
        </w:rPr>
        <w:t xml:space="preserve">делают мазки, </w:t>
      </w:r>
      <w:r>
        <w:rPr>
          <w:rFonts w:ascii="Times New Roman" w:hAnsi="Times New Roman"/>
          <w:sz w:val="28"/>
          <w:szCs w:val="24"/>
        </w:rPr>
        <w:t xml:space="preserve">окрашивают по </w:t>
      </w:r>
      <w:proofErr w:type="spellStart"/>
      <w:r>
        <w:rPr>
          <w:rFonts w:ascii="Times New Roman" w:hAnsi="Times New Roman"/>
          <w:sz w:val="28"/>
          <w:szCs w:val="24"/>
        </w:rPr>
        <w:t>Граму</w:t>
      </w:r>
      <w:proofErr w:type="spellEnd"/>
      <w:r>
        <w:rPr>
          <w:rFonts w:ascii="Times New Roman" w:hAnsi="Times New Roman"/>
          <w:sz w:val="28"/>
          <w:szCs w:val="24"/>
        </w:rPr>
        <w:t xml:space="preserve"> и </w:t>
      </w:r>
      <w:proofErr w:type="spellStart"/>
      <w:r>
        <w:rPr>
          <w:rFonts w:ascii="Times New Roman" w:hAnsi="Times New Roman"/>
          <w:sz w:val="28"/>
          <w:szCs w:val="24"/>
        </w:rPr>
        <w:t>микроскопируют</w:t>
      </w:r>
      <w:proofErr w:type="spellEnd"/>
      <w:r>
        <w:rPr>
          <w:rFonts w:ascii="Times New Roman" w:hAnsi="Times New Roman"/>
          <w:sz w:val="28"/>
          <w:szCs w:val="24"/>
        </w:rPr>
        <w:t>.</w:t>
      </w:r>
    </w:p>
    <w:p w:rsidR="00200DD0" w:rsidRPr="00200DD0" w:rsidRDefault="00EE1E8C" w:rsidP="00200DD0">
      <w:pPr>
        <w:spacing w:after="0" w:line="240" w:lineRule="auto"/>
        <w:ind w:firstLine="709"/>
        <w:jc w:val="both"/>
        <w:rPr>
          <w:rFonts w:ascii="Times New Roman" w:hAnsi="Times New Roman"/>
          <w:sz w:val="28"/>
          <w:szCs w:val="24"/>
        </w:rPr>
      </w:pPr>
      <w:r w:rsidRPr="00C41DA8">
        <w:rPr>
          <w:rFonts w:ascii="Times New Roman" w:hAnsi="Times New Roman"/>
          <w:b/>
          <w:sz w:val="28"/>
          <w:szCs w:val="24"/>
        </w:rPr>
        <w:t>Отделяемое слизистых оболочек</w:t>
      </w:r>
      <w:r>
        <w:rPr>
          <w:rFonts w:ascii="Times New Roman" w:hAnsi="Times New Roman"/>
          <w:sz w:val="28"/>
          <w:szCs w:val="24"/>
        </w:rPr>
        <w:t xml:space="preserve"> </w:t>
      </w:r>
      <w:r w:rsidR="00200DD0" w:rsidRPr="00200DD0">
        <w:rPr>
          <w:rFonts w:ascii="Times New Roman" w:hAnsi="Times New Roman"/>
          <w:sz w:val="28"/>
          <w:szCs w:val="24"/>
        </w:rPr>
        <w:t xml:space="preserve">- Засевают на </w:t>
      </w:r>
      <w:proofErr w:type="spellStart"/>
      <w:r w:rsidR="00200DD0" w:rsidRPr="00200DD0">
        <w:rPr>
          <w:rFonts w:ascii="Times New Roman" w:hAnsi="Times New Roman"/>
          <w:sz w:val="28"/>
          <w:szCs w:val="24"/>
        </w:rPr>
        <w:t>желточно</w:t>
      </w:r>
      <w:proofErr w:type="spellEnd"/>
      <w:r w:rsidR="00200DD0" w:rsidRPr="00200DD0">
        <w:rPr>
          <w:rFonts w:ascii="Times New Roman" w:hAnsi="Times New Roman"/>
          <w:sz w:val="28"/>
          <w:szCs w:val="24"/>
        </w:rPr>
        <w:t>-солевой и к</w:t>
      </w:r>
      <w:r w:rsidR="00200DD0">
        <w:rPr>
          <w:rFonts w:ascii="Times New Roman" w:hAnsi="Times New Roman"/>
          <w:sz w:val="28"/>
          <w:szCs w:val="24"/>
        </w:rPr>
        <w:t xml:space="preserve">ровяной </w:t>
      </w:r>
      <w:proofErr w:type="spellStart"/>
      <w:r w:rsidR="00200DD0">
        <w:rPr>
          <w:rFonts w:ascii="Times New Roman" w:hAnsi="Times New Roman"/>
          <w:sz w:val="28"/>
          <w:szCs w:val="24"/>
        </w:rPr>
        <w:t>агар</w:t>
      </w:r>
      <w:r w:rsidR="00200DD0" w:rsidRPr="00200DD0">
        <w:rPr>
          <w:rFonts w:ascii="Times New Roman" w:hAnsi="Times New Roman"/>
          <w:sz w:val="28"/>
          <w:szCs w:val="24"/>
        </w:rPr>
        <w:t>стых</w:t>
      </w:r>
      <w:proofErr w:type="spellEnd"/>
      <w:r w:rsidR="00200DD0" w:rsidRPr="00200DD0">
        <w:rPr>
          <w:rFonts w:ascii="Times New Roman" w:hAnsi="Times New Roman"/>
          <w:sz w:val="28"/>
          <w:szCs w:val="24"/>
        </w:rPr>
        <w:t xml:space="preserve"> оболочек</w:t>
      </w:r>
      <w:r w:rsidR="00200DD0">
        <w:rPr>
          <w:rFonts w:ascii="Times New Roman" w:hAnsi="Times New Roman"/>
          <w:sz w:val="28"/>
          <w:szCs w:val="24"/>
        </w:rPr>
        <w:t>.</w:t>
      </w:r>
    </w:p>
    <w:p w:rsidR="00200DD0" w:rsidRPr="00200DD0" w:rsidRDefault="00EE1E8C" w:rsidP="00200DD0">
      <w:pPr>
        <w:spacing w:after="0" w:line="240" w:lineRule="auto"/>
        <w:ind w:firstLine="709"/>
        <w:jc w:val="both"/>
        <w:rPr>
          <w:rFonts w:ascii="Times New Roman" w:hAnsi="Times New Roman"/>
          <w:sz w:val="28"/>
          <w:szCs w:val="24"/>
        </w:rPr>
      </w:pPr>
      <w:r w:rsidRPr="00C41DA8">
        <w:rPr>
          <w:rFonts w:ascii="Times New Roman" w:hAnsi="Times New Roman"/>
          <w:b/>
          <w:sz w:val="28"/>
          <w:szCs w:val="24"/>
        </w:rPr>
        <w:t>Моча</w:t>
      </w:r>
      <w:r>
        <w:rPr>
          <w:rFonts w:ascii="Times New Roman" w:hAnsi="Times New Roman"/>
          <w:sz w:val="28"/>
          <w:szCs w:val="24"/>
        </w:rPr>
        <w:t xml:space="preserve"> - </w:t>
      </w:r>
      <w:r w:rsidR="00200DD0" w:rsidRPr="00200DD0">
        <w:rPr>
          <w:rFonts w:ascii="Times New Roman" w:hAnsi="Times New Roman"/>
          <w:sz w:val="28"/>
          <w:szCs w:val="24"/>
        </w:rPr>
        <w:t>Центрифугир</w:t>
      </w:r>
      <w:r w:rsidR="00200DD0">
        <w:rPr>
          <w:rFonts w:ascii="Times New Roman" w:hAnsi="Times New Roman"/>
          <w:sz w:val="28"/>
          <w:szCs w:val="24"/>
        </w:rPr>
        <w:t xml:space="preserve">уют, полученный осадок засевают </w:t>
      </w:r>
      <w:r w:rsidR="00200DD0" w:rsidRPr="00200DD0">
        <w:rPr>
          <w:rFonts w:ascii="Times New Roman" w:hAnsi="Times New Roman"/>
          <w:sz w:val="28"/>
          <w:szCs w:val="24"/>
        </w:rPr>
        <w:t xml:space="preserve">на </w:t>
      </w:r>
      <w:proofErr w:type="spellStart"/>
      <w:r w:rsidR="00200DD0" w:rsidRPr="00200DD0">
        <w:rPr>
          <w:rFonts w:ascii="Times New Roman" w:hAnsi="Times New Roman"/>
          <w:sz w:val="28"/>
          <w:szCs w:val="24"/>
        </w:rPr>
        <w:t>желточно</w:t>
      </w:r>
      <w:proofErr w:type="spellEnd"/>
      <w:r w:rsidR="00200DD0" w:rsidRPr="00200DD0">
        <w:rPr>
          <w:rFonts w:ascii="Times New Roman" w:hAnsi="Times New Roman"/>
          <w:sz w:val="28"/>
          <w:szCs w:val="24"/>
        </w:rPr>
        <w:t>-с</w:t>
      </w:r>
      <w:r w:rsidR="00200DD0">
        <w:rPr>
          <w:rFonts w:ascii="Times New Roman" w:hAnsi="Times New Roman"/>
          <w:sz w:val="28"/>
          <w:szCs w:val="24"/>
        </w:rPr>
        <w:t xml:space="preserve">олевой </w:t>
      </w:r>
      <w:proofErr w:type="spellStart"/>
      <w:r w:rsidR="00200DD0">
        <w:rPr>
          <w:rFonts w:ascii="Times New Roman" w:hAnsi="Times New Roman"/>
          <w:sz w:val="28"/>
          <w:szCs w:val="24"/>
        </w:rPr>
        <w:t>агар</w:t>
      </w:r>
      <w:proofErr w:type="spellEnd"/>
      <w:r w:rsidR="00200DD0">
        <w:rPr>
          <w:rFonts w:ascii="Times New Roman" w:hAnsi="Times New Roman"/>
          <w:sz w:val="28"/>
          <w:szCs w:val="24"/>
        </w:rPr>
        <w:t xml:space="preserve"> и кровяной </w:t>
      </w:r>
      <w:proofErr w:type="spellStart"/>
      <w:r w:rsidR="00200DD0">
        <w:rPr>
          <w:rFonts w:ascii="Times New Roman" w:hAnsi="Times New Roman"/>
          <w:sz w:val="28"/>
          <w:szCs w:val="24"/>
        </w:rPr>
        <w:t>агар</w:t>
      </w:r>
      <w:proofErr w:type="spellEnd"/>
      <w:r w:rsidR="00200DD0">
        <w:rPr>
          <w:rFonts w:ascii="Times New Roman" w:hAnsi="Times New Roman"/>
          <w:sz w:val="28"/>
          <w:szCs w:val="24"/>
        </w:rPr>
        <w:t>. Дела</w:t>
      </w:r>
      <w:r w:rsidR="00200DD0" w:rsidRPr="00200DD0">
        <w:rPr>
          <w:rFonts w:ascii="Times New Roman" w:hAnsi="Times New Roman"/>
          <w:sz w:val="28"/>
          <w:szCs w:val="24"/>
        </w:rPr>
        <w:t>ют мазки, окр</w:t>
      </w:r>
      <w:r w:rsidR="00200DD0">
        <w:rPr>
          <w:rFonts w:ascii="Times New Roman" w:hAnsi="Times New Roman"/>
          <w:sz w:val="28"/>
          <w:szCs w:val="24"/>
        </w:rPr>
        <w:t xml:space="preserve">ашивают по </w:t>
      </w:r>
      <w:proofErr w:type="spellStart"/>
      <w:r w:rsidR="00200DD0">
        <w:rPr>
          <w:rFonts w:ascii="Times New Roman" w:hAnsi="Times New Roman"/>
          <w:sz w:val="28"/>
          <w:szCs w:val="24"/>
        </w:rPr>
        <w:t>Граму</w:t>
      </w:r>
      <w:proofErr w:type="spellEnd"/>
      <w:r w:rsidR="00200DD0">
        <w:rPr>
          <w:rFonts w:ascii="Times New Roman" w:hAnsi="Times New Roman"/>
          <w:sz w:val="28"/>
          <w:szCs w:val="24"/>
        </w:rPr>
        <w:t xml:space="preserve"> и </w:t>
      </w:r>
      <w:proofErr w:type="spellStart"/>
      <w:r w:rsidR="00200DD0">
        <w:rPr>
          <w:rFonts w:ascii="Times New Roman" w:hAnsi="Times New Roman"/>
          <w:sz w:val="28"/>
          <w:szCs w:val="24"/>
        </w:rPr>
        <w:t>микроскопиру</w:t>
      </w:r>
      <w:r w:rsidR="00200DD0" w:rsidRPr="00200DD0">
        <w:rPr>
          <w:rFonts w:ascii="Times New Roman" w:hAnsi="Times New Roman"/>
          <w:sz w:val="28"/>
          <w:szCs w:val="24"/>
        </w:rPr>
        <w:t>ют</w:t>
      </w:r>
      <w:proofErr w:type="spellEnd"/>
      <w:r w:rsidR="00200DD0">
        <w:rPr>
          <w:rFonts w:ascii="Times New Roman" w:hAnsi="Times New Roman"/>
          <w:sz w:val="28"/>
          <w:szCs w:val="24"/>
        </w:rPr>
        <w:t>.</w:t>
      </w:r>
    </w:p>
    <w:p w:rsidR="00200DD0" w:rsidRDefault="00200DD0" w:rsidP="00EE1E8C">
      <w:pPr>
        <w:spacing w:after="0" w:line="240" w:lineRule="auto"/>
        <w:ind w:firstLine="709"/>
        <w:jc w:val="both"/>
        <w:rPr>
          <w:rFonts w:ascii="Times New Roman" w:hAnsi="Times New Roman"/>
          <w:sz w:val="28"/>
          <w:szCs w:val="24"/>
        </w:rPr>
      </w:pPr>
      <w:r w:rsidRPr="00C41DA8">
        <w:rPr>
          <w:rFonts w:ascii="Times New Roman" w:hAnsi="Times New Roman"/>
          <w:b/>
          <w:sz w:val="28"/>
          <w:szCs w:val="24"/>
        </w:rPr>
        <w:t>Кровь</w:t>
      </w:r>
      <w:r w:rsidR="00EE1E8C">
        <w:rPr>
          <w:rFonts w:ascii="Times New Roman" w:hAnsi="Times New Roman"/>
          <w:sz w:val="28"/>
          <w:szCs w:val="24"/>
        </w:rPr>
        <w:t xml:space="preserve"> </w:t>
      </w:r>
      <w:r>
        <w:rPr>
          <w:rFonts w:ascii="Times New Roman" w:hAnsi="Times New Roman"/>
          <w:sz w:val="28"/>
          <w:szCs w:val="24"/>
        </w:rPr>
        <w:t xml:space="preserve">- Засевают на </w:t>
      </w:r>
      <w:proofErr w:type="spellStart"/>
      <w:r>
        <w:rPr>
          <w:rFonts w:ascii="Times New Roman" w:hAnsi="Times New Roman"/>
          <w:sz w:val="28"/>
          <w:szCs w:val="24"/>
        </w:rPr>
        <w:t>желточно</w:t>
      </w:r>
      <w:proofErr w:type="spellEnd"/>
      <w:r>
        <w:rPr>
          <w:rFonts w:ascii="Times New Roman" w:hAnsi="Times New Roman"/>
          <w:sz w:val="28"/>
          <w:szCs w:val="24"/>
        </w:rPr>
        <w:t>-соле</w:t>
      </w:r>
      <w:r w:rsidRPr="00200DD0">
        <w:rPr>
          <w:rFonts w:ascii="Times New Roman" w:hAnsi="Times New Roman"/>
          <w:sz w:val="28"/>
          <w:szCs w:val="24"/>
        </w:rPr>
        <w:t xml:space="preserve">вой и кровяной </w:t>
      </w:r>
      <w:proofErr w:type="spellStart"/>
      <w:r w:rsidRPr="00200DD0">
        <w:rPr>
          <w:rFonts w:ascii="Times New Roman" w:hAnsi="Times New Roman"/>
          <w:sz w:val="28"/>
          <w:szCs w:val="24"/>
        </w:rPr>
        <w:t>агар</w:t>
      </w:r>
      <w:proofErr w:type="spellEnd"/>
      <w:r>
        <w:rPr>
          <w:rFonts w:ascii="Times New Roman" w:hAnsi="Times New Roman"/>
          <w:sz w:val="28"/>
          <w:szCs w:val="24"/>
        </w:rPr>
        <w:t>.</w:t>
      </w:r>
    </w:p>
    <w:p w:rsidR="00EE1E8C" w:rsidRPr="00200DD0" w:rsidRDefault="00EE1E8C" w:rsidP="00EE1E8C">
      <w:pPr>
        <w:spacing w:after="0" w:line="240" w:lineRule="auto"/>
        <w:ind w:firstLine="709"/>
        <w:jc w:val="both"/>
        <w:rPr>
          <w:rFonts w:ascii="Times New Roman" w:hAnsi="Times New Roman"/>
          <w:sz w:val="28"/>
          <w:szCs w:val="24"/>
        </w:rPr>
      </w:pPr>
    </w:p>
    <w:p w:rsidR="00200DD0" w:rsidRPr="00200DD0" w:rsidRDefault="00200DD0" w:rsidP="00200DD0">
      <w:pPr>
        <w:spacing w:after="0" w:line="240" w:lineRule="auto"/>
        <w:ind w:firstLine="709"/>
        <w:jc w:val="both"/>
        <w:rPr>
          <w:rFonts w:ascii="Times New Roman" w:hAnsi="Times New Roman"/>
          <w:b/>
          <w:sz w:val="28"/>
          <w:szCs w:val="24"/>
        </w:rPr>
      </w:pPr>
      <w:r w:rsidRPr="00200DD0">
        <w:rPr>
          <w:rFonts w:ascii="Times New Roman" w:hAnsi="Times New Roman"/>
          <w:b/>
          <w:sz w:val="28"/>
          <w:szCs w:val="24"/>
        </w:rPr>
        <w:lastRenderedPageBreak/>
        <w:t>Второй день исследования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 xml:space="preserve">Посевы на плотных и жидких питательных средах вынимают из термостата и изучают. Подозрительные в отношении стафилококка колонии, выросшие на </w:t>
      </w:r>
      <w:proofErr w:type="spellStart"/>
      <w:r w:rsidRPr="00200DD0">
        <w:rPr>
          <w:rFonts w:ascii="Times New Roman" w:hAnsi="Times New Roman"/>
          <w:sz w:val="28"/>
          <w:szCs w:val="24"/>
        </w:rPr>
        <w:t>желточно</w:t>
      </w:r>
      <w:proofErr w:type="spellEnd"/>
      <w:r w:rsidRPr="00200DD0">
        <w:rPr>
          <w:rFonts w:ascii="Times New Roman" w:hAnsi="Times New Roman"/>
          <w:sz w:val="28"/>
          <w:szCs w:val="24"/>
        </w:rPr>
        <w:t xml:space="preserve">-солевом </w:t>
      </w:r>
      <w:proofErr w:type="spellStart"/>
      <w:r w:rsidRPr="00200DD0">
        <w:rPr>
          <w:rFonts w:ascii="Times New Roman" w:hAnsi="Times New Roman"/>
          <w:sz w:val="28"/>
          <w:szCs w:val="24"/>
        </w:rPr>
        <w:t>агаре</w:t>
      </w:r>
      <w:proofErr w:type="spellEnd"/>
      <w:r w:rsidRPr="00200DD0">
        <w:rPr>
          <w:rFonts w:ascii="Times New Roman" w:hAnsi="Times New Roman"/>
          <w:sz w:val="28"/>
          <w:szCs w:val="24"/>
        </w:rPr>
        <w:t xml:space="preserve">, отсевают на скошенный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для получения и дальнейшего изучения чистой культуры. При этом учитывают наличие </w:t>
      </w:r>
      <w:proofErr w:type="spellStart"/>
      <w:r w:rsidRPr="00200DD0">
        <w:rPr>
          <w:rFonts w:ascii="Times New Roman" w:hAnsi="Times New Roman"/>
          <w:sz w:val="28"/>
          <w:szCs w:val="24"/>
        </w:rPr>
        <w:t>лецитиназы</w:t>
      </w:r>
      <w:proofErr w:type="spellEnd"/>
      <w:r w:rsidRPr="00200DD0">
        <w:rPr>
          <w:rFonts w:ascii="Times New Roman" w:hAnsi="Times New Roman"/>
          <w:sz w:val="28"/>
          <w:szCs w:val="24"/>
        </w:rPr>
        <w:t xml:space="preserve">, которое проявляется в образовании радужного венчика вокруг колонии. Чашки с оставшимися колониями оставляют на 2-3 дня при комнатной температуре для выявления пигмента. Просматривают посевы на чашках с </w:t>
      </w:r>
      <w:proofErr w:type="spellStart"/>
      <w:r w:rsidRPr="00200DD0">
        <w:rPr>
          <w:rFonts w:ascii="Times New Roman" w:hAnsi="Times New Roman"/>
          <w:sz w:val="28"/>
          <w:szCs w:val="24"/>
        </w:rPr>
        <w:t>агаром</w:t>
      </w:r>
      <w:proofErr w:type="spellEnd"/>
      <w:r w:rsidRPr="00200DD0">
        <w:rPr>
          <w:rFonts w:ascii="Times New Roman" w:hAnsi="Times New Roman"/>
          <w:sz w:val="28"/>
          <w:szCs w:val="24"/>
        </w:rPr>
        <w:t xml:space="preserve">, содержащим кровь. Колонии с четкой зоной </w:t>
      </w:r>
      <w:proofErr w:type="gramStart"/>
      <w:r w:rsidRPr="00200DD0">
        <w:rPr>
          <w:rFonts w:ascii="Times New Roman" w:hAnsi="Times New Roman"/>
          <w:sz w:val="28"/>
          <w:szCs w:val="24"/>
        </w:rPr>
        <w:t>гемолиза  вокруг</w:t>
      </w:r>
      <w:proofErr w:type="gramEnd"/>
      <w:r w:rsidRPr="00200DD0">
        <w:rPr>
          <w:rFonts w:ascii="Times New Roman" w:hAnsi="Times New Roman"/>
          <w:sz w:val="28"/>
          <w:szCs w:val="24"/>
        </w:rPr>
        <w:t xml:space="preserve"> них выделяют на скошенный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Посев крови в сахарном бульоне инкубируют 10 </w:t>
      </w:r>
      <w:proofErr w:type="spellStart"/>
      <w:r w:rsidRPr="00200DD0">
        <w:rPr>
          <w:rFonts w:ascii="Times New Roman" w:hAnsi="Times New Roman"/>
          <w:sz w:val="28"/>
          <w:szCs w:val="24"/>
        </w:rPr>
        <w:t>сут</w:t>
      </w:r>
      <w:proofErr w:type="spellEnd"/>
      <w:r w:rsidRPr="00200DD0">
        <w:rPr>
          <w:rFonts w:ascii="Times New Roman" w:hAnsi="Times New Roman"/>
          <w:sz w:val="28"/>
          <w:szCs w:val="24"/>
        </w:rPr>
        <w:t xml:space="preserve">, производя через 2-3 дня высевы на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с кровью и </w:t>
      </w:r>
      <w:proofErr w:type="spellStart"/>
      <w:r w:rsidRPr="00200DD0">
        <w:rPr>
          <w:rFonts w:ascii="Times New Roman" w:hAnsi="Times New Roman"/>
          <w:sz w:val="28"/>
          <w:szCs w:val="24"/>
        </w:rPr>
        <w:t>желточно</w:t>
      </w:r>
      <w:proofErr w:type="spellEnd"/>
      <w:r w:rsidRPr="00200DD0">
        <w:rPr>
          <w:rFonts w:ascii="Times New Roman" w:hAnsi="Times New Roman"/>
          <w:sz w:val="28"/>
          <w:szCs w:val="24"/>
        </w:rPr>
        <w:t>-солевую среду.</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 xml:space="preserve">При отсутствии роста на плотных питательных средах делают высев из бульона с глюкозой на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с кровью. Посевы ставят в термостат на сутки.</w:t>
      </w:r>
    </w:p>
    <w:p w:rsidR="00200DD0" w:rsidRPr="00200DD0" w:rsidRDefault="00200DD0" w:rsidP="00200DD0">
      <w:pPr>
        <w:spacing w:after="0" w:line="240" w:lineRule="auto"/>
        <w:ind w:firstLine="709"/>
        <w:jc w:val="both"/>
        <w:rPr>
          <w:rFonts w:ascii="Times New Roman" w:hAnsi="Times New Roman"/>
          <w:b/>
          <w:sz w:val="28"/>
          <w:szCs w:val="24"/>
        </w:rPr>
      </w:pPr>
    </w:p>
    <w:p w:rsidR="00200DD0" w:rsidRPr="00200DD0" w:rsidRDefault="00200DD0" w:rsidP="00200DD0">
      <w:pPr>
        <w:spacing w:after="0" w:line="240" w:lineRule="auto"/>
        <w:ind w:firstLine="709"/>
        <w:jc w:val="both"/>
        <w:rPr>
          <w:rFonts w:ascii="Times New Roman" w:hAnsi="Times New Roman"/>
          <w:b/>
          <w:sz w:val="28"/>
          <w:szCs w:val="24"/>
        </w:rPr>
      </w:pPr>
      <w:r w:rsidRPr="00200DD0">
        <w:rPr>
          <w:rFonts w:ascii="Times New Roman" w:hAnsi="Times New Roman"/>
          <w:b/>
          <w:sz w:val="28"/>
          <w:szCs w:val="24"/>
        </w:rPr>
        <w:t>Третий день исследования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 xml:space="preserve">Вынимают посевы из термостата. Из выделенных на скошенный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культур делают мазки, окрашивают по </w:t>
      </w:r>
      <w:proofErr w:type="spellStart"/>
      <w:r w:rsidRPr="00200DD0">
        <w:rPr>
          <w:rFonts w:ascii="Times New Roman" w:hAnsi="Times New Roman"/>
          <w:sz w:val="28"/>
          <w:szCs w:val="24"/>
        </w:rPr>
        <w:t>Граму</w:t>
      </w:r>
      <w:proofErr w:type="spellEnd"/>
      <w:r w:rsidRPr="00200DD0">
        <w:rPr>
          <w:rFonts w:ascii="Times New Roman" w:hAnsi="Times New Roman"/>
          <w:sz w:val="28"/>
          <w:szCs w:val="24"/>
        </w:rPr>
        <w:t xml:space="preserve"> и </w:t>
      </w:r>
      <w:proofErr w:type="spellStart"/>
      <w:r w:rsidRPr="00200DD0">
        <w:rPr>
          <w:rFonts w:ascii="Times New Roman" w:hAnsi="Times New Roman"/>
          <w:sz w:val="28"/>
          <w:szCs w:val="24"/>
        </w:rPr>
        <w:t>микроскопируют</w:t>
      </w:r>
      <w:proofErr w:type="spellEnd"/>
      <w:r w:rsidRPr="00200DD0">
        <w:rPr>
          <w:rFonts w:ascii="Times New Roman" w:hAnsi="Times New Roman"/>
          <w:sz w:val="28"/>
          <w:szCs w:val="24"/>
        </w:rPr>
        <w:t>. При наличии грамположительных стафилококков проводят дальнейшее изучение выделенной культуры:</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а</w:t>
      </w:r>
      <w:proofErr w:type="gramEnd"/>
      <w:r w:rsidRPr="00200DD0">
        <w:rPr>
          <w:rFonts w:ascii="Times New Roman" w:hAnsi="Times New Roman"/>
          <w:sz w:val="28"/>
          <w:szCs w:val="24"/>
        </w:rPr>
        <w:t xml:space="preserve">) ставят реакцию </w:t>
      </w:r>
      <w:proofErr w:type="spellStart"/>
      <w:r w:rsidRPr="00200DD0">
        <w:rPr>
          <w:rFonts w:ascii="Times New Roman" w:hAnsi="Times New Roman"/>
          <w:sz w:val="28"/>
          <w:szCs w:val="24"/>
        </w:rPr>
        <w:t>плазмокоагуляции</w:t>
      </w:r>
      <w:proofErr w:type="spellEnd"/>
      <w:r w:rsidRPr="00200DD0">
        <w:rPr>
          <w:rFonts w:ascii="Times New Roman" w:hAnsi="Times New Roman"/>
          <w:sz w:val="28"/>
          <w:szCs w:val="24"/>
        </w:rPr>
        <w:t>;</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б</w:t>
      </w:r>
      <w:proofErr w:type="gramEnd"/>
      <w:r w:rsidRPr="00200DD0">
        <w:rPr>
          <w:rFonts w:ascii="Times New Roman" w:hAnsi="Times New Roman"/>
          <w:sz w:val="28"/>
          <w:szCs w:val="24"/>
        </w:rPr>
        <w:t>) изучают гемолитические свойства;</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в</w:t>
      </w:r>
      <w:proofErr w:type="gramEnd"/>
      <w:r w:rsidRPr="00200DD0">
        <w:rPr>
          <w:rFonts w:ascii="Times New Roman" w:hAnsi="Times New Roman"/>
          <w:sz w:val="28"/>
          <w:szCs w:val="24"/>
        </w:rPr>
        <w:t xml:space="preserve">) определяют продукцию </w:t>
      </w:r>
      <w:proofErr w:type="spellStart"/>
      <w:r w:rsidRPr="00200DD0">
        <w:rPr>
          <w:rFonts w:ascii="Times New Roman" w:hAnsi="Times New Roman"/>
          <w:sz w:val="28"/>
          <w:szCs w:val="24"/>
        </w:rPr>
        <w:t>ДНКазы</w:t>
      </w:r>
      <w:proofErr w:type="spellEnd"/>
      <w:r w:rsidRPr="00200DD0">
        <w:rPr>
          <w:rFonts w:ascii="Times New Roman" w:hAnsi="Times New Roman"/>
          <w:sz w:val="28"/>
          <w:szCs w:val="24"/>
        </w:rPr>
        <w:t>;</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г</w:t>
      </w:r>
      <w:proofErr w:type="gramEnd"/>
      <w:r w:rsidRPr="00200DD0">
        <w:rPr>
          <w:rFonts w:ascii="Times New Roman" w:hAnsi="Times New Roman"/>
          <w:sz w:val="28"/>
          <w:szCs w:val="24"/>
        </w:rPr>
        <w:t xml:space="preserve">) определяют ферментацию </w:t>
      </w:r>
      <w:proofErr w:type="spellStart"/>
      <w:r w:rsidRPr="00200DD0">
        <w:rPr>
          <w:rFonts w:ascii="Times New Roman" w:hAnsi="Times New Roman"/>
          <w:sz w:val="28"/>
          <w:szCs w:val="24"/>
        </w:rPr>
        <w:t>маннита</w:t>
      </w:r>
      <w:proofErr w:type="spellEnd"/>
      <w:r w:rsidRPr="00200DD0">
        <w:rPr>
          <w:rFonts w:ascii="Times New Roman" w:hAnsi="Times New Roman"/>
          <w:sz w:val="28"/>
          <w:szCs w:val="24"/>
        </w:rPr>
        <w:t xml:space="preserve"> в анаэробных условиях;</w:t>
      </w:r>
    </w:p>
    <w:p w:rsidR="00200DD0" w:rsidRPr="00200DD0" w:rsidRDefault="00200DD0" w:rsidP="00200DD0">
      <w:pPr>
        <w:spacing w:after="0" w:line="240" w:lineRule="auto"/>
        <w:ind w:firstLine="709"/>
        <w:jc w:val="both"/>
        <w:rPr>
          <w:rFonts w:ascii="Times New Roman" w:hAnsi="Times New Roman"/>
          <w:sz w:val="28"/>
          <w:szCs w:val="24"/>
        </w:rPr>
      </w:pPr>
      <w:proofErr w:type="gramStart"/>
      <w:r w:rsidRPr="00200DD0">
        <w:rPr>
          <w:rFonts w:ascii="Times New Roman" w:hAnsi="Times New Roman"/>
          <w:sz w:val="28"/>
          <w:szCs w:val="24"/>
        </w:rPr>
        <w:t>д</w:t>
      </w:r>
      <w:proofErr w:type="gramEnd"/>
      <w:r w:rsidRPr="00200DD0">
        <w:rPr>
          <w:rFonts w:ascii="Times New Roman" w:hAnsi="Times New Roman"/>
          <w:sz w:val="28"/>
          <w:szCs w:val="24"/>
        </w:rPr>
        <w:t xml:space="preserve">) определяют устойчивость к </w:t>
      </w:r>
      <w:proofErr w:type="spellStart"/>
      <w:r w:rsidRPr="00200DD0">
        <w:rPr>
          <w:rFonts w:ascii="Times New Roman" w:hAnsi="Times New Roman"/>
          <w:sz w:val="28"/>
          <w:szCs w:val="24"/>
        </w:rPr>
        <w:t>новобиоцину</w:t>
      </w:r>
      <w:proofErr w:type="spellEnd"/>
      <w:r w:rsidRPr="00200DD0">
        <w:rPr>
          <w:rFonts w:ascii="Times New Roman" w:hAnsi="Times New Roman"/>
          <w:sz w:val="28"/>
          <w:szCs w:val="24"/>
        </w:rPr>
        <w:t>.</w:t>
      </w:r>
    </w:p>
    <w:p w:rsidR="00200DD0" w:rsidRPr="00200DD0" w:rsidRDefault="00200DD0" w:rsidP="00200DD0">
      <w:pPr>
        <w:spacing w:after="0" w:line="240" w:lineRule="auto"/>
        <w:ind w:firstLine="709"/>
        <w:jc w:val="both"/>
        <w:rPr>
          <w:rFonts w:ascii="Times New Roman" w:hAnsi="Times New Roman"/>
          <w:b/>
          <w:sz w:val="28"/>
          <w:szCs w:val="24"/>
        </w:rPr>
      </w:pP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b/>
          <w:sz w:val="28"/>
          <w:szCs w:val="24"/>
        </w:rPr>
        <w:t xml:space="preserve">Реакция </w:t>
      </w:r>
      <w:proofErr w:type="spellStart"/>
      <w:r w:rsidRPr="00200DD0">
        <w:rPr>
          <w:rFonts w:ascii="Times New Roman" w:hAnsi="Times New Roman"/>
          <w:b/>
          <w:sz w:val="28"/>
          <w:szCs w:val="24"/>
        </w:rPr>
        <w:t>плазмокоагуляции</w:t>
      </w:r>
      <w:proofErr w:type="spellEnd"/>
      <w:r w:rsidRPr="00200DD0">
        <w:rPr>
          <w:rFonts w:ascii="Times New Roman" w:hAnsi="Times New Roman"/>
          <w:b/>
          <w:sz w:val="28"/>
          <w:szCs w:val="24"/>
        </w:rPr>
        <w:t xml:space="preserve">. </w:t>
      </w:r>
      <w:r w:rsidRPr="00200DD0">
        <w:rPr>
          <w:rFonts w:ascii="Times New Roman" w:hAnsi="Times New Roman"/>
          <w:sz w:val="28"/>
          <w:szCs w:val="24"/>
        </w:rPr>
        <w:t xml:space="preserve">Цитратную плазму, полученную из крови кролика, разводят изотоническим раствором натрия хлорида в соотношении 1:4 и наливают в две </w:t>
      </w:r>
      <w:proofErr w:type="spellStart"/>
      <w:r w:rsidRPr="00200DD0">
        <w:rPr>
          <w:rFonts w:ascii="Times New Roman" w:hAnsi="Times New Roman"/>
          <w:sz w:val="28"/>
          <w:szCs w:val="24"/>
        </w:rPr>
        <w:t>преципитационные</w:t>
      </w:r>
      <w:proofErr w:type="spellEnd"/>
      <w:r w:rsidRPr="00200DD0">
        <w:rPr>
          <w:rFonts w:ascii="Times New Roman" w:hAnsi="Times New Roman"/>
          <w:sz w:val="28"/>
          <w:szCs w:val="24"/>
        </w:rPr>
        <w:t xml:space="preserve"> пробирки по 0,3-0,5 мл. В одну пробирку вносят петлю исследуемой культуры, другая пробирка служит контролем. Обе пробирки ставят в термостат при температуре 37° С. Учет реакции производят через 2-3 ч. При отсутствии свертывания плазмы посевы оставляют при комнатной температуре на 24 ч, после чего учитывают реакцию. При наличии фермента </w:t>
      </w:r>
      <w:proofErr w:type="spellStart"/>
      <w:r w:rsidRPr="00200DD0">
        <w:rPr>
          <w:rFonts w:ascii="Times New Roman" w:hAnsi="Times New Roman"/>
          <w:sz w:val="28"/>
          <w:szCs w:val="24"/>
        </w:rPr>
        <w:t>коагулазы</w:t>
      </w:r>
      <w:proofErr w:type="spellEnd"/>
      <w:r w:rsidRPr="00200DD0">
        <w:rPr>
          <w:rFonts w:ascii="Times New Roman" w:hAnsi="Times New Roman"/>
          <w:sz w:val="28"/>
          <w:szCs w:val="24"/>
        </w:rPr>
        <w:t xml:space="preserve"> плазма свертывается (не выливается из перевернутой пробирки). В контрольной пробирке консистенция плазмы не изменяется.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b/>
          <w:sz w:val="28"/>
          <w:szCs w:val="24"/>
        </w:rPr>
        <w:t xml:space="preserve">Ускоренный метод определения </w:t>
      </w:r>
      <w:proofErr w:type="spellStart"/>
      <w:r w:rsidRPr="00200DD0">
        <w:rPr>
          <w:rFonts w:ascii="Times New Roman" w:hAnsi="Times New Roman"/>
          <w:b/>
          <w:sz w:val="28"/>
          <w:szCs w:val="24"/>
        </w:rPr>
        <w:t>коагулазы</w:t>
      </w:r>
      <w:proofErr w:type="spellEnd"/>
      <w:r w:rsidRPr="00200DD0">
        <w:rPr>
          <w:rFonts w:ascii="Times New Roman" w:hAnsi="Times New Roman"/>
          <w:b/>
          <w:sz w:val="28"/>
          <w:szCs w:val="24"/>
        </w:rPr>
        <w:t>.</w:t>
      </w:r>
      <w:r w:rsidRPr="00200DD0">
        <w:rPr>
          <w:rFonts w:ascii="Times New Roman" w:hAnsi="Times New Roman"/>
          <w:sz w:val="28"/>
          <w:szCs w:val="24"/>
        </w:rPr>
        <w:t xml:space="preserve"> В стерильной капле воды на предметном стекле </w:t>
      </w:r>
      <w:proofErr w:type="spellStart"/>
      <w:r w:rsidRPr="00200DD0">
        <w:rPr>
          <w:rFonts w:ascii="Times New Roman" w:hAnsi="Times New Roman"/>
          <w:sz w:val="28"/>
          <w:szCs w:val="24"/>
        </w:rPr>
        <w:t>суспендируют</w:t>
      </w:r>
      <w:proofErr w:type="spellEnd"/>
      <w:r w:rsidRPr="00200DD0">
        <w:rPr>
          <w:rFonts w:ascii="Times New Roman" w:hAnsi="Times New Roman"/>
          <w:sz w:val="28"/>
          <w:szCs w:val="24"/>
        </w:rPr>
        <w:t xml:space="preserve"> выделенную культуру, к ней прибавляют одну каплю неразведенной плазмы. При положительной реакции из микробных клеток в течение 20-60 с образуются крупные хлопья. Этот метод используют при массовых обследованиях.</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b/>
          <w:sz w:val="28"/>
          <w:szCs w:val="24"/>
        </w:rPr>
        <w:t xml:space="preserve">Определение гемолитических свойств. </w:t>
      </w:r>
      <w:r w:rsidRPr="00200DD0">
        <w:rPr>
          <w:rFonts w:ascii="Times New Roman" w:hAnsi="Times New Roman"/>
          <w:sz w:val="28"/>
          <w:szCs w:val="24"/>
        </w:rPr>
        <w:t xml:space="preserve">Производят посев на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с 5% крови</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b/>
          <w:sz w:val="28"/>
          <w:szCs w:val="24"/>
        </w:rPr>
        <w:t xml:space="preserve">Определение </w:t>
      </w:r>
      <w:proofErr w:type="spellStart"/>
      <w:r w:rsidRPr="00200DD0">
        <w:rPr>
          <w:rFonts w:ascii="Times New Roman" w:hAnsi="Times New Roman"/>
          <w:b/>
          <w:sz w:val="28"/>
          <w:szCs w:val="24"/>
        </w:rPr>
        <w:t>ДНКазы</w:t>
      </w:r>
      <w:proofErr w:type="spellEnd"/>
      <w:r w:rsidRPr="00200DD0">
        <w:rPr>
          <w:rFonts w:ascii="Times New Roman" w:hAnsi="Times New Roman"/>
          <w:b/>
          <w:sz w:val="28"/>
          <w:szCs w:val="24"/>
        </w:rPr>
        <w:t xml:space="preserve">. </w:t>
      </w:r>
      <w:r w:rsidRPr="00200DD0">
        <w:rPr>
          <w:rFonts w:ascii="Times New Roman" w:hAnsi="Times New Roman"/>
          <w:sz w:val="28"/>
          <w:szCs w:val="24"/>
        </w:rPr>
        <w:t xml:space="preserve">Исследуемую культуру засевают на среду, содержащую ДНК. Посевы инкубируют. Через 18-20 ч на чашку с выросшими </w:t>
      </w:r>
      <w:r w:rsidRPr="00200DD0">
        <w:rPr>
          <w:rFonts w:ascii="Times New Roman" w:hAnsi="Times New Roman"/>
          <w:sz w:val="28"/>
          <w:szCs w:val="24"/>
        </w:rPr>
        <w:lastRenderedPageBreak/>
        <w:t xml:space="preserve">колониями стафилококка добавляют 5-7 мл раствора </w:t>
      </w:r>
      <w:proofErr w:type="spellStart"/>
      <w:r w:rsidRPr="00200DD0">
        <w:rPr>
          <w:rFonts w:ascii="Times New Roman" w:hAnsi="Times New Roman"/>
          <w:sz w:val="28"/>
          <w:szCs w:val="24"/>
        </w:rPr>
        <w:t>хлороводородной</w:t>
      </w:r>
      <w:proofErr w:type="spellEnd"/>
      <w:r w:rsidRPr="00200DD0">
        <w:rPr>
          <w:rFonts w:ascii="Times New Roman" w:hAnsi="Times New Roman"/>
          <w:sz w:val="28"/>
          <w:szCs w:val="24"/>
        </w:rPr>
        <w:t xml:space="preserve"> кислоты. ДНК реагирует с кислотой и среда становится мутной. Если выделенная культура продуцирует фермент </w:t>
      </w:r>
      <w:proofErr w:type="spellStart"/>
      <w:r w:rsidRPr="00200DD0">
        <w:rPr>
          <w:rFonts w:ascii="Times New Roman" w:hAnsi="Times New Roman"/>
          <w:sz w:val="28"/>
          <w:szCs w:val="24"/>
        </w:rPr>
        <w:t>ДНКазу</w:t>
      </w:r>
      <w:proofErr w:type="spellEnd"/>
      <w:r w:rsidRPr="00200DD0">
        <w:rPr>
          <w:rFonts w:ascii="Times New Roman" w:hAnsi="Times New Roman"/>
          <w:sz w:val="28"/>
          <w:szCs w:val="24"/>
        </w:rPr>
        <w:t xml:space="preserve">, он </w:t>
      </w:r>
      <w:proofErr w:type="spellStart"/>
      <w:r w:rsidRPr="00200DD0">
        <w:rPr>
          <w:rFonts w:ascii="Times New Roman" w:hAnsi="Times New Roman"/>
          <w:sz w:val="28"/>
          <w:szCs w:val="24"/>
        </w:rPr>
        <w:t>деполимеризует</w:t>
      </w:r>
      <w:proofErr w:type="spellEnd"/>
      <w:r w:rsidRPr="00200DD0">
        <w:rPr>
          <w:rFonts w:ascii="Times New Roman" w:hAnsi="Times New Roman"/>
          <w:sz w:val="28"/>
          <w:szCs w:val="24"/>
        </w:rPr>
        <w:t xml:space="preserve"> ДНК и помутнение не образуется.</w:t>
      </w:r>
    </w:p>
    <w:p w:rsidR="00200DD0" w:rsidRP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b/>
          <w:sz w:val="28"/>
          <w:szCs w:val="24"/>
        </w:rPr>
        <w:t xml:space="preserve">Расщепление </w:t>
      </w:r>
      <w:proofErr w:type="spellStart"/>
      <w:r w:rsidRPr="00200DD0">
        <w:rPr>
          <w:rFonts w:ascii="Times New Roman" w:hAnsi="Times New Roman"/>
          <w:b/>
          <w:sz w:val="28"/>
          <w:szCs w:val="24"/>
        </w:rPr>
        <w:t>маннита</w:t>
      </w:r>
      <w:proofErr w:type="spellEnd"/>
      <w:r w:rsidRPr="00200DD0">
        <w:rPr>
          <w:rFonts w:ascii="Times New Roman" w:hAnsi="Times New Roman"/>
          <w:b/>
          <w:sz w:val="28"/>
          <w:szCs w:val="24"/>
        </w:rPr>
        <w:t xml:space="preserve"> в анаэробных условиях. </w:t>
      </w:r>
      <w:r w:rsidRPr="00200DD0">
        <w:rPr>
          <w:rFonts w:ascii="Times New Roman" w:hAnsi="Times New Roman"/>
          <w:sz w:val="28"/>
          <w:szCs w:val="24"/>
        </w:rPr>
        <w:t xml:space="preserve">Исследуемую культуру засевают уколом на полужидкий </w:t>
      </w:r>
      <w:proofErr w:type="spellStart"/>
      <w:r w:rsidRPr="00200DD0">
        <w:rPr>
          <w:rFonts w:ascii="Times New Roman" w:hAnsi="Times New Roman"/>
          <w:sz w:val="28"/>
          <w:szCs w:val="24"/>
        </w:rPr>
        <w:t>агар</w:t>
      </w:r>
      <w:proofErr w:type="spellEnd"/>
      <w:r w:rsidRPr="00200DD0">
        <w:rPr>
          <w:rFonts w:ascii="Times New Roman" w:hAnsi="Times New Roman"/>
          <w:sz w:val="28"/>
          <w:szCs w:val="24"/>
        </w:rPr>
        <w:t xml:space="preserve"> с </w:t>
      </w:r>
      <w:proofErr w:type="spellStart"/>
      <w:r w:rsidRPr="00200DD0">
        <w:rPr>
          <w:rFonts w:ascii="Times New Roman" w:hAnsi="Times New Roman"/>
          <w:sz w:val="28"/>
          <w:szCs w:val="24"/>
        </w:rPr>
        <w:t>маннитом</w:t>
      </w:r>
      <w:proofErr w:type="spellEnd"/>
      <w:r w:rsidRPr="00200DD0">
        <w:rPr>
          <w:rFonts w:ascii="Times New Roman" w:hAnsi="Times New Roman"/>
          <w:sz w:val="28"/>
          <w:szCs w:val="24"/>
        </w:rPr>
        <w:t>. Поверхность среды заливают вазелиновым маслом. Инкубируют 18-24 ч при 37° С. Положительная реакция характеризуется изменением цвета среды (в среде имеется индикатор).</w:t>
      </w:r>
    </w:p>
    <w:p w:rsidR="00200DD0" w:rsidRPr="00200DD0" w:rsidRDefault="00200DD0" w:rsidP="00200DD0">
      <w:pPr>
        <w:spacing w:after="0" w:line="240" w:lineRule="auto"/>
        <w:ind w:firstLine="709"/>
        <w:jc w:val="both"/>
        <w:rPr>
          <w:rFonts w:ascii="Times New Roman" w:hAnsi="Times New Roman"/>
          <w:b/>
          <w:sz w:val="28"/>
          <w:szCs w:val="24"/>
        </w:rPr>
      </w:pPr>
    </w:p>
    <w:p w:rsidR="00200DD0" w:rsidRPr="00200DD0" w:rsidRDefault="00200DD0" w:rsidP="00200DD0">
      <w:pPr>
        <w:spacing w:after="0" w:line="240" w:lineRule="auto"/>
        <w:ind w:firstLine="709"/>
        <w:jc w:val="both"/>
        <w:rPr>
          <w:rFonts w:ascii="Times New Roman" w:hAnsi="Times New Roman"/>
          <w:b/>
          <w:sz w:val="28"/>
          <w:szCs w:val="24"/>
        </w:rPr>
      </w:pPr>
      <w:r w:rsidRPr="00200DD0">
        <w:rPr>
          <w:rFonts w:ascii="Times New Roman" w:hAnsi="Times New Roman"/>
          <w:b/>
          <w:sz w:val="28"/>
          <w:szCs w:val="24"/>
        </w:rPr>
        <w:t>Четвертый день исследования</w:t>
      </w:r>
    </w:p>
    <w:p w:rsidR="00200DD0" w:rsidRDefault="00200DD0" w:rsidP="00200DD0">
      <w:pPr>
        <w:spacing w:after="0" w:line="240" w:lineRule="auto"/>
        <w:ind w:firstLine="709"/>
        <w:jc w:val="both"/>
        <w:rPr>
          <w:rFonts w:ascii="Times New Roman" w:hAnsi="Times New Roman"/>
          <w:sz w:val="28"/>
          <w:szCs w:val="24"/>
        </w:rPr>
      </w:pPr>
      <w:r w:rsidRPr="00200DD0">
        <w:rPr>
          <w:rFonts w:ascii="Times New Roman" w:hAnsi="Times New Roman"/>
          <w:sz w:val="28"/>
          <w:szCs w:val="24"/>
        </w:rPr>
        <w:t>Производят учет результатов</w:t>
      </w:r>
    </w:p>
    <w:p w:rsidR="009445FA" w:rsidRDefault="009445FA" w:rsidP="00200DD0">
      <w:pPr>
        <w:spacing w:after="0" w:line="240" w:lineRule="auto"/>
        <w:ind w:firstLine="709"/>
        <w:jc w:val="both"/>
        <w:rPr>
          <w:rFonts w:ascii="Times New Roman" w:hAnsi="Times New Roman"/>
          <w:sz w:val="28"/>
          <w:szCs w:val="24"/>
        </w:rPr>
      </w:pPr>
    </w:p>
    <w:p w:rsidR="009445FA" w:rsidRDefault="009445FA" w:rsidP="009445FA">
      <w:pPr>
        <w:keepNext/>
        <w:spacing w:after="0" w:line="240" w:lineRule="auto"/>
        <w:ind w:firstLine="709"/>
        <w:jc w:val="both"/>
      </w:pPr>
      <w:r>
        <w:rPr>
          <w:rFonts w:ascii="Times New Roman" w:hAnsi="Times New Roman"/>
          <w:noProof/>
          <w:sz w:val="28"/>
          <w:szCs w:val="24"/>
        </w:rPr>
        <w:drawing>
          <wp:inline distT="0" distB="0" distL="0" distR="0" wp14:anchorId="331CF84C" wp14:editId="796E5A2A">
            <wp:extent cx="4627245" cy="118872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7245" cy="1188720"/>
                    </a:xfrm>
                    <a:prstGeom prst="rect">
                      <a:avLst/>
                    </a:prstGeom>
                    <a:noFill/>
                  </pic:spPr>
                </pic:pic>
              </a:graphicData>
            </a:graphic>
          </wp:inline>
        </w:drawing>
      </w:r>
    </w:p>
    <w:p w:rsidR="009445FA" w:rsidRDefault="009445FA" w:rsidP="009445FA">
      <w:pPr>
        <w:pStyle w:val="a9"/>
        <w:jc w:val="right"/>
        <w:rPr>
          <w:rFonts w:ascii="Times New Roman" w:hAnsi="Times New Roman" w:cs="Times New Roman"/>
          <w:b/>
          <w:i w:val="0"/>
          <w:color w:val="auto"/>
          <w:sz w:val="24"/>
          <w:szCs w:val="24"/>
        </w:rPr>
      </w:pPr>
      <w:r w:rsidRPr="009445FA">
        <w:rPr>
          <w:rFonts w:ascii="Times New Roman" w:hAnsi="Times New Roman" w:cs="Times New Roman"/>
          <w:b/>
          <w:i w:val="0"/>
          <w:color w:val="auto"/>
          <w:sz w:val="24"/>
          <w:szCs w:val="24"/>
        </w:rPr>
        <w:t xml:space="preserve">Таблица </w:t>
      </w:r>
      <w:r w:rsidRPr="009445FA">
        <w:rPr>
          <w:rFonts w:ascii="Times New Roman" w:hAnsi="Times New Roman" w:cs="Times New Roman"/>
          <w:b/>
          <w:i w:val="0"/>
          <w:color w:val="auto"/>
          <w:sz w:val="24"/>
          <w:szCs w:val="24"/>
        </w:rPr>
        <w:fldChar w:fldCharType="begin"/>
      </w:r>
      <w:r w:rsidRPr="009445FA">
        <w:rPr>
          <w:rFonts w:ascii="Times New Roman" w:hAnsi="Times New Roman" w:cs="Times New Roman"/>
          <w:b/>
          <w:i w:val="0"/>
          <w:color w:val="auto"/>
          <w:sz w:val="24"/>
          <w:szCs w:val="24"/>
        </w:rPr>
        <w:instrText xml:space="preserve"> SEQ Таблица \* ARABIC </w:instrText>
      </w:r>
      <w:r w:rsidRPr="009445FA">
        <w:rPr>
          <w:rFonts w:ascii="Times New Roman" w:hAnsi="Times New Roman" w:cs="Times New Roman"/>
          <w:b/>
          <w:i w:val="0"/>
          <w:color w:val="auto"/>
          <w:sz w:val="24"/>
          <w:szCs w:val="24"/>
        </w:rPr>
        <w:fldChar w:fldCharType="separate"/>
      </w:r>
      <w:r w:rsidR="00E55E58">
        <w:rPr>
          <w:rFonts w:ascii="Times New Roman" w:hAnsi="Times New Roman" w:cs="Times New Roman"/>
          <w:b/>
          <w:i w:val="0"/>
          <w:noProof/>
          <w:color w:val="auto"/>
          <w:sz w:val="24"/>
          <w:szCs w:val="24"/>
        </w:rPr>
        <w:t>3</w:t>
      </w:r>
      <w:r w:rsidRPr="009445FA">
        <w:rPr>
          <w:rFonts w:ascii="Times New Roman" w:hAnsi="Times New Roman" w:cs="Times New Roman"/>
          <w:b/>
          <w:i w:val="0"/>
          <w:color w:val="auto"/>
          <w:sz w:val="24"/>
          <w:szCs w:val="24"/>
        </w:rPr>
        <w:fldChar w:fldCharType="end"/>
      </w:r>
      <w:r w:rsidRPr="009445FA">
        <w:rPr>
          <w:rFonts w:ascii="Times New Roman" w:hAnsi="Times New Roman" w:cs="Times New Roman"/>
          <w:b/>
          <w:i w:val="0"/>
          <w:noProof/>
          <w:color w:val="auto"/>
          <w:sz w:val="24"/>
          <w:szCs w:val="24"/>
        </w:rPr>
        <w:t xml:space="preserve"> Реакции на золотистый стафилококк</w:t>
      </w:r>
    </w:p>
    <w:p w:rsidR="009445FA" w:rsidRDefault="009445FA" w:rsidP="009445FA">
      <w:r>
        <w:rPr>
          <w:noProof/>
        </w:rPr>
        <w:drawing>
          <wp:anchor distT="0" distB="0" distL="114300" distR="114300" simplePos="0" relativeHeight="251668480" behindDoc="0" locked="0" layoutInCell="1" allowOverlap="1" wp14:anchorId="004ACF93" wp14:editId="5109E8EF">
            <wp:simplePos x="0" y="0"/>
            <wp:positionH relativeFrom="page">
              <wp:posOffset>1133475</wp:posOffset>
            </wp:positionH>
            <wp:positionV relativeFrom="margin">
              <wp:posOffset>4309110</wp:posOffset>
            </wp:positionV>
            <wp:extent cx="4781550" cy="4433570"/>
            <wp:effectExtent l="0" t="0" r="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4433570"/>
                    </a:xfrm>
                    <a:prstGeom prst="rect">
                      <a:avLst/>
                    </a:prstGeom>
                    <a:noFill/>
                  </pic:spPr>
                </pic:pic>
              </a:graphicData>
            </a:graphic>
            <wp14:sizeRelH relativeFrom="margin">
              <wp14:pctWidth>0</wp14:pctWidth>
            </wp14:sizeRelH>
            <wp14:sizeRelV relativeFrom="margin">
              <wp14:pctHeight>0</wp14:pctHeight>
            </wp14:sizeRelV>
          </wp:anchor>
        </w:drawing>
      </w:r>
    </w:p>
    <w:p w:rsidR="00F31453" w:rsidRDefault="009445FA" w:rsidP="009445FA">
      <w:r>
        <w:rPr>
          <w:noProof/>
        </w:rPr>
        <mc:AlternateContent>
          <mc:Choice Requires="wps">
            <w:drawing>
              <wp:anchor distT="0" distB="0" distL="114300" distR="114300" simplePos="0" relativeHeight="251670528" behindDoc="0" locked="0" layoutInCell="1" allowOverlap="1" wp14:anchorId="4D0B517C" wp14:editId="4641EFBE">
                <wp:simplePos x="0" y="0"/>
                <wp:positionH relativeFrom="column">
                  <wp:posOffset>1567815</wp:posOffset>
                </wp:positionH>
                <wp:positionV relativeFrom="paragraph">
                  <wp:posOffset>4342765</wp:posOffset>
                </wp:positionV>
                <wp:extent cx="4438650" cy="635"/>
                <wp:effectExtent l="0" t="0" r="0" b="2540"/>
                <wp:wrapSquare wrapText="bothSides"/>
                <wp:docPr id="17" name="Надпись 17"/>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9445FA" w:rsidRPr="009445FA" w:rsidRDefault="009445FA" w:rsidP="009445FA">
                            <w:pPr>
                              <w:pStyle w:val="a9"/>
                              <w:jc w:val="right"/>
                              <w:rPr>
                                <w:rFonts w:ascii="Times New Roman" w:hAnsi="Times New Roman" w:cs="Times New Roman"/>
                                <w:b/>
                                <w:i w:val="0"/>
                                <w:noProof/>
                                <w:color w:val="auto"/>
                                <w:sz w:val="24"/>
                              </w:rPr>
                            </w:pPr>
                            <w:r w:rsidRPr="009445FA">
                              <w:rPr>
                                <w:rFonts w:ascii="Times New Roman" w:hAnsi="Times New Roman" w:cs="Times New Roman"/>
                                <w:b/>
                                <w:i w:val="0"/>
                                <w:color w:val="auto"/>
                                <w:sz w:val="24"/>
                              </w:rPr>
                              <w:t xml:space="preserve">Рисунок </w:t>
                            </w:r>
                            <w:r>
                              <w:rPr>
                                <w:rFonts w:ascii="Times New Roman" w:hAnsi="Times New Roman" w:cs="Times New Roman"/>
                                <w:b/>
                                <w:i w:val="0"/>
                                <w:noProof/>
                                <w:color w:val="auto"/>
                                <w:sz w:val="24"/>
                              </w:rPr>
                              <w:t>6</w:t>
                            </w:r>
                            <w:r w:rsidRPr="009445FA">
                              <w:rPr>
                                <w:rFonts w:ascii="Times New Roman" w:hAnsi="Times New Roman" w:cs="Times New Roman"/>
                                <w:b/>
                                <w:i w:val="0"/>
                                <w:noProof/>
                                <w:color w:val="auto"/>
                                <w:sz w:val="24"/>
                              </w:rPr>
                              <w:t xml:space="preserve"> Схема выделения и идентификации стафилококка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B517C" id="Надпись 17" o:spid="_x0000_s1030" type="#_x0000_t202" style="position:absolute;margin-left:123.45pt;margin-top:341.95pt;width:349.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" stroked="f">
                <v:textbox style="mso-fit-shape-to-text:t" inset="0,0,0,0">
                  <w:txbxContent>
                    <w:p w:rsidR="009445FA" w:rsidRPr="009445FA" w:rsidRDefault="009445FA" w:rsidP="009445FA">
                      <w:pPr>
                        <w:pStyle w:val="a9"/>
                        <w:jc w:val="right"/>
                        <w:rPr>
                          <w:rFonts w:ascii="Times New Roman" w:hAnsi="Times New Roman" w:cs="Times New Roman"/>
                          <w:b/>
                          <w:i w:val="0"/>
                          <w:noProof/>
                          <w:color w:val="auto"/>
                          <w:sz w:val="24"/>
                        </w:rPr>
                      </w:pPr>
                      <w:r w:rsidRPr="009445FA">
                        <w:rPr>
                          <w:rFonts w:ascii="Times New Roman" w:hAnsi="Times New Roman" w:cs="Times New Roman"/>
                          <w:b/>
                          <w:i w:val="0"/>
                          <w:color w:val="auto"/>
                          <w:sz w:val="24"/>
                        </w:rPr>
                        <w:t xml:space="preserve">Рисунок </w:t>
                      </w:r>
                      <w:r>
                        <w:rPr>
                          <w:rFonts w:ascii="Times New Roman" w:hAnsi="Times New Roman" w:cs="Times New Roman"/>
                          <w:b/>
                          <w:i w:val="0"/>
                          <w:noProof/>
                          <w:color w:val="auto"/>
                          <w:sz w:val="24"/>
                        </w:rPr>
                        <w:t>6</w:t>
                      </w:r>
                      <w:r w:rsidRPr="009445FA">
                        <w:rPr>
                          <w:rFonts w:ascii="Times New Roman" w:hAnsi="Times New Roman" w:cs="Times New Roman"/>
                          <w:b/>
                          <w:i w:val="0"/>
                          <w:noProof/>
                          <w:color w:val="auto"/>
                          <w:sz w:val="24"/>
                        </w:rPr>
                        <w:t xml:space="preserve"> Схема выделения и идентификации стафилококка</w:t>
                      </w:r>
                    </w:p>
                  </w:txbxContent>
                </v:textbox>
                <w10:wrap type="square"/>
              </v:shape>
            </w:pict>
          </mc:Fallback>
        </mc:AlternateContent>
      </w:r>
    </w:p>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Pr="00F31453" w:rsidRDefault="00F31453" w:rsidP="00F31453"/>
    <w:p w:rsidR="00F31453" w:rsidRDefault="00F31453" w:rsidP="00F31453"/>
    <w:p w:rsidR="009445FA" w:rsidRDefault="009445FA" w:rsidP="00F31453"/>
    <w:p w:rsidR="00C30BD0" w:rsidRPr="00C30BD0" w:rsidRDefault="00C30BD0" w:rsidP="00C30BD0">
      <w:pPr>
        <w:jc w:val="center"/>
        <w:rPr>
          <w:rFonts w:ascii="Times New Roman" w:hAnsi="Times New Roman" w:cs="Times New Roman"/>
          <w:b/>
          <w:sz w:val="28"/>
        </w:rPr>
      </w:pPr>
      <w:r>
        <w:rPr>
          <w:rFonts w:ascii="Times New Roman" w:hAnsi="Times New Roman" w:cs="Times New Roman"/>
          <w:b/>
          <w:sz w:val="28"/>
        </w:rPr>
        <w:lastRenderedPageBreak/>
        <w:t>ДЕНЬ 9 (</w:t>
      </w:r>
      <w:r>
        <w:rPr>
          <w:rFonts w:ascii="Times New Roman" w:hAnsi="Times New Roman" w:cs="Times New Roman"/>
          <w:b/>
          <w:sz w:val="28"/>
        </w:rPr>
        <w:t>0</w:t>
      </w:r>
      <w:r>
        <w:rPr>
          <w:rFonts w:ascii="Times New Roman" w:hAnsi="Times New Roman" w:cs="Times New Roman"/>
          <w:b/>
          <w:sz w:val="28"/>
        </w:rPr>
        <w:t>1.07.20)</w:t>
      </w:r>
    </w:p>
    <w:p w:rsidR="00C30BD0" w:rsidRPr="00C30BD0" w:rsidRDefault="00C30BD0" w:rsidP="00C30BD0">
      <w:pPr>
        <w:spacing w:after="0" w:line="240" w:lineRule="auto"/>
        <w:jc w:val="center"/>
        <w:rPr>
          <w:rFonts w:ascii="Times New Roman" w:hAnsi="Times New Roman"/>
          <w:b/>
          <w:bCs/>
          <w:sz w:val="24"/>
          <w:szCs w:val="24"/>
        </w:rPr>
      </w:pPr>
      <w:r w:rsidRPr="00C30BD0">
        <w:rPr>
          <w:rFonts w:ascii="Times New Roman" w:hAnsi="Times New Roman"/>
          <w:b/>
          <w:bCs/>
          <w:sz w:val="24"/>
          <w:szCs w:val="24"/>
        </w:rPr>
        <w:t>ДИСБАКТЕРИОЗ.</w:t>
      </w:r>
    </w:p>
    <w:p w:rsidR="00C30BD0" w:rsidRDefault="00C30BD0" w:rsidP="00C30BD0">
      <w:pPr>
        <w:jc w:val="center"/>
      </w:pPr>
      <w:r w:rsidRPr="00C30BD0">
        <w:rPr>
          <w:rFonts w:ascii="Times New Roman" w:hAnsi="Times New Roman"/>
          <w:b/>
          <w:bCs/>
          <w:sz w:val="24"/>
          <w:szCs w:val="24"/>
        </w:rPr>
        <w:t>ЭТАПЫ ИССЛЕДОВАНИЯ</w:t>
      </w:r>
      <w:r w:rsidRPr="00B81220">
        <w:rPr>
          <w:rFonts w:ascii="Times New Roman" w:hAnsi="Times New Roman"/>
          <w:bCs/>
          <w:sz w:val="24"/>
          <w:szCs w:val="24"/>
        </w:rPr>
        <w:t>.</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b/>
          <w:sz w:val="28"/>
        </w:rPr>
        <w:t>Дисбактериоз (</w:t>
      </w:r>
      <w:proofErr w:type="spellStart"/>
      <w:r w:rsidRPr="00C30BD0">
        <w:rPr>
          <w:rFonts w:ascii="Times New Roman" w:hAnsi="Times New Roman" w:cs="Times New Roman"/>
          <w:b/>
          <w:sz w:val="28"/>
        </w:rPr>
        <w:t>дисбиоценоз</w:t>
      </w:r>
      <w:proofErr w:type="spellEnd"/>
      <w:r w:rsidRPr="00C30BD0">
        <w:rPr>
          <w:rFonts w:ascii="Times New Roman" w:hAnsi="Times New Roman" w:cs="Times New Roman"/>
          <w:b/>
          <w:sz w:val="28"/>
        </w:rPr>
        <w:t>)</w:t>
      </w:r>
      <w:r w:rsidRPr="00C30BD0">
        <w:rPr>
          <w:rFonts w:ascii="Times New Roman" w:hAnsi="Times New Roman" w:cs="Times New Roman"/>
          <w:b/>
          <w:sz w:val="28"/>
        </w:rPr>
        <w:t xml:space="preserve"> </w:t>
      </w:r>
      <w:r w:rsidRPr="00C30BD0">
        <w:rPr>
          <w:rFonts w:ascii="Times New Roman" w:hAnsi="Times New Roman" w:cs="Times New Roman"/>
          <w:sz w:val="28"/>
        </w:rPr>
        <w:t>-</w:t>
      </w:r>
      <w:r>
        <w:rPr>
          <w:rFonts w:ascii="Times New Roman" w:hAnsi="Times New Roman" w:cs="Times New Roman"/>
          <w:sz w:val="28"/>
        </w:rPr>
        <w:t xml:space="preserve"> </w:t>
      </w:r>
      <w:r w:rsidRPr="00C30BD0">
        <w:rPr>
          <w:rFonts w:ascii="Times New Roman" w:hAnsi="Times New Roman" w:cs="Times New Roman"/>
          <w:sz w:val="28"/>
        </w:rPr>
        <w:t>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rsidR="00C30BD0" w:rsidRDefault="00C30BD0" w:rsidP="00C30BD0">
      <w:pPr>
        <w:spacing w:after="0" w:line="240" w:lineRule="auto"/>
        <w:ind w:firstLine="709"/>
        <w:jc w:val="both"/>
        <w:rPr>
          <w:rFonts w:ascii="Times New Roman" w:hAnsi="Times New Roman" w:cs="Times New Roman"/>
          <w:b/>
          <w:sz w:val="28"/>
        </w:rPr>
      </w:pP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b/>
          <w:sz w:val="28"/>
        </w:rPr>
        <w:t>Показания для бактериологической диагностики дисбактериоза кишечника:</w:t>
      </w:r>
      <w:r w:rsidRPr="00C30BD0">
        <w:rPr>
          <w:rFonts w:ascii="Times New Roman" w:hAnsi="Times New Roman" w:cs="Times New Roman"/>
          <w:sz w:val="28"/>
        </w:rPr>
        <w:t xml:space="preserve"> длительно протекающие инфекции и расстройства, при которых не удается выделить патогенные </w:t>
      </w:r>
      <w:proofErr w:type="spellStart"/>
      <w:r w:rsidRPr="00C30BD0">
        <w:rPr>
          <w:rFonts w:ascii="Times New Roman" w:hAnsi="Times New Roman" w:cs="Times New Roman"/>
          <w:sz w:val="28"/>
        </w:rPr>
        <w:t>энтеробактерии</w:t>
      </w:r>
      <w:proofErr w:type="spellEnd"/>
      <w:r w:rsidRPr="00C30BD0">
        <w:rPr>
          <w:rFonts w:ascii="Times New Roman" w:hAnsi="Times New Roman" w:cs="Times New Roman"/>
          <w:sz w:val="28"/>
        </w:rPr>
        <w:t xml:space="preserve">;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w:t>
      </w:r>
      <w:proofErr w:type="spellStart"/>
      <w:r w:rsidRPr="00C30BD0">
        <w:rPr>
          <w:rFonts w:ascii="Times New Roman" w:hAnsi="Times New Roman" w:cs="Times New Roman"/>
          <w:sz w:val="28"/>
        </w:rPr>
        <w:t>диспептическими</w:t>
      </w:r>
      <w:proofErr w:type="spellEnd"/>
      <w:r w:rsidRPr="00C30BD0">
        <w:rPr>
          <w:rFonts w:ascii="Times New Roman" w:hAnsi="Times New Roman" w:cs="Times New Roman"/>
          <w:sz w:val="28"/>
        </w:rPr>
        <w:t xml:space="preserve"> расстройствами, лиц подготавливаемых к операциям на органах брюшной полости, недоношенных или травмированных новорожденных, а также при наличии бактериемий и гнойных процессов, трудно поддающихся лечению (язвенные колиты и энтероколиты, пиелиты, холециститы и др.).</w:t>
      </w:r>
    </w:p>
    <w:p w:rsidR="00C30BD0" w:rsidRDefault="00C30BD0" w:rsidP="00C30BD0">
      <w:pPr>
        <w:spacing w:after="0" w:line="240" w:lineRule="auto"/>
        <w:ind w:firstLine="709"/>
        <w:jc w:val="both"/>
        <w:rPr>
          <w:rFonts w:ascii="Times New Roman" w:hAnsi="Times New Roman" w:cs="Times New Roman"/>
          <w:b/>
          <w:sz w:val="28"/>
        </w:rPr>
      </w:pPr>
    </w:p>
    <w:p w:rsidR="00C30BD0" w:rsidRPr="00C30BD0" w:rsidRDefault="00C30BD0" w:rsidP="00C30BD0">
      <w:pPr>
        <w:spacing w:after="0" w:line="240" w:lineRule="auto"/>
        <w:ind w:firstLine="709"/>
        <w:jc w:val="both"/>
        <w:rPr>
          <w:rFonts w:ascii="Times New Roman" w:hAnsi="Times New Roman" w:cs="Times New Roman"/>
          <w:b/>
          <w:sz w:val="28"/>
        </w:rPr>
      </w:pPr>
      <w:r w:rsidRPr="00C30BD0">
        <w:rPr>
          <w:rFonts w:ascii="Times New Roman" w:hAnsi="Times New Roman" w:cs="Times New Roman"/>
          <w:b/>
          <w:sz w:val="28"/>
        </w:rPr>
        <w:t>Отбор и доставка материала на дисбактериоз</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Материалом для исследования является кал не позже 2 часов после дефекации.</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Одну столовую ложку фекалий помещают в прокипяченную стеклянную баночку.</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Лабораторная диагностика дисбактериоза кишечника</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Метод исследования - бактериологический: мерный посев исследуемого материала с целью определения количества микроорганизмов наиболее значимых групп.</w:t>
      </w:r>
    </w:p>
    <w:p w:rsidR="00C30BD0" w:rsidRPr="00C30BD0" w:rsidRDefault="00C30BD0" w:rsidP="00C30BD0">
      <w:pPr>
        <w:spacing w:after="0" w:line="240" w:lineRule="auto"/>
        <w:ind w:firstLine="709"/>
        <w:jc w:val="both"/>
        <w:rPr>
          <w:rFonts w:ascii="Times New Roman" w:hAnsi="Times New Roman" w:cs="Times New Roman"/>
          <w:sz w:val="28"/>
        </w:rPr>
      </w:pPr>
      <w:r w:rsidRPr="00C30BD0">
        <w:rPr>
          <w:rFonts w:ascii="Times New Roman" w:hAnsi="Times New Roman" w:cs="Times New Roman"/>
          <w:sz w:val="28"/>
        </w:rPr>
        <w:t>Этапы исследования:</w:t>
      </w:r>
    </w:p>
    <w:p w:rsidR="00C30BD0" w:rsidRPr="00C30BD0" w:rsidRDefault="00C30BD0" w:rsidP="00C30BD0">
      <w:pPr>
        <w:pStyle w:val="a7"/>
        <w:numPr>
          <w:ilvl w:val="0"/>
          <w:numId w:val="16"/>
        </w:numPr>
        <w:jc w:val="both"/>
        <w:rPr>
          <w:sz w:val="28"/>
        </w:rPr>
      </w:pPr>
      <w:proofErr w:type="gramStart"/>
      <w:r w:rsidRPr="00C30BD0">
        <w:rPr>
          <w:sz w:val="28"/>
        </w:rPr>
        <w:t>приготовление</w:t>
      </w:r>
      <w:proofErr w:type="gramEnd"/>
      <w:r w:rsidRPr="00C30BD0">
        <w:rPr>
          <w:sz w:val="28"/>
        </w:rPr>
        <w:t xml:space="preserve"> серийных разведений суспензии испражнений;</w:t>
      </w:r>
    </w:p>
    <w:p w:rsidR="00C30BD0" w:rsidRPr="00C30BD0" w:rsidRDefault="00C30BD0" w:rsidP="00C30BD0">
      <w:pPr>
        <w:pStyle w:val="a7"/>
        <w:numPr>
          <w:ilvl w:val="0"/>
          <w:numId w:val="16"/>
        </w:numPr>
        <w:jc w:val="both"/>
        <w:rPr>
          <w:sz w:val="28"/>
        </w:rPr>
      </w:pPr>
      <w:proofErr w:type="gramStart"/>
      <w:r w:rsidRPr="00C30BD0">
        <w:rPr>
          <w:sz w:val="28"/>
        </w:rPr>
        <w:t>посев</w:t>
      </w:r>
      <w:proofErr w:type="gramEnd"/>
      <w:r w:rsidRPr="00C30BD0">
        <w:rPr>
          <w:sz w:val="28"/>
        </w:rPr>
        <w:t xml:space="preserve"> на питательные среды из разведений;</w:t>
      </w:r>
    </w:p>
    <w:p w:rsidR="00C30BD0" w:rsidRPr="00C30BD0" w:rsidRDefault="00C30BD0" w:rsidP="00C30BD0">
      <w:pPr>
        <w:pStyle w:val="a7"/>
        <w:numPr>
          <w:ilvl w:val="0"/>
          <w:numId w:val="16"/>
        </w:numPr>
        <w:jc w:val="both"/>
        <w:rPr>
          <w:sz w:val="28"/>
        </w:rPr>
      </w:pPr>
      <w:proofErr w:type="gramStart"/>
      <w:r w:rsidRPr="00C30BD0">
        <w:rPr>
          <w:sz w:val="28"/>
        </w:rPr>
        <w:t>учет</w:t>
      </w:r>
      <w:proofErr w:type="gramEnd"/>
      <w:r w:rsidRPr="00C30BD0">
        <w:rPr>
          <w:sz w:val="28"/>
        </w:rPr>
        <w:t xml:space="preserve"> результатов посева и ориентировочная идентификация микроорганизмов;</w:t>
      </w:r>
    </w:p>
    <w:p w:rsidR="00C30BD0" w:rsidRDefault="00C30BD0" w:rsidP="00C30BD0">
      <w:pPr>
        <w:pStyle w:val="a7"/>
        <w:numPr>
          <w:ilvl w:val="0"/>
          <w:numId w:val="16"/>
        </w:numPr>
        <w:jc w:val="both"/>
        <w:rPr>
          <w:sz w:val="28"/>
        </w:rPr>
      </w:pPr>
      <w:proofErr w:type="gramStart"/>
      <w:r w:rsidRPr="00C30BD0">
        <w:rPr>
          <w:sz w:val="28"/>
        </w:rPr>
        <w:t>оценка</w:t>
      </w:r>
      <w:proofErr w:type="gramEnd"/>
      <w:r w:rsidRPr="00C30BD0">
        <w:rPr>
          <w:sz w:val="28"/>
        </w:rPr>
        <w:t xml:space="preserve"> результатов.</w:t>
      </w:r>
    </w:p>
    <w:p w:rsidR="006F6CA6" w:rsidRDefault="006F6CA6" w:rsidP="006F6CA6">
      <w:pPr>
        <w:jc w:val="both"/>
        <w:rPr>
          <w:sz w:val="28"/>
        </w:rPr>
      </w:pPr>
    </w:p>
    <w:p w:rsidR="006F6CA6" w:rsidRDefault="006F6CA6" w:rsidP="006F6CA6">
      <w:pPr>
        <w:jc w:val="both"/>
        <w:rPr>
          <w:sz w:val="28"/>
        </w:rPr>
      </w:pPr>
    </w:p>
    <w:p w:rsidR="006F6CA6" w:rsidRDefault="006F6CA6" w:rsidP="006F6CA6">
      <w:pPr>
        <w:jc w:val="center"/>
        <w:rPr>
          <w:rFonts w:ascii="Times New Roman" w:hAnsi="Times New Roman" w:cs="Times New Roman"/>
          <w:b/>
          <w:sz w:val="28"/>
        </w:rPr>
      </w:pPr>
      <w:r>
        <w:rPr>
          <w:rFonts w:ascii="Times New Roman" w:hAnsi="Times New Roman" w:cs="Times New Roman"/>
          <w:b/>
          <w:sz w:val="28"/>
        </w:rPr>
        <w:lastRenderedPageBreak/>
        <w:t>ДЕНЬ 10</w:t>
      </w:r>
      <w:r>
        <w:rPr>
          <w:rFonts w:ascii="Times New Roman" w:hAnsi="Times New Roman" w:cs="Times New Roman"/>
          <w:b/>
          <w:sz w:val="28"/>
        </w:rPr>
        <w:t xml:space="preserve"> (0</w:t>
      </w:r>
      <w:r>
        <w:rPr>
          <w:rFonts w:ascii="Times New Roman" w:hAnsi="Times New Roman" w:cs="Times New Roman"/>
          <w:b/>
          <w:sz w:val="28"/>
        </w:rPr>
        <w:t>2</w:t>
      </w:r>
      <w:r>
        <w:rPr>
          <w:rFonts w:ascii="Times New Roman" w:hAnsi="Times New Roman" w:cs="Times New Roman"/>
          <w:b/>
          <w:sz w:val="28"/>
        </w:rPr>
        <w:t>.07.20)</w:t>
      </w:r>
    </w:p>
    <w:p w:rsidR="006F6CA6" w:rsidRDefault="006F6CA6" w:rsidP="006F6CA6">
      <w:pPr>
        <w:jc w:val="center"/>
        <w:rPr>
          <w:rFonts w:ascii="Times New Roman" w:hAnsi="Times New Roman" w:cs="Times New Roman"/>
          <w:b/>
          <w:sz w:val="28"/>
        </w:rPr>
      </w:pPr>
      <w:r>
        <w:rPr>
          <w:rFonts w:ascii="Times New Roman" w:hAnsi="Times New Roman" w:cs="Times New Roman"/>
          <w:b/>
          <w:sz w:val="28"/>
        </w:rPr>
        <w:t xml:space="preserve">Иммунодиагностика: </w:t>
      </w:r>
      <w:r w:rsidRPr="006F6CA6">
        <w:rPr>
          <w:rFonts w:ascii="Times New Roman" w:hAnsi="Times New Roman" w:cs="Times New Roman"/>
          <w:b/>
          <w:sz w:val="28"/>
        </w:rPr>
        <w:t xml:space="preserve">РА, РП, </w:t>
      </w:r>
      <w:r w:rsidRPr="006F6CA6">
        <w:rPr>
          <w:rFonts w:ascii="Times New Roman" w:hAnsi="Times New Roman" w:cs="Times New Roman"/>
          <w:b/>
          <w:sz w:val="28"/>
        </w:rPr>
        <w:t>РСК, РИФ</w:t>
      </w:r>
    </w:p>
    <w:p w:rsidR="006F6CA6" w:rsidRPr="006F6CA6" w:rsidRDefault="006F6CA6" w:rsidP="006F6CA6">
      <w:pPr>
        <w:spacing w:after="0" w:line="240" w:lineRule="auto"/>
        <w:ind w:firstLine="709"/>
        <w:jc w:val="both"/>
        <w:rPr>
          <w:rFonts w:ascii="Times New Roman" w:hAnsi="Times New Roman" w:cs="Times New Roman"/>
          <w:sz w:val="28"/>
        </w:rPr>
      </w:pPr>
      <w:r w:rsidRPr="006F6CA6">
        <w:rPr>
          <w:rFonts w:ascii="Times New Roman" w:hAnsi="Times New Roman" w:cs="Times New Roman"/>
          <w:sz w:val="28"/>
        </w:rPr>
        <w:t>В этих реакциях принимают участие антигены в виде частиц (микробные клетки, эритроциты и другие корпускулярные антигены), которые склеиваются антителами и выпадают в осадок.</w:t>
      </w:r>
    </w:p>
    <w:p w:rsidR="006F6CA6" w:rsidRPr="006F6CA6" w:rsidRDefault="006F6CA6" w:rsidP="006F6CA6">
      <w:pPr>
        <w:spacing w:after="0" w:line="240" w:lineRule="auto"/>
        <w:ind w:firstLine="709"/>
        <w:jc w:val="both"/>
        <w:rPr>
          <w:rFonts w:ascii="Times New Roman" w:hAnsi="Times New Roman" w:cs="Times New Roman"/>
          <w:sz w:val="28"/>
        </w:rPr>
      </w:pPr>
      <w:r w:rsidRPr="006F6CA6">
        <w:rPr>
          <w:rFonts w:ascii="Times New Roman" w:hAnsi="Times New Roman" w:cs="Times New Roman"/>
          <w:sz w:val="28"/>
        </w:rPr>
        <w:t>Для постановки реакции агглютинации (РА) необходимы три компонента: 1) антиген (</w:t>
      </w:r>
      <w:proofErr w:type="spellStart"/>
      <w:r w:rsidRPr="006F6CA6">
        <w:rPr>
          <w:rFonts w:ascii="Times New Roman" w:hAnsi="Times New Roman" w:cs="Times New Roman"/>
          <w:sz w:val="28"/>
        </w:rPr>
        <w:t>агглютиноген</w:t>
      </w:r>
      <w:proofErr w:type="spellEnd"/>
      <w:r w:rsidRPr="006F6CA6">
        <w:rPr>
          <w:rFonts w:ascii="Times New Roman" w:hAnsi="Times New Roman" w:cs="Times New Roman"/>
          <w:sz w:val="28"/>
        </w:rPr>
        <w:t>); 2) антитело (агглютинин) и 3) электролит (изотонический раствор натрия хлорида).</w:t>
      </w:r>
    </w:p>
    <w:p w:rsidR="006F6CA6" w:rsidRPr="006F6CA6" w:rsidRDefault="006F6CA6" w:rsidP="006F6CA6">
      <w:pPr>
        <w:spacing w:after="0" w:line="240" w:lineRule="auto"/>
        <w:ind w:firstLine="709"/>
        <w:jc w:val="both"/>
        <w:rPr>
          <w:rFonts w:ascii="Times New Roman" w:hAnsi="Times New Roman" w:cs="Times New Roman"/>
          <w:sz w:val="28"/>
        </w:rPr>
      </w:pPr>
      <w:r w:rsidRPr="006F6CA6">
        <w:rPr>
          <w:rFonts w:ascii="Times New Roman" w:hAnsi="Times New Roman" w:cs="Times New Roman"/>
          <w:sz w:val="28"/>
        </w:rPr>
        <w:t>Ориентировочная реакция агглютинации (РА)</w:t>
      </w:r>
    </w:p>
    <w:p w:rsidR="006F6CA6" w:rsidRDefault="006F6CA6" w:rsidP="00E13C8F">
      <w:pPr>
        <w:spacing w:after="0" w:line="240" w:lineRule="auto"/>
        <w:ind w:firstLine="709"/>
        <w:jc w:val="both"/>
        <w:rPr>
          <w:rFonts w:ascii="Times New Roman" w:hAnsi="Times New Roman" w:cs="Times New Roman"/>
          <w:sz w:val="28"/>
        </w:rPr>
      </w:pPr>
      <w:r w:rsidRPr="006F6CA6">
        <w:rPr>
          <w:rFonts w:ascii="Times New Roman" w:hAnsi="Times New Roman" w:cs="Times New Roman"/>
          <w:sz w:val="28"/>
        </w:rPr>
        <w:t xml:space="preserve">Ориентировочная, или пластинчатая, РА ставится на предметном стекле при комнатной температуре. Для этого пастеровской пипеткой на стекло наносят раздельно каплю сыворотки в разведении 1:10 - 1:20 и контрольную каплю изотонического раствора натрия хлорида. В ту и другую бактериологической петлей вносят колонии или суточную культуру бактерий (каплю </w:t>
      </w:r>
      <w:proofErr w:type="spellStart"/>
      <w:r w:rsidRPr="006F6CA6">
        <w:rPr>
          <w:rFonts w:ascii="Times New Roman" w:hAnsi="Times New Roman" w:cs="Times New Roman"/>
          <w:sz w:val="28"/>
        </w:rPr>
        <w:t>диагностикума</w:t>
      </w:r>
      <w:proofErr w:type="spellEnd"/>
      <w:r w:rsidRPr="006F6CA6">
        <w:rPr>
          <w:rFonts w:ascii="Times New Roman" w:hAnsi="Times New Roman" w:cs="Times New Roman"/>
          <w:sz w:val="28"/>
        </w:rPr>
        <w:t>) и тщательно перемешивают их. Реакции учитывают через несколько минут визуально, иногда с помощью лупы (х5). При положительной РА в капле с сывороткой отмечают появление крупных и мелких хлопьев, при отрицательной - сыворотка остается равномерно мутной.</w:t>
      </w:r>
    </w:p>
    <w:p w:rsidR="006F6CA6" w:rsidRDefault="006F6CA6" w:rsidP="006F6CA6">
      <w:pPr>
        <w:spacing w:after="0" w:line="240" w:lineRule="auto"/>
        <w:ind w:firstLine="709"/>
        <w:jc w:val="both"/>
        <w:rPr>
          <w:rFonts w:ascii="Times New Roman" w:hAnsi="Times New Roman" w:cs="Times New Roman"/>
          <w:sz w:val="28"/>
        </w:rPr>
      </w:pPr>
    </w:p>
    <w:p w:rsidR="006F6CA6" w:rsidRDefault="006F6CA6" w:rsidP="006F6CA6">
      <w:pPr>
        <w:keepNext/>
        <w:spacing w:after="0" w:line="240" w:lineRule="auto"/>
        <w:ind w:firstLine="709"/>
        <w:jc w:val="both"/>
      </w:pPr>
      <w:r>
        <w:rPr>
          <w:rFonts w:ascii="Times New Roman" w:hAnsi="Times New Roman" w:cs="Times New Roman"/>
          <w:noProof/>
          <w:sz w:val="28"/>
        </w:rPr>
        <w:drawing>
          <wp:inline distT="0" distB="0" distL="0" distR="0" wp14:anchorId="561BF95B" wp14:editId="0A3A0947">
            <wp:extent cx="4761230" cy="2719070"/>
            <wp:effectExtent l="0" t="0" r="127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2719070"/>
                    </a:xfrm>
                    <a:prstGeom prst="rect">
                      <a:avLst/>
                    </a:prstGeom>
                    <a:noFill/>
                  </pic:spPr>
                </pic:pic>
              </a:graphicData>
            </a:graphic>
          </wp:inline>
        </w:drawing>
      </w:r>
    </w:p>
    <w:p w:rsidR="006F6CA6" w:rsidRPr="006F6CA6" w:rsidRDefault="006F6CA6" w:rsidP="006F6CA6">
      <w:pPr>
        <w:pStyle w:val="a9"/>
        <w:jc w:val="right"/>
        <w:rPr>
          <w:rFonts w:ascii="Times New Roman" w:hAnsi="Times New Roman" w:cs="Times New Roman"/>
          <w:b/>
          <w:i w:val="0"/>
          <w:color w:val="auto"/>
          <w:sz w:val="40"/>
        </w:rPr>
      </w:pPr>
      <w:r w:rsidRPr="006F6CA6">
        <w:rPr>
          <w:rFonts w:ascii="Times New Roman" w:hAnsi="Times New Roman" w:cs="Times New Roman"/>
          <w:b/>
          <w:i w:val="0"/>
          <w:color w:val="auto"/>
          <w:sz w:val="24"/>
        </w:rPr>
        <w:t xml:space="preserve">Рисунок </w:t>
      </w:r>
      <w:r>
        <w:rPr>
          <w:rFonts w:ascii="Times New Roman" w:hAnsi="Times New Roman" w:cs="Times New Roman"/>
          <w:b/>
          <w:i w:val="0"/>
          <w:color w:val="auto"/>
          <w:sz w:val="24"/>
        </w:rPr>
        <w:t>7</w:t>
      </w:r>
      <w:r w:rsidRPr="006F6CA6">
        <w:rPr>
          <w:rFonts w:ascii="Times New Roman" w:hAnsi="Times New Roman" w:cs="Times New Roman"/>
          <w:b/>
          <w:i w:val="0"/>
          <w:noProof/>
          <w:color w:val="auto"/>
          <w:sz w:val="24"/>
        </w:rPr>
        <w:t xml:space="preserve"> Ориентировочная реакция агглютинации.</w:t>
      </w:r>
    </w:p>
    <w:p w:rsidR="00E13C8F" w:rsidRPr="00E13C8F" w:rsidRDefault="00E13C8F" w:rsidP="00E13C8F">
      <w:pPr>
        <w:jc w:val="center"/>
        <w:rPr>
          <w:rFonts w:ascii="Times New Roman" w:hAnsi="Times New Roman" w:cs="Times New Roman"/>
          <w:b/>
          <w:sz w:val="28"/>
        </w:rPr>
      </w:pPr>
      <w:proofErr w:type="gramStart"/>
      <w:r w:rsidRPr="00E13C8F">
        <w:rPr>
          <w:rFonts w:ascii="Times New Roman" w:hAnsi="Times New Roman" w:cs="Times New Roman"/>
          <w:b/>
          <w:sz w:val="28"/>
        </w:rPr>
        <w:t>Реакции  преципитации</w:t>
      </w:r>
      <w:proofErr w:type="gramEnd"/>
      <w:r w:rsidRPr="00E13C8F">
        <w:rPr>
          <w:rFonts w:ascii="Times New Roman" w:hAnsi="Times New Roman" w:cs="Times New Roman"/>
          <w:b/>
          <w:sz w:val="28"/>
        </w:rPr>
        <w:t xml:space="preserve"> (РП)</w:t>
      </w:r>
    </w:p>
    <w:p w:rsidR="00E13C8F" w:rsidRDefault="00E13C8F" w:rsidP="00E13C8F">
      <w:pPr>
        <w:spacing w:after="0" w:line="240" w:lineRule="auto"/>
        <w:ind w:firstLine="709"/>
        <w:jc w:val="both"/>
        <w:rPr>
          <w:rFonts w:ascii="Times New Roman" w:hAnsi="Times New Roman" w:cs="Times New Roman"/>
          <w:sz w:val="28"/>
        </w:rPr>
      </w:pPr>
      <w:r w:rsidRPr="00E13C8F">
        <w:rPr>
          <w:rFonts w:ascii="Times New Roman" w:hAnsi="Times New Roman" w:cs="Times New Roman"/>
          <w:sz w:val="28"/>
        </w:rPr>
        <w:t xml:space="preserve">Реакции преципитации (РП) основаны на </w:t>
      </w:r>
      <w:proofErr w:type="spellStart"/>
      <w:r w:rsidRPr="00E13C8F">
        <w:rPr>
          <w:rFonts w:ascii="Times New Roman" w:hAnsi="Times New Roman" w:cs="Times New Roman"/>
          <w:sz w:val="28"/>
        </w:rPr>
        <w:t>фенoмене</w:t>
      </w:r>
      <w:proofErr w:type="spellEnd"/>
      <w:r w:rsidRPr="00E13C8F">
        <w:rPr>
          <w:rFonts w:ascii="Times New Roman" w:hAnsi="Times New Roman" w:cs="Times New Roman"/>
          <w:sz w:val="28"/>
        </w:rPr>
        <w:t xml:space="preserve"> образования видимого осадка (преципитата) или общего помутнения среды после взаимодействия растворимых либо находящихся в коллоидном дисперсном состоянии </w:t>
      </w:r>
      <w:proofErr w:type="spellStart"/>
      <w:r w:rsidRPr="00E13C8F">
        <w:rPr>
          <w:rFonts w:ascii="Times New Roman" w:hAnsi="Times New Roman" w:cs="Times New Roman"/>
          <w:sz w:val="28"/>
        </w:rPr>
        <w:t>Аг</w:t>
      </w:r>
      <w:proofErr w:type="spellEnd"/>
      <w:r w:rsidRPr="00E13C8F">
        <w:rPr>
          <w:rFonts w:ascii="Times New Roman" w:hAnsi="Times New Roman" w:cs="Times New Roman"/>
          <w:sz w:val="28"/>
        </w:rPr>
        <w:t xml:space="preserve"> с АТ. РП ставят в специальных узких пробирках. В качестве реагентов используют гипериммунные </w:t>
      </w:r>
      <w:proofErr w:type="spellStart"/>
      <w:r w:rsidRPr="00E13C8F">
        <w:rPr>
          <w:rFonts w:ascii="Times New Roman" w:hAnsi="Times New Roman" w:cs="Times New Roman"/>
          <w:sz w:val="28"/>
        </w:rPr>
        <w:t>преципитирующие</w:t>
      </w:r>
      <w:proofErr w:type="spellEnd"/>
      <w:r w:rsidRPr="00E13C8F">
        <w:rPr>
          <w:rFonts w:ascii="Times New Roman" w:hAnsi="Times New Roman" w:cs="Times New Roman"/>
          <w:sz w:val="28"/>
        </w:rPr>
        <w:t xml:space="preserve"> сыворотки с высокими титрами АТ к гомологичным </w:t>
      </w:r>
      <w:proofErr w:type="spellStart"/>
      <w:r w:rsidRPr="00E13C8F">
        <w:rPr>
          <w:rFonts w:ascii="Times New Roman" w:hAnsi="Times New Roman" w:cs="Times New Roman"/>
          <w:sz w:val="28"/>
        </w:rPr>
        <w:t>Аг</w:t>
      </w:r>
      <w:proofErr w:type="spellEnd"/>
      <w:r w:rsidRPr="00E13C8F">
        <w:rPr>
          <w:rFonts w:ascii="Times New Roman" w:hAnsi="Times New Roman" w:cs="Times New Roman"/>
          <w:sz w:val="28"/>
        </w:rPr>
        <w:t xml:space="preserve">. РП позволяет быстро (в течение нескольких секунд) выявлять незначительные количества </w:t>
      </w:r>
      <w:proofErr w:type="spellStart"/>
      <w:r w:rsidRPr="00E13C8F">
        <w:rPr>
          <w:rFonts w:ascii="Times New Roman" w:hAnsi="Times New Roman" w:cs="Times New Roman"/>
          <w:sz w:val="28"/>
        </w:rPr>
        <w:t>Аг</w:t>
      </w:r>
      <w:proofErr w:type="spellEnd"/>
      <w:r w:rsidRPr="00E13C8F">
        <w:rPr>
          <w:rFonts w:ascii="Times New Roman" w:hAnsi="Times New Roman" w:cs="Times New Roman"/>
          <w:sz w:val="28"/>
        </w:rPr>
        <w:t xml:space="preserve"> (можно выявить </w:t>
      </w:r>
      <w:r w:rsidRPr="00E13C8F">
        <w:rPr>
          <w:rFonts w:ascii="Times New Roman" w:hAnsi="Times New Roman" w:cs="Times New Roman"/>
          <w:sz w:val="28"/>
        </w:rPr>
        <w:lastRenderedPageBreak/>
        <w:t>антиген в таких малых количествах, которые не обнаруживаются химическим путем). Они очень чувствительны, и их применяют для тонкого иммунохимического анализа, выявляющего отдельные компоненты в смеси антигена.</w:t>
      </w:r>
    </w:p>
    <w:p w:rsidR="00E13C8F" w:rsidRDefault="00E13C8F" w:rsidP="00E13C8F">
      <w:pPr>
        <w:spacing w:after="0" w:line="240" w:lineRule="auto"/>
        <w:ind w:firstLine="709"/>
        <w:jc w:val="both"/>
        <w:rPr>
          <w:rFonts w:ascii="Times New Roman" w:hAnsi="Times New Roman" w:cs="Times New Roman"/>
          <w:sz w:val="28"/>
        </w:rPr>
      </w:pPr>
    </w:p>
    <w:p w:rsidR="00E13C8F" w:rsidRDefault="00E13C8F" w:rsidP="00E13C8F">
      <w:pPr>
        <w:spacing w:after="0" w:line="240" w:lineRule="auto"/>
        <w:ind w:firstLine="709"/>
        <w:jc w:val="both"/>
        <w:rPr>
          <w:rFonts w:ascii="Times New Roman" w:hAnsi="Times New Roman" w:cs="Times New Roman"/>
          <w:sz w:val="28"/>
        </w:rPr>
      </w:pPr>
    </w:p>
    <w:p w:rsidR="00E13C8F" w:rsidRDefault="00E13C8F" w:rsidP="00E13C8F">
      <w:pPr>
        <w:keepNext/>
        <w:jc w:val="both"/>
      </w:pPr>
      <w:r>
        <w:rPr>
          <w:rFonts w:ascii="Times New Roman" w:hAnsi="Times New Roman" w:cs="Times New Roman"/>
          <w:noProof/>
          <w:sz w:val="28"/>
        </w:rPr>
        <w:drawing>
          <wp:inline distT="0" distB="0" distL="0" distR="0" wp14:anchorId="4B711B84" wp14:editId="4D396361">
            <wp:extent cx="5864860" cy="267017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860" cy="2670175"/>
                    </a:xfrm>
                    <a:prstGeom prst="rect">
                      <a:avLst/>
                    </a:prstGeom>
                    <a:noFill/>
                  </pic:spPr>
                </pic:pic>
              </a:graphicData>
            </a:graphic>
          </wp:inline>
        </w:drawing>
      </w:r>
    </w:p>
    <w:p w:rsidR="00E13C8F" w:rsidRDefault="00E13C8F" w:rsidP="00E13C8F">
      <w:pPr>
        <w:pStyle w:val="a9"/>
        <w:jc w:val="right"/>
        <w:rPr>
          <w:rFonts w:ascii="Times New Roman" w:hAnsi="Times New Roman" w:cs="Times New Roman"/>
          <w:b/>
          <w:i w:val="0"/>
          <w:color w:val="auto"/>
          <w:sz w:val="40"/>
        </w:rPr>
      </w:pPr>
      <w:r w:rsidRPr="00E13C8F">
        <w:rPr>
          <w:rFonts w:ascii="Times New Roman" w:hAnsi="Times New Roman" w:cs="Times New Roman"/>
          <w:b/>
          <w:i w:val="0"/>
          <w:color w:val="auto"/>
          <w:sz w:val="24"/>
        </w:rPr>
        <w:t xml:space="preserve">Рисунок </w:t>
      </w:r>
      <w:r>
        <w:rPr>
          <w:rFonts w:ascii="Times New Roman" w:hAnsi="Times New Roman" w:cs="Times New Roman"/>
          <w:b/>
          <w:i w:val="0"/>
          <w:color w:val="auto"/>
          <w:sz w:val="24"/>
        </w:rPr>
        <w:t>8</w:t>
      </w:r>
      <w:r w:rsidRPr="00E13C8F">
        <w:rPr>
          <w:rFonts w:ascii="Times New Roman" w:hAnsi="Times New Roman" w:cs="Times New Roman"/>
          <w:b/>
          <w:i w:val="0"/>
          <w:noProof/>
          <w:color w:val="auto"/>
          <w:sz w:val="24"/>
        </w:rPr>
        <w:t xml:space="preserve"> Схемы реакций преципитации в пробирке (А) и агаре (Б).</w:t>
      </w:r>
    </w:p>
    <w:p w:rsidR="00FE38F3" w:rsidRDefault="00FE38F3" w:rsidP="00FE38F3"/>
    <w:p w:rsidR="00FE38F3" w:rsidRPr="00FE38F3" w:rsidRDefault="00FE38F3" w:rsidP="00FE38F3">
      <w:pPr>
        <w:spacing w:after="0" w:line="240" w:lineRule="auto"/>
        <w:ind w:firstLine="709"/>
        <w:jc w:val="center"/>
        <w:rPr>
          <w:rFonts w:ascii="Times New Roman" w:hAnsi="Times New Roman" w:cs="Times New Roman"/>
          <w:b/>
          <w:sz w:val="28"/>
        </w:rPr>
      </w:pPr>
      <w:r w:rsidRPr="00FE38F3">
        <w:rPr>
          <w:rFonts w:ascii="Times New Roman" w:hAnsi="Times New Roman" w:cs="Times New Roman"/>
          <w:b/>
          <w:sz w:val="28"/>
        </w:rPr>
        <w:t>Реакция связывания комплемента (РСК)</w:t>
      </w:r>
    </w:p>
    <w:p w:rsidR="00FE38F3" w:rsidRPr="00FE38F3" w:rsidRDefault="00FE38F3" w:rsidP="00FE38F3">
      <w:pPr>
        <w:spacing w:after="0" w:line="240" w:lineRule="auto"/>
        <w:ind w:firstLine="709"/>
        <w:jc w:val="both"/>
        <w:rPr>
          <w:rFonts w:ascii="Times New Roman" w:hAnsi="Times New Roman" w:cs="Times New Roman"/>
          <w:sz w:val="28"/>
        </w:rPr>
      </w:pP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РСК широко используют для лабораторной диагностики венерических болезней, риккетсиозов, вирусных инфекций. Реакция протекает в две фазы. Первая фаза - взаимодействие антигена и антител при обязательном участии комплемента. Вторая - выявление результатов реакции при помощи индикаторной гемолитической системы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w:t>
      </w: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При наличии в исследуемой сыворотке антител, комплементарных антигену, образующийся комплекс антиген-антитело связывает (адсорбирует) на себе комплемент. При добавлении гемолитической системы гемолиза не происходит (задержка гемолиза), т.к. весь комплемент израсходован на специфическую связь комплекса антиген-антитело, а эритроциты остались неизменными.</w:t>
      </w: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 xml:space="preserve">При отсутствии в сыворотке антител, комплементарных антигену, специфический комплекс антиген-антитело не образуется и комплемент остается не связанным. Поэтому при добавлении гемолитической системы комплемент присоединяется к ней. Результатом реакции в данном случае </w:t>
      </w:r>
      <w:r w:rsidRPr="00FE38F3">
        <w:rPr>
          <w:rFonts w:ascii="Times New Roman" w:hAnsi="Times New Roman" w:cs="Times New Roman"/>
          <w:sz w:val="28"/>
        </w:rPr>
        <w:lastRenderedPageBreak/>
        <w:t>будет гемолиз эритроцитов - в пробирках образуется так называемая «лаковая» кровь.</w:t>
      </w:r>
    </w:p>
    <w:p w:rsidR="00FE38F3" w:rsidRPr="00FE38F3" w:rsidRDefault="00FE38F3" w:rsidP="00FE38F3">
      <w:pPr>
        <w:spacing w:after="0" w:line="240" w:lineRule="auto"/>
        <w:ind w:firstLine="709"/>
        <w:jc w:val="both"/>
        <w:rPr>
          <w:rFonts w:ascii="Times New Roman" w:hAnsi="Times New Roman" w:cs="Times New Roman"/>
          <w:sz w:val="28"/>
        </w:rPr>
      </w:pPr>
    </w:p>
    <w:p w:rsidR="00FE38F3" w:rsidRPr="00E55E58" w:rsidRDefault="00FE38F3" w:rsidP="00E55E58">
      <w:pPr>
        <w:spacing w:after="0" w:line="240" w:lineRule="auto"/>
        <w:ind w:firstLine="709"/>
        <w:jc w:val="center"/>
        <w:rPr>
          <w:rFonts w:ascii="Times New Roman" w:hAnsi="Times New Roman" w:cs="Times New Roman"/>
          <w:b/>
          <w:sz w:val="28"/>
        </w:rPr>
      </w:pPr>
      <w:r w:rsidRPr="00E55E58">
        <w:rPr>
          <w:rFonts w:ascii="Times New Roman" w:hAnsi="Times New Roman" w:cs="Times New Roman"/>
          <w:b/>
          <w:sz w:val="28"/>
        </w:rPr>
        <w:t xml:space="preserve">Реакция </w:t>
      </w:r>
      <w:proofErr w:type="spellStart"/>
      <w:r w:rsidRPr="00E55E58">
        <w:rPr>
          <w:rFonts w:ascii="Times New Roman" w:hAnsi="Times New Roman" w:cs="Times New Roman"/>
          <w:b/>
          <w:sz w:val="28"/>
        </w:rPr>
        <w:t>иммунофлюоресценции</w:t>
      </w:r>
      <w:proofErr w:type="spellEnd"/>
      <w:r w:rsidRPr="00E55E58">
        <w:rPr>
          <w:rFonts w:ascii="Times New Roman" w:hAnsi="Times New Roman" w:cs="Times New Roman"/>
          <w:b/>
          <w:sz w:val="28"/>
        </w:rPr>
        <w:t xml:space="preserve"> (РИФ)</w:t>
      </w:r>
    </w:p>
    <w:p w:rsidR="00FE38F3" w:rsidRPr="00FE38F3" w:rsidRDefault="00FE38F3" w:rsidP="00FE38F3">
      <w:pPr>
        <w:spacing w:after="0" w:line="240" w:lineRule="auto"/>
        <w:ind w:firstLine="709"/>
        <w:jc w:val="both"/>
        <w:rPr>
          <w:rFonts w:ascii="Times New Roman" w:hAnsi="Times New Roman" w:cs="Times New Roman"/>
          <w:sz w:val="28"/>
        </w:rPr>
      </w:pP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Данный метод является экспрессным и высокочувствительным. Существуют две его разновидности.</w:t>
      </w: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 xml:space="preserve">При прямом методе к исследуемой взвеси микробов, фиксированной на стекле, добавляют сыворотку, меченную </w:t>
      </w:r>
      <w:proofErr w:type="spellStart"/>
      <w:r w:rsidRPr="00FE38F3">
        <w:rPr>
          <w:rFonts w:ascii="Times New Roman" w:hAnsi="Times New Roman" w:cs="Times New Roman"/>
          <w:sz w:val="28"/>
        </w:rPr>
        <w:t>флуорохромом</w:t>
      </w:r>
      <w:proofErr w:type="spellEnd"/>
      <w:r w:rsidRPr="00FE38F3">
        <w:rPr>
          <w:rFonts w:ascii="Times New Roman" w:hAnsi="Times New Roman" w:cs="Times New Roman"/>
          <w:sz w:val="28"/>
        </w:rPr>
        <w:t>. Образующийся комплекс антиген-антитело при освещении ультрафиолетовыми (сине-фиолетовыми) лучами дает ярко-зеленое свечение.</w:t>
      </w:r>
    </w:p>
    <w:p w:rsidR="00FE38F3" w:rsidRPr="00FE38F3"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 xml:space="preserve">При непрямом РИФ используют обычные диагностические сыворотки против какого-либо вида микробов. Добавление этой сыворотки к испытуемой взвеси микробов вызывает образование комплекса антиген-антитело. Этот комплекс выявляется с помощью универсальной флюоресцирующей сыворотки, содержащей антитела к </w:t>
      </w:r>
      <w:proofErr w:type="spellStart"/>
      <w:r w:rsidRPr="00FE38F3">
        <w:rPr>
          <w:rFonts w:ascii="Times New Roman" w:hAnsi="Times New Roman" w:cs="Times New Roman"/>
          <w:sz w:val="28"/>
        </w:rPr>
        <w:t>гаммаглобулиновой</w:t>
      </w:r>
      <w:proofErr w:type="spellEnd"/>
      <w:r w:rsidRPr="00FE38F3">
        <w:rPr>
          <w:rFonts w:ascii="Times New Roman" w:hAnsi="Times New Roman" w:cs="Times New Roman"/>
          <w:sz w:val="28"/>
        </w:rPr>
        <w:t xml:space="preserve"> фракции крови того вида животного, от которого была получена диагностическая сыворотка.</w:t>
      </w:r>
    </w:p>
    <w:p w:rsidR="00E55E58" w:rsidRDefault="00FE38F3" w:rsidP="00FE38F3">
      <w:pPr>
        <w:spacing w:after="0" w:line="240" w:lineRule="auto"/>
        <w:ind w:firstLine="709"/>
        <w:jc w:val="both"/>
        <w:rPr>
          <w:rFonts w:ascii="Times New Roman" w:hAnsi="Times New Roman" w:cs="Times New Roman"/>
          <w:sz w:val="28"/>
        </w:rPr>
      </w:pPr>
      <w:r w:rsidRPr="00FE38F3">
        <w:rPr>
          <w:rFonts w:ascii="Times New Roman" w:hAnsi="Times New Roman" w:cs="Times New Roman"/>
          <w:sz w:val="28"/>
        </w:rPr>
        <w:t>Светящийся комплекс выявляют при люминесцентной микроскопии.</w:t>
      </w: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Pr="00E55E58" w:rsidRDefault="00E55E58" w:rsidP="00E55E58">
      <w:pPr>
        <w:rPr>
          <w:rFonts w:ascii="Times New Roman" w:hAnsi="Times New Roman" w:cs="Times New Roman"/>
          <w:sz w:val="28"/>
        </w:rPr>
      </w:pPr>
    </w:p>
    <w:p w:rsidR="00E55E58" w:rsidRDefault="00E55E58" w:rsidP="00E55E58">
      <w:pPr>
        <w:rPr>
          <w:rFonts w:ascii="Times New Roman" w:hAnsi="Times New Roman" w:cs="Times New Roman"/>
          <w:sz w:val="28"/>
        </w:rPr>
      </w:pPr>
    </w:p>
    <w:p w:rsidR="00E55E58" w:rsidRDefault="00E55E58" w:rsidP="00E55E58">
      <w:pPr>
        <w:tabs>
          <w:tab w:val="left" w:pos="2805"/>
        </w:tabs>
        <w:rPr>
          <w:rFonts w:ascii="Times New Roman" w:hAnsi="Times New Roman" w:cs="Times New Roman"/>
          <w:sz w:val="28"/>
        </w:rPr>
      </w:pPr>
      <w:r>
        <w:rPr>
          <w:rFonts w:ascii="Times New Roman" w:hAnsi="Times New Roman" w:cs="Times New Roman"/>
          <w:sz w:val="28"/>
        </w:rPr>
        <w:tab/>
      </w:r>
    </w:p>
    <w:p w:rsidR="00E55E58" w:rsidRDefault="00E55E58">
      <w:pPr>
        <w:spacing w:after="160" w:line="259" w:lineRule="auto"/>
        <w:rPr>
          <w:rFonts w:ascii="Times New Roman" w:hAnsi="Times New Roman" w:cs="Times New Roman"/>
          <w:sz w:val="28"/>
        </w:rPr>
      </w:pPr>
      <w:r>
        <w:rPr>
          <w:rFonts w:ascii="Times New Roman" w:hAnsi="Times New Roman" w:cs="Times New Roman"/>
          <w:sz w:val="28"/>
        </w:rPr>
        <w:br w:type="page"/>
      </w:r>
    </w:p>
    <w:p w:rsidR="00E55E58" w:rsidRDefault="00E55E58" w:rsidP="00E55E58">
      <w:pPr>
        <w:jc w:val="center"/>
        <w:rPr>
          <w:rFonts w:ascii="Times New Roman" w:hAnsi="Times New Roman" w:cs="Times New Roman"/>
          <w:b/>
          <w:sz w:val="28"/>
        </w:rPr>
      </w:pPr>
      <w:r>
        <w:rPr>
          <w:rFonts w:ascii="Times New Roman" w:hAnsi="Times New Roman" w:cs="Times New Roman"/>
          <w:b/>
          <w:sz w:val="28"/>
        </w:rPr>
        <w:lastRenderedPageBreak/>
        <w:t>ДЕНЬ 11</w:t>
      </w:r>
      <w:r>
        <w:rPr>
          <w:rFonts w:ascii="Times New Roman" w:hAnsi="Times New Roman" w:cs="Times New Roman"/>
          <w:b/>
          <w:sz w:val="28"/>
        </w:rPr>
        <w:t xml:space="preserve"> (0</w:t>
      </w:r>
      <w:r>
        <w:rPr>
          <w:rFonts w:ascii="Times New Roman" w:hAnsi="Times New Roman" w:cs="Times New Roman"/>
          <w:b/>
          <w:sz w:val="28"/>
        </w:rPr>
        <w:t>3</w:t>
      </w:r>
      <w:r>
        <w:rPr>
          <w:rFonts w:ascii="Times New Roman" w:hAnsi="Times New Roman" w:cs="Times New Roman"/>
          <w:b/>
          <w:sz w:val="28"/>
        </w:rPr>
        <w:t>.07.20)</w:t>
      </w:r>
    </w:p>
    <w:p w:rsidR="00E55E58" w:rsidRDefault="00E55E58" w:rsidP="00E55E58">
      <w:pPr>
        <w:jc w:val="center"/>
        <w:rPr>
          <w:rFonts w:ascii="Times New Roman" w:hAnsi="Times New Roman" w:cs="Times New Roman"/>
          <w:b/>
          <w:sz w:val="28"/>
        </w:rPr>
      </w:pPr>
      <w:r w:rsidRPr="00E55E58">
        <w:rPr>
          <w:rFonts w:ascii="Times New Roman" w:hAnsi="Times New Roman" w:cs="Times New Roman"/>
          <w:b/>
          <w:sz w:val="28"/>
        </w:rPr>
        <w:t>Выполнение мер санитарно-эп</w:t>
      </w:r>
      <w:r>
        <w:rPr>
          <w:rFonts w:ascii="Times New Roman" w:hAnsi="Times New Roman" w:cs="Times New Roman"/>
          <w:b/>
          <w:sz w:val="28"/>
        </w:rPr>
        <w:t xml:space="preserve">идемиологического режима в КДЛ: </w:t>
      </w:r>
      <w:r w:rsidRPr="00E55E58">
        <w:rPr>
          <w:rFonts w:ascii="Times New Roman" w:hAnsi="Times New Roman" w:cs="Times New Roman"/>
          <w:b/>
          <w:sz w:val="28"/>
        </w:rPr>
        <w:t xml:space="preserve">Утилизация отработанного материала, дезинфекция и </w:t>
      </w:r>
      <w:r w:rsidRPr="00E55E58">
        <w:rPr>
          <w:rFonts w:ascii="Times New Roman" w:hAnsi="Times New Roman" w:cs="Times New Roman"/>
          <w:b/>
          <w:sz w:val="28"/>
        </w:rPr>
        <w:t>стерилизация использованной</w:t>
      </w:r>
      <w:r w:rsidRPr="00E55E58">
        <w:rPr>
          <w:rFonts w:ascii="Times New Roman" w:hAnsi="Times New Roman" w:cs="Times New Roman"/>
          <w:b/>
          <w:sz w:val="28"/>
        </w:rPr>
        <w:t xml:space="preserve"> лабораторной посуды, инструментария, средств защиты.</w:t>
      </w:r>
    </w:p>
    <w:p w:rsidR="00E55E58" w:rsidRDefault="00E55E58" w:rsidP="00E55E58">
      <w:pPr>
        <w:jc w:val="center"/>
        <w:rPr>
          <w:rFonts w:ascii="Times New Roman" w:hAnsi="Times New Roman" w:cs="Times New Roman"/>
          <w:b/>
          <w:sz w:val="28"/>
        </w:rPr>
      </w:pP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 xml:space="preserve">В </w:t>
      </w:r>
      <w:r w:rsidRPr="00E55E58">
        <w:rPr>
          <w:rFonts w:ascii="Times New Roman" w:hAnsi="Times New Roman" w:cs="Times New Roman"/>
          <w:sz w:val="28"/>
        </w:rPr>
        <w:t>микробиологической практике</w:t>
      </w:r>
      <w:r w:rsidRPr="00E55E58">
        <w:rPr>
          <w:rFonts w:ascii="Times New Roman" w:hAnsi="Times New Roman" w:cs="Times New Roman"/>
          <w:sz w:val="28"/>
        </w:rPr>
        <w:t xml:space="preserve"> применяют различные дезинфицирующие </w:t>
      </w:r>
      <w:r w:rsidRPr="00E55E58">
        <w:rPr>
          <w:rFonts w:ascii="Times New Roman" w:hAnsi="Times New Roman" w:cs="Times New Roman"/>
          <w:sz w:val="28"/>
        </w:rPr>
        <w:t>вещества:</w:t>
      </w:r>
      <w:r w:rsidRPr="00E55E58">
        <w:rPr>
          <w:rFonts w:ascii="Times New Roman" w:hAnsi="Times New Roman" w:cs="Times New Roman"/>
          <w:sz w:val="28"/>
        </w:rPr>
        <w:t xml:space="preserve"> 0,2% раствор жавель-</w:t>
      </w:r>
      <w:proofErr w:type="spellStart"/>
      <w:r w:rsidRPr="00E55E58">
        <w:rPr>
          <w:rFonts w:ascii="Times New Roman" w:hAnsi="Times New Roman" w:cs="Times New Roman"/>
          <w:sz w:val="28"/>
        </w:rPr>
        <w:t>солида</w:t>
      </w:r>
      <w:proofErr w:type="spellEnd"/>
      <w:r w:rsidRPr="00E55E58">
        <w:rPr>
          <w:rFonts w:ascii="Times New Roman" w:hAnsi="Times New Roman" w:cs="Times New Roman"/>
          <w:sz w:val="28"/>
        </w:rPr>
        <w:t>, 3-5% растворы фенола, 5-10% растворы лизола, 1-5% растворы хлорамина, 3-6% растворы перекиси водорода, 1-5% растворы формалина, растворы сулемы в разведении 1:1000 (0,1%), 70% спирт и др.</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 xml:space="preserve"> Дезинфекции подвергают отработанный патологический материал (гной, кал, моча, мокрота, кровь, </w:t>
      </w:r>
      <w:r w:rsidRPr="00E55E58">
        <w:rPr>
          <w:rFonts w:ascii="Times New Roman" w:hAnsi="Times New Roman" w:cs="Times New Roman"/>
          <w:sz w:val="28"/>
        </w:rPr>
        <w:t>спинномозговая</w:t>
      </w:r>
      <w:r w:rsidRPr="00E55E58">
        <w:rPr>
          <w:rFonts w:ascii="Times New Roman" w:hAnsi="Times New Roman" w:cs="Times New Roman"/>
          <w:sz w:val="28"/>
        </w:rPr>
        <w:t xml:space="preserve"> жидкость) перед сливом его в канализацию. Обеззараживание проводят сухой хлорной известью или 3-5% раствором хлорамина.</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Загрязненные патологическим материалом или культурами микроорганизмов пипетки, стеклянные шпатели, предметные и покровные стекла опускают на сутки в стеклянные банки с 0,2% раствор жавель-</w:t>
      </w:r>
      <w:proofErr w:type="spellStart"/>
      <w:r w:rsidRPr="00E55E58">
        <w:rPr>
          <w:rFonts w:ascii="Times New Roman" w:hAnsi="Times New Roman" w:cs="Times New Roman"/>
          <w:sz w:val="28"/>
        </w:rPr>
        <w:t>солида</w:t>
      </w:r>
      <w:proofErr w:type="spellEnd"/>
      <w:r w:rsidRPr="00E55E58">
        <w:rPr>
          <w:rFonts w:ascii="Times New Roman" w:hAnsi="Times New Roman" w:cs="Times New Roman"/>
          <w:sz w:val="28"/>
        </w:rPr>
        <w:t xml:space="preserve">, 3% раствором фенола или перекиси водорода. </w:t>
      </w:r>
      <w:proofErr w:type="spellStart"/>
      <w:r w:rsidRPr="00E55E58">
        <w:rPr>
          <w:rFonts w:ascii="Times New Roman" w:hAnsi="Times New Roman" w:cs="Times New Roman"/>
          <w:sz w:val="28"/>
        </w:rPr>
        <w:t>Препаровальные</w:t>
      </w:r>
      <w:proofErr w:type="spellEnd"/>
      <w:r w:rsidRPr="00E55E58">
        <w:rPr>
          <w:rFonts w:ascii="Times New Roman" w:hAnsi="Times New Roman" w:cs="Times New Roman"/>
          <w:sz w:val="28"/>
        </w:rPr>
        <w:t xml:space="preserve"> иглы, бактериальные петли после употребления немедленно прокаливают на </w:t>
      </w:r>
      <w:r w:rsidRPr="00E55E58">
        <w:rPr>
          <w:rFonts w:ascii="Times New Roman" w:hAnsi="Times New Roman" w:cs="Times New Roman"/>
          <w:sz w:val="28"/>
        </w:rPr>
        <w:t>огне.</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По окончании работы с заразным материалом лаборант должен обработать дезинфицирующим раствором рабочее место и руки. Поверхность рабочего стола протирают кусочком ваты, смоченным 3% раствором фенола. Руки дезинфицируют 1% раствором хлорамина.</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 xml:space="preserve">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патогенными микроорганизмами. Например, сулема, фенол, спирты непригодны для обеззараживания белковых субстратов (гной, кровь, мокрота), </w:t>
      </w:r>
      <w:proofErr w:type="gramStart"/>
      <w:r w:rsidRPr="00E55E58">
        <w:rPr>
          <w:rFonts w:ascii="Times New Roman" w:hAnsi="Times New Roman" w:cs="Times New Roman"/>
          <w:sz w:val="28"/>
        </w:rPr>
        <w:t>так</w:t>
      </w:r>
      <w:proofErr w:type="gramEnd"/>
      <w:r w:rsidRPr="00E55E58">
        <w:rPr>
          <w:rFonts w:ascii="Times New Roman" w:hAnsi="Times New Roman" w:cs="Times New Roman"/>
          <w:sz w:val="28"/>
        </w:rPr>
        <w:t xml:space="preserve"> как под их влиянием происходит свертывание белков, а свернувшийся белок предохраняет микроорганизмы от воздействия дезинфицирующего вещества.</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При дезинфекции материала, инфицированного споровыми формами микроорганизмов, применяют 5% раствор хлорамина, 1-2, 5% растворы активированного хлорамина, 5-10% растворы формалина и другие вещества.</w:t>
      </w:r>
    </w:p>
    <w:p w:rsidR="00E55E58" w:rsidRPr="00E55E58" w:rsidRDefault="00E55E58" w:rsidP="00E55E58">
      <w:pPr>
        <w:spacing w:after="0" w:line="240" w:lineRule="auto"/>
        <w:ind w:firstLine="709"/>
        <w:jc w:val="both"/>
        <w:rPr>
          <w:rFonts w:ascii="Times New Roman" w:hAnsi="Times New Roman" w:cs="Times New Roman"/>
          <w:sz w:val="28"/>
        </w:rPr>
      </w:pPr>
      <w:r w:rsidRPr="00E55E58">
        <w:rPr>
          <w:rFonts w:ascii="Times New Roman" w:hAnsi="Times New Roman" w:cs="Times New Roman"/>
          <w:sz w:val="28"/>
        </w:rPr>
        <w:t>Дезинфекцию, которую проводят на протяжении всего дня по ходу работы, называют текущей, а по окончании - заключительной.</w:t>
      </w:r>
    </w:p>
    <w:p w:rsidR="00FE38F3" w:rsidRDefault="00FE38F3" w:rsidP="00E55E58">
      <w:pPr>
        <w:tabs>
          <w:tab w:val="left" w:pos="2805"/>
        </w:tabs>
        <w:rPr>
          <w:rFonts w:ascii="Times New Roman" w:hAnsi="Times New Roman" w:cs="Times New Roman"/>
          <w:sz w:val="28"/>
        </w:rPr>
      </w:pPr>
    </w:p>
    <w:p w:rsidR="00E55E58" w:rsidRDefault="00E55E58" w:rsidP="00E55E58">
      <w:pPr>
        <w:tabs>
          <w:tab w:val="left" w:pos="2805"/>
        </w:tabs>
        <w:jc w:val="center"/>
        <w:rPr>
          <w:rFonts w:ascii="Times New Roman" w:hAnsi="Times New Roman" w:cs="Times New Roman"/>
          <w:b/>
          <w:sz w:val="28"/>
        </w:rPr>
      </w:pPr>
    </w:p>
    <w:p w:rsidR="00E55E58" w:rsidRDefault="00E55E58" w:rsidP="00E55E58">
      <w:pPr>
        <w:tabs>
          <w:tab w:val="left" w:pos="2805"/>
        </w:tabs>
        <w:jc w:val="center"/>
        <w:rPr>
          <w:rFonts w:ascii="Times New Roman" w:hAnsi="Times New Roman" w:cs="Times New Roman"/>
          <w:b/>
          <w:sz w:val="28"/>
        </w:rPr>
      </w:pPr>
    </w:p>
    <w:p w:rsidR="00E55E58" w:rsidRDefault="00E55E58" w:rsidP="00E55E58">
      <w:pPr>
        <w:tabs>
          <w:tab w:val="left" w:pos="2805"/>
        </w:tabs>
        <w:jc w:val="center"/>
        <w:rPr>
          <w:rFonts w:ascii="Times New Roman" w:hAnsi="Times New Roman" w:cs="Times New Roman"/>
          <w:b/>
          <w:sz w:val="28"/>
        </w:rPr>
      </w:pPr>
      <w:r w:rsidRPr="00E55E58">
        <w:rPr>
          <w:rFonts w:ascii="Times New Roman" w:hAnsi="Times New Roman" w:cs="Times New Roman"/>
          <w:b/>
          <w:sz w:val="28"/>
        </w:rPr>
        <w:lastRenderedPageBreak/>
        <w:t>Утилизация отработанного материала по классам</w:t>
      </w:r>
    </w:p>
    <w:tbl>
      <w:tblPr>
        <w:tblStyle w:val="ac"/>
        <w:tblW w:w="0" w:type="auto"/>
        <w:tblLook w:val="04A0" w:firstRow="1" w:lastRow="0" w:firstColumn="1" w:lastColumn="0" w:noHBand="0" w:noVBand="1"/>
      </w:tblPr>
      <w:tblGrid>
        <w:gridCol w:w="1122"/>
        <w:gridCol w:w="1634"/>
        <w:gridCol w:w="4322"/>
        <w:gridCol w:w="2267"/>
      </w:tblGrid>
      <w:tr w:rsidR="00E55E58" w:rsidRPr="00E55E58" w:rsidTr="00EA3302">
        <w:tc>
          <w:tcPr>
            <w:tcW w:w="1129" w:type="dxa"/>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КЛАСС</w:t>
            </w:r>
          </w:p>
        </w:tc>
        <w:tc>
          <w:tcPr>
            <w:tcW w:w="1134" w:type="dxa"/>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ЦВЕТ УПАКОВКИ</w:t>
            </w:r>
          </w:p>
        </w:tc>
        <w:tc>
          <w:tcPr>
            <w:tcW w:w="4748" w:type="dxa"/>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ОПИСАНИЕ</w:t>
            </w:r>
          </w:p>
        </w:tc>
        <w:tc>
          <w:tcPr>
            <w:tcW w:w="2338" w:type="dxa"/>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УТИЛИЗАЦИЯ</w:t>
            </w:r>
          </w:p>
        </w:tc>
      </w:tr>
      <w:tr w:rsidR="00E55E58" w:rsidRPr="00E55E58" w:rsidTr="00EA3302">
        <w:tc>
          <w:tcPr>
            <w:tcW w:w="1129" w:type="dxa"/>
          </w:tcPr>
          <w:p w:rsidR="00E55E58" w:rsidRPr="00E55E58" w:rsidRDefault="00E55E58" w:rsidP="00E55E58">
            <w:pPr>
              <w:widowControl w:val="0"/>
              <w:autoSpaceDE w:val="0"/>
              <w:autoSpaceDN w:val="0"/>
              <w:spacing w:before="100" w:beforeAutospacing="1" w:after="100" w:afterAutospacing="1" w:line="360" w:lineRule="auto"/>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А</w:t>
            </w:r>
          </w:p>
        </w:tc>
        <w:tc>
          <w:tcPr>
            <w:tcW w:w="1134" w:type="dxa"/>
            <w:shd w:val="clear" w:color="auto" w:fill="F2F2F2" w:themeFill="background1" w:themeFillShade="F2"/>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p>
        </w:tc>
        <w:tc>
          <w:tcPr>
            <w:tcW w:w="4748" w:type="dxa"/>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Малоопасные отходы – отходы не имевшие контакта с больными; *Не требует дезинфекции.</w:t>
            </w:r>
          </w:p>
        </w:tc>
        <w:tc>
          <w:tcPr>
            <w:tcW w:w="2338" w:type="dxa"/>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Вынос в уличный контейнер.</w:t>
            </w:r>
          </w:p>
        </w:tc>
      </w:tr>
      <w:tr w:rsidR="00E55E58" w:rsidRPr="00E55E58" w:rsidTr="00EA3302">
        <w:tc>
          <w:tcPr>
            <w:tcW w:w="1129" w:type="dxa"/>
          </w:tcPr>
          <w:p w:rsidR="00E55E58" w:rsidRPr="00E55E58" w:rsidRDefault="00E55E58" w:rsidP="00E55E58">
            <w:pPr>
              <w:widowControl w:val="0"/>
              <w:autoSpaceDE w:val="0"/>
              <w:autoSpaceDN w:val="0"/>
              <w:spacing w:before="100" w:beforeAutospacing="1" w:after="100" w:afterAutospacing="1" w:line="360" w:lineRule="auto"/>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Б</w:t>
            </w:r>
          </w:p>
        </w:tc>
        <w:tc>
          <w:tcPr>
            <w:tcW w:w="1134" w:type="dxa"/>
            <w:shd w:val="clear" w:color="auto" w:fill="FFFF00"/>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p>
        </w:tc>
        <w:tc>
          <w:tcPr>
            <w:tcW w:w="4748" w:type="dxa"/>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Опасные отходы – инструменты и отходы контактировавшие с больными, загрязненные опасными жидкостями. *Требуют обеззараживания.</w:t>
            </w:r>
          </w:p>
        </w:tc>
        <w:tc>
          <w:tcPr>
            <w:tcW w:w="2338" w:type="dxa"/>
            <w:vMerge w:val="restart"/>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 xml:space="preserve">Требуют специальное помещение для хранения, из которого потом вывозят в </w:t>
            </w:r>
            <w:proofErr w:type="spellStart"/>
            <w:r w:rsidRPr="00E55E58">
              <w:rPr>
                <w:rFonts w:ascii="Times New Roman" w:eastAsia="Times New Roman" w:hAnsi="Times New Roman" w:cs="Times New Roman"/>
                <w:b/>
                <w:bCs/>
                <w:color w:val="000000" w:themeColor="text1"/>
                <w:sz w:val="24"/>
                <w:szCs w:val="24"/>
                <w:lang w:bidi="ru-RU"/>
              </w:rPr>
              <w:t>инсинератор</w:t>
            </w:r>
            <w:proofErr w:type="spellEnd"/>
            <w:r w:rsidRPr="00E55E58">
              <w:rPr>
                <w:rFonts w:ascii="Times New Roman" w:eastAsia="Times New Roman" w:hAnsi="Times New Roman" w:cs="Times New Roman"/>
                <w:b/>
                <w:bCs/>
                <w:color w:val="000000" w:themeColor="text1"/>
                <w:sz w:val="24"/>
                <w:szCs w:val="24"/>
                <w:lang w:bidi="ru-RU"/>
              </w:rPr>
              <w:t xml:space="preserve"> (Уничтожение путем сжигания).</w:t>
            </w:r>
          </w:p>
        </w:tc>
      </w:tr>
      <w:tr w:rsidR="00E55E58" w:rsidRPr="00E55E58" w:rsidTr="00EA3302">
        <w:tc>
          <w:tcPr>
            <w:tcW w:w="1129" w:type="dxa"/>
          </w:tcPr>
          <w:p w:rsidR="00E55E58" w:rsidRPr="00E55E58" w:rsidRDefault="00E55E58" w:rsidP="00E55E58">
            <w:pPr>
              <w:widowControl w:val="0"/>
              <w:autoSpaceDE w:val="0"/>
              <w:autoSpaceDN w:val="0"/>
              <w:spacing w:before="100" w:beforeAutospacing="1" w:after="100" w:afterAutospacing="1" w:line="360" w:lineRule="auto"/>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В</w:t>
            </w:r>
          </w:p>
        </w:tc>
        <w:tc>
          <w:tcPr>
            <w:tcW w:w="1134" w:type="dxa"/>
            <w:shd w:val="clear" w:color="auto" w:fill="FF0000"/>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p>
        </w:tc>
        <w:tc>
          <w:tcPr>
            <w:tcW w:w="4748" w:type="dxa"/>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Чрезвычайно опасные отходы – материалы, контактирующие с больными особо опасными инфекциями. *Обеззараживаются в специальных установках – утилизаторах.</w:t>
            </w:r>
          </w:p>
        </w:tc>
        <w:tc>
          <w:tcPr>
            <w:tcW w:w="2338" w:type="dxa"/>
            <w:vMerge/>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p>
        </w:tc>
      </w:tr>
      <w:tr w:rsidR="00E55E58" w:rsidRPr="00E55E58" w:rsidTr="00EA3302">
        <w:tc>
          <w:tcPr>
            <w:tcW w:w="1129" w:type="dxa"/>
          </w:tcPr>
          <w:p w:rsidR="00E55E58" w:rsidRPr="00E55E58" w:rsidRDefault="00E55E58" w:rsidP="00E55E58">
            <w:pPr>
              <w:widowControl w:val="0"/>
              <w:autoSpaceDE w:val="0"/>
              <w:autoSpaceDN w:val="0"/>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Г</w:t>
            </w:r>
          </w:p>
        </w:tc>
        <w:tc>
          <w:tcPr>
            <w:tcW w:w="1134" w:type="dxa"/>
            <w:shd w:val="clear" w:color="auto" w:fill="000000" w:themeFill="text1"/>
          </w:tcPr>
          <w:p w:rsidR="00E55E58" w:rsidRPr="00E55E58" w:rsidRDefault="00E55E58" w:rsidP="00E55E58">
            <w:pPr>
              <w:widowControl w:val="0"/>
              <w:autoSpaceDE w:val="0"/>
              <w:autoSpaceDN w:val="0"/>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bidi="ru-RU"/>
              </w:rPr>
            </w:pPr>
          </w:p>
        </w:tc>
        <w:tc>
          <w:tcPr>
            <w:tcW w:w="4748" w:type="dxa"/>
          </w:tcPr>
          <w:p w:rsidR="00E55E58" w:rsidRPr="00E55E58" w:rsidRDefault="00E55E58" w:rsidP="00E55E58">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 xml:space="preserve">Отходы близкие по составу к промышленным – </w:t>
            </w:r>
            <w:proofErr w:type="spellStart"/>
            <w:r w:rsidRPr="00E55E58">
              <w:rPr>
                <w:rFonts w:ascii="Times New Roman" w:eastAsia="Times New Roman" w:hAnsi="Times New Roman" w:cs="Times New Roman"/>
                <w:b/>
                <w:bCs/>
                <w:color w:val="000000" w:themeColor="text1"/>
                <w:sz w:val="24"/>
                <w:szCs w:val="24"/>
                <w:lang w:bidi="ru-RU"/>
              </w:rPr>
              <w:t>токсически</w:t>
            </w:r>
            <w:proofErr w:type="spellEnd"/>
            <w:r w:rsidRPr="00E55E58">
              <w:rPr>
                <w:rFonts w:ascii="Times New Roman" w:eastAsia="Times New Roman" w:hAnsi="Times New Roman" w:cs="Times New Roman"/>
                <w:b/>
                <w:bCs/>
                <w:color w:val="000000" w:themeColor="text1"/>
                <w:sz w:val="24"/>
                <w:szCs w:val="24"/>
                <w:lang w:bidi="ru-RU"/>
              </w:rPr>
              <w:t xml:space="preserve"> опасные отходы. *Не требуют дезинфекции.</w:t>
            </w:r>
          </w:p>
        </w:tc>
        <w:tc>
          <w:tcPr>
            <w:tcW w:w="2338" w:type="dxa"/>
          </w:tcPr>
          <w:p w:rsidR="00E55E58" w:rsidRPr="00E55E58" w:rsidRDefault="00E55E58" w:rsidP="00E55E58">
            <w:pPr>
              <w:keepNext/>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bidi="ru-RU"/>
              </w:rPr>
            </w:pPr>
            <w:r w:rsidRPr="00E55E58">
              <w:rPr>
                <w:rFonts w:ascii="Times New Roman" w:eastAsia="Times New Roman" w:hAnsi="Times New Roman" w:cs="Times New Roman"/>
                <w:b/>
                <w:bCs/>
                <w:color w:val="000000" w:themeColor="text1"/>
                <w:sz w:val="24"/>
                <w:szCs w:val="24"/>
                <w:lang w:bidi="ru-RU"/>
              </w:rPr>
              <w:t>Требуют специальное помещение для хранения, из которого должны вывозится на полигон для токсических отходов.</w:t>
            </w:r>
          </w:p>
        </w:tc>
      </w:tr>
    </w:tbl>
    <w:p w:rsidR="008E5E8A" w:rsidRDefault="00E55E58" w:rsidP="00E55E58">
      <w:pPr>
        <w:pStyle w:val="a9"/>
        <w:jc w:val="right"/>
        <w:rPr>
          <w:rFonts w:ascii="Times New Roman" w:hAnsi="Times New Roman" w:cs="Times New Roman"/>
          <w:b/>
          <w:i w:val="0"/>
          <w:color w:val="auto"/>
          <w:sz w:val="24"/>
          <w:szCs w:val="24"/>
        </w:rPr>
      </w:pPr>
      <w:r w:rsidRPr="00E55E58">
        <w:rPr>
          <w:rFonts w:ascii="Times New Roman" w:hAnsi="Times New Roman" w:cs="Times New Roman"/>
          <w:b/>
          <w:i w:val="0"/>
          <w:color w:val="auto"/>
          <w:sz w:val="24"/>
          <w:szCs w:val="24"/>
        </w:rPr>
        <w:t xml:space="preserve">Таблица </w:t>
      </w:r>
      <w:r w:rsidRPr="00E55E58">
        <w:rPr>
          <w:rFonts w:ascii="Times New Roman" w:hAnsi="Times New Roman" w:cs="Times New Roman"/>
          <w:b/>
          <w:i w:val="0"/>
          <w:color w:val="auto"/>
          <w:sz w:val="24"/>
          <w:szCs w:val="24"/>
        </w:rPr>
        <w:fldChar w:fldCharType="begin"/>
      </w:r>
      <w:r w:rsidRPr="00E55E58">
        <w:rPr>
          <w:rFonts w:ascii="Times New Roman" w:hAnsi="Times New Roman" w:cs="Times New Roman"/>
          <w:b/>
          <w:i w:val="0"/>
          <w:color w:val="auto"/>
          <w:sz w:val="24"/>
          <w:szCs w:val="24"/>
        </w:rPr>
        <w:instrText xml:space="preserve"> SEQ Таблица \* ARABIC </w:instrText>
      </w:r>
      <w:r w:rsidRPr="00E55E58">
        <w:rPr>
          <w:rFonts w:ascii="Times New Roman" w:hAnsi="Times New Roman" w:cs="Times New Roman"/>
          <w:b/>
          <w:i w:val="0"/>
          <w:color w:val="auto"/>
          <w:sz w:val="24"/>
          <w:szCs w:val="24"/>
        </w:rPr>
        <w:fldChar w:fldCharType="separate"/>
      </w:r>
      <w:r w:rsidRPr="00E55E58">
        <w:rPr>
          <w:rFonts w:ascii="Times New Roman" w:hAnsi="Times New Roman" w:cs="Times New Roman"/>
          <w:b/>
          <w:i w:val="0"/>
          <w:noProof/>
          <w:color w:val="auto"/>
          <w:sz w:val="24"/>
          <w:szCs w:val="24"/>
        </w:rPr>
        <w:t>4</w:t>
      </w:r>
      <w:r w:rsidRPr="00E55E58">
        <w:rPr>
          <w:rFonts w:ascii="Times New Roman" w:hAnsi="Times New Roman" w:cs="Times New Roman"/>
          <w:b/>
          <w:i w:val="0"/>
          <w:color w:val="auto"/>
          <w:sz w:val="24"/>
          <w:szCs w:val="24"/>
        </w:rPr>
        <w:fldChar w:fldCharType="end"/>
      </w:r>
      <w:r w:rsidRPr="00E55E58">
        <w:rPr>
          <w:rFonts w:ascii="Times New Roman" w:hAnsi="Times New Roman" w:cs="Times New Roman"/>
          <w:b/>
          <w:i w:val="0"/>
          <w:noProof/>
          <w:color w:val="auto"/>
          <w:sz w:val="24"/>
          <w:szCs w:val="24"/>
        </w:rPr>
        <w:t xml:space="preserve"> Утилизация отработанного материала по классам</w:t>
      </w:r>
    </w:p>
    <w:p w:rsidR="008E5E8A" w:rsidRPr="008E5E8A" w:rsidRDefault="008E5E8A" w:rsidP="008E5E8A"/>
    <w:p w:rsidR="00F2123C" w:rsidRDefault="00F2123C" w:rsidP="00F2123C">
      <w:pPr>
        <w:spacing w:after="0" w:line="240" w:lineRule="auto"/>
        <w:ind w:firstLine="709"/>
        <w:jc w:val="center"/>
        <w:rPr>
          <w:rFonts w:ascii="Times New Roman" w:hAnsi="Times New Roman" w:cs="Times New Roman"/>
          <w:b/>
          <w:sz w:val="28"/>
        </w:rPr>
      </w:pPr>
      <w:r w:rsidRPr="00F2123C">
        <w:rPr>
          <w:rFonts w:ascii="Times New Roman" w:hAnsi="Times New Roman" w:cs="Times New Roman"/>
          <w:b/>
          <w:sz w:val="28"/>
        </w:rPr>
        <w:t>Дезинфекция использованной лабораторной посуды, инструментария, средств защиты.</w:t>
      </w:r>
    </w:p>
    <w:p w:rsidR="00F2123C" w:rsidRPr="00F2123C" w:rsidRDefault="00F2123C" w:rsidP="00F2123C">
      <w:pPr>
        <w:spacing w:after="0" w:line="240" w:lineRule="auto"/>
        <w:ind w:firstLine="709"/>
        <w:jc w:val="center"/>
        <w:rPr>
          <w:rFonts w:ascii="Times New Roman" w:hAnsi="Times New Roman" w:cs="Times New Roman"/>
          <w:b/>
          <w:sz w:val="28"/>
        </w:rPr>
      </w:pP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Лабораторные инструменты, предметные стекла, пробирки, пипетки, наконечники, резиновые груши, баллоны и т.д., посуда после каждого использования должны подвергаться дезинфекции.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Использованные изделия промываются в ёмкости с водой. Промывные воды обеззараживаются кипячением в течение 30 минут или засыпают сухой хлорной известью, известью белильной термостойкой, нейтральным гипохлоритом кальция (НГК) в соотношении 200 г на 1 л воды, перемешивают и обеззараживают в течение 60 минут. Промытые изделия кипят в закрытой емкости в воде в течение 30 минут, или в 2% растворе соды, дальнейшая </w:t>
      </w:r>
      <w:proofErr w:type="spellStart"/>
      <w:r w:rsidRPr="00F2123C">
        <w:rPr>
          <w:rFonts w:ascii="Times New Roman" w:hAnsi="Times New Roman" w:cs="Times New Roman"/>
          <w:sz w:val="28"/>
        </w:rPr>
        <w:t>предстерилизационная</w:t>
      </w:r>
      <w:proofErr w:type="spellEnd"/>
      <w:r w:rsidRPr="00F2123C">
        <w:rPr>
          <w:rFonts w:ascii="Times New Roman" w:hAnsi="Times New Roman" w:cs="Times New Roman"/>
          <w:sz w:val="28"/>
        </w:rPr>
        <w:t xml:space="preserve"> очистка не проводится.</w:t>
      </w:r>
    </w:p>
    <w:p w:rsidR="00F2123C" w:rsidRDefault="00F2123C" w:rsidP="00F2123C">
      <w:pPr>
        <w:spacing w:after="0" w:line="240" w:lineRule="auto"/>
        <w:ind w:firstLine="709"/>
        <w:jc w:val="both"/>
        <w:rPr>
          <w:rFonts w:ascii="Times New Roman" w:hAnsi="Times New Roman" w:cs="Times New Roman"/>
          <w:sz w:val="28"/>
        </w:rPr>
      </w:pP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Лабораторные инструменты могут быть обеззаражены погружением в раствор с дезинфицирующим раствором.</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В качестве дезинфицирующих растворов используются следующие:</w:t>
      </w:r>
    </w:p>
    <w:p w:rsidR="00F2123C" w:rsidRPr="00F2123C" w:rsidRDefault="00F2123C" w:rsidP="00F2123C">
      <w:pPr>
        <w:pStyle w:val="a7"/>
        <w:numPr>
          <w:ilvl w:val="0"/>
          <w:numId w:val="17"/>
        </w:numPr>
        <w:jc w:val="both"/>
        <w:rPr>
          <w:sz w:val="28"/>
        </w:rPr>
      </w:pPr>
      <w:r w:rsidRPr="00F2123C">
        <w:rPr>
          <w:sz w:val="28"/>
        </w:rPr>
        <w:lastRenderedPageBreak/>
        <w:t>3% раствор хлорамина</w:t>
      </w:r>
      <w:r>
        <w:rPr>
          <w:sz w:val="28"/>
        </w:rPr>
        <w:t>;</w:t>
      </w:r>
    </w:p>
    <w:p w:rsidR="00F2123C" w:rsidRPr="00F2123C" w:rsidRDefault="00F2123C" w:rsidP="00F2123C">
      <w:pPr>
        <w:pStyle w:val="a7"/>
        <w:numPr>
          <w:ilvl w:val="0"/>
          <w:numId w:val="17"/>
        </w:numPr>
        <w:jc w:val="both"/>
        <w:rPr>
          <w:sz w:val="28"/>
        </w:rPr>
      </w:pPr>
      <w:r w:rsidRPr="00F2123C">
        <w:rPr>
          <w:sz w:val="28"/>
        </w:rPr>
        <w:t>6% раствор перекиси водорода</w:t>
      </w:r>
      <w:r>
        <w:rPr>
          <w:sz w:val="28"/>
        </w:rPr>
        <w:t>;</w:t>
      </w:r>
    </w:p>
    <w:p w:rsidR="00F2123C" w:rsidRPr="00F2123C" w:rsidRDefault="00F2123C" w:rsidP="00F2123C">
      <w:pPr>
        <w:pStyle w:val="a7"/>
        <w:numPr>
          <w:ilvl w:val="0"/>
          <w:numId w:val="17"/>
        </w:numPr>
        <w:jc w:val="both"/>
        <w:rPr>
          <w:sz w:val="28"/>
        </w:rPr>
      </w:pPr>
      <w:r w:rsidRPr="00F2123C">
        <w:rPr>
          <w:sz w:val="28"/>
        </w:rPr>
        <w:t>6% раствор перекиси водорода с 0,5% моющего средства ("Прогресс", "Астра", "</w:t>
      </w:r>
      <w:proofErr w:type="spellStart"/>
      <w:r w:rsidRPr="00F2123C">
        <w:rPr>
          <w:sz w:val="28"/>
        </w:rPr>
        <w:t>Айна</w:t>
      </w:r>
      <w:proofErr w:type="spellEnd"/>
      <w:r w:rsidRPr="00F2123C">
        <w:rPr>
          <w:sz w:val="28"/>
        </w:rPr>
        <w:t>", "Лотос", "Лотос-автомат")</w:t>
      </w:r>
      <w:r>
        <w:rPr>
          <w:sz w:val="28"/>
        </w:rPr>
        <w:t>;</w:t>
      </w:r>
    </w:p>
    <w:p w:rsidR="00F2123C" w:rsidRPr="00F2123C" w:rsidRDefault="00F2123C" w:rsidP="00F2123C">
      <w:pPr>
        <w:pStyle w:val="a7"/>
        <w:numPr>
          <w:ilvl w:val="0"/>
          <w:numId w:val="17"/>
        </w:numPr>
        <w:jc w:val="both"/>
        <w:rPr>
          <w:sz w:val="28"/>
        </w:rPr>
      </w:pPr>
      <w:r w:rsidRPr="00F2123C">
        <w:rPr>
          <w:sz w:val="28"/>
        </w:rPr>
        <w:t>4% раствор формалина</w:t>
      </w:r>
      <w:r>
        <w:rPr>
          <w:sz w:val="28"/>
        </w:rPr>
        <w:t>;</w:t>
      </w:r>
    </w:p>
    <w:p w:rsidR="00F2123C" w:rsidRPr="00F2123C" w:rsidRDefault="00F2123C" w:rsidP="00F2123C">
      <w:pPr>
        <w:pStyle w:val="a7"/>
        <w:numPr>
          <w:ilvl w:val="0"/>
          <w:numId w:val="17"/>
        </w:numPr>
        <w:jc w:val="both"/>
        <w:rPr>
          <w:sz w:val="28"/>
        </w:rPr>
      </w:pPr>
      <w:r w:rsidRPr="00F2123C">
        <w:rPr>
          <w:sz w:val="28"/>
        </w:rPr>
        <w:t>0,5% раствор нейтрального гипохлорита кальция</w:t>
      </w:r>
      <w:r>
        <w:rPr>
          <w:sz w:val="28"/>
        </w:rPr>
        <w:t>;</w:t>
      </w:r>
    </w:p>
    <w:p w:rsidR="00F2123C" w:rsidRPr="00F2123C" w:rsidRDefault="00F2123C" w:rsidP="00F2123C">
      <w:pPr>
        <w:pStyle w:val="a7"/>
        <w:numPr>
          <w:ilvl w:val="0"/>
          <w:numId w:val="17"/>
        </w:numPr>
        <w:jc w:val="both"/>
        <w:rPr>
          <w:sz w:val="28"/>
        </w:rPr>
      </w:pPr>
      <w:r w:rsidRPr="00F2123C">
        <w:rPr>
          <w:sz w:val="28"/>
        </w:rPr>
        <w:t xml:space="preserve">0,5% раствор </w:t>
      </w:r>
      <w:proofErr w:type="spellStart"/>
      <w:r w:rsidRPr="00F2123C">
        <w:rPr>
          <w:sz w:val="28"/>
        </w:rPr>
        <w:t>сульфохлорантина</w:t>
      </w:r>
      <w:proofErr w:type="spellEnd"/>
      <w:r>
        <w:rPr>
          <w:sz w:val="28"/>
        </w:rPr>
        <w:t>;</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 Время обеззараживания – 60 минут.</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 </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Дезинфицирующие растворы используются однократно.</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Емкости для проведения дезинфекции должны быть чётко маркированы, иметь крышки.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При дезинфекции изделий, имеющих внутренние каналы, растворы дезинфицирующего средства в объёме 5-10 мл пропускают через канал с помощью груши для удаления остатков крови, сыворотки и др., после чего изделия полностью погружают в дезинфицирующий раствор во вторую ёмкость.</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При погружении инструментов в горизонтальном положении полости каждого инструмента должны быть заполнены дезинфицирующим раствором.</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 Каждая партия сухих хлорсодержащих </w:t>
      </w:r>
      <w:proofErr w:type="spellStart"/>
      <w:r w:rsidRPr="00F2123C">
        <w:rPr>
          <w:rFonts w:ascii="Times New Roman" w:hAnsi="Times New Roman" w:cs="Times New Roman"/>
          <w:sz w:val="28"/>
        </w:rPr>
        <w:t>дезинфектантов</w:t>
      </w:r>
      <w:proofErr w:type="spellEnd"/>
      <w:r w:rsidRPr="00F2123C">
        <w:rPr>
          <w:rFonts w:ascii="Times New Roman" w:hAnsi="Times New Roman" w:cs="Times New Roman"/>
          <w:sz w:val="28"/>
        </w:rPr>
        <w:t xml:space="preserve"> перед использованием должна подвергаться контролю на содержание активного хлора.</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Посуда, соприкасающаяся с кровью или сывороткой и не предназначенная для последующего контакта с обследуемым после дезинфекции промывается под проточной водой для полного удаления </w:t>
      </w:r>
      <w:proofErr w:type="spellStart"/>
      <w:r w:rsidRPr="00F2123C">
        <w:rPr>
          <w:rFonts w:ascii="Times New Roman" w:hAnsi="Times New Roman" w:cs="Times New Roman"/>
          <w:sz w:val="28"/>
        </w:rPr>
        <w:t>дезинфектанта</w:t>
      </w:r>
      <w:proofErr w:type="spellEnd"/>
      <w:r w:rsidRPr="00F2123C">
        <w:rPr>
          <w:rFonts w:ascii="Times New Roman" w:hAnsi="Times New Roman" w:cs="Times New Roman"/>
          <w:sz w:val="28"/>
        </w:rPr>
        <w:t xml:space="preserve"> и проходит необходимую технологическую обработку.</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Ёмкости кювет-анализатора ФП, кюветы измерительной аппаратуры, пластиковые пробирки и т.д. обеззараживаются только 6% раствором перекиси водорода и промываются проточной водой.</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 предметных стёкол с фиксированным и окрашенным мазком после проведения микроскопии удаляются остатки иммерсионного масла, стёкла кипятятся в мыльном растворе не менее 15 минут до полного отхождения краски, затем промываются под проточной водой, подсушиваются на воздухе и протираются.</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Остатки крови, мочи, спинномозговой жидкости и т.п., пробы, содержащие разведенную сыворотку без добавления кислот, щелочей сливают в специальную тару и обеззараживают сухой хлорной известью, известью белильной термостойкой, нейтральным гипохлоритом кальция в соотношении 1:5 в течение часа. При удалении сгустков следует предварительно отделить материал металлическим шпателем, который затем обеззараживается. Посуда из-под мочи, кала обрабатывается по описанной выше методике, но может не подвергаться стерилизации.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При загрязнении кровью или секретами мебели, инвентаря, приборов их следует немедленно дважды протереть ветошью, ватными или марлевыми тампонами, обильно смоченными дезинфицирующими растворами.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lastRenderedPageBreak/>
        <w:t xml:space="preserve">Использованную ветошь сбрасывают в специально выделенную ёмкость с </w:t>
      </w:r>
      <w:proofErr w:type="spellStart"/>
      <w:r w:rsidRPr="00F2123C">
        <w:rPr>
          <w:rFonts w:ascii="Times New Roman" w:hAnsi="Times New Roman" w:cs="Times New Roman"/>
          <w:sz w:val="28"/>
        </w:rPr>
        <w:t>дезраствором</w:t>
      </w:r>
      <w:proofErr w:type="spellEnd"/>
      <w:r w:rsidRPr="00F2123C">
        <w:rPr>
          <w:rFonts w:ascii="Times New Roman" w:hAnsi="Times New Roman" w:cs="Times New Roman"/>
          <w:sz w:val="28"/>
        </w:rPr>
        <w:t>, маркированную: "Для дезинфекции использованной ветоши".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При загрязнении кровью или секретами спец. одежды, её снимают, предварительно обработав </w:t>
      </w:r>
      <w:proofErr w:type="spellStart"/>
      <w:r w:rsidRPr="00F2123C">
        <w:rPr>
          <w:rFonts w:ascii="Times New Roman" w:hAnsi="Times New Roman" w:cs="Times New Roman"/>
          <w:sz w:val="28"/>
        </w:rPr>
        <w:t>дезраствором</w:t>
      </w:r>
      <w:proofErr w:type="spellEnd"/>
      <w:r w:rsidRPr="00F2123C">
        <w:rPr>
          <w:rFonts w:ascii="Times New Roman" w:hAnsi="Times New Roman" w:cs="Times New Roman"/>
          <w:sz w:val="28"/>
        </w:rPr>
        <w:t xml:space="preserve"> участок загрязнения.</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Стирка спецодежды на дому категорически запрещается. Смена спецодежды должна осуществляться не менее 2 раз в неделю.</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Перчатки после окончания работы обеззараживаются погружением в 3% раствор хлорамина или 6% раствор перекиси водорода на 1 час или кипячением в течение 30 минут.</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Одноразовый инструментарий (плашки, наконечники автоматических пипеток и т.д.) обеззараживаются и утилизируются в паровом стерилизаторе при 2,0 кг/см2 (132°С) – 60 минут.</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 </w:t>
      </w:r>
    </w:p>
    <w:p w:rsidR="00F2123C" w:rsidRPr="00F2123C" w:rsidRDefault="00F2123C" w:rsidP="00F2123C">
      <w:pPr>
        <w:spacing w:after="0" w:line="240" w:lineRule="auto"/>
        <w:ind w:firstLine="709"/>
        <w:jc w:val="center"/>
        <w:rPr>
          <w:rFonts w:ascii="Times New Roman" w:hAnsi="Times New Roman" w:cs="Times New Roman"/>
          <w:b/>
          <w:sz w:val="28"/>
        </w:rPr>
      </w:pPr>
      <w:proofErr w:type="spellStart"/>
      <w:r w:rsidRPr="00F2123C">
        <w:rPr>
          <w:rFonts w:ascii="Times New Roman" w:hAnsi="Times New Roman" w:cs="Times New Roman"/>
          <w:b/>
          <w:sz w:val="28"/>
        </w:rPr>
        <w:t>Предстерилизационная</w:t>
      </w:r>
      <w:proofErr w:type="spellEnd"/>
      <w:r w:rsidRPr="00F2123C">
        <w:rPr>
          <w:rFonts w:ascii="Times New Roman" w:hAnsi="Times New Roman" w:cs="Times New Roman"/>
          <w:b/>
          <w:sz w:val="28"/>
        </w:rPr>
        <w:t xml:space="preserve"> очистка.</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 </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После дезинфекции лабораторный инструментарий, соприкасающийся с раневой поверхностью или слизистыми оболочками обследуемого подлежит обязательной </w:t>
      </w:r>
      <w:proofErr w:type="spellStart"/>
      <w:r w:rsidRPr="00F2123C">
        <w:rPr>
          <w:rFonts w:ascii="Times New Roman" w:hAnsi="Times New Roman" w:cs="Times New Roman"/>
          <w:sz w:val="28"/>
        </w:rPr>
        <w:t>предстерилизационной</w:t>
      </w:r>
      <w:proofErr w:type="spellEnd"/>
      <w:r w:rsidRPr="00F2123C">
        <w:rPr>
          <w:rFonts w:ascii="Times New Roman" w:hAnsi="Times New Roman" w:cs="Times New Roman"/>
          <w:sz w:val="28"/>
        </w:rPr>
        <w:t xml:space="preserve"> очистке и стерилизации. </w:t>
      </w:r>
      <w:proofErr w:type="spellStart"/>
      <w:r w:rsidRPr="00F2123C">
        <w:rPr>
          <w:rFonts w:ascii="Times New Roman" w:hAnsi="Times New Roman" w:cs="Times New Roman"/>
          <w:sz w:val="28"/>
        </w:rPr>
        <w:t>Предстерилизационную</w:t>
      </w:r>
      <w:proofErr w:type="spellEnd"/>
      <w:r w:rsidRPr="00F2123C">
        <w:rPr>
          <w:rFonts w:ascii="Times New Roman" w:hAnsi="Times New Roman" w:cs="Times New Roman"/>
          <w:sz w:val="28"/>
        </w:rPr>
        <w:t xml:space="preserve"> очистку проводят с применением моющих растворов.</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Качество </w:t>
      </w:r>
      <w:proofErr w:type="spellStart"/>
      <w:r w:rsidRPr="00F2123C">
        <w:rPr>
          <w:rFonts w:ascii="Times New Roman" w:hAnsi="Times New Roman" w:cs="Times New Roman"/>
          <w:sz w:val="28"/>
        </w:rPr>
        <w:t>предстерилизационной</w:t>
      </w:r>
      <w:proofErr w:type="spellEnd"/>
      <w:r w:rsidRPr="00F2123C">
        <w:rPr>
          <w:rFonts w:ascii="Times New Roman" w:hAnsi="Times New Roman" w:cs="Times New Roman"/>
          <w:sz w:val="28"/>
        </w:rPr>
        <w:t xml:space="preserve"> очистки изделий оценивают на наличие крови путём постановки </w:t>
      </w:r>
      <w:proofErr w:type="spellStart"/>
      <w:r w:rsidRPr="00F2123C">
        <w:rPr>
          <w:rFonts w:ascii="Times New Roman" w:hAnsi="Times New Roman" w:cs="Times New Roman"/>
          <w:sz w:val="28"/>
        </w:rPr>
        <w:t>бензидиновой</w:t>
      </w:r>
      <w:proofErr w:type="spellEnd"/>
      <w:r w:rsidRPr="00F2123C">
        <w:rPr>
          <w:rFonts w:ascii="Times New Roman" w:hAnsi="Times New Roman" w:cs="Times New Roman"/>
          <w:sz w:val="28"/>
        </w:rPr>
        <w:t xml:space="preserve"> или </w:t>
      </w:r>
      <w:proofErr w:type="spellStart"/>
      <w:r w:rsidRPr="00F2123C">
        <w:rPr>
          <w:rFonts w:ascii="Times New Roman" w:hAnsi="Times New Roman" w:cs="Times New Roman"/>
          <w:sz w:val="28"/>
        </w:rPr>
        <w:t>амидопириновой</w:t>
      </w:r>
      <w:proofErr w:type="spellEnd"/>
      <w:r w:rsidRPr="00F2123C">
        <w:rPr>
          <w:rFonts w:ascii="Times New Roman" w:hAnsi="Times New Roman" w:cs="Times New Roman"/>
          <w:sz w:val="28"/>
        </w:rPr>
        <w:t xml:space="preserve"> проб; на наличие остаточных количеств щелочных компонентов моющего средства ставится фенолфталеиновая проба.</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Самоконтроль в клинико-диагностических лабораториях проводится ежедневно, контролю подвергают не менее 1% от одновременно обработанных изделий одного наименования, но не менее 3-5 единиц.</w:t>
      </w:r>
    </w:p>
    <w:p w:rsidR="00F2123C" w:rsidRPr="00F2123C" w:rsidRDefault="00F2123C" w:rsidP="00490833">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При положительной пробе на кровь или моющее средство всю группу контролируемых изделий подвергают повторной обработке до получ</w:t>
      </w:r>
      <w:r w:rsidR="00490833">
        <w:rPr>
          <w:rFonts w:ascii="Times New Roman" w:hAnsi="Times New Roman" w:cs="Times New Roman"/>
          <w:sz w:val="28"/>
        </w:rPr>
        <w:t>ения отрицательных результатов.</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После дезинфекции и </w:t>
      </w:r>
      <w:proofErr w:type="spellStart"/>
      <w:r w:rsidRPr="00F2123C">
        <w:rPr>
          <w:rFonts w:ascii="Times New Roman" w:hAnsi="Times New Roman" w:cs="Times New Roman"/>
          <w:sz w:val="28"/>
        </w:rPr>
        <w:t>предстерилизационной</w:t>
      </w:r>
      <w:proofErr w:type="spellEnd"/>
      <w:r w:rsidRPr="00F2123C">
        <w:rPr>
          <w:rFonts w:ascii="Times New Roman" w:hAnsi="Times New Roman" w:cs="Times New Roman"/>
          <w:sz w:val="28"/>
        </w:rPr>
        <w:t xml:space="preserve"> очистки проводят стерилизацию не одноразовых принадлежностей.</w:t>
      </w:r>
    </w:p>
    <w:p w:rsidR="00F2123C" w:rsidRPr="00F2123C" w:rsidRDefault="00F2123C" w:rsidP="00490833">
      <w:pPr>
        <w:spacing w:after="0" w:line="240" w:lineRule="auto"/>
        <w:jc w:val="both"/>
        <w:rPr>
          <w:rFonts w:ascii="Times New Roman" w:hAnsi="Times New Roman" w:cs="Times New Roman"/>
          <w:sz w:val="28"/>
        </w:rPr>
      </w:pPr>
    </w:p>
    <w:p w:rsidR="00F2123C" w:rsidRDefault="00F2123C" w:rsidP="00490833">
      <w:pPr>
        <w:spacing w:after="0" w:line="240" w:lineRule="auto"/>
        <w:ind w:firstLine="709"/>
        <w:jc w:val="center"/>
        <w:rPr>
          <w:rFonts w:ascii="Times New Roman" w:hAnsi="Times New Roman" w:cs="Times New Roman"/>
          <w:b/>
          <w:sz w:val="28"/>
        </w:rPr>
      </w:pPr>
      <w:r w:rsidRPr="00490833">
        <w:rPr>
          <w:rFonts w:ascii="Times New Roman" w:hAnsi="Times New Roman" w:cs="Times New Roman"/>
          <w:b/>
          <w:sz w:val="28"/>
        </w:rPr>
        <w:t>Стерилизация использованной лабораторной посуды, инструментария, средств защиты.</w:t>
      </w:r>
    </w:p>
    <w:p w:rsidR="00490833" w:rsidRPr="00490833" w:rsidRDefault="00490833" w:rsidP="00490833">
      <w:pPr>
        <w:spacing w:after="0" w:line="240" w:lineRule="auto"/>
        <w:ind w:firstLine="709"/>
        <w:jc w:val="center"/>
        <w:rPr>
          <w:rFonts w:ascii="Times New Roman" w:hAnsi="Times New Roman" w:cs="Times New Roman"/>
          <w:b/>
          <w:sz w:val="28"/>
        </w:rPr>
      </w:pP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Стерилизация — обработка объектов, при которой достигается полное уничтожение всех микроорганизмов. В результате стерилизации объект становится свободным как от патогенных, так и от сапрофитных микробов. Существуют различные методы и способы стерилизации, в основе которых лежит действие физических или химических факторов. Критерием гибели микроорганизмов является необратимая утрата способности к размножению, что можно оценить путем количественного подсчета числа колоний после высева смывов на чашки с питательными средами.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lastRenderedPageBreak/>
        <w:t>Наиболее широко применяют методы тепловой стерилизации: кипячением, сухим жаром в атмосфере горячего воздуха или влажным жаром при помощи пара, а также прокаливанием предметов в огне.</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Прокаливание на огне — надежный метод стерилизации бактериологических петель, металлических и стеклянных предметов. Однако применяется ограниченно ввиду их порчи.</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Стерилизация сухим жаром или горячим воздухом производится в сушильных шкафах или печах Пастера при температуре 160—170°С в течение 1—1,5 ч по достижении заданной температуры. Этим методом стерилизуют лабораторную посуду, инструменты, минеральные </w:t>
      </w:r>
      <w:r w:rsidR="00490833" w:rsidRPr="00F2123C">
        <w:rPr>
          <w:rFonts w:ascii="Times New Roman" w:hAnsi="Times New Roman" w:cs="Times New Roman"/>
          <w:sz w:val="28"/>
        </w:rPr>
        <w:t>масла,</w:t>
      </w:r>
      <w:r w:rsidRPr="00F2123C">
        <w:rPr>
          <w:rFonts w:ascii="Times New Roman" w:hAnsi="Times New Roman" w:cs="Times New Roman"/>
          <w:sz w:val="28"/>
        </w:rPr>
        <w:t xml:space="preserve"> вазелин. Жидкости и резину сухим жаром стерилизовать нельзя. Предметы, подлежащие стерилизации, заворачивают в бумагу или закладывают в металлические пеналы для предохранения от последующего загрязнения. Необходимо помнить, что при темпера-, туре выше 170°С начинается обугливание бумаги, ваты, марли, а при более низкой температуре не происходит гибели спор.</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Стерилизация кипячением в течение 30 мин убивает вегетативные формы микробов. Споры многих бактерий при этом сохраняются, выдерживая кипячение в течение нескольких часов. Для уничтожения вирусов — возбудителей болезни Боткина необходимо кипячение в течение 45—60 мин. Кипячению в специальных стерилизаторах подвергают шприцы, хирургические инструменты, иглы, резиновые трубки. Для повышения точки кипения и устранения жесткости воды добавляют 2% гидрокарбоната натрия.</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Стерилизация насыщенным паром под давлением (</w:t>
      </w:r>
      <w:proofErr w:type="spellStart"/>
      <w:r w:rsidRPr="00F2123C">
        <w:rPr>
          <w:rFonts w:ascii="Times New Roman" w:hAnsi="Times New Roman" w:cs="Times New Roman"/>
          <w:sz w:val="28"/>
        </w:rPr>
        <w:t>автоклавирование</w:t>
      </w:r>
      <w:proofErr w:type="spellEnd"/>
      <w:r w:rsidRPr="00F2123C">
        <w:rPr>
          <w:rFonts w:ascii="Times New Roman" w:hAnsi="Times New Roman" w:cs="Times New Roman"/>
          <w:sz w:val="28"/>
        </w:rPr>
        <w:t xml:space="preserve">) является наиболее надежным и быстрым методом стерилизации. Обеспложивание достигается воздействием пара, температура которого под давлением выше, чем температура кипящей воды: при давлении 0,5 </w:t>
      </w:r>
      <w:proofErr w:type="spellStart"/>
      <w:r w:rsidRPr="00F2123C">
        <w:rPr>
          <w:rFonts w:ascii="Times New Roman" w:hAnsi="Times New Roman" w:cs="Times New Roman"/>
          <w:sz w:val="28"/>
        </w:rPr>
        <w:t>атм</w:t>
      </w:r>
      <w:proofErr w:type="spellEnd"/>
      <w:r w:rsidRPr="00F2123C">
        <w:rPr>
          <w:rFonts w:ascii="Times New Roman" w:hAnsi="Times New Roman" w:cs="Times New Roman"/>
          <w:sz w:val="28"/>
        </w:rPr>
        <w:t xml:space="preserve"> 112°С, при 1 атм. 121 °</w:t>
      </w:r>
      <w:r w:rsidR="00490833" w:rsidRPr="00F2123C">
        <w:rPr>
          <w:rFonts w:ascii="Times New Roman" w:hAnsi="Times New Roman" w:cs="Times New Roman"/>
          <w:sz w:val="28"/>
        </w:rPr>
        <w:t>С,</w:t>
      </w:r>
      <w:r w:rsidRPr="00F2123C">
        <w:rPr>
          <w:rFonts w:ascii="Times New Roman" w:hAnsi="Times New Roman" w:cs="Times New Roman"/>
          <w:sz w:val="28"/>
        </w:rPr>
        <w:t xml:space="preserve"> при 1,5 </w:t>
      </w:r>
      <w:proofErr w:type="spellStart"/>
      <w:r w:rsidRPr="00F2123C">
        <w:rPr>
          <w:rFonts w:ascii="Times New Roman" w:hAnsi="Times New Roman" w:cs="Times New Roman"/>
          <w:sz w:val="28"/>
        </w:rPr>
        <w:t>атм</w:t>
      </w:r>
      <w:proofErr w:type="spellEnd"/>
      <w:r w:rsidRPr="00F2123C">
        <w:rPr>
          <w:rFonts w:ascii="Times New Roman" w:hAnsi="Times New Roman" w:cs="Times New Roman"/>
          <w:sz w:val="28"/>
        </w:rPr>
        <w:t xml:space="preserve"> 127°С и при 2 </w:t>
      </w:r>
      <w:proofErr w:type="spellStart"/>
      <w:r w:rsidRPr="00F2123C">
        <w:rPr>
          <w:rFonts w:ascii="Times New Roman" w:hAnsi="Times New Roman" w:cs="Times New Roman"/>
          <w:sz w:val="28"/>
        </w:rPr>
        <w:t>атм</w:t>
      </w:r>
      <w:proofErr w:type="spellEnd"/>
      <w:r w:rsidRPr="00F2123C">
        <w:rPr>
          <w:rFonts w:ascii="Times New Roman" w:hAnsi="Times New Roman" w:cs="Times New Roman"/>
          <w:sz w:val="28"/>
        </w:rPr>
        <w:t xml:space="preserve"> 134°С.</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Стерилизация текучим паром проводится в аппарате Коха или в автоклаве при не завинченной крышке и открытом выпускном кране. На дно аппарата Коха наливают воду и нагревают до 100°С. Образующийся пар движется вверх через заложенный материал и стерилизует его. Так как однократное действие паров воды не убивает споры, применяют дробную стерилизацию — 3 дня подряд по 30 мин. Споры, не погибшие при первом прогревании, прорастают до следующего дня в вегетативные формы и погибают при втором и третьем прогревания.</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Тиндализация – дробная стерилизация, которая проводится при температуре ниже 100 </w:t>
      </w:r>
      <w:proofErr w:type="spellStart"/>
      <w:r w:rsidRPr="00F2123C">
        <w:rPr>
          <w:rFonts w:ascii="Times New Roman" w:hAnsi="Times New Roman" w:cs="Times New Roman"/>
          <w:sz w:val="28"/>
        </w:rPr>
        <w:t>оС</w:t>
      </w:r>
      <w:proofErr w:type="spellEnd"/>
      <w:r w:rsidRPr="00F2123C">
        <w:rPr>
          <w:rFonts w:ascii="Times New Roman" w:hAnsi="Times New Roman" w:cs="Times New Roman"/>
          <w:sz w:val="28"/>
        </w:rPr>
        <w:t xml:space="preserve">. Тиндализацию проводят на водяной бане по часу при температуре 60 – 65 </w:t>
      </w:r>
      <w:proofErr w:type="spellStart"/>
      <w:r w:rsidRPr="00F2123C">
        <w:rPr>
          <w:rFonts w:ascii="Times New Roman" w:hAnsi="Times New Roman" w:cs="Times New Roman"/>
          <w:sz w:val="28"/>
        </w:rPr>
        <w:t>оС</w:t>
      </w:r>
      <w:proofErr w:type="spellEnd"/>
      <w:r w:rsidRPr="00F2123C">
        <w:rPr>
          <w:rFonts w:ascii="Times New Roman" w:hAnsi="Times New Roman" w:cs="Times New Roman"/>
          <w:sz w:val="28"/>
        </w:rPr>
        <w:t xml:space="preserve"> в течение пяти дней или при 70 – 80 С три дня. Используют для обеззараживания питательных сред, содержащих белок, кровяную сыворотку, витамины, ферменты.</w:t>
      </w:r>
    </w:p>
    <w:p w:rsidR="00490833" w:rsidRDefault="00490833" w:rsidP="00F2123C">
      <w:pPr>
        <w:spacing w:after="0" w:line="240" w:lineRule="auto"/>
        <w:ind w:firstLine="709"/>
        <w:jc w:val="both"/>
        <w:rPr>
          <w:rFonts w:ascii="Times New Roman" w:hAnsi="Times New Roman" w:cs="Times New Roman"/>
          <w:sz w:val="28"/>
        </w:rPr>
      </w:pPr>
    </w:p>
    <w:p w:rsidR="00F2123C" w:rsidRPr="00490833" w:rsidRDefault="00F2123C" w:rsidP="00F2123C">
      <w:pPr>
        <w:spacing w:after="0" w:line="240" w:lineRule="auto"/>
        <w:ind w:firstLine="709"/>
        <w:jc w:val="both"/>
        <w:rPr>
          <w:rFonts w:ascii="Times New Roman" w:hAnsi="Times New Roman" w:cs="Times New Roman"/>
          <w:b/>
          <w:sz w:val="28"/>
        </w:rPr>
      </w:pPr>
      <w:r w:rsidRPr="00490833">
        <w:rPr>
          <w:rFonts w:ascii="Times New Roman" w:hAnsi="Times New Roman" w:cs="Times New Roman"/>
          <w:b/>
          <w:sz w:val="28"/>
        </w:rPr>
        <w:t>Стерилизацию питательных сред осуществляют различными способами в зависимости от тех ингредиентов, которые входят в их состав:</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lastRenderedPageBreak/>
        <w:t xml:space="preserve">1. Синтетические среды и все агаровые среды, не содержащие в своем составе </w:t>
      </w:r>
      <w:proofErr w:type="spellStart"/>
      <w:r w:rsidRPr="00F2123C">
        <w:rPr>
          <w:rFonts w:ascii="Times New Roman" w:hAnsi="Times New Roman" w:cs="Times New Roman"/>
          <w:sz w:val="28"/>
        </w:rPr>
        <w:t>нативного</w:t>
      </w:r>
      <w:proofErr w:type="spellEnd"/>
      <w:r w:rsidRPr="00F2123C">
        <w:rPr>
          <w:rFonts w:ascii="Times New Roman" w:hAnsi="Times New Roman" w:cs="Times New Roman"/>
          <w:sz w:val="28"/>
        </w:rPr>
        <w:t xml:space="preserve"> белка и углеводов, стерилизуют 15-20 мин в автоклаве при температуре 115-120°С.</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2. Среды с углеводами и молоком, питательный желатин стерилизуют текучим паром при температуре 100°С дробно или в автоклаве при 112°С.</w:t>
      </w:r>
    </w:p>
    <w:p w:rsidR="00F2123C" w:rsidRPr="00F2123C" w:rsidRDefault="00F2123C" w:rsidP="00490833">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3. Среды, в состав которых входят белковые вещества (сыворотка крови, асцитическая жидкость), обеспложиваются т</w:t>
      </w:r>
      <w:r w:rsidR="00490833">
        <w:rPr>
          <w:rFonts w:ascii="Times New Roman" w:hAnsi="Times New Roman" w:cs="Times New Roman"/>
          <w:sz w:val="28"/>
        </w:rPr>
        <w:t>индализацией или фильтрованием.</w:t>
      </w:r>
    </w:p>
    <w:p w:rsidR="00F2123C" w:rsidRPr="00F2123C" w:rsidRDefault="00F2123C" w:rsidP="00F2123C">
      <w:pPr>
        <w:spacing w:after="0" w:line="240" w:lineRule="auto"/>
        <w:ind w:firstLine="709"/>
        <w:jc w:val="both"/>
        <w:rPr>
          <w:rFonts w:ascii="Times New Roman" w:hAnsi="Times New Roman" w:cs="Times New Roman"/>
          <w:sz w:val="28"/>
        </w:rPr>
      </w:pPr>
      <w:r w:rsidRPr="00F2123C">
        <w:rPr>
          <w:rFonts w:ascii="Times New Roman" w:hAnsi="Times New Roman" w:cs="Times New Roman"/>
          <w:sz w:val="28"/>
        </w:rPr>
        <w:t xml:space="preserve">Для стерилизации питательных сред, содержащих в своем составе </w:t>
      </w:r>
      <w:proofErr w:type="spellStart"/>
      <w:r w:rsidRPr="00F2123C">
        <w:rPr>
          <w:rFonts w:ascii="Times New Roman" w:hAnsi="Times New Roman" w:cs="Times New Roman"/>
          <w:sz w:val="28"/>
        </w:rPr>
        <w:t>нативные</w:t>
      </w:r>
      <w:proofErr w:type="spellEnd"/>
      <w:r w:rsidRPr="00F2123C">
        <w:rPr>
          <w:rFonts w:ascii="Times New Roman" w:hAnsi="Times New Roman" w:cs="Times New Roman"/>
          <w:sz w:val="28"/>
        </w:rPr>
        <w:t xml:space="preserve"> белки, пользуются фильтрацией через мембранные фильтры </w:t>
      </w:r>
      <w:proofErr w:type="spellStart"/>
      <w:r w:rsidRPr="00F2123C">
        <w:rPr>
          <w:rFonts w:ascii="Times New Roman" w:hAnsi="Times New Roman" w:cs="Times New Roman"/>
          <w:sz w:val="28"/>
        </w:rPr>
        <w:t>Зейтца</w:t>
      </w:r>
      <w:proofErr w:type="spellEnd"/>
      <w:r w:rsidRPr="00F2123C">
        <w:rPr>
          <w:rFonts w:ascii="Times New Roman" w:hAnsi="Times New Roman" w:cs="Times New Roman"/>
          <w:sz w:val="28"/>
        </w:rPr>
        <w:t>.</w:t>
      </w:r>
    </w:p>
    <w:p w:rsidR="00F2123C" w:rsidRPr="00F2123C" w:rsidRDefault="00F2123C" w:rsidP="00F2123C">
      <w:pPr>
        <w:spacing w:after="0" w:line="240" w:lineRule="auto"/>
        <w:ind w:firstLine="709"/>
        <w:jc w:val="both"/>
        <w:rPr>
          <w:rFonts w:ascii="Times New Roman" w:hAnsi="Times New Roman" w:cs="Times New Roman"/>
          <w:sz w:val="28"/>
        </w:rPr>
      </w:pPr>
    </w:p>
    <w:p w:rsidR="00F2123C" w:rsidRPr="00490833" w:rsidRDefault="00F2123C" w:rsidP="00F2123C">
      <w:pPr>
        <w:spacing w:after="0" w:line="240" w:lineRule="auto"/>
        <w:ind w:firstLine="709"/>
        <w:jc w:val="both"/>
        <w:rPr>
          <w:rFonts w:ascii="Times New Roman" w:hAnsi="Times New Roman" w:cs="Times New Roman"/>
          <w:b/>
          <w:sz w:val="28"/>
        </w:rPr>
      </w:pPr>
      <w:r w:rsidRPr="00490833">
        <w:rPr>
          <w:rFonts w:ascii="Times New Roman" w:hAnsi="Times New Roman" w:cs="Times New Roman"/>
          <w:b/>
          <w:sz w:val="28"/>
        </w:rPr>
        <w:t>Лабораторную посуду стерилизуют:</w:t>
      </w:r>
    </w:p>
    <w:p w:rsidR="00F2123C" w:rsidRPr="00F2123C" w:rsidRDefault="00F2123C" w:rsidP="00F2123C">
      <w:pPr>
        <w:spacing w:after="0" w:line="240" w:lineRule="auto"/>
        <w:ind w:firstLine="709"/>
        <w:jc w:val="both"/>
        <w:rPr>
          <w:rFonts w:ascii="Times New Roman" w:hAnsi="Times New Roman" w:cs="Times New Roman"/>
          <w:sz w:val="28"/>
        </w:rPr>
      </w:pPr>
      <w:proofErr w:type="gramStart"/>
      <w:r w:rsidRPr="00F2123C">
        <w:rPr>
          <w:rFonts w:ascii="Times New Roman" w:hAnsi="Times New Roman" w:cs="Times New Roman"/>
          <w:sz w:val="28"/>
        </w:rPr>
        <w:t>а</w:t>
      </w:r>
      <w:proofErr w:type="gramEnd"/>
      <w:r w:rsidRPr="00F2123C">
        <w:rPr>
          <w:rFonts w:ascii="Times New Roman" w:hAnsi="Times New Roman" w:cs="Times New Roman"/>
          <w:sz w:val="28"/>
        </w:rPr>
        <w:t>) сухим жаром при температуре 150, 160 и 180°С соответственно 2 часа, 1 час и 30 минут.</w:t>
      </w:r>
    </w:p>
    <w:p w:rsidR="008E5E8A" w:rsidRPr="00F2123C" w:rsidRDefault="00F2123C" w:rsidP="00F2123C">
      <w:pPr>
        <w:spacing w:after="0" w:line="240" w:lineRule="auto"/>
        <w:ind w:firstLine="709"/>
        <w:jc w:val="both"/>
        <w:rPr>
          <w:rFonts w:ascii="Times New Roman" w:hAnsi="Times New Roman" w:cs="Times New Roman"/>
          <w:sz w:val="28"/>
        </w:rPr>
      </w:pPr>
      <w:proofErr w:type="gramStart"/>
      <w:r w:rsidRPr="00F2123C">
        <w:rPr>
          <w:rFonts w:ascii="Times New Roman" w:hAnsi="Times New Roman" w:cs="Times New Roman"/>
          <w:sz w:val="28"/>
        </w:rPr>
        <w:t>б</w:t>
      </w:r>
      <w:proofErr w:type="gramEnd"/>
      <w:r w:rsidRPr="00F2123C">
        <w:rPr>
          <w:rFonts w:ascii="Times New Roman" w:hAnsi="Times New Roman" w:cs="Times New Roman"/>
          <w:sz w:val="28"/>
        </w:rPr>
        <w:t>) в автоклаве при давлении 1 атм. В течение 20-30 минут</w:t>
      </w:r>
    </w:p>
    <w:p w:rsidR="008E5E8A" w:rsidRPr="008E5E8A" w:rsidRDefault="008E5E8A" w:rsidP="008E5E8A"/>
    <w:p w:rsidR="008E5E8A" w:rsidRPr="008E5E8A" w:rsidRDefault="008E5E8A" w:rsidP="008E5E8A"/>
    <w:p w:rsidR="008E5E8A" w:rsidRPr="008E5E8A" w:rsidRDefault="008E5E8A" w:rsidP="008E5E8A"/>
    <w:p w:rsidR="008E5E8A" w:rsidRPr="008E5E8A" w:rsidRDefault="008E5E8A" w:rsidP="008E5E8A"/>
    <w:p w:rsidR="008E5E8A" w:rsidRPr="008E5E8A" w:rsidRDefault="008E5E8A" w:rsidP="008E5E8A"/>
    <w:p w:rsidR="008E5E8A" w:rsidRPr="008E5E8A" w:rsidRDefault="008E5E8A" w:rsidP="008E5E8A"/>
    <w:p w:rsidR="008E5E8A" w:rsidRPr="008E5E8A" w:rsidRDefault="008E5E8A" w:rsidP="008E5E8A"/>
    <w:p w:rsidR="008E5E8A" w:rsidRDefault="008E5E8A" w:rsidP="008E5E8A"/>
    <w:p w:rsidR="00E55E58" w:rsidRDefault="008E5E8A" w:rsidP="008E5E8A">
      <w:pPr>
        <w:tabs>
          <w:tab w:val="left" w:pos="2385"/>
        </w:tabs>
      </w:pPr>
      <w:r>
        <w:tab/>
      </w:r>
    </w:p>
    <w:p w:rsidR="008E5E8A" w:rsidRDefault="008E5E8A"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490833" w:rsidRDefault="00490833" w:rsidP="008E5E8A">
      <w:pPr>
        <w:tabs>
          <w:tab w:val="left" w:pos="2385"/>
        </w:tabs>
      </w:pPr>
    </w:p>
    <w:p w:rsidR="008E5E8A" w:rsidRPr="00C77482" w:rsidRDefault="008E5E8A" w:rsidP="008E5E8A">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12 (</w:t>
      </w:r>
      <w:r w:rsidRPr="00C77482">
        <w:rPr>
          <w:rFonts w:ascii="Times New Roman" w:hAnsi="Times New Roman"/>
          <w:b/>
          <w:sz w:val="28"/>
          <w:szCs w:val="28"/>
        </w:rPr>
        <w:t>0</w:t>
      </w:r>
      <w:r>
        <w:rPr>
          <w:rFonts w:ascii="Times New Roman" w:hAnsi="Times New Roman"/>
          <w:b/>
          <w:sz w:val="28"/>
          <w:szCs w:val="28"/>
        </w:rPr>
        <w:t>4.07</w:t>
      </w:r>
      <w:r>
        <w:rPr>
          <w:rFonts w:ascii="Times New Roman" w:hAnsi="Times New Roman"/>
          <w:b/>
          <w:sz w:val="28"/>
          <w:szCs w:val="28"/>
        </w:rPr>
        <w:t>.20</w:t>
      </w:r>
      <w:r w:rsidRPr="00C77482">
        <w:rPr>
          <w:rFonts w:ascii="Times New Roman" w:hAnsi="Times New Roman"/>
          <w:b/>
          <w:sz w:val="28"/>
          <w:szCs w:val="28"/>
        </w:rPr>
        <w:t>)</w:t>
      </w:r>
    </w:p>
    <w:p w:rsidR="008E5E8A" w:rsidRPr="008E5E8A" w:rsidRDefault="008E5E8A" w:rsidP="008E5E8A">
      <w:pPr>
        <w:pStyle w:val="11"/>
        <w:ind w:firstLine="709"/>
        <w:jc w:val="center"/>
        <w:rPr>
          <w:b/>
        </w:rPr>
      </w:pPr>
      <w:r w:rsidRPr="008E5E8A">
        <w:rPr>
          <w:b/>
        </w:rPr>
        <w:t>ДИФФЕРЕНЦИРОВАННЫЙ ЗАЧЁТ</w:t>
      </w:r>
    </w:p>
    <w:p w:rsidR="00E60BC1" w:rsidRDefault="00E60BC1" w:rsidP="008E5E8A">
      <w:pPr>
        <w:tabs>
          <w:tab w:val="left" w:pos="2385"/>
        </w:tabs>
      </w:pPr>
    </w:p>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Pr="00E60BC1" w:rsidRDefault="00E60BC1" w:rsidP="00E60BC1"/>
    <w:p w:rsidR="00E60BC1" w:rsidRDefault="00E60BC1" w:rsidP="00E60BC1"/>
    <w:p w:rsidR="00E60BC1" w:rsidRDefault="00E60BC1">
      <w:pPr>
        <w:spacing w:after="160" w:line="259" w:lineRule="auto"/>
      </w:pPr>
      <w:r>
        <w:br w:type="page"/>
      </w:r>
    </w:p>
    <w:p w:rsidR="00E60BC1" w:rsidRPr="00E60BC1" w:rsidRDefault="00E60BC1" w:rsidP="00E60BC1">
      <w:pPr>
        <w:spacing w:after="0"/>
        <w:jc w:val="center"/>
        <w:rPr>
          <w:rFonts w:ascii="Times New Roman" w:hAnsi="Times New Roman"/>
          <w:b/>
          <w:sz w:val="28"/>
          <w:szCs w:val="24"/>
        </w:rPr>
      </w:pPr>
      <w:r w:rsidRPr="00E60BC1">
        <w:rPr>
          <w:rFonts w:ascii="Times New Roman" w:hAnsi="Times New Roman"/>
          <w:b/>
          <w:sz w:val="28"/>
          <w:szCs w:val="24"/>
        </w:rPr>
        <w:lastRenderedPageBreak/>
        <w:t xml:space="preserve">ОТЧЕТ ПО </w:t>
      </w:r>
      <w:r w:rsidRPr="00BA61BF">
        <w:rPr>
          <w:rFonts w:ascii="Times New Roman" w:hAnsi="Times New Roman"/>
          <w:b/>
          <w:sz w:val="28"/>
          <w:szCs w:val="24"/>
        </w:rPr>
        <w:t>ПРОИЗВОДСТВЕННОЙ ПРАКТИКЕ</w:t>
      </w:r>
    </w:p>
    <w:p w:rsidR="00E60BC1" w:rsidRPr="00E60BC1" w:rsidRDefault="00E60BC1" w:rsidP="00E60BC1">
      <w:pPr>
        <w:spacing w:after="0"/>
        <w:jc w:val="center"/>
        <w:rPr>
          <w:rFonts w:ascii="Times New Roman" w:hAnsi="Times New Roman"/>
          <w:b/>
          <w:color w:val="FF0000"/>
          <w:sz w:val="24"/>
          <w:szCs w:val="24"/>
        </w:rPr>
      </w:pPr>
    </w:p>
    <w:p w:rsidR="00E60BC1" w:rsidRPr="00E60BC1" w:rsidRDefault="00E60BC1" w:rsidP="00E60BC1">
      <w:pPr>
        <w:spacing w:after="0"/>
        <w:rPr>
          <w:rFonts w:ascii="Times New Roman" w:hAnsi="Times New Roman"/>
          <w:sz w:val="28"/>
          <w:szCs w:val="24"/>
        </w:rPr>
      </w:pPr>
      <w:r w:rsidRPr="00E60BC1">
        <w:rPr>
          <w:rFonts w:ascii="Times New Roman" w:hAnsi="Times New Roman"/>
          <w:sz w:val="28"/>
          <w:szCs w:val="24"/>
        </w:rPr>
        <w:t xml:space="preserve">Ф.И.О. обучающегося </w:t>
      </w:r>
      <w:r w:rsidRPr="00E60BC1">
        <w:rPr>
          <w:rFonts w:ascii="Times New Roman" w:hAnsi="Times New Roman"/>
          <w:sz w:val="28"/>
          <w:szCs w:val="24"/>
          <w:u w:val="single"/>
        </w:rPr>
        <w:tab/>
      </w:r>
      <w:r w:rsidRPr="00E60BC1">
        <w:rPr>
          <w:rFonts w:ascii="Times New Roman" w:hAnsi="Times New Roman"/>
          <w:sz w:val="28"/>
          <w:szCs w:val="24"/>
          <w:u w:val="single"/>
        </w:rPr>
        <w:tab/>
      </w:r>
      <w:r w:rsidRPr="00E60BC1">
        <w:rPr>
          <w:rFonts w:ascii="Times New Roman" w:hAnsi="Times New Roman"/>
          <w:sz w:val="28"/>
          <w:szCs w:val="24"/>
          <w:u w:val="single"/>
        </w:rPr>
        <w:tab/>
      </w:r>
      <w:r w:rsidRPr="00BA61BF">
        <w:rPr>
          <w:rFonts w:ascii="Times New Roman" w:hAnsi="Times New Roman"/>
          <w:sz w:val="28"/>
          <w:szCs w:val="24"/>
          <w:u w:val="single"/>
        </w:rPr>
        <w:t>Усов Максим Игоревич</w:t>
      </w:r>
      <w:r w:rsidRPr="00E60BC1">
        <w:rPr>
          <w:rFonts w:ascii="Times New Roman" w:hAnsi="Times New Roman"/>
          <w:sz w:val="28"/>
          <w:szCs w:val="24"/>
          <w:u w:val="single"/>
        </w:rPr>
        <w:tab/>
      </w:r>
      <w:r w:rsidRPr="00E60BC1">
        <w:rPr>
          <w:rFonts w:ascii="Times New Roman" w:hAnsi="Times New Roman"/>
          <w:sz w:val="28"/>
          <w:szCs w:val="24"/>
          <w:u w:val="single"/>
        </w:rPr>
        <w:tab/>
      </w:r>
      <w:r w:rsidRPr="00E60BC1">
        <w:rPr>
          <w:rFonts w:ascii="Times New Roman" w:hAnsi="Times New Roman"/>
          <w:sz w:val="28"/>
          <w:szCs w:val="24"/>
          <w:u w:val="single"/>
        </w:rPr>
        <w:tab/>
      </w:r>
    </w:p>
    <w:p w:rsidR="00E60BC1" w:rsidRPr="00E60BC1" w:rsidRDefault="00E60BC1" w:rsidP="00E60BC1">
      <w:pPr>
        <w:spacing w:after="0"/>
        <w:rPr>
          <w:rFonts w:ascii="Times New Roman" w:hAnsi="Times New Roman"/>
          <w:sz w:val="28"/>
          <w:szCs w:val="24"/>
        </w:rPr>
      </w:pPr>
    </w:p>
    <w:p w:rsidR="00E60BC1" w:rsidRPr="00E60BC1" w:rsidRDefault="00E60BC1" w:rsidP="00E60BC1">
      <w:pPr>
        <w:spacing w:after="0"/>
        <w:rPr>
          <w:rFonts w:ascii="Times New Roman" w:hAnsi="Times New Roman"/>
          <w:sz w:val="28"/>
          <w:szCs w:val="24"/>
        </w:rPr>
      </w:pPr>
      <w:proofErr w:type="gramStart"/>
      <w:r w:rsidRPr="00E60BC1">
        <w:rPr>
          <w:rFonts w:ascii="Times New Roman" w:hAnsi="Times New Roman"/>
          <w:sz w:val="28"/>
          <w:szCs w:val="24"/>
        </w:rPr>
        <w:t>группы</w:t>
      </w:r>
      <w:proofErr w:type="gramEnd"/>
      <w:r w:rsidRPr="00E60BC1">
        <w:rPr>
          <w:rFonts w:ascii="Times New Roman" w:hAnsi="Times New Roman"/>
          <w:sz w:val="28"/>
          <w:szCs w:val="24"/>
        </w:rPr>
        <w:t xml:space="preserve"> </w:t>
      </w:r>
      <w:r w:rsidRPr="00E60BC1">
        <w:rPr>
          <w:rFonts w:ascii="Times New Roman" w:hAnsi="Times New Roman"/>
          <w:sz w:val="28"/>
          <w:szCs w:val="24"/>
          <w:u w:val="single"/>
        </w:rPr>
        <w:tab/>
        <w:t>305-2</w:t>
      </w:r>
      <w:r w:rsidRPr="00E60BC1">
        <w:rPr>
          <w:rFonts w:ascii="Times New Roman" w:hAnsi="Times New Roman"/>
          <w:sz w:val="28"/>
          <w:szCs w:val="24"/>
          <w:u w:val="single"/>
        </w:rPr>
        <w:tab/>
      </w:r>
      <w:r w:rsidRPr="00E60BC1">
        <w:rPr>
          <w:rFonts w:ascii="Times New Roman" w:hAnsi="Times New Roman"/>
          <w:sz w:val="28"/>
          <w:szCs w:val="24"/>
          <w:u w:val="single"/>
        </w:rPr>
        <w:tab/>
      </w:r>
      <w:r w:rsidRPr="00E60BC1">
        <w:rPr>
          <w:rFonts w:ascii="Times New Roman" w:hAnsi="Times New Roman"/>
          <w:sz w:val="28"/>
          <w:szCs w:val="24"/>
        </w:rPr>
        <w:t xml:space="preserve">   специальности  </w:t>
      </w:r>
      <w:r w:rsidR="00BA61BF">
        <w:rPr>
          <w:rFonts w:ascii="Times New Roman" w:hAnsi="Times New Roman"/>
          <w:sz w:val="28"/>
          <w:szCs w:val="24"/>
          <w:u w:val="single"/>
        </w:rPr>
        <w:tab/>
      </w:r>
      <w:r w:rsidRPr="00E60BC1">
        <w:rPr>
          <w:rFonts w:ascii="Times New Roman" w:hAnsi="Times New Roman"/>
          <w:sz w:val="28"/>
          <w:szCs w:val="24"/>
          <w:u w:val="single"/>
        </w:rPr>
        <w:t>Лабораторная диагностика</w:t>
      </w:r>
      <w:r w:rsidRPr="00E60BC1">
        <w:rPr>
          <w:rFonts w:ascii="Times New Roman" w:hAnsi="Times New Roman"/>
          <w:sz w:val="28"/>
          <w:szCs w:val="24"/>
          <w:u w:val="single"/>
        </w:rPr>
        <w:tab/>
      </w:r>
    </w:p>
    <w:p w:rsidR="00E60BC1" w:rsidRPr="00E60BC1" w:rsidRDefault="00E60BC1" w:rsidP="00E60BC1">
      <w:pPr>
        <w:spacing w:after="0"/>
        <w:rPr>
          <w:rFonts w:ascii="Times New Roman" w:hAnsi="Times New Roman"/>
          <w:sz w:val="28"/>
          <w:szCs w:val="24"/>
        </w:rPr>
      </w:pPr>
    </w:p>
    <w:p w:rsidR="00E60BC1" w:rsidRPr="00E60BC1" w:rsidRDefault="00E60BC1" w:rsidP="00E60BC1">
      <w:pPr>
        <w:spacing w:after="0"/>
        <w:rPr>
          <w:rFonts w:ascii="Times New Roman" w:hAnsi="Times New Roman"/>
          <w:sz w:val="28"/>
          <w:szCs w:val="24"/>
        </w:rPr>
      </w:pPr>
      <w:r w:rsidRPr="00E60BC1">
        <w:rPr>
          <w:rFonts w:ascii="Times New Roman" w:hAnsi="Times New Roman"/>
          <w:sz w:val="28"/>
          <w:szCs w:val="24"/>
        </w:rPr>
        <w:t xml:space="preserve">Проходившего (ей) производственную (преддипломную) практику </w:t>
      </w:r>
    </w:p>
    <w:p w:rsidR="00E60BC1" w:rsidRPr="00E60BC1" w:rsidRDefault="00E60BC1" w:rsidP="00E60BC1">
      <w:pPr>
        <w:spacing w:after="0"/>
        <w:rPr>
          <w:rFonts w:ascii="Times New Roman" w:hAnsi="Times New Roman"/>
          <w:sz w:val="28"/>
          <w:szCs w:val="24"/>
        </w:rPr>
      </w:pPr>
      <w:proofErr w:type="gramStart"/>
      <w:r w:rsidRPr="00E60BC1">
        <w:rPr>
          <w:rFonts w:ascii="Times New Roman" w:hAnsi="Times New Roman"/>
          <w:sz w:val="28"/>
          <w:szCs w:val="24"/>
        </w:rPr>
        <w:t>с</w:t>
      </w:r>
      <w:proofErr w:type="gramEnd"/>
      <w:r w:rsidRPr="00E60BC1">
        <w:rPr>
          <w:rFonts w:ascii="Times New Roman" w:hAnsi="Times New Roman"/>
          <w:sz w:val="28"/>
          <w:szCs w:val="24"/>
        </w:rPr>
        <w:t xml:space="preserve"> </w:t>
      </w:r>
      <w:r w:rsidRPr="00E60BC1">
        <w:rPr>
          <w:rFonts w:ascii="Times New Roman" w:hAnsi="Times New Roman"/>
          <w:sz w:val="28"/>
          <w:szCs w:val="24"/>
          <w:u w:val="single"/>
        </w:rPr>
        <w:t>22 июня</w:t>
      </w:r>
      <w:r w:rsidR="00BA61BF">
        <w:rPr>
          <w:rFonts w:ascii="Times New Roman" w:hAnsi="Times New Roman"/>
          <w:sz w:val="28"/>
          <w:szCs w:val="24"/>
        </w:rPr>
        <w:t xml:space="preserve"> 20</w:t>
      </w:r>
      <w:r w:rsidRPr="00E60BC1">
        <w:rPr>
          <w:rFonts w:ascii="Times New Roman" w:hAnsi="Times New Roman"/>
          <w:sz w:val="28"/>
          <w:szCs w:val="24"/>
          <w:u w:val="single"/>
        </w:rPr>
        <w:t>20</w:t>
      </w:r>
      <w:r w:rsidRPr="00E60BC1">
        <w:rPr>
          <w:rFonts w:ascii="Times New Roman" w:hAnsi="Times New Roman"/>
          <w:sz w:val="28"/>
          <w:szCs w:val="24"/>
        </w:rPr>
        <w:t xml:space="preserve"> г. по </w:t>
      </w:r>
      <w:r w:rsidRPr="00BA61BF">
        <w:rPr>
          <w:rFonts w:ascii="Times New Roman" w:hAnsi="Times New Roman"/>
          <w:sz w:val="28"/>
          <w:szCs w:val="24"/>
          <w:u w:val="single"/>
        </w:rPr>
        <w:t>06</w:t>
      </w:r>
      <w:r w:rsidRPr="00E60BC1">
        <w:rPr>
          <w:rFonts w:ascii="Times New Roman" w:hAnsi="Times New Roman"/>
          <w:sz w:val="28"/>
          <w:szCs w:val="24"/>
          <w:u w:val="single"/>
        </w:rPr>
        <w:t xml:space="preserve"> июля</w:t>
      </w:r>
      <w:r w:rsidR="00BA61BF">
        <w:rPr>
          <w:rFonts w:ascii="Times New Roman" w:hAnsi="Times New Roman"/>
          <w:sz w:val="28"/>
          <w:szCs w:val="24"/>
        </w:rPr>
        <w:t xml:space="preserve"> 20</w:t>
      </w:r>
      <w:r w:rsidRPr="00E60BC1">
        <w:rPr>
          <w:rFonts w:ascii="Times New Roman" w:hAnsi="Times New Roman"/>
          <w:sz w:val="28"/>
          <w:szCs w:val="24"/>
          <w:u w:val="single"/>
        </w:rPr>
        <w:t>20</w:t>
      </w:r>
      <w:r w:rsidRPr="00E60BC1">
        <w:rPr>
          <w:rFonts w:ascii="Times New Roman" w:hAnsi="Times New Roman"/>
          <w:sz w:val="28"/>
          <w:szCs w:val="24"/>
        </w:rPr>
        <w:t>г</w:t>
      </w:r>
    </w:p>
    <w:p w:rsidR="00E60BC1" w:rsidRPr="00E60BC1" w:rsidRDefault="00E60BC1" w:rsidP="00E60BC1">
      <w:pPr>
        <w:spacing w:after="0"/>
        <w:jc w:val="both"/>
        <w:rPr>
          <w:rFonts w:ascii="Times New Roman" w:hAnsi="Times New Roman"/>
          <w:sz w:val="28"/>
          <w:szCs w:val="24"/>
        </w:rPr>
      </w:pPr>
    </w:p>
    <w:p w:rsidR="00E60BC1" w:rsidRPr="00E60BC1" w:rsidRDefault="00E60BC1" w:rsidP="00E60BC1">
      <w:pPr>
        <w:spacing w:after="0"/>
        <w:jc w:val="both"/>
        <w:rPr>
          <w:rFonts w:ascii="Times New Roman" w:hAnsi="Times New Roman"/>
          <w:sz w:val="28"/>
          <w:szCs w:val="24"/>
        </w:rPr>
      </w:pPr>
      <w:r w:rsidRPr="00E60BC1">
        <w:rPr>
          <w:rFonts w:ascii="Times New Roman" w:hAnsi="Times New Roman"/>
          <w:sz w:val="28"/>
          <w:szCs w:val="24"/>
        </w:rPr>
        <w:t>За время прохождения практики мною выполнены следующие объемы работ:</w:t>
      </w:r>
    </w:p>
    <w:p w:rsidR="00E60BC1" w:rsidRPr="00E60BC1" w:rsidRDefault="00E60BC1" w:rsidP="00E60BC1">
      <w:pPr>
        <w:spacing w:after="0"/>
        <w:jc w:val="both"/>
        <w:rPr>
          <w:rFonts w:ascii="Times New Roman" w:hAnsi="Times New Roman"/>
          <w:sz w:val="28"/>
          <w:szCs w:val="24"/>
        </w:rPr>
      </w:pPr>
      <w:r w:rsidRPr="00E60BC1">
        <w:rPr>
          <w:rFonts w:ascii="Times New Roman" w:hAnsi="Times New Roman"/>
          <w:sz w:val="28"/>
          <w:szCs w:val="24"/>
        </w:rPr>
        <w:t>1. Цифровой отчет</w:t>
      </w:r>
    </w:p>
    <w:p w:rsidR="00E60BC1" w:rsidRPr="00E60BC1" w:rsidRDefault="00E60BC1" w:rsidP="00E60BC1">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b/>
                <w:bCs/>
                <w:sz w:val="24"/>
                <w:szCs w:val="24"/>
              </w:rPr>
            </w:pPr>
            <w:r w:rsidRPr="00E60BC1">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Cs/>
                <w:spacing w:val="11"/>
                <w:sz w:val="24"/>
                <w:szCs w:val="24"/>
              </w:rPr>
            </w:pPr>
            <w:r w:rsidRPr="00E60BC1">
              <w:rPr>
                <w:rFonts w:ascii="Times New Roman" w:eastAsia="Times New Roman" w:hAnsi="Times New Roman" w:cs="Times New Roman"/>
                <w:bCs/>
                <w:spacing w:val="11"/>
                <w:sz w:val="24"/>
                <w:szCs w:val="24"/>
              </w:rPr>
              <w:t>Виды работ 4 семестр</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b/>
                <w:bCs/>
                <w:sz w:val="24"/>
                <w:szCs w:val="24"/>
              </w:rPr>
            </w:pPr>
            <w:r w:rsidRPr="00E60BC1">
              <w:rPr>
                <w:rFonts w:ascii="Times New Roman" w:hAnsi="Times New Roman"/>
                <w:b/>
                <w:bCs/>
                <w:sz w:val="24"/>
                <w:szCs w:val="24"/>
              </w:rPr>
              <w:t>Количество</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rPr>
                <w:rFonts w:ascii="Times New Roman" w:hAnsi="Times New Roman"/>
                <w:i/>
                <w:sz w:val="24"/>
                <w:szCs w:val="24"/>
              </w:rPr>
            </w:pPr>
            <w:r w:rsidRPr="00E60BC1">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rPr>
                <w:rFonts w:ascii="Times New Roman" w:hAnsi="Times New Roman"/>
                <w:sz w:val="24"/>
                <w:szCs w:val="24"/>
              </w:rPr>
            </w:pPr>
            <w:r w:rsidRPr="00E60BC1">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b/>
                <w:sz w:val="24"/>
                <w:szCs w:val="24"/>
              </w:rPr>
            </w:pPr>
            <w:r w:rsidRPr="00E60BC1">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6</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 xml:space="preserve">Изучение </w:t>
            </w:r>
            <w:proofErr w:type="spellStart"/>
            <w:r w:rsidRPr="00E60BC1">
              <w:rPr>
                <w:rFonts w:ascii="Times New Roman" w:hAnsi="Times New Roman"/>
                <w:sz w:val="24"/>
                <w:szCs w:val="24"/>
              </w:rPr>
              <w:t>культуральных</w:t>
            </w:r>
            <w:proofErr w:type="spellEnd"/>
            <w:r w:rsidRPr="00E60BC1">
              <w:rPr>
                <w:rFonts w:ascii="Times New Roman" w:hAnsi="Times New Roman"/>
                <w:sz w:val="24"/>
                <w:szCs w:val="24"/>
              </w:rPr>
              <w:t>,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6</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 xml:space="preserve">Изучение </w:t>
            </w:r>
            <w:proofErr w:type="spellStart"/>
            <w:r w:rsidRPr="00E60BC1">
              <w:rPr>
                <w:rFonts w:ascii="Times New Roman" w:hAnsi="Times New Roman"/>
                <w:sz w:val="24"/>
                <w:szCs w:val="24"/>
              </w:rPr>
              <w:t>сахаралитической</w:t>
            </w:r>
            <w:proofErr w:type="spellEnd"/>
            <w:r w:rsidRPr="00E60BC1">
              <w:rPr>
                <w:rFonts w:ascii="Times New Roman" w:hAnsi="Times New Roman"/>
                <w:sz w:val="24"/>
                <w:szCs w:val="24"/>
              </w:rPr>
              <w:t>, протеолитической, гемолитической активности</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6</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r w:rsidR="00E60BC1" w:rsidRPr="00E60BC1" w:rsidTr="00EA3302">
        <w:tc>
          <w:tcPr>
            <w:tcW w:w="534"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both"/>
              <w:rPr>
                <w:rFonts w:ascii="Times New Roman" w:hAnsi="Times New Roman"/>
                <w:bCs/>
                <w:sz w:val="24"/>
                <w:szCs w:val="24"/>
              </w:rPr>
            </w:pPr>
            <w:r w:rsidRPr="00E60BC1">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line="240" w:lineRule="auto"/>
              <w:rPr>
                <w:rFonts w:ascii="Times New Roman" w:hAnsi="Times New Roman"/>
                <w:sz w:val="24"/>
                <w:szCs w:val="24"/>
              </w:rPr>
            </w:pPr>
            <w:r w:rsidRPr="00E60BC1">
              <w:rPr>
                <w:rFonts w:ascii="Times New Roman" w:hAnsi="Times New Roman"/>
                <w:sz w:val="24"/>
                <w:szCs w:val="24"/>
              </w:rPr>
              <w:t xml:space="preserve">Участие в проведении </w:t>
            </w:r>
            <w:proofErr w:type="spellStart"/>
            <w:r w:rsidRPr="00E60BC1">
              <w:rPr>
                <w:rFonts w:ascii="Times New Roman" w:hAnsi="Times New Roman"/>
                <w:sz w:val="24"/>
                <w:szCs w:val="24"/>
              </w:rPr>
              <w:t>внутрилабораторного</w:t>
            </w:r>
            <w:proofErr w:type="spellEnd"/>
            <w:r w:rsidRPr="00E60BC1">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E60BC1" w:rsidRPr="00E60BC1" w:rsidRDefault="00E60BC1" w:rsidP="00E60BC1">
            <w:pPr>
              <w:spacing w:after="0"/>
              <w:jc w:val="center"/>
              <w:rPr>
                <w:rFonts w:ascii="Times New Roman" w:hAnsi="Times New Roman"/>
                <w:sz w:val="24"/>
                <w:szCs w:val="24"/>
              </w:rPr>
            </w:pPr>
            <w:r w:rsidRPr="00E60BC1">
              <w:rPr>
                <w:rFonts w:ascii="Times New Roman" w:hAnsi="Times New Roman"/>
                <w:sz w:val="24"/>
                <w:szCs w:val="24"/>
              </w:rPr>
              <w:t>1</w:t>
            </w:r>
          </w:p>
        </w:tc>
      </w:tr>
    </w:tbl>
    <w:p w:rsidR="00E60BC1" w:rsidRPr="00E60BC1" w:rsidRDefault="00E60BC1" w:rsidP="00E60BC1">
      <w:pPr>
        <w:keepNext/>
        <w:spacing w:after="0"/>
        <w:jc w:val="center"/>
        <w:outlineLvl w:val="0"/>
        <w:rPr>
          <w:rFonts w:ascii="Times New Roman" w:eastAsia="Times New Roman" w:hAnsi="Times New Roman" w:cs="Times New Roman"/>
          <w:bCs/>
          <w:sz w:val="24"/>
          <w:szCs w:val="24"/>
        </w:rPr>
      </w:pPr>
    </w:p>
    <w:p w:rsidR="00E60BC1" w:rsidRPr="00E60BC1" w:rsidRDefault="00E60BC1" w:rsidP="00E60BC1">
      <w:pPr>
        <w:keepNext/>
        <w:spacing w:after="0"/>
        <w:jc w:val="center"/>
        <w:outlineLvl w:val="0"/>
        <w:rPr>
          <w:rFonts w:ascii="Times New Roman" w:eastAsia="Times New Roman" w:hAnsi="Times New Roman" w:cs="Times New Roman"/>
          <w:bCs/>
          <w:sz w:val="24"/>
          <w:szCs w:val="24"/>
        </w:rPr>
      </w:pPr>
    </w:p>
    <w:p w:rsidR="00BA61BF" w:rsidRDefault="00BA61BF" w:rsidP="00E60BC1">
      <w:pPr>
        <w:ind w:firstLine="708"/>
      </w:pPr>
    </w:p>
    <w:p w:rsidR="00BA61BF" w:rsidRPr="00BA61BF" w:rsidRDefault="00BA61BF" w:rsidP="00BA61BF"/>
    <w:p w:rsidR="00BA61BF" w:rsidRPr="00BA61BF" w:rsidRDefault="00BA61BF" w:rsidP="00BA61BF"/>
    <w:p w:rsidR="00BA61BF" w:rsidRPr="00BA61BF" w:rsidRDefault="00BA61BF" w:rsidP="00BA61BF"/>
    <w:p w:rsidR="00BA61BF" w:rsidRDefault="00BA61BF" w:rsidP="00BA61BF"/>
    <w:p w:rsidR="00BA61BF" w:rsidRDefault="00BA61BF">
      <w:pPr>
        <w:spacing w:after="160" w:line="259" w:lineRule="auto"/>
      </w:pPr>
      <w:r>
        <w:br w:type="page"/>
      </w:r>
    </w:p>
    <w:p w:rsidR="00BA61BF" w:rsidRPr="00BA61BF" w:rsidRDefault="00BA61BF" w:rsidP="00BA61BF">
      <w:pPr>
        <w:keepNext/>
        <w:keepLines/>
        <w:widowControl w:val="0"/>
        <w:autoSpaceDE w:val="0"/>
        <w:autoSpaceDN w:val="0"/>
        <w:spacing w:before="480" w:after="0"/>
        <w:jc w:val="center"/>
        <w:outlineLvl w:val="0"/>
        <w:rPr>
          <w:rFonts w:ascii="Times New Roman" w:eastAsiaTheme="majorEastAsia" w:hAnsi="Times New Roman" w:cs="Times New Roman"/>
          <w:b/>
          <w:caps/>
          <w:color w:val="000000" w:themeColor="text1"/>
          <w:sz w:val="28"/>
          <w:szCs w:val="24"/>
          <w:lang w:bidi="ru-RU"/>
        </w:rPr>
      </w:pPr>
      <w:r w:rsidRPr="00BA61BF">
        <w:rPr>
          <w:rFonts w:ascii="Times New Roman" w:eastAsiaTheme="majorEastAsia" w:hAnsi="Times New Roman" w:cs="Times New Roman"/>
          <w:b/>
          <w:color w:val="000000" w:themeColor="text1"/>
          <w:sz w:val="28"/>
          <w:szCs w:val="24"/>
          <w:lang w:bidi="ru-RU"/>
        </w:rPr>
        <w:lastRenderedPageBreak/>
        <w:t xml:space="preserve">2. </w:t>
      </w:r>
      <w:r w:rsidRPr="00BA61BF">
        <w:rPr>
          <w:rFonts w:ascii="Times New Roman" w:eastAsiaTheme="majorEastAsia" w:hAnsi="Times New Roman" w:cs="Times New Roman"/>
          <w:b/>
          <w:caps/>
          <w:color w:val="000000" w:themeColor="text1"/>
          <w:sz w:val="28"/>
          <w:szCs w:val="24"/>
          <w:lang w:bidi="ru-RU"/>
        </w:rPr>
        <w:t>Текстовой отчет</w:t>
      </w: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sz w:val="24"/>
          <w:szCs w:val="24"/>
          <w:lang w:bidi="ru-RU"/>
        </w:rPr>
      </w:pPr>
    </w:p>
    <w:tbl>
      <w:tblPr>
        <w:tblW w:w="9599" w:type="dxa"/>
        <w:tblBorders>
          <w:insideH w:val="single" w:sz="4" w:space="0" w:color="000000"/>
          <w:insideV w:val="single" w:sz="4" w:space="0" w:color="000000"/>
        </w:tblBorders>
        <w:tblLook w:val="04A0" w:firstRow="1" w:lastRow="0" w:firstColumn="1" w:lastColumn="0" w:noHBand="0" w:noVBand="1"/>
      </w:tblPr>
      <w:tblGrid>
        <w:gridCol w:w="9599"/>
      </w:tblGrid>
      <w:tr w:rsidR="00BA61BF" w:rsidRPr="00BA61BF" w:rsidTr="00EA3302">
        <w:trPr>
          <w:trHeight w:val="2158"/>
        </w:trPr>
        <w:tc>
          <w:tcPr>
            <w:tcW w:w="9599" w:type="dxa"/>
          </w:tcPr>
          <w:p w:rsidR="00BA61BF" w:rsidRPr="00BA61BF" w:rsidRDefault="00BA61BF" w:rsidP="00BA61BF">
            <w:pPr>
              <w:widowControl w:val="0"/>
              <w:numPr>
                <w:ilvl w:val="0"/>
                <w:numId w:val="18"/>
              </w:numPr>
              <w:autoSpaceDE w:val="0"/>
              <w:autoSpaceDN w:val="0"/>
              <w:spacing w:after="0" w:line="240" w:lineRule="auto"/>
              <w:rPr>
                <w:rFonts w:ascii="Times New Roman" w:eastAsia="Times New Roman" w:hAnsi="Times New Roman" w:cs="Times New Roman"/>
                <w:sz w:val="28"/>
                <w:szCs w:val="24"/>
                <w:u w:val="single"/>
                <w:lang w:bidi="ru-RU"/>
              </w:rPr>
            </w:pPr>
            <w:r w:rsidRPr="00BA61BF">
              <w:rPr>
                <w:rFonts w:ascii="Times New Roman" w:eastAsia="Times New Roman" w:hAnsi="Times New Roman" w:cs="Times New Roman"/>
                <w:b/>
                <w:sz w:val="28"/>
                <w:szCs w:val="24"/>
                <w:u w:val="single"/>
                <w:lang w:bidi="ru-RU"/>
              </w:rPr>
              <w:t>Умения, которыми хорошо овладел в ходе практики</w:t>
            </w:r>
            <w:r w:rsidRPr="00BA61BF">
              <w:rPr>
                <w:rFonts w:ascii="Times New Roman" w:eastAsia="Times New Roman" w:hAnsi="Times New Roman" w:cs="Times New Roman"/>
                <w:sz w:val="28"/>
                <w:szCs w:val="24"/>
                <w:u w:val="single"/>
                <w:lang w:bidi="ru-RU"/>
              </w:rPr>
              <w:t>:</w:t>
            </w:r>
          </w:p>
          <w:p w:rsidR="00BA61BF" w:rsidRPr="00BA61BF" w:rsidRDefault="00BA61BF" w:rsidP="004452E5">
            <w:pPr>
              <w:spacing w:after="0" w:line="240" w:lineRule="auto"/>
              <w:rPr>
                <w:rFonts w:ascii="Times New Roman" w:eastAsia="Times New Roman" w:hAnsi="Times New Roman" w:cs="Times New Roman"/>
                <w:sz w:val="24"/>
                <w:szCs w:val="24"/>
                <w:u w:val="single"/>
                <w:lang w:bidi="ru-RU"/>
              </w:rPr>
            </w:pPr>
            <w:r w:rsidRPr="00BA61BF">
              <w:rPr>
                <w:rFonts w:ascii="Times New Roman" w:eastAsia="Times New Roman" w:hAnsi="Times New Roman" w:cs="Times New Roman"/>
                <w:sz w:val="24"/>
                <w:szCs w:val="24"/>
                <w:u w:val="single"/>
                <w:lang w:bidi="ru-RU"/>
              </w:rPr>
              <w:t xml:space="preserve">      </w:t>
            </w:r>
            <w:r w:rsidRPr="00BA61BF">
              <w:rPr>
                <w:rFonts w:ascii="Times New Roman" w:eastAsia="Times New Roman" w:hAnsi="Times New Roman" w:cs="Times New Roman"/>
                <w:sz w:val="28"/>
                <w:szCs w:val="24"/>
                <w:u w:val="single"/>
                <w:lang w:bidi="ru-RU"/>
              </w:rPr>
              <w:t xml:space="preserve">Во время прохождения практики я </w:t>
            </w:r>
            <w:r w:rsidR="004452E5">
              <w:rPr>
                <w:rFonts w:ascii="Times New Roman" w:eastAsia="Times New Roman" w:hAnsi="Times New Roman" w:cs="Times New Roman"/>
                <w:sz w:val="28"/>
                <w:szCs w:val="24"/>
                <w:u w:val="single"/>
                <w:lang w:bidi="ru-RU"/>
              </w:rPr>
              <w:t>овладел</w:t>
            </w:r>
            <w:r w:rsidRPr="00BA61BF">
              <w:rPr>
                <w:rFonts w:ascii="Times New Roman" w:eastAsia="Times New Roman" w:hAnsi="Times New Roman" w:cs="Times New Roman"/>
                <w:sz w:val="28"/>
                <w:szCs w:val="24"/>
                <w:u w:val="single"/>
                <w:lang w:bidi="ru-RU"/>
              </w:rPr>
              <w:t xml:space="preserve"> такими умениями как: организация рабочего места, культивирование микроорганизмов, окраска культур по </w:t>
            </w:r>
            <w:proofErr w:type="spellStart"/>
            <w:r w:rsidRPr="00BA61BF">
              <w:rPr>
                <w:rFonts w:ascii="Times New Roman" w:eastAsia="Times New Roman" w:hAnsi="Times New Roman" w:cs="Times New Roman"/>
                <w:sz w:val="28"/>
                <w:szCs w:val="24"/>
                <w:u w:val="single"/>
                <w:lang w:bidi="ru-RU"/>
              </w:rPr>
              <w:t>Граму</w:t>
            </w:r>
            <w:proofErr w:type="spellEnd"/>
            <w:r w:rsidRPr="00BA61BF">
              <w:rPr>
                <w:rFonts w:ascii="Times New Roman" w:eastAsia="Times New Roman" w:hAnsi="Times New Roman" w:cs="Times New Roman"/>
                <w:sz w:val="28"/>
                <w:szCs w:val="24"/>
                <w:u w:val="single"/>
                <w:lang w:bidi="ru-RU"/>
              </w:rPr>
              <w:t xml:space="preserve">, микроскопия </w:t>
            </w:r>
            <w:proofErr w:type="spellStart"/>
            <w:r w:rsidRPr="00BA61BF">
              <w:rPr>
                <w:rFonts w:ascii="Times New Roman" w:eastAsia="Times New Roman" w:hAnsi="Times New Roman" w:cs="Times New Roman"/>
                <w:sz w:val="28"/>
                <w:szCs w:val="24"/>
                <w:u w:val="single"/>
                <w:lang w:bidi="ru-RU"/>
              </w:rPr>
              <w:t>полученныхку</w:t>
            </w:r>
            <w:proofErr w:type="spellEnd"/>
            <w:r w:rsidRPr="00BA61BF">
              <w:rPr>
                <w:rFonts w:ascii="Times New Roman" w:eastAsia="Times New Roman" w:hAnsi="Times New Roman" w:cs="Times New Roman"/>
                <w:sz w:val="28"/>
                <w:szCs w:val="24"/>
                <w:u w:val="single"/>
                <w:lang w:bidi="ru-RU"/>
              </w:rPr>
              <w:t xml:space="preserve"> культур, дезинфекция и утилизация отработанного материала. </w:t>
            </w:r>
          </w:p>
        </w:tc>
      </w:tr>
      <w:tr w:rsidR="00BA61BF" w:rsidRPr="00BA61BF" w:rsidTr="00EA3302">
        <w:trPr>
          <w:trHeight w:val="2202"/>
        </w:trPr>
        <w:tc>
          <w:tcPr>
            <w:tcW w:w="9599" w:type="dxa"/>
          </w:tcPr>
          <w:p w:rsidR="00BA61BF" w:rsidRPr="00BA61BF" w:rsidRDefault="00BA61BF" w:rsidP="00BA61BF">
            <w:pPr>
              <w:spacing w:after="0" w:line="240" w:lineRule="auto"/>
              <w:ind w:left="360"/>
              <w:rPr>
                <w:rFonts w:ascii="Times New Roman" w:eastAsia="Times New Roman" w:hAnsi="Times New Roman" w:cs="Times New Roman"/>
                <w:sz w:val="28"/>
                <w:szCs w:val="28"/>
                <w:u w:val="single"/>
                <w:lang w:bidi="ru-RU"/>
              </w:rPr>
            </w:pPr>
          </w:p>
          <w:p w:rsidR="00BA61BF" w:rsidRPr="00BA61BF" w:rsidRDefault="00BA61BF" w:rsidP="00BA61BF">
            <w:pPr>
              <w:widowControl w:val="0"/>
              <w:numPr>
                <w:ilvl w:val="0"/>
                <w:numId w:val="18"/>
              </w:numPr>
              <w:autoSpaceDE w:val="0"/>
              <w:autoSpaceDN w:val="0"/>
              <w:spacing w:after="0" w:line="240" w:lineRule="auto"/>
              <w:rPr>
                <w:rFonts w:ascii="Times New Roman" w:eastAsia="Times New Roman" w:hAnsi="Times New Roman" w:cs="Times New Roman"/>
                <w:sz w:val="28"/>
                <w:szCs w:val="28"/>
                <w:u w:val="single"/>
                <w:lang w:bidi="ru-RU"/>
              </w:rPr>
            </w:pPr>
            <w:r w:rsidRPr="00BA61BF">
              <w:rPr>
                <w:rFonts w:ascii="Times New Roman" w:eastAsia="Times New Roman" w:hAnsi="Times New Roman" w:cs="Times New Roman"/>
                <w:b/>
                <w:sz w:val="28"/>
                <w:szCs w:val="28"/>
                <w:u w:val="single"/>
                <w:lang w:bidi="ru-RU"/>
              </w:rPr>
              <w:t>Самостоятельная работа</w:t>
            </w:r>
            <w:r w:rsidRPr="00BA61BF">
              <w:rPr>
                <w:rFonts w:ascii="Times New Roman" w:eastAsia="Times New Roman" w:hAnsi="Times New Roman" w:cs="Times New Roman"/>
                <w:sz w:val="28"/>
                <w:szCs w:val="28"/>
                <w:u w:val="single"/>
                <w:lang w:bidi="ru-RU"/>
              </w:rPr>
              <w:t>:</w:t>
            </w:r>
          </w:p>
          <w:p w:rsidR="00BA61BF" w:rsidRPr="00BA61BF" w:rsidRDefault="00BA61BF" w:rsidP="00BA61BF">
            <w:pPr>
              <w:spacing w:after="0" w:line="240" w:lineRule="auto"/>
              <w:ind w:left="360"/>
              <w:rPr>
                <w:rFonts w:ascii="Times New Roman" w:eastAsia="Times New Roman" w:hAnsi="Times New Roman" w:cs="Times New Roman"/>
                <w:sz w:val="28"/>
                <w:szCs w:val="28"/>
                <w:u w:val="single"/>
                <w:lang w:bidi="ru-RU"/>
              </w:rPr>
            </w:pPr>
            <w:r w:rsidRPr="00BA61BF">
              <w:rPr>
                <w:rFonts w:ascii="Times New Roman" w:eastAsia="Times New Roman" w:hAnsi="Times New Roman" w:cs="Times New Roman"/>
                <w:sz w:val="28"/>
                <w:szCs w:val="28"/>
                <w:u w:val="single"/>
                <w:lang w:bidi="ru-RU"/>
              </w:rPr>
              <w:t xml:space="preserve">     Мною были выполнены следующие действия: организация рабочего места, посев материала на питательные среды, проведение окраски по </w:t>
            </w:r>
            <w:proofErr w:type="spellStart"/>
            <w:r w:rsidRPr="00BA61BF">
              <w:rPr>
                <w:rFonts w:ascii="Times New Roman" w:eastAsia="Times New Roman" w:hAnsi="Times New Roman" w:cs="Times New Roman"/>
                <w:sz w:val="28"/>
                <w:szCs w:val="28"/>
                <w:u w:val="single"/>
                <w:lang w:bidi="ru-RU"/>
              </w:rPr>
              <w:t>Граму</w:t>
            </w:r>
            <w:proofErr w:type="spellEnd"/>
            <w:r w:rsidRPr="00BA61BF">
              <w:rPr>
                <w:rFonts w:ascii="Times New Roman" w:eastAsia="Times New Roman" w:hAnsi="Times New Roman" w:cs="Times New Roman"/>
                <w:sz w:val="28"/>
                <w:szCs w:val="28"/>
                <w:u w:val="single"/>
                <w:lang w:bidi="ru-RU"/>
              </w:rPr>
              <w:t>, дальнейшая микроскопия полученных культур, дезинфекция и утилизация отработанного материала.</w:t>
            </w:r>
          </w:p>
          <w:p w:rsidR="00BA61BF" w:rsidRPr="00BA61BF" w:rsidRDefault="00BA61BF" w:rsidP="00BA61BF">
            <w:pPr>
              <w:spacing w:after="0" w:line="240" w:lineRule="auto"/>
              <w:rPr>
                <w:rFonts w:ascii="Times New Roman" w:eastAsia="Times New Roman" w:hAnsi="Times New Roman" w:cs="Times New Roman"/>
                <w:sz w:val="28"/>
                <w:szCs w:val="28"/>
                <w:u w:val="single"/>
                <w:lang w:bidi="ru-RU"/>
              </w:rPr>
            </w:pPr>
          </w:p>
        </w:tc>
      </w:tr>
      <w:tr w:rsidR="00BA61BF" w:rsidRPr="00BA61BF" w:rsidTr="00EA3302">
        <w:trPr>
          <w:trHeight w:val="1503"/>
        </w:trPr>
        <w:tc>
          <w:tcPr>
            <w:tcW w:w="9599" w:type="dxa"/>
          </w:tcPr>
          <w:p w:rsidR="00BA61BF" w:rsidRPr="00BA61BF" w:rsidRDefault="00BA61BF" w:rsidP="00BA61BF">
            <w:pPr>
              <w:spacing w:after="0" w:line="240" w:lineRule="auto"/>
              <w:ind w:left="360"/>
              <w:rPr>
                <w:rFonts w:ascii="Times New Roman" w:eastAsia="Times New Roman" w:hAnsi="Times New Roman" w:cs="Times New Roman"/>
                <w:b/>
                <w:sz w:val="24"/>
                <w:szCs w:val="24"/>
                <w:u w:val="single"/>
                <w:lang w:bidi="ru-RU"/>
              </w:rPr>
            </w:pPr>
          </w:p>
          <w:p w:rsidR="00BA61BF" w:rsidRPr="00BA61BF" w:rsidRDefault="00BA61BF" w:rsidP="00BA61BF">
            <w:pPr>
              <w:widowControl w:val="0"/>
              <w:numPr>
                <w:ilvl w:val="0"/>
                <w:numId w:val="18"/>
              </w:numPr>
              <w:autoSpaceDE w:val="0"/>
              <w:autoSpaceDN w:val="0"/>
              <w:spacing w:after="0" w:line="240" w:lineRule="auto"/>
              <w:rPr>
                <w:rFonts w:ascii="Times New Roman" w:eastAsia="Times New Roman" w:hAnsi="Times New Roman" w:cs="Times New Roman"/>
                <w:b/>
                <w:sz w:val="24"/>
                <w:szCs w:val="24"/>
                <w:u w:val="single"/>
                <w:lang w:bidi="ru-RU"/>
              </w:rPr>
            </w:pPr>
            <w:r w:rsidRPr="00BA61BF">
              <w:rPr>
                <w:rFonts w:ascii="Times New Roman" w:eastAsia="Times New Roman" w:hAnsi="Times New Roman" w:cs="Times New Roman"/>
                <w:b/>
                <w:sz w:val="28"/>
                <w:szCs w:val="24"/>
                <w:u w:val="single"/>
                <w:lang w:bidi="ru-RU"/>
              </w:rPr>
              <w:t>Помощь оказана со стороны методических и непосредственных руководителей:</w:t>
            </w:r>
            <w:r w:rsidRPr="00BA61BF">
              <w:rPr>
                <w:rFonts w:ascii="Times New Roman" w:eastAsia="Times New Roman" w:hAnsi="Times New Roman" w:cs="Times New Roman"/>
                <w:sz w:val="28"/>
                <w:szCs w:val="24"/>
                <w:u w:val="single"/>
                <w:lang w:bidi="ru-RU"/>
              </w:rPr>
              <w:t xml:space="preserve"> </w:t>
            </w:r>
          </w:p>
          <w:p w:rsidR="00BA61BF" w:rsidRPr="00BA61BF" w:rsidRDefault="00BA61BF" w:rsidP="00BA61BF">
            <w:pPr>
              <w:spacing w:after="0" w:line="240" w:lineRule="auto"/>
              <w:rPr>
                <w:rFonts w:ascii="Times New Roman" w:eastAsia="Times New Roman" w:hAnsi="Times New Roman" w:cs="Times New Roman"/>
                <w:sz w:val="28"/>
                <w:szCs w:val="24"/>
                <w:u w:val="single"/>
                <w:lang w:bidi="ru-RU"/>
              </w:rPr>
            </w:pPr>
            <w:r w:rsidRPr="00BA61BF">
              <w:rPr>
                <w:rFonts w:ascii="Times New Roman" w:eastAsia="Times New Roman" w:hAnsi="Times New Roman" w:cs="Times New Roman"/>
                <w:sz w:val="28"/>
                <w:szCs w:val="24"/>
                <w:u w:val="single"/>
                <w:lang w:bidi="ru-RU"/>
              </w:rPr>
              <w:t xml:space="preserve">     Со стороны методических и непосредственных </w:t>
            </w:r>
            <w:r w:rsidR="004452E5" w:rsidRPr="00BA61BF">
              <w:rPr>
                <w:rFonts w:ascii="Times New Roman" w:eastAsia="Times New Roman" w:hAnsi="Times New Roman" w:cs="Times New Roman"/>
                <w:sz w:val="28"/>
                <w:szCs w:val="24"/>
                <w:u w:val="single"/>
                <w:lang w:bidi="ru-RU"/>
              </w:rPr>
              <w:t>руководителей</w:t>
            </w:r>
            <w:r w:rsidR="004452E5" w:rsidRPr="00BA61BF">
              <w:rPr>
                <w:rFonts w:ascii="Times New Roman" w:eastAsia="Times New Roman" w:hAnsi="Times New Roman" w:cs="Times New Roman"/>
                <w:b/>
                <w:sz w:val="24"/>
                <w:szCs w:val="24"/>
                <w:u w:val="single"/>
                <w:lang w:bidi="ru-RU"/>
              </w:rPr>
              <w:t xml:space="preserve"> </w:t>
            </w:r>
            <w:r w:rsidR="004452E5" w:rsidRPr="004452E5">
              <w:rPr>
                <w:rFonts w:ascii="Times New Roman" w:eastAsia="Times New Roman" w:hAnsi="Times New Roman" w:cs="Times New Roman"/>
                <w:sz w:val="28"/>
                <w:szCs w:val="24"/>
                <w:u w:val="single"/>
                <w:lang w:bidi="ru-RU"/>
              </w:rPr>
              <w:t>был</w:t>
            </w:r>
            <w:r w:rsidR="004452E5">
              <w:rPr>
                <w:rFonts w:ascii="Times New Roman" w:eastAsia="Times New Roman" w:hAnsi="Times New Roman" w:cs="Times New Roman"/>
                <w:sz w:val="28"/>
                <w:szCs w:val="28"/>
                <w:u w:val="single"/>
                <w:lang w:bidi="ru-RU"/>
              </w:rPr>
              <w:t>а предоставлена помощь в заполнении дневника</w:t>
            </w:r>
            <w:r w:rsidRPr="00BA61BF">
              <w:rPr>
                <w:rFonts w:ascii="Times New Roman" w:eastAsia="Times New Roman" w:hAnsi="Times New Roman" w:cs="Times New Roman"/>
                <w:sz w:val="28"/>
                <w:szCs w:val="28"/>
                <w:u w:val="single"/>
                <w:lang w:bidi="ru-RU"/>
              </w:rPr>
              <w:t>.</w:t>
            </w:r>
          </w:p>
          <w:p w:rsidR="00BA61BF" w:rsidRPr="00BA61BF" w:rsidRDefault="00BA61BF" w:rsidP="00BA61BF">
            <w:pPr>
              <w:spacing w:after="0" w:line="240" w:lineRule="auto"/>
              <w:rPr>
                <w:rFonts w:ascii="Times New Roman" w:eastAsia="Times New Roman" w:hAnsi="Times New Roman" w:cs="Times New Roman"/>
                <w:b/>
                <w:sz w:val="24"/>
                <w:szCs w:val="24"/>
                <w:lang w:bidi="ru-RU"/>
              </w:rPr>
            </w:pPr>
          </w:p>
        </w:tc>
      </w:tr>
      <w:tr w:rsidR="00BA61BF" w:rsidRPr="00BA61BF" w:rsidTr="00EA3302">
        <w:trPr>
          <w:trHeight w:val="1510"/>
        </w:trPr>
        <w:tc>
          <w:tcPr>
            <w:tcW w:w="9599" w:type="dxa"/>
          </w:tcPr>
          <w:p w:rsidR="00BA61BF" w:rsidRPr="00BA61BF" w:rsidRDefault="00BA61BF" w:rsidP="00BA61BF">
            <w:pPr>
              <w:spacing w:after="0" w:line="240" w:lineRule="auto"/>
              <w:ind w:left="360"/>
              <w:rPr>
                <w:rFonts w:ascii="Times New Roman" w:eastAsia="Times New Roman" w:hAnsi="Times New Roman" w:cs="Times New Roman"/>
                <w:b/>
                <w:sz w:val="24"/>
                <w:szCs w:val="24"/>
                <w:u w:val="single"/>
                <w:lang w:bidi="ru-RU"/>
              </w:rPr>
            </w:pPr>
          </w:p>
          <w:p w:rsidR="00BA61BF" w:rsidRPr="00BA61BF" w:rsidRDefault="00BA61BF" w:rsidP="00BA61BF">
            <w:pPr>
              <w:widowControl w:val="0"/>
              <w:numPr>
                <w:ilvl w:val="0"/>
                <w:numId w:val="18"/>
              </w:numPr>
              <w:autoSpaceDE w:val="0"/>
              <w:autoSpaceDN w:val="0"/>
              <w:spacing w:after="0" w:line="240" w:lineRule="auto"/>
              <w:rPr>
                <w:rFonts w:ascii="Times New Roman" w:eastAsia="Times New Roman" w:hAnsi="Times New Roman" w:cs="Times New Roman"/>
                <w:b/>
                <w:sz w:val="24"/>
                <w:szCs w:val="24"/>
                <w:u w:val="single"/>
                <w:lang w:bidi="ru-RU"/>
              </w:rPr>
            </w:pPr>
            <w:r w:rsidRPr="00BA61BF">
              <w:rPr>
                <w:rFonts w:ascii="Times New Roman" w:eastAsia="Times New Roman" w:hAnsi="Times New Roman" w:cs="Times New Roman"/>
                <w:b/>
                <w:sz w:val="28"/>
                <w:szCs w:val="24"/>
                <w:u w:val="single"/>
                <w:lang w:bidi="ru-RU"/>
              </w:rPr>
              <w:t xml:space="preserve">Замечания и предложения по прохождению практики: </w:t>
            </w:r>
          </w:p>
          <w:p w:rsidR="00BA61BF" w:rsidRPr="00BA61BF" w:rsidRDefault="00BA61BF" w:rsidP="00BA61BF">
            <w:pPr>
              <w:spacing w:after="0" w:line="240" w:lineRule="auto"/>
              <w:rPr>
                <w:rFonts w:ascii="Times New Roman" w:eastAsia="Times New Roman" w:hAnsi="Times New Roman" w:cs="Times New Roman"/>
                <w:sz w:val="28"/>
                <w:szCs w:val="24"/>
                <w:u w:val="single"/>
                <w:lang w:bidi="ru-RU"/>
              </w:rPr>
            </w:pPr>
            <w:r w:rsidRPr="00BA61BF">
              <w:rPr>
                <w:rFonts w:ascii="Times New Roman" w:eastAsia="Times New Roman" w:hAnsi="Times New Roman" w:cs="Times New Roman"/>
                <w:sz w:val="28"/>
                <w:szCs w:val="24"/>
                <w:u w:val="single"/>
                <w:lang w:bidi="ru-RU"/>
              </w:rPr>
              <w:t xml:space="preserve">     Замечаний и предложений по прохождению практики не имею.</w:t>
            </w:r>
          </w:p>
          <w:p w:rsidR="00BA61BF" w:rsidRPr="00BA61BF" w:rsidRDefault="00BA61BF" w:rsidP="00BA61BF">
            <w:pPr>
              <w:tabs>
                <w:tab w:val="left" w:pos="2115"/>
              </w:tabs>
              <w:spacing w:after="0" w:line="240" w:lineRule="auto"/>
              <w:rPr>
                <w:rFonts w:ascii="Times New Roman" w:eastAsia="Times New Roman" w:hAnsi="Times New Roman" w:cs="Times New Roman"/>
                <w:sz w:val="24"/>
                <w:szCs w:val="24"/>
                <w:lang w:bidi="ru-RU"/>
              </w:rPr>
            </w:pPr>
            <w:r w:rsidRPr="00BA61BF">
              <w:rPr>
                <w:rFonts w:ascii="Times New Roman" w:eastAsia="Times New Roman" w:hAnsi="Times New Roman" w:cs="Times New Roman"/>
                <w:sz w:val="24"/>
                <w:szCs w:val="24"/>
                <w:lang w:bidi="ru-RU"/>
              </w:rPr>
              <w:tab/>
            </w:r>
          </w:p>
        </w:tc>
      </w:tr>
      <w:tr w:rsidR="00BA61BF" w:rsidRPr="00BA61BF" w:rsidTr="00EA3302">
        <w:trPr>
          <w:trHeight w:val="3116"/>
        </w:trPr>
        <w:tc>
          <w:tcPr>
            <w:tcW w:w="9599" w:type="dxa"/>
          </w:tcPr>
          <w:p w:rsidR="00BA61BF" w:rsidRPr="00BA61BF" w:rsidRDefault="00BA61BF" w:rsidP="00BA61BF">
            <w:pPr>
              <w:spacing w:after="0" w:line="240" w:lineRule="auto"/>
              <w:rPr>
                <w:rFonts w:ascii="Times New Roman" w:eastAsia="Times New Roman" w:hAnsi="Times New Roman" w:cs="Times New Roman"/>
                <w:sz w:val="24"/>
                <w:szCs w:val="24"/>
                <w:u w:val="single"/>
                <w:lang w:bidi="ru-RU"/>
              </w:rPr>
            </w:pPr>
          </w:p>
        </w:tc>
      </w:tr>
    </w:tbl>
    <w:p w:rsidR="00BA61BF" w:rsidRPr="00BA61BF" w:rsidRDefault="00BA61BF" w:rsidP="00BA61BF">
      <w:pPr>
        <w:widowControl w:val="0"/>
        <w:autoSpaceDE w:val="0"/>
        <w:autoSpaceDN w:val="0"/>
        <w:spacing w:after="0" w:line="240" w:lineRule="auto"/>
        <w:rPr>
          <w:rFonts w:ascii="Times New Roman" w:eastAsia="Times New Roman" w:hAnsi="Times New Roman" w:cs="Times New Roman"/>
          <w:bCs/>
          <w:sz w:val="24"/>
          <w:szCs w:val="24"/>
          <w:lang w:bidi="ru-RU"/>
        </w:rPr>
      </w:pPr>
      <w:r w:rsidRPr="00BA61BF">
        <w:rPr>
          <w:rFonts w:ascii="Times New Roman" w:eastAsia="Times New Roman" w:hAnsi="Times New Roman" w:cs="Times New Roman"/>
          <w:bCs/>
          <w:sz w:val="24"/>
          <w:szCs w:val="24"/>
          <w:lang w:bidi="ru-RU"/>
        </w:rPr>
        <w:t>Общий руководитель практики</w:t>
      </w:r>
      <w:r w:rsidRPr="00BA61BF">
        <w:rPr>
          <w:rFonts w:ascii="Times New Roman" w:eastAsia="Times New Roman" w:hAnsi="Times New Roman" w:cs="Times New Roman"/>
          <w:b/>
          <w:bCs/>
          <w:sz w:val="24"/>
          <w:szCs w:val="24"/>
          <w:lang w:bidi="ru-RU"/>
        </w:rPr>
        <w:t xml:space="preserve">   _______________</w:t>
      </w:r>
      <w:proofErr w:type="gramStart"/>
      <w:r w:rsidRPr="00BA61BF">
        <w:rPr>
          <w:rFonts w:ascii="Times New Roman" w:eastAsia="Times New Roman" w:hAnsi="Times New Roman" w:cs="Times New Roman"/>
          <w:b/>
          <w:bCs/>
          <w:sz w:val="24"/>
          <w:szCs w:val="24"/>
          <w:lang w:bidi="ru-RU"/>
        </w:rPr>
        <w:t xml:space="preserve">_  </w:t>
      </w:r>
      <w:r w:rsidRPr="00BA61BF">
        <w:rPr>
          <w:rFonts w:ascii="Times New Roman" w:eastAsia="Times New Roman" w:hAnsi="Times New Roman" w:cs="Times New Roman"/>
          <w:bCs/>
          <w:sz w:val="24"/>
          <w:szCs w:val="24"/>
          <w:lang w:bidi="ru-RU"/>
        </w:rPr>
        <w:t>_</w:t>
      </w:r>
      <w:proofErr w:type="gramEnd"/>
      <w:r w:rsidRPr="00BA61BF">
        <w:rPr>
          <w:rFonts w:ascii="Times New Roman" w:eastAsia="Times New Roman" w:hAnsi="Times New Roman" w:cs="Times New Roman"/>
          <w:bCs/>
          <w:sz w:val="24"/>
          <w:szCs w:val="24"/>
          <w:lang w:bidi="ru-RU"/>
        </w:rPr>
        <w:t>___________________</w:t>
      </w: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Cs/>
          <w:i/>
          <w:sz w:val="24"/>
          <w:szCs w:val="24"/>
          <w:lang w:bidi="ru-RU"/>
        </w:rPr>
      </w:pPr>
      <w:r w:rsidRPr="00BA61BF">
        <w:rPr>
          <w:rFonts w:ascii="Times New Roman" w:eastAsia="Times New Roman" w:hAnsi="Times New Roman" w:cs="Times New Roman"/>
          <w:bCs/>
          <w:i/>
          <w:sz w:val="24"/>
          <w:szCs w:val="24"/>
          <w:lang w:bidi="ru-RU"/>
        </w:rPr>
        <w:t>(</w:t>
      </w:r>
      <w:proofErr w:type="gramStart"/>
      <w:r w:rsidRPr="00BA61BF">
        <w:rPr>
          <w:rFonts w:ascii="Times New Roman" w:eastAsia="Times New Roman" w:hAnsi="Times New Roman" w:cs="Times New Roman"/>
          <w:bCs/>
          <w:i/>
          <w:sz w:val="24"/>
          <w:szCs w:val="24"/>
          <w:lang w:bidi="ru-RU"/>
        </w:rPr>
        <w:t xml:space="preserve">подпись)   </w:t>
      </w:r>
      <w:proofErr w:type="gramEnd"/>
      <w:r w:rsidRPr="00BA61BF">
        <w:rPr>
          <w:rFonts w:ascii="Times New Roman" w:eastAsia="Times New Roman" w:hAnsi="Times New Roman" w:cs="Times New Roman"/>
          <w:bCs/>
          <w:i/>
          <w:sz w:val="24"/>
          <w:szCs w:val="24"/>
          <w:lang w:bidi="ru-RU"/>
        </w:rPr>
        <w:t xml:space="preserve">                           (ФИО)</w:t>
      </w: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bCs/>
          <w:lang w:bidi="ru-RU"/>
        </w:rPr>
      </w:pP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bCs/>
          <w:lang w:bidi="ru-RU"/>
        </w:rPr>
      </w:pP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Cs/>
          <w:lang w:bidi="ru-RU"/>
        </w:rPr>
      </w:pPr>
      <w:proofErr w:type="spellStart"/>
      <w:r w:rsidRPr="00BA61BF">
        <w:rPr>
          <w:rFonts w:ascii="Times New Roman" w:eastAsia="Times New Roman" w:hAnsi="Times New Roman" w:cs="Times New Roman"/>
          <w:bCs/>
          <w:lang w:bidi="ru-RU"/>
        </w:rPr>
        <w:t>М.П.организации</w:t>
      </w:r>
      <w:proofErr w:type="spellEnd"/>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sz w:val="18"/>
          <w:lang w:bidi="ru-RU"/>
        </w:rPr>
      </w:pP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sz w:val="18"/>
          <w:lang w:bidi="ru-RU"/>
        </w:rPr>
      </w:pPr>
    </w:p>
    <w:p w:rsidR="00BA61BF" w:rsidRPr="00BA61BF" w:rsidRDefault="00BA61BF" w:rsidP="00BA61BF">
      <w:pPr>
        <w:widowControl w:val="0"/>
        <w:autoSpaceDE w:val="0"/>
        <w:autoSpaceDN w:val="0"/>
        <w:spacing w:after="0" w:line="240" w:lineRule="auto"/>
        <w:rPr>
          <w:rFonts w:ascii="Times New Roman" w:eastAsia="Times New Roman" w:hAnsi="Times New Roman" w:cs="Times New Roman"/>
          <w:b/>
          <w:sz w:val="18"/>
          <w:lang w:bidi="ru-RU"/>
        </w:rPr>
      </w:pPr>
    </w:p>
    <w:p w:rsidR="008E5E8A" w:rsidRPr="00BA61BF" w:rsidRDefault="008E5E8A" w:rsidP="00BA61BF"/>
    <w:sectPr w:rsidR="008E5E8A" w:rsidRPr="00BA61BF" w:rsidSect="00DE7AE4">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CC" w:rsidRDefault="006A4BCC">
      <w:pPr>
        <w:spacing w:after="0" w:line="240" w:lineRule="auto"/>
      </w:pPr>
      <w:r>
        <w:separator/>
      </w:r>
    </w:p>
  </w:endnote>
  <w:endnote w:type="continuationSeparator" w:id="0">
    <w:p w:rsidR="006A4BCC" w:rsidRDefault="006A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591344"/>
      <w:docPartObj>
        <w:docPartGallery w:val="Page Numbers (Bottom of Page)"/>
        <w:docPartUnique/>
      </w:docPartObj>
    </w:sdtPr>
    <w:sdtContent>
      <w:p w:rsidR="00DE7AE4" w:rsidRDefault="00DE7AE4">
        <w:pPr>
          <w:pStyle w:val="a3"/>
          <w:jc w:val="center"/>
        </w:pPr>
        <w:r>
          <w:fldChar w:fldCharType="begin"/>
        </w:r>
        <w:r>
          <w:instrText>PAGE   \* MERGEFORMAT</w:instrText>
        </w:r>
        <w:r>
          <w:fldChar w:fldCharType="separate"/>
        </w:r>
        <w:r w:rsidR="003C2A64">
          <w:rPr>
            <w:noProof/>
          </w:rPr>
          <w:t>2</w:t>
        </w:r>
        <w:r>
          <w:fldChar w:fldCharType="end"/>
        </w:r>
      </w:p>
    </w:sdtContent>
  </w:sdt>
  <w:p w:rsidR="00DE7AE4" w:rsidRDefault="00DE7AE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CC" w:rsidRDefault="006A4BCC">
      <w:pPr>
        <w:spacing w:after="0" w:line="240" w:lineRule="auto"/>
      </w:pPr>
      <w:r>
        <w:separator/>
      </w:r>
    </w:p>
  </w:footnote>
  <w:footnote w:type="continuationSeparator" w:id="0">
    <w:p w:rsidR="006A4BCC" w:rsidRDefault="006A4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2BE"/>
    <w:multiLevelType w:val="hybridMultilevel"/>
    <w:tmpl w:val="37D2EB66"/>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DD379B"/>
    <w:multiLevelType w:val="hybridMultilevel"/>
    <w:tmpl w:val="5EB4AE0C"/>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755136"/>
    <w:multiLevelType w:val="hybridMultilevel"/>
    <w:tmpl w:val="6742F022"/>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2A4994"/>
    <w:multiLevelType w:val="hybridMultilevel"/>
    <w:tmpl w:val="339A0730"/>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050677"/>
    <w:multiLevelType w:val="hybridMultilevel"/>
    <w:tmpl w:val="44F6E076"/>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5F03C4"/>
    <w:multiLevelType w:val="hybridMultilevel"/>
    <w:tmpl w:val="A15CF5A2"/>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386003"/>
    <w:multiLevelType w:val="hybridMultilevel"/>
    <w:tmpl w:val="052482C8"/>
    <w:lvl w:ilvl="0" w:tplc="87DCA8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C811C78"/>
    <w:multiLevelType w:val="hybridMultilevel"/>
    <w:tmpl w:val="5728FCD0"/>
    <w:lvl w:ilvl="0" w:tplc="13F03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9D7F13"/>
    <w:multiLevelType w:val="hybridMultilevel"/>
    <w:tmpl w:val="D160D2C6"/>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F235EC"/>
    <w:multiLevelType w:val="hybridMultilevel"/>
    <w:tmpl w:val="F216C99C"/>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5037E6"/>
    <w:multiLevelType w:val="hybridMultilevel"/>
    <w:tmpl w:val="C604279A"/>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FAB55A0"/>
    <w:multiLevelType w:val="hybridMultilevel"/>
    <w:tmpl w:val="C76E7C2C"/>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69A32F7"/>
    <w:multiLevelType w:val="hybridMultilevel"/>
    <w:tmpl w:val="62CA7960"/>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F25766E"/>
    <w:multiLevelType w:val="hybridMultilevel"/>
    <w:tmpl w:val="7CCC0208"/>
    <w:lvl w:ilvl="0" w:tplc="87DCA8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num>
  <w:num w:numId="6">
    <w:abstractNumId w:val="3"/>
  </w:num>
  <w:num w:numId="7">
    <w:abstractNumId w:val="12"/>
  </w:num>
  <w:num w:numId="8">
    <w:abstractNumId w:val="11"/>
  </w:num>
  <w:num w:numId="9">
    <w:abstractNumId w:val="1"/>
  </w:num>
  <w:num w:numId="10">
    <w:abstractNumId w:val="9"/>
  </w:num>
  <w:num w:numId="11">
    <w:abstractNumId w:val="10"/>
  </w:num>
  <w:num w:numId="12">
    <w:abstractNumId w:val="4"/>
  </w:num>
  <w:num w:numId="13">
    <w:abstractNumId w:val="5"/>
  </w:num>
  <w:num w:numId="14">
    <w:abstractNumId w:val="2"/>
  </w:num>
  <w:num w:numId="15">
    <w:abstractNumId w:val="8"/>
  </w:num>
  <w:num w:numId="16">
    <w:abstractNumId w:val="14"/>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6CE"/>
    <w:rsid w:val="000C5A4D"/>
    <w:rsid w:val="001A685D"/>
    <w:rsid w:val="001F0E2C"/>
    <w:rsid w:val="00200DD0"/>
    <w:rsid w:val="003C2A64"/>
    <w:rsid w:val="003C3E7A"/>
    <w:rsid w:val="004452E5"/>
    <w:rsid w:val="00490833"/>
    <w:rsid w:val="004F68BC"/>
    <w:rsid w:val="00555D6F"/>
    <w:rsid w:val="005C194D"/>
    <w:rsid w:val="006A4BCC"/>
    <w:rsid w:val="006F6CA6"/>
    <w:rsid w:val="007A1A11"/>
    <w:rsid w:val="00801990"/>
    <w:rsid w:val="008B517A"/>
    <w:rsid w:val="008E5E8A"/>
    <w:rsid w:val="0093205A"/>
    <w:rsid w:val="009445FA"/>
    <w:rsid w:val="009E16F8"/>
    <w:rsid w:val="00A34377"/>
    <w:rsid w:val="00AE279D"/>
    <w:rsid w:val="00B76F89"/>
    <w:rsid w:val="00BA61BF"/>
    <w:rsid w:val="00C1569E"/>
    <w:rsid w:val="00C30BD0"/>
    <w:rsid w:val="00C41DA8"/>
    <w:rsid w:val="00C726CE"/>
    <w:rsid w:val="00C917C5"/>
    <w:rsid w:val="00D62A5A"/>
    <w:rsid w:val="00D93024"/>
    <w:rsid w:val="00DB35B5"/>
    <w:rsid w:val="00DD2892"/>
    <w:rsid w:val="00DE7AE4"/>
    <w:rsid w:val="00E13C8F"/>
    <w:rsid w:val="00E55E58"/>
    <w:rsid w:val="00E60BC1"/>
    <w:rsid w:val="00E67FBF"/>
    <w:rsid w:val="00ED68D8"/>
    <w:rsid w:val="00EE1E8C"/>
    <w:rsid w:val="00F123B8"/>
    <w:rsid w:val="00F2123C"/>
    <w:rsid w:val="00F31453"/>
    <w:rsid w:val="00F52D2B"/>
    <w:rsid w:val="00F76060"/>
    <w:rsid w:val="00F9374C"/>
    <w:rsid w:val="00F96685"/>
    <w:rsid w:val="00FA16FB"/>
    <w:rsid w:val="00FE3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1DE91B-469B-452B-8A05-A86248E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E58"/>
    <w:pPr>
      <w:spacing w:after="200" w:line="276" w:lineRule="auto"/>
    </w:pPr>
    <w:rPr>
      <w:rFonts w:eastAsiaTheme="minorEastAsia"/>
      <w:lang w:eastAsia="ru-RU"/>
    </w:rPr>
  </w:style>
  <w:style w:type="paragraph" w:styleId="1">
    <w:name w:val="heading 1"/>
    <w:basedOn w:val="a"/>
    <w:next w:val="a"/>
    <w:link w:val="10"/>
    <w:uiPriority w:val="9"/>
    <w:qFormat/>
    <w:rsid w:val="00E60B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F76060"/>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F76060"/>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F76060"/>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F76060"/>
    <w:rPr>
      <w:rFonts w:ascii="Times New Roman" w:eastAsia="Times New Roman" w:hAnsi="Times New Roman" w:cs="Times New Roman"/>
      <w:b/>
      <w:bCs/>
      <w:color w:val="000000"/>
      <w:spacing w:val="11"/>
      <w:sz w:val="34"/>
      <w:szCs w:val="34"/>
      <w:shd w:val="clear" w:color="auto" w:fill="FFFFFF"/>
      <w:lang w:eastAsia="ru-RU"/>
    </w:rPr>
  </w:style>
  <w:style w:type="paragraph" w:styleId="a3">
    <w:name w:val="footer"/>
    <w:basedOn w:val="a"/>
    <w:link w:val="a4"/>
    <w:uiPriority w:val="99"/>
    <w:rsid w:val="00F76060"/>
    <w:pPr>
      <w:tabs>
        <w:tab w:val="center" w:pos="4677"/>
        <w:tab w:val="right" w:pos="9355"/>
      </w:tabs>
      <w:spacing w:after="0" w:line="240" w:lineRule="auto"/>
    </w:pPr>
    <w:rPr>
      <w:rFonts w:ascii="Calibri" w:eastAsia="Times New Roman" w:hAnsi="Calibri" w:cs="Times New Roman"/>
      <w:sz w:val="20"/>
      <w:szCs w:val="20"/>
    </w:rPr>
  </w:style>
  <w:style w:type="character" w:customStyle="1" w:styleId="a4">
    <w:name w:val="Нижний колонтитул Знак"/>
    <w:basedOn w:val="a0"/>
    <w:link w:val="a3"/>
    <w:uiPriority w:val="99"/>
    <w:rsid w:val="00F76060"/>
    <w:rPr>
      <w:rFonts w:ascii="Calibri" w:eastAsia="Times New Roman" w:hAnsi="Calibri" w:cs="Times New Roman"/>
      <w:sz w:val="20"/>
      <w:szCs w:val="20"/>
      <w:lang w:eastAsia="ru-RU"/>
    </w:rPr>
  </w:style>
  <w:style w:type="paragraph" w:styleId="21">
    <w:name w:val="Body Text 2"/>
    <w:basedOn w:val="a"/>
    <w:link w:val="22"/>
    <w:uiPriority w:val="99"/>
    <w:rsid w:val="00F7606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F76060"/>
    <w:rPr>
      <w:rFonts w:ascii="Times New Roman" w:eastAsia="Times New Roman" w:hAnsi="Times New Roman" w:cs="Times New Roman"/>
      <w:sz w:val="24"/>
      <w:szCs w:val="24"/>
      <w:lang w:eastAsia="ru-RU"/>
    </w:rPr>
  </w:style>
  <w:style w:type="paragraph" w:styleId="a5">
    <w:name w:val="Body Text"/>
    <w:basedOn w:val="a"/>
    <w:link w:val="a6"/>
    <w:rsid w:val="00F76060"/>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F76060"/>
    <w:rPr>
      <w:rFonts w:ascii="Times New Roman" w:eastAsia="Times New Roman" w:hAnsi="Times New Roman" w:cs="Times New Roman"/>
      <w:sz w:val="24"/>
      <w:szCs w:val="24"/>
      <w:lang w:eastAsia="ru-RU"/>
    </w:rPr>
  </w:style>
  <w:style w:type="paragraph" w:styleId="a7">
    <w:name w:val="List Paragraph"/>
    <w:basedOn w:val="a"/>
    <w:uiPriority w:val="99"/>
    <w:qFormat/>
    <w:rsid w:val="00F76060"/>
    <w:pPr>
      <w:tabs>
        <w:tab w:val="left" w:pos="708"/>
      </w:tabs>
      <w:spacing w:after="0" w:line="240" w:lineRule="auto"/>
      <w:ind w:left="720"/>
    </w:pPr>
    <w:rPr>
      <w:rFonts w:ascii="Times New Roman" w:eastAsia="Times New Roman" w:hAnsi="Times New Roman" w:cs="Times New Roman"/>
      <w:sz w:val="24"/>
      <w:szCs w:val="24"/>
    </w:rPr>
  </w:style>
  <w:style w:type="paragraph" w:customStyle="1" w:styleId="13">
    <w:name w:val="Основной текст13"/>
    <w:basedOn w:val="a"/>
    <w:link w:val="a8"/>
    <w:rsid w:val="00F76060"/>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8">
    <w:name w:val="Основной текст_"/>
    <w:basedOn w:val="a0"/>
    <w:link w:val="13"/>
    <w:locked/>
    <w:rsid w:val="00F76060"/>
    <w:rPr>
      <w:rFonts w:ascii="Times New Roman" w:eastAsia="Times New Roman" w:hAnsi="Times New Roman" w:cs="Times New Roman"/>
      <w:color w:val="000000"/>
      <w:sz w:val="23"/>
      <w:szCs w:val="23"/>
      <w:shd w:val="clear" w:color="auto" w:fill="FFFFFF"/>
      <w:lang w:eastAsia="ru-RU"/>
    </w:rPr>
  </w:style>
  <w:style w:type="paragraph" w:styleId="a9">
    <w:name w:val="caption"/>
    <w:basedOn w:val="a"/>
    <w:next w:val="a"/>
    <w:uiPriority w:val="35"/>
    <w:unhideWhenUsed/>
    <w:qFormat/>
    <w:rsid w:val="00F76060"/>
    <w:pPr>
      <w:spacing w:line="240" w:lineRule="auto"/>
    </w:pPr>
    <w:rPr>
      <w:i/>
      <w:iCs/>
      <w:color w:val="44546A" w:themeColor="text2"/>
      <w:sz w:val="18"/>
      <w:szCs w:val="18"/>
    </w:rPr>
  </w:style>
  <w:style w:type="paragraph" w:customStyle="1" w:styleId="11">
    <w:name w:val="Стиль1"/>
    <w:basedOn w:val="a"/>
    <w:link w:val="12"/>
    <w:qFormat/>
    <w:rsid w:val="00ED68D8"/>
    <w:pPr>
      <w:spacing w:after="160" w:line="259" w:lineRule="auto"/>
      <w:jc w:val="both"/>
    </w:pPr>
    <w:rPr>
      <w:rFonts w:ascii="Times New Roman" w:hAnsi="Times New Roman"/>
      <w:sz w:val="28"/>
      <w:szCs w:val="28"/>
    </w:rPr>
  </w:style>
  <w:style w:type="character" w:customStyle="1" w:styleId="12">
    <w:name w:val="Стиль1 Знак"/>
    <w:basedOn w:val="a0"/>
    <w:link w:val="11"/>
    <w:rsid w:val="00ED68D8"/>
    <w:rPr>
      <w:rFonts w:ascii="Times New Roman" w:eastAsiaTheme="minorEastAsia" w:hAnsi="Times New Roman"/>
      <w:sz w:val="28"/>
      <w:szCs w:val="28"/>
      <w:lang w:eastAsia="ru-RU"/>
    </w:rPr>
  </w:style>
  <w:style w:type="paragraph" w:styleId="aa">
    <w:name w:val="header"/>
    <w:basedOn w:val="a"/>
    <w:link w:val="ab"/>
    <w:uiPriority w:val="99"/>
    <w:unhideWhenUsed/>
    <w:rsid w:val="00F3145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31453"/>
    <w:rPr>
      <w:rFonts w:eastAsiaTheme="minorEastAsia"/>
      <w:lang w:eastAsia="ru-RU"/>
    </w:rPr>
  </w:style>
  <w:style w:type="table" w:styleId="ac">
    <w:name w:val="Table Grid"/>
    <w:basedOn w:val="a1"/>
    <w:uiPriority w:val="39"/>
    <w:rsid w:val="00E55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60BC1"/>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10662-891A-412F-B628-38B8A349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48</Pages>
  <Words>11152</Words>
  <Characters>63567</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Макс</cp:lastModifiedBy>
  <cp:revision>36</cp:revision>
  <dcterms:created xsi:type="dcterms:W3CDTF">2020-06-29T00:55:00Z</dcterms:created>
  <dcterms:modified xsi:type="dcterms:W3CDTF">2020-07-02T15:52:00Z</dcterms:modified>
</cp:coreProperties>
</file>