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46" w:rsidRPr="00B0075F" w:rsidRDefault="00CD2E46" w:rsidP="00395F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075F">
        <w:rPr>
          <w:rFonts w:ascii="Times New Roman" w:hAnsi="Times New Roman"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 - Ясенецкого" </w:t>
      </w:r>
    </w:p>
    <w:p w:rsidR="00CD2E46" w:rsidRPr="00B0075F" w:rsidRDefault="00CD2E46" w:rsidP="00395F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075F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:rsidR="00CD2E46" w:rsidRPr="00B0075F" w:rsidRDefault="00CD2E46" w:rsidP="00395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75F">
        <w:rPr>
          <w:rFonts w:ascii="Times New Roman" w:hAnsi="Times New Roman"/>
          <w:bCs/>
          <w:sz w:val="28"/>
          <w:szCs w:val="28"/>
        </w:rPr>
        <w:t xml:space="preserve">Кафедра детских инфекционных болезней с курсом </w:t>
      </w:r>
      <w:proofErr w:type="gramStart"/>
      <w:r w:rsidRPr="00B0075F"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CD2E46" w:rsidRPr="00B0075F" w:rsidRDefault="00CD2E46" w:rsidP="00395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E46" w:rsidRPr="00B0075F" w:rsidRDefault="00CD2E46" w:rsidP="00395F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2E46" w:rsidRDefault="00CD2E46" w:rsidP="00395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B0075F">
        <w:rPr>
          <w:rFonts w:ascii="Times New Roman" w:eastAsia="Times New Roman" w:hAnsi="Times New Roman"/>
          <w:b/>
          <w:bCs/>
          <w:sz w:val="40"/>
          <w:szCs w:val="40"/>
        </w:rPr>
        <w:t xml:space="preserve"> </w:t>
      </w:r>
    </w:p>
    <w:p w:rsidR="00AD3AF9" w:rsidRDefault="00AD3AF9" w:rsidP="00395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AD3AF9" w:rsidRDefault="00AD3AF9" w:rsidP="00395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AD3AF9" w:rsidRPr="00B0075F" w:rsidRDefault="00AD3AF9" w:rsidP="00395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CD2E46" w:rsidRPr="00AD3AF9" w:rsidRDefault="00AD3AF9" w:rsidP="00395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hyperlink r:id="rId7" w:history="1">
        <w:r w:rsidR="00CD2E46" w:rsidRPr="00AD3AF9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</w:rPr>
          <w:t>Вакцинопрофилактика детских инфекционных болезней</w:t>
        </w:r>
      </w:hyperlink>
    </w:p>
    <w:p w:rsidR="00CD2E46" w:rsidRPr="00B0075F" w:rsidRDefault="00CD2E46" w:rsidP="00395FC4">
      <w:pPr>
        <w:spacing w:after="75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B0075F">
        <w:rPr>
          <w:rFonts w:ascii="Times New Roman" w:eastAsia="Times New Roman" w:hAnsi="Times New Roman"/>
          <w:b/>
          <w:bCs/>
          <w:sz w:val="40"/>
          <w:szCs w:val="40"/>
        </w:rPr>
        <w:t xml:space="preserve"> </w:t>
      </w:r>
    </w:p>
    <w:p w:rsidR="00E01D6A" w:rsidRPr="00FF138D" w:rsidRDefault="00E01D6A" w:rsidP="00E01D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для студента </w:t>
      </w:r>
      <w:r w:rsidRPr="00FF138D">
        <w:rPr>
          <w:rFonts w:ascii="Times New Roman" w:hAnsi="Times New Roman" w:cs="Times New Roman"/>
          <w:sz w:val="28"/>
          <w:szCs w:val="28"/>
        </w:rPr>
        <w:t>6 курса (</w:t>
      </w:r>
      <w:r w:rsidRPr="00FF138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F138D">
        <w:rPr>
          <w:rFonts w:ascii="Times New Roman" w:hAnsi="Times New Roman" w:cs="Times New Roman"/>
          <w:sz w:val="28"/>
          <w:szCs w:val="28"/>
        </w:rPr>
        <w:t xml:space="preserve"> семестр),  </w:t>
      </w:r>
    </w:p>
    <w:p w:rsidR="00E01D6A" w:rsidRPr="00FF138D" w:rsidRDefault="00E01D6A" w:rsidP="00E01D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38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F138D">
        <w:rPr>
          <w:rFonts w:ascii="Times New Roman" w:hAnsi="Times New Roman" w:cs="Times New Roman"/>
          <w:sz w:val="28"/>
          <w:szCs w:val="28"/>
        </w:rPr>
        <w:t xml:space="preserve"> по специальности 31.05.0</w:t>
      </w:r>
      <w:r w:rsidRPr="00EE5591">
        <w:rPr>
          <w:rFonts w:ascii="Times New Roman" w:hAnsi="Times New Roman" w:cs="Times New Roman"/>
          <w:sz w:val="28"/>
          <w:szCs w:val="28"/>
        </w:rPr>
        <w:t>2</w:t>
      </w:r>
      <w:r w:rsidRPr="00FF138D">
        <w:rPr>
          <w:rFonts w:ascii="Times New Roman" w:hAnsi="Times New Roman" w:cs="Times New Roman"/>
          <w:sz w:val="28"/>
          <w:szCs w:val="28"/>
        </w:rPr>
        <w:t xml:space="preserve"> Педиатрия</w:t>
      </w:r>
    </w:p>
    <w:p w:rsidR="00AD3AF9" w:rsidRPr="00B0075F" w:rsidRDefault="00AD3AF9" w:rsidP="00395FC4">
      <w:pPr>
        <w:spacing w:after="75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CD2E46" w:rsidRPr="00B0075F" w:rsidRDefault="00CD2E46" w:rsidP="00395FC4">
      <w:pPr>
        <w:jc w:val="both"/>
      </w:pPr>
    </w:p>
    <w:p w:rsidR="00CD2E46" w:rsidRPr="00B0075F" w:rsidRDefault="00CD2E46" w:rsidP="00395FC4">
      <w:pPr>
        <w:jc w:val="both"/>
      </w:pPr>
    </w:p>
    <w:p w:rsidR="00CD2E46" w:rsidRDefault="00A6516B" w:rsidP="00395F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427509" wp14:editId="03B447B8">
            <wp:extent cx="3491345" cy="2671948"/>
            <wp:effectExtent l="0" t="0" r="0" b="0"/>
            <wp:docPr id="2" name="Рисунок 2" descr="Почему я доверяю вакцинации против грипп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ему я доверяю вакцинации против гриппа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509" cy="267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D9" w:rsidRDefault="00C258D9" w:rsidP="00C258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8D9" w:rsidRDefault="00C258D9" w:rsidP="00C258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8D9" w:rsidRDefault="00C258D9" w:rsidP="00C258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2E46" w:rsidRPr="00B0075F" w:rsidRDefault="00CD2E46" w:rsidP="00395FC4">
      <w:pPr>
        <w:jc w:val="both"/>
      </w:pPr>
    </w:p>
    <w:p w:rsidR="00CD2E46" w:rsidRPr="00B0075F" w:rsidRDefault="00CD2E46" w:rsidP="00395FC4">
      <w:pPr>
        <w:jc w:val="center"/>
        <w:rPr>
          <w:rFonts w:ascii="Times New Roman" w:hAnsi="Times New Roman"/>
          <w:sz w:val="28"/>
          <w:szCs w:val="28"/>
        </w:rPr>
      </w:pPr>
    </w:p>
    <w:p w:rsidR="00CD2E46" w:rsidRPr="00B0075F" w:rsidRDefault="00CD2E46" w:rsidP="00AD3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75F">
        <w:rPr>
          <w:rFonts w:ascii="Times New Roman" w:hAnsi="Times New Roman"/>
          <w:sz w:val="28"/>
          <w:szCs w:val="28"/>
        </w:rPr>
        <w:t>Красноярск</w:t>
      </w:r>
    </w:p>
    <w:p w:rsidR="00CD2E46" w:rsidRPr="00B0075F" w:rsidRDefault="00CD2E46" w:rsidP="00AD3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75F">
        <w:rPr>
          <w:rFonts w:ascii="Times New Roman" w:hAnsi="Times New Roman"/>
          <w:sz w:val="28"/>
          <w:szCs w:val="28"/>
        </w:rPr>
        <w:t>2021</w:t>
      </w:r>
    </w:p>
    <w:p w:rsidR="00CD2E46" w:rsidRDefault="00CD2E46" w:rsidP="00395FC4">
      <w:pPr>
        <w:pStyle w:val="a4"/>
        <w:shd w:val="clear" w:color="auto" w:fill="auto"/>
        <w:rPr>
          <w:rFonts w:ascii="Times New Roman" w:eastAsia="Calibri" w:hAnsi="Times New Roman" w:cs="Times New Roman"/>
          <w:sz w:val="28"/>
          <w:lang w:eastAsia="en-US"/>
        </w:rPr>
      </w:pPr>
    </w:p>
    <w:p w:rsidR="00CD2E46" w:rsidRPr="00E01D6A" w:rsidRDefault="00CD2E46" w:rsidP="00395FC4">
      <w:pPr>
        <w:pStyle w:val="a4"/>
        <w:shd w:val="clear" w:color="auto" w:fill="auto"/>
        <w:rPr>
          <w:rFonts w:ascii="Times New Roman" w:hAnsi="Times New Roman" w:cs="Times New Roman"/>
          <w:bCs/>
          <w:sz w:val="28"/>
        </w:rPr>
      </w:pPr>
      <w:r w:rsidRPr="00B0075F">
        <w:rPr>
          <w:rFonts w:ascii="Times New Roman" w:hAnsi="Times New Roman" w:cs="Times New Roman"/>
          <w:bCs/>
          <w:sz w:val="28"/>
        </w:rPr>
        <w:lastRenderedPageBreak/>
        <w:t xml:space="preserve">УДК </w:t>
      </w:r>
      <w:r w:rsidR="00E01D6A">
        <w:rPr>
          <w:rFonts w:ascii="Times New Roman" w:hAnsi="Times New Roman" w:cs="Times New Roman"/>
          <w:bCs/>
          <w:sz w:val="28"/>
          <w:lang w:val="en-US"/>
        </w:rPr>
        <w:t>616</w:t>
      </w:r>
      <w:r w:rsidR="00E01D6A">
        <w:rPr>
          <w:rFonts w:ascii="Times New Roman" w:hAnsi="Times New Roman" w:cs="Times New Roman"/>
          <w:bCs/>
          <w:sz w:val="28"/>
        </w:rPr>
        <w:t>.</w:t>
      </w:r>
      <w:r w:rsidR="00E01D6A">
        <w:rPr>
          <w:rFonts w:ascii="Times New Roman" w:hAnsi="Times New Roman" w:cs="Times New Roman"/>
          <w:bCs/>
          <w:sz w:val="28"/>
          <w:lang w:val="en-US"/>
        </w:rPr>
        <w:t>9</w:t>
      </w:r>
      <w:r w:rsidR="00E01D6A">
        <w:rPr>
          <w:rFonts w:ascii="Times New Roman" w:hAnsi="Times New Roman" w:cs="Times New Roman"/>
          <w:bCs/>
          <w:sz w:val="28"/>
        </w:rPr>
        <w:t>-053.2(076.5)</w:t>
      </w:r>
    </w:p>
    <w:p w:rsidR="00CD2E46" w:rsidRDefault="00CD2E46" w:rsidP="00395FC4">
      <w:pPr>
        <w:pStyle w:val="a4"/>
        <w:shd w:val="clear" w:color="auto" w:fill="auto"/>
        <w:rPr>
          <w:rFonts w:ascii="Times New Roman" w:hAnsi="Times New Roman" w:cs="Times New Roman"/>
          <w:bCs/>
          <w:sz w:val="28"/>
        </w:rPr>
      </w:pPr>
      <w:r w:rsidRPr="00B0075F">
        <w:rPr>
          <w:rFonts w:ascii="Times New Roman" w:hAnsi="Times New Roman" w:cs="Times New Roman"/>
          <w:bCs/>
          <w:sz w:val="28"/>
        </w:rPr>
        <w:t xml:space="preserve">ББК </w:t>
      </w:r>
      <w:r w:rsidR="00E01D6A">
        <w:rPr>
          <w:rFonts w:ascii="Times New Roman" w:hAnsi="Times New Roman" w:cs="Times New Roman"/>
          <w:bCs/>
          <w:sz w:val="28"/>
        </w:rPr>
        <w:t>55.14</w:t>
      </w:r>
    </w:p>
    <w:p w:rsidR="00E01D6A" w:rsidRPr="00B0075F" w:rsidRDefault="00661BA3" w:rsidP="00395FC4">
      <w:pPr>
        <w:pStyle w:val="a4"/>
        <w:shd w:val="clear" w:color="auto" w:fill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  <w:r w:rsidR="004B451A">
        <w:rPr>
          <w:rFonts w:ascii="Times New Roman" w:hAnsi="Times New Roman" w:cs="Times New Roman"/>
          <w:bCs/>
          <w:sz w:val="28"/>
        </w:rPr>
        <w:t xml:space="preserve"> </w:t>
      </w:r>
      <w:r w:rsidR="00E01D6A">
        <w:rPr>
          <w:rFonts w:ascii="Times New Roman" w:hAnsi="Times New Roman" w:cs="Times New Roman"/>
          <w:bCs/>
          <w:sz w:val="28"/>
        </w:rPr>
        <w:t>В</w:t>
      </w:r>
      <w:r>
        <w:rPr>
          <w:rFonts w:ascii="Times New Roman" w:hAnsi="Times New Roman" w:cs="Times New Roman"/>
          <w:bCs/>
          <w:sz w:val="28"/>
        </w:rPr>
        <w:t>14</w:t>
      </w:r>
    </w:p>
    <w:p w:rsidR="00CD2E46" w:rsidRDefault="00CD2E46" w:rsidP="00395FC4">
      <w:pPr>
        <w:pStyle w:val="a4"/>
        <w:shd w:val="clear" w:color="auto" w:fill="auto"/>
        <w:rPr>
          <w:rFonts w:ascii="Times New Roman" w:hAnsi="Times New Roman" w:cs="Times New Roman"/>
          <w:bCs/>
          <w:sz w:val="28"/>
        </w:rPr>
      </w:pPr>
    </w:p>
    <w:p w:rsidR="00395FC4" w:rsidRPr="00B0075F" w:rsidRDefault="00395FC4" w:rsidP="00395FC4">
      <w:pPr>
        <w:pStyle w:val="a4"/>
        <w:shd w:val="clear" w:color="auto" w:fill="auto"/>
        <w:rPr>
          <w:rFonts w:ascii="Times New Roman" w:hAnsi="Times New Roman" w:cs="Times New Roman"/>
          <w:bCs/>
          <w:sz w:val="28"/>
        </w:rPr>
      </w:pPr>
    </w:p>
    <w:p w:rsidR="00CD2E46" w:rsidRPr="00756E1F" w:rsidRDefault="00CD2E46" w:rsidP="00395F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75F">
        <w:rPr>
          <w:rFonts w:ascii="Times New Roman" w:hAnsi="Times New Roman"/>
          <w:sz w:val="28"/>
          <w:szCs w:val="28"/>
        </w:rPr>
        <w:t xml:space="preserve">Авторы: </w:t>
      </w:r>
      <w:r w:rsidRPr="00756E1F">
        <w:rPr>
          <w:rFonts w:ascii="Times New Roman" w:hAnsi="Times New Roman"/>
          <w:sz w:val="28"/>
          <w:szCs w:val="28"/>
        </w:rPr>
        <w:t>д-р мед</w:t>
      </w:r>
      <w:proofErr w:type="gramStart"/>
      <w:r w:rsidRPr="00756E1F">
        <w:rPr>
          <w:rFonts w:ascii="Times New Roman" w:hAnsi="Times New Roman"/>
          <w:sz w:val="28"/>
          <w:szCs w:val="28"/>
        </w:rPr>
        <w:t>.</w:t>
      </w:r>
      <w:proofErr w:type="gramEnd"/>
      <w:r w:rsidRPr="00756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E1F">
        <w:rPr>
          <w:rFonts w:ascii="Times New Roman" w:hAnsi="Times New Roman"/>
          <w:sz w:val="28"/>
          <w:szCs w:val="28"/>
        </w:rPr>
        <w:t>н</w:t>
      </w:r>
      <w:proofErr w:type="gramEnd"/>
      <w:r w:rsidRPr="00756E1F">
        <w:rPr>
          <w:rFonts w:ascii="Times New Roman" w:hAnsi="Times New Roman"/>
          <w:sz w:val="28"/>
          <w:szCs w:val="28"/>
        </w:rPr>
        <w:t xml:space="preserve">аук, проф. </w:t>
      </w:r>
      <w:r w:rsidR="00E01D6A" w:rsidRPr="00756E1F">
        <w:rPr>
          <w:rFonts w:ascii="Times New Roman" w:hAnsi="Times New Roman"/>
          <w:sz w:val="28"/>
          <w:szCs w:val="28"/>
        </w:rPr>
        <w:t>Г.</w:t>
      </w:r>
      <w:r w:rsidR="00E01D6A">
        <w:rPr>
          <w:rFonts w:ascii="Times New Roman" w:hAnsi="Times New Roman"/>
          <w:sz w:val="28"/>
          <w:szCs w:val="28"/>
        </w:rPr>
        <w:t xml:space="preserve"> </w:t>
      </w:r>
      <w:r w:rsidR="00E01D6A" w:rsidRPr="00756E1F">
        <w:rPr>
          <w:rFonts w:ascii="Times New Roman" w:hAnsi="Times New Roman"/>
          <w:sz w:val="28"/>
          <w:szCs w:val="28"/>
        </w:rPr>
        <w:t>П.</w:t>
      </w:r>
      <w:r w:rsidRPr="00756E1F">
        <w:rPr>
          <w:rFonts w:ascii="Times New Roman" w:hAnsi="Times New Roman"/>
          <w:sz w:val="28"/>
          <w:szCs w:val="28"/>
        </w:rPr>
        <w:t xml:space="preserve"> Мартынова</w:t>
      </w:r>
      <w:r w:rsidR="00E01D6A" w:rsidRPr="00E01D6A">
        <w:rPr>
          <w:rFonts w:ascii="Times New Roman" w:hAnsi="Times New Roman"/>
          <w:sz w:val="28"/>
          <w:szCs w:val="28"/>
        </w:rPr>
        <w:t>;</w:t>
      </w:r>
      <w:r w:rsidRPr="00756E1F">
        <w:rPr>
          <w:rFonts w:ascii="Times New Roman" w:hAnsi="Times New Roman"/>
          <w:sz w:val="28"/>
          <w:szCs w:val="28"/>
        </w:rPr>
        <w:t xml:space="preserve"> канд. мед. наук, доц. </w:t>
      </w:r>
      <w:r w:rsidR="00E01D6A" w:rsidRPr="00756E1F">
        <w:rPr>
          <w:rFonts w:ascii="Times New Roman" w:hAnsi="Times New Roman"/>
          <w:sz w:val="28"/>
          <w:szCs w:val="28"/>
        </w:rPr>
        <w:t>Я.</w:t>
      </w:r>
      <w:r w:rsidR="00E01D6A">
        <w:rPr>
          <w:rFonts w:ascii="Times New Roman" w:hAnsi="Times New Roman"/>
          <w:sz w:val="28"/>
          <w:szCs w:val="28"/>
        </w:rPr>
        <w:t xml:space="preserve"> </w:t>
      </w:r>
      <w:r w:rsidR="00E01D6A" w:rsidRPr="00756E1F">
        <w:rPr>
          <w:rFonts w:ascii="Times New Roman" w:hAnsi="Times New Roman"/>
          <w:sz w:val="28"/>
          <w:szCs w:val="28"/>
        </w:rPr>
        <w:t>А.</w:t>
      </w:r>
      <w:r w:rsidR="00E01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E1F">
        <w:rPr>
          <w:rFonts w:ascii="Times New Roman" w:hAnsi="Times New Roman"/>
          <w:sz w:val="28"/>
          <w:szCs w:val="28"/>
        </w:rPr>
        <w:t>Богвилене</w:t>
      </w:r>
      <w:proofErr w:type="spellEnd"/>
      <w:r w:rsidR="00E01D6A" w:rsidRPr="00E01D6A">
        <w:rPr>
          <w:rFonts w:ascii="Times New Roman" w:hAnsi="Times New Roman"/>
          <w:sz w:val="28"/>
          <w:szCs w:val="28"/>
        </w:rPr>
        <w:t>;</w:t>
      </w:r>
      <w:r w:rsidRPr="00756E1F">
        <w:rPr>
          <w:rFonts w:ascii="Times New Roman" w:hAnsi="Times New Roman"/>
          <w:sz w:val="28"/>
          <w:szCs w:val="28"/>
        </w:rPr>
        <w:t xml:space="preserve"> канд. мед. наук, доц.</w:t>
      </w:r>
      <w:r w:rsidR="00E01D6A" w:rsidRPr="00E01D6A">
        <w:rPr>
          <w:rFonts w:ascii="Times New Roman" w:hAnsi="Times New Roman"/>
          <w:sz w:val="28"/>
          <w:szCs w:val="28"/>
        </w:rPr>
        <w:t xml:space="preserve"> </w:t>
      </w:r>
      <w:r w:rsidR="00E01D6A" w:rsidRPr="00756E1F">
        <w:rPr>
          <w:rFonts w:ascii="Times New Roman" w:hAnsi="Times New Roman"/>
          <w:sz w:val="28"/>
          <w:szCs w:val="28"/>
        </w:rPr>
        <w:t>И.</w:t>
      </w:r>
      <w:r w:rsidR="00E01D6A" w:rsidRPr="00E01D6A">
        <w:rPr>
          <w:rFonts w:ascii="Times New Roman" w:hAnsi="Times New Roman"/>
          <w:sz w:val="28"/>
          <w:szCs w:val="28"/>
        </w:rPr>
        <w:t xml:space="preserve"> </w:t>
      </w:r>
      <w:r w:rsidR="00E01D6A" w:rsidRPr="00756E1F">
        <w:rPr>
          <w:rFonts w:ascii="Times New Roman" w:hAnsi="Times New Roman"/>
          <w:sz w:val="28"/>
          <w:szCs w:val="28"/>
        </w:rPr>
        <w:t>А.</w:t>
      </w:r>
      <w:r w:rsidRPr="00756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E1F">
        <w:rPr>
          <w:rFonts w:ascii="Times New Roman" w:hAnsi="Times New Roman"/>
          <w:sz w:val="28"/>
          <w:szCs w:val="28"/>
        </w:rPr>
        <w:t>Кутищева</w:t>
      </w:r>
      <w:proofErr w:type="spellEnd"/>
      <w:r w:rsidR="00E01D6A" w:rsidRPr="00E01D6A">
        <w:rPr>
          <w:rFonts w:ascii="Times New Roman" w:hAnsi="Times New Roman"/>
          <w:sz w:val="28"/>
          <w:szCs w:val="28"/>
        </w:rPr>
        <w:t>;</w:t>
      </w:r>
      <w:r w:rsidRPr="00756E1F">
        <w:rPr>
          <w:rFonts w:ascii="Times New Roman" w:hAnsi="Times New Roman"/>
          <w:sz w:val="28"/>
          <w:szCs w:val="28"/>
        </w:rPr>
        <w:t xml:space="preserve"> канд. мед. наук </w:t>
      </w:r>
      <w:r w:rsidR="00E01D6A" w:rsidRPr="00756E1F">
        <w:rPr>
          <w:rFonts w:ascii="Times New Roman" w:hAnsi="Times New Roman"/>
          <w:sz w:val="28"/>
          <w:szCs w:val="28"/>
        </w:rPr>
        <w:t>М.</w:t>
      </w:r>
      <w:r w:rsidR="00E01D6A" w:rsidRPr="00E01D6A">
        <w:rPr>
          <w:rFonts w:ascii="Times New Roman" w:hAnsi="Times New Roman"/>
          <w:sz w:val="28"/>
          <w:szCs w:val="28"/>
        </w:rPr>
        <w:t xml:space="preserve"> </w:t>
      </w:r>
      <w:r w:rsidR="00E01D6A" w:rsidRPr="00756E1F">
        <w:rPr>
          <w:rFonts w:ascii="Times New Roman" w:hAnsi="Times New Roman"/>
          <w:sz w:val="28"/>
          <w:szCs w:val="28"/>
        </w:rPr>
        <w:t>А.</w:t>
      </w:r>
      <w:r w:rsidR="00E01D6A" w:rsidRPr="00E01D6A">
        <w:rPr>
          <w:rFonts w:ascii="Times New Roman" w:hAnsi="Times New Roman"/>
          <w:sz w:val="28"/>
          <w:szCs w:val="28"/>
        </w:rPr>
        <w:t xml:space="preserve"> </w:t>
      </w:r>
      <w:r w:rsidRPr="00756E1F">
        <w:rPr>
          <w:rFonts w:ascii="Times New Roman" w:hAnsi="Times New Roman"/>
          <w:sz w:val="28"/>
          <w:szCs w:val="28"/>
        </w:rPr>
        <w:t>Строганова</w:t>
      </w:r>
      <w:r w:rsidR="00E01D6A" w:rsidRPr="00E01D6A">
        <w:rPr>
          <w:rFonts w:ascii="Times New Roman" w:hAnsi="Times New Roman"/>
          <w:sz w:val="28"/>
          <w:szCs w:val="28"/>
        </w:rPr>
        <w:t>;</w:t>
      </w:r>
      <w:r w:rsidRPr="00756E1F">
        <w:rPr>
          <w:rFonts w:ascii="Times New Roman" w:hAnsi="Times New Roman"/>
          <w:sz w:val="28"/>
          <w:szCs w:val="28"/>
        </w:rPr>
        <w:t xml:space="preserve"> </w:t>
      </w:r>
      <w:r w:rsidR="00E01D6A" w:rsidRPr="00756E1F">
        <w:rPr>
          <w:rFonts w:ascii="Times New Roman" w:hAnsi="Times New Roman"/>
          <w:sz w:val="28"/>
          <w:szCs w:val="28"/>
        </w:rPr>
        <w:t>Л.</w:t>
      </w:r>
      <w:r w:rsidR="00E01D6A" w:rsidRPr="00E01D6A">
        <w:rPr>
          <w:rFonts w:ascii="Times New Roman" w:hAnsi="Times New Roman"/>
          <w:sz w:val="28"/>
          <w:szCs w:val="28"/>
        </w:rPr>
        <w:t xml:space="preserve"> </w:t>
      </w:r>
      <w:r w:rsidR="00E01D6A" w:rsidRPr="00756E1F">
        <w:rPr>
          <w:rFonts w:ascii="Times New Roman" w:hAnsi="Times New Roman"/>
          <w:sz w:val="28"/>
          <w:szCs w:val="28"/>
        </w:rPr>
        <w:t>А.</w:t>
      </w:r>
      <w:r w:rsidRPr="00756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E1F">
        <w:rPr>
          <w:rFonts w:ascii="Times New Roman" w:hAnsi="Times New Roman"/>
          <w:sz w:val="28"/>
          <w:szCs w:val="28"/>
        </w:rPr>
        <w:t>Иккес</w:t>
      </w:r>
      <w:proofErr w:type="spellEnd"/>
      <w:r w:rsidRPr="00756E1F">
        <w:rPr>
          <w:rFonts w:ascii="Times New Roman" w:hAnsi="Times New Roman"/>
          <w:sz w:val="28"/>
          <w:szCs w:val="28"/>
        </w:rPr>
        <w:t xml:space="preserve"> </w:t>
      </w:r>
    </w:p>
    <w:p w:rsidR="00CD2E46" w:rsidRPr="00A6516B" w:rsidRDefault="00CD2E46" w:rsidP="00395FC4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8888"/>
      </w:tblGrid>
      <w:tr w:rsidR="00661BA3" w:rsidTr="004B451A">
        <w:tc>
          <w:tcPr>
            <w:tcW w:w="683" w:type="dxa"/>
          </w:tcPr>
          <w:p w:rsidR="00BF3C84" w:rsidRDefault="00BF3C84" w:rsidP="00756E1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661BA3" w:rsidRDefault="00BF3C84" w:rsidP="00756E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В14</w:t>
            </w:r>
          </w:p>
        </w:tc>
        <w:tc>
          <w:tcPr>
            <w:tcW w:w="8888" w:type="dxa"/>
          </w:tcPr>
          <w:p w:rsidR="00661BA3" w:rsidRDefault="00837498" w:rsidP="0083749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F3C84" w:rsidRPr="00756E1F">
              <w:rPr>
                <w:b/>
                <w:sz w:val="28"/>
                <w:szCs w:val="28"/>
              </w:rPr>
              <w:t>Вакцинопрофилактика детских инфекционных болезней</w:t>
            </w:r>
            <w:proofErr w:type="gramStart"/>
            <w:r w:rsidR="006417D4">
              <w:rPr>
                <w:b/>
                <w:sz w:val="28"/>
                <w:szCs w:val="28"/>
              </w:rPr>
              <w:t xml:space="preserve"> </w:t>
            </w:r>
            <w:r w:rsidR="00BF3C84" w:rsidRPr="006417D4">
              <w:rPr>
                <w:sz w:val="28"/>
                <w:szCs w:val="28"/>
              </w:rPr>
              <w:t>:</w:t>
            </w:r>
            <w:proofErr w:type="gramEnd"/>
            <w:r w:rsidR="00BF3C84" w:rsidRPr="006417D4">
              <w:rPr>
                <w:sz w:val="28"/>
                <w:szCs w:val="28"/>
              </w:rPr>
              <w:t xml:space="preserve"> </w:t>
            </w:r>
            <w:r w:rsidR="00BF3C84" w:rsidRPr="00DC7BC7">
              <w:rPr>
                <w:sz w:val="28"/>
                <w:szCs w:val="28"/>
              </w:rPr>
              <w:t>рабочая тетрадь для студента</w:t>
            </w:r>
            <w:r w:rsidR="00BF3C84">
              <w:rPr>
                <w:b/>
                <w:sz w:val="28"/>
                <w:szCs w:val="28"/>
              </w:rPr>
              <w:t xml:space="preserve"> </w:t>
            </w:r>
            <w:r w:rsidR="00BF3C84" w:rsidRPr="00756E1F">
              <w:rPr>
                <w:sz w:val="28"/>
                <w:szCs w:val="28"/>
              </w:rPr>
              <w:t>6</w:t>
            </w:r>
            <w:r w:rsidR="00BF3C84" w:rsidRPr="00DC7BC7">
              <w:rPr>
                <w:sz w:val="28"/>
                <w:szCs w:val="28"/>
              </w:rPr>
              <w:t xml:space="preserve"> курса (</w:t>
            </w:r>
            <w:r w:rsidR="00BF3C84" w:rsidRPr="00FF138D">
              <w:rPr>
                <w:sz w:val="28"/>
                <w:szCs w:val="28"/>
                <w:lang w:val="en-US"/>
              </w:rPr>
              <w:t>XII</w:t>
            </w:r>
            <w:r w:rsidR="00BF3C84" w:rsidRPr="00FF138D">
              <w:rPr>
                <w:sz w:val="28"/>
                <w:szCs w:val="28"/>
              </w:rPr>
              <w:t xml:space="preserve"> семестр)</w:t>
            </w:r>
            <w:r w:rsidR="00BF3C84">
              <w:rPr>
                <w:sz w:val="28"/>
                <w:szCs w:val="28"/>
              </w:rPr>
              <w:t xml:space="preserve">, </w:t>
            </w:r>
            <w:r w:rsidR="00BF3C84" w:rsidRPr="00CD5E94">
              <w:rPr>
                <w:sz w:val="28"/>
                <w:szCs w:val="28"/>
              </w:rPr>
              <w:t>обучающегося по специальности 31.05.0</w:t>
            </w:r>
            <w:r w:rsidR="00BF3C84">
              <w:rPr>
                <w:sz w:val="28"/>
                <w:szCs w:val="28"/>
              </w:rPr>
              <w:t>2</w:t>
            </w:r>
            <w:r w:rsidR="00BF3C84" w:rsidRPr="00CD5E94">
              <w:rPr>
                <w:sz w:val="28"/>
                <w:szCs w:val="28"/>
              </w:rPr>
              <w:t xml:space="preserve"> </w:t>
            </w:r>
            <w:r w:rsidR="00BF3C84">
              <w:rPr>
                <w:sz w:val="28"/>
                <w:szCs w:val="28"/>
              </w:rPr>
              <w:t xml:space="preserve">Педиатрия </w:t>
            </w:r>
            <w:r w:rsidR="00BF3C84" w:rsidRPr="00717B8B">
              <w:rPr>
                <w:sz w:val="28"/>
                <w:szCs w:val="28"/>
              </w:rPr>
              <w:t xml:space="preserve">/ </w:t>
            </w:r>
            <w:r w:rsidR="00BF3C84" w:rsidRPr="00974ED8">
              <w:rPr>
                <w:sz w:val="28"/>
                <w:szCs w:val="28"/>
              </w:rPr>
              <w:t>Г.</w:t>
            </w:r>
            <w:r w:rsidR="00BF3C84">
              <w:rPr>
                <w:sz w:val="28"/>
                <w:szCs w:val="28"/>
              </w:rPr>
              <w:t xml:space="preserve"> </w:t>
            </w:r>
            <w:r w:rsidR="00BF3C84" w:rsidRPr="00974ED8">
              <w:rPr>
                <w:sz w:val="28"/>
                <w:szCs w:val="28"/>
              </w:rPr>
              <w:t>П. Мартынова, Я.</w:t>
            </w:r>
            <w:r w:rsidR="00BF3C84">
              <w:rPr>
                <w:sz w:val="28"/>
                <w:szCs w:val="28"/>
              </w:rPr>
              <w:t xml:space="preserve"> </w:t>
            </w:r>
            <w:r w:rsidR="00BF3C84" w:rsidRPr="00974ED8">
              <w:rPr>
                <w:sz w:val="28"/>
                <w:szCs w:val="28"/>
              </w:rPr>
              <w:t xml:space="preserve">А. </w:t>
            </w:r>
            <w:proofErr w:type="spellStart"/>
            <w:r w:rsidR="00BF3C84" w:rsidRPr="00974ED8">
              <w:rPr>
                <w:sz w:val="28"/>
                <w:szCs w:val="28"/>
              </w:rPr>
              <w:t>Богвилене</w:t>
            </w:r>
            <w:proofErr w:type="spellEnd"/>
            <w:r w:rsidR="00BF3C84" w:rsidRPr="00974ED8">
              <w:rPr>
                <w:sz w:val="28"/>
                <w:szCs w:val="28"/>
              </w:rPr>
              <w:t>, И.</w:t>
            </w:r>
            <w:r w:rsidR="00BF3C84">
              <w:rPr>
                <w:sz w:val="28"/>
                <w:szCs w:val="28"/>
              </w:rPr>
              <w:t xml:space="preserve"> </w:t>
            </w:r>
            <w:r w:rsidR="00BF3C84" w:rsidRPr="00974ED8">
              <w:rPr>
                <w:sz w:val="28"/>
                <w:szCs w:val="28"/>
              </w:rPr>
              <w:t xml:space="preserve">А. </w:t>
            </w:r>
            <w:proofErr w:type="spellStart"/>
            <w:r w:rsidR="00BF3C84" w:rsidRPr="00974ED8">
              <w:rPr>
                <w:sz w:val="28"/>
                <w:szCs w:val="28"/>
              </w:rPr>
              <w:t>Кутищева</w:t>
            </w:r>
            <w:proofErr w:type="spellEnd"/>
            <w:r w:rsidR="00BF3C84" w:rsidRPr="00974ED8">
              <w:rPr>
                <w:sz w:val="28"/>
                <w:szCs w:val="28"/>
              </w:rPr>
              <w:t xml:space="preserve"> [и др.]. – Красноярск: тип. </w:t>
            </w:r>
            <w:proofErr w:type="spellStart"/>
            <w:r w:rsidR="00BF3C84" w:rsidRPr="00974ED8">
              <w:rPr>
                <w:sz w:val="28"/>
                <w:szCs w:val="28"/>
              </w:rPr>
              <w:t>КрасГМУ</w:t>
            </w:r>
            <w:proofErr w:type="spellEnd"/>
            <w:r w:rsidR="00BF3C84" w:rsidRPr="00974ED8">
              <w:rPr>
                <w:sz w:val="28"/>
                <w:szCs w:val="28"/>
              </w:rPr>
              <w:t xml:space="preserve">, 2021. – </w:t>
            </w:r>
            <w:r w:rsidR="00BF3C84">
              <w:rPr>
                <w:sz w:val="28"/>
                <w:szCs w:val="28"/>
              </w:rPr>
              <w:t>48</w:t>
            </w:r>
            <w:r w:rsidR="004B451A">
              <w:rPr>
                <w:sz w:val="28"/>
                <w:szCs w:val="28"/>
              </w:rPr>
              <w:t xml:space="preserve"> с.</w:t>
            </w:r>
          </w:p>
        </w:tc>
      </w:tr>
    </w:tbl>
    <w:p w:rsidR="00756E1F" w:rsidRPr="00974ED8" w:rsidRDefault="00756E1F" w:rsidP="00756E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E1F" w:rsidRPr="00974ED8" w:rsidRDefault="00756E1F" w:rsidP="00756E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E1F" w:rsidRDefault="00756E1F" w:rsidP="00756E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8B">
        <w:rPr>
          <w:rFonts w:ascii="Times New Roman" w:hAnsi="Times New Roman" w:cs="Times New Roman"/>
          <w:sz w:val="28"/>
          <w:szCs w:val="28"/>
        </w:rPr>
        <w:t>Рабочая тетрадь разработана в рамках рабочей программы дисциплины «</w:t>
      </w:r>
      <w:r w:rsidRPr="00756E1F">
        <w:rPr>
          <w:rFonts w:ascii="Times New Roman" w:hAnsi="Times New Roman" w:cs="Times New Roman"/>
          <w:sz w:val="28"/>
          <w:szCs w:val="28"/>
        </w:rPr>
        <w:t>Вакцинопрофилактика детских инфекционных болезней</w:t>
      </w:r>
      <w:r w:rsidRPr="00176E8B">
        <w:rPr>
          <w:rFonts w:ascii="Times New Roman" w:hAnsi="Times New Roman" w:cs="Times New Roman"/>
          <w:sz w:val="28"/>
          <w:szCs w:val="28"/>
        </w:rPr>
        <w:t>» и предназначена для внеаудиторной самостоятельной работы студентов очной формы обучения, обучающихся по специальности 31.05.02 Педиатрия для подготовки к практическим занятиям и контроля усвоения учебного материала.</w:t>
      </w:r>
    </w:p>
    <w:p w:rsidR="00CD2E46" w:rsidRPr="00A6516B" w:rsidRDefault="00CD2E46" w:rsidP="00395F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</w:p>
    <w:p w:rsidR="00CD2E46" w:rsidRDefault="00CD2E46" w:rsidP="00395F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1F" w:rsidRDefault="00756E1F" w:rsidP="00395F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1F" w:rsidRDefault="00756E1F" w:rsidP="00395F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1F" w:rsidRPr="00B0075F" w:rsidRDefault="00756E1F" w:rsidP="00395F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E46" w:rsidRPr="00B0075F" w:rsidRDefault="00CD2E46" w:rsidP="00395FC4">
      <w:pPr>
        <w:spacing w:after="0" w:line="24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B0075F">
        <w:rPr>
          <w:rFonts w:ascii="Times New Roman" w:hAnsi="Times New Roman"/>
          <w:bCs/>
          <w:spacing w:val="-7"/>
          <w:sz w:val="28"/>
          <w:szCs w:val="28"/>
        </w:rPr>
        <w:t>Утверждено к печати ЦКМС КрасГМУ</w:t>
      </w:r>
      <w:r w:rsidR="00837498">
        <w:rPr>
          <w:rFonts w:ascii="Times New Roman" w:hAnsi="Times New Roman"/>
          <w:bCs/>
          <w:spacing w:val="-7"/>
          <w:sz w:val="28"/>
          <w:szCs w:val="28"/>
        </w:rPr>
        <w:t xml:space="preserve"> (протокол №___ от ___________</w:t>
      </w:r>
      <w:bookmarkStart w:id="0" w:name="_GoBack"/>
      <w:bookmarkEnd w:id="0"/>
      <w:r w:rsidRPr="00B0075F">
        <w:rPr>
          <w:rFonts w:ascii="Times New Roman" w:hAnsi="Times New Roman"/>
          <w:bCs/>
          <w:spacing w:val="-7"/>
          <w:sz w:val="28"/>
          <w:szCs w:val="28"/>
        </w:rPr>
        <w:t xml:space="preserve"> 2021 г.)</w:t>
      </w:r>
    </w:p>
    <w:p w:rsidR="00756E1F" w:rsidRDefault="00756E1F" w:rsidP="00395FC4">
      <w:pPr>
        <w:pStyle w:val="a4"/>
        <w:shd w:val="clear" w:color="auto" w:fill="auto"/>
        <w:jc w:val="right"/>
        <w:rPr>
          <w:rFonts w:ascii="Times New Roman" w:hAnsi="Times New Roman" w:cs="Times New Roman"/>
          <w:bCs/>
          <w:sz w:val="28"/>
        </w:rPr>
      </w:pPr>
    </w:p>
    <w:p w:rsidR="00756E1F" w:rsidRDefault="00756E1F" w:rsidP="00395FC4">
      <w:pPr>
        <w:pStyle w:val="a4"/>
        <w:shd w:val="clear" w:color="auto" w:fill="auto"/>
        <w:jc w:val="right"/>
        <w:rPr>
          <w:rFonts w:ascii="Times New Roman" w:hAnsi="Times New Roman" w:cs="Times New Roman"/>
          <w:bCs/>
          <w:sz w:val="28"/>
        </w:rPr>
      </w:pPr>
    </w:p>
    <w:p w:rsidR="00BF3C84" w:rsidRPr="00E01D6A" w:rsidRDefault="00BF3C84" w:rsidP="00BF3C84">
      <w:pPr>
        <w:pStyle w:val="a4"/>
        <w:shd w:val="clear" w:color="auto" w:fill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</w:t>
      </w:r>
      <w:r w:rsidR="004B451A">
        <w:rPr>
          <w:rFonts w:ascii="Times New Roman" w:hAnsi="Times New Roman" w:cs="Times New Roman"/>
          <w:bCs/>
          <w:sz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</w:rPr>
        <w:t xml:space="preserve">      </w:t>
      </w:r>
      <w:r w:rsidRPr="00B0075F">
        <w:rPr>
          <w:rFonts w:ascii="Times New Roman" w:hAnsi="Times New Roman" w:cs="Times New Roman"/>
          <w:bCs/>
          <w:sz w:val="28"/>
        </w:rPr>
        <w:t xml:space="preserve">УДК </w:t>
      </w:r>
      <w:r w:rsidRPr="00AD3AF9">
        <w:rPr>
          <w:rFonts w:ascii="Times New Roman" w:hAnsi="Times New Roman" w:cs="Times New Roman"/>
          <w:bCs/>
          <w:sz w:val="28"/>
        </w:rPr>
        <w:t>616</w:t>
      </w:r>
      <w:r>
        <w:rPr>
          <w:rFonts w:ascii="Times New Roman" w:hAnsi="Times New Roman" w:cs="Times New Roman"/>
          <w:bCs/>
          <w:sz w:val="28"/>
        </w:rPr>
        <w:t>.</w:t>
      </w:r>
      <w:r w:rsidRPr="00AD3AF9">
        <w:rPr>
          <w:rFonts w:ascii="Times New Roman" w:hAnsi="Times New Roman" w:cs="Times New Roman"/>
          <w:bCs/>
          <w:sz w:val="28"/>
        </w:rPr>
        <w:t>9</w:t>
      </w:r>
      <w:r>
        <w:rPr>
          <w:rFonts w:ascii="Times New Roman" w:hAnsi="Times New Roman" w:cs="Times New Roman"/>
          <w:bCs/>
          <w:sz w:val="28"/>
        </w:rPr>
        <w:t>-053.2(076.5)</w:t>
      </w:r>
    </w:p>
    <w:p w:rsidR="00BF3C84" w:rsidRDefault="00BF3C84" w:rsidP="00BF3C84">
      <w:pPr>
        <w:pStyle w:val="a4"/>
        <w:shd w:val="clear" w:color="auto" w:fill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</w:t>
      </w:r>
      <w:r w:rsidR="004B451A">
        <w:rPr>
          <w:rFonts w:ascii="Times New Roman" w:hAnsi="Times New Roman" w:cs="Times New Roman"/>
          <w:bCs/>
          <w:sz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0075F">
        <w:rPr>
          <w:rFonts w:ascii="Times New Roman" w:hAnsi="Times New Roman" w:cs="Times New Roman"/>
          <w:bCs/>
          <w:sz w:val="28"/>
        </w:rPr>
        <w:t xml:space="preserve">ББК </w:t>
      </w:r>
      <w:r>
        <w:rPr>
          <w:rFonts w:ascii="Times New Roman" w:hAnsi="Times New Roman" w:cs="Times New Roman"/>
          <w:bCs/>
          <w:sz w:val="28"/>
        </w:rPr>
        <w:t>55.14</w:t>
      </w:r>
    </w:p>
    <w:p w:rsidR="00756E1F" w:rsidRDefault="00756E1F" w:rsidP="00395FC4">
      <w:pPr>
        <w:pStyle w:val="a4"/>
        <w:shd w:val="clear" w:color="auto" w:fill="auto"/>
        <w:jc w:val="right"/>
        <w:rPr>
          <w:rFonts w:ascii="Times New Roman" w:hAnsi="Times New Roman" w:cs="Times New Roman"/>
          <w:bCs/>
          <w:sz w:val="28"/>
        </w:rPr>
      </w:pPr>
    </w:p>
    <w:p w:rsidR="00756E1F" w:rsidRDefault="00CD2E46" w:rsidP="00395FC4">
      <w:pPr>
        <w:spacing w:after="0" w:line="240" w:lineRule="auto"/>
        <w:ind w:hanging="283"/>
        <w:jc w:val="right"/>
        <w:rPr>
          <w:rFonts w:ascii="Times New Roman" w:hAnsi="Times New Roman"/>
          <w:bCs/>
          <w:spacing w:val="-7"/>
          <w:sz w:val="28"/>
          <w:szCs w:val="28"/>
        </w:rPr>
      </w:pPr>
      <w:r w:rsidRPr="00B0075F">
        <w:rPr>
          <w:rFonts w:ascii="Times New Roman" w:hAnsi="Times New Roman"/>
          <w:bCs/>
          <w:spacing w:val="-7"/>
          <w:sz w:val="28"/>
          <w:szCs w:val="28"/>
        </w:rPr>
        <w:t xml:space="preserve">   </w:t>
      </w:r>
    </w:p>
    <w:p w:rsidR="00756E1F" w:rsidRDefault="00756E1F" w:rsidP="00395FC4">
      <w:pPr>
        <w:spacing w:after="0" w:line="240" w:lineRule="auto"/>
        <w:ind w:hanging="283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6417D4" w:rsidRDefault="006417D4" w:rsidP="00395FC4">
      <w:pPr>
        <w:spacing w:after="0" w:line="240" w:lineRule="auto"/>
        <w:ind w:hanging="283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6417D4" w:rsidRDefault="006417D4" w:rsidP="00395FC4">
      <w:pPr>
        <w:spacing w:after="0" w:line="240" w:lineRule="auto"/>
        <w:ind w:hanging="283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6417D4" w:rsidRDefault="006417D4" w:rsidP="00395FC4">
      <w:pPr>
        <w:spacing w:after="0" w:line="240" w:lineRule="auto"/>
        <w:ind w:hanging="283"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756E1F" w:rsidRPr="00FD256B" w:rsidRDefault="00756E1F" w:rsidP="00395FC4">
      <w:pPr>
        <w:spacing w:after="0" w:line="240" w:lineRule="auto"/>
        <w:ind w:hanging="283"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CD2E46" w:rsidRPr="00FD256B" w:rsidRDefault="00FD256B" w:rsidP="00FD256B">
      <w:pPr>
        <w:spacing w:after="0" w:line="240" w:lineRule="auto"/>
        <w:ind w:hanging="283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                                                               </w:t>
      </w:r>
      <w:r w:rsidR="00CD2E46" w:rsidRPr="00FD256B">
        <w:rPr>
          <w:rFonts w:ascii="Times New Roman" w:hAnsi="Times New Roman"/>
          <w:bCs/>
          <w:spacing w:val="-7"/>
          <w:sz w:val="24"/>
          <w:szCs w:val="24"/>
        </w:rPr>
        <w:t xml:space="preserve">© ФГБОУ ВО </w:t>
      </w:r>
      <w:proofErr w:type="spellStart"/>
      <w:r w:rsidR="00CD2E46" w:rsidRPr="00FD256B">
        <w:rPr>
          <w:rFonts w:ascii="Times New Roman" w:hAnsi="Times New Roman"/>
          <w:bCs/>
          <w:spacing w:val="-7"/>
          <w:sz w:val="24"/>
          <w:szCs w:val="24"/>
        </w:rPr>
        <w:t>КрасГМУ</w:t>
      </w:r>
      <w:proofErr w:type="spellEnd"/>
      <w:r w:rsidR="00CD2E46" w:rsidRPr="00FD256B">
        <w:rPr>
          <w:rFonts w:ascii="Times New Roman" w:hAnsi="Times New Roman"/>
          <w:bCs/>
          <w:spacing w:val="-7"/>
          <w:sz w:val="24"/>
          <w:szCs w:val="24"/>
        </w:rPr>
        <w:t xml:space="preserve"> им. </w:t>
      </w:r>
    </w:p>
    <w:p w:rsidR="00CD2E46" w:rsidRPr="00FD256B" w:rsidRDefault="00CD2E46" w:rsidP="00395FC4">
      <w:pPr>
        <w:spacing w:after="0" w:line="240" w:lineRule="auto"/>
        <w:ind w:hanging="283"/>
        <w:jc w:val="right"/>
        <w:rPr>
          <w:rFonts w:ascii="Times New Roman" w:hAnsi="Times New Roman"/>
          <w:bCs/>
          <w:spacing w:val="-7"/>
          <w:sz w:val="24"/>
          <w:szCs w:val="24"/>
        </w:rPr>
      </w:pPr>
      <w:r w:rsidRPr="00FD256B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FD256B">
        <w:rPr>
          <w:rFonts w:ascii="Times New Roman" w:hAnsi="Times New Roman"/>
          <w:bCs/>
          <w:spacing w:val="-7"/>
          <w:sz w:val="24"/>
          <w:szCs w:val="24"/>
        </w:rPr>
        <w:t xml:space="preserve">  </w:t>
      </w:r>
      <w:r w:rsidRPr="00FD256B">
        <w:rPr>
          <w:rFonts w:ascii="Times New Roman" w:hAnsi="Times New Roman"/>
          <w:bCs/>
          <w:spacing w:val="-7"/>
          <w:sz w:val="24"/>
          <w:szCs w:val="24"/>
        </w:rPr>
        <w:t xml:space="preserve">      проф. В.Ф. </w:t>
      </w:r>
      <w:proofErr w:type="spellStart"/>
      <w:r w:rsidRPr="00FD256B">
        <w:rPr>
          <w:rFonts w:ascii="Times New Roman" w:hAnsi="Times New Roman"/>
          <w:bCs/>
          <w:spacing w:val="-7"/>
          <w:sz w:val="24"/>
          <w:szCs w:val="24"/>
        </w:rPr>
        <w:t>Войно-Ясенецкого</w:t>
      </w:r>
      <w:proofErr w:type="spellEnd"/>
    </w:p>
    <w:p w:rsidR="00CD2E46" w:rsidRPr="00FD256B" w:rsidRDefault="00FD256B" w:rsidP="00FD256B">
      <w:pPr>
        <w:spacing w:after="0" w:line="240" w:lineRule="auto"/>
        <w:ind w:hanging="283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           </w:t>
      </w:r>
      <w:r w:rsidR="00837498">
        <w:rPr>
          <w:rFonts w:ascii="Times New Roman" w:hAnsi="Times New Roman"/>
          <w:bCs/>
          <w:spacing w:val="-7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      </w:t>
      </w:r>
      <w:r w:rsidR="00CD2E46" w:rsidRPr="00FD256B">
        <w:rPr>
          <w:rFonts w:ascii="Times New Roman" w:hAnsi="Times New Roman"/>
          <w:bCs/>
          <w:spacing w:val="-7"/>
          <w:sz w:val="24"/>
          <w:szCs w:val="24"/>
        </w:rPr>
        <w:t>Минздрава России, 2021</w:t>
      </w:r>
    </w:p>
    <w:p w:rsidR="00CD2E46" w:rsidRPr="00B0075F" w:rsidRDefault="00CD2E46" w:rsidP="00395FC4">
      <w:pPr>
        <w:spacing w:after="0" w:line="240" w:lineRule="auto"/>
        <w:ind w:hanging="283"/>
        <w:contextualSpacing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CD2E46" w:rsidRPr="00B0075F" w:rsidRDefault="00CD2E46" w:rsidP="00395FC4">
      <w:pPr>
        <w:spacing w:after="0" w:line="240" w:lineRule="auto"/>
        <w:ind w:hanging="283"/>
        <w:contextualSpacing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CD2E46" w:rsidRPr="00B0075F" w:rsidRDefault="00CD2E46" w:rsidP="00395FC4">
      <w:pPr>
        <w:spacing w:after="0" w:line="240" w:lineRule="auto"/>
        <w:ind w:hanging="283"/>
        <w:contextualSpacing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CD2E46" w:rsidRPr="00B0075F" w:rsidRDefault="00CD2E46" w:rsidP="00395FC4">
      <w:pPr>
        <w:spacing w:after="0" w:line="240" w:lineRule="auto"/>
        <w:ind w:hanging="283"/>
        <w:contextualSpacing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CD2E46" w:rsidRPr="00B0075F" w:rsidRDefault="00CD2E46" w:rsidP="00395FC4">
      <w:pPr>
        <w:spacing w:after="0" w:line="240" w:lineRule="auto"/>
        <w:ind w:hanging="283"/>
        <w:contextualSpacing/>
        <w:jc w:val="right"/>
        <w:rPr>
          <w:rFonts w:ascii="Times New Roman" w:hAnsi="Times New Roman"/>
          <w:bCs/>
          <w:spacing w:val="-7"/>
          <w:sz w:val="28"/>
          <w:szCs w:val="28"/>
        </w:rPr>
      </w:pPr>
    </w:p>
    <w:p w:rsidR="00FD256B" w:rsidRPr="00B0075F" w:rsidRDefault="00FD256B" w:rsidP="00FD25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075F">
        <w:rPr>
          <w:rFonts w:ascii="Times New Roman" w:hAnsi="Times New Roman"/>
          <w:bCs/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proofErr w:type="gramStart"/>
      <w:r w:rsidRPr="00B0075F">
        <w:rPr>
          <w:rFonts w:ascii="Times New Roman" w:hAnsi="Times New Roman"/>
          <w:bCs/>
          <w:sz w:val="28"/>
          <w:szCs w:val="28"/>
        </w:rPr>
        <w:t>Войно</w:t>
      </w:r>
      <w:proofErr w:type="spellEnd"/>
      <w:r w:rsidRPr="00B0075F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B0075F">
        <w:rPr>
          <w:rFonts w:ascii="Times New Roman" w:hAnsi="Times New Roman"/>
          <w:bCs/>
          <w:sz w:val="28"/>
          <w:szCs w:val="28"/>
        </w:rPr>
        <w:t>Ясенецкого</w:t>
      </w:r>
      <w:proofErr w:type="spellEnd"/>
      <w:proofErr w:type="gramEnd"/>
      <w:r w:rsidRPr="00B0075F">
        <w:rPr>
          <w:rFonts w:ascii="Times New Roman" w:hAnsi="Times New Roman"/>
          <w:bCs/>
          <w:sz w:val="28"/>
          <w:szCs w:val="28"/>
        </w:rPr>
        <w:t xml:space="preserve">" </w:t>
      </w:r>
    </w:p>
    <w:p w:rsidR="00FD256B" w:rsidRPr="00B0075F" w:rsidRDefault="00FD256B" w:rsidP="00FD25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075F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:rsidR="00FD256B" w:rsidRPr="00B0075F" w:rsidRDefault="00FD256B" w:rsidP="00FD2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75F">
        <w:rPr>
          <w:rFonts w:ascii="Times New Roman" w:hAnsi="Times New Roman"/>
          <w:bCs/>
          <w:sz w:val="28"/>
          <w:szCs w:val="28"/>
        </w:rPr>
        <w:t xml:space="preserve">Кафедра детских инфекционных болезней с курсом </w:t>
      </w:r>
      <w:proofErr w:type="gramStart"/>
      <w:r w:rsidRPr="00B0075F"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FD256B" w:rsidRPr="00B0075F" w:rsidRDefault="00FD256B" w:rsidP="00FD2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56B" w:rsidRPr="00B0075F" w:rsidRDefault="00FD256B" w:rsidP="00FD25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56B" w:rsidRDefault="00FD256B" w:rsidP="00FD2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B0075F">
        <w:rPr>
          <w:rFonts w:ascii="Times New Roman" w:eastAsia="Times New Roman" w:hAnsi="Times New Roman"/>
          <w:b/>
          <w:bCs/>
          <w:sz w:val="40"/>
          <w:szCs w:val="40"/>
        </w:rPr>
        <w:t xml:space="preserve"> </w:t>
      </w:r>
    </w:p>
    <w:p w:rsidR="00FD256B" w:rsidRDefault="00FD256B" w:rsidP="00FD2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D256B" w:rsidRDefault="00FD256B" w:rsidP="00FD2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D256B" w:rsidRPr="00B0075F" w:rsidRDefault="00FD256B" w:rsidP="00FD2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D256B" w:rsidRPr="00AD3AF9" w:rsidRDefault="00FD256B" w:rsidP="00FD2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hyperlink r:id="rId9" w:history="1">
        <w:r w:rsidRPr="00AD3AF9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</w:rPr>
          <w:t>Вакцинопрофилактика детских инфекционных болезней</w:t>
        </w:r>
      </w:hyperlink>
    </w:p>
    <w:p w:rsidR="00FD256B" w:rsidRPr="00B0075F" w:rsidRDefault="00FD256B" w:rsidP="00FD256B">
      <w:pPr>
        <w:spacing w:after="75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B0075F">
        <w:rPr>
          <w:rFonts w:ascii="Times New Roman" w:eastAsia="Times New Roman" w:hAnsi="Times New Roman"/>
          <w:b/>
          <w:bCs/>
          <w:sz w:val="40"/>
          <w:szCs w:val="40"/>
        </w:rPr>
        <w:t xml:space="preserve"> </w:t>
      </w:r>
    </w:p>
    <w:p w:rsidR="00FD256B" w:rsidRPr="00FF138D" w:rsidRDefault="00FD256B" w:rsidP="00FD25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для студента </w:t>
      </w:r>
      <w:r w:rsidRPr="00FF138D">
        <w:rPr>
          <w:rFonts w:ascii="Times New Roman" w:hAnsi="Times New Roman" w:cs="Times New Roman"/>
          <w:sz w:val="28"/>
          <w:szCs w:val="28"/>
        </w:rPr>
        <w:t>6 курса (</w:t>
      </w:r>
      <w:r w:rsidRPr="00FF138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F138D">
        <w:rPr>
          <w:rFonts w:ascii="Times New Roman" w:hAnsi="Times New Roman" w:cs="Times New Roman"/>
          <w:sz w:val="28"/>
          <w:szCs w:val="28"/>
        </w:rPr>
        <w:t xml:space="preserve"> семестр),  </w:t>
      </w:r>
    </w:p>
    <w:p w:rsidR="00FD256B" w:rsidRPr="00FF138D" w:rsidRDefault="00FD256B" w:rsidP="00FD25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38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F138D">
        <w:rPr>
          <w:rFonts w:ascii="Times New Roman" w:hAnsi="Times New Roman" w:cs="Times New Roman"/>
          <w:sz w:val="28"/>
          <w:szCs w:val="28"/>
        </w:rPr>
        <w:t xml:space="preserve"> по специальности 31.05.0</w:t>
      </w:r>
      <w:r w:rsidRPr="00EE5591">
        <w:rPr>
          <w:rFonts w:ascii="Times New Roman" w:hAnsi="Times New Roman" w:cs="Times New Roman"/>
          <w:sz w:val="28"/>
          <w:szCs w:val="28"/>
        </w:rPr>
        <w:t>2</w:t>
      </w:r>
      <w:r w:rsidRPr="00FF138D">
        <w:rPr>
          <w:rFonts w:ascii="Times New Roman" w:hAnsi="Times New Roman" w:cs="Times New Roman"/>
          <w:sz w:val="28"/>
          <w:szCs w:val="28"/>
        </w:rPr>
        <w:t xml:space="preserve"> Педиатрия</w:t>
      </w:r>
    </w:p>
    <w:p w:rsidR="00FD256B" w:rsidRPr="00B0075F" w:rsidRDefault="00FD256B" w:rsidP="00FD256B">
      <w:pPr>
        <w:spacing w:after="75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D256B" w:rsidRPr="00B0075F" w:rsidRDefault="00FD256B" w:rsidP="00FD256B">
      <w:pPr>
        <w:jc w:val="both"/>
      </w:pPr>
    </w:p>
    <w:p w:rsidR="00FD256B" w:rsidRPr="006417D4" w:rsidRDefault="00FD256B" w:rsidP="00FD256B">
      <w:pPr>
        <w:jc w:val="both"/>
        <w:rPr>
          <w:rFonts w:ascii="Times New Roman" w:hAnsi="Times New Roman" w:cs="Times New Roman"/>
        </w:rPr>
      </w:pPr>
    </w:p>
    <w:p w:rsidR="006417D4" w:rsidRPr="00A839EC" w:rsidRDefault="006417D4" w:rsidP="006417D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17D4" w:rsidRPr="00A839EC" w:rsidRDefault="006417D4" w:rsidP="006417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417D4" w:rsidRPr="00A839EC" w:rsidRDefault="006417D4" w:rsidP="006417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839EC">
        <w:rPr>
          <w:rFonts w:ascii="Times New Roman" w:eastAsia="Times New Roman" w:hAnsi="Times New Roman"/>
          <w:sz w:val="28"/>
          <w:szCs w:val="28"/>
        </w:rPr>
        <w:t>Ф. И. О.</w:t>
      </w:r>
    </w:p>
    <w:p w:rsidR="006417D4" w:rsidRPr="00A839EC" w:rsidRDefault="006417D4" w:rsidP="006417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839EC">
        <w:rPr>
          <w:rFonts w:ascii="Times New Roman" w:eastAsia="Times New Roman" w:hAnsi="Times New Roman"/>
          <w:sz w:val="28"/>
          <w:szCs w:val="28"/>
        </w:rPr>
        <w:t>______________________________</w:t>
      </w:r>
    </w:p>
    <w:p w:rsidR="006417D4" w:rsidRPr="00A839EC" w:rsidRDefault="006417D4" w:rsidP="006417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839EC">
        <w:rPr>
          <w:rFonts w:ascii="Times New Roman" w:eastAsia="Times New Roman" w:hAnsi="Times New Roman"/>
          <w:sz w:val="28"/>
          <w:szCs w:val="28"/>
        </w:rPr>
        <w:t>группа</w:t>
      </w:r>
    </w:p>
    <w:p w:rsidR="00FD256B" w:rsidRPr="006417D4" w:rsidRDefault="00FD256B" w:rsidP="00FD256B">
      <w:pPr>
        <w:jc w:val="center"/>
        <w:rPr>
          <w:rFonts w:ascii="Times New Roman" w:hAnsi="Times New Roman" w:cs="Times New Roman"/>
          <w:noProof/>
        </w:rPr>
      </w:pPr>
    </w:p>
    <w:p w:rsidR="006417D4" w:rsidRDefault="006417D4" w:rsidP="00FD256B">
      <w:pPr>
        <w:jc w:val="center"/>
        <w:rPr>
          <w:noProof/>
        </w:rPr>
      </w:pPr>
    </w:p>
    <w:p w:rsidR="006417D4" w:rsidRDefault="006417D4" w:rsidP="00FD256B">
      <w:pPr>
        <w:jc w:val="center"/>
        <w:rPr>
          <w:noProof/>
        </w:rPr>
      </w:pPr>
    </w:p>
    <w:p w:rsidR="006417D4" w:rsidRDefault="006417D4" w:rsidP="00FD256B">
      <w:pPr>
        <w:jc w:val="center"/>
        <w:rPr>
          <w:noProof/>
        </w:rPr>
      </w:pPr>
    </w:p>
    <w:p w:rsidR="006417D4" w:rsidRDefault="006417D4" w:rsidP="00FD256B">
      <w:pPr>
        <w:jc w:val="center"/>
        <w:rPr>
          <w:noProof/>
        </w:rPr>
      </w:pPr>
    </w:p>
    <w:p w:rsidR="00FD256B" w:rsidRDefault="00FD256B" w:rsidP="00FD25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256B" w:rsidRDefault="00FD256B" w:rsidP="00FD25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256B" w:rsidRDefault="00FD256B" w:rsidP="00FD25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256B" w:rsidRPr="00B0075F" w:rsidRDefault="00FD256B" w:rsidP="00FD256B">
      <w:pPr>
        <w:jc w:val="both"/>
      </w:pPr>
    </w:p>
    <w:p w:rsidR="00FD256B" w:rsidRPr="00B0075F" w:rsidRDefault="00FD256B" w:rsidP="00FD256B">
      <w:pPr>
        <w:jc w:val="center"/>
        <w:rPr>
          <w:rFonts w:ascii="Times New Roman" w:hAnsi="Times New Roman"/>
          <w:sz w:val="28"/>
          <w:szCs w:val="28"/>
        </w:rPr>
      </w:pPr>
    </w:p>
    <w:p w:rsidR="00FD256B" w:rsidRPr="00B0075F" w:rsidRDefault="00FD256B" w:rsidP="00FD2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75F">
        <w:rPr>
          <w:rFonts w:ascii="Times New Roman" w:hAnsi="Times New Roman"/>
          <w:sz w:val="28"/>
          <w:szCs w:val="28"/>
        </w:rPr>
        <w:t>Красноярск</w:t>
      </w:r>
    </w:p>
    <w:p w:rsidR="00FD256B" w:rsidRPr="00FD256B" w:rsidRDefault="00FD256B" w:rsidP="00FD2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75F">
        <w:rPr>
          <w:rFonts w:ascii="Times New Roman" w:hAnsi="Times New Roman"/>
          <w:sz w:val="28"/>
          <w:szCs w:val="28"/>
        </w:rPr>
        <w:t>2021</w:t>
      </w:r>
    </w:p>
    <w:p w:rsidR="00CD2E46" w:rsidRDefault="00CD2E46" w:rsidP="00395FC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FD0974">
        <w:rPr>
          <w:rFonts w:ascii="Times New Roman" w:eastAsia="Times New Roman" w:hAnsi="Times New Roman"/>
          <w:b/>
          <w:bCs/>
          <w:caps/>
          <w:sz w:val="28"/>
          <w:szCs w:val="28"/>
        </w:rPr>
        <w:lastRenderedPageBreak/>
        <w:t>СОДЕРЖАНИЕ</w:t>
      </w:r>
    </w:p>
    <w:p w:rsidR="00CD2E46" w:rsidRDefault="00CD2E46" w:rsidP="00395FC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B31613" w:rsidRPr="00FD0974" w:rsidRDefault="00B31613" w:rsidP="00395FC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CD2E46" w:rsidRPr="00C92D76" w:rsidTr="00CD2E46">
        <w:tc>
          <w:tcPr>
            <w:tcW w:w="1242" w:type="dxa"/>
          </w:tcPr>
          <w:p w:rsidR="00CD2E46" w:rsidRPr="00C92D76" w:rsidRDefault="00CD2E46" w:rsidP="00395FC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D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CD2E46" w:rsidRPr="00C92D76" w:rsidRDefault="00CD2E46" w:rsidP="00395FC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D76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CD2E46" w:rsidRPr="00C92D76" w:rsidRDefault="00CD2E46" w:rsidP="00395FC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D76"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CD2E46" w:rsidRPr="00C92D76" w:rsidTr="00CD2E46">
        <w:tc>
          <w:tcPr>
            <w:tcW w:w="1242" w:type="dxa"/>
          </w:tcPr>
          <w:p w:rsidR="00CD2E46" w:rsidRPr="00C92D76" w:rsidRDefault="00CD2E46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D76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</w:tc>
        <w:tc>
          <w:tcPr>
            <w:tcW w:w="6663" w:type="dxa"/>
          </w:tcPr>
          <w:p w:rsidR="00CD2E46" w:rsidRDefault="007B2355" w:rsidP="00395F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3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Роль и место вакцинопрофилактики в управлении инфекционной заболеваемостью на современном этапе</w:t>
            </w:r>
            <w:r w:rsidR="00B316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1613" w:rsidRPr="007B2355" w:rsidRDefault="00B31613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2E46" w:rsidRPr="00FA57B7" w:rsidRDefault="00FA57B7" w:rsidP="00FA57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E46" w:rsidTr="00CD2E46">
        <w:tc>
          <w:tcPr>
            <w:tcW w:w="1242" w:type="dxa"/>
          </w:tcPr>
          <w:p w:rsidR="00CD2E46" w:rsidRPr="00C92D76" w:rsidRDefault="00CD2E46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D76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</w:tc>
        <w:tc>
          <w:tcPr>
            <w:tcW w:w="6663" w:type="dxa"/>
          </w:tcPr>
          <w:p w:rsidR="00CD2E46" w:rsidRDefault="007B2355" w:rsidP="00395F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3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оценка эффективности вакцинопрофилактики</w:t>
            </w:r>
            <w:r w:rsidR="00B316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1613" w:rsidRPr="007B2355" w:rsidRDefault="00B31613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2E46" w:rsidRPr="00FA57B7" w:rsidRDefault="00FA57B7" w:rsidP="00FA57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57B7">
              <w:rPr>
                <w:rFonts w:ascii="Times New Roman" w:hAnsi="Times New Roman" w:cs="Times New Roman"/>
              </w:rPr>
              <w:t>10</w:t>
            </w:r>
          </w:p>
        </w:tc>
      </w:tr>
      <w:tr w:rsidR="00CD2E46" w:rsidTr="00CD2E46">
        <w:tc>
          <w:tcPr>
            <w:tcW w:w="1242" w:type="dxa"/>
          </w:tcPr>
          <w:p w:rsidR="00CD2E46" w:rsidRPr="00C92D76" w:rsidRDefault="00CD2E46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D76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</w:tc>
        <w:tc>
          <w:tcPr>
            <w:tcW w:w="6663" w:type="dxa"/>
          </w:tcPr>
          <w:p w:rsidR="00CD2E46" w:rsidRDefault="005F02B6" w:rsidP="00395FC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F02B6">
              <w:rPr>
                <w:rFonts w:ascii="Times New Roman" w:eastAsia="Times New Roman" w:hAnsi="Times New Roman" w:cs="Times New Roman"/>
              </w:rPr>
              <w:t>Классификация вакцин. Требования, предъявляемые к современным вакцина</w:t>
            </w:r>
            <w:r w:rsidR="00B31613">
              <w:rPr>
                <w:rFonts w:ascii="Times New Roman" w:eastAsia="Times New Roman" w:hAnsi="Times New Roman" w:cs="Times New Roman"/>
              </w:rPr>
              <w:t>м</w:t>
            </w:r>
            <w:r w:rsidRPr="005F02B6">
              <w:rPr>
                <w:rFonts w:ascii="Times New Roman" w:eastAsia="Times New Roman" w:hAnsi="Times New Roman" w:cs="Times New Roman"/>
              </w:rPr>
              <w:t>.</w:t>
            </w:r>
          </w:p>
          <w:p w:rsidR="00B31613" w:rsidRPr="005F02B6" w:rsidRDefault="00B31613" w:rsidP="00395FC4">
            <w:pPr>
              <w:contextualSpacing/>
            </w:pPr>
          </w:p>
        </w:tc>
        <w:tc>
          <w:tcPr>
            <w:tcW w:w="1666" w:type="dxa"/>
          </w:tcPr>
          <w:p w:rsidR="00CD2E46" w:rsidRPr="00FA57B7" w:rsidRDefault="00FA57B7" w:rsidP="00FA57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57B7">
              <w:rPr>
                <w:rFonts w:ascii="Times New Roman" w:hAnsi="Times New Roman" w:cs="Times New Roman"/>
              </w:rPr>
              <w:t>15</w:t>
            </w:r>
          </w:p>
        </w:tc>
      </w:tr>
      <w:tr w:rsidR="00CD2E46" w:rsidTr="00CD2E46">
        <w:tc>
          <w:tcPr>
            <w:tcW w:w="1242" w:type="dxa"/>
          </w:tcPr>
          <w:p w:rsidR="00CD2E46" w:rsidRPr="00C92D76" w:rsidRDefault="00CD2E46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D76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6663" w:type="dxa"/>
          </w:tcPr>
          <w:p w:rsidR="00CD2E46" w:rsidRDefault="005F02B6" w:rsidP="00395FC4">
            <w:pPr>
              <w:contextualSpacing/>
              <w:rPr>
                <w:rFonts w:ascii="Times New Roman" w:hAnsi="Times New Roman"/>
              </w:rPr>
            </w:pPr>
            <w:r w:rsidRPr="005F02B6">
              <w:rPr>
                <w:rFonts w:ascii="Times New Roman" w:eastAsia="Times New Roman" w:hAnsi="Times New Roman" w:cs="Times New Roman"/>
              </w:rPr>
              <w:t>Вакцинопрофилактика инфекционных заболеваний, включенных в календарь профилактических прививок РФ (обязательная и по эпидемиологическим показаниям</w:t>
            </w:r>
            <w:r w:rsidR="00B31613">
              <w:rPr>
                <w:rFonts w:ascii="Times New Roman" w:eastAsia="Times New Roman" w:hAnsi="Times New Roman" w:cs="Times New Roman"/>
              </w:rPr>
              <w:t>)</w:t>
            </w:r>
            <w:r w:rsidR="00395FC4">
              <w:rPr>
                <w:rFonts w:ascii="Times New Roman" w:eastAsia="Times New Roman" w:hAnsi="Times New Roman" w:cs="Times New Roman"/>
              </w:rPr>
              <w:t>.</w:t>
            </w:r>
            <w:r w:rsidRPr="005F02B6">
              <w:rPr>
                <w:rFonts w:ascii="Times New Roman" w:hAnsi="Times New Roman"/>
              </w:rPr>
              <w:t xml:space="preserve"> </w:t>
            </w:r>
          </w:p>
          <w:p w:rsidR="00395FC4" w:rsidRPr="005F02B6" w:rsidRDefault="00395FC4" w:rsidP="00395FC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CD2E46" w:rsidRPr="00FA57B7" w:rsidRDefault="00FA57B7" w:rsidP="00FA57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57B7">
              <w:rPr>
                <w:rFonts w:ascii="Times New Roman" w:hAnsi="Times New Roman" w:cs="Times New Roman"/>
              </w:rPr>
              <w:t>20</w:t>
            </w:r>
          </w:p>
        </w:tc>
      </w:tr>
      <w:tr w:rsidR="00B31613" w:rsidTr="00CD2E46">
        <w:tc>
          <w:tcPr>
            <w:tcW w:w="1242" w:type="dxa"/>
          </w:tcPr>
          <w:p w:rsidR="00B31613" w:rsidRPr="00C92D76" w:rsidRDefault="00B31613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D76">
              <w:rPr>
                <w:rFonts w:ascii="Times New Roman" w:hAnsi="Times New Roman"/>
                <w:sz w:val="24"/>
                <w:szCs w:val="24"/>
              </w:rPr>
              <w:t>Тема № 5</w:t>
            </w:r>
          </w:p>
        </w:tc>
        <w:tc>
          <w:tcPr>
            <w:tcW w:w="6663" w:type="dxa"/>
          </w:tcPr>
          <w:p w:rsidR="00B31613" w:rsidRDefault="00B31613" w:rsidP="00395F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1613">
              <w:rPr>
                <w:rFonts w:ascii="Times New Roman" w:hAnsi="Times New Roman" w:cs="Times New Roman"/>
                <w:sz w:val="24"/>
                <w:szCs w:val="24"/>
              </w:rPr>
              <w:t>Особенности вакцинации детей с отягощенным анамнезом. Работа в малых группах в интерактивной форме</w:t>
            </w:r>
            <w:r w:rsidR="00395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FC4" w:rsidRPr="00B31613" w:rsidRDefault="00395FC4" w:rsidP="0039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31613" w:rsidRPr="00FA57B7" w:rsidRDefault="00FA57B7" w:rsidP="00FA57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57B7">
              <w:rPr>
                <w:rFonts w:ascii="Times New Roman" w:hAnsi="Times New Roman" w:cs="Times New Roman"/>
              </w:rPr>
              <w:t>29</w:t>
            </w:r>
          </w:p>
        </w:tc>
      </w:tr>
      <w:tr w:rsidR="00B31613" w:rsidTr="00CD2E46">
        <w:tc>
          <w:tcPr>
            <w:tcW w:w="1242" w:type="dxa"/>
          </w:tcPr>
          <w:p w:rsidR="00B31613" w:rsidRPr="00C92D76" w:rsidRDefault="00B31613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D76">
              <w:rPr>
                <w:rFonts w:ascii="Times New Roman" w:hAnsi="Times New Roman"/>
                <w:sz w:val="24"/>
                <w:szCs w:val="24"/>
              </w:rPr>
              <w:t>Тема № 6</w:t>
            </w:r>
          </w:p>
        </w:tc>
        <w:tc>
          <w:tcPr>
            <w:tcW w:w="6663" w:type="dxa"/>
          </w:tcPr>
          <w:p w:rsidR="00B31613" w:rsidRDefault="00B31613" w:rsidP="00395F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6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316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акцинопрофилактика инфекционных заболеваний, не включенных в календарь профилактических прививок РФ</w:t>
            </w:r>
            <w:r w:rsidR="00395F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95FC4" w:rsidRPr="00B31613" w:rsidRDefault="00395FC4" w:rsidP="00395F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31613" w:rsidRPr="00FA57B7" w:rsidRDefault="00FA57B7" w:rsidP="00FA57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57B7">
              <w:rPr>
                <w:rFonts w:ascii="Times New Roman" w:hAnsi="Times New Roman" w:cs="Times New Roman"/>
              </w:rPr>
              <w:t>35</w:t>
            </w:r>
          </w:p>
        </w:tc>
      </w:tr>
      <w:tr w:rsidR="00CD2E46" w:rsidTr="00CD2E46">
        <w:tc>
          <w:tcPr>
            <w:tcW w:w="1242" w:type="dxa"/>
          </w:tcPr>
          <w:p w:rsidR="00CD2E46" w:rsidRPr="00C92D76" w:rsidRDefault="00CD2E46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D76">
              <w:rPr>
                <w:rFonts w:ascii="Times New Roman" w:hAnsi="Times New Roman"/>
                <w:sz w:val="24"/>
                <w:szCs w:val="24"/>
              </w:rPr>
              <w:t>Тема № 7</w:t>
            </w:r>
          </w:p>
        </w:tc>
        <w:tc>
          <w:tcPr>
            <w:tcW w:w="6663" w:type="dxa"/>
          </w:tcPr>
          <w:p w:rsidR="00CD2E46" w:rsidRDefault="00B31613" w:rsidP="00395F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1613">
              <w:rPr>
                <w:rFonts w:ascii="Times New Roman" w:hAnsi="Times New Roman" w:cs="Times New Roman"/>
                <w:sz w:val="24"/>
                <w:szCs w:val="24"/>
              </w:rPr>
              <w:t>Течение поствакцинального периода (реакции и осложнения). Лечение и профилактика поствакцинальной патологии</w:t>
            </w:r>
            <w:r w:rsidR="00395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FC4" w:rsidRPr="00B31613" w:rsidRDefault="00395FC4" w:rsidP="0039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D2E46" w:rsidRPr="00FA57B7" w:rsidRDefault="00FA57B7" w:rsidP="00FA57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57B7">
              <w:rPr>
                <w:rFonts w:ascii="Times New Roman" w:hAnsi="Times New Roman" w:cs="Times New Roman"/>
              </w:rPr>
              <w:t>41</w:t>
            </w:r>
          </w:p>
        </w:tc>
      </w:tr>
    </w:tbl>
    <w:p w:rsidR="00CD2E46" w:rsidRDefault="00CD2E46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FC4" w:rsidRDefault="00395FC4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FC4" w:rsidRDefault="00395FC4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FC4" w:rsidRDefault="00395FC4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FC4" w:rsidRDefault="00395FC4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FC4" w:rsidRDefault="00395FC4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FC4" w:rsidRDefault="00395FC4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FC4" w:rsidRDefault="00395FC4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2F3B" w:rsidRDefault="003F2F3B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1613" w:rsidRDefault="00B31613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0F1" w:rsidRPr="00D35E68" w:rsidRDefault="008C25E5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 №1: </w:t>
      </w:r>
      <w:r w:rsidRPr="00D35E6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Роль и место вакцинопрофилактики в управлении инфекционной заболеваемостью на современном этапе.</w:t>
      </w:r>
    </w:p>
    <w:p w:rsidR="00D940F1" w:rsidRPr="00D35E68" w:rsidRDefault="00D940F1" w:rsidP="00395FC4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исходного контроля знаний</w:t>
      </w: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ТЕСТОВЫЙ КОНТРОЛЬ</w:t>
      </w:r>
    </w:p>
    <w:p w:rsidR="00395FC4" w:rsidRPr="00D35E68" w:rsidRDefault="008C25E5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Выберите один правильный вариант ответа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ИНФЕКЦИОННОЕ ЗАБОЛЕВАНИЕ, ПРОТИВ КОТОРОГО БЫЛА РАЗРАБОТАНА ПЕРВАЯ ВАКЦИНА: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коклюш;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дифтерия;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натуральная оспа;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грипп;</w:t>
      </w:r>
    </w:p>
    <w:p w:rsidR="00D940F1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брюшной тиф;</w:t>
      </w:r>
    </w:p>
    <w:p w:rsidR="00395FC4" w:rsidRPr="00395FC4" w:rsidRDefault="00395FC4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ИНФЕКЦИОННЫЕ ЗАБОЛЕВАНИЯ, ЛИКВИДИРОВАННЫЕ БЛАГОДАРЯ ВАКЦИНАЦИИ: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дифтерия;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натуральная оспа;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коклюш;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паротитная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инфекция;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корь;</w:t>
      </w:r>
    </w:p>
    <w:p w:rsidR="00D940F1" w:rsidRPr="00D35E68" w:rsidRDefault="00D940F1" w:rsidP="00395FC4">
      <w:pPr>
        <w:tabs>
          <w:tab w:val="right" w:pos="8640"/>
        </w:tabs>
        <w:suppressAutoHyphens/>
        <w:ind w:hanging="284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НАЗОВИТЕ ФАМИЛИЮ УЧЕНОГО, ОСНОВАТЕЛЯ ВАКЦИНАЦИИ ПРОТИВ НАТУРАЛЬНОЙ ОСПЫ: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1) Э.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Дженнер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Л. Пастер;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И.И. Мечников;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П.Ф.Здродовский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А.А.Смородинцев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D940F1" w:rsidP="00395FC4">
      <w:pPr>
        <w:tabs>
          <w:tab w:val="right" w:pos="8640"/>
        </w:tabs>
        <w:suppressAutoHyphens/>
        <w:ind w:hanging="284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КАКОЙ УЧЕНЫЙ ЗАЛОЖИЛ НАУЧНЫЕ ОСНОВЫ ВАКЦИНОПРОФИЛАКТИКИ?: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Р. Кох;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С.П. Боткин;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В.М.Жданов;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Л. Пастер;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Н.Ф. Филатов;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КАКОВА СТРАТЕГИЧЕСКАЯ ЦЕЛЬ ВОЗ К 2015 ГОДУ?: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снижение детской смертности от инфекционных заболеваний — на 25%;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на 50%;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на 70%;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на 90%;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на 10%;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СКОЛЬКО СТРАТЕГИЧЕСКИХ ЦЕЛЕЙ ОБОЗНАЧЕНО В ГЛОБАЛЬНОМ ПЛАНЕ ДЕЙСТВИЙ В ОБЛАСТИ ВАКЦИНАЦИИ?: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2;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4;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6;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4) 8;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10;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 КАКИЕ ПРАВА ГРАЖДАН ОПРЕДЕЛЕНЫ ДАННЫМ ЗАКОНОМ?: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получение от медицинских работников полной и объективной информации о необходимости прививок, последствиях отказа от них и возможных осложнениях;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выбор государственных, муниципальных или частных форм здравоохранения для проведения вакцинации;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бесплатный медицинский осмотр, а при необходимости обследование и лечение в государственных и муниципальных организациях здравоохранения;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отказ от профилактических прививок;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все выше перечисленное;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8. КАКИЕ ПРАВА ИМЕЕТ ГОСУДАРСТВО ПРИ ОТКАЗЕ ГРАЖДАН ОТ ПРОФИЛАКТИЧЕСКИХ ПРИВИВОК?: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запрет для граждан вые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 в стр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аны, пребывание в которых требует конкретных профилактических прививок;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временный отказ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отказ в допуске к работам, выполнение которых связано с высоким риском заболевания инфекционными болезнями;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выше перечисленное;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не имеет никаких прав;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9. ЧТО ПОДРАЗУМЕВАЕТ ПОД СОБОЙ ЗАЩИТА ГРАЖДАН ПРИ ВОЗНИКНОВЕНИИ ПОСТВАКЦИНАЛЬНЫХ ОСЛОЖНЕНИЙ?: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выплачивается государственное единовременное пособие в размере 100 минимальных окладов оплаты труда;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гражданин, признанный инвалидом вследствие поствакцинального осложнения, имеет право на ежемесячную компенсацию в размере 10 минимальных 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размеров оплаты труда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гражданин (или один из родителей ребенка), у которого временная нетрудоспособность связана с поствакцинальным осложнением, имеет право на пособие в размере 100% среднего заработка независимо от стажа работы;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в случае смерти выплачивается государственное единовременное пособие в размере 300 минимальных окладов оплаты труда;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все выше перечисленное;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10. ЧТО ГАРАНТИРУЕТ ГРАЖДАНАМ ФЕДЕРАЛЬНЫЙ ЗАКОН «ОБ ИММУНОПРОФИЛАКТИКЕ ИНФЕКЦИОННЫХ БОЛЕЗНЕЙ»?: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доступность профилактических прививок;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бесплатное проведение прививок, включенных в Национальный календарь и проводимых по эпидемиологическим показаниям, в организациях государственной и муниципальной систем здравоохранения;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социальную защиту при возникновении поствакцинальных осложнений;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использование эффективных медицинских иммунобиологических препаратов для осуществления иммунопрофилактики;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все вышеперечисленное;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актуализации знаний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 xml:space="preserve">ЗАДАНИЕ №1 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</w:rPr>
      </w:pPr>
      <w:r w:rsidRPr="00D35E68">
        <w:rPr>
          <w:rFonts w:ascii="Times New Roman" w:eastAsia="Times New Roman" w:hAnsi="Times New Roman" w:cs="Times New Roman"/>
          <w:b/>
        </w:rPr>
        <w:t xml:space="preserve">НАПИШИТЕ ОПРЕДЕЛЕНИЕ ДЛЯ СЛЕДУЮЩИХ ПОНЯТИЙ: </w:t>
      </w: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lastRenderedPageBreak/>
        <w:t>Иммунопрофилактика</w:t>
      </w:r>
      <w:r w:rsidRPr="00D35E68">
        <w:rPr>
          <w:rFonts w:ascii="Times New Roman" w:eastAsia="Times New Roman" w:hAnsi="Times New Roman" w:cs="Times New Roman"/>
        </w:rPr>
        <w:t xml:space="preserve"> 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Профилактическая прививка</w:t>
      </w:r>
      <w:r w:rsidR="00FF49D1"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 xml:space="preserve"> </w:t>
      </w:r>
      <w:r w:rsidRPr="00D35E68">
        <w:rPr>
          <w:rFonts w:ascii="Times New Roman" w:eastAsia="Times New Roman" w:hAnsi="Times New Roman" w:cs="Times New Roman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Поствакцинальные осложнения</w:t>
      </w:r>
      <w:r w:rsidRPr="00D35E68">
        <w:rPr>
          <w:rFonts w:ascii="Times New Roman" w:eastAsia="Times New Roman" w:hAnsi="Times New Roman" w:cs="Times New Roman"/>
        </w:rPr>
        <w:t xml:space="preserve"> 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ЗАДАНИЕ №2</w:t>
      </w:r>
    </w:p>
    <w:p w:rsidR="00D940F1" w:rsidRPr="00D35E68" w:rsidRDefault="008C25E5" w:rsidP="00395FC4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Перечислите права граждан</w:t>
      </w:r>
      <w:r w:rsidR="00B3161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согласно</w:t>
      </w:r>
      <w:proofErr w:type="gramEnd"/>
      <w:r w:rsidR="00B3161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Федерального Закона «Об иммунопрофилактике инфекционных болезней», утвержденного 17.09.98 г.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ЗАДАНИЕ №3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РАССКАЖИТЕ ОБ ОСНОВНЫХ СТРАТЕГИЧЕСКИХ ЦЕЛЯХ КОНЦЕПЦИИ ДЕСЯТИЛЕТИЯ ВАКЦИН.</w:t>
      </w:r>
    </w:p>
    <w:p w:rsidR="00D940F1" w:rsidRPr="00D35E68" w:rsidRDefault="008C25E5" w:rsidP="00395F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lastRenderedPageBreak/>
        <w:t>Стратегическая цель 1.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Стратегическая цель 2.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Стратегическая цель 3.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4"/>
          <w:sz w:val="28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Стратегическая цель 4.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  <w:sz w:val="24"/>
        </w:rPr>
      </w:pPr>
    </w:p>
    <w:p w:rsidR="00D940F1" w:rsidRPr="00D35E68" w:rsidRDefault="008C25E5" w:rsidP="00395F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Стратегическая цель 5.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Стратегическая цель 6.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FC63D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Решение клинической задачи</w:t>
      </w:r>
    </w:p>
    <w:p w:rsidR="00D940F1" w:rsidRPr="00D35E68" w:rsidRDefault="008C25E5" w:rsidP="00395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На плановый прием к участковому педиатру </w:t>
      </w:r>
      <w:r w:rsidR="00FC63DB">
        <w:rPr>
          <w:rFonts w:ascii="Times New Roman" w:eastAsia="Times New Roman" w:hAnsi="Times New Roman" w:cs="Times New Roman"/>
          <w:sz w:val="24"/>
        </w:rPr>
        <w:t>обратилась</w:t>
      </w:r>
      <w:r w:rsidRPr="00D35E68">
        <w:rPr>
          <w:rFonts w:ascii="Times New Roman" w:eastAsia="Times New Roman" w:hAnsi="Times New Roman" w:cs="Times New Roman"/>
          <w:sz w:val="24"/>
        </w:rPr>
        <w:t xml:space="preserve"> мама с 3 месячным сыном. </w:t>
      </w:r>
    </w:p>
    <w:p w:rsidR="00D940F1" w:rsidRPr="00D35E68" w:rsidRDefault="008C25E5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lastRenderedPageBreak/>
        <w:t>Из анамнеза извест</w:t>
      </w:r>
      <w:r w:rsidR="00FC63DB">
        <w:rPr>
          <w:rFonts w:ascii="Times New Roman" w:eastAsia="Times New Roman" w:hAnsi="Times New Roman" w:cs="Times New Roman"/>
          <w:sz w:val="24"/>
        </w:rPr>
        <w:t>но: Ребенок от II беременности,</w:t>
      </w:r>
      <w:r w:rsidR="003F2F3B">
        <w:rPr>
          <w:rFonts w:ascii="Times New Roman" w:eastAsia="Times New Roman" w:hAnsi="Times New Roman" w:cs="Times New Roman"/>
          <w:sz w:val="24"/>
        </w:rPr>
        <w:t xml:space="preserve"> </w:t>
      </w:r>
      <w:r w:rsidR="00FC63DB">
        <w:rPr>
          <w:rFonts w:ascii="Times New Roman" w:eastAsia="Times New Roman" w:hAnsi="Times New Roman" w:cs="Times New Roman"/>
          <w:sz w:val="24"/>
        </w:rPr>
        <w:t>2</w:t>
      </w:r>
      <w:r w:rsidRPr="00D35E68">
        <w:rPr>
          <w:rFonts w:ascii="Times New Roman" w:eastAsia="Times New Roman" w:hAnsi="Times New Roman" w:cs="Times New Roman"/>
          <w:sz w:val="24"/>
        </w:rPr>
        <w:t xml:space="preserve"> родов, которая протекала без особенностей,</w:t>
      </w:r>
      <w:r w:rsidR="00FC63DB">
        <w:rPr>
          <w:rFonts w:ascii="Times New Roman" w:eastAsia="Times New Roman" w:hAnsi="Times New Roman" w:cs="Times New Roman"/>
          <w:sz w:val="24"/>
        </w:rPr>
        <w:t xml:space="preserve"> роды стремительные при сроке 39</w:t>
      </w:r>
      <w:r w:rsidRPr="00D35E68">
        <w:rPr>
          <w:rFonts w:ascii="Times New Roman" w:eastAsia="Times New Roman" w:hAnsi="Times New Roman" w:cs="Times New Roman"/>
          <w:sz w:val="24"/>
        </w:rPr>
        <w:t xml:space="preserve"> недель. Оценка по шкале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Апгар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 5/6 бал</w:t>
      </w:r>
      <w:r w:rsidR="00FC63DB">
        <w:rPr>
          <w:rFonts w:ascii="Times New Roman" w:eastAsia="Times New Roman" w:hAnsi="Times New Roman" w:cs="Times New Roman"/>
          <w:sz w:val="24"/>
        </w:rPr>
        <w:t>лов. Масса тела при рождении 2950 г., длина 52</w:t>
      </w:r>
      <w:r w:rsidRPr="00D35E68">
        <w:rPr>
          <w:rFonts w:ascii="Times New Roman" w:eastAsia="Times New Roman" w:hAnsi="Times New Roman" w:cs="Times New Roman"/>
          <w:sz w:val="24"/>
        </w:rPr>
        <w:t xml:space="preserve"> см. В роддоме 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>были сделаны прививки БЦЖ-М и против гепатита В. В течение 12 дней ребенок находился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 xml:space="preserve"> в ОПН с диагнозом: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гипоксически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 - ишемическое поражение ЦНС,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гипербилирубинемия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 на фоне внесосудистого гемолиза,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кефалогематома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. При выписке из стационара рекомендовано лечение у невролога. </w:t>
      </w:r>
    </w:p>
    <w:p w:rsidR="00D940F1" w:rsidRPr="00D35E68" w:rsidRDefault="008C25E5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Состоит на учете у невролога с диагнозом: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гипоксически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 - ишемическо</w:t>
      </w:r>
      <w:r w:rsidR="00FC63DB">
        <w:rPr>
          <w:rFonts w:ascii="Times New Roman" w:eastAsia="Times New Roman" w:hAnsi="Times New Roman" w:cs="Times New Roman"/>
          <w:sz w:val="24"/>
        </w:rPr>
        <w:t xml:space="preserve">е поражение ЦНС, </w:t>
      </w:r>
      <w:proofErr w:type="spellStart"/>
      <w:r w:rsidR="00FC63DB">
        <w:rPr>
          <w:rFonts w:ascii="Times New Roman" w:eastAsia="Times New Roman" w:hAnsi="Times New Roman" w:cs="Times New Roman"/>
          <w:sz w:val="24"/>
        </w:rPr>
        <w:t>гипертензионно-</w:t>
      </w:r>
      <w:r w:rsidRPr="00D35E68">
        <w:rPr>
          <w:rFonts w:ascii="Times New Roman" w:eastAsia="Times New Roman" w:hAnsi="Times New Roman" w:cs="Times New Roman"/>
          <w:sz w:val="24"/>
        </w:rPr>
        <w:t>гидроцефальный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 синдром, компенсированный. Получил медикаментозную терапию (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ноотропы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диакарб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), массаж. </w:t>
      </w:r>
    </w:p>
    <w:p w:rsidR="00D940F1" w:rsidRPr="00D35E68" w:rsidRDefault="008C25E5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Объективно: Состояние ребенка удовлетворительное. Находится на естественном вскармливании, гр</w:t>
      </w:r>
      <w:r w:rsidR="00FC63DB">
        <w:rPr>
          <w:rFonts w:ascii="Times New Roman" w:eastAsia="Times New Roman" w:hAnsi="Times New Roman" w:cs="Times New Roman"/>
          <w:sz w:val="24"/>
        </w:rPr>
        <w:t>удь сосет хорошо. Масса тела 4600 г., рост 56</w:t>
      </w:r>
      <w:r w:rsidRPr="00D35E68">
        <w:rPr>
          <w:rFonts w:ascii="Times New Roman" w:eastAsia="Times New Roman" w:hAnsi="Times New Roman" w:cs="Times New Roman"/>
          <w:sz w:val="24"/>
        </w:rPr>
        <w:t xml:space="preserve"> см, окружность головы 41 см, окружность груди 38 см. Кожные покровы бледные, чистые. Видимые слизистые бледно-розовые, чистые. Тургор тканей умеренно снижен. Большой родничок 2,5×2,5 см, не выбухает. В легких пуэрильное дыхание, хрипов нет. ЧД 26 в мин. Сердечные тоны ясные, ритмичные, выслушивается интенсивный систолический шум на верхушке. ЧСС 120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уд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>.в</w:t>
      </w:r>
      <w:proofErr w:type="spellEnd"/>
      <w:proofErr w:type="gramEnd"/>
      <w:r w:rsidRPr="00D35E68">
        <w:rPr>
          <w:rFonts w:ascii="Times New Roman" w:eastAsia="Times New Roman" w:hAnsi="Times New Roman" w:cs="Times New Roman"/>
          <w:sz w:val="24"/>
        </w:rPr>
        <w:t xml:space="preserve"> мин. Живот при пальпации безболезненный, умеренно вздут. Печень выступает из-под края реберной дуги на 1 см, край ровный, закруглен. Селезенка не пальпируется. Стул 1-2 раза в сутки, желтоватого цвета. Мочеиспускание свободное, безболезненное. 69 </w:t>
      </w:r>
    </w:p>
    <w:p w:rsidR="00D940F1" w:rsidRPr="00D35E68" w:rsidRDefault="008C25E5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 общем анализе крови: WBC 6,0* 10</w:t>
      </w:r>
      <w:r w:rsidR="003F2F3B">
        <w:rPr>
          <w:rFonts w:ascii="Times New Roman" w:eastAsia="Times New Roman" w:hAnsi="Times New Roman" w:cs="Times New Roman"/>
          <w:sz w:val="24"/>
        </w:rPr>
        <w:t xml:space="preserve"> </w:t>
      </w:r>
      <w:r w:rsidR="003F2F3B">
        <w:rPr>
          <w:rFonts w:ascii="Times New Roman" w:eastAsia="Times New Roman" w:hAnsi="Times New Roman" w:cs="Times New Roman"/>
          <w:sz w:val="24"/>
          <w:vertAlign w:val="superscript"/>
        </w:rPr>
        <w:t>9</w:t>
      </w:r>
      <w:r w:rsidRPr="00D35E68">
        <w:rPr>
          <w:rFonts w:ascii="Times New Roman" w:eastAsia="Times New Roman" w:hAnsi="Times New Roman" w:cs="Times New Roman"/>
          <w:sz w:val="24"/>
        </w:rPr>
        <w:t xml:space="preserve"> /л, GRA 26 %, LYM 60 %, MON 7 %, RBC 3,1*1012/л, HGB 78 г/л, HCT , MCV 75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fl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, MCH 23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пг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>, MCHC 30 %, PLT 263,5* 10</w:t>
      </w:r>
      <w:r w:rsidR="003F2F3B">
        <w:rPr>
          <w:rFonts w:ascii="Times New Roman" w:eastAsia="Times New Roman" w:hAnsi="Times New Roman" w:cs="Times New Roman"/>
          <w:sz w:val="24"/>
        </w:rPr>
        <w:t xml:space="preserve"> </w:t>
      </w:r>
      <w:r w:rsidR="003F2F3B">
        <w:rPr>
          <w:rFonts w:ascii="Times New Roman" w:eastAsia="Times New Roman" w:hAnsi="Times New Roman" w:cs="Times New Roman"/>
          <w:sz w:val="24"/>
          <w:vertAlign w:val="superscript"/>
        </w:rPr>
        <w:t>9</w:t>
      </w:r>
      <w:r w:rsidRPr="00D35E68">
        <w:rPr>
          <w:rFonts w:ascii="Times New Roman" w:eastAsia="Times New Roman" w:hAnsi="Times New Roman" w:cs="Times New Roman"/>
          <w:sz w:val="24"/>
        </w:rPr>
        <w:t xml:space="preserve"> /л, СОЭ 14 мм/час. </w:t>
      </w:r>
    </w:p>
    <w:p w:rsidR="00D940F1" w:rsidRPr="00D35E68" w:rsidRDefault="008C25E5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Общий анализ мочи: удельный вес 1012, белок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отр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., реакция кислая, лейкоциты 1-2 в поле зрения, эритроциты –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отр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. </w:t>
      </w:r>
    </w:p>
    <w:p w:rsidR="00D940F1" w:rsidRPr="00D35E68" w:rsidRDefault="008C25E5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Биохимический анализ крови: общий белок 62 г/л, железо 3,9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мкмоль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/л, ОЖСС 94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мкмоль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/л,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ферритин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 11 мкг/л. </w:t>
      </w:r>
    </w:p>
    <w:p w:rsidR="00D940F1" w:rsidRPr="00D35E68" w:rsidRDefault="00D940F1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D940F1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940F1" w:rsidRPr="00D35E68" w:rsidRDefault="0017635C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</w:t>
      </w:r>
      <w:r w:rsidRPr="00D35E68">
        <w:rPr>
          <w:rFonts w:ascii="Times New Roman" w:eastAsia="Times New Roman" w:hAnsi="Times New Roman" w:cs="Times New Roman"/>
          <w:sz w:val="24"/>
        </w:rPr>
        <w:t xml:space="preserve"> </w:t>
      </w:r>
      <w:r w:rsidR="008C25E5" w:rsidRPr="00D35E68">
        <w:rPr>
          <w:rFonts w:ascii="Times New Roman" w:eastAsia="Times New Roman" w:hAnsi="Times New Roman" w:cs="Times New Roman"/>
          <w:sz w:val="24"/>
        </w:rPr>
        <w:t xml:space="preserve">1. Оцените физическое развитие ребенка.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940F1" w:rsidRPr="00D35E68" w:rsidRDefault="0017635C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</w:t>
      </w:r>
      <w:r w:rsidRPr="00D35E68">
        <w:rPr>
          <w:rFonts w:ascii="Times New Roman" w:eastAsia="Times New Roman" w:hAnsi="Times New Roman" w:cs="Times New Roman"/>
          <w:sz w:val="28"/>
        </w:rPr>
        <w:t xml:space="preserve"> </w:t>
      </w:r>
      <w:r w:rsidR="008C25E5" w:rsidRPr="00D35E68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</w:rPr>
        <w:t>Прививки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</w:rPr>
        <w:t xml:space="preserve"> от каких заболеваний проводятся ребенку в данном возрасте согласно Национальному календарю?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940F1" w:rsidRPr="00D35E68" w:rsidRDefault="0017635C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</w:t>
      </w:r>
      <w:r w:rsidRPr="00D35E68">
        <w:rPr>
          <w:rFonts w:ascii="Times New Roman" w:eastAsia="Times New Roman" w:hAnsi="Times New Roman" w:cs="Times New Roman"/>
          <w:sz w:val="24"/>
        </w:rPr>
        <w:t xml:space="preserve"> </w:t>
      </w:r>
      <w:r w:rsidR="008C25E5" w:rsidRPr="00D35E68">
        <w:rPr>
          <w:rFonts w:ascii="Times New Roman" w:eastAsia="Times New Roman" w:hAnsi="Times New Roman" w:cs="Times New Roman"/>
          <w:sz w:val="24"/>
        </w:rPr>
        <w:t>3. Имеет ли мать ребенка отказаться</w:t>
      </w:r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 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профилактических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прививок</w:t>
      </w:r>
      <w:r w:rsidR="008C25E5" w:rsidRPr="00D35E68">
        <w:rPr>
          <w:rFonts w:ascii="Times New Roman" w:eastAsia="Times New Roman" w:hAnsi="Times New Roman" w:cs="Times New Roman"/>
          <w:sz w:val="24"/>
        </w:rPr>
        <w:t>в</w:t>
      </w:r>
      <w:proofErr w:type="spellEnd"/>
      <w:r w:rsidR="008C25E5" w:rsidRPr="00D35E68">
        <w:rPr>
          <w:rFonts w:ascii="Times New Roman" w:eastAsia="Times New Roman" w:hAnsi="Times New Roman" w:cs="Times New Roman"/>
          <w:sz w:val="24"/>
        </w:rPr>
        <w:t xml:space="preserve"> данной ситуации?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17635C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</w:t>
      </w:r>
      <w:r w:rsidRPr="00D35E68">
        <w:rPr>
          <w:rFonts w:ascii="Times New Roman" w:eastAsia="Times New Roman" w:hAnsi="Times New Roman" w:cs="Times New Roman"/>
          <w:sz w:val="24"/>
        </w:rPr>
        <w:t xml:space="preserve"> </w:t>
      </w:r>
      <w:r w:rsidR="008C25E5" w:rsidRPr="00D35E68">
        <w:rPr>
          <w:rFonts w:ascii="Times New Roman" w:eastAsia="Times New Roman" w:hAnsi="Times New Roman" w:cs="Times New Roman"/>
          <w:sz w:val="24"/>
        </w:rPr>
        <w:t xml:space="preserve">4. </w:t>
      </w:r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случае отказа от профилактических 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прививок</w:t>
      </w:r>
      <w:proofErr w:type="gramEnd"/>
      <w:r w:rsidR="00C16D4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какие определенные права государства предусматривает Закон?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17635C" w:rsidRDefault="0017635C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17635C" w:rsidRDefault="0017635C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Рекомендованная литература и электронные ресурсы:</w:t>
      </w:r>
    </w:p>
    <w:p w:rsidR="00D940F1" w:rsidRPr="00D35E68" w:rsidRDefault="008C25E5" w:rsidP="00395FC4">
      <w:pPr>
        <w:numPr>
          <w:ilvl w:val="0"/>
          <w:numId w:val="1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Р. Р.</w:t>
      </w:r>
      <w:r w:rsidRPr="00D35E68">
        <w:rPr>
          <w:rFonts w:ascii="Times New Roman" w:eastAsia="Times New Roman" w:hAnsi="Times New Roman" w:cs="Times New Roman"/>
          <w:sz w:val="24"/>
        </w:rPr>
        <w:br/>
      </w:r>
      <w:hyperlink r:id="rId10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Основы формирования здоровья детей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 [Электронный ресурс]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Р. Р.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В. И. Макарова, Ю. Ф. Лобанов. - М.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2015.</w:t>
      </w:r>
    </w:p>
    <w:p w:rsidR="00D940F1" w:rsidRPr="00D35E68" w:rsidRDefault="00AD3AF9" w:rsidP="00395FC4">
      <w:pPr>
        <w:numPr>
          <w:ilvl w:val="0"/>
          <w:numId w:val="1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hyperlink r:id="rId11">
        <w:r w:rsidR="008C25E5" w:rsidRPr="00D35E68">
          <w:rPr>
            <w:rFonts w:ascii="Times New Roman" w:eastAsia="Times New Roman" w:hAnsi="Times New Roman" w:cs="Times New Roman"/>
            <w:sz w:val="24"/>
            <w:u w:val="single"/>
          </w:rPr>
          <w:t>Вакцины и вакцинация</w:t>
        </w:r>
      </w:hyperlink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[Электронный ресурс] : нац. рук. : </w:t>
      </w:r>
      <w:proofErr w:type="spell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крат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</w:t>
      </w:r>
      <w:proofErr w:type="spell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/ ред. В. В. Зверев, Р. М. Хаитов. - М.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2014.</w:t>
      </w:r>
    </w:p>
    <w:p w:rsidR="00D940F1" w:rsidRPr="00D35E68" w:rsidRDefault="008C25E5" w:rsidP="00395FC4">
      <w:pPr>
        <w:numPr>
          <w:ilvl w:val="0"/>
          <w:numId w:val="1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Видео лекции Союза педиатров России (</w:t>
      </w:r>
      <w:hyperlink r:id="rId12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https://www.youtube.com/watch?v=RLfCt9ZVORE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8C25E5" w:rsidP="00395FC4">
      <w:pPr>
        <w:numPr>
          <w:ilvl w:val="0"/>
          <w:numId w:val="1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Вестник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инфектологии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паразитологии (</w:t>
      </w:r>
      <w:hyperlink r:id="rId13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http://www.infectology.ru/Forall/priviv11.aspx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D940F1" w:rsidP="00395FC4">
      <w:pPr>
        <w:contextualSpacing/>
        <w:rPr>
          <w:rFonts w:ascii="Calibri" w:eastAsia="Calibri" w:hAnsi="Calibri" w:cs="Calibri"/>
          <w:sz w:val="24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8C25E5" w:rsidRPr="00D35E68" w:rsidRDefault="008C25E5" w:rsidP="00395FC4">
      <w:pPr>
        <w:contextualSpacing/>
        <w:rPr>
          <w:rFonts w:ascii="Calibri" w:eastAsia="Calibri" w:hAnsi="Calibri" w:cs="Calibri"/>
        </w:rPr>
      </w:pPr>
    </w:p>
    <w:p w:rsidR="008C25E5" w:rsidRPr="00D35E68" w:rsidRDefault="008C25E5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Default="00D940F1" w:rsidP="00395FC4">
      <w:pPr>
        <w:contextualSpacing/>
        <w:rPr>
          <w:rFonts w:ascii="Calibri" w:eastAsia="Calibri" w:hAnsi="Calibri" w:cs="Calibri"/>
        </w:rPr>
      </w:pPr>
    </w:p>
    <w:p w:rsidR="00B55C70" w:rsidRDefault="00B55C70" w:rsidP="00395FC4">
      <w:pPr>
        <w:contextualSpacing/>
        <w:rPr>
          <w:rFonts w:ascii="Calibri" w:eastAsia="Calibri" w:hAnsi="Calibri" w:cs="Calibri"/>
        </w:rPr>
      </w:pPr>
    </w:p>
    <w:p w:rsidR="0017635C" w:rsidRDefault="0017635C" w:rsidP="00395FC4">
      <w:pPr>
        <w:contextualSpacing/>
        <w:rPr>
          <w:rFonts w:ascii="Calibri" w:eastAsia="Calibri" w:hAnsi="Calibri" w:cs="Calibri"/>
        </w:rPr>
      </w:pPr>
    </w:p>
    <w:p w:rsidR="0017635C" w:rsidRDefault="0017635C" w:rsidP="00395FC4">
      <w:pPr>
        <w:contextualSpacing/>
        <w:rPr>
          <w:rFonts w:ascii="Calibri" w:eastAsia="Calibri" w:hAnsi="Calibri" w:cs="Calibri"/>
        </w:rPr>
      </w:pPr>
    </w:p>
    <w:p w:rsidR="0017635C" w:rsidRDefault="0017635C" w:rsidP="00395FC4">
      <w:pPr>
        <w:contextualSpacing/>
        <w:rPr>
          <w:rFonts w:ascii="Calibri" w:eastAsia="Calibri" w:hAnsi="Calibri" w:cs="Calibri"/>
        </w:rPr>
      </w:pPr>
    </w:p>
    <w:p w:rsidR="0017635C" w:rsidRDefault="0017635C" w:rsidP="00395FC4">
      <w:pPr>
        <w:contextualSpacing/>
        <w:rPr>
          <w:rFonts w:ascii="Calibri" w:eastAsia="Calibri" w:hAnsi="Calibri" w:cs="Calibri"/>
        </w:rPr>
      </w:pPr>
    </w:p>
    <w:p w:rsidR="0017635C" w:rsidRDefault="0017635C" w:rsidP="00395FC4">
      <w:pPr>
        <w:contextualSpacing/>
        <w:rPr>
          <w:rFonts w:ascii="Calibri" w:eastAsia="Calibri" w:hAnsi="Calibri" w:cs="Calibri"/>
        </w:rPr>
      </w:pPr>
    </w:p>
    <w:p w:rsidR="0017635C" w:rsidRDefault="0017635C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3F2F3B" w:rsidRDefault="003F2F3B" w:rsidP="00395FC4">
      <w:pPr>
        <w:contextualSpacing/>
        <w:rPr>
          <w:rFonts w:ascii="Calibri" w:eastAsia="Calibri" w:hAnsi="Calibri" w:cs="Calibri"/>
        </w:rPr>
      </w:pPr>
    </w:p>
    <w:p w:rsidR="0017635C" w:rsidRDefault="0017635C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8C25E5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 №2: </w:t>
      </w:r>
      <w:r w:rsidRPr="00D35E68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Организация и оценка эффективности вакцинопрофилактики.</w:t>
      </w:r>
    </w:p>
    <w:p w:rsidR="00D940F1" w:rsidRPr="00D35E68" w:rsidRDefault="00D940F1" w:rsidP="00395FC4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исходного контроля знаний</w:t>
      </w: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ТЕСТОВЫЙ КОНТРОЛЬ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Выберите один правильный вариант ответа</w:t>
      </w:r>
    </w:p>
    <w:p w:rsidR="00D940F1" w:rsidRPr="00D35E68" w:rsidRDefault="008C25E5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КТО ЯВЛЯЕТСЯ ОТВЕТСТВЕННЫМ ЗА ОРГАНИЗАЦИЮ И ПРОВЕДЕНИЕ ПРИВИВОК В ЛПУ?: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1) территориальные центры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эпиднадзора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руководитель учреждения;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врач-иммунолог;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врач-педиатр;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главный санитарный врач;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СКОЛЬКО ПОМЕЩЕНИЙ ДОЛЖЕН ИМЕТЬ ПРИВИВОЧНЫЙ КАБИНЕТ ПОЛИКЛИНИКИ?: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1;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2;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3;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4;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5;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КАКОВА ДЛИТЕЛЬНОСТЬ ХРАНЕНИЯ ЗАПАСА ВАКЦИН В ПРИВИВОЧНОМ КАБИНЕТЕ?: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не должна превышать 2 недель;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не должна превышать 3 месяцев;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не должна превышать 6 месяцев;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не должна превышать 4 месяцев;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не должна превышать 1 месяц;</w:t>
      </w:r>
    </w:p>
    <w:p w:rsidR="00D940F1" w:rsidRPr="00D35E68" w:rsidRDefault="00D940F1" w:rsidP="00395FC4">
      <w:pPr>
        <w:tabs>
          <w:tab w:val="right" w:pos="8640"/>
        </w:tabs>
        <w:suppressAutoHyphens/>
        <w:ind w:hanging="284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4. КАКОВА ДЛИТЕЛЬНОСТЬ МЕДИЦИНСКОГО НАБЛЮДЕНИЯ ЗА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ПРИВИТЫМИ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1 час после вакцинации;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30 минут;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1,5 часа;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2 часа;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Не наблюдают;</w:t>
      </w:r>
    </w:p>
    <w:p w:rsidR="00D940F1" w:rsidRPr="00D35E68" w:rsidRDefault="00D940F1" w:rsidP="00395FC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5. В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ТЕЧЕНИЕ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КАКОГО ВРЕМЕНИ СЛЕДУЕТ ИЗБЕГАТЬ ПРИЕМА АНТИБИОТИКОВ ПОСЛЕ ВАКЦИНАЦИИ ЖИВЫМИ ВАКЦИНАМИ?: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1 месяца;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4 недель;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6 дней;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7 недель;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7 дней;</w:t>
      </w:r>
    </w:p>
    <w:p w:rsidR="00D940F1" w:rsidRPr="00D35E68" w:rsidRDefault="00D940F1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ЧТО СЛЕДУЕТ ИСПОЛЬЗОВАТЬ ДЛЯ ВАКЦИНАЦИИ?: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одноразовые шприцы и иглы;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саморазрушающиеся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шприцы;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безыгольныеинъекторы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4) правильно 1 и 3 варианты;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правильно варианты 1,2,3;</w:t>
      </w:r>
    </w:p>
    <w:p w:rsidR="00D940F1" w:rsidRPr="00D35E68" w:rsidRDefault="00D940F1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 КАК КОРТИКОСТЕРОИДЫ ВЛИЯЮТ НА ПОСТВАКЦИНАЛЬНЫЙ ИММУНИТЕТ?: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ослабляют;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усиливают;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не влияют;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иммунитет не вырабатывается;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неизвестно;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8. ВЫБЕРИТЕ ПОКАЗАТЕЛИ ПРОФИЛАКТИЧЕСКОЙ ЭФФЕКТИВНОСТИ ВАКЦИНАЦИИ: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индекс эффективности;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коэффициент эффективности;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3) показатель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сероконверсии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верно 1 и 2;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верно 1,2,3;</w:t>
      </w:r>
    </w:p>
    <w:p w:rsidR="00D940F1" w:rsidRPr="00D35E68" w:rsidRDefault="00D940F1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9. НЕОБХОДИМЫЙ ПРОЦЕНТ ОХВАТА НАСЕЛЕНИЯ ПРИВИВКАМИ ДЛЯ ОБЕСПЕЧЕНИЯ НАДЕЖНОЙ ЗАЩИТЫ НАСЕЛЕНИЯ ДЛЯ БОЛЬШИНСТВА УПРАВЛЯЕМЫХ ИНФЕКЦИЙ: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70-80%;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90-95%;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80-85%;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50%;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75-80%;</w:t>
      </w:r>
    </w:p>
    <w:p w:rsidR="00D940F1" w:rsidRPr="00D35E68" w:rsidRDefault="00D940F1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10. ПРИ КАКОМ ПРОЦЕНТЕ ИММУННЫХ ЛИЦ В ПОПУЛЯЦИИ ПРОИСХОДИТ ПРЕРЫВАНИЕ ЕСТЕСТВЕННЫХ ПУТЕЙ ПЕРЕДАЧИ ВОЗБУДИТЕЛЕЙ: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60-70%;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70-80%;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80-90%;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90-95%;</w:t>
      </w:r>
    </w:p>
    <w:p w:rsidR="00D940F1" w:rsidRPr="00D35E68" w:rsidRDefault="008C25E5" w:rsidP="00395FC4">
      <w:pPr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85-90%;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актуализации знаний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 xml:space="preserve">ЗАДАНИЕ №1 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</w:rPr>
      </w:pPr>
      <w:r w:rsidRPr="00D35E68">
        <w:rPr>
          <w:rFonts w:ascii="Times New Roman" w:eastAsia="Times New Roman" w:hAnsi="Times New Roman" w:cs="Times New Roman"/>
          <w:b/>
        </w:rPr>
        <w:t xml:space="preserve">НАПИШИТЕ ОПРЕДЕЛЕНИЕ ДЛЯ СЛЕДУЮЩИХ ПОНЯТИЙ: </w:t>
      </w: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Противоэпидемический индекс</w:t>
      </w:r>
      <w:r w:rsidR="003F2F3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D35E68">
        <w:rPr>
          <w:rFonts w:ascii="Times New Roman" w:eastAsia="Times New Roman" w:hAnsi="Times New Roman" w:cs="Times New Roman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Система «Холодовой цепи»</w:t>
      </w: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это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C55063" w:rsidRDefault="00C55063" w:rsidP="00395FC4">
      <w:pPr>
        <w:contextualSpacing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Прививочный кабине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</w:t>
      </w:r>
      <w:r w:rsidRPr="00D35E68">
        <w:rPr>
          <w:rFonts w:ascii="Times New Roman" w:eastAsia="Times New Roman" w:hAnsi="Times New Roman" w:cs="Times New Roman"/>
        </w:rPr>
        <w:t>–</w:t>
      </w:r>
      <w:proofErr w:type="gramEnd"/>
      <w:r w:rsidRPr="00D35E68">
        <w:rPr>
          <w:rFonts w:ascii="Times New Roman" w:eastAsia="Times New Roman" w:hAnsi="Times New Roman" w:cs="Times New Roman"/>
        </w:rPr>
        <w:t xml:space="preserve">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ЗАДАНИЕ №2</w:t>
      </w:r>
    </w:p>
    <w:p w:rsidR="00D940F1" w:rsidRPr="00D35E68" w:rsidRDefault="008C25E5" w:rsidP="00395FC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Перечислите помещения, необходимые для работы по вакцинопрофилактике: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ЗАДАНИЕ №3</w:t>
      </w:r>
    </w:p>
    <w:p w:rsidR="00D940F1" w:rsidRPr="00D35E68" w:rsidRDefault="008C25E5" w:rsidP="00395FC4">
      <w:pPr>
        <w:tabs>
          <w:tab w:val="center" w:pos="4677"/>
        </w:tabs>
        <w:contextualSpacing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ab/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Ответьте на поставленные вопросы.</w:t>
      </w:r>
    </w:p>
    <w:p w:rsidR="00D940F1" w:rsidRPr="00D35E68" w:rsidRDefault="008C25E5" w:rsidP="001763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Техника проведения вакцинации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Принципы уничтожения образцов вакцин и других биологических препаратов, шприцев, игл и прочего материала, использованного при вакцинации.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Какие показатели эффективности вакцин Вы знаете?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tabs>
          <w:tab w:val="left" w:pos="1995"/>
        </w:tabs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Как рассчитать коэффициент иммунологической эффективности?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Назовите показатели профилактической эффективности вакцин?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Какие факторы влияют на уровень иммунного ответа на вакцину?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3F2F3B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ЗАПОЛНИТЕ ТАБЛИЦУ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831"/>
        <w:gridCol w:w="3572"/>
      </w:tblGrid>
      <w:tr w:rsidR="00D940F1" w:rsidRPr="00D35E68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8C25E5" w:rsidP="00395FC4">
            <w:pPr>
              <w:spacing w:after="0" w:line="240" w:lineRule="auto"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8C25E5" w:rsidP="00395FC4">
            <w:pPr>
              <w:spacing w:after="0" w:line="240" w:lineRule="auto"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Прививочный кабинет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8C25E5" w:rsidP="00395FC4">
            <w:pPr>
              <w:spacing w:after="0" w:line="240" w:lineRule="auto"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Кабинет для хранения вакцин</w:t>
            </w:r>
          </w:p>
        </w:tc>
      </w:tr>
      <w:tr w:rsidR="00D940F1" w:rsidRPr="00D35E68" w:rsidTr="00B55C70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0F1" w:rsidRPr="00D35E68" w:rsidRDefault="008C25E5" w:rsidP="00395FC4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B55C70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0F1" w:rsidRPr="00D35E68" w:rsidRDefault="008C25E5" w:rsidP="00395FC4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Медикаменты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35E68" w:rsidRDefault="00D35E68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35E68" w:rsidRPr="00D35E68" w:rsidRDefault="00D35E68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B55C70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0F1" w:rsidRPr="00D35E68" w:rsidRDefault="008C25E5" w:rsidP="00395FC4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Документация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35E68" w:rsidRDefault="00D35E68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35E68" w:rsidRDefault="00D35E68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35E68" w:rsidRPr="00D35E68" w:rsidRDefault="00D35E68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Default="00D940F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FF49D1" w:rsidRDefault="00FF49D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FF49D1" w:rsidRPr="00D35E68" w:rsidRDefault="00FF49D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Рекомендованная литература и электронные ресурсы:</w:t>
      </w:r>
    </w:p>
    <w:p w:rsidR="00D940F1" w:rsidRPr="00D35E68" w:rsidRDefault="008C25E5" w:rsidP="00395FC4">
      <w:pPr>
        <w:numPr>
          <w:ilvl w:val="0"/>
          <w:numId w:val="2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Учайкин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В. Ф.</w:t>
      </w:r>
      <w:hyperlink r:id="rId14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Инфекционные болезни у детей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 [Электронный ресурс]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В. Ф.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Учайкин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О. В.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Шамшева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- М.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2015</w:t>
      </w:r>
    </w:p>
    <w:p w:rsidR="00D940F1" w:rsidRPr="00D35E68" w:rsidRDefault="00AD3AF9" w:rsidP="00395FC4">
      <w:pPr>
        <w:numPr>
          <w:ilvl w:val="0"/>
          <w:numId w:val="2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hyperlink r:id="rId15">
        <w:r w:rsidR="008C25E5" w:rsidRPr="00D35E68">
          <w:rPr>
            <w:rFonts w:ascii="Times New Roman" w:eastAsia="Times New Roman" w:hAnsi="Times New Roman" w:cs="Times New Roman"/>
            <w:sz w:val="24"/>
            <w:u w:val="single"/>
          </w:rPr>
          <w:t>Вакцины и вакцинация</w:t>
        </w:r>
      </w:hyperlink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[Электронный ресурс] : нац. рук. : </w:t>
      </w:r>
      <w:proofErr w:type="spell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крат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</w:t>
      </w:r>
      <w:proofErr w:type="spell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/ ред. В. В. Зверев, Р. М. Хаитов. - М.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2014.</w:t>
      </w:r>
    </w:p>
    <w:p w:rsidR="00D940F1" w:rsidRPr="00D35E68" w:rsidRDefault="008C25E5" w:rsidP="00395FC4">
      <w:pPr>
        <w:numPr>
          <w:ilvl w:val="0"/>
          <w:numId w:val="2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Видео лекции Союза педиатров России (</w:t>
      </w:r>
      <w:hyperlink r:id="rId16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https://www.youtube.com/watch?v=RLfCt9ZVORE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8C25E5" w:rsidP="00395FC4">
      <w:pPr>
        <w:numPr>
          <w:ilvl w:val="0"/>
          <w:numId w:val="2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Вестник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инфектологии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паразитологии (</w:t>
      </w:r>
      <w:hyperlink r:id="rId17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http://www.infectology.ru/Forall/priviv11.aspx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D940F1" w:rsidP="00395FC4">
      <w:pPr>
        <w:contextualSpacing/>
        <w:rPr>
          <w:rFonts w:ascii="Calibri" w:eastAsia="Calibri" w:hAnsi="Calibri" w:cs="Calibri"/>
          <w:sz w:val="24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Default="00D940F1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Pr="00D35E68" w:rsidRDefault="00C55063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8C25E5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lastRenderedPageBreak/>
        <w:t>Тема №3: Классификация вакцин. Требования, предъявляемые к современным вакцинам.</w:t>
      </w:r>
    </w:p>
    <w:p w:rsidR="00D940F1" w:rsidRPr="00D35E68" w:rsidRDefault="00D940F1" w:rsidP="00395FC4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исходного контроля знаний</w:t>
      </w: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ТЕСТОВЫЙ КОНТРОЛЬ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Выберите один правильный вариант ответа</w:t>
      </w:r>
    </w:p>
    <w:p w:rsidR="00D940F1" w:rsidRPr="00D35E68" w:rsidRDefault="008C25E5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1. ЧТО ПРИМЕНЯЕТСЯ ДЛЯ ПРОФИЛАКТИЧЕСКИХ ПРИВИВОК?: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живые вакцины;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убитые вакцины;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химические вакцины;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анатоксины;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все перечисленное;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2. КАКОВЫ ПРИНЦИПЫ ДЕЙСТВИЯ ПРОФИЛАКТИЧЕСКИХ ПРИВИВОК</w:t>
      </w:r>
      <w:r w:rsidRPr="00D35E68">
        <w:rPr>
          <w:rFonts w:ascii="Times New Roman" w:eastAsia="Times New Roman" w:hAnsi="Times New Roman" w:cs="Times New Roman"/>
          <w:sz w:val="24"/>
        </w:rPr>
        <w:t xml:space="preserve">?: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повышение специфического иммунитета, предупреждение повторных случаев заболевания, создание невосприимчивости к инфекционным заболеваниям;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специфическая десенсибилизация;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лечение тяжелых форм инфекционных заболеваний;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повышение общей резистентности организма;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все ответы правильные;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3. СУЩЕСТВУЮТ СЛЕДУЮЩИЕ ВИДЫ ИММУНОПРОФИЛАКТИКИ: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специфическая;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неспецифическая;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активная;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пассивная;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все перечисленные;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4. ВАКЦИНАЦИЯ – ЭТО: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введение в организм человека ослабленных болезнетворных агентов;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введение в организм человека убитых болезнетворных агентов;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введение в организм человека искусственно синтезированных белков, идентичных белкам возбудителя, для стимуляции выработки антител против заболевания;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все перечисленное верно;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все перечисленное неверно;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5. КАКИЕ ВИДЫ ВАКЦИН ВАМ ИЗВЕСТНЫ: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живые;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инактивированные;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расщепленные;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субъединичные;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все перечисленное;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6. СУЩЕСТВУЮТ СЛЕДУЮЩИЕ ТИПЫ ВАКЦИН: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конъюгированные;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рекомбинантные;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живые;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анатоксины;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все перечисленное;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7. КАКИЕ ВАКЦИНЫ ОТНОСЯТСЯ К ЖИВЫМ?: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lastRenderedPageBreak/>
        <w:t xml:space="preserve">1) вакцины против кори;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вакцины против паротита;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вакцины против краснухи;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оральная полиомиелитная вакцина;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все перечисленное;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8. ПРОТИВ КАКОГО ЗАБОЛЕВАНИЯ ВАМ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ИЗВЕСТНА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</w:rPr>
        <w:t xml:space="preserve"> СПЛИТ-ВАКЦИНА?: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грипп;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корь;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дифтерия;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менингококковая инфекция;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туберкулез;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9. К АНАТОКСИНАМ ОТНОСЯТСЯ::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1) вакцина против кори;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вакцины против столбняка;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вакцины против краснухи;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вакцины против паротита;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вакцина против полиомиелита; </w:t>
      </w:r>
    </w:p>
    <w:p w:rsidR="00D940F1" w:rsidRPr="00D35E68" w:rsidRDefault="00D940F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10. К РЕКОМБИНАНТНЫМ ВАКЦИНАМ ОТНОСЯТСЯ: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вакцина против вирусного гепатита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 xml:space="preserve">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2) вакцина против </w:t>
      </w:r>
      <w:proofErr w:type="spellStart"/>
      <w:r w:rsidRPr="00D35E68">
        <w:rPr>
          <w:rFonts w:ascii="Times New Roman" w:eastAsia="Times New Roman" w:hAnsi="Times New Roman" w:cs="Times New Roman"/>
          <w:sz w:val="24"/>
        </w:rPr>
        <w:t>ротавирусной</w:t>
      </w:r>
      <w:proofErr w:type="spellEnd"/>
      <w:r w:rsidRPr="00D35E68">
        <w:rPr>
          <w:rFonts w:ascii="Times New Roman" w:eastAsia="Times New Roman" w:hAnsi="Times New Roman" w:cs="Times New Roman"/>
          <w:sz w:val="24"/>
        </w:rPr>
        <w:t xml:space="preserve"> инфекции;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3) вакцина против гемофильной инфекции;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4) все перечисленные; </w:t>
      </w:r>
    </w:p>
    <w:p w:rsidR="00D940F1" w:rsidRPr="00D35E68" w:rsidRDefault="008C25E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ни одна из перечисленных; 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актуализации знаний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 xml:space="preserve">ЗАДАНИЕ №1 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</w:rPr>
      </w:pPr>
      <w:r w:rsidRPr="00D35E68">
        <w:rPr>
          <w:rFonts w:ascii="Times New Roman" w:eastAsia="Times New Roman" w:hAnsi="Times New Roman" w:cs="Times New Roman"/>
          <w:b/>
        </w:rPr>
        <w:t xml:space="preserve">НАПИШИТЕ ОПРЕДЕЛЕНИЕ ДЛЯ СЛЕДУЮЩИХ ПОНЯТИЙ: </w:t>
      </w: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Анатоксины</w:t>
      </w:r>
      <w:r w:rsidR="00FF49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5E68">
        <w:rPr>
          <w:rFonts w:ascii="Times New Roman" w:eastAsia="Times New Roman" w:hAnsi="Times New Roman" w:cs="Times New Roman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b/>
        </w:rPr>
        <w:t>Адъювант</w:t>
      </w: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это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</w:rPr>
        <w:t xml:space="preserve">Вариоляция </w:t>
      </w:r>
      <w:r w:rsidRPr="00D35E68">
        <w:rPr>
          <w:rFonts w:ascii="Times New Roman" w:eastAsia="Times New Roman" w:hAnsi="Times New Roman" w:cs="Times New Roman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ЗАДАНИЕ №2</w:t>
      </w:r>
    </w:p>
    <w:p w:rsidR="00D940F1" w:rsidRPr="00D35E68" w:rsidRDefault="008C25E5" w:rsidP="00395FC4">
      <w:pPr>
        <w:contextualSpacing/>
        <w:jc w:val="both"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Перечислите этапы получение рекомбинантных вакцин: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55063" w:rsidRDefault="00C55063" w:rsidP="00395FC4">
      <w:pPr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ЗАДАНИЕ №3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Ответьте на поставленные вопросы.</w:t>
      </w:r>
    </w:p>
    <w:p w:rsidR="00D940F1" w:rsidRPr="00D35E68" w:rsidRDefault="008C25E5" w:rsidP="001763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Какие компоненты входят в вакцины?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Какие требования предъявляют к вакцинам?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8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Какие пути введения вакцин Вам известны?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tabs>
          <w:tab w:val="left" w:pos="1995"/>
        </w:tabs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8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lastRenderedPageBreak/>
        <w:t xml:space="preserve">Как </w:t>
      </w:r>
      <w:r w:rsidR="0017635C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 </w:t>
      </w: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классифицируют вакцины?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  <w:sz w:val="24"/>
        </w:rPr>
      </w:pPr>
    </w:p>
    <w:p w:rsidR="00D940F1" w:rsidRPr="00D35E68" w:rsidRDefault="008C25E5" w:rsidP="00176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8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Какие перспективы в </w:t>
      </w:r>
      <w:proofErr w:type="spellStart"/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вакцинологии</w:t>
      </w:r>
      <w:proofErr w:type="spellEnd"/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 Вам известны?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Дайте характеристику живых вакцин.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C55063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ЗАПОЛНИТЕ ТАБЛИЦУ</w:t>
      </w: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Сравнительная характеристика различных видов вакцин.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8"/>
        <w:gridCol w:w="3849"/>
        <w:gridCol w:w="3596"/>
      </w:tblGrid>
      <w:tr w:rsidR="00D940F1" w:rsidRPr="00D35E68">
        <w:trPr>
          <w:trHeight w:val="1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8C25E5" w:rsidP="00395FC4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8C25E5" w:rsidP="00395FC4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Преимущества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8C25E5" w:rsidP="00395FC4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Недостатки</w:t>
            </w:r>
          </w:p>
        </w:tc>
      </w:tr>
      <w:tr w:rsidR="00D940F1" w:rsidRPr="00D35E68" w:rsidTr="007F49B3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0F1" w:rsidRPr="00D35E68" w:rsidRDefault="008C25E5" w:rsidP="007F49B3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Корпускулярные вакцины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C55063">
            <w:pPr>
              <w:spacing w:after="0" w:line="240" w:lineRule="auto"/>
              <w:contextualSpacing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7F49B3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0F1" w:rsidRPr="00D35E68" w:rsidRDefault="008C25E5" w:rsidP="007F49B3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Расщепленные вакцины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7F49B3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D940F1" w:rsidRPr="00D35E68" w:rsidRDefault="008C25E5" w:rsidP="007F49B3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Рекомбинантные вакцины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  <w:p w:rsidR="00D940F1" w:rsidRPr="00D35E68" w:rsidRDefault="00D940F1" w:rsidP="00395FC4">
            <w:pPr>
              <w:spacing w:after="0" w:line="240" w:lineRule="auto"/>
              <w:contextualSpacing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Default="00D940F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C55063" w:rsidRDefault="00C55063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FF49D1" w:rsidRPr="00D35E68" w:rsidRDefault="00FF49D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Рекомендованная литература и электронные ресурсы:</w:t>
      </w:r>
    </w:p>
    <w:p w:rsidR="00D940F1" w:rsidRPr="00D35E68" w:rsidRDefault="008C25E5" w:rsidP="00395FC4">
      <w:pPr>
        <w:numPr>
          <w:ilvl w:val="0"/>
          <w:numId w:val="3"/>
        </w:numPr>
        <w:spacing w:after="0" w:line="240" w:lineRule="auto"/>
        <w:ind w:left="750" w:hanging="360"/>
        <w:contextualSpacing/>
        <w:rPr>
          <w:rFonts w:ascii="Calibri" w:eastAsia="Calibri" w:hAnsi="Calibri" w:cs="Calibri"/>
        </w:rPr>
      </w:pP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Учайкин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В. Ф.</w:t>
      </w:r>
      <w:hyperlink r:id="rId18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Инфекционные болезни у детей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 [Электронный ресурс]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В. Ф.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Учайкин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О. В.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Шамшева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- М.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2015</w:t>
      </w:r>
    </w:p>
    <w:p w:rsidR="00D940F1" w:rsidRPr="00D35E68" w:rsidRDefault="00AD3AF9" w:rsidP="00395FC4">
      <w:pPr>
        <w:numPr>
          <w:ilvl w:val="0"/>
          <w:numId w:val="3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hyperlink r:id="rId19">
        <w:r w:rsidR="008C25E5" w:rsidRPr="00D35E68">
          <w:rPr>
            <w:rFonts w:ascii="Times New Roman" w:eastAsia="Times New Roman" w:hAnsi="Times New Roman" w:cs="Times New Roman"/>
            <w:sz w:val="24"/>
            <w:u w:val="single"/>
          </w:rPr>
          <w:t>Вакцины и вакцинация</w:t>
        </w:r>
      </w:hyperlink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[Электронный ресурс] : нац. рук. : </w:t>
      </w:r>
      <w:proofErr w:type="spell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крат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</w:t>
      </w:r>
      <w:proofErr w:type="spell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/ ред. В. В. Зверев, Р. М. Хаитов. - М.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2014.</w:t>
      </w:r>
    </w:p>
    <w:p w:rsidR="00D940F1" w:rsidRPr="00D35E68" w:rsidRDefault="008C25E5" w:rsidP="00395FC4">
      <w:pPr>
        <w:numPr>
          <w:ilvl w:val="0"/>
          <w:numId w:val="3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Видео лекции Союза педиатров России (</w:t>
      </w:r>
      <w:hyperlink r:id="rId20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https://www.youtube.com/watch?v=RLfCt9ZVORE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8C25E5" w:rsidP="00395FC4">
      <w:pPr>
        <w:numPr>
          <w:ilvl w:val="0"/>
          <w:numId w:val="3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Вестник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инфектологии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паразитологии (</w:t>
      </w:r>
      <w:hyperlink r:id="rId21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http://www.infectology.ru/Forall/priviv11.aspx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D940F1" w:rsidP="00395FC4">
      <w:pPr>
        <w:contextualSpacing/>
        <w:rPr>
          <w:rFonts w:ascii="Calibri" w:eastAsia="Calibri" w:hAnsi="Calibri" w:cs="Calibri"/>
          <w:sz w:val="24"/>
        </w:rPr>
      </w:pPr>
    </w:p>
    <w:p w:rsidR="008C25E5" w:rsidRPr="00D35E68" w:rsidRDefault="008C25E5" w:rsidP="00395FC4">
      <w:pPr>
        <w:contextualSpacing/>
        <w:rPr>
          <w:rFonts w:ascii="Calibri" w:eastAsia="Calibri" w:hAnsi="Calibri" w:cs="Calibri"/>
        </w:rPr>
      </w:pPr>
    </w:p>
    <w:p w:rsidR="008C25E5" w:rsidRPr="00D35E68" w:rsidRDefault="008C25E5" w:rsidP="00395FC4">
      <w:pPr>
        <w:contextualSpacing/>
        <w:rPr>
          <w:rFonts w:ascii="Calibri" w:eastAsia="Calibri" w:hAnsi="Calibri" w:cs="Calibri"/>
        </w:rPr>
      </w:pPr>
    </w:p>
    <w:p w:rsidR="008C25E5" w:rsidRDefault="008C25E5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Default="00C55063" w:rsidP="00395FC4">
      <w:pPr>
        <w:contextualSpacing/>
        <w:rPr>
          <w:rFonts w:ascii="Calibri" w:eastAsia="Calibri" w:hAnsi="Calibri" w:cs="Calibri"/>
        </w:rPr>
      </w:pPr>
    </w:p>
    <w:p w:rsidR="00C55063" w:rsidRPr="00D35E68" w:rsidRDefault="00C55063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8C25E5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lastRenderedPageBreak/>
        <w:t>Тема №4: Вакцинопрофилактика инфекционных заболеваний, включенных в календарь профилактических прививок РФ (обязательная и по эпидемиологическим показаниям).</w:t>
      </w:r>
    </w:p>
    <w:p w:rsidR="00D940F1" w:rsidRPr="00D35E68" w:rsidRDefault="00D940F1" w:rsidP="00395FC4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исходного контроля знаний</w:t>
      </w: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ТЕСТОВЫЙ КОНТРОЛЬ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Выберите один правильный вариант ответа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 1. ПРОТИВ СКОЛЬКИХ ИНФЕКЦИЙ ПРОВОДИТСЯ ВАКЦИНОПРОФИЛАКТИКА В РФ СОГЛАСНО НАЦИОНАЛЬНОМУ КАЛЕНДАРЮ: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5;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26;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11;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9;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12;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2. ПОСЛЕДНИЕ ИЗМЕНЕНИЯ В ПРИВИВОЧНЫЙ КАЛЕНДАРЬ РФ БЫЛИ ВНЕСЕНЫ: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в 2007 году;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в 2014 году;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в 2011 году;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в 2009 году;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в 2001 году;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3. НОВОРОЖДЕННЫМ В ПЕРВЫЕ 24 ЧАСА ЖИЗНИ ПРОВОДИТСЯ ВАКЦИНАЦИЯ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ПРОТИВ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</w:rPr>
        <w:t>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туберкулеза;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кори;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краснухи;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гепатита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>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гепатита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>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4. НОВОРОЖДЕННЫМ НА 3-7-Й ДЕНЬ ЖИЗНИ ПРОВОДИТСЯ ВАКЦИНАЦИЯ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ПРОТИВ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</w:rPr>
        <w:t>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туберкулеза;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паротита;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lastRenderedPageBreak/>
        <w:t>3) краснухи;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гепатита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>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кори;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5. ПРОТИВ КАКИХ ИНФЕКЦИЙ ПРОВОДИТСЯ ВАКЦИНАЦИЯ ДЕТЯМ 3 МЕСЯЧНОГО ВОЗРАСТА: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дифтерии;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коклюша;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столбняка;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полиомиелита;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все выше перечисленного;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6. ПРОТИВ КАКИХ ИНФЕКЦИЙ ПРОВОДИТСЯ РЕВАКЦИНАЦИЯ ДЕТЯМ В ВОЗРАСТЕ 18 МЕСЯЦЕВ: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дифтерии;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столбняка;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коклюша;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полиомиелита;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всего выше перечисленного;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7. В 20 МЕСЯЦЕВ ПРОВОДИТСЯ ВТОРАЯ РЕВАКЦИНАЦИЯ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ПРОТИВ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</w:rPr>
        <w:t>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краснухи;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столбняка;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полиомиелита;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коклюша;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кори;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8. В 7 ЛЕТ ПРОВОДИТСЯ РЕВАКЦИНАЦИЯ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ПРОТИВ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</w:rPr>
        <w:t>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туберкулеза;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гепатита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>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гепатита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>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полиомиелита;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коклюша;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9. ДЕТЯМ ОТ 1 ГОДА ДО 18 ЛЕТ, ВЗРОСЛЫМ ОТ 18 ДО 55 ЛЕТ, НЕ ПРИВИТЫМ РАНЕЕ, ПРОВОДИТСЯ ВАКЦИНАЦИЯ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ПРОТИВ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</w:rPr>
        <w:t>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кори;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lastRenderedPageBreak/>
        <w:t>2) столбняка;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гепатита</w:t>
      </w:r>
      <w:proofErr w:type="gramStart"/>
      <w:r w:rsidRPr="00D35E68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Pr="00D35E68">
        <w:rPr>
          <w:rFonts w:ascii="Times New Roman" w:eastAsia="Times New Roman" w:hAnsi="Times New Roman" w:cs="Times New Roman"/>
          <w:sz w:val="24"/>
        </w:rPr>
        <w:t>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туберкулеза;</w:t>
      </w:r>
    </w:p>
    <w:p w:rsidR="00D940F1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5) краснухи;</w:t>
      </w:r>
    </w:p>
    <w:p w:rsidR="006315EF" w:rsidRPr="00D35E68" w:rsidRDefault="006315EF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10. ДЕТЯМ ОТ 1 ГОДА ДО 18 ЛЕТ, ДЕВУШКАМ ОТ 18 ДО 25 ЛЕТ, ПРОВОДИТСЯ ВАКЦИНАЦИЯ </w:t>
      </w:r>
      <w:proofErr w:type="gramStart"/>
      <w:r w:rsidRPr="00D35E68">
        <w:rPr>
          <w:rFonts w:ascii="Times New Roman" w:eastAsia="Times New Roman" w:hAnsi="Times New Roman" w:cs="Times New Roman"/>
          <w:b/>
          <w:sz w:val="24"/>
        </w:rPr>
        <w:t>ПРОТИВ</w:t>
      </w:r>
      <w:proofErr w:type="gramEnd"/>
      <w:r w:rsidRPr="00D35E68">
        <w:rPr>
          <w:rFonts w:ascii="Times New Roman" w:eastAsia="Times New Roman" w:hAnsi="Times New Roman" w:cs="Times New Roman"/>
          <w:b/>
          <w:sz w:val="24"/>
        </w:rPr>
        <w:t>: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1) кори;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2) краснухи;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3) коклюша;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4) туберкулеза;</w:t>
      </w:r>
    </w:p>
    <w:p w:rsidR="00D940F1" w:rsidRPr="00D35E68" w:rsidRDefault="008C25E5" w:rsidP="00395FC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 xml:space="preserve">5) полиомиелита; 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актуализации знаний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 xml:space="preserve">ЗАДАНИЕ №1 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</w:rPr>
      </w:pPr>
      <w:r w:rsidRPr="00D35E68">
        <w:rPr>
          <w:rFonts w:ascii="Times New Roman" w:eastAsia="Times New Roman" w:hAnsi="Times New Roman" w:cs="Times New Roman"/>
          <w:b/>
        </w:rPr>
        <w:t xml:space="preserve">НАПИШИТЕ ОПРЕДЕЛЕНИЕ ДЛЯ СЛЕДУЮЩИХ ПОНЯТИЙ: </w:t>
      </w: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 xml:space="preserve">Национальный календарь профилактических прививок </w:t>
      </w:r>
      <w:r w:rsidRPr="00D35E68">
        <w:rPr>
          <w:rFonts w:ascii="Times New Roman" w:eastAsia="Times New Roman" w:hAnsi="Times New Roman" w:cs="Times New Roman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b/>
        </w:rPr>
        <w:t>Календарь профилактических прививок по эпидемическим показаниям</w:t>
      </w: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это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55560E" w:rsidRDefault="0055560E" w:rsidP="00395FC4">
      <w:pPr>
        <w:contextualSpacing/>
        <w:rPr>
          <w:rFonts w:ascii="Times New Roman" w:eastAsia="Times New Roman" w:hAnsi="Times New Roman" w:cs="Times New Roman"/>
          <w:b/>
        </w:rPr>
      </w:pPr>
    </w:p>
    <w:p w:rsidR="00D940F1" w:rsidRPr="00D35E68" w:rsidRDefault="0055560E" w:rsidP="00395FC4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«У</w:t>
      </w:r>
      <w:r w:rsidR="008C25E5" w:rsidRPr="00D35E68">
        <w:rPr>
          <w:rFonts w:ascii="Times New Roman" w:eastAsia="Times New Roman" w:hAnsi="Times New Roman" w:cs="Times New Roman"/>
          <w:b/>
        </w:rPr>
        <w:t xml:space="preserve">правляемые» инфекции </w:t>
      </w:r>
      <w:r w:rsidR="008C25E5" w:rsidRPr="00D35E68">
        <w:rPr>
          <w:rFonts w:ascii="Times New Roman" w:eastAsia="Times New Roman" w:hAnsi="Times New Roman" w:cs="Times New Roman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D940F1" w:rsidRPr="00D35E68" w:rsidRDefault="008C25E5" w:rsidP="00395FC4">
      <w:pPr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ЗАДАНИЕ №2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Ответьте на поставленные вопросы.</w:t>
      </w:r>
    </w:p>
    <w:p w:rsidR="00D940F1" w:rsidRPr="00D35E68" w:rsidRDefault="008C25E5" w:rsidP="007F49B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В чем основное отличие Национального календаря прививок России от НКПП развитых стран?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7F49B3">
      <w:pPr>
        <w:contextualSpacing/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Что </w:t>
      </w:r>
      <w:proofErr w:type="gramStart"/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представляет из себя</w:t>
      </w:r>
      <w:proofErr w:type="gramEnd"/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 порядок проведения гражданам профилактических прививок в рамках национального календаря профилактических прививок?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7F49B3">
      <w:pPr>
        <w:contextualSpacing/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От чего зависит необходимость включения отдельных вакцин в календарь прививок, сроки и схемы вакцинации?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tabs>
          <w:tab w:val="left" w:pos="1995"/>
        </w:tabs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7F4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8"/>
        </w:rPr>
      </w:pPr>
      <w:r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Сколько редакций НКПП Вам известно?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Calibri" w:eastAsia="Calibri" w:hAnsi="Calibri" w:cs="Calibri"/>
          <w:sz w:val="24"/>
        </w:rPr>
      </w:pPr>
    </w:p>
    <w:p w:rsidR="00D940F1" w:rsidRPr="00D35E68" w:rsidRDefault="0055560E" w:rsidP="007F4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4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C</w:t>
      </w:r>
      <w:proofErr w:type="gramEnd"/>
      <w:r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овреме</w:t>
      </w:r>
      <w:r w:rsidR="008C25E5"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н</w:t>
      </w:r>
      <w:r w:rsidR="008C25E5"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>ые</w:t>
      </w:r>
      <w:proofErr w:type="spellEnd"/>
      <w:r w:rsidR="008C25E5" w:rsidRPr="00D35E68">
        <w:rPr>
          <w:rFonts w:ascii="Times New Roman" w:eastAsia="Times New Roman" w:hAnsi="Times New Roman" w:cs="Times New Roman"/>
          <w:b/>
          <w:spacing w:val="-14"/>
          <w:sz w:val="24"/>
          <w:shd w:val="clear" w:color="auto" w:fill="FFFFFF"/>
        </w:rPr>
        <w:t xml:space="preserve"> возможности профилактики пневмококковой инфекция у детей?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940F1" w:rsidRPr="00D35E68" w:rsidTr="00AD7F15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940F1" w:rsidRPr="00D35E68" w:rsidRDefault="00D940F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444831" w:rsidRPr="00D35E68" w:rsidRDefault="0044483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ЗАДАНИЕ №</w:t>
      </w:r>
      <w:r w:rsidR="0055560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ЗАПОЛНИТЕ ТАБЛИЦУ</w:t>
      </w: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Национальный календарь профилактических прививок России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7453"/>
      </w:tblGrid>
      <w:tr w:rsidR="008C25E5" w:rsidRPr="00D35E68" w:rsidTr="007F49B3">
        <w:trPr>
          <w:trHeight w:val="1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8C25E5" w:rsidRPr="00D35E68" w:rsidRDefault="008C25E5" w:rsidP="007F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</w:p>
          <w:p w:rsidR="008C25E5" w:rsidRPr="00D35E68" w:rsidRDefault="008C25E5" w:rsidP="007F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и возраст</w:t>
            </w:r>
          </w:p>
          <w:p w:rsidR="008C25E5" w:rsidRPr="00D35E68" w:rsidRDefault="008C25E5" w:rsidP="007F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граждан,</w:t>
            </w:r>
          </w:p>
          <w:p w:rsidR="008C25E5" w:rsidRPr="00D35E68" w:rsidRDefault="008C25E5" w:rsidP="007F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подлежащих</w:t>
            </w:r>
          </w:p>
          <w:p w:rsidR="008C25E5" w:rsidRPr="00D35E68" w:rsidRDefault="008C25E5" w:rsidP="007F4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обязательной</w:t>
            </w:r>
          </w:p>
          <w:p w:rsidR="008C25E5" w:rsidRPr="00D35E68" w:rsidRDefault="008C25E5" w:rsidP="007F49B3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вакцинации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8C25E5" w:rsidRPr="00D35E68" w:rsidRDefault="008C25E5" w:rsidP="007F49B3">
            <w:pPr>
              <w:spacing w:after="0" w:line="240" w:lineRule="auto"/>
              <w:contextualSpacing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профилактических прививок</w:t>
            </w:r>
          </w:p>
        </w:tc>
      </w:tr>
      <w:tr w:rsidR="008C25E5" w:rsidRPr="00D35E68" w:rsidTr="008C25E5">
        <w:tblPrEx>
          <w:jc w:val="left"/>
        </w:tblPrEx>
        <w:trPr>
          <w:trHeight w:val="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5560E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Первые 24 ч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60E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60E" w:rsidRPr="00D35E68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3-7 дней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60E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60E" w:rsidRPr="00D35E68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1 месяц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60E" w:rsidRPr="00D35E68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2 месяца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3 месяца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60E" w:rsidRPr="00D35E68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4,5 месяца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6 месяцев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12 месяцев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15 месяцев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18 месяцев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20 месяцев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6 лет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7 лет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14 лет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60E" w:rsidRPr="00D35E68" w:rsidRDefault="0055560E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Взрослые с 18 лет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E68">
              <w:rPr>
                <w:rFonts w:ascii="Times New Roman" w:eastAsia="Times New Roman" w:hAnsi="Times New Roman" w:cs="Times New Roman"/>
                <w:b/>
              </w:rPr>
              <w:t>Дети от 1 года до 18 лет, взрослые от 18 до 55 лет, не привитые ранее</w:t>
            </w: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5E5" w:rsidRPr="00D35E68" w:rsidRDefault="008C25E5" w:rsidP="0039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C25E5" w:rsidRPr="00D35E68" w:rsidRDefault="008C25E5" w:rsidP="00395F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Решение клинической задачи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caps/>
          <w:sz w:val="24"/>
        </w:rPr>
      </w:pPr>
      <w:r w:rsidRPr="00D35E68">
        <w:rPr>
          <w:rFonts w:ascii="Times New Roman" w:eastAsia="Times New Roman" w:hAnsi="Times New Roman" w:cs="Times New Roman"/>
          <w:caps/>
          <w:sz w:val="24"/>
        </w:rPr>
        <w:t>Задача 1.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caps/>
          <w:sz w:val="24"/>
        </w:rPr>
      </w:pPr>
      <w:r w:rsidRPr="00D35E68">
        <w:rPr>
          <w:rFonts w:ascii="Times New Roman" w:eastAsia="Times New Roman" w:hAnsi="Times New Roman" w:cs="Times New Roman"/>
          <w:caps/>
          <w:sz w:val="24"/>
        </w:rPr>
        <w:t>Трое детей в возрасте 3 месяца, 10 месяцев и 3 г</w:t>
      </w:r>
      <w:r w:rsidR="00444831">
        <w:rPr>
          <w:rFonts w:ascii="Times New Roman" w:eastAsia="Times New Roman" w:hAnsi="Times New Roman" w:cs="Times New Roman"/>
          <w:caps/>
          <w:sz w:val="24"/>
        </w:rPr>
        <w:t>ода, оставшись без попечения ро</w:t>
      </w:r>
      <w:r w:rsidRPr="00D35E68">
        <w:rPr>
          <w:rFonts w:ascii="Times New Roman" w:eastAsia="Times New Roman" w:hAnsi="Times New Roman" w:cs="Times New Roman"/>
          <w:caps/>
          <w:sz w:val="24"/>
        </w:rPr>
        <w:t>дителей, оформляются в дом ребенка.</w:t>
      </w:r>
    </w:p>
    <w:p w:rsidR="008B24C1" w:rsidRPr="00D35E68" w:rsidRDefault="008B24C1" w:rsidP="0039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Какие схемы вакцинации Hib-инфекции следует рекомендовать каждому из детей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Назовите группы риска по заболеванию Hib-инфекцией.;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До какого возраста проводится специфическая иммунопрофилактика Hib-инфекции у детей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Назовите вакцины против гемофильной b инфекции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С какой вакциной не допускается одновременная иммунизация Акт-ХИБ.;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55560E" w:rsidRDefault="0055560E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8B24C1" w:rsidRPr="00D35E68" w:rsidRDefault="008B24C1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Задача 2.</w:t>
      </w:r>
    </w:p>
    <w:p w:rsidR="007F49B3" w:rsidRDefault="007F49B3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Новорожденный в первые два часа жизни переведен в реанимационное отделение родильного дома. Из анамнеза известно, что рожден ребенок от первой беременности, преждевременных родов, в 32 недели, с массой тела 1560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, оценкой по шкале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5-6 баллов. При осмотре обращает на себя внимание цианоз кожного покрова, оби</w:t>
      </w:r>
      <w:r w:rsidR="00395FC4">
        <w:rPr>
          <w:rFonts w:ascii="Times New Roman" w:eastAsia="Times New Roman" w:hAnsi="Times New Roman" w:cs="Times New Roman"/>
          <w:sz w:val="24"/>
          <w:szCs w:val="24"/>
        </w:rPr>
        <w:t>льная мел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кая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петехиальная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сыпь на лице, туловище, конечностях</w:t>
      </w:r>
      <w:r w:rsidR="00395FC4">
        <w:rPr>
          <w:rFonts w:ascii="Times New Roman" w:eastAsia="Times New Roman" w:hAnsi="Times New Roman" w:cs="Times New Roman"/>
          <w:sz w:val="24"/>
          <w:szCs w:val="24"/>
        </w:rPr>
        <w:t xml:space="preserve">, микроцефалия, тахикардия, грубый </w:t>
      </w:r>
      <w:proofErr w:type="spellStart"/>
      <w:proofErr w:type="gramStart"/>
      <w:r w:rsidR="00395FC4">
        <w:rPr>
          <w:rFonts w:ascii="Times New Roman" w:eastAsia="Times New Roman" w:hAnsi="Times New Roman" w:cs="Times New Roman"/>
          <w:sz w:val="24"/>
          <w:szCs w:val="24"/>
        </w:rPr>
        <w:t>систоло</w:t>
      </w:r>
      <w:proofErr w:type="spellEnd"/>
      <w:r w:rsidR="00395F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>диастолический</w:t>
      </w:r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шум во всех точках сердца, пальпируется печень 1/2х4х4 см, селезенка + 3,5 см. Выяснено, что мать перенесла краснуху на 16 неделе беременности. </w:t>
      </w:r>
    </w:p>
    <w:p w:rsidR="008B24C1" w:rsidRPr="00D35E68" w:rsidRDefault="008B24C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О каком заболевании можно думать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Существует ли специфическая профилактика данного заболевания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Какие вакцины можно использовать для проведения специфической профилактики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иммунизации против краснухи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Назовите мероприятия в отношении беременной женщины в случае контакта ее с больным краснухой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B24C1" w:rsidRPr="00D35E68" w:rsidTr="0044483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B24C1" w:rsidRPr="00D35E68" w:rsidRDefault="008B24C1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B24C1" w:rsidRPr="00D35E68" w:rsidRDefault="008B24C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4C1" w:rsidRDefault="008B24C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752B" w:rsidRPr="00D35E68" w:rsidRDefault="00D9752B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Рекомендованная литература и электронные ресурсы:</w:t>
      </w:r>
    </w:p>
    <w:p w:rsidR="00D940F1" w:rsidRPr="00D35E68" w:rsidRDefault="008C25E5" w:rsidP="00395FC4">
      <w:pPr>
        <w:numPr>
          <w:ilvl w:val="0"/>
          <w:numId w:val="4"/>
        </w:numPr>
        <w:spacing w:after="0" w:line="240" w:lineRule="auto"/>
        <w:ind w:left="750" w:hanging="360"/>
        <w:contextualSpacing/>
        <w:rPr>
          <w:rFonts w:ascii="Calibri" w:eastAsia="Calibri" w:hAnsi="Calibri" w:cs="Calibri"/>
        </w:rPr>
      </w:pP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Учайкин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В. Ф.</w:t>
      </w:r>
      <w:hyperlink r:id="rId22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Инфекционные болезни у детей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 [Электронный ресурс]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В. Ф.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Учайкин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О. В.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Шамшева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- М.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2015</w:t>
      </w:r>
    </w:p>
    <w:p w:rsidR="00D940F1" w:rsidRPr="00D35E68" w:rsidRDefault="00AD3AF9" w:rsidP="00395FC4">
      <w:pPr>
        <w:numPr>
          <w:ilvl w:val="0"/>
          <w:numId w:val="4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hyperlink r:id="rId23">
        <w:r w:rsidR="008C25E5" w:rsidRPr="00D35E68">
          <w:rPr>
            <w:rFonts w:ascii="Times New Roman" w:eastAsia="Times New Roman" w:hAnsi="Times New Roman" w:cs="Times New Roman"/>
            <w:sz w:val="24"/>
            <w:u w:val="single"/>
          </w:rPr>
          <w:t>Вакцины и вакцинация</w:t>
        </w:r>
      </w:hyperlink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[Электронный ресурс] : нац. рук. : </w:t>
      </w:r>
      <w:proofErr w:type="spell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крат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</w:t>
      </w:r>
      <w:proofErr w:type="spell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/ ред. В. В. Зверев, Р. М. Хаитов. - М.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2014.</w:t>
      </w:r>
    </w:p>
    <w:p w:rsidR="00D940F1" w:rsidRPr="00D35E68" w:rsidRDefault="008C25E5" w:rsidP="00395FC4">
      <w:pPr>
        <w:numPr>
          <w:ilvl w:val="0"/>
          <w:numId w:val="4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Видео лекции Союза педиатров России (</w:t>
      </w:r>
      <w:hyperlink r:id="rId24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https://www.youtube.com/watch?v=RLfCt9ZVORE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8C25E5" w:rsidP="00395FC4">
      <w:pPr>
        <w:numPr>
          <w:ilvl w:val="0"/>
          <w:numId w:val="4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Вестник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инфектологии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паразитологии (</w:t>
      </w:r>
      <w:hyperlink r:id="rId25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http://www.infectology.ru/Forall/priviv11.aspx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55560E" w:rsidRDefault="0055560E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560E" w:rsidRDefault="0055560E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831" w:rsidRDefault="00444831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0F1" w:rsidRPr="00D35E68" w:rsidRDefault="008C25E5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lastRenderedPageBreak/>
        <w:t>Тема №5: В</w:t>
      </w:r>
      <w:r w:rsidRPr="00D35E6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акцинопрофилактика инфекционных заболеваний, не включенных в календарь профилактических прививок РФ.</w:t>
      </w:r>
    </w:p>
    <w:p w:rsidR="00D940F1" w:rsidRPr="00D35E68" w:rsidRDefault="00D940F1" w:rsidP="00395FC4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исходного контроля знаний</w:t>
      </w:r>
    </w:p>
    <w:p w:rsidR="00D940F1" w:rsidRPr="00D35E68" w:rsidRDefault="008C25E5" w:rsidP="00395FC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ТЕСТОВЫЙ КОНТРОЛЬ</w:t>
      </w:r>
    </w:p>
    <w:p w:rsidR="00D940F1" w:rsidRPr="00D35E68" w:rsidRDefault="008C25E5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Выберите один правильный вариант ответа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1. ПОСЛЕДНИЕ ИЗМЕНЕНИЯ В НАЦИОНАЛЬНЫЙ КАЛЕНДАРЬ ПРОФИЛАКТИЧЕСКИХ ПРИВИВОК БЫЛИ ВНЕСЕНЫ: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в 2007 году;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в 2014 году;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в 2013 году;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в 2005 году;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в 2015 году;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СКОЛЬКО ВАКЦИН В НАСТОЯЩЕЕ ВРЕМЯ СУЩЕСТВУЕТ ДЛЯ ПРОФИЛАКТИКИ ПАПИЛЛОМАВИРУСНОЙ ИНФЕКЦИИ: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1;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3;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нет вакцин;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2;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5;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ВЫБЕРЕТЕ КВАДРИВАЛЕНТНУЮ ВАКЦИНУ ОТ ПАПИЛЛОМАВИРУСНОЙ ИНФЕКЦИИ: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гардасил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пентаксим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церварикс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окавакс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приорикс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ВЫБЕРЕТЕ БИВАЛЕНТНУЮ ВАКЦИНУ ОТ ПАПИЛЛОМАВИРУСНОЙ ИНФЕКЦИИ: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приорикс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пентаксим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зостервак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церварикс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гардасил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В КАКОМ ВОЗРАСТЕ СЛЕДУЕТ ПРОВОДИТЬ ВАКЦИНАЦИЮ ОТ ПАПИЛЛОМАВИРУСНОЙ ИНФЕКЦИИ: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в возрасте от 9 до 17 лет;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в возрасте от 18 до 26 лет;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в возрасте 5-7 лет;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верно 1 и 2;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верно 2 и 3;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ВЫБЕРЕТЕ ВАКЦИНУ ДЛЯ ПРОФИЛАКТИКИ РС-ИНФЕКЦИИ: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ротатек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хаврикс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синагис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менактра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5)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инфанрикс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 ВАКЦИНАЦИЯ ПРОТИВ ВЕТРЯНОЙ ОСПЫ ВКЛЮЧЕНА В НАЦИОНАЛЬНЫЙ КАЛЕНДАРЬ ПРИВИВОК: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по обязательным показаниям;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по эпид. показаниям;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не включена;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не существует вакцин;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по желанию родителей;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8. ВЫБЕРЕТЕ ВАКЦИНУ ОТ ВЕТРЯНОЙ ОСПЫ: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окавакс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менцевакс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Акт-ХИБ;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рувакс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АКДС;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9. С КАКОГО ВОЗРАСТА ПРОВОДИТСЯ ВАКЦИНАЦИЯ ПРОТИВ ВЕТРЯНОЙ ОСПЫ: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с 12 месяцев;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с 3 месяцев;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с 3 лет;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с 6 месяцев;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5) с 6 лет;</w:t>
      </w:r>
    </w:p>
    <w:p w:rsidR="00D940F1" w:rsidRPr="00D35E68" w:rsidRDefault="00D940F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10. КРАТНОСТЬ ВАКЦИНАЦИИ «ОКАВАКС» ДЕТЕЙ В ВОЗРАСТЕ ОТ 12 МЕС. ДО 13 ЛЕТ: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1) двукратно;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2) трехкратно;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3) однократно;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4) ежегодно;</w:t>
      </w:r>
    </w:p>
    <w:p w:rsidR="00D940F1" w:rsidRPr="00D35E68" w:rsidRDefault="008C25E5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5) 1 раз в 10 лет; </w:t>
      </w:r>
    </w:p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4620D" w:rsidRPr="00D35E68" w:rsidRDefault="0044620D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актуализации знаний</w:t>
      </w:r>
    </w:p>
    <w:p w:rsidR="0044620D" w:rsidRPr="00D35E68" w:rsidRDefault="0044620D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 xml:space="preserve">ЗАДАНИЕ №1 </w:t>
      </w:r>
    </w:p>
    <w:p w:rsidR="0044620D" w:rsidRPr="00D35E68" w:rsidRDefault="0044620D" w:rsidP="00395FC4">
      <w:pPr>
        <w:rPr>
          <w:rFonts w:ascii="Times New Roman" w:eastAsia="Times New Roman" w:hAnsi="Times New Roman" w:cs="Times New Roman"/>
          <w:b/>
        </w:rPr>
      </w:pPr>
      <w:r w:rsidRPr="00D35E68">
        <w:rPr>
          <w:rFonts w:ascii="Times New Roman" w:eastAsia="Times New Roman" w:hAnsi="Times New Roman" w:cs="Times New Roman"/>
          <w:b/>
        </w:rPr>
        <w:t xml:space="preserve">НАПИШИТЕ ОПРЕДЕЛЕНИЕ ДЛЯ СЛЕДУЮЩИХ ПОНЯТИЙ: </w:t>
      </w:r>
    </w:p>
    <w:p w:rsidR="0044620D" w:rsidRPr="00D35E68" w:rsidRDefault="00A13C3A" w:rsidP="00395FC4">
      <w:pPr>
        <w:contextualSpacing/>
        <w:rPr>
          <w:rFonts w:ascii="Times New Roman" w:eastAsia="Times New Roman" w:hAnsi="Times New Roman" w:cs="Times New Roman"/>
        </w:rPr>
      </w:pPr>
      <w:proofErr w:type="spellStart"/>
      <w:r w:rsidRPr="00D35E68">
        <w:rPr>
          <w:rStyle w:val="a3"/>
          <w:rFonts w:ascii="Times New Roman" w:hAnsi="Times New Roman" w:cs="Times New Roman"/>
          <w:sz w:val="24"/>
          <w:szCs w:val="24"/>
        </w:rPr>
        <w:t>Синагис</w:t>
      </w:r>
      <w:proofErr w:type="spellEnd"/>
      <w:r w:rsidRPr="00D35E68">
        <w:rPr>
          <w:rStyle w:val="a3"/>
          <w:rFonts w:ascii="Times New Roman" w:hAnsi="Times New Roman" w:cs="Times New Roman"/>
          <w:sz w:val="24"/>
          <w:szCs w:val="24"/>
        </w:rPr>
        <w:t>® (</w:t>
      </w:r>
      <w:proofErr w:type="spellStart"/>
      <w:r w:rsidRPr="00D35E68">
        <w:rPr>
          <w:rStyle w:val="a3"/>
          <w:rFonts w:ascii="Times New Roman" w:hAnsi="Times New Roman" w:cs="Times New Roman"/>
          <w:sz w:val="24"/>
          <w:szCs w:val="24"/>
        </w:rPr>
        <w:t>паливизумаб</w:t>
      </w:r>
      <w:proofErr w:type="spellEnd"/>
      <w:r w:rsidRPr="00D35E68">
        <w:rPr>
          <w:rFonts w:ascii="Times New Roman" w:hAnsi="Times New Roman" w:cs="Times New Roman"/>
          <w:sz w:val="24"/>
          <w:szCs w:val="24"/>
        </w:rPr>
        <w:t>)</w:t>
      </w:r>
      <w:r w:rsidRPr="00D35E68">
        <w:t xml:space="preserve"> </w:t>
      </w:r>
      <w:r w:rsidR="0044620D" w:rsidRPr="00D35E68">
        <w:rPr>
          <w:rFonts w:ascii="Times New Roman" w:eastAsia="Times New Roman" w:hAnsi="Times New Roman" w:cs="Times New Roman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44620D" w:rsidRPr="00D35E68" w:rsidRDefault="0044620D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44620D" w:rsidRPr="00D35E68" w:rsidRDefault="00A13C3A" w:rsidP="00395FC4">
      <w:pPr>
        <w:contextualSpacing/>
        <w:rPr>
          <w:rFonts w:ascii="Times New Roman" w:eastAsia="Times New Roman" w:hAnsi="Times New Roman" w:cs="Times New Roman"/>
          <w:sz w:val="24"/>
        </w:rPr>
      </w:pPr>
      <w:proofErr w:type="spellStart"/>
      <w:r w:rsidRPr="00D35E68">
        <w:rPr>
          <w:rStyle w:val="a3"/>
          <w:rFonts w:ascii="Times New Roman" w:hAnsi="Times New Roman" w:cs="Times New Roman"/>
          <w:sz w:val="24"/>
          <w:szCs w:val="24"/>
        </w:rPr>
        <w:t>Гардасил</w:t>
      </w:r>
      <w:proofErr w:type="spellEnd"/>
      <w:r w:rsidRPr="00D35E68">
        <w:rPr>
          <w:rStyle w:val="a3"/>
          <w:rFonts w:ascii="Times New Roman" w:hAnsi="Times New Roman" w:cs="Times New Roman"/>
          <w:sz w:val="24"/>
          <w:szCs w:val="24"/>
        </w:rPr>
        <w:t>® (</w:t>
      </w:r>
      <w:proofErr w:type="spellStart"/>
      <w:r w:rsidRPr="00D35E68">
        <w:rPr>
          <w:rStyle w:val="a3"/>
          <w:rFonts w:ascii="Times New Roman" w:hAnsi="Times New Roman" w:cs="Times New Roman"/>
          <w:sz w:val="24"/>
          <w:szCs w:val="24"/>
        </w:rPr>
        <w:t>Gardasil</w:t>
      </w:r>
      <w:proofErr w:type="spellEnd"/>
      <w:r w:rsidRPr="00D35E68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44620D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это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44620D" w:rsidRPr="00D35E68" w:rsidRDefault="0044620D" w:rsidP="00395FC4">
      <w:pPr>
        <w:contextualSpacing/>
        <w:rPr>
          <w:rFonts w:ascii="Times New Roman" w:eastAsia="Times New Roman" w:hAnsi="Times New Roman" w:cs="Times New Roman"/>
        </w:rPr>
      </w:pPr>
    </w:p>
    <w:p w:rsidR="0044620D" w:rsidRPr="00D35E68" w:rsidRDefault="0044620D" w:rsidP="00395FC4">
      <w:pPr>
        <w:contextualSpacing/>
        <w:rPr>
          <w:rFonts w:ascii="Calibri" w:eastAsia="Calibri" w:hAnsi="Calibri" w:cs="Calibri"/>
        </w:rPr>
      </w:pPr>
    </w:p>
    <w:p w:rsidR="0044620D" w:rsidRPr="00D35E68" w:rsidRDefault="0044620D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ЗАДАНИЕ №2</w:t>
      </w:r>
    </w:p>
    <w:p w:rsidR="0044620D" w:rsidRPr="00D35E68" w:rsidRDefault="0044620D" w:rsidP="00395F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35E68">
        <w:rPr>
          <w:rFonts w:ascii="Times New Roman" w:hAnsi="Times New Roman" w:cs="Times New Roman"/>
          <w:b/>
          <w:sz w:val="24"/>
          <w:szCs w:val="24"/>
        </w:rPr>
        <w:t>Профилактика</w:t>
      </w:r>
      <w:proofErr w:type="gramEnd"/>
      <w:r w:rsidRPr="00D35E68">
        <w:rPr>
          <w:rFonts w:ascii="Times New Roman" w:hAnsi="Times New Roman" w:cs="Times New Roman"/>
          <w:b/>
          <w:sz w:val="24"/>
          <w:szCs w:val="24"/>
        </w:rPr>
        <w:t xml:space="preserve"> каких инфекционных заболеваний включена в Национальный календарь профилактических прививок РФ по обязательным показаниям?</w:t>
      </w:r>
      <w:r w:rsidRPr="00D35E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4620D" w:rsidRPr="00D35E68" w:rsidRDefault="0044620D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44620D" w:rsidRPr="00D35E68" w:rsidRDefault="0044620D" w:rsidP="00395FC4">
      <w:pPr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ЗАДАНИЕ №3</w:t>
      </w:r>
    </w:p>
    <w:p w:rsidR="0044620D" w:rsidRPr="00D35E68" w:rsidRDefault="0044620D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Ответьте на поставленные вопросы.</w:t>
      </w:r>
    </w:p>
    <w:p w:rsidR="0044620D" w:rsidRPr="00D35E68" w:rsidRDefault="0044620D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D35E68">
        <w:rPr>
          <w:rFonts w:ascii="Times New Roman" w:hAnsi="Times New Roman" w:cs="Times New Roman"/>
          <w:b/>
          <w:sz w:val="24"/>
          <w:szCs w:val="24"/>
        </w:rPr>
        <w:t xml:space="preserve">Возможности вакцинопрофилактики </w:t>
      </w:r>
      <w:proofErr w:type="spellStart"/>
      <w:r w:rsidRPr="00D35E68">
        <w:rPr>
          <w:rFonts w:ascii="Times New Roman" w:hAnsi="Times New Roman" w:cs="Times New Roman"/>
          <w:b/>
          <w:sz w:val="24"/>
          <w:szCs w:val="24"/>
        </w:rPr>
        <w:t>папилломавирусной</w:t>
      </w:r>
      <w:proofErr w:type="spellEnd"/>
      <w:r w:rsidRPr="00D35E68">
        <w:rPr>
          <w:rFonts w:ascii="Times New Roman" w:hAnsi="Times New Roman" w:cs="Times New Roman"/>
          <w:b/>
          <w:sz w:val="24"/>
          <w:szCs w:val="24"/>
        </w:rPr>
        <w:t xml:space="preserve"> инфекции. </w:t>
      </w:r>
      <w:r w:rsidRPr="00D35E68">
        <w:rPr>
          <w:rFonts w:ascii="Times New Roman" w:eastAsia="Times New Roman" w:hAnsi="Times New Roman" w:cs="Times New Roman"/>
          <w:b/>
          <w:spacing w:val="-14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44620D" w:rsidRPr="00D35E68" w:rsidRDefault="0044620D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44620D" w:rsidRPr="00D35E68" w:rsidRDefault="0044620D" w:rsidP="00395FC4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35E68">
        <w:rPr>
          <w:rFonts w:ascii="Times New Roman" w:hAnsi="Times New Roman" w:cs="Times New Roman"/>
          <w:b/>
          <w:sz w:val="24"/>
          <w:szCs w:val="24"/>
        </w:rPr>
        <w:t xml:space="preserve">Возможности вакцинопрофилактики ветряной оспы. </w:t>
      </w:r>
      <w:r w:rsidRPr="00D35E68"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44620D" w:rsidRPr="00D35E68" w:rsidRDefault="0044620D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44620D" w:rsidRPr="00D35E68" w:rsidRDefault="00BD611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D35E68">
        <w:rPr>
          <w:rFonts w:ascii="Times New Roman" w:hAnsi="Times New Roman" w:cs="Times New Roman"/>
          <w:b/>
          <w:sz w:val="24"/>
          <w:szCs w:val="24"/>
        </w:rPr>
        <w:t xml:space="preserve">Возможности вакцинопрофилактики </w:t>
      </w:r>
      <w:proofErr w:type="spellStart"/>
      <w:r w:rsidRPr="00D35E68">
        <w:rPr>
          <w:rFonts w:ascii="Times New Roman" w:hAnsi="Times New Roman" w:cs="Times New Roman"/>
          <w:b/>
          <w:sz w:val="24"/>
          <w:szCs w:val="24"/>
        </w:rPr>
        <w:t>ротавирусной</w:t>
      </w:r>
      <w:proofErr w:type="spellEnd"/>
      <w:r w:rsidRPr="00D35E68">
        <w:rPr>
          <w:rFonts w:ascii="Times New Roman" w:hAnsi="Times New Roman" w:cs="Times New Roman"/>
          <w:b/>
          <w:sz w:val="24"/>
          <w:szCs w:val="24"/>
        </w:rPr>
        <w:t xml:space="preserve"> инфекции. </w:t>
      </w:r>
      <w:r w:rsidR="0044620D" w:rsidRPr="00D35E68">
        <w:rPr>
          <w:rFonts w:ascii="Times New Roman" w:eastAsia="Times New Roman" w:hAnsi="Times New Roman" w:cs="Times New Roman"/>
          <w:b/>
          <w:spacing w:val="-14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44620D" w:rsidRPr="00D35E68" w:rsidRDefault="0044620D" w:rsidP="00395FC4">
      <w:pPr>
        <w:contextualSpacing/>
        <w:rPr>
          <w:rFonts w:ascii="Calibri" w:eastAsia="Calibri" w:hAnsi="Calibri" w:cs="Calibri"/>
          <w:sz w:val="24"/>
        </w:rPr>
      </w:pPr>
    </w:p>
    <w:p w:rsidR="0044620D" w:rsidRPr="00D35E68" w:rsidRDefault="00BD6118" w:rsidP="00395F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35E68">
        <w:rPr>
          <w:rFonts w:ascii="Times New Roman" w:hAnsi="Times New Roman" w:cs="Times New Roman"/>
          <w:b/>
          <w:sz w:val="24"/>
          <w:szCs w:val="24"/>
        </w:rPr>
        <w:t xml:space="preserve">Возможности вакцинопрофилактики респираторно-синцитиальной вирусной инфекции. </w:t>
      </w:r>
      <w:r w:rsidR="0044620D" w:rsidRPr="00D35E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44620D" w:rsidRPr="00D35E68" w:rsidTr="00346AD1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44620D" w:rsidRPr="00D35E68" w:rsidTr="00346AD1">
        <w:trPr>
          <w:trHeight w:val="340"/>
        </w:trPr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4620D" w:rsidRPr="00D35E68" w:rsidRDefault="0044620D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940F1" w:rsidRPr="00D35E68" w:rsidRDefault="00D940F1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D940F1" w:rsidRPr="00D35E68" w:rsidRDefault="008C25E5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Решение клинической задачи</w:t>
      </w:r>
    </w:p>
    <w:p w:rsidR="00A13C3A" w:rsidRPr="00D35E68" w:rsidRDefault="00A13C3A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Задача 1.</w:t>
      </w:r>
    </w:p>
    <w:p w:rsidR="00A13C3A" w:rsidRPr="00D35E68" w:rsidRDefault="00A13C3A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BF9" w:rsidRDefault="00A13C3A" w:rsidP="00094B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>Больной С., 6 лет поступил в инфекционное отделение с жалобами на п</w:t>
      </w:r>
      <w:r w:rsidR="00094BF9">
        <w:rPr>
          <w:rFonts w:ascii="Times New Roman" w:eastAsia="Times New Roman" w:hAnsi="Times New Roman" w:cs="Times New Roman"/>
          <w:sz w:val="24"/>
          <w:szCs w:val="24"/>
        </w:rPr>
        <w:t>овышение температуры до 37,5-38°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С, головную боль, слабость, тошноту и 2-кратную рвоту. Заболел два дня назад, когда </w:t>
      </w:r>
      <w:r w:rsidR="0055560E">
        <w:rPr>
          <w:rFonts w:ascii="Times New Roman" w:eastAsia="Times New Roman" w:hAnsi="Times New Roman" w:cs="Times New Roman"/>
          <w:sz w:val="24"/>
          <w:szCs w:val="24"/>
        </w:rPr>
        <w:t>повысилась температура до 37,5</w:t>
      </w:r>
      <w:proofErr w:type="gramStart"/>
      <w:r w:rsidR="00094BF9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>, появилось слабость, тошнота, ребенок находился дома, лечения не получал. Накану</w:t>
      </w:r>
      <w:r w:rsidR="00094BF9">
        <w:rPr>
          <w:rFonts w:ascii="Times New Roman" w:eastAsia="Times New Roman" w:hAnsi="Times New Roman" w:cs="Times New Roman"/>
          <w:sz w:val="24"/>
          <w:szCs w:val="24"/>
        </w:rPr>
        <w:t>не вечером температура до 38,5</w:t>
      </w:r>
      <w:proofErr w:type="gramStart"/>
      <w:r w:rsidR="00094BF9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>, появилась головная боль, 2-кратная рвота, самостоятельно родителями доста</w:t>
      </w:r>
      <w:r w:rsidR="00094BF9">
        <w:rPr>
          <w:rFonts w:ascii="Times New Roman" w:eastAsia="Times New Roman" w:hAnsi="Times New Roman" w:cs="Times New Roman"/>
          <w:sz w:val="24"/>
          <w:szCs w:val="24"/>
        </w:rPr>
        <w:t>влен в ин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фекционный стационар. </w:t>
      </w:r>
    </w:p>
    <w:p w:rsidR="00A13C3A" w:rsidRDefault="00A13C3A" w:rsidP="00094B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эпид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>намнеза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ребенок с родителями за 2 недели до заболевания, был в туристическом походе в лесу, где они жили в палатках и с ребенка сняли клеща. При объективном осмотре состояние ребенка средней степени тяжести, </w:t>
      </w:r>
      <w:proofErr w:type="spellStart"/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самочувст-вие</w:t>
      </w:r>
      <w:proofErr w:type="spellEnd"/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нарушено, ребенок капризный, на осмотр реагир</w:t>
      </w:r>
      <w:r w:rsidR="00094BF9">
        <w:rPr>
          <w:rFonts w:ascii="Times New Roman" w:eastAsia="Times New Roman" w:hAnsi="Times New Roman" w:cs="Times New Roman"/>
          <w:sz w:val="24"/>
          <w:szCs w:val="24"/>
        </w:rPr>
        <w:t>ует негативно. Температура 38,5</w:t>
      </w:r>
      <w:proofErr w:type="gramStart"/>
      <w:r w:rsidR="00094BF9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>, кожные покровы бледно-розовые, сыпи нет. Носовое дыхание свободное. Кашля нет. В легких дыхание везикулярное, хрипов нет. Сердечные тоны громкие, ритмичные. Живот мягкий, доступен глубокой пальпации. Физиологичес</w:t>
      </w:r>
      <w:r w:rsidR="0055560E">
        <w:rPr>
          <w:rFonts w:ascii="Times New Roman" w:eastAsia="Times New Roman" w:hAnsi="Times New Roman" w:cs="Times New Roman"/>
          <w:sz w:val="24"/>
          <w:szCs w:val="24"/>
        </w:rPr>
        <w:t>кие оправления в норме. Менинге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альные знаки сомнительные. </w:t>
      </w:r>
    </w:p>
    <w:p w:rsidR="0055560E" w:rsidRPr="00D35E68" w:rsidRDefault="0055560E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Предполагаемый диагноз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Назовите методы лабораторной диагностики, используемые для подтверждения диагноза клещевого энцефалита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Какие мероприятия, предупреждающие заболевание необходимо было провести перед поездкой в поход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К какому виду вакцин относится вакцина против клещевого энцефалита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Назовите вакцины, используемые для профилактики клещевых инфекций в 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дет-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возрасте.;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Задача 2.</w:t>
      </w:r>
    </w:p>
    <w:p w:rsidR="00D940F1" w:rsidRPr="00D35E68" w:rsidRDefault="00D940F1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A13C3A" w:rsidRDefault="00A13C3A" w:rsidP="00094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В группе детского сада заболело 10 детей ветряной оспой. Из них 5 человек </w:t>
      </w:r>
      <w:proofErr w:type="spellStart"/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гос-питализировано</w:t>
      </w:r>
      <w:proofErr w:type="spellEnd"/>
      <w:proofErr w:type="gram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в инфекционный стационар со среднетяжелой формой заболевания. </w:t>
      </w:r>
    </w:p>
    <w:p w:rsidR="00094BF9" w:rsidRPr="00D35E68" w:rsidRDefault="00094BF9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Составьте план противоэпидемических мероприятий в очаге ветряной оспы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активной и пассивной специфической профилактики ветряной оспы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Входит ли вакцинация против ветряной оспы в национальный календарь прививок РФ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346AD1" w:rsidRDefault="00346AD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Назовите вакцины, используемые для иммунизации против ветряной оспы в нашей стране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Рекомендуемая схема иммунизации против ветряной оспы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752B" w:rsidRPr="00D35E68" w:rsidRDefault="00D9752B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40F1" w:rsidRPr="00D35E68" w:rsidRDefault="00D940F1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940F1" w:rsidRPr="00D35E68" w:rsidRDefault="008C25E5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Рекомендованная литература и электронные ресурсы:</w:t>
      </w:r>
    </w:p>
    <w:p w:rsidR="00D940F1" w:rsidRPr="00D35E68" w:rsidRDefault="008C25E5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Р. Р.</w:t>
      </w:r>
      <w:r w:rsidRPr="00D35E68">
        <w:rPr>
          <w:rFonts w:ascii="Times New Roman" w:eastAsia="Times New Roman" w:hAnsi="Times New Roman" w:cs="Times New Roman"/>
          <w:sz w:val="24"/>
        </w:rPr>
        <w:br/>
      </w:r>
      <w:hyperlink r:id="rId26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Основы формирования здоровья детей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 [Электронный ресурс]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Р. Р.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В. И. Макарова, Ю. Ф. Лобанов. - М.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2015.</w:t>
      </w:r>
    </w:p>
    <w:p w:rsidR="00D940F1" w:rsidRPr="00D35E68" w:rsidRDefault="00AD3AF9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hyperlink r:id="rId27">
        <w:r w:rsidR="008C25E5" w:rsidRPr="00D35E68">
          <w:rPr>
            <w:rFonts w:ascii="Times New Roman" w:eastAsia="Times New Roman" w:hAnsi="Times New Roman" w:cs="Times New Roman"/>
            <w:sz w:val="24"/>
            <w:u w:val="single"/>
          </w:rPr>
          <w:t>Вакцины и вакцинация</w:t>
        </w:r>
      </w:hyperlink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[Электронный ресурс] : нац. рук. : </w:t>
      </w:r>
      <w:proofErr w:type="spell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крат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</w:t>
      </w:r>
      <w:proofErr w:type="spell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/ ред. В. В. Зверев, Р. М. Хаитов. - М.</w:t>
      </w:r>
      <w:proofErr w:type="gramStart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8C25E5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2014.</w:t>
      </w:r>
    </w:p>
    <w:p w:rsidR="00D940F1" w:rsidRPr="00D35E68" w:rsidRDefault="008C25E5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Видео лекции Союза педиатров России (</w:t>
      </w:r>
      <w:hyperlink r:id="rId28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https://www.youtube.com/watch?v=RLfCt9ZVORE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8C25E5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Вестник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инфектологии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паразитологии (</w:t>
      </w:r>
      <w:hyperlink r:id="rId29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http://www.infectology.ru/Forall/priviv11.aspx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A13C3A" w:rsidRPr="00D35E68" w:rsidRDefault="00A13C3A" w:rsidP="00395FC4">
      <w:pPr>
        <w:contextualSpacing/>
        <w:rPr>
          <w:rFonts w:ascii="Calibri" w:eastAsia="Calibri" w:hAnsi="Calibri" w:cs="Calibri"/>
        </w:rPr>
      </w:pPr>
    </w:p>
    <w:p w:rsidR="00A13C3A" w:rsidRDefault="00A13C3A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094BF9" w:rsidRDefault="00094BF9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346AD1" w:rsidRDefault="00346AD1" w:rsidP="00395FC4">
      <w:pPr>
        <w:contextualSpacing/>
        <w:rPr>
          <w:rFonts w:ascii="Calibri" w:eastAsia="Calibri" w:hAnsi="Calibri" w:cs="Calibri"/>
        </w:rPr>
      </w:pPr>
    </w:p>
    <w:p w:rsidR="00094BF9" w:rsidRPr="00D35E68" w:rsidRDefault="00094BF9" w:rsidP="00395FC4">
      <w:pPr>
        <w:contextualSpacing/>
        <w:rPr>
          <w:rFonts w:ascii="Calibri" w:eastAsia="Calibri" w:hAnsi="Calibri" w:cs="Calibri"/>
        </w:rPr>
      </w:pPr>
    </w:p>
    <w:p w:rsidR="00A13C3A" w:rsidRPr="00D35E68" w:rsidRDefault="00A13C3A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 №6: </w:t>
      </w:r>
      <w:r w:rsidRPr="00D35E68">
        <w:rPr>
          <w:rFonts w:ascii="Times New Roman" w:hAnsi="Times New Roman" w:cs="Times New Roman"/>
          <w:b/>
          <w:sz w:val="28"/>
          <w:szCs w:val="28"/>
        </w:rPr>
        <w:t>Особенности вакцинации детей с отягощенным анамнезом. Работа в малых группах в интерактивной форме</w:t>
      </w:r>
      <w:r w:rsidRPr="00D35E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13C3A" w:rsidRPr="00D35E68" w:rsidRDefault="00A13C3A" w:rsidP="00395FC4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p w:rsidR="00A13C3A" w:rsidRPr="00D35E68" w:rsidRDefault="00A13C3A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исходного контроля знаний</w:t>
      </w:r>
    </w:p>
    <w:p w:rsidR="00A13C3A" w:rsidRPr="00D35E68" w:rsidRDefault="00A13C3A" w:rsidP="00395FC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ТЕСТОВЫЙ КОНТРОЛЬ</w:t>
      </w:r>
    </w:p>
    <w:p w:rsidR="00A13C3A" w:rsidRPr="00D35E68" w:rsidRDefault="00A13C3A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Выберите один правильный вариант ответа</w:t>
      </w: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1. ПРИ ИММУНИЗАЦИИ ДЕТЕЙ, РОЖДЕННЫХ ОТ ВИЧ-ИНФИЦИРОВАННЫХ МАТЕРЕЙ, НЕ УЧИТЫВАЕТСЯ: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показатели иммунного статуса ребенка;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вид вакцины;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возраст ребенка;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вес ребенка;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сопутствующие заболевания; </w:t>
      </w:r>
    </w:p>
    <w:p w:rsidR="00575FC2" w:rsidRPr="00D35E68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2. В СЛУЧАЕ ВОЗНИКНОВЕНИЯ ОСТРЫХ ПРОЯВЛЕНИЙ ИНФЕКЦИОННОГО ЗАБОЛЕВАНИЙ, ПЛАНОВАЯ ВАКЦИНАЦИЯ ОТКЛАДЫВАЕТСЯ </w:t>
      </w:r>
      <w:proofErr w:type="gramStart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1 неделю;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1 месяц;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2-4 недели;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6 мес.;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неопределенный срок; </w:t>
      </w:r>
    </w:p>
    <w:p w:rsidR="00575FC2" w:rsidRPr="00D35E68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3. СРОК ВРЕМЕННОГО МЕДОТВОДА В СЛУЧАЕ РАЗВИТИЯ АНАФИЛАКТИЧЕСКОГО ШОКА ПРИ ВВЕДЕНИИ АКДС ВАКЦИНЫ СОСТАВЛЯЕТ: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1 месяц;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6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12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3 месяца;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постоянный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медотвод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75FC2" w:rsidRPr="00D35E68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4. СРОКИ ВРЕМЕННЫХ МЕДОТВОДОВ В СЛУЧАЕ РАЗВИТИЯ АФЕБРИЛЬНЫХ СУДОРОГ ПРИ ВВЕДЕНИИ АКДС ВАКЦИНЫ СОСТАВЛЯЮТ: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1-2 недели;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6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12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постоянный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медотвод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медотвод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не проводится; </w:t>
      </w:r>
    </w:p>
    <w:p w:rsidR="00575FC2" w:rsidRPr="00D35E68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5. СРОКИ </w:t>
      </w:r>
      <w:proofErr w:type="gramStart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>ВРЕМЕННЫХ</w:t>
      </w:r>
      <w:proofErr w:type="gramEnd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МЕДОТВОДОВ ПРИ ПРИМЕНЕНИИ КОРЕВОЙ ВАКЦИНЫ В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СЛУЧАЕ АЛЛЕРГОДЕРМАТОЗОВ СОСТАВЛЯЮТ: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1 месяц;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6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12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медотвод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не проводится;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постоянный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медотвод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75FC2" w:rsidRPr="00D35E68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6. СРОКИ </w:t>
      </w:r>
      <w:proofErr w:type="gramStart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>ВРЕМЕННЫХ</w:t>
      </w:r>
      <w:proofErr w:type="gramEnd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МЕДОТВОДОВ ПРИ ПРИМЕНЕНИИ ПАРОТИТНОЙ ВАКЦИНЫ В СЛУЧАЕ ТРОМБОЦИТОПЕНИИ СОСТАВЛЯЮТ: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1 месяц;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6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12 месяцев;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медотвод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не проводится;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постоянный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медотвод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7. ВАКЦИНАЦИЯ ДЕТЕЙ СТАРШЕ 6 ЛЕТ ИЗ ГРУПП РИСКА ПРОТИВ ГЕМОФИЛЬНОЙ ИНФЕКЦИИ ПРОВОДИТСЯ ПО СХЕМЕ: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трехкратно с интервалом в 1-1,5 мес.;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двукратно с интервалом в 1-1,5 мес.;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двукратно с интервалом в 3 месяца;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однократно;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не проводится;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8. ПЛАНОВАЯ ВАКЦИНАЦИЯ ДЕТЕЙ, ПЕРЕНЕСШИХ ОРВИ, ПРОВОДИТСЯ </w:t>
      </w:r>
      <w:proofErr w:type="gramStart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>ЧЕРЕЗ</w:t>
      </w:r>
      <w:proofErr w:type="gramEnd"/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6 дней;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2-4 недели;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6 недель;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1 месяца;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не проводится;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D35E68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>9. ВАКЦИНАЦИЯ ДЕТЕЙ, ПЕРЕНЕСШИХ ОБСТРУКТИВНЫЙ БРОНХИТ,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>ПРОВОДИТСЯ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сразу после выздоровления;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через 1-3 недели после выздоровления;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через 2-3 дня после выздоровления;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через 2 месяца после выздоровления;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не проводится;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FC2" w:rsidRPr="00586F04" w:rsidRDefault="00575FC2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F04">
        <w:rPr>
          <w:rFonts w:ascii="Times New Roman" w:eastAsia="Times New Roman" w:hAnsi="Times New Roman" w:cs="Times New Roman"/>
          <w:b/>
          <w:sz w:val="24"/>
          <w:szCs w:val="24"/>
        </w:rPr>
        <w:t xml:space="preserve">10. У РЕБЕНКА С ЛИМФОМОЙ ЖИВЫЕ ВАКЦИНЫ ВВОДЯТ: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1) в периоде обострения;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2) сразу же после наступления ремиссии;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3) через 5-7 дней после наступления ремиссии и окончания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иммуносупрессивной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терапии;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4) через 3 месяца после наступления ремиссии и окончания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иммуносупрессивной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терапии;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5) через 1 месяц после наступления ремиссии и окончания </w:t>
      </w:r>
      <w:proofErr w:type="spellStart"/>
      <w:r w:rsidRPr="00D35E68">
        <w:rPr>
          <w:rFonts w:ascii="Times New Roman" w:eastAsia="Times New Roman" w:hAnsi="Times New Roman" w:cs="Times New Roman"/>
          <w:sz w:val="24"/>
          <w:szCs w:val="24"/>
        </w:rPr>
        <w:t>иммуносупрессивной</w:t>
      </w:r>
      <w:proofErr w:type="spellEnd"/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терапии; </w:t>
      </w:r>
    </w:p>
    <w:p w:rsidR="00575FC2" w:rsidRPr="00D35E68" w:rsidRDefault="00575FC2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A13C3A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актуализации знаний</w:t>
      </w:r>
    </w:p>
    <w:p w:rsidR="00A13C3A" w:rsidRPr="00081556" w:rsidRDefault="00081556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Ответьте на поставленные вопросы</w:t>
      </w:r>
      <w:r w:rsidR="00AE0BB0">
        <w:rPr>
          <w:rFonts w:ascii="Times New Roman" w:eastAsia="Times New Roman" w:hAnsi="Times New Roman" w:cs="Times New Roman"/>
          <w:b/>
        </w:rPr>
        <w:t>:</w:t>
      </w:r>
      <w:r w:rsidR="00A13C3A" w:rsidRPr="00D35E68">
        <w:rPr>
          <w:rFonts w:ascii="Times New Roman" w:eastAsia="Times New Roman" w:hAnsi="Times New Roman" w:cs="Times New Roman"/>
          <w:b/>
        </w:rPr>
        <w:t xml:space="preserve"> </w:t>
      </w:r>
    </w:p>
    <w:p w:rsidR="00A13C3A" w:rsidRPr="00081556" w:rsidRDefault="00AE0BB0" w:rsidP="00395FC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t>Назовите особенности вакцинации недоношенных детей.</w:t>
      </w:r>
      <w:r w:rsidR="00A13C3A" w:rsidRPr="00081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346AD1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A13C3A" w:rsidRPr="00081556" w:rsidRDefault="00AE0BB0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lastRenderedPageBreak/>
        <w:t>Назовите особенности вакцинации</w:t>
      </w:r>
      <w:r w:rsidRPr="00081556">
        <w:rPr>
          <w:rFonts w:ascii="Times New Roman" w:hAnsi="Times New Roman" w:cs="Times New Roman"/>
          <w:sz w:val="24"/>
          <w:szCs w:val="24"/>
        </w:rPr>
        <w:t xml:space="preserve"> </w:t>
      </w:r>
      <w:r w:rsidRPr="00081556">
        <w:rPr>
          <w:rStyle w:val="a3"/>
          <w:rFonts w:ascii="Times New Roman" w:hAnsi="Times New Roman" w:cs="Times New Roman"/>
          <w:sz w:val="24"/>
          <w:szCs w:val="24"/>
        </w:rPr>
        <w:t>детей с инфекционными заболеваниями.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contextualSpacing/>
        <w:rPr>
          <w:rFonts w:ascii="Times New Roman" w:eastAsia="Times New Roman" w:hAnsi="Times New Roman" w:cs="Times New Roman"/>
        </w:rPr>
      </w:pPr>
    </w:p>
    <w:p w:rsidR="00A13C3A" w:rsidRPr="00081556" w:rsidRDefault="00AE0BB0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t>Назовите особенности вакцинации</w:t>
      </w:r>
      <w:r w:rsidRPr="00081556">
        <w:rPr>
          <w:rFonts w:ascii="Times New Roman" w:hAnsi="Times New Roman" w:cs="Times New Roman"/>
          <w:sz w:val="24"/>
          <w:szCs w:val="24"/>
        </w:rPr>
        <w:t xml:space="preserve"> </w:t>
      </w:r>
      <w:r w:rsidRPr="00081556">
        <w:rPr>
          <w:rStyle w:val="a3"/>
          <w:rFonts w:ascii="Times New Roman" w:hAnsi="Times New Roman" w:cs="Times New Roman"/>
          <w:sz w:val="24"/>
          <w:szCs w:val="24"/>
        </w:rPr>
        <w:t>детей с хронической патологией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contextualSpacing/>
        <w:rPr>
          <w:rFonts w:ascii="Calibri" w:eastAsia="Calibri" w:hAnsi="Calibri" w:cs="Calibri"/>
        </w:rPr>
      </w:pPr>
    </w:p>
    <w:p w:rsidR="00A13C3A" w:rsidRPr="00081556" w:rsidRDefault="00AE0BB0" w:rsidP="00395FC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t xml:space="preserve">Назовите особенности вакцинации  </w:t>
      </w:r>
      <w:r w:rsidRPr="00081556">
        <w:rPr>
          <w:rStyle w:val="a3"/>
          <w:rFonts w:ascii="Times New Roman" w:hAnsi="Times New Roman" w:cs="Times New Roman"/>
          <w:sz w:val="24"/>
          <w:szCs w:val="24"/>
        </w:rPr>
        <w:t>детей с неврологическими заболеваниями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E0BB0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E0BB0" w:rsidRPr="00D35E68" w:rsidRDefault="00AE0BB0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13C3A" w:rsidRDefault="00A13C3A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081556" w:rsidRPr="00081556" w:rsidRDefault="00081556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t>Назовите особенности вакцинации</w:t>
      </w:r>
      <w:r w:rsidRPr="00081556">
        <w:rPr>
          <w:rFonts w:ascii="Times New Roman" w:hAnsi="Times New Roman" w:cs="Times New Roman"/>
          <w:sz w:val="24"/>
          <w:szCs w:val="24"/>
        </w:rPr>
        <w:t xml:space="preserve"> </w:t>
      </w:r>
      <w:r w:rsidRPr="00081556">
        <w:rPr>
          <w:rStyle w:val="a3"/>
          <w:rFonts w:ascii="Times New Roman" w:hAnsi="Times New Roman" w:cs="Times New Roman"/>
          <w:sz w:val="24"/>
          <w:szCs w:val="24"/>
        </w:rPr>
        <w:t>детей, имеющих аллергию на компоненты вакцин</w:t>
      </w:r>
      <w:r w:rsidRPr="000815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081556" w:rsidRDefault="00081556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081556" w:rsidRPr="00081556" w:rsidRDefault="00081556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t>Назовите особенности вакцинации</w:t>
      </w:r>
      <w:r w:rsidRPr="00081556">
        <w:rPr>
          <w:rFonts w:ascii="Times New Roman" w:hAnsi="Times New Roman" w:cs="Times New Roman"/>
          <w:sz w:val="24"/>
          <w:szCs w:val="24"/>
        </w:rPr>
        <w:t xml:space="preserve"> </w:t>
      </w:r>
      <w:r w:rsidRPr="00081556">
        <w:rPr>
          <w:rStyle w:val="a3"/>
          <w:rFonts w:ascii="Times New Roman" w:hAnsi="Times New Roman" w:cs="Times New Roman"/>
          <w:sz w:val="24"/>
          <w:szCs w:val="24"/>
        </w:rPr>
        <w:t xml:space="preserve">детей с </w:t>
      </w:r>
      <w:proofErr w:type="spellStart"/>
      <w:r w:rsidRPr="00081556">
        <w:rPr>
          <w:rStyle w:val="a3"/>
          <w:rFonts w:ascii="Times New Roman" w:hAnsi="Times New Roman" w:cs="Times New Roman"/>
          <w:sz w:val="24"/>
          <w:szCs w:val="24"/>
        </w:rPr>
        <w:t>иммунодефицитными</w:t>
      </w:r>
      <w:proofErr w:type="spellEnd"/>
      <w:r w:rsidRPr="00081556">
        <w:rPr>
          <w:rStyle w:val="a3"/>
          <w:rFonts w:ascii="Times New Roman" w:hAnsi="Times New Roman" w:cs="Times New Roman"/>
          <w:sz w:val="24"/>
          <w:szCs w:val="24"/>
        </w:rPr>
        <w:t xml:space="preserve"> состояниями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081556" w:rsidRPr="00D35E68" w:rsidRDefault="00081556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081556" w:rsidRPr="00081556" w:rsidRDefault="00081556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t>Назовите особенности вакцинации</w:t>
      </w:r>
      <w:r w:rsidRPr="00081556">
        <w:rPr>
          <w:rFonts w:ascii="Times New Roman" w:hAnsi="Times New Roman" w:cs="Times New Roman"/>
          <w:sz w:val="24"/>
          <w:szCs w:val="24"/>
        </w:rPr>
        <w:t xml:space="preserve"> </w:t>
      </w:r>
      <w:r w:rsidR="0057421E" w:rsidRPr="0057421E">
        <w:rPr>
          <w:rStyle w:val="a3"/>
          <w:rFonts w:ascii="Times New Roman" w:hAnsi="Times New Roman" w:cs="Times New Roman"/>
          <w:sz w:val="24"/>
          <w:szCs w:val="24"/>
        </w:rPr>
        <w:t>детей, получающих кортикостероидную терапию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Default="00A13C3A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081556" w:rsidRPr="00081556" w:rsidRDefault="00081556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556">
        <w:rPr>
          <w:rFonts w:ascii="Times New Roman" w:hAnsi="Times New Roman" w:cs="Times New Roman"/>
          <w:b/>
          <w:sz w:val="24"/>
          <w:szCs w:val="24"/>
        </w:rPr>
        <w:t>Назовите особенности вакцинации</w:t>
      </w:r>
      <w:r w:rsidRPr="00081556">
        <w:rPr>
          <w:rFonts w:ascii="Times New Roman" w:hAnsi="Times New Roman" w:cs="Times New Roman"/>
          <w:sz w:val="24"/>
          <w:szCs w:val="24"/>
        </w:rPr>
        <w:t xml:space="preserve"> </w:t>
      </w:r>
      <w:r w:rsidR="0057421E" w:rsidRPr="0057421E">
        <w:rPr>
          <w:rStyle w:val="a3"/>
          <w:rFonts w:ascii="Times New Roman" w:hAnsi="Times New Roman" w:cs="Times New Roman"/>
          <w:sz w:val="24"/>
          <w:szCs w:val="24"/>
        </w:rPr>
        <w:t>детей с заболеваниями свертывающей системы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81556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81556" w:rsidRPr="00D35E68" w:rsidRDefault="0008155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081556" w:rsidRPr="00D35E68" w:rsidRDefault="00081556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A13C3A" w:rsidRPr="00D35E68" w:rsidRDefault="00A13C3A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Решение клинической задачи</w:t>
      </w:r>
    </w:p>
    <w:p w:rsidR="00A13C3A" w:rsidRPr="00D35E68" w:rsidRDefault="00A13C3A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lastRenderedPageBreak/>
        <w:t>Задача 1.</w:t>
      </w:r>
    </w:p>
    <w:p w:rsidR="00A13C3A" w:rsidRPr="00D35E68" w:rsidRDefault="00A13C3A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BF9" w:rsidRDefault="00902929" w:rsidP="00094B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929">
        <w:rPr>
          <w:rFonts w:ascii="Times New Roman" w:eastAsia="Times New Roman" w:hAnsi="Times New Roman" w:cs="Times New Roman"/>
          <w:sz w:val="24"/>
          <w:szCs w:val="24"/>
        </w:rPr>
        <w:t xml:space="preserve">Ребенок в возрасте 6 мес. привит согласно календарю, кроме вакцинации против дифтерии, коклюша и столбняка. Находится на естественном вскармливании. </w:t>
      </w:r>
    </w:p>
    <w:p w:rsidR="00902929" w:rsidRDefault="00902929" w:rsidP="00094B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929">
        <w:rPr>
          <w:rFonts w:ascii="Times New Roman" w:eastAsia="Times New Roman" w:hAnsi="Times New Roman" w:cs="Times New Roman"/>
          <w:sz w:val="24"/>
          <w:szCs w:val="24"/>
        </w:rPr>
        <w:t xml:space="preserve">В анамнезе - до 6 мес. получал лечение у </w:t>
      </w:r>
      <w:proofErr w:type="gramStart"/>
      <w:r w:rsidRPr="00902929">
        <w:rPr>
          <w:rFonts w:ascii="Times New Roman" w:eastAsia="Times New Roman" w:hAnsi="Times New Roman" w:cs="Times New Roman"/>
          <w:sz w:val="24"/>
          <w:szCs w:val="24"/>
        </w:rPr>
        <w:t>невропатолога</w:t>
      </w:r>
      <w:proofErr w:type="gramEnd"/>
      <w:r w:rsidRPr="00902929">
        <w:rPr>
          <w:rFonts w:ascii="Times New Roman" w:eastAsia="Times New Roman" w:hAnsi="Times New Roman" w:cs="Times New Roman"/>
          <w:sz w:val="24"/>
          <w:szCs w:val="24"/>
        </w:rPr>
        <w:t xml:space="preserve"> но поводу однократного эпизода фебрильных судорог на фоне перинатального поражения ЦНС. В настоящее время ребенок противосудорожную терапию не получает. </w:t>
      </w:r>
    </w:p>
    <w:p w:rsidR="00094BF9" w:rsidRPr="00902929" w:rsidRDefault="00094BF9" w:rsidP="00094B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29" w:rsidRPr="00902929" w:rsidRDefault="00902929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292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902929">
        <w:rPr>
          <w:rFonts w:ascii="Times New Roman" w:eastAsia="Times New Roman" w:hAnsi="Times New Roman" w:cs="Times New Roman"/>
          <w:sz w:val="24"/>
          <w:szCs w:val="24"/>
        </w:rPr>
        <w:t xml:space="preserve"> Подлежит ли ребенок вакцинации против дифтерии, коклюша и столбняка?;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292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902929">
        <w:rPr>
          <w:rFonts w:ascii="Times New Roman" w:eastAsia="Times New Roman" w:hAnsi="Times New Roman" w:cs="Times New Roman"/>
          <w:sz w:val="24"/>
          <w:szCs w:val="24"/>
        </w:rPr>
        <w:t xml:space="preserve"> Какие вакцины можно использовать?;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855DE1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DE1">
        <w:rPr>
          <w:rFonts w:ascii="Times New Roman" w:hAnsi="Times New Roman" w:cs="Times New Roman"/>
          <w:b/>
          <w:bCs/>
          <w:sz w:val="24"/>
          <w:szCs w:val="24"/>
        </w:rPr>
        <w:t>Вопрос 3:</w:t>
      </w:r>
      <w:r w:rsidRPr="00855DE1">
        <w:rPr>
          <w:rFonts w:ascii="Times New Roman" w:hAnsi="Times New Roman" w:cs="Times New Roman"/>
          <w:sz w:val="24"/>
          <w:szCs w:val="24"/>
        </w:rPr>
        <w:t xml:space="preserve"> Нуждается ли ребенок в подготовке к вакцинации?</w:t>
      </w:r>
      <w:r w:rsidR="00A13C3A" w:rsidRPr="00855DE1">
        <w:rPr>
          <w:rFonts w:ascii="Times New Roman" w:eastAsia="Times New Roman" w:hAnsi="Times New Roman" w:cs="Times New Roman"/>
          <w:sz w:val="24"/>
          <w:szCs w:val="24"/>
        </w:rPr>
        <w:t>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C415E" w:rsidRDefault="008C415E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292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902929">
        <w:rPr>
          <w:rFonts w:ascii="Times New Roman" w:eastAsia="Times New Roman" w:hAnsi="Times New Roman" w:cs="Times New Roman"/>
          <w:sz w:val="24"/>
          <w:szCs w:val="24"/>
        </w:rPr>
        <w:t xml:space="preserve"> Как в дальне</w:t>
      </w:r>
      <w:r>
        <w:rPr>
          <w:rFonts w:ascii="Times New Roman" w:eastAsia="Times New Roman" w:hAnsi="Times New Roman" w:cs="Times New Roman"/>
          <w:sz w:val="24"/>
          <w:szCs w:val="24"/>
        </w:rPr>
        <w:t>йшем будет прививаться ребенок?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292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902929">
        <w:rPr>
          <w:rFonts w:ascii="Times New Roman" w:eastAsia="Times New Roman" w:hAnsi="Times New Roman" w:cs="Times New Roman"/>
          <w:sz w:val="24"/>
          <w:szCs w:val="24"/>
        </w:rPr>
        <w:t xml:space="preserve"> Назовите правила введения АКДС.;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55DE1" w:rsidRDefault="00855DE1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A13C3A" w:rsidRPr="00D35E68" w:rsidRDefault="00A13C3A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Задача 2.</w:t>
      </w:r>
    </w:p>
    <w:p w:rsidR="00A13C3A" w:rsidRPr="00D35E68" w:rsidRDefault="00A13C3A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855DE1" w:rsidRPr="00855DE1" w:rsidRDefault="00855DE1" w:rsidP="008D0F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DE1">
        <w:rPr>
          <w:rFonts w:ascii="Times New Roman" w:eastAsia="Times New Roman" w:hAnsi="Times New Roman" w:cs="Times New Roman"/>
          <w:sz w:val="24"/>
          <w:szCs w:val="24"/>
        </w:rPr>
        <w:t xml:space="preserve">Ребенок рожден от матери, больной хроническим вирусным гепатитом С. При амбулаторном обследовании ребенка в 1 мес. биохимические показатели в пределах нормы, однако выявлены антитела к ВГС. </w:t>
      </w:r>
    </w:p>
    <w:p w:rsidR="00855DE1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DE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855DE1">
        <w:rPr>
          <w:rFonts w:ascii="Times New Roman" w:eastAsia="Times New Roman" w:hAnsi="Times New Roman" w:cs="Times New Roman"/>
          <w:sz w:val="24"/>
          <w:szCs w:val="24"/>
        </w:rPr>
        <w:t xml:space="preserve"> Укажите предварительный клинический диагноз</w:t>
      </w:r>
      <w:proofErr w:type="gramStart"/>
      <w:r w:rsidRPr="00855DE1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DE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855DE1">
        <w:rPr>
          <w:rFonts w:ascii="Times New Roman" w:eastAsia="Times New Roman" w:hAnsi="Times New Roman" w:cs="Times New Roman"/>
          <w:sz w:val="24"/>
          <w:szCs w:val="24"/>
        </w:rPr>
        <w:t xml:space="preserve"> Проведите его обоснование</w:t>
      </w:r>
      <w:proofErr w:type="gramStart"/>
      <w:r w:rsidRPr="00855DE1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DE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855DE1">
        <w:rPr>
          <w:rFonts w:ascii="Times New Roman" w:eastAsia="Times New Roman" w:hAnsi="Times New Roman" w:cs="Times New Roman"/>
          <w:sz w:val="24"/>
          <w:szCs w:val="24"/>
        </w:rPr>
        <w:t xml:space="preserve"> Будете ли Вы прививать ребенка против вирусного гепатита В? Если да – то укажите схему вакцинации</w:t>
      </w:r>
      <w:proofErr w:type="gramStart"/>
      <w:r w:rsidRPr="00855DE1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8C415E" w:rsidRDefault="008C415E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DE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855DE1">
        <w:rPr>
          <w:rFonts w:ascii="Times New Roman" w:eastAsia="Times New Roman" w:hAnsi="Times New Roman" w:cs="Times New Roman"/>
          <w:sz w:val="24"/>
          <w:szCs w:val="24"/>
        </w:rPr>
        <w:t xml:space="preserve"> Дайте характеристику вакцин против вирусного гепатита В.;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Pr="00D35E68" w:rsidRDefault="00855DE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5DE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855DE1">
        <w:rPr>
          <w:rFonts w:ascii="Times New Roman" w:eastAsia="Times New Roman" w:hAnsi="Times New Roman" w:cs="Times New Roman"/>
          <w:sz w:val="24"/>
          <w:szCs w:val="24"/>
        </w:rPr>
        <w:t xml:space="preserve"> Какие побочные эффекты и осложнения возможны при применении вакцин для профилактики вирусного гепатита</w:t>
      </w:r>
      <w:proofErr w:type="gramStart"/>
      <w:r w:rsidRPr="00855DE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55DE1">
        <w:rPr>
          <w:rFonts w:ascii="Times New Roman" w:eastAsia="Times New Roman" w:hAnsi="Times New Roman" w:cs="Times New Roman"/>
          <w:sz w:val="24"/>
          <w:szCs w:val="24"/>
        </w:rPr>
        <w:t>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13C3A" w:rsidRPr="00D35E68" w:rsidTr="008C415E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13C3A" w:rsidRPr="00D35E68" w:rsidRDefault="00A13C3A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13C3A" w:rsidRPr="00D35E68" w:rsidRDefault="00A13C3A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3C3A" w:rsidRDefault="00A13C3A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9752B" w:rsidRPr="00D35E68" w:rsidRDefault="00D9752B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13C3A" w:rsidRPr="00D35E68" w:rsidRDefault="00A13C3A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Рекомендованная литература и электронные ресурсы:</w:t>
      </w:r>
    </w:p>
    <w:p w:rsidR="00A13C3A" w:rsidRPr="00D35E68" w:rsidRDefault="00A13C3A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Р. Р.</w:t>
      </w:r>
      <w:r w:rsidRPr="00D35E68">
        <w:rPr>
          <w:rFonts w:ascii="Times New Roman" w:eastAsia="Times New Roman" w:hAnsi="Times New Roman" w:cs="Times New Roman"/>
          <w:sz w:val="24"/>
        </w:rPr>
        <w:br/>
      </w:r>
      <w:hyperlink r:id="rId30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Основы формирования здоровья детей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 [Электронный ресурс]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Р. Р.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В. И. Макарова, Ю. Ф. Лобанов. - М.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2015.</w:t>
      </w:r>
    </w:p>
    <w:p w:rsidR="00A13C3A" w:rsidRPr="00D35E68" w:rsidRDefault="00AD3AF9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hyperlink r:id="rId31">
        <w:r w:rsidR="00A13C3A" w:rsidRPr="00D35E68">
          <w:rPr>
            <w:rFonts w:ascii="Times New Roman" w:eastAsia="Times New Roman" w:hAnsi="Times New Roman" w:cs="Times New Roman"/>
            <w:sz w:val="24"/>
            <w:u w:val="single"/>
          </w:rPr>
          <w:t>Вакцины и вакцинация</w:t>
        </w:r>
      </w:hyperlink>
      <w:r w:rsidR="00A13C3A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[Электронный ресурс] : нац. рук. : </w:t>
      </w:r>
      <w:proofErr w:type="spellStart"/>
      <w:r w:rsidR="00A13C3A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крат</w:t>
      </w:r>
      <w:proofErr w:type="gramStart"/>
      <w:r w:rsidR="00A13C3A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gramEnd"/>
      <w:r w:rsidR="00A13C3A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</w:t>
      </w:r>
      <w:proofErr w:type="spellEnd"/>
      <w:r w:rsidR="00A13C3A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/ ред. В. В. Зверев, Р. М. Хаитов. - М.</w:t>
      </w:r>
      <w:proofErr w:type="gramStart"/>
      <w:r w:rsidR="00A13C3A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A13C3A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2014.</w:t>
      </w:r>
    </w:p>
    <w:p w:rsidR="00A13C3A" w:rsidRPr="00D35E68" w:rsidRDefault="00A13C3A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Видео лекции Союза педиатров России (</w:t>
      </w:r>
      <w:hyperlink r:id="rId32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https://www.youtube.com/watch?v=RLfCt9ZVORE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A13C3A" w:rsidRPr="00D35E68" w:rsidRDefault="00A13C3A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Вестник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инфектологии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паразитологии (</w:t>
      </w:r>
      <w:hyperlink r:id="rId33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http://www.infectology.ru/Forall/priviv11.aspx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D940F1" w:rsidRPr="00D35E68" w:rsidRDefault="00D940F1" w:rsidP="00395FC4">
      <w:pPr>
        <w:contextualSpacing/>
        <w:rPr>
          <w:rFonts w:ascii="Calibri" w:eastAsia="Calibri" w:hAnsi="Calibri" w:cs="Calibri"/>
        </w:rPr>
      </w:pPr>
    </w:p>
    <w:p w:rsidR="0097706F" w:rsidRPr="0097706F" w:rsidRDefault="0097706F" w:rsidP="00395FC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 №7</w:t>
      </w:r>
      <w:r w:rsidRPr="00D35E68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97706F">
        <w:rPr>
          <w:rFonts w:ascii="Times New Roman" w:hAnsi="Times New Roman" w:cs="Times New Roman"/>
          <w:b/>
          <w:sz w:val="28"/>
          <w:szCs w:val="28"/>
        </w:rPr>
        <w:t>Течение поствакцинального периода (реакции и осложнения). Лечение и профилактика поствакцинальной патологии.</w:t>
      </w:r>
    </w:p>
    <w:p w:rsidR="0097706F" w:rsidRPr="00D35E68" w:rsidRDefault="0097706F" w:rsidP="00395FC4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p w:rsidR="0097706F" w:rsidRPr="00D35E68" w:rsidRDefault="0097706F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исходного контроля знаний</w:t>
      </w:r>
    </w:p>
    <w:p w:rsidR="0097706F" w:rsidRPr="00D35E68" w:rsidRDefault="0097706F" w:rsidP="00395FC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ТЕСТОВЫЙ КОНТРОЛЬ</w:t>
      </w:r>
    </w:p>
    <w:p w:rsidR="0097706F" w:rsidRPr="00D35E68" w:rsidRDefault="0097706F" w:rsidP="00395FC4">
      <w:pPr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Выберите один правильный вариант ответа</w:t>
      </w:r>
    </w:p>
    <w:p w:rsidR="0097706F" w:rsidRPr="00CF6A68" w:rsidRDefault="0097706F" w:rsidP="00395FC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1.  </w:t>
      </w: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КАКОВА ДЛИТЕЛЬНОСТЬ МЕДИЦИНСКОГО НАБЛЮДЕНИЯ ЗА </w:t>
      </w:r>
      <w:proofErr w:type="gramStart"/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ПРИВИТЫМИ</w:t>
      </w:r>
      <w:proofErr w:type="gramEnd"/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 xml:space="preserve">?: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1 час после вакцинации;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30 минут;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1,5 часа;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2 часа;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Не наблюдают; </w:t>
      </w:r>
    </w:p>
    <w:p w:rsid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В СЛУЧАЕ ВОЗНИКНОВЕНИЯ ОСТРЫХ ПРОЯВЛЕНИЙ ИНФЕКЦИОННОГО ЗАБОЛЕВАНИЙ, ПЛАНОВАЯ ВАКЦИНАЦИЯ ОТКЛАДЫВАЕТСЯ </w:t>
      </w:r>
      <w:proofErr w:type="gramStart"/>
      <w:r w:rsidRPr="0097706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1 неделю;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1 месяц;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2-4 недели;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6 мес.;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неопределенный срок; </w:t>
      </w:r>
    </w:p>
    <w:p w:rsid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 ПРОВЕДЕНИИ ПРОТИВОШОКОВЫХ МЕРОПРИЯТИЙ ПРИ АНАФИЛАКТИЧЕСКОЙ РЕАКЦИИ НА ВАКЦИНУ НАЧАЛЬНАЯ ДОЗА 0,1% РАСТВОРА АДРЕНАЛИНА ДЛЯ ДЕТЕЙ СОСТАВЛЯЕТ: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0,1 мл/год жизни;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0,2 мл/кг;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0,1 мл/кг;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1 мл независимо от возраста и веса;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0,2 мл/год жизни; </w:t>
      </w:r>
    </w:p>
    <w:p w:rsid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ПРИЧИНАМИ НЕЖЕЛАТЕЛЬНЫХ ЯВЛЕНИЙ (ПОСТВАКЦИНАЛЬНЫХ ОСЛОЖНЕНИЙ) ЯВЛЯЮТСЯ: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7706F">
        <w:rPr>
          <w:rFonts w:ascii="Times New Roman" w:eastAsia="Times New Roman" w:hAnsi="Times New Roman" w:cs="Times New Roman"/>
          <w:sz w:val="24"/>
          <w:szCs w:val="24"/>
        </w:rPr>
        <w:t>реактогенность</w:t>
      </w:r>
      <w:proofErr w:type="spellEnd"/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 вакцинных препаратов;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возраст ребенка;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индивидуальные особенности организма;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верно 1 и 2;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верно 1 и 3; </w:t>
      </w:r>
    </w:p>
    <w:p w:rsid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МЕДИЦИНСКИМ ПРОТИВОПОКАЗАНИЕМ К ВВЕДЕНИЮ ВСЕХ ЖИВЫХ ВАКЦИН ЯВЛЯЕТСЯ: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7706F">
        <w:rPr>
          <w:rFonts w:ascii="Times New Roman" w:eastAsia="Times New Roman" w:hAnsi="Times New Roman" w:cs="Times New Roman"/>
          <w:sz w:val="24"/>
          <w:szCs w:val="24"/>
        </w:rPr>
        <w:t>афебрильные</w:t>
      </w:r>
      <w:proofErr w:type="spellEnd"/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 судороги в анамнезе;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злокачественное новообразование;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бронхиальная астма;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низкий вес при рождении;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противопоказаний нет; </w:t>
      </w:r>
    </w:p>
    <w:p w:rsid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СИЛЬНОЙ ПОСТВАКЦИНАЛЬНОЙ РЕАКЦИЕЙ ЯВЛЯЕТСЯ: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>1) температура тела 37,5</w:t>
      </w:r>
      <w:proofErr w:type="gramStart"/>
      <w:r w:rsidRPr="0097706F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гиперемия в ротоглотке;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головная боль;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покраснение больше 5 см в диаметре в месте введения вакцины;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покраснение больше 8 см в диаметре в месте введения вакцины; </w:t>
      </w:r>
    </w:p>
    <w:p w:rsidR="0097706F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>. К НЕБЛАГОПРИЯТНЫМ СОБЫТИЯМ СО СТОРОНЫ НЕРВНОЙ СИСТЕМЫ В</w:t>
      </w:r>
      <w:r w:rsidR="0097706F" w:rsidRPr="0097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ПОСТВАКЦИНАЛЬНОМ ПЕРИОДЕ ОТНОСИТСЯ: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судороги;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головная боль;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беспокойство;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вялость;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косоглазие; </w:t>
      </w:r>
    </w:p>
    <w:p w:rsidR="00CF6A68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К МЕСТНЫМ НЕБЛАГОПРИЯТНЫМ СОБЫТИЯМ В ПОСТВАКЦИНАЛЬНОМ ПЕРИОДЕ ОТНОСИТСЯ: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абсцесс;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покраснение менее 3 см в диаметре;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зуд;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гиперемия менее 8 см в диаметре;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болезненность в течение 1-2 часов; </w:t>
      </w:r>
    </w:p>
    <w:p w:rsidR="00CF6A68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>. К «</w:t>
      </w:r>
      <w:proofErr w:type="gramStart"/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>ПРОВОЦИРУЮЩЕМУ</w:t>
      </w:r>
      <w:proofErr w:type="gramEnd"/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ДЕЙСТВУЮ» ПРИВИВКИ, ОТНОСЯТ: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острую аллергическую реакцию;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анафилактический шок;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головокружение;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обострение хронических болезней;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гиперемия в месте введения вакцины; </w:t>
      </w:r>
    </w:p>
    <w:p w:rsidR="00CF6A68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>. КАКИЕ ВАКЦИНЫ ВЫЗЫВАЮТ НАИБОЛЬШЕЕ КОЛИЧЕСТВО ПОБОЧНЫХ</w:t>
      </w:r>
      <w:r w:rsidR="0097706F" w:rsidRPr="0097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>РЕАКЦИЙ</w:t>
      </w:r>
      <w:r w:rsidR="0097706F" w:rsidRPr="009770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убитые;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инактивированные;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живые;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все в равной степени;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вакцины не вызывают побочных реакций; </w:t>
      </w:r>
    </w:p>
    <w:p w:rsidR="00CF6A68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РЕАКЦИЯ НА КОРЕВУЮ ВАКЦИНУ НЕ </w:t>
      </w:r>
      <w:proofErr w:type="gramStart"/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>МОЖЕТ</w:t>
      </w:r>
      <w:proofErr w:type="gramEnd"/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ПОЯВИТСЯ ПОЗЖЕ ЧЕМ: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через 1 час;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через 5 дней;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через 12-14 дней;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через 1 месяц;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через 3 месяца; </w:t>
      </w:r>
    </w:p>
    <w:p w:rsidR="00CF6A68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РЕАКЦИЯ НА ПАРОТИТНУЮ ВАКЦИНУ НЕ </w:t>
      </w:r>
      <w:proofErr w:type="gramStart"/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>МОЖЕТ</w:t>
      </w:r>
      <w:proofErr w:type="gramEnd"/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ПОЯВИТСЯ ПОЗЖЕ ЧЕМ: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через 12 часов;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через 15 дней;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через 30 дней;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через 40 дней; </w:t>
      </w:r>
    </w:p>
    <w:p w:rsid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через 3 месяца; </w:t>
      </w:r>
    </w:p>
    <w:p w:rsidR="00CF6A68" w:rsidRPr="0097706F" w:rsidRDefault="00CF6A68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АЛЛЕРГИЧЕСКОЙ РЕАКЦИЕЙ НЕМЕДЛЕННОГО ТИПА СЛЕДУЕТ СЧИТАТЬ РЕАКЦИЮ НА ВВЕДЕНИЕ ЛЮБОЙ ВАКЦИНЫ, ВОЗНИКШУЮ НЕ ПОЗЖЕ: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5 минут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24 часов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30 минут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3 дней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1 недели после прививки; </w:t>
      </w:r>
    </w:p>
    <w:p w:rsidR="00CF6A68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97706F" w:rsidRDefault="00CF6A68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A6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7706F" w:rsidRPr="0097706F">
        <w:rPr>
          <w:rFonts w:ascii="Times New Roman" w:eastAsia="Times New Roman" w:hAnsi="Times New Roman" w:cs="Times New Roman"/>
          <w:b/>
          <w:sz w:val="24"/>
          <w:szCs w:val="24"/>
        </w:rPr>
        <w:t xml:space="preserve">. АНАФИЛАКТИЧЕСКИЙ ШОК ИМЕЕТ СВЯЗЬ С ВАКЦИНАЦИЕЙ, ЕСЛИ ОН РАЗВИЛСЯ НЕ ПОЗЖЕ: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1) 4-х часов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2) 8 часов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3) 5 минут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4) 30 минут после прививки; </w:t>
      </w:r>
    </w:p>
    <w:p w:rsidR="0097706F" w:rsidRP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706F">
        <w:rPr>
          <w:rFonts w:ascii="Times New Roman" w:eastAsia="Times New Roman" w:hAnsi="Times New Roman" w:cs="Times New Roman"/>
          <w:sz w:val="24"/>
          <w:szCs w:val="24"/>
        </w:rPr>
        <w:t xml:space="preserve">5) 7 дней после прививки; </w:t>
      </w:r>
    </w:p>
    <w:p w:rsidR="0097706F" w:rsidRPr="00D35E68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7706F" w:rsidRPr="00D35E68" w:rsidRDefault="0097706F" w:rsidP="00395FC4">
      <w:pPr>
        <w:contextualSpacing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7706F" w:rsidRPr="00D35E68" w:rsidRDefault="0097706F" w:rsidP="00395F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35E68">
        <w:rPr>
          <w:rFonts w:ascii="Times New Roman" w:eastAsia="Times New Roman" w:hAnsi="Times New Roman" w:cs="Times New Roman"/>
          <w:b/>
          <w:sz w:val="28"/>
        </w:rPr>
        <w:t>Задание для актуализации знаний</w:t>
      </w:r>
    </w:p>
    <w:p w:rsidR="0097706F" w:rsidRPr="00D35E68" w:rsidRDefault="0097706F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 xml:space="preserve">ЗАДАНИЕ №1 </w:t>
      </w:r>
    </w:p>
    <w:p w:rsidR="0097706F" w:rsidRPr="00D35E68" w:rsidRDefault="0097706F" w:rsidP="00395FC4">
      <w:pPr>
        <w:rPr>
          <w:rFonts w:ascii="Times New Roman" w:eastAsia="Times New Roman" w:hAnsi="Times New Roman" w:cs="Times New Roman"/>
          <w:b/>
        </w:rPr>
      </w:pPr>
      <w:r w:rsidRPr="00D35E68">
        <w:rPr>
          <w:rFonts w:ascii="Times New Roman" w:eastAsia="Times New Roman" w:hAnsi="Times New Roman" w:cs="Times New Roman"/>
          <w:b/>
        </w:rPr>
        <w:t xml:space="preserve">НАПИШИТЕ ОПРЕДЕЛЕНИЕ ДЛЯ СЛЕДУЮЩИХ ПОНЯТИЙ: </w:t>
      </w:r>
    </w:p>
    <w:p w:rsidR="0097706F" w:rsidRPr="006C5236" w:rsidRDefault="006C5236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5236">
        <w:rPr>
          <w:rStyle w:val="a3"/>
          <w:rFonts w:ascii="Times New Roman" w:hAnsi="Times New Roman" w:cs="Times New Roman"/>
          <w:sz w:val="24"/>
          <w:szCs w:val="24"/>
        </w:rPr>
        <w:t xml:space="preserve">Поствакцинальные реакции </w:t>
      </w:r>
      <w:r w:rsidR="0097706F" w:rsidRPr="006C5236"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97706F" w:rsidRPr="006C5236" w:rsidRDefault="006C5236" w:rsidP="00395FC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5236">
        <w:rPr>
          <w:rStyle w:val="a3"/>
          <w:rFonts w:ascii="Times New Roman" w:hAnsi="Times New Roman" w:cs="Times New Roman"/>
          <w:sz w:val="24"/>
          <w:szCs w:val="24"/>
        </w:rPr>
        <w:t xml:space="preserve">Поствакцинальные осложнения </w:t>
      </w:r>
      <w:r w:rsidR="0097706F" w:rsidRPr="006C52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это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Default="0097706F" w:rsidP="00395FC4">
      <w:pPr>
        <w:contextualSpacing/>
        <w:rPr>
          <w:rFonts w:ascii="Times New Roman" w:eastAsia="Times New Roman" w:hAnsi="Times New Roman" w:cs="Times New Roman"/>
        </w:rPr>
      </w:pPr>
    </w:p>
    <w:p w:rsidR="006C5236" w:rsidRDefault="006C5236" w:rsidP="00395FC4">
      <w:pPr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C5236">
        <w:rPr>
          <w:rStyle w:val="a3"/>
          <w:rFonts w:ascii="Times New Roman" w:hAnsi="Times New Roman" w:cs="Times New Roman"/>
          <w:sz w:val="24"/>
          <w:szCs w:val="24"/>
        </w:rPr>
        <w:t>Вакциноассоциированные</w:t>
      </w:r>
      <w:proofErr w:type="spellEnd"/>
      <w:r w:rsidRPr="006C5236">
        <w:rPr>
          <w:rStyle w:val="a3"/>
          <w:rFonts w:ascii="Times New Roman" w:hAnsi="Times New Roman" w:cs="Times New Roman"/>
          <w:sz w:val="24"/>
          <w:szCs w:val="24"/>
        </w:rPr>
        <w:t xml:space="preserve"> заболевания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 w:rsidRPr="006C523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5236">
        <w:rPr>
          <w:rStyle w:val="a3"/>
          <w:rFonts w:ascii="Times New Roman" w:hAnsi="Times New Roman" w:cs="Times New Roman"/>
          <w:b w:val="0"/>
          <w:sz w:val="24"/>
          <w:szCs w:val="24"/>
        </w:rPr>
        <w:t>это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6C5236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C5236" w:rsidRPr="00D35E68" w:rsidRDefault="006C523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6C5236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C5236" w:rsidRPr="00D35E68" w:rsidRDefault="006C523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6C5236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C5236" w:rsidRPr="00D35E68" w:rsidRDefault="006C523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6C5236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C5236" w:rsidRPr="00D35E68" w:rsidRDefault="006C523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6C5236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C5236" w:rsidRPr="00D35E68" w:rsidRDefault="006C523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6C5236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C5236" w:rsidRPr="00D35E68" w:rsidRDefault="006C5236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Default="0097706F" w:rsidP="00395FC4">
      <w:pPr>
        <w:contextualSpacing/>
        <w:rPr>
          <w:rFonts w:ascii="Calibri" w:eastAsia="Calibri" w:hAnsi="Calibri" w:cs="Calibri"/>
        </w:rPr>
      </w:pPr>
    </w:p>
    <w:p w:rsidR="00D6254C" w:rsidRPr="00D35E68" w:rsidRDefault="00D6254C" w:rsidP="00395FC4">
      <w:pPr>
        <w:contextualSpacing/>
        <w:rPr>
          <w:rFonts w:ascii="Calibri" w:eastAsia="Calibri" w:hAnsi="Calibri" w:cs="Calibri"/>
        </w:rPr>
      </w:pPr>
    </w:p>
    <w:p w:rsidR="0097706F" w:rsidRPr="00D35E68" w:rsidRDefault="0097706F" w:rsidP="00395FC4">
      <w:pPr>
        <w:rPr>
          <w:rFonts w:ascii="Times New Roman" w:eastAsia="Times New Roman" w:hAnsi="Times New Roman" w:cs="Times New Roman"/>
          <w:b/>
          <w:sz w:val="24"/>
        </w:rPr>
      </w:pPr>
      <w:r w:rsidRPr="00D35E68">
        <w:rPr>
          <w:rFonts w:ascii="Times New Roman" w:eastAsia="Times New Roman" w:hAnsi="Times New Roman" w:cs="Times New Roman"/>
          <w:b/>
          <w:sz w:val="24"/>
        </w:rPr>
        <w:t>ЗАДАНИЕ №2</w:t>
      </w:r>
    </w:p>
    <w:p w:rsidR="0097706F" w:rsidRPr="00D35E68" w:rsidRDefault="0097706F" w:rsidP="00395FC4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35E68">
        <w:rPr>
          <w:rFonts w:ascii="Times New Roman" w:hAnsi="Times New Roman" w:cs="Times New Roman"/>
          <w:b/>
          <w:sz w:val="24"/>
          <w:szCs w:val="24"/>
        </w:rPr>
        <w:t>Профилактика</w:t>
      </w:r>
      <w:proofErr w:type="gramEnd"/>
      <w:r w:rsidRPr="00D35E68">
        <w:rPr>
          <w:rFonts w:ascii="Times New Roman" w:hAnsi="Times New Roman" w:cs="Times New Roman"/>
          <w:b/>
          <w:sz w:val="24"/>
          <w:szCs w:val="24"/>
        </w:rPr>
        <w:t xml:space="preserve"> каких инфекционных заболеваний включена в Национальный календарь профилактических прививок РФ по обязательным показаниям?</w:t>
      </w:r>
      <w:r w:rsidRPr="00D35E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contextualSpacing/>
        <w:rPr>
          <w:rFonts w:ascii="Times New Roman" w:eastAsia="Times New Roman" w:hAnsi="Times New Roman" w:cs="Times New Roman"/>
          <w:caps/>
          <w:sz w:val="24"/>
        </w:rPr>
      </w:pPr>
    </w:p>
    <w:p w:rsidR="0097706F" w:rsidRPr="00D35E68" w:rsidRDefault="0097706F" w:rsidP="00395FC4">
      <w:pPr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ЗАДАНИЕ №3</w:t>
      </w:r>
    </w:p>
    <w:p w:rsidR="0097706F" w:rsidRPr="00D35E68" w:rsidRDefault="00866A50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Охарактеризуйте</w:t>
      </w:r>
      <w:r w:rsidR="0097706F" w:rsidRPr="00D35E68">
        <w:rPr>
          <w:rFonts w:ascii="Times New Roman" w:eastAsia="Times New Roman" w:hAnsi="Times New Roman" w:cs="Times New Roman"/>
          <w:b/>
          <w:caps/>
          <w:sz w:val="24"/>
        </w:rPr>
        <w:t>.</w:t>
      </w:r>
    </w:p>
    <w:p w:rsidR="0097706F" w:rsidRPr="00866A50" w:rsidRDefault="00866A50" w:rsidP="00DC4F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866A50">
        <w:rPr>
          <w:rFonts w:ascii="Times New Roman" w:hAnsi="Times New Roman" w:cs="Times New Roman"/>
          <w:b/>
          <w:sz w:val="24"/>
          <w:szCs w:val="24"/>
        </w:rPr>
        <w:t>Поствакцинальные аллергические осложнения.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866A5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66A50" w:rsidRPr="00D35E68" w:rsidRDefault="00866A5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97706F" w:rsidRPr="00D35E68" w:rsidRDefault="00866A50" w:rsidP="00DC4F45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66A50">
        <w:rPr>
          <w:rFonts w:ascii="Times New Roman" w:hAnsi="Times New Roman" w:cs="Times New Roman"/>
          <w:b/>
          <w:sz w:val="24"/>
          <w:szCs w:val="24"/>
        </w:rPr>
        <w:t>Поствакцинальные осложнения с вовлечением нервной системы</w:t>
      </w:r>
      <w:r w:rsidR="00DC4F45">
        <w:t>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97706F" w:rsidRPr="00866A50" w:rsidRDefault="00866A50" w:rsidP="00D975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866A50">
        <w:rPr>
          <w:rFonts w:ascii="Times New Roman" w:hAnsi="Times New Roman" w:cs="Times New Roman"/>
          <w:b/>
          <w:sz w:val="24"/>
          <w:szCs w:val="24"/>
        </w:rPr>
        <w:t>Редкие формы поствакцинальных осложнений.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97706F" w:rsidRPr="00D35E68" w:rsidRDefault="0097706F" w:rsidP="00395FC4">
      <w:pPr>
        <w:contextualSpacing/>
        <w:rPr>
          <w:rFonts w:ascii="Times New Roman" w:eastAsia="Times New Roman" w:hAnsi="Times New Roman" w:cs="Times New Roman"/>
          <w:sz w:val="24"/>
        </w:rPr>
      </w:pPr>
    </w:p>
    <w:p w:rsidR="0097706F" w:rsidRPr="00D35E68" w:rsidRDefault="0097706F" w:rsidP="00395FC4">
      <w:pPr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Решение клинической задачи</w:t>
      </w:r>
    </w:p>
    <w:p w:rsidR="0097706F" w:rsidRPr="00D35E68" w:rsidRDefault="0097706F" w:rsidP="0039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Задача 1.</w:t>
      </w:r>
    </w:p>
    <w:p w:rsidR="0097706F" w:rsidRPr="00D35E68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F45" w:rsidRPr="0099055F" w:rsidRDefault="0099055F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55F">
        <w:rPr>
          <w:rFonts w:ascii="Times New Roman" w:eastAsia="Times New Roman" w:hAnsi="Times New Roman" w:cs="Times New Roman"/>
          <w:sz w:val="24"/>
          <w:szCs w:val="24"/>
        </w:rPr>
        <w:t>Вызов к ребенку в возрасте 3 мес. Известно, что ребенок находил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>ся на естествен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 xml:space="preserve">ном вскармливании, до настоящего времени ничем не 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 xml:space="preserve">болел. </w:t>
      </w:r>
      <w:proofErr w:type="gramStart"/>
      <w:r w:rsidR="00DC4F45">
        <w:rPr>
          <w:rFonts w:ascii="Times New Roman" w:eastAsia="Times New Roman" w:hAnsi="Times New Roman" w:cs="Times New Roman"/>
          <w:sz w:val="24"/>
          <w:szCs w:val="24"/>
        </w:rPr>
        <w:t>Вакцинирован</w:t>
      </w:r>
      <w:proofErr w:type="gramEnd"/>
      <w:r w:rsidR="00DC4F45">
        <w:rPr>
          <w:rFonts w:ascii="Times New Roman" w:eastAsia="Times New Roman" w:hAnsi="Times New Roman" w:cs="Times New Roman"/>
          <w:sz w:val="24"/>
          <w:szCs w:val="24"/>
        </w:rPr>
        <w:t xml:space="preserve"> согласно ка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>лендарю, реакции на прививки не было. Накануне б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>ыл привит АКДС–вакциной. При ос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>мотре ребенок беспокойный, температура 39,2</w:t>
      </w:r>
      <w:proofErr w:type="gramStart"/>
      <w:r w:rsidRPr="0099055F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99055F">
        <w:rPr>
          <w:rFonts w:ascii="Times New Roman" w:eastAsia="Times New Roman" w:hAnsi="Times New Roman" w:cs="Times New Roman"/>
          <w:sz w:val="24"/>
          <w:szCs w:val="24"/>
        </w:rPr>
        <w:t>, периодически отмечается пронзит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 xml:space="preserve">ный крик. Со стороны нервной системы патологических изменений не выявлено. По внутренним органам без особенностей. В месте введения вакцины – инфильтрат диаметром до 1 см. </w:t>
      </w:r>
    </w:p>
    <w:p w:rsidR="0097706F" w:rsidRPr="00D35E68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5E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D35E6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Предполагаемый диагноз</w:t>
      </w:r>
      <w:proofErr w:type="gramStart"/>
      <w:r w:rsidRPr="00D35E68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E5E55" w:rsidRPr="0099055F" w:rsidRDefault="00EE5E5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055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 xml:space="preserve"> Тактика участкового педиатра</w:t>
      </w:r>
      <w:proofErr w:type="gramStart"/>
      <w:r w:rsidRPr="0099055F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E5E55" w:rsidRPr="0099055F" w:rsidRDefault="00EE5E5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055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 xml:space="preserve"> Как дальше следует проводить иммунопрофилактику?;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6254C" w:rsidRDefault="00D6254C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E55" w:rsidRPr="0099055F" w:rsidRDefault="00EE5E5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055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055F">
        <w:rPr>
          <w:rFonts w:ascii="Times New Roman" w:eastAsia="Times New Roman" w:hAnsi="Times New Roman" w:cs="Times New Roman"/>
          <w:sz w:val="24"/>
          <w:szCs w:val="24"/>
        </w:rPr>
        <w:t>Осмотр</w:t>
      </w:r>
      <w:proofErr w:type="gramEnd"/>
      <w:r w:rsidRPr="0099055F">
        <w:rPr>
          <w:rFonts w:ascii="Times New Roman" w:eastAsia="Times New Roman" w:hAnsi="Times New Roman" w:cs="Times New Roman"/>
          <w:sz w:val="24"/>
          <w:szCs w:val="24"/>
        </w:rPr>
        <w:t xml:space="preserve"> какого узкого специалиста показан ребенку?;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E5E55" w:rsidRPr="0099055F" w:rsidRDefault="00EE5E55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055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99055F">
        <w:rPr>
          <w:rFonts w:ascii="Times New Roman" w:eastAsia="Times New Roman" w:hAnsi="Times New Roman" w:cs="Times New Roman"/>
          <w:sz w:val="24"/>
          <w:szCs w:val="24"/>
        </w:rPr>
        <w:t xml:space="preserve"> Принимая во внимание данные анамнеза, какую вакцину будете использовать для иммунизации против полиомиелита?;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27E7" w:rsidRPr="00D35E68" w:rsidRDefault="007627E7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D35E68" w:rsidRDefault="0097706F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D35E68">
        <w:rPr>
          <w:rFonts w:ascii="Times New Roman" w:eastAsia="Times New Roman" w:hAnsi="Times New Roman" w:cs="Times New Roman"/>
          <w:b/>
          <w:caps/>
          <w:sz w:val="24"/>
        </w:rPr>
        <w:t>Задача 2.</w:t>
      </w:r>
    </w:p>
    <w:p w:rsidR="0097706F" w:rsidRPr="00D35E68" w:rsidRDefault="0097706F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DC4F45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>Вызов к мальчику 2 лет с жалобами на повыше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>ние температуры до 37,3</w:t>
      </w:r>
      <w:proofErr w:type="gramStart"/>
      <w:r w:rsidR="00DC4F4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="00DC4F45">
        <w:rPr>
          <w:rFonts w:ascii="Times New Roman" w:eastAsia="Times New Roman" w:hAnsi="Times New Roman" w:cs="Times New Roman"/>
          <w:sz w:val="24"/>
          <w:szCs w:val="24"/>
        </w:rPr>
        <w:t xml:space="preserve"> и при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пухлость около левого уха. Ребенку 9 дней назад сделана прививка против паротита, за месяц до нее переболел ОРВИ. </w:t>
      </w:r>
    </w:p>
    <w:p w:rsidR="00DC4F45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Из анамнеза известно, что на первом году жизни у ребенка отмечались симптомы </w:t>
      </w:r>
      <w:proofErr w:type="spellStart"/>
      <w:r w:rsidRPr="00A60900"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proofErr w:type="spellEnd"/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дерматита. Прив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>ивался по индивидуальному кален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дарю. Прививки АКДС, против полиомиелита и кори перенес нормально. </w:t>
      </w:r>
    </w:p>
    <w:p w:rsidR="00A60900" w:rsidRPr="00A60900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>При осмотре: состояние удовлетворительное.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 xml:space="preserve"> Кожа чистая. Зев умеренно гипе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>ремирован. Лимфоузлы не увеличены. Припухлость околоушной железы слева с утолщением кожной складки над ней. По внутр</w:t>
      </w:r>
      <w:r w:rsidR="00DC4F45">
        <w:rPr>
          <w:rFonts w:ascii="Times New Roman" w:eastAsia="Times New Roman" w:hAnsi="Times New Roman" w:cs="Times New Roman"/>
          <w:sz w:val="24"/>
          <w:szCs w:val="24"/>
        </w:rPr>
        <w:t>енним органам без патологии. Ме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нингеальные знаки не выявляются. </w:t>
      </w:r>
    </w:p>
    <w:p w:rsidR="00A60900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06F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Как вы расцениваете данную ситуацию? Следует ли подать экстренное извещение в СЭС?;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Показана ли госпитализация данного ребенка?;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900" w:rsidRPr="00A60900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Проведите дифференцированный диагноз</w:t>
      </w:r>
      <w:proofErr w:type="gramStart"/>
      <w:r w:rsidRPr="00A60900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Перечислите возможные осложнения на прививку против эпидемического паротита</w:t>
      </w:r>
      <w:proofErr w:type="gramStart"/>
      <w:r w:rsidRPr="00A60900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Какие вакцины от эпидемического паротита Вам известны?;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97706F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7706F" w:rsidRPr="00D35E68" w:rsidRDefault="0097706F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97706F" w:rsidRPr="00D35E68" w:rsidRDefault="0097706F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706F" w:rsidRDefault="0097706F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60900" w:rsidRPr="00D35E68" w:rsidRDefault="00A60900" w:rsidP="00395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Задача 3</w:t>
      </w:r>
      <w:r w:rsidRPr="00D35E68">
        <w:rPr>
          <w:rFonts w:ascii="Times New Roman" w:eastAsia="Times New Roman" w:hAnsi="Times New Roman" w:cs="Times New Roman"/>
          <w:b/>
          <w:caps/>
          <w:sz w:val="24"/>
        </w:rPr>
        <w:t>.</w:t>
      </w:r>
    </w:p>
    <w:p w:rsidR="00A60900" w:rsidRPr="00D35E68" w:rsidRDefault="00A60900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DC4F45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Мальчик, 6 мес., 25 декабря получил первую </w:t>
      </w:r>
      <w:r>
        <w:rPr>
          <w:rFonts w:ascii="Times New Roman" w:eastAsia="Times New Roman" w:hAnsi="Times New Roman" w:cs="Times New Roman"/>
          <w:sz w:val="24"/>
          <w:szCs w:val="24"/>
        </w:rPr>
        <w:t>вакцинацию АКДС (инъекция сдела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на в левую ягодицу) и первую вакцинацию против полиомиелита. До 6 мес. ребенок имел 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lastRenderedPageBreak/>
        <w:t>мед. отводы от прививок из-за перинатального поражения ЦНС, по поводу чего в течение 1 месяца лечился в I ГДБ г. Красноярска, затем перенес ОРВИ, бронхит, отит.</w:t>
      </w:r>
      <w:r w:rsidR="00941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>9 января (на 15 день после вакцинации) повыси</w:t>
      </w:r>
      <w:r>
        <w:rPr>
          <w:rFonts w:ascii="Times New Roman" w:eastAsia="Times New Roman" w:hAnsi="Times New Roman" w:cs="Times New Roman"/>
          <w:sz w:val="24"/>
          <w:szCs w:val="24"/>
        </w:rPr>
        <w:t>лась температура до38,4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°</w:t>
      </w:r>
      <w:r w:rsidR="00D6254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появи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лась слабость, снижение аппетита, 2 раза в течение суток был разжиженный стул. К врачу не обращались. 11 января температура нормализовалась, а 13 января родители заметили ограничение движений в правой ножке. Родители обратились в поликлинику по месту </w:t>
      </w:r>
      <w:proofErr w:type="gramStart"/>
      <w:r w:rsidRPr="00A60900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proofErr w:type="gramEnd"/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и ребенок был осмотрен педиатром, невропатологом и хирургом, направлен на лечение в детскую инфекционную больницу. </w:t>
      </w:r>
    </w:p>
    <w:p w:rsidR="00DC4F45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При осмотре в стационаре в соматическом статусе патологии не было выявлено. В неврологическом статусе: сознание ясное, активные движения в руках и левой ноге - в полном объеме, в правой ноге – движения отсутствуют. Мышечный тонус в руках и левой ноге повышен, а в правой ноге – гипотония, резче выраженная в проксимальных отделах. Сухожильные рефлексы в руках и левой </w:t>
      </w:r>
      <w:r>
        <w:rPr>
          <w:rFonts w:ascii="Times New Roman" w:eastAsia="Times New Roman" w:hAnsi="Times New Roman" w:cs="Times New Roman"/>
          <w:sz w:val="24"/>
          <w:szCs w:val="24"/>
        </w:rPr>
        <w:t>ноге оживлены. В правой ноге ко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ленный рефлекс не вызывается. Ахиллов – снижен. Слева положительный симптом </w:t>
      </w:r>
      <w:proofErr w:type="spellStart"/>
      <w:r w:rsidRPr="00A60900">
        <w:rPr>
          <w:rFonts w:ascii="Times New Roman" w:eastAsia="Times New Roman" w:hAnsi="Times New Roman" w:cs="Times New Roman"/>
          <w:sz w:val="24"/>
          <w:szCs w:val="24"/>
        </w:rPr>
        <w:t>Бабинского</w:t>
      </w:r>
      <w:proofErr w:type="spellEnd"/>
      <w:r w:rsidRPr="00A60900">
        <w:rPr>
          <w:rFonts w:ascii="Times New Roman" w:eastAsia="Times New Roman" w:hAnsi="Times New Roman" w:cs="Times New Roman"/>
          <w:sz w:val="24"/>
          <w:szCs w:val="24"/>
        </w:rPr>
        <w:t>, справа – он отрицательный. Опоры на п</w:t>
      </w:r>
      <w:r>
        <w:rPr>
          <w:rFonts w:ascii="Times New Roman" w:eastAsia="Times New Roman" w:hAnsi="Times New Roman" w:cs="Times New Roman"/>
          <w:sz w:val="24"/>
          <w:szCs w:val="24"/>
        </w:rPr>
        <w:t>равую ногу нет. Болевая чувстви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тельность в руках и ногах сохранена. Со стороны черепных нервов – без патологии, из менингеальных знаков – сомнительная ригидность затылочных мышц. </w:t>
      </w:r>
    </w:p>
    <w:p w:rsidR="00DC4F45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>На фоне лечения была отмечена положительная динамика, но к выписке (через 1 месяц) остается гипотония мы</w:t>
      </w:r>
      <w:proofErr w:type="gramStart"/>
      <w:r w:rsidRPr="00A60900">
        <w:rPr>
          <w:rFonts w:ascii="Times New Roman" w:eastAsia="Times New Roman" w:hAnsi="Times New Roman" w:cs="Times New Roman"/>
          <w:sz w:val="24"/>
          <w:szCs w:val="24"/>
        </w:rPr>
        <w:t>шц в пр</w:t>
      </w:r>
      <w:proofErr w:type="gramEnd"/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авой ноге, низкий коленный рефлекс, объем правого бедра на 0,5 см меньше, чем слева. </w:t>
      </w:r>
    </w:p>
    <w:p w:rsidR="00DC4F45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Через 60 дней от начала болезни: сохраняется гипотония и наросла гипотрофия мышц правого бедра до 1 см. </w:t>
      </w:r>
    </w:p>
    <w:p w:rsidR="00A60900" w:rsidRPr="00A60900" w:rsidRDefault="00A60900" w:rsidP="00DC4F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sz w:val="24"/>
          <w:szCs w:val="24"/>
        </w:rPr>
        <w:t>Из фекалий выделены вакцинные штаммы вируса полиомиелита 2 и 3 типов. В РН титр антител ко 2 типу вируса полиомиелита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 сыворотке – 1:128, во 2 сы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воротке – 1:512. </w:t>
      </w:r>
    </w:p>
    <w:p w:rsidR="00941601" w:rsidRDefault="00941601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900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Клинический диагноз</w:t>
      </w:r>
      <w:proofErr w:type="gramStart"/>
      <w:r w:rsidRPr="00A60900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60900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900" w:rsidRPr="00A60900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диагноза;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60900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900" w:rsidRPr="00A60900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Назначить обследование;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60900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900" w:rsidRPr="00A60900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Следует ли прививать ребенка от полиомиелита в дальнейшем? Если да – какими вакцинами</w:t>
      </w:r>
      <w:proofErr w:type="gramStart"/>
      <w:r w:rsidRPr="00A60900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60900" w:rsidRPr="00D35E68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900" w:rsidRPr="00A60900" w:rsidRDefault="00A60900" w:rsidP="00395F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090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5:</w:t>
      </w:r>
      <w:r w:rsidRPr="00A60900">
        <w:rPr>
          <w:rFonts w:ascii="Times New Roman" w:eastAsia="Times New Roman" w:hAnsi="Times New Roman" w:cs="Times New Roman"/>
          <w:sz w:val="24"/>
          <w:szCs w:val="24"/>
        </w:rPr>
        <w:t xml:space="preserve"> Перечислите вакцины от полиомиелита</w:t>
      </w:r>
      <w:proofErr w:type="gramStart"/>
      <w:r w:rsidRPr="00A60900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60900" w:rsidRPr="00D35E68" w:rsidTr="00D6254C">
        <w:trPr>
          <w:trHeight w:val="340"/>
        </w:trPr>
        <w:tc>
          <w:tcPr>
            <w:tcW w:w="9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0900" w:rsidRPr="00D35E68" w:rsidRDefault="00A60900" w:rsidP="00395FC4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60900" w:rsidRDefault="00A60900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6254C" w:rsidRDefault="00D6254C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9752B" w:rsidRPr="00D35E68" w:rsidRDefault="00D9752B" w:rsidP="00395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7706F" w:rsidRPr="00D35E68" w:rsidRDefault="0097706F" w:rsidP="00395FC4">
      <w:pPr>
        <w:contextualSpacing/>
        <w:rPr>
          <w:rFonts w:ascii="Times New Roman" w:eastAsia="Times New Roman" w:hAnsi="Times New Roman" w:cs="Times New Roman"/>
          <w:sz w:val="24"/>
        </w:rPr>
      </w:pPr>
      <w:r w:rsidRPr="00D35E68">
        <w:rPr>
          <w:rFonts w:ascii="Times New Roman" w:eastAsia="Times New Roman" w:hAnsi="Times New Roman" w:cs="Times New Roman"/>
          <w:sz w:val="24"/>
        </w:rPr>
        <w:t>Рекомендованная литература и электронные ресурсы:</w:t>
      </w:r>
    </w:p>
    <w:p w:rsidR="0097706F" w:rsidRPr="00D35E68" w:rsidRDefault="0097706F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Р. Р.</w:t>
      </w:r>
      <w:r w:rsidRPr="00D35E68">
        <w:rPr>
          <w:rFonts w:ascii="Times New Roman" w:eastAsia="Times New Roman" w:hAnsi="Times New Roman" w:cs="Times New Roman"/>
          <w:sz w:val="24"/>
        </w:rPr>
        <w:br/>
      </w:r>
      <w:hyperlink r:id="rId34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Основы формирования здоровья детей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 [Электронный ресурс]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Р. Р.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Кильдиярова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, В. И. Макарова, Ю. Ф. Лобанов. - М.</w:t>
      </w:r>
      <w:proofErr w:type="gram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2015.</w:t>
      </w:r>
    </w:p>
    <w:p w:rsidR="0097706F" w:rsidRPr="00D35E68" w:rsidRDefault="00AD3AF9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hyperlink r:id="rId35">
        <w:r w:rsidR="0097706F" w:rsidRPr="00D35E68">
          <w:rPr>
            <w:rFonts w:ascii="Times New Roman" w:eastAsia="Times New Roman" w:hAnsi="Times New Roman" w:cs="Times New Roman"/>
            <w:sz w:val="24"/>
            <w:u w:val="single"/>
          </w:rPr>
          <w:t>Вакцины и вакцинация</w:t>
        </w:r>
      </w:hyperlink>
      <w:r w:rsidR="0097706F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[Электронный ресурс] : нац. рук. : </w:t>
      </w:r>
      <w:proofErr w:type="spellStart"/>
      <w:r w:rsidR="0097706F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крат</w:t>
      </w:r>
      <w:proofErr w:type="gramStart"/>
      <w:r w:rsidR="0097706F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gramEnd"/>
      <w:r w:rsidR="0097706F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зд</w:t>
      </w:r>
      <w:proofErr w:type="spellEnd"/>
      <w:r w:rsidR="0097706F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. / ред. В. В. Зверев, Р. М. Хаитов. - М.</w:t>
      </w:r>
      <w:proofErr w:type="gramStart"/>
      <w:r w:rsidR="0097706F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97706F"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ГЭОТАР-Медиа, 2014.</w:t>
      </w:r>
    </w:p>
    <w:p w:rsidR="0097706F" w:rsidRPr="00D35E68" w:rsidRDefault="0097706F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Видео лекции Союза педиатров России</w:t>
      </w:r>
      <w:r w:rsidR="009715A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</w:t>
      </w:r>
      <w:hyperlink r:id="rId36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https://www.youtube.com/watch?v=RLfCt9ZVORE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97706F" w:rsidRPr="00D35E68" w:rsidRDefault="0097706F" w:rsidP="00395FC4">
      <w:pPr>
        <w:numPr>
          <w:ilvl w:val="0"/>
          <w:numId w:val="5"/>
        </w:numPr>
        <w:spacing w:after="0" w:line="240" w:lineRule="auto"/>
        <w:ind w:left="748" w:hanging="357"/>
        <w:contextualSpacing/>
        <w:rPr>
          <w:rFonts w:ascii="Calibri" w:eastAsia="Calibri" w:hAnsi="Calibri" w:cs="Calibri"/>
        </w:rPr>
      </w:pPr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Вестник </w:t>
      </w:r>
      <w:proofErr w:type="spellStart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инфектологии</w:t>
      </w:r>
      <w:proofErr w:type="spellEnd"/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паразитологии (</w:t>
      </w:r>
      <w:hyperlink r:id="rId37">
        <w:r w:rsidRPr="00D35E68">
          <w:rPr>
            <w:rFonts w:ascii="Times New Roman" w:eastAsia="Times New Roman" w:hAnsi="Times New Roman" w:cs="Times New Roman"/>
            <w:sz w:val="24"/>
            <w:u w:val="single"/>
          </w:rPr>
          <w:t>http://www.infectology.ru/Forall/priviv11.aspx</w:t>
        </w:r>
      </w:hyperlink>
      <w:r w:rsidRPr="00D35E68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</w:p>
    <w:p w:rsidR="00D35E68" w:rsidRPr="00D35E68" w:rsidRDefault="00D35E68" w:rsidP="00395FC4">
      <w:pPr>
        <w:contextualSpacing/>
        <w:rPr>
          <w:rFonts w:ascii="Calibri" w:eastAsia="Calibri" w:hAnsi="Calibri" w:cs="Calibri"/>
        </w:rPr>
      </w:pPr>
    </w:p>
    <w:sectPr w:rsidR="00D35E68" w:rsidRPr="00D35E68" w:rsidSect="003F2F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74D"/>
    <w:multiLevelType w:val="multilevel"/>
    <w:tmpl w:val="BC8E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3650C"/>
    <w:multiLevelType w:val="multilevel"/>
    <w:tmpl w:val="9BC8C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316D5"/>
    <w:multiLevelType w:val="multilevel"/>
    <w:tmpl w:val="2E945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751B7"/>
    <w:multiLevelType w:val="multilevel"/>
    <w:tmpl w:val="4D529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92705"/>
    <w:multiLevelType w:val="multilevel"/>
    <w:tmpl w:val="65C6F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F1"/>
    <w:rsid w:val="00081556"/>
    <w:rsid w:val="00094BF9"/>
    <w:rsid w:val="0017635C"/>
    <w:rsid w:val="001D2E9E"/>
    <w:rsid w:val="001F0B63"/>
    <w:rsid w:val="00264F86"/>
    <w:rsid w:val="00346AD1"/>
    <w:rsid w:val="00395FC4"/>
    <w:rsid w:val="003C02C3"/>
    <w:rsid w:val="003C1F07"/>
    <w:rsid w:val="003E35AB"/>
    <w:rsid w:val="003F2F3B"/>
    <w:rsid w:val="00444831"/>
    <w:rsid w:val="0044620D"/>
    <w:rsid w:val="004B451A"/>
    <w:rsid w:val="004E413C"/>
    <w:rsid w:val="005469E5"/>
    <w:rsid w:val="0055560E"/>
    <w:rsid w:val="0057421E"/>
    <w:rsid w:val="00575FC2"/>
    <w:rsid w:val="00586F04"/>
    <w:rsid w:val="005F02B6"/>
    <w:rsid w:val="006315EF"/>
    <w:rsid w:val="006417D4"/>
    <w:rsid w:val="00661BA3"/>
    <w:rsid w:val="006C5236"/>
    <w:rsid w:val="00756E1F"/>
    <w:rsid w:val="007627E7"/>
    <w:rsid w:val="007B2355"/>
    <w:rsid w:val="007B6384"/>
    <w:rsid w:val="007F49B3"/>
    <w:rsid w:val="00837498"/>
    <w:rsid w:val="00855DE1"/>
    <w:rsid w:val="00866A50"/>
    <w:rsid w:val="008B24C1"/>
    <w:rsid w:val="008C25E5"/>
    <w:rsid w:val="008C415E"/>
    <w:rsid w:val="008D0FFA"/>
    <w:rsid w:val="00902929"/>
    <w:rsid w:val="00941601"/>
    <w:rsid w:val="009715A4"/>
    <w:rsid w:val="0097706F"/>
    <w:rsid w:val="00983B4B"/>
    <w:rsid w:val="0099055F"/>
    <w:rsid w:val="009C794A"/>
    <w:rsid w:val="00A13C3A"/>
    <w:rsid w:val="00A60900"/>
    <w:rsid w:val="00A6516B"/>
    <w:rsid w:val="00AD3AF9"/>
    <w:rsid w:val="00AD7F15"/>
    <w:rsid w:val="00AE0BB0"/>
    <w:rsid w:val="00B013B9"/>
    <w:rsid w:val="00B31613"/>
    <w:rsid w:val="00B55C70"/>
    <w:rsid w:val="00BA6B19"/>
    <w:rsid w:val="00BD6118"/>
    <w:rsid w:val="00BF3C84"/>
    <w:rsid w:val="00C16D47"/>
    <w:rsid w:val="00C258D9"/>
    <w:rsid w:val="00C55063"/>
    <w:rsid w:val="00C80928"/>
    <w:rsid w:val="00CD2E46"/>
    <w:rsid w:val="00CF6A68"/>
    <w:rsid w:val="00D025E2"/>
    <w:rsid w:val="00D34D80"/>
    <w:rsid w:val="00D35E68"/>
    <w:rsid w:val="00D6254C"/>
    <w:rsid w:val="00D940F1"/>
    <w:rsid w:val="00D9752B"/>
    <w:rsid w:val="00DC4F45"/>
    <w:rsid w:val="00E01D6A"/>
    <w:rsid w:val="00E64D97"/>
    <w:rsid w:val="00EE5E55"/>
    <w:rsid w:val="00FA57B7"/>
    <w:rsid w:val="00FC63DB"/>
    <w:rsid w:val="00FD256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2E46"/>
    <w:pPr>
      <w:keepNext/>
      <w:shd w:val="clear" w:color="auto" w:fill="FFFFFF"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C3A"/>
    <w:rPr>
      <w:b/>
      <w:bCs/>
    </w:rPr>
  </w:style>
  <w:style w:type="character" w:customStyle="1" w:styleId="10">
    <w:name w:val="Заголовок 1 Знак"/>
    <w:basedOn w:val="a0"/>
    <w:link w:val="1"/>
    <w:rsid w:val="00CD2E46"/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  <w:shd w:val="clear" w:color="auto" w:fill="FFFFFF"/>
    </w:rPr>
  </w:style>
  <w:style w:type="paragraph" w:styleId="a4">
    <w:name w:val="Body Text"/>
    <w:basedOn w:val="a"/>
    <w:link w:val="a5"/>
    <w:semiHidden/>
    <w:unhideWhenUsed/>
    <w:rsid w:val="00CD2E46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szCs w:val="28"/>
    </w:rPr>
  </w:style>
  <w:style w:type="character" w:customStyle="1" w:styleId="a5">
    <w:name w:val="Основной текст Знак"/>
    <w:basedOn w:val="a0"/>
    <w:link w:val="a4"/>
    <w:semiHidden/>
    <w:rsid w:val="00CD2E46"/>
    <w:rPr>
      <w:rFonts w:ascii="Arial" w:eastAsia="Times New Roman" w:hAnsi="Arial" w:cs="Arial"/>
      <w:szCs w:val="28"/>
      <w:shd w:val="clear" w:color="auto" w:fill="FFFFFF"/>
    </w:rPr>
  </w:style>
  <w:style w:type="table" w:styleId="a6">
    <w:name w:val="Table Grid"/>
    <w:basedOn w:val="a1"/>
    <w:uiPriority w:val="59"/>
    <w:rsid w:val="00CD2E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E4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D2E4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5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2E46"/>
    <w:pPr>
      <w:keepNext/>
      <w:shd w:val="clear" w:color="auto" w:fill="FFFFFF"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C3A"/>
    <w:rPr>
      <w:b/>
      <w:bCs/>
    </w:rPr>
  </w:style>
  <w:style w:type="character" w:customStyle="1" w:styleId="10">
    <w:name w:val="Заголовок 1 Знак"/>
    <w:basedOn w:val="a0"/>
    <w:link w:val="1"/>
    <w:rsid w:val="00CD2E46"/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  <w:shd w:val="clear" w:color="auto" w:fill="FFFFFF"/>
    </w:rPr>
  </w:style>
  <w:style w:type="paragraph" w:styleId="a4">
    <w:name w:val="Body Text"/>
    <w:basedOn w:val="a"/>
    <w:link w:val="a5"/>
    <w:semiHidden/>
    <w:unhideWhenUsed/>
    <w:rsid w:val="00CD2E46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szCs w:val="28"/>
    </w:rPr>
  </w:style>
  <w:style w:type="character" w:customStyle="1" w:styleId="a5">
    <w:name w:val="Основной текст Знак"/>
    <w:basedOn w:val="a0"/>
    <w:link w:val="a4"/>
    <w:semiHidden/>
    <w:rsid w:val="00CD2E46"/>
    <w:rPr>
      <w:rFonts w:ascii="Arial" w:eastAsia="Times New Roman" w:hAnsi="Arial" w:cs="Arial"/>
      <w:szCs w:val="28"/>
      <w:shd w:val="clear" w:color="auto" w:fill="FFFFFF"/>
    </w:rPr>
  </w:style>
  <w:style w:type="table" w:styleId="a6">
    <w:name w:val="Table Grid"/>
    <w:basedOn w:val="a1"/>
    <w:uiPriority w:val="59"/>
    <w:rsid w:val="00CD2E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E4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D2E4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5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9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4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9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8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4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5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5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40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0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0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2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61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3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2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7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98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6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3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9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4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5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72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42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7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9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1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70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7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156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8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2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5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7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3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41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62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3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0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7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1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8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6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70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7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2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3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0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1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9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1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4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9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7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18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1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8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1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72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35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0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3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7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2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69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4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5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8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4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81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39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3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1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7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6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1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5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4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0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9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4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7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1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29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09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7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5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5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4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4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603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8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1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2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4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2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30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46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32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5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4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2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87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6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4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4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5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9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165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17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8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0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01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292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8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97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965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65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8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9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3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14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694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49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7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9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86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7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4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8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1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9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912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1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0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2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22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31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39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7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5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3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5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334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78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7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0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7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9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475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31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2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1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5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ectology.ru/Forall/priviv11.aspx" TargetMode="External"/><Relationship Id="rId18" Type="http://schemas.openxmlformats.org/officeDocument/2006/relationships/hyperlink" Target="https://krasgmu.ru/index.php?page%5Bcommon%5D=elib&amp;cat=catalog&amp;res_id=59264" TargetMode="External"/><Relationship Id="rId26" Type="http://schemas.openxmlformats.org/officeDocument/2006/relationships/hyperlink" Target="https://krasgmu.ru/index.php?page%5Bcommon%5D=elib&amp;cat=catalog&amp;res_id=5993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fectology.ru/Forall/priviv11.aspx" TargetMode="External"/><Relationship Id="rId34" Type="http://schemas.openxmlformats.org/officeDocument/2006/relationships/hyperlink" Target="https://krasgmu.ru/index.php?page%5Bcommon%5D=elib&amp;cat=catalog&amp;res_id=59930" TargetMode="External"/><Relationship Id="rId7" Type="http://schemas.openxmlformats.org/officeDocument/2006/relationships/hyperlink" Target="https://krasgmu.ru/index.php?page%5borg%5d=dean&amp;cat=oop&amp;mode=umkd&amp;umkd_id=2729&amp;umkd_page=2&amp;zaysim_id=0" TargetMode="External"/><Relationship Id="rId12" Type="http://schemas.openxmlformats.org/officeDocument/2006/relationships/hyperlink" Target="https://www.youtube.com/watch?v=RLfCt9ZVORE" TargetMode="External"/><Relationship Id="rId17" Type="http://schemas.openxmlformats.org/officeDocument/2006/relationships/hyperlink" Target="http://www.infectology.ru/Forall/priviv11.aspx" TargetMode="External"/><Relationship Id="rId25" Type="http://schemas.openxmlformats.org/officeDocument/2006/relationships/hyperlink" Target="http://www.infectology.ru/Forall/priviv11.aspx" TargetMode="External"/><Relationship Id="rId33" Type="http://schemas.openxmlformats.org/officeDocument/2006/relationships/hyperlink" Target="http://www.infectology.ru/Forall/priviv11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LfCt9ZVORE" TargetMode="External"/><Relationship Id="rId20" Type="http://schemas.openxmlformats.org/officeDocument/2006/relationships/hyperlink" Target="https://www.youtube.com/watch?v=RLfCt9ZVORE" TargetMode="External"/><Relationship Id="rId29" Type="http://schemas.openxmlformats.org/officeDocument/2006/relationships/hyperlink" Target="http://www.infectology.ru/Forall/priviv11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gmu.ru/index.php?page%5Bcommon%5D=elib&amp;cat=catalog&amp;res_id=61250" TargetMode="External"/><Relationship Id="rId24" Type="http://schemas.openxmlformats.org/officeDocument/2006/relationships/hyperlink" Target="https://www.youtube.com/watch?v=RLfCt9ZVORE" TargetMode="External"/><Relationship Id="rId32" Type="http://schemas.openxmlformats.org/officeDocument/2006/relationships/hyperlink" Target="https://www.youtube.com/watch?v=RLfCt9ZVORE" TargetMode="External"/><Relationship Id="rId37" Type="http://schemas.openxmlformats.org/officeDocument/2006/relationships/hyperlink" Target="http://www.infectology.ru/Forall/priviv11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asgmu.ru/index.php?page%5Bcommon%5D=elib&amp;cat=catalog&amp;res_id=61250" TargetMode="External"/><Relationship Id="rId23" Type="http://schemas.openxmlformats.org/officeDocument/2006/relationships/hyperlink" Target="https://krasgmu.ru/index.php?page%5Bcommon%5D=elib&amp;cat=catalog&amp;res_id=61250" TargetMode="External"/><Relationship Id="rId28" Type="http://schemas.openxmlformats.org/officeDocument/2006/relationships/hyperlink" Target="https://www.youtube.com/watch?v=RLfCt9ZVORE" TargetMode="External"/><Relationship Id="rId36" Type="http://schemas.openxmlformats.org/officeDocument/2006/relationships/hyperlink" Target="https://www.youtube.com/watch?v=RLfCt9ZVORE" TargetMode="External"/><Relationship Id="rId10" Type="http://schemas.openxmlformats.org/officeDocument/2006/relationships/hyperlink" Target="https://krasgmu.ru/index.php?page%5Bcommon%5D=elib&amp;cat=catalog&amp;res_id=59930" TargetMode="External"/><Relationship Id="rId19" Type="http://schemas.openxmlformats.org/officeDocument/2006/relationships/hyperlink" Target="https://krasgmu.ru/index.php?page%5Bcommon%5D=elib&amp;cat=catalog&amp;res_id=61250" TargetMode="External"/><Relationship Id="rId31" Type="http://schemas.openxmlformats.org/officeDocument/2006/relationships/hyperlink" Target="https://krasgmu.ru/index.php?page%5Bcommon%5D=elib&amp;cat=catalog&amp;res_id=612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asgmu.ru/index.php?page%5borg%5d=dean&amp;cat=oop&amp;mode=umkd&amp;umkd_id=2729&amp;umkd_page=2&amp;zaysim_id=0" TargetMode="External"/><Relationship Id="rId14" Type="http://schemas.openxmlformats.org/officeDocument/2006/relationships/hyperlink" Target="https://krasgmu.ru/index.php?page%5Bcommon%5D=elib&amp;cat=catalog&amp;res_id=59264" TargetMode="External"/><Relationship Id="rId22" Type="http://schemas.openxmlformats.org/officeDocument/2006/relationships/hyperlink" Target="https://krasgmu.ru/index.php?page%5Bcommon%5D=elib&amp;cat=catalog&amp;res_id=59264" TargetMode="External"/><Relationship Id="rId27" Type="http://schemas.openxmlformats.org/officeDocument/2006/relationships/hyperlink" Target="https://krasgmu.ru/index.php?page%5Bcommon%5D=elib&amp;cat=catalog&amp;res_id=61250" TargetMode="External"/><Relationship Id="rId30" Type="http://schemas.openxmlformats.org/officeDocument/2006/relationships/hyperlink" Target="https://krasgmu.ru/index.php?page%5Bcommon%5D=elib&amp;cat=catalog&amp;res_id=59930" TargetMode="External"/><Relationship Id="rId35" Type="http://schemas.openxmlformats.org/officeDocument/2006/relationships/hyperlink" Target="https://krasgmu.ru/index.php?page%5Bcommon%5D=elib&amp;cat=catalog&amp;res_id=61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F077-141F-4508-B678-8713B7B6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6471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СобинаВА</cp:lastModifiedBy>
  <cp:revision>2</cp:revision>
  <cp:lastPrinted>2021-02-03T06:04:00Z</cp:lastPrinted>
  <dcterms:created xsi:type="dcterms:W3CDTF">2021-02-03T06:04:00Z</dcterms:created>
  <dcterms:modified xsi:type="dcterms:W3CDTF">2021-02-03T06:04:00Z</dcterms:modified>
</cp:coreProperties>
</file>