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56" w:rsidRDefault="008D7056" w:rsidP="008D7056">
      <w:pPr>
        <w:jc w:val="center"/>
        <w:rPr>
          <w:b/>
          <w:sz w:val="40"/>
          <w:szCs w:val="40"/>
        </w:rPr>
      </w:pPr>
    </w:p>
    <w:p w:rsidR="008D7056" w:rsidRPr="00D86AC9" w:rsidRDefault="008D7056" w:rsidP="008D7056">
      <w:pPr>
        <w:jc w:val="center"/>
        <w:rPr>
          <w:b/>
          <w:sz w:val="48"/>
          <w:szCs w:val="48"/>
        </w:rPr>
      </w:pPr>
      <w:r w:rsidRPr="00D86AC9">
        <w:rPr>
          <w:b/>
          <w:sz w:val="48"/>
          <w:szCs w:val="48"/>
        </w:rPr>
        <w:t xml:space="preserve">ГРАФИК </w:t>
      </w:r>
    </w:p>
    <w:p w:rsidR="008D7056" w:rsidRPr="00D86AC9" w:rsidRDefault="008D7056" w:rsidP="008D7056">
      <w:pPr>
        <w:jc w:val="center"/>
        <w:rPr>
          <w:b/>
          <w:sz w:val="48"/>
          <w:szCs w:val="48"/>
        </w:rPr>
      </w:pPr>
      <w:r w:rsidRPr="00D86AC9">
        <w:rPr>
          <w:b/>
          <w:sz w:val="48"/>
          <w:szCs w:val="48"/>
        </w:rPr>
        <w:t>ВЫДАЧИ УЧЕБНИКОВ  3 КУРСУ</w:t>
      </w:r>
    </w:p>
    <w:p w:rsidR="008D7056" w:rsidRDefault="008D7056" w:rsidP="008D7056">
      <w:pPr>
        <w:jc w:val="center"/>
        <w:rPr>
          <w:b/>
          <w:sz w:val="48"/>
          <w:szCs w:val="48"/>
        </w:rPr>
      </w:pPr>
    </w:p>
    <w:p w:rsidR="008D7056" w:rsidRPr="00D86AC9" w:rsidRDefault="008D7056" w:rsidP="008D7056">
      <w:pPr>
        <w:jc w:val="center"/>
        <w:rPr>
          <w:b/>
          <w:sz w:val="48"/>
          <w:szCs w:val="48"/>
        </w:rPr>
      </w:pPr>
    </w:p>
    <w:tbl>
      <w:tblPr>
        <w:tblpPr w:leftFromText="180" w:rightFromText="180" w:vertAnchor="text" w:horzAnchor="margin" w:tblpXSpec="center" w:tblpY="146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552"/>
        <w:gridCol w:w="1517"/>
        <w:gridCol w:w="1488"/>
        <w:gridCol w:w="1488"/>
        <w:gridCol w:w="1488"/>
        <w:gridCol w:w="1450"/>
        <w:gridCol w:w="1439"/>
        <w:gridCol w:w="2035"/>
      </w:tblGrid>
      <w:tr w:rsidR="008D7056" w:rsidRPr="004C6B5A" w:rsidTr="000F6244">
        <w:tc>
          <w:tcPr>
            <w:tcW w:w="1553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11.02.</w:t>
            </w:r>
          </w:p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659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12.02.</w:t>
            </w:r>
          </w:p>
        </w:tc>
        <w:tc>
          <w:tcPr>
            <w:tcW w:w="1608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13.02.</w:t>
            </w:r>
          </w:p>
        </w:tc>
        <w:tc>
          <w:tcPr>
            <w:tcW w:w="1565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14.02.</w:t>
            </w:r>
          </w:p>
        </w:tc>
        <w:tc>
          <w:tcPr>
            <w:tcW w:w="1565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15.02.</w:t>
            </w:r>
          </w:p>
        </w:tc>
        <w:tc>
          <w:tcPr>
            <w:tcW w:w="1565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18.02.</w:t>
            </w:r>
          </w:p>
        </w:tc>
        <w:tc>
          <w:tcPr>
            <w:tcW w:w="1511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19.02.</w:t>
            </w:r>
          </w:p>
        </w:tc>
        <w:tc>
          <w:tcPr>
            <w:tcW w:w="1494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20.02.</w:t>
            </w:r>
          </w:p>
        </w:tc>
        <w:tc>
          <w:tcPr>
            <w:tcW w:w="1416" w:type="dxa"/>
            <w:shd w:val="clear" w:color="auto" w:fill="auto"/>
          </w:tcPr>
          <w:p w:rsidR="008D7056" w:rsidRPr="00351C05" w:rsidRDefault="008D7056" w:rsidP="000F6244">
            <w:pPr>
              <w:jc w:val="center"/>
              <w:rPr>
                <w:b/>
                <w:sz w:val="44"/>
                <w:szCs w:val="44"/>
              </w:rPr>
            </w:pPr>
            <w:r w:rsidRPr="00351C05">
              <w:rPr>
                <w:b/>
                <w:sz w:val="44"/>
                <w:szCs w:val="44"/>
              </w:rPr>
              <w:t>21.01.</w:t>
            </w:r>
          </w:p>
        </w:tc>
      </w:tr>
      <w:tr w:rsidR="008D7056" w:rsidRPr="004C6B5A" w:rsidTr="000F6244">
        <w:tc>
          <w:tcPr>
            <w:tcW w:w="1553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301л</w:t>
            </w:r>
          </w:p>
        </w:tc>
        <w:tc>
          <w:tcPr>
            <w:tcW w:w="1659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301п</w:t>
            </w:r>
          </w:p>
        </w:tc>
        <w:tc>
          <w:tcPr>
            <w:tcW w:w="1608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308л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307п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315л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313п</w:t>
            </w:r>
          </w:p>
        </w:tc>
        <w:tc>
          <w:tcPr>
            <w:tcW w:w="1511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321л</w:t>
            </w:r>
          </w:p>
        </w:tc>
        <w:tc>
          <w:tcPr>
            <w:tcW w:w="1494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327л</w:t>
            </w:r>
          </w:p>
        </w:tc>
        <w:tc>
          <w:tcPr>
            <w:tcW w:w="1416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334л</w:t>
            </w:r>
          </w:p>
        </w:tc>
      </w:tr>
      <w:tr w:rsidR="008D7056" w:rsidRPr="004C6B5A" w:rsidTr="000F6244">
        <w:tc>
          <w:tcPr>
            <w:tcW w:w="1553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302л</w:t>
            </w:r>
          </w:p>
        </w:tc>
        <w:tc>
          <w:tcPr>
            <w:tcW w:w="1659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302п</w:t>
            </w:r>
          </w:p>
        </w:tc>
        <w:tc>
          <w:tcPr>
            <w:tcW w:w="1608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309л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308п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316л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314п</w:t>
            </w:r>
          </w:p>
        </w:tc>
        <w:tc>
          <w:tcPr>
            <w:tcW w:w="1511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322л</w:t>
            </w:r>
          </w:p>
        </w:tc>
        <w:tc>
          <w:tcPr>
            <w:tcW w:w="1494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328л</w:t>
            </w:r>
          </w:p>
        </w:tc>
        <w:tc>
          <w:tcPr>
            <w:tcW w:w="1416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335л</w:t>
            </w:r>
          </w:p>
        </w:tc>
      </w:tr>
      <w:tr w:rsidR="008D7056" w:rsidRPr="004C6B5A" w:rsidTr="000F6244">
        <w:tc>
          <w:tcPr>
            <w:tcW w:w="1553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303л</w:t>
            </w:r>
          </w:p>
        </w:tc>
        <w:tc>
          <w:tcPr>
            <w:tcW w:w="1659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303п</w:t>
            </w:r>
          </w:p>
        </w:tc>
        <w:tc>
          <w:tcPr>
            <w:tcW w:w="1608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310л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309п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317л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315п</w:t>
            </w:r>
          </w:p>
        </w:tc>
        <w:tc>
          <w:tcPr>
            <w:tcW w:w="1511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323л</w:t>
            </w:r>
          </w:p>
        </w:tc>
        <w:tc>
          <w:tcPr>
            <w:tcW w:w="1494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329л</w:t>
            </w:r>
          </w:p>
        </w:tc>
        <w:tc>
          <w:tcPr>
            <w:tcW w:w="1416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336л</w:t>
            </w:r>
          </w:p>
        </w:tc>
      </w:tr>
      <w:tr w:rsidR="008D7056" w:rsidRPr="004C6B5A" w:rsidTr="000F6244">
        <w:tc>
          <w:tcPr>
            <w:tcW w:w="1553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304л</w:t>
            </w:r>
          </w:p>
        </w:tc>
        <w:tc>
          <w:tcPr>
            <w:tcW w:w="1659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304п</w:t>
            </w:r>
          </w:p>
        </w:tc>
        <w:tc>
          <w:tcPr>
            <w:tcW w:w="1608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311л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310п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318л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316п</w:t>
            </w:r>
          </w:p>
        </w:tc>
        <w:tc>
          <w:tcPr>
            <w:tcW w:w="1511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324л</w:t>
            </w:r>
          </w:p>
        </w:tc>
        <w:tc>
          <w:tcPr>
            <w:tcW w:w="1494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330л</w:t>
            </w:r>
          </w:p>
        </w:tc>
        <w:tc>
          <w:tcPr>
            <w:tcW w:w="1416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301к</w:t>
            </w:r>
          </w:p>
        </w:tc>
      </w:tr>
      <w:tr w:rsidR="008D7056" w:rsidRPr="004C6B5A" w:rsidTr="000F6244">
        <w:tc>
          <w:tcPr>
            <w:tcW w:w="1553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305л</w:t>
            </w:r>
          </w:p>
        </w:tc>
        <w:tc>
          <w:tcPr>
            <w:tcW w:w="1659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305п</w:t>
            </w:r>
          </w:p>
        </w:tc>
        <w:tc>
          <w:tcPr>
            <w:tcW w:w="1608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312л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311п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319л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317п</w:t>
            </w:r>
          </w:p>
        </w:tc>
        <w:tc>
          <w:tcPr>
            <w:tcW w:w="1511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325л</w:t>
            </w:r>
          </w:p>
        </w:tc>
        <w:tc>
          <w:tcPr>
            <w:tcW w:w="1494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331л</w:t>
            </w:r>
          </w:p>
        </w:tc>
        <w:tc>
          <w:tcPr>
            <w:tcW w:w="1416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302к</w:t>
            </w:r>
          </w:p>
        </w:tc>
      </w:tr>
      <w:tr w:rsidR="008D7056" w:rsidRPr="004C6B5A" w:rsidTr="000F6244">
        <w:tc>
          <w:tcPr>
            <w:tcW w:w="1553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306л</w:t>
            </w:r>
          </w:p>
        </w:tc>
        <w:tc>
          <w:tcPr>
            <w:tcW w:w="1659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306п</w:t>
            </w:r>
          </w:p>
        </w:tc>
        <w:tc>
          <w:tcPr>
            <w:tcW w:w="1608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313л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312п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320л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318п</w:t>
            </w:r>
          </w:p>
        </w:tc>
        <w:tc>
          <w:tcPr>
            <w:tcW w:w="1511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326л</w:t>
            </w:r>
          </w:p>
        </w:tc>
        <w:tc>
          <w:tcPr>
            <w:tcW w:w="1494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332л</w:t>
            </w:r>
          </w:p>
        </w:tc>
        <w:tc>
          <w:tcPr>
            <w:tcW w:w="1416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301ф</w:t>
            </w:r>
          </w:p>
        </w:tc>
      </w:tr>
      <w:tr w:rsidR="008D7056" w:rsidRPr="004C6B5A" w:rsidTr="000F6244">
        <w:tc>
          <w:tcPr>
            <w:tcW w:w="1553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307л</w:t>
            </w:r>
          </w:p>
        </w:tc>
        <w:tc>
          <w:tcPr>
            <w:tcW w:w="1659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08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314л</w:t>
            </w: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65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11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94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333л</w:t>
            </w:r>
          </w:p>
        </w:tc>
        <w:tc>
          <w:tcPr>
            <w:tcW w:w="1416" w:type="dxa"/>
            <w:shd w:val="clear" w:color="auto" w:fill="auto"/>
          </w:tcPr>
          <w:p w:rsidR="008D7056" w:rsidRPr="00014239" w:rsidRDefault="008D7056" w:rsidP="000F6244">
            <w:pPr>
              <w:jc w:val="center"/>
              <w:rPr>
                <w:sz w:val="40"/>
                <w:szCs w:val="40"/>
              </w:rPr>
            </w:pPr>
            <w:r w:rsidRPr="00014239">
              <w:rPr>
                <w:sz w:val="40"/>
                <w:szCs w:val="40"/>
              </w:rPr>
              <w:t>302ф,303ф</w:t>
            </w:r>
          </w:p>
        </w:tc>
      </w:tr>
    </w:tbl>
    <w:p w:rsidR="008D7056" w:rsidRDefault="008D7056" w:rsidP="008D7056">
      <w:pPr>
        <w:rPr>
          <w:b/>
          <w:sz w:val="40"/>
          <w:szCs w:val="40"/>
        </w:rPr>
      </w:pPr>
    </w:p>
    <w:p w:rsidR="008D7056" w:rsidRPr="00D86AC9" w:rsidRDefault="008D7056" w:rsidP="008D70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Студенты стоматологического факультета получают учебники  в порядке </w:t>
      </w:r>
      <w:r>
        <w:rPr>
          <w:b/>
          <w:sz w:val="40"/>
          <w:szCs w:val="40"/>
          <w:u w:val="single"/>
        </w:rPr>
        <w:t>общей очереди в каб.1-29 на один  цикл</w:t>
      </w:r>
    </w:p>
    <w:p w:rsidR="008D7056" w:rsidRDefault="008D7056" w:rsidP="008D7056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D7056" w:rsidRDefault="008D7056" w:rsidP="008D7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Часы работы: с 9</w:t>
      </w:r>
      <w:r>
        <w:rPr>
          <w:b/>
          <w:sz w:val="40"/>
          <w:szCs w:val="40"/>
          <w:vertAlign w:val="superscript"/>
        </w:rPr>
        <w:t>0</w:t>
      </w:r>
      <w:r w:rsidRPr="00363C42">
        <w:rPr>
          <w:b/>
          <w:sz w:val="40"/>
          <w:szCs w:val="40"/>
          <w:vertAlign w:val="superscript"/>
        </w:rPr>
        <w:t>0</w:t>
      </w:r>
      <w:r>
        <w:rPr>
          <w:b/>
          <w:sz w:val="40"/>
          <w:szCs w:val="40"/>
        </w:rPr>
        <w:t xml:space="preserve"> до 17</w:t>
      </w:r>
      <w:r>
        <w:rPr>
          <w:b/>
          <w:sz w:val="40"/>
          <w:szCs w:val="40"/>
          <w:vertAlign w:val="superscript"/>
        </w:rPr>
        <w:t>3</w:t>
      </w:r>
      <w:r w:rsidRPr="00363C42">
        <w:rPr>
          <w:b/>
          <w:sz w:val="40"/>
          <w:szCs w:val="40"/>
          <w:vertAlign w:val="superscript"/>
        </w:rPr>
        <w:t>0</w:t>
      </w:r>
    </w:p>
    <w:p w:rsidR="008D7056" w:rsidRDefault="008D7056" w:rsidP="008D7056">
      <w:pPr>
        <w:jc w:val="center"/>
        <w:rPr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Обед: с 12</w:t>
      </w:r>
      <w:r w:rsidRPr="00363C42">
        <w:rPr>
          <w:b/>
          <w:sz w:val="40"/>
          <w:szCs w:val="40"/>
          <w:vertAlign w:val="superscript"/>
        </w:rPr>
        <w:t>30</w:t>
      </w:r>
      <w:r>
        <w:rPr>
          <w:b/>
          <w:sz w:val="40"/>
          <w:szCs w:val="40"/>
        </w:rPr>
        <w:t xml:space="preserve"> до 13</w:t>
      </w:r>
      <w:r w:rsidRPr="00363C42">
        <w:rPr>
          <w:b/>
          <w:sz w:val="40"/>
          <w:szCs w:val="40"/>
          <w:vertAlign w:val="superscript"/>
        </w:rPr>
        <w:t>00</w:t>
      </w:r>
    </w:p>
    <w:p w:rsidR="00D039FE" w:rsidRDefault="008D7056" w:rsidP="008D7056">
      <w:pPr>
        <w:jc w:val="center"/>
      </w:pPr>
      <w:r w:rsidRPr="00014239">
        <w:rPr>
          <w:b/>
          <w:sz w:val="44"/>
          <w:szCs w:val="44"/>
        </w:rPr>
        <w:t>Кабинет 1-30</w:t>
      </w:r>
    </w:p>
    <w:sectPr w:rsidR="00D039FE" w:rsidSect="008669C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6"/>
    <w:rsid w:val="001C495B"/>
    <w:rsid w:val="004732FA"/>
    <w:rsid w:val="008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Грейщак</dc:creator>
  <cp:lastModifiedBy>Светлана Грейщак</cp:lastModifiedBy>
  <cp:revision>1</cp:revision>
  <dcterms:created xsi:type="dcterms:W3CDTF">2019-02-04T08:24:00Z</dcterms:created>
  <dcterms:modified xsi:type="dcterms:W3CDTF">2019-02-04T08:26:00Z</dcterms:modified>
</cp:coreProperties>
</file>