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285C7C" w14:textId="77777777" w:rsidR="00F7443E" w:rsidRPr="007A272D" w:rsidRDefault="00F7443E" w:rsidP="007A272D">
      <w:pPr>
        <w:shd w:val="clear" w:color="auto" w:fill="FFFFFF"/>
        <w:spacing w:after="15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27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Федеральное государственное бюджетное образовательное учреждение</w:t>
      </w:r>
      <w:r w:rsidRPr="007A27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высшего образования</w:t>
      </w:r>
      <w:r w:rsidRPr="007A27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"Красноярский государственный медицинский университет</w:t>
      </w:r>
      <w:r w:rsidRPr="007A27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имени профессора В.Ф. Войно-Ясенецкого"</w:t>
      </w:r>
      <w:r w:rsidRPr="007A27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Министерства здравоохранения Российской Федерации</w:t>
      </w:r>
    </w:p>
    <w:p w14:paraId="7170D02B" w14:textId="77777777" w:rsidR="00F7443E" w:rsidRPr="007A272D" w:rsidRDefault="00F7443E" w:rsidP="007A272D">
      <w:pPr>
        <w:shd w:val="clear" w:color="auto" w:fill="FFFFFF"/>
        <w:spacing w:after="15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27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Институт последипломного образования</w:t>
      </w:r>
    </w:p>
    <w:p w14:paraId="0FEEFAA2" w14:textId="77777777" w:rsidR="00F7443E" w:rsidRPr="007A272D" w:rsidRDefault="00F7443E" w:rsidP="007A272D">
      <w:pPr>
        <w:shd w:val="clear" w:color="auto" w:fill="FFFFFF"/>
        <w:spacing w:after="15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27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Кафедра госпитальной хирургии им. проф. А.М. </w:t>
      </w:r>
      <w:proofErr w:type="spellStart"/>
      <w:r w:rsidRPr="007A27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Дыхно</w:t>
      </w:r>
      <w:proofErr w:type="spellEnd"/>
      <w:r w:rsidRPr="007A27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курсом ПО</w:t>
      </w:r>
    </w:p>
    <w:p w14:paraId="5E11D9D0" w14:textId="77777777" w:rsidR="00F7443E" w:rsidRPr="007A272D" w:rsidRDefault="00F7443E" w:rsidP="007A272D">
      <w:p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DDDECE8" w14:textId="77777777" w:rsidR="00F7443E" w:rsidRPr="007A272D" w:rsidRDefault="00F7443E" w:rsidP="007A272D">
      <w:p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5D67325" w14:textId="77777777" w:rsidR="00F7443E" w:rsidRPr="007A272D" w:rsidRDefault="00F7443E" w:rsidP="007A272D">
      <w:p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F0C3DD0" w14:textId="560A3A1A" w:rsidR="00F7443E" w:rsidRPr="007A272D" w:rsidRDefault="00F7443E" w:rsidP="007A272D">
      <w:pPr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272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Реферат на тему: </w:t>
      </w:r>
      <w:r w:rsidRPr="007A272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br/>
      </w:r>
      <w:r w:rsidRPr="007A272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A272D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Острый панкреатит</w:t>
      </w:r>
      <w:r w:rsidRPr="007A272D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br/>
      </w:r>
      <w:r w:rsidRPr="007A272D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br/>
      </w:r>
      <w:r w:rsidRPr="007A272D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br/>
        <w:t xml:space="preserve">                                                                                            Выполнила: Карих Е.М.                                                   </w:t>
      </w:r>
      <w:r w:rsidRPr="007A272D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br/>
        <w:t xml:space="preserve">                                                          Проверила: </w:t>
      </w:r>
      <w:hyperlink r:id="rId5" w:history="1">
        <w:r w:rsidRPr="007A272D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ДМН</w:t>
        </w:r>
      </w:hyperlink>
      <w:r w:rsidRPr="007A272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 </w:t>
      </w:r>
      <w:hyperlink r:id="rId6" w:history="1">
        <w:r w:rsidRPr="007A272D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профессор</w:t>
        </w:r>
      </w:hyperlink>
      <w:r w:rsidRPr="007A272D">
        <w:rPr>
          <w:rFonts w:ascii="Times New Roman" w:hAnsi="Times New Roman" w:cs="Times New Roman"/>
          <w:color w:val="000000" w:themeColor="text1"/>
          <w:sz w:val="28"/>
          <w:szCs w:val="28"/>
        </w:rPr>
        <w:t>: Первова О.В.</w:t>
      </w:r>
    </w:p>
    <w:p w14:paraId="53AC39A4" w14:textId="77777777" w:rsidR="00F7443E" w:rsidRPr="007A272D" w:rsidRDefault="00F7443E" w:rsidP="007A272D">
      <w:p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12C23B2" w14:textId="77777777" w:rsidR="00F7443E" w:rsidRPr="007A272D" w:rsidRDefault="00F7443E" w:rsidP="007A272D">
      <w:p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5621258" w14:textId="77777777" w:rsidR="00F7443E" w:rsidRPr="007A272D" w:rsidRDefault="00F7443E" w:rsidP="007A272D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7E669A06" w14:textId="77777777" w:rsidR="00F7443E" w:rsidRPr="007A272D" w:rsidRDefault="00F7443E" w:rsidP="007A272D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412FD323" w14:textId="77777777" w:rsidR="00F7443E" w:rsidRPr="007A272D" w:rsidRDefault="00F7443E" w:rsidP="007A272D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62C3C266" w14:textId="77777777" w:rsidR="00F7443E" w:rsidRPr="007A272D" w:rsidRDefault="00F7443E" w:rsidP="007A272D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0B05B759" w14:textId="77777777" w:rsidR="00F7443E" w:rsidRPr="007A272D" w:rsidRDefault="00F7443E" w:rsidP="007A272D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75578135" w14:textId="77777777" w:rsidR="00F7443E" w:rsidRPr="007A272D" w:rsidRDefault="00F7443E" w:rsidP="007A272D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3904D114" w14:textId="77777777" w:rsidR="00F7443E" w:rsidRPr="007A272D" w:rsidRDefault="00F7443E" w:rsidP="007A272D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08D5CBCE" w14:textId="77777777" w:rsidR="00F7443E" w:rsidRPr="007A272D" w:rsidRDefault="00F7443E" w:rsidP="007A272D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0CF841A8" w14:textId="77777777" w:rsidR="00F7443E" w:rsidRPr="007A272D" w:rsidRDefault="00F7443E" w:rsidP="007A272D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43C6B3CC" w14:textId="77777777" w:rsidR="007A272D" w:rsidRPr="007A272D" w:rsidRDefault="007A272D" w:rsidP="007A272D">
      <w:pPr>
        <w:tabs>
          <w:tab w:val="left" w:pos="2835"/>
        </w:tabs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1FC2D3F" w14:textId="4A1D4ACE" w:rsidR="005F2DB5" w:rsidRPr="007A272D" w:rsidRDefault="00F7443E" w:rsidP="007A272D">
      <w:pPr>
        <w:tabs>
          <w:tab w:val="left" w:pos="2835"/>
        </w:tabs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272D">
        <w:rPr>
          <w:rFonts w:ascii="Times New Roman" w:hAnsi="Times New Roman" w:cs="Times New Roman"/>
          <w:sz w:val="28"/>
          <w:szCs w:val="28"/>
        </w:rPr>
        <w:t>Красноярск 2020</w:t>
      </w:r>
    </w:p>
    <w:p w14:paraId="1B18D7EA" w14:textId="60CB8BD6" w:rsidR="00F7443E" w:rsidRPr="007A272D" w:rsidRDefault="00F7443E" w:rsidP="007A272D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272D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</w:t>
      </w:r>
    </w:p>
    <w:p w14:paraId="1B6E0B76" w14:textId="00B33657" w:rsidR="00F7443E" w:rsidRPr="007A272D" w:rsidRDefault="00F7443E" w:rsidP="007A272D">
      <w:pPr>
        <w:pStyle w:val="a4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A272D">
        <w:rPr>
          <w:rFonts w:ascii="Times New Roman" w:hAnsi="Times New Roman" w:cs="Times New Roman"/>
          <w:sz w:val="28"/>
          <w:szCs w:val="28"/>
        </w:rPr>
        <w:t>Определение, актуальность проблемы.</w:t>
      </w:r>
    </w:p>
    <w:p w14:paraId="0C63CDF2" w14:textId="48574A75" w:rsidR="00F7443E" w:rsidRPr="007A272D" w:rsidRDefault="00F7443E" w:rsidP="007A272D">
      <w:pPr>
        <w:pStyle w:val="a4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A272D">
        <w:rPr>
          <w:rFonts w:ascii="Times New Roman" w:hAnsi="Times New Roman" w:cs="Times New Roman"/>
          <w:sz w:val="28"/>
          <w:szCs w:val="28"/>
        </w:rPr>
        <w:t>Этиология и патогенез.</w:t>
      </w:r>
    </w:p>
    <w:p w14:paraId="57D05234" w14:textId="7411C752" w:rsidR="00F42BB7" w:rsidRPr="007A272D" w:rsidRDefault="00F42BB7" w:rsidP="007A272D">
      <w:pPr>
        <w:pStyle w:val="a4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A272D">
        <w:rPr>
          <w:rFonts w:ascii="Times New Roman" w:hAnsi="Times New Roman" w:cs="Times New Roman"/>
          <w:sz w:val="28"/>
          <w:szCs w:val="28"/>
        </w:rPr>
        <w:t>Клиническая классификация.</w:t>
      </w:r>
    </w:p>
    <w:p w14:paraId="776F0167" w14:textId="1A7A9AAE" w:rsidR="00F7443E" w:rsidRPr="007A272D" w:rsidRDefault="00F7443E" w:rsidP="007A272D">
      <w:pPr>
        <w:pStyle w:val="a4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A272D">
        <w:rPr>
          <w:rFonts w:ascii="Times New Roman" w:hAnsi="Times New Roman" w:cs="Times New Roman"/>
          <w:sz w:val="28"/>
          <w:szCs w:val="28"/>
        </w:rPr>
        <w:t>Клиническая картина.</w:t>
      </w:r>
    </w:p>
    <w:p w14:paraId="6C8CC366" w14:textId="19196736" w:rsidR="00F7443E" w:rsidRPr="007A272D" w:rsidRDefault="00F7443E" w:rsidP="007A272D">
      <w:pPr>
        <w:pStyle w:val="a4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A272D">
        <w:rPr>
          <w:rFonts w:ascii="Times New Roman" w:hAnsi="Times New Roman" w:cs="Times New Roman"/>
          <w:sz w:val="28"/>
          <w:szCs w:val="28"/>
        </w:rPr>
        <w:t>Диагностика.</w:t>
      </w:r>
    </w:p>
    <w:p w14:paraId="63A7F30C" w14:textId="6D7CB90C" w:rsidR="00F7443E" w:rsidRPr="007A272D" w:rsidRDefault="00F7443E" w:rsidP="007A272D">
      <w:pPr>
        <w:pStyle w:val="a4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A272D">
        <w:rPr>
          <w:rFonts w:ascii="Times New Roman" w:hAnsi="Times New Roman" w:cs="Times New Roman"/>
          <w:sz w:val="28"/>
          <w:szCs w:val="28"/>
        </w:rPr>
        <w:t>Лечение.</w:t>
      </w:r>
    </w:p>
    <w:p w14:paraId="64D40109" w14:textId="39076CC0" w:rsidR="00F7443E" w:rsidRPr="007A272D" w:rsidRDefault="0011473D" w:rsidP="007A272D">
      <w:pPr>
        <w:pStyle w:val="a4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A272D">
        <w:rPr>
          <w:rFonts w:ascii="Times New Roman" w:hAnsi="Times New Roman" w:cs="Times New Roman"/>
          <w:sz w:val="28"/>
          <w:szCs w:val="28"/>
        </w:rPr>
        <w:t>Методы и средства реабилитации.</w:t>
      </w:r>
    </w:p>
    <w:p w14:paraId="6CE3DCB6" w14:textId="25288A0B" w:rsidR="0011473D" w:rsidRPr="007A272D" w:rsidRDefault="0011473D" w:rsidP="007A272D">
      <w:pPr>
        <w:pStyle w:val="a4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A272D">
        <w:rPr>
          <w:rFonts w:ascii="Times New Roman" w:hAnsi="Times New Roman" w:cs="Times New Roman"/>
          <w:sz w:val="28"/>
          <w:szCs w:val="28"/>
        </w:rPr>
        <w:t>Исходы, осложнения, прогноз.</w:t>
      </w:r>
    </w:p>
    <w:p w14:paraId="1F449001" w14:textId="30660D08" w:rsidR="007A272D" w:rsidRPr="007A272D" w:rsidRDefault="007A272D" w:rsidP="007A272D">
      <w:pPr>
        <w:pStyle w:val="a4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A272D">
        <w:rPr>
          <w:rFonts w:ascii="Times New Roman" w:hAnsi="Times New Roman" w:cs="Times New Roman"/>
          <w:sz w:val="28"/>
          <w:szCs w:val="28"/>
        </w:rPr>
        <w:t xml:space="preserve">Профилактика. </w:t>
      </w:r>
    </w:p>
    <w:p w14:paraId="560EB5EF" w14:textId="1B9CFC56" w:rsidR="007A272D" w:rsidRPr="007A272D" w:rsidRDefault="007A272D" w:rsidP="007A272D">
      <w:pPr>
        <w:pStyle w:val="a4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A272D">
        <w:rPr>
          <w:rFonts w:ascii="Times New Roman" w:hAnsi="Times New Roman" w:cs="Times New Roman"/>
          <w:sz w:val="28"/>
          <w:szCs w:val="28"/>
        </w:rPr>
        <w:t xml:space="preserve"> Список использованной литературы.</w:t>
      </w:r>
    </w:p>
    <w:p w14:paraId="4631165F" w14:textId="34D9F87F" w:rsidR="00F7443E" w:rsidRPr="007A272D" w:rsidRDefault="00F7443E" w:rsidP="007A272D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91EF063" w14:textId="22F8CE0C" w:rsidR="00F7443E" w:rsidRPr="007A272D" w:rsidRDefault="00F7443E" w:rsidP="007A272D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E057229" w14:textId="71F95387" w:rsidR="00F7443E" w:rsidRPr="007A272D" w:rsidRDefault="00F7443E" w:rsidP="007A272D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5064A92" w14:textId="5D678580" w:rsidR="00F7443E" w:rsidRPr="007A272D" w:rsidRDefault="00F7443E" w:rsidP="007A272D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7795DC2" w14:textId="360EC8A6" w:rsidR="00F7443E" w:rsidRPr="007A272D" w:rsidRDefault="00F7443E" w:rsidP="007A272D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03454BB" w14:textId="22A36E44" w:rsidR="00F7443E" w:rsidRPr="007A272D" w:rsidRDefault="00F7443E" w:rsidP="007A272D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2C9E291" w14:textId="4605D9E6" w:rsidR="00F7443E" w:rsidRPr="007A272D" w:rsidRDefault="00F7443E" w:rsidP="007A272D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98524E5" w14:textId="33E544F3" w:rsidR="00F7443E" w:rsidRPr="007A272D" w:rsidRDefault="00F7443E" w:rsidP="007A272D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D92FD5C" w14:textId="0B0E9F85" w:rsidR="00F7443E" w:rsidRPr="007A272D" w:rsidRDefault="00F7443E" w:rsidP="007A272D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B0A76C6" w14:textId="6B7B7261" w:rsidR="00F7443E" w:rsidRPr="007A272D" w:rsidRDefault="00F7443E" w:rsidP="007A272D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9DFD504" w14:textId="1AFBFC4E" w:rsidR="00F7443E" w:rsidRPr="007A272D" w:rsidRDefault="00F7443E" w:rsidP="007A272D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00B0DEF" w14:textId="53225C3F" w:rsidR="00F7443E" w:rsidRPr="007A272D" w:rsidRDefault="00F7443E" w:rsidP="007A272D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839AF3B" w14:textId="08045C2E" w:rsidR="00F7443E" w:rsidRPr="007A272D" w:rsidRDefault="00F7443E" w:rsidP="007A272D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A50F9D9" w14:textId="7F8DC8F4" w:rsidR="00F7443E" w:rsidRPr="007A272D" w:rsidRDefault="00F7443E" w:rsidP="007A272D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2E83805" w14:textId="51B9F9BF" w:rsidR="00F7443E" w:rsidRPr="007A272D" w:rsidRDefault="00F7443E" w:rsidP="007A272D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1758C09" w14:textId="258A1E2C" w:rsidR="00F7443E" w:rsidRPr="007A272D" w:rsidRDefault="00F7443E" w:rsidP="007A272D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EB43CDA" w14:textId="238F39E2" w:rsidR="00F7443E" w:rsidRPr="007A272D" w:rsidRDefault="00F7443E" w:rsidP="007A272D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4D009F2" w14:textId="7ECE9112" w:rsidR="00F7443E" w:rsidRPr="007A272D" w:rsidRDefault="00F7443E" w:rsidP="007A272D">
      <w:pPr>
        <w:pStyle w:val="a4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A272D">
        <w:rPr>
          <w:rFonts w:ascii="Times New Roman" w:hAnsi="Times New Roman" w:cs="Times New Roman"/>
          <w:b/>
          <w:bCs/>
          <w:sz w:val="28"/>
          <w:szCs w:val="28"/>
        </w:rPr>
        <w:t>Определение, актуальность проблемы.</w:t>
      </w:r>
    </w:p>
    <w:p w14:paraId="55A05327" w14:textId="3D35E731" w:rsidR="00F7443E" w:rsidRPr="007A272D" w:rsidRDefault="00F7443E" w:rsidP="007A272D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52F0433" w14:textId="5F551DD6" w:rsidR="00F7443E" w:rsidRPr="00F7443E" w:rsidRDefault="00F7443E" w:rsidP="007A272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7443E">
        <w:rPr>
          <w:rFonts w:ascii="Times New Roman" w:hAnsi="Times New Roman" w:cs="Times New Roman"/>
          <w:sz w:val="28"/>
          <w:szCs w:val="28"/>
        </w:rPr>
        <w:lastRenderedPageBreak/>
        <w:t xml:space="preserve">Острый панкреатит - ферментативное </w:t>
      </w:r>
      <w:r w:rsidRPr="007A272D">
        <w:rPr>
          <w:rFonts w:ascii="Times New Roman" w:hAnsi="Times New Roman" w:cs="Times New Roman"/>
          <w:sz w:val="28"/>
          <w:szCs w:val="28"/>
        </w:rPr>
        <w:t xml:space="preserve">воспалительное </w:t>
      </w:r>
      <w:r w:rsidRPr="00F7443E">
        <w:rPr>
          <w:rFonts w:ascii="Times New Roman" w:hAnsi="Times New Roman" w:cs="Times New Roman"/>
          <w:sz w:val="28"/>
          <w:szCs w:val="28"/>
        </w:rPr>
        <w:t>поражение поджелудочной железы. Этот процесс носит автокаталитический характер и зачастую заканчивается самоперевариванием органа. Поражение поджелудочной железы как следствие воздействия неблагоприятных факторов клинически может проявляться от незначительных болевых ощущений до тяжелейшего ферментативного шока.</w:t>
      </w:r>
    </w:p>
    <w:p w14:paraId="27C1118A" w14:textId="7DA96F36" w:rsidR="00F7443E" w:rsidRPr="007A272D" w:rsidRDefault="00F7443E" w:rsidP="007A272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7443E">
        <w:rPr>
          <w:rFonts w:ascii="Times New Roman" w:hAnsi="Times New Roman" w:cs="Times New Roman"/>
          <w:sz w:val="28"/>
          <w:szCs w:val="28"/>
        </w:rPr>
        <w:t>Среди больных преобладают женщины: это, по-видимому, связано с более высокой частотой встречаемости у них желчнокаменной болезни и нарушений жирового обмена. Значительная часть больных - лица пожилого и старческого возраста</w:t>
      </w:r>
      <w:r w:rsidRPr="007A272D">
        <w:rPr>
          <w:rFonts w:ascii="Times New Roman" w:hAnsi="Times New Roman" w:cs="Times New Roman"/>
          <w:sz w:val="28"/>
          <w:szCs w:val="28"/>
        </w:rPr>
        <w:t>.</w:t>
      </w:r>
    </w:p>
    <w:p w14:paraId="681C7755" w14:textId="6DC66493" w:rsidR="00F7443E" w:rsidRPr="007A272D" w:rsidRDefault="00F7443E" w:rsidP="007A272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A272D">
        <w:rPr>
          <w:rFonts w:ascii="Times New Roman" w:hAnsi="Times New Roman" w:cs="Times New Roman"/>
          <w:sz w:val="28"/>
          <w:szCs w:val="28"/>
        </w:rPr>
        <w:t xml:space="preserve">Острый панкреатит составляет от 8 до 12% в структуре нозологических форм экстренной абдоминальной хирургии, занимая по частоте 4 место. Прогноз при деструктивных формах острого панкреатита очень тяжелый, летальность достигает 50%. В возникновении панкреатита решающую роль играют нарушения экзокринной функции. К стимуляторам панкреатической секреции относят соли желчных кислот, жиры, белки и продукты их распада. На секреторную функцию поджелудочной железы оказывают влияние пищевые вещества и их сочетания. Голодание приводит к снижению объема сока. Прием пищи стимулирует </w:t>
      </w:r>
      <w:proofErr w:type="spellStart"/>
      <w:r w:rsidRPr="007A272D">
        <w:rPr>
          <w:rFonts w:ascii="Times New Roman" w:hAnsi="Times New Roman" w:cs="Times New Roman"/>
          <w:sz w:val="28"/>
          <w:szCs w:val="28"/>
        </w:rPr>
        <w:t>сокоотделение</w:t>
      </w:r>
      <w:proofErr w:type="spellEnd"/>
      <w:r w:rsidRPr="007A272D">
        <w:rPr>
          <w:rFonts w:ascii="Times New Roman" w:hAnsi="Times New Roman" w:cs="Times New Roman"/>
          <w:sz w:val="28"/>
          <w:szCs w:val="28"/>
        </w:rPr>
        <w:t>. Композиция ферментов сока зависит от состава диеты. Острый панкреатит относится к числу заболеваний, возрастающая частота которых регистрируется во многих странах мира. Учащение ряда метаболических и аллергических заболеваний, связанных с несоответствием режима питания и физической нагрузки, привело к вторичному возрастанию заболеваемости острым панкреатитом.</w:t>
      </w:r>
    </w:p>
    <w:p w14:paraId="35CE17A5" w14:textId="3E6DE916" w:rsidR="00F7443E" w:rsidRPr="007A272D" w:rsidRDefault="00F7443E" w:rsidP="007A272D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15B79CF8" w14:textId="168264C3" w:rsidR="00F7443E" w:rsidRPr="007A272D" w:rsidRDefault="00F7443E" w:rsidP="007A272D">
      <w:pPr>
        <w:pStyle w:val="a4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A272D">
        <w:rPr>
          <w:rFonts w:ascii="Times New Roman" w:hAnsi="Times New Roman" w:cs="Times New Roman"/>
          <w:b/>
          <w:bCs/>
          <w:sz w:val="28"/>
          <w:szCs w:val="28"/>
        </w:rPr>
        <w:t>Этиология и патогенез.</w:t>
      </w:r>
    </w:p>
    <w:p w14:paraId="0D16F142" w14:textId="77777777" w:rsidR="00F7443E" w:rsidRPr="00F7443E" w:rsidRDefault="00F7443E" w:rsidP="007A272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7443E">
        <w:rPr>
          <w:rFonts w:ascii="Times New Roman" w:hAnsi="Times New Roman" w:cs="Times New Roman"/>
          <w:sz w:val="28"/>
          <w:szCs w:val="28"/>
        </w:rPr>
        <w:t xml:space="preserve">Острый панкреатит - </w:t>
      </w:r>
      <w:proofErr w:type="spellStart"/>
      <w:r w:rsidRPr="00F7443E">
        <w:rPr>
          <w:rFonts w:ascii="Times New Roman" w:hAnsi="Times New Roman" w:cs="Times New Roman"/>
          <w:sz w:val="28"/>
          <w:szCs w:val="28"/>
        </w:rPr>
        <w:t>полиэтиологическое</w:t>
      </w:r>
      <w:proofErr w:type="spellEnd"/>
      <w:r w:rsidRPr="00F7443E">
        <w:rPr>
          <w:rFonts w:ascii="Times New Roman" w:hAnsi="Times New Roman" w:cs="Times New Roman"/>
          <w:sz w:val="28"/>
          <w:szCs w:val="28"/>
        </w:rPr>
        <w:t xml:space="preserve"> заболевание. Причину его развития удаётся чётко определить у 75-80% больных, у остальных она остаётся неустановленной.</w:t>
      </w:r>
    </w:p>
    <w:p w14:paraId="44322F3E" w14:textId="77777777" w:rsidR="00F7443E" w:rsidRPr="00F7443E" w:rsidRDefault="00F7443E" w:rsidP="007A272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7443E">
        <w:rPr>
          <w:rFonts w:ascii="Times New Roman" w:hAnsi="Times New Roman" w:cs="Times New Roman"/>
          <w:sz w:val="28"/>
          <w:szCs w:val="28"/>
        </w:rPr>
        <w:t>Среди причин развития панкреатита выделяют три тесно взаимосвязанные группы повреждающих факторов:</w:t>
      </w:r>
    </w:p>
    <w:p w14:paraId="544B3530" w14:textId="77777777" w:rsidR="00F7443E" w:rsidRPr="00F7443E" w:rsidRDefault="00F7443E" w:rsidP="007A272D">
      <w:pPr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7443E">
        <w:rPr>
          <w:rFonts w:ascii="Times New Roman" w:hAnsi="Times New Roman" w:cs="Times New Roman"/>
          <w:sz w:val="28"/>
          <w:szCs w:val="28"/>
        </w:rPr>
        <w:t xml:space="preserve">механические (нарушение эвакуации панкреатического секрета по </w:t>
      </w:r>
      <w:proofErr w:type="spellStart"/>
      <w:r w:rsidRPr="00F7443E">
        <w:rPr>
          <w:rFonts w:ascii="Times New Roman" w:hAnsi="Times New Roman" w:cs="Times New Roman"/>
          <w:sz w:val="28"/>
          <w:szCs w:val="28"/>
        </w:rPr>
        <w:t>протоковой</w:t>
      </w:r>
      <w:proofErr w:type="spellEnd"/>
      <w:r w:rsidRPr="00F7443E">
        <w:rPr>
          <w:rFonts w:ascii="Times New Roman" w:hAnsi="Times New Roman" w:cs="Times New Roman"/>
          <w:sz w:val="28"/>
          <w:szCs w:val="28"/>
        </w:rPr>
        <w:t xml:space="preserve"> системе поджелудочной железы);</w:t>
      </w:r>
    </w:p>
    <w:p w14:paraId="64446035" w14:textId="77777777" w:rsidR="00F7443E" w:rsidRPr="00F7443E" w:rsidRDefault="00F7443E" w:rsidP="007A272D">
      <w:pPr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7443E">
        <w:rPr>
          <w:rFonts w:ascii="Times New Roman" w:hAnsi="Times New Roman" w:cs="Times New Roman"/>
          <w:sz w:val="28"/>
          <w:szCs w:val="28"/>
        </w:rPr>
        <w:t>нейрогуморальные (нарушение иннервации, метаболических функций поджелудочной железы и печени различной этиологии);</w:t>
      </w:r>
    </w:p>
    <w:p w14:paraId="2E2BAF11" w14:textId="77777777" w:rsidR="00F7443E" w:rsidRPr="00F7443E" w:rsidRDefault="00F7443E" w:rsidP="007A272D">
      <w:pPr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7443E">
        <w:rPr>
          <w:rFonts w:ascii="Times New Roman" w:hAnsi="Times New Roman" w:cs="Times New Roman"/>
          <w:sz w:val="28"/>
          <w:szCs w:val="28"/>
        </w:rPr>
        <w:lastRenderedPageBreak/>
        <w:t>токсические (присутствие экзо- и эндогенных токсических метаболитов различной природы).</w:t>
      </w:r>
    </w:p>
    <w:p w14:paraId="5CE7E289" w14:textId="77777777" w:rsidR="00F7443E" w:rsidRPr="00F7443E" w:rsidRDefault="00F7443E" w:rsidP="007A272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7443E">
        <w:rPr>
          <w:rFonts w:ascii="Times New Roman" w:hAnsi="Times New Roman" w:cs="Times New Roman"/>
          <w:sz w:val="28"/>
          <w:szCs w:val="28"/>
        </w:rPr>
        <w:t xml:space="preserve">У 80% пациентов развитие заболевания связывают с патологией </w:t>
      </w:r>
      <w:proofErr w:type="spellStart"/>
      <w:r w:rsidRPr="00F7443E">
        <w:rPr>
          <w:rFonts w:ascii="Times New Roman" w:hAnsi="Times New Roman" w:cs="Times New Roman"/>
          <w:sz w:val="28"/>
          <w:szCs w:val="28"/>
        </w:rPr>
        <w:t>билиарной</w:t>
      </w:r>
      <w:proofErr w:type="spellEnd"/>
      <w:r w:rsidRPr="00F7443E">
        <w:rPr>
          <w:rFonts w:ascii="Times New Roman" w:hAnsi="Times New Roman" w:cs="Times New Roman"/>
          <w:sz w:val="28"/>
          <w:szCs w:val="28"/>
        </w:rPr>
        <w:t xml:space="preserve"> системы и приёмом алкоголя.</w:t>
      </w:r>
    </w:p>
    <w:p w14:paraId="46EA86EC" w14:textId="77777777" w:rsidR="00F7443E" w:rsidRPr="00F7443E" w:rsidRDefault="00F7443E" w:rsidP="007A272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7443E">
        <w:rPr>
          <w:rFonts w:ascii="Times New Roman" w:hAnsi="Times New Roman" w:cs="Times New Roman"/>
          <w:sz w:val="28"/>
          <w:szCs w:val="28"/>
        </w:rPr>
        <w:t xml:space="preserve">Основная причина развития острого панкреатита - заболевания </w:t>
      </w:r>
      <w:proofErr w:type="spellStart"/>
      <w:r w:rsidRPr="00F7443E">
        <w:rPr>
          <w:rFonts w:ascii="Times New Roman" w:hAnsi="Times New Roman" w:cs="Times New Roman"/>
          <w:sz w:val="28"/>
          <w:szCs w:val="28"/>
        </w:rPr>
        <w:t>внепечёночных</w:t>
      </w:r>
      <w:proofErr w:type="spellEnd"/>
      <w:r w:rsidRPr="00F7443E">
        <w:rPr>
          <w:rFonts w:ascii="Times New Roman" w:hAnsi="Times New Roman" w:cs="Times New Roman"/>
          <w:sz w:val="28"/>
          <w:szCs w:val="28"/>
        </w:rPr>
        <w:t xml:space="preserve"> жёлчных путей. На их долю приходится в среднем 45% наблюдений. Анатомическая и функциональная общность </w:t>
      </w:r>
      <w:proofErr w:type="spellStart"/>
      <w:r w:rsidRPr="00F7443E">
        <w:rPr>
          <w:rFonts w:ascii="Times New Roman" w:hAnsi="Times New Roman" w:cs="Times New Roman"/>
          <w:sz w:val="28"/>
          <w:szCs w:val="28"/>
        </w:rPr>
        <w:t>панкреатобилиарной</w:t>
      </w:r>
      <w:proofErr w:type="spellEnd"/>
      <w:r w:rsidRPr="00F7443E">
        <w:rPr>
          <w:rFonts w:ascii="Times New Roman" w:hAnsi="Times New Roman" w:cs="Times New Roman"/>
          <w:sz w:val="28"/>
          <w:szCs w:val="28"/>
        </w:rPr>
        <w:t xml:space="preserve"> системы обусловливает частое развитие панкреатита при ЖКБ, </w:t>
      </w:r>
      <w:proofErr w:type="spellStart"/>
      <w:r w:rsidRPr="00F7443E">
        <w:rPr>
          <w:rFonts w:ascii="Times New Roman" w:hAnsi="Times New Roman" w:cs="Times New Roman"/>
          <w:sz w:val="28"/>
          <w:szCs w:val="28"/>
        </w:rPr>
        <w:t>холедохолитиазе</w:t>
      </w:r>
      <w:proofErr w:type="spellEnd"/>
      <w:r w:rsidRPr="00F7443E">
        <w:rPr>
          <w:rFonts w:ascii="Times New Roman" w:hAnsi="Times New Roman" w:cs="Times New Roman"/>
          <w:sz w:val="28"/>
          <w:szCs w:val="28"/>
        </w:rPr>
        <w:t xml:space="preserve">, стриктуре, спазме или воспалении большого сосочка двенадцатиперстной кишки, при сдавлении жёлчных протоков опухолью головки поджелудочной железы, </w:t>
      </w:r>
      <w:proofErr w:type="spellStart"/>
      <w:r w:rsidRPr="00F7443E">
        <w:rPr>
          <w:rFonts w:ascii="Times New Roman" w:hAnsi="Times New Roman" w:cs="Times New Roman"/>
          <w:sz w:val="28"/>
          <w:szCs w:val="28"/>
        </w:rPr>
        <w:t>склерозирующем</w:t>
      </w:r>
      <w:proofErr w:type="spellEnd"/>
      <w:r w:rsidRPr="00F7443E">
        <w:rPr>
          <w:rFonts w:ascii="Times New Roman" w:hAnsi="Times New Roman" w:cs="Times New Roman"/>
          <w:sz w:val="28"/>
          <w:szCs w:val="28"/>
        </w:rPr>
        <w:t xml:space="preserve"> холангите и дискинезии жёлчных путей различной природы.</w:t>
      </w:r>
    </w:p>
    <w:p w14:paraId="2E46EDD1" w14:textId="77777777" w:rsidR="00F7443E" w:rsidRPr="00F7443E" w:rsidRDefault="00F7443E" w:rsidP="007A272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7443E">
        <w:rPr>
          <w:rFonts w:ascii="Times New Roman" w:hAnsi="Times New Roman" w:cs="Times New Roman"/>
          <w:sz w:val="28"/>
          <w:szCs w:val="28"/>
        </w:rPr>
        <w:t xml:space="preserve">В этих условиях развивается </w:t>
      </w:r>
      <w:proofErr w:type="spellStart"/>
      <w:r w:rsidRPr="00F7443E">
        <w:rPr>
          <w:rFonts w:ascii="Times New Roman" w:hAnsi="Times New Roman" w:cs="Times New Roman"/>
          <w:sz w:val="28"/>
          <w:szCs w:val="28"/>
        </w:rPr>
        <w:t>билиарный</w:t>
      </w:r>
      <w:proofErr w:type="spellEnd"/>
      <w:r w:rsidRPr="00F7443E">
        <w:rPr>
          <w:rFonts w:ascii="Times New Roman" w:hAnsi="Times New Roman" w:cs="Times New Roman"/>
          <w:sz w:val="28"/>
          <w:szCs w:val="28"/>
        </w:rPr>
        <w:t xml:space="preserve"> панкреатит, ведущие факторы патогенеза которого: нарушение оттока панкреатического секрета по </w:t>
      </w:r>
      <w:proofErr w:type="spellStart"/>
      <w:r w:rsidRPr="00F7443E">
        <w:rPr>
          <w:rFonts w:ascii="Times New Roman" w:hAnsi="Times New Roman" w:cs="Times New Roman"/>
          <w:sz w:val="28"/>
          <w:szCs w:val="28"/>
        </w:rPr>
        <w:t>внепечёночным</w:t>
      </w:r>
      <w:proofErr w:type="spellEnd"/>
      <w:r w:rsidRPr="00F7443E">
        <w:rPr>
          <w:rFonts w:ascii="Times New Roman" w:hAnsi="Times New Roman" w:cs="Times New Roman"/>
          <w:sz w:val="28"/>
          <w:szCs w:val="28"/>
        </w:rPr>
        <w:t xml:space="preserve"> жёлчным путям и </w:t>
      </w:r>
      <w:proofErr w:type="spellStart"/>
      <w:r w:rsidRPr="00F7443E">
        <w:rPr>
          <w:rFonts w:ascii="Times New Roman" w:hAnsi="Times New Roman" w:cs="Times New Roman"/>
          <w:sz w:val="28"/>
          <w:szCs w:val="28"/>
        </w:rPr>
        <w:t>протоковой</w:t>
      </w:r>
      <w:proofErr w:type="spellEnd"/>
      <w:r w:rsidRPr="00F7443E">
        <w:rPr>
          <w:rFonts w:ascii="Times New Roman" w:hAnsi="Times New Roman" w:cs="Times New Roman"/>
          <w:sz w:val="28"/>
          <w:szCs w:val="28"/>
        </w:rPr>
        <w:t xml:space="preserve"> системе поджелудочной железы; </w:t>
      </w:r>
      <w:proofErr w:type="spellStart"/>
      <w:r w:rsidRPr="00F7443E">
        <w:rPr>
          <w:rFonts w:ascii="Times New Roman" w:hAnsi="Times New Roman" w:cs="Times New Roman"/>
          <w:sz w:val="28"/>
          <w:szCs w:val="28"/>
        </w:rPr>
        <w:t>билиарно</w:t>
      </w:r>
      <w:proofErr w:type="spellEnd"/>
      <w:r w:rsidRPr="00F7443E">
        <w:rPr>
          <w:rFonts w:ascii="Times New Roman" w:hAnsi="Times New Roman" w:cs="Times New Roman"/>
          <w:sz w:val="28"/>
          <w:szCs w:val="28"/>
        </w:rPr>
        <w:t xml:space="preserve">-панкреатический или </w:t>
      </w:r>
      <w:proofErr w:type="spellStart"/>
      <w:r w:rsidRPr="00F7443E">
        <w:rPr>
          <w:rFonts w:ascii="Times New Roman" w:hAnsi="Times New Roman" w:cs="Times New Roman"/>
          <w:sz w:val="28"/>
          <w:szCs w:val="28"/>
        </w:rPr>
        <w:t>дуоденально</w:t>
      </w:r>
      <w:proofErr w:type="spellEnd"/>
      <w:r w:rsidRPr="00F7443E">
        <w:rPr>
          <w:rFonts w:ascii="Times New Roman" w:hAnsi="Times New Roman" w:cs="Times New Roman"/>
          <w:sz w:val="28"/>
          <w:szCs w:val="28"/>
        </w:rPr>
        <w:t xml:space="preserve">-панкреатический рефлюкс; </w:t>
      </w:r>
      <w:proofErr w:type="spellStart"/>
      <w:r w:rsidRPr="00F7443E">
        <w:rPr>
          <w:rFonts w:ascii="Times New Roman" w:hAnsi="Times New Roman" w:cs="Times New Roman"/>
          <w:sz w:val="28"/>
          <w:szCs w:val="28"/>
        </w:rPr>
        <w:t>внутрипротоковая</w:t>
      </w:r>
      <w:proofErr w:type="spellEnd"/>
      <w:r w:rsidRPr="00F7443E">
        <w:rPr>
          <w:rFonts w:ascii="Times New Roman" w:hAnsi="Times New Roman" w:cs="Times New Roman"/>
          <w:sz w:val="28"/>
          <w:szCs w:val="28"/>
        </w:rPr>
        <w:t xml:space="preserve"> гипертензия. </w:t>
      </w:r>
      <w:proofErr w:type="spellStart"/>
      <w:r w:rsidRPr="00F7443E">
        <w:rPr>
          <w:rFonts w:ascii="Times New Roman" w:hAnsi="Times New Roman" w:cs="Times New Roman"/>
          <w:sz w:val="28"/>
          <w:szCs w:val="28"/>
        </w:rPr>
        <w:t>Билиарный</w:t>
      </w:r>
      <w:proofErr w:type="spellEnd"/>
      <w:r w:rsidRPr="00F7443E">
        <w:rPr>
          <w:rFonts w:ascii="Times New Roman" w:hAnsi="Times New Roman" w:cs="Times New Roman"/>
          <w:sz w:val="28"/>
          <w:szCs w:val="28"/>
        </w:rPr>
        <w:t xml:space="preserve"> панкреатит чаще бывает у женщин старше 60 лет с ЖКБ с размерами конкрементов менее 5 мм.</w:t>
      </w:r>
    </w:p>
    <w:p w14:paraId="721E3BD8" w14:textId="77777777" w:rsidR="00F7443E" w:rsidRPr="00F7443E" w:rsidRDefault="00F7443E" w:rsidP="007A272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7443E">
        <w:rPr>
          <w:rFonts w:ascii="Times New Roman" w:hAnsi="Times New Roman" w:cs="Times New Roman"/>
          <w:sz w:val="28"/>
          <w:szCs w:val="28"/>
        </w:rPr>
        <w:t xml:space="preserve">У 35% больных острым панкреатитом причина его развития - хронический алкоголизм, алкогольный эксцесс или приём суррогатов алкоголя. Алкогольный панкреатит чаще бывает у мужчин. Основной механизм развития алкогольного панкреатита - нарушение дренажной функции панкреатических и жёлчных протоков, поскольку стимулированная алкоголем секреция приводит к увеличению вязкости панкреатического секрета и повышению </w:t>
      </w:r>
      <w:proofErr w:type="spellStart"/>
      <w:r w:rsidRPr="00F7443E">
        <w:rPr>
          <w:rFonts w:ascii="Times New Roman" w:hAnsi="Times New Roman" w:cs="Times New Roman"/>
          <w:sz w:val="28"/>
          <w:szCs w:val="28"/>
        </w:rPr>
        <w:t>внутрипротокового</w:t>
      </w:r>
      <w:proofErr w:type="spellEnd"/>
      <w:r w:rsidRPr="00F7443E">
        <w:rPr>
          <w:rFonts w:ascii="Times New Roman" w:hAnsi="Times New Roman" w:cs="Times New Roman"/>
          <w:sz w:val="28"/>
          <w:szCs w:val="28"/>
        </w:rPr>
        <w:t xml:space="preserve"> давления. С алкоголизмом связывают токсическое повреждение поджелудочной железы, изменение синтеза панкреатических ферментов и нарушение метаболической функции печени.</w:t>
      </w:r>
    </w:p>
    <w:p w14:paraId="0CEAD445" w14:textId="77777777" w:rsidR="00F7443E" w:rsidRPr="00F7443E" w:rsidRDefault="00F7443E" w:rsidP="007A272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7443E">
        <w:rPr>
          <w:rFonts w:ascii="Times New Roman" w:hAnsi="Times New Roman" w:cs="Times New Roman"/>
          <w:sz w:val="28"/>
          <w:szCs w:val="28"/>
        </w:rPr>
        <w:t xml:space="preserve">Развитию острого панкреатита также способствуют повреждения поджелудочной железы вследствие тупой травмы живота, хирургического вмешательства, эндоскопической ретроградной </w:t>
      </w:r>
      <w:proofErr w:type="spellStart"/>
      <w:r w:rsidRPr="00F7443E">
        <w:rPr>
          <w:rFonts w:ascii="Times New Roman" w:hAnsi="Times New Roman" w:cs="Times New Roman"/>
          <w:sz w:val="28"/>
          <w:szCs w:val="28"/>
        </w:rPr>
        <w:t>панкреатохолангиографии</w:t>
      </w:r>
      <w:proofErr w:type="spellEnd"/>
      <w:r w:rsidRPr="00F744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7443E">
        <w:rPr>
          <w:rFonts w:ascii="Times New Roman" w:hAnsi="Times New Roman" w:cs="Times New Roman"/>
          <w:sz w:val="28"/>
          <w:szCs w:val="28"/>
        </w:rPr>
        <w:t>папиллотомии</w:t>
      </w:r>
      <w:proofErr w:type="spellEnd"/>
      <w:r w:rsidRPr="00F744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7443E">
        <w:rPr>
          <w:rFonts w:ascii="Times New Roman" w:hAnsi="Times New Roman" w:cs="Times New Roman"/>
          <w:sz w:val="28"/>
          <w:szCs w:val="28"/>
        </w:rPr>
        <w:t>эндобилиарного</w:t>
      </w:r>
      <w:proofErr w:type="spellEnd"/>
      <w:r w:rsidRPr="00F744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443E">
        <w:rPr>
          <w:rFonts w:ascii="Times New Roman" w:hAnsi="Times New Roman" w:cs="Times New Roman"/>
          <w:sz w:val="28"/>
          <w:szCs w:val="28"/>
        </w:rPr>
        <w:t>стентирования</w:t>
      </w:r>
      <w:proofErr w:type="spellEnd"/>
      <w:r w:rsidRPr="00F7443E">
        <w:rPr>
          <w:rFonts w:ascii="Times New Roman" w:hAnsi="Times New Roman" w:cs="Times New Roman"/>
          <w:sz w:val="28"/>
          <w:szCs w:val="28"/>
        </w:rPr>
        <w:t xml:space="preserve">, протезирования, дилатации стриктур жёлчных протоков и </w:t>
      </w:r>
      <w:proofErr w:type="spellStart"/>
      <w:r w:rsidRPr="00F7443E">
        <w:rPr>
          <w:rFonts w:ascii="Times New Roman" w:hAnsi="Times New Roman" w:cs="Times New Roman"/>
          <w:sz w:val="28"/>
          <w:szCs w:val="28"/>
        </w:rPr>
        <w:t>манометрии</w:t>
      </w:r>
      <w:proofErr w:type="spellEnd"/>
      <w:r w:rsidRPr="00F7443E">
        <w:rPr>
          <w:rFonts w:ascii="Times New Roman" w:hAnsi="Times New Roman" w:cs="Times New Roman"/>
          <w:sz w:val="28"/>
          <w:szCs w:val="28"/>
        </w:rPr>
        <w:t xml:space="preserve"> сфинктера </w:t>
      </w:r>
      <w:proofErr w:type="spellStart"/>
      <w:r w:rsidRPr="00F7443E">
        <w:rPr>
          <w:rFonts w:ascii="Times New Roman" w:hAnsi="Times New Roman" w:cs="Times New Roman"/>
          <w:sz w:val="28"/>
          <w:szCs w:val="28"/>
        </w:rPr>
        <w:t>Одди</w:t>
      </w:r>
      <w:proofErr w:type="spellEnd"/>
      <w:r w:rsidRPr="00F7443E">
        <w:rPr>
          <w:rFonts w:ascii="Times New Roman" w:hAnsi="Times New Roman" w:cs="Times New Roman"/>
          <w:sz w:val="28"/>
          <w:szCs w:val="28"/>
        </w:rPr>
        <w:t>.</w:t>
      </w:r>
    </w:p>
    <w:p w14:paraId="27DE05DA" w14:textId="77777777" w:rsidR="00F7443E" w:rsidRPr="00F7443E" w:rsidRDefault="00F7443E" w:rsidP="007A272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7443E">
        <w:rPr>
          <w:rFonts w:ascii="Times New Roman" w:hAnsi="Times New Roman" w:cs="Times New Roman"/>
          <w:sz w:val="28"/>
          <w:szCs w:val="28"/>
        </w:rPr>
        <w:lastRenderedPageBreak/>
        <w:t xml:space="preserve">Послеоперационный панкреатит, развивающийся после хирургических вмешательств на органах </w:t>
      </w:r>
      <w:proofErr w:type="spellStart"/>
      <w:r w:rsidRPr="00F7443E">
        <w:rPr>
          <w:rFonts w:ascii="Times New Roman" w:hAnsi="Times New Roman" w:cs="Times New Roman"/>
          <w:sz w:val="28"/>
          <w:szCs w:val="28"/>
        </w:rPr>
        <w:t>гепатопанкреатодуоденальной</w:t>
      </w:r>
      <w:proofErr w:type="spellEnd"/>
      <w:r w:rsidRPr="00F7443E">
        <w:rPr>
          <w:rFonts w:ascii="Times New Roman" w:hAnsi="Times New Roman" w:cs="Times New Roman"/>
          <w:sz w:val="28"/>
          <w:szCs w:val="28"/>
        </w:rPr>
        <w:t xml:space="preserve"> зоны и смежных с поджелудочной железой областях, характеризуется наиболее тяжёлым течением. Основной патогенетический механизм в этих условиях заключается в прямом повреждении протоков или опосредованном формировании </w:t>
      </w:r>
      <w:proofErr w:type="spellStart"/>
      <w:r w:rsidRPr="00F7443E">
        <w:rPr>
          <w:rFonts w:ascii="Times New Roman" w:hAnsi="Times New Roman" w:cs="Times New Roman"/>
          <w:sz w:val="28"/>
          <w:szCs w:val="28"/>
        </w:rPr>
        <w:t>внутрипротоковой</w:t>
      </w:r>
      <w:proofErr w:type="spellEnd"/>
      <w:r w:rsidRPr="00F7443E">
        <w:rPr>
          <w:rFonts w:ascii="Times New Roman" w:hAnsi="Times New Roman" w:cs="Times New Roman"/>
          <w:sz w:val="28"/>
          <w:szCs w:val="28"/>
        </w:rPr>
        <w:t xml:space="preserve"> гипертензии.</w:t>
      </w:r>
    </w:p>
    <w:p w14:paraId="0B934B2C" w14:textId="77777777" w:rsidR="00F7443E" w:rsidRPr="00F7443E" w:rsidRDefault="00F7443E" w:rsidP="007A272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7443E">
        <w:rPr>
          <w:rFonts w:ascii="Times New Roman" w:hAnsi="Times New Roman" w:cs="Times New Roman"/>
          <w:sz w:val="28"/>
          <w:szCs w:val="28"/>
        </w:rPr>
        <w:t xml:space="preserve">При заболеваниях двенадцатиперстной кишки развитию острого панкреатита способствуют язвенная болезнь двенадцатиперстной кишки (пенетрация язвы в головку поджелудочной железы), </w:t>
      </w:r>
      <w:proofErr w:type="spellStart"/>
      <w:r w:rsidRPr="00F7443E">
        <w:rPr>
          <w:rFonts w:ascii="Times New Roman" w:hAnsi="Times New Roman" w:cs="Times New Roman"/>
          <w:sz w:val="28"/>
          <w:szCs w:val="28"/>
        </w:rPr>
        <w:t>дуоденостаз</w:t>
      </w:r>
      <w:proofErr w:type="spellEnd"/>
      <w:r w:rsidRPr="00F7443E">
        <w:rPr>
          <w:rFonts w:ascii="Times New Roman" w:hAnsi="Times New Roman" w:cs="Times New Roman"/>
          <w:sz w:val="28"/>
          <w:szCs w:val="28"/>
        </w:rPr>
        <w:t xml:space="preserve">, дуоденальные дивертикулы, дуоденит с </w:t>
      </w:r>
      <w:proofErr w:type="spellStart"/>
      <w:r w:rsidRPr="00F7443E">
        <w:rPr>
          <w:rFonts w:ascii="Times New Roman" w:hAnsi="Times New Roman" w:cs="Times New Roman"/>
          <w:sz w:val="28"/>
          <w:szCs w:val="28"/>
        </w:rPr>
        <w:t>папиллитом</w:t>
      </w:r>
      <w:proofErr w:type="spellEnd"/>
      <w:r w:rsidRPr="00F7443E">
        <w:rPr>
          <w:rFonts w:ascii="Times New Roman" w:hAnsi="Times New Roman" w:cs="Times New Roman"/>
          <w:sz w:val="28"/>
          <w:szCs w:val="28"/>
        </w:rPr>
        <w:t xml:space="preserve">. При этих заболеваниях нарушение эвакуации из двенадцатиперстной кишки, повышение внутриполостного давления и дискинезия сфинктерного аппарата дуоденального сосочка - пусковые факторы в развитии </w:t>
      </w:r>
      <w:proofErr w:type="spellStart"/>
      <w:r w:rsidRPr="00F7443E">
        <w:rPr>
          <w:rFonts w:ascii="Times New Roman" w:hAnsi="Times New Roman" w:cs="Times New Roman"/>
          <w:sz w:val="28"/>
          <w:szCs w:val="28"/>
        </w:rPr>
        <w:t>дуоденопанкреатического</w:t>
      </w:r>
      <w:proofErr w:type="spellEnd"/>
      <w:r w:rsidRPr="00F7443E">
        <w:rPr>
          <w:rFonts w:ascii="Times New Roman" w:hAnsi="Times New Roman" w:cs="Times New Roman"/>
          <w:sz w:val="28"/>
          <w:szCs w:val="28"/>
        </w:rPr>
        <w:t xml:space="preserve"> рефлюкса и </w:t>
      </w:r>
      <w:proofErr w:type="spellStart"/>
      <w:r w:rsidRPr="00F7443E">
        <w:rPr>
          <w:rFonts w:ascii="Times New Roman" w:hAnsi="Times New Roman" w:cs="Times New Roman"/>
          <w:sz w:val="28"/>
          <w:szCs w:val="28"/>
        </w:rPr>
        <w:t>внутрипротоковой</w:t>
      </w:r>
      <w:proofErr w:type="spellEnd"/>
      <w:r w:rsidRPr="00F7443E">
        <w:rPr>
          <w:rFonts w:ascii="Times New Roman" w:hAnsi="Times New Roman" w:cs="Times New Roman"/>
          <w:sz w:val="28"/>
          <w:szCs w:val="28"/>
        </w:rPr>
        <w:t xml:space="preserve"> гипертензии.</w:t>
      </w:r>
    </w:p>
    <w:p w14:paraId="2CB79BB2" w14:textId="77777777" w:rsidR="00F7443E" w:rsidRPr="00F7443E" w:rsidRDefault="00F7443E" w:rsidP="007A272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7443E">
        <w:rPr>
          <w:rFonts w:ascii="Times New Roman" w:hAnsi="Times New Roman" w:cs="Times New Roman"/>
          <w:sz w:val="28"/>
          <w:szCs w:val="28"/>
        </w:rPr>
        <w:t xml:space="preserve">С нарушениями системного метаболизма связано развитие острого панкреатита при гиперлипидемии, беременности, сахарном диабете, вирусном гепатите, СПИДе, васкулитах различной этиологии, заболеваниях печени, паращитовидных желёз, различных видах шока, </w:t>
      </w:r>
      <w:proofErr w:type="spellStart"/>
      <w:r w:rsidRPr="00F7443E">
        <w:rPr>
          <w:rFonts w:ascii="Times New Roman" w:hAnsi="Times New Roman" w:cs="Times New Roman"/>
          <w:sz w:val="28"/>
          <w:szCs w:val="28"/>
        </w:rPr>
        <w:t>гипоперфузии</w:t>
      </w:r>
      <w:proofErr w:type="spellEnd"/>
      <w:r w:rsidRPr="00F744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443E">
        <w:rPr>
          <w:rFonts w:ascii="Times New Roman" w:hAnsi="Times New Roman" w:cs="Times New Roman"/>
          <w:sz w:val="28"/>
          <w:szCs w:val="28"/>
        </w:rPr>
        <w:t>мезентериального</w:t>
      </w:r>
      <w:proofErr w:type="spellEnd"/>
      <w:r w:rsidRPr="00F7443E">
        <w:rPr>
          <w:rFonts w:ascii="Times New Roman" w:hAnsi="Times New Roman" w:cs="Times New Roman"/>
          <w:sz w:val="28"/>
          <w:szCs w:val="28"/>
        </w:rPr>
        <w:t xml:space="preserve"> бассейна в условиях искусственного кровообращения.</w:t>
      </w:r>
    </w:p>
    <w:p w14:paraId="1ADCC4CC" w14:textId="77777777" w:rsidR="00F7443E" w:rsidRPr="00F7443E" w:rsidRDefault="00F7443E" w:rsidP="007A272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7443E">
        <w:rPr>
          <w:rFonts w:ascii="Times New Roman" w:hAnsi="Times New Roman" w:cs="Times New Roman"/>
          <w:sz w:val="28"/>
          <w:szCs w:val="28"/>
        </w:rPr>
        <w:t xml:space="preserve">Гиперлипидемия (I, IV и V типов, связанных с </w:t>
      </w:r>
      <w:proofErr w:type="spellStart"/>
      <w:r w:rsidRPr="00F7443E">
        <w:rPr>
          <w:rFonts w:ascii="Times New Roman" w:hAnsi="Times New Roman" w:cs="Times New Roman"/>
          <w:sz w:val="28"/>
          <w:szCs w:val="28"/>
        </w:rPr>
        <w:t>гипертриглицеридемией</w:t>
      </w:r>
      <w:proofErr w:type="spellEnd"/>
      <w:r w:rsidRPr="00F7443E">
        <w:rPr>
          <w:rFonts w:ascii="Times New Roman" w:hAnsi="Times New Roman" w:cs="Times New Roman"/>
          <w:sz w:val="28"/>
          <w:szCs w:val="28"/>
        </w:rPr>
        <w:t xml:space="preserve"> больше 1000 мг/</w:t>
      </w:r>
      <w:proofErr w:type="spellStart"/>
      <w:r w:rsidRPr="00F7443E">
        <w:rPr>
          <w:rFonts w:ascii="Times New Roman" w:hAnsi="Times New Roman" w:cs="Times New Roman"/>
          <w:sz w:val="28"/>
          <w:szCs w:val="28"/>
        </w:rPr>
        <w:t>дл</w:t>
      </w:r>
      <w:proofErr w:type="spellEnd"/>
      <w:r w:rsidRPr="00F7443E">
        <w:rPr>
          <w:rFonts w:ascii="Times New Roman" w:hAnsi="Times New Roman" w:cs="Times New Roman"/>
          <w:sz w:val="28"/>
          <w:szCs w:val="28"/>
        </w:rPr>
        <w:t xml:space="preserve">) - причина развития острого панкреатита лишь в 1,3-3,8% наблюдений. У больных сахарным диабетом развитие </w:t>
      </w:r>
      <w:proofErr w:type="spellStart"/>
      <w:r w:rsidRPr="00F7443E">
        <w:rPr>
          <w:rFonts w:ascii="Times New Roman" w:hAnsi="Times New Roman" w:cs="Times New Roman"/>
          <w:sz w:val="28"/>
          <w:szCs w:val="28"/>
        </w:rPr>
        <w:t>гипертриглицеридемии</w:t>
      </w:r>
      <w:proofErr w:type="spellEnd"/>
      <w:r w:rsidRPr="00F7443E">
        <w:rPr>
          <w:rFonts w:ascii="Times New Roman" w:hAnsi="Times New Roman" w:cs="Times New Roman"/>
          <w:sz w:val="28"/>
          <w:szCs w:val="28"/>
        </w:rPr>
        <w:t xml:space="preserve"> считают одной из причин возникновения панкреатита. Однако непонятным остаётся тот факт, что у хронических алкоголиков </w:t>
      </w:r>
      <w:proofErr w:type="spellStart"/>
      <w:r w:rsidRPr="00F7443E">
        <w:rPr>
          <w:rFonts w:ascii="Times New Roman" w:hAnsi="Times New Roman" w:cs="Times New Roman"/>
          <w:sz w:val="28"/>
          <w:szCs w:val="28"/>
        </w:rPr>
        <w:t>триглицеридемия</w:t>
      </w:r>
      <w:proofErr w:type="spellEnd"/>
      <w:r w:rsidRPr="00F7443E">
        <w:rPr>
          <w:rFonts w:ascii="Times New Roman" w:hAnsi="Times New Roman" w:cs="Times New Roman"/>
          <w:sz w:val="28"/>
          <w:szCs w:val="28"/>
        </w:rPr>
        <w:t xml:space="preserve"> не всегда сопровождается развитием острого процесса в поджелудочной железе.</w:t>
      </w:r>
    </w:p>
    <w:p w14:paraId="22768460" w14:textId="77777777" w:rsidR="00F7443E" w:rsidRPr="00F7443E" w:rsidRDefault="00F7443E" w:rsidP="007A272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7443E">
        <w:rPr>
          <w:rFonts w:ascii="Times New Roman" w:hAnsi="Times New Roman" w:cs="Times New Roman"/>
          <w:sz w:val="28"/>
          <w:szCs w:val="28"/>
        </w:rPr>
        <w:t>При вирусном гепатите в течение первого года у 14% больных развивается панкреатит.</w:t>
      </w:r>
    </w:p>
    <w:p w14:paraId="092351E8" w14:textId="77777777" w:rsidR="00F7443E" w:rsidRPr="00F7443E" w:rsidRDefault="00F7443E" w:rsidP="007A272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7443E">
        <w:rPr>
          <w:rFonts w:ascii="Times New Roman" w:hAnsi="Times New Roman" w:cs="Times New Roman"/>
          <w:sz w:val="28"/>
          <w:szCs w:val="28"/>
        </w:rPr>
        <w:t xml:space="preserve">Среди широкого спектра химических соединений, воздействие которых бывает причиной острого панкреатита, следует отметить лекарственные </w:t>
      </w:r>
      <w:r w:rsidRPr="00F7443E">
        <w:rPr>
          <w:rFonts w:ascii="Times New Roman" w:hAnsi="Times New Roman" w:cs="Times New Roman"/>
          <w:sz w:val="28"/>
          <w:szCs w:val="28"/>
        </w:rPr>
        <w:lastRenderedPageBreak/>
        <w:t xml:space="preserve">препараты, широко используемые в клинической практике, - </w:t>
      </w:r>
      <w:proofErr w:type="spellStart"/>
      <w:r w:rsidRPr="00F7443E">
        <w:rPr>
          <w:rFonts w:ascii="Times New Roman" w:hAnsi="Times New Roman" w:cs="Times New Roman"/>
          <w:sz w:val="28"/>
          <w:szCs w:val="28"/>
        </w:rPr>
        <w:t>омнопон</w:t>
      </w:r>
      <w:proofErr w:type="spellEnd"/>
      <w:r w:rsidRPr="00F7443E">
        <w:rPr>
          <w:rFonts w:ascii="Times New Roman" w:hAnsi="Times New Roman" w:cs="Times New Roman"/>
          <w:sz w:val="28"/>
          <w:szCs w:val="28"/>
        </w:rPr>
        <w:t xml:space="preserve">, фуросемид, индометацин, </w:t>
      </w:r>
      <w:proofErr w:type="spellStart"/>
      <w:r w:rsidRPr="00F7443E">
        <w:rPr>
          <w:rFonts w:ascii="Times New Roman" w:hAnsi="Times New Roman" w:cs="Times New Roman"/>
          <w:sz w:val="28"/>
          <w:szCs w:val="28"/>
        </w:rPr>
        <w:t>ранитидин</w:t>
      </w:r>
      <w:proofErr w:type="spellEnd"/>
      <w:r w:rsidRPr="00F7443E">
        <w:rPr>
          <w:rFonts w:ascii="Times New Roman" w:hAnsi="Times New Roman" w:cs="Times New Roman"/>
          <w:sz w:val="28"/>
          <w:szCs w:val="28"/>
        </w:rPr>
        <w:t xml:space="preserve">, салицилаты и антибактериальные средства (эритромицин, </w:t>
      </w:r>
      <w:proofErr w:type="spellStart"/>
      <w:r w:rsidRPr="00F7443E">
        <w:rPr>
          <w:rFonts w:ascii="Times New Roman" w:hAnsi="Times New Roman" w:cs="Times New Roman"/>
          <w:sz w:val="28"/>
          <w:szCs w:val="28"/>
        </w:rPr>
        <w:t>метронидазол</w:t>
      </w:r>
      <w:proofErr w:type="spellEnd"/>
      <w:r w:rsidRPr="00F7443E">
        <w:rPr>
          <w:rFonts w:ascii="Times New Roman" w:hAnsi="Times New Roman" w:cs="Times New Roman"/>
          <w:sz w:val="28"/>
          <w:szCs w:val="28"/>
        </w:rPr>
        <w:t>, тетрациклин).</w:t>
      </w:r>
    </w:p>
    <w:p w14:paraId="57F31D50" w14:textId="5682173F" w:rsidR="00F7443E" w:rsidRPr="007A272D" w:rsidRDefault="00F7443E" w:rsidP="007A272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7443E">
        <w:rPr>
          <w:rFonts w:ascii="Times New Roman" w:hAnsi="Times New Roman" w:cs="Times New Roman"/>
          <w:sz w:val="28"/>
          <w:szCs w:val="28"/>
        </w:rPr>
        <w:t xml:space="preserve">К наиболее редким этиологическим моментам развития панкреатита относят наследственность («семейный» панкреатит), циркулярно-расположенную поджелудочную железу (7-8% населения), ишемию </w:t>
      </w:r>
      <w:proofErr w:type="spellStart"/>
      <w:r w:rsidRPr="00F7443E">
        <w:rPr>
          <w:rFonts w:ascii="Times New Roman" w:hAnsi="Times New Roman" w:cs="Times New Roman"/>
          <w:sz w:val="28"/>
          <w:szCs w:val="28"/>
        </w:rPr>
        <w:t>мезентериального</w:t>
      </w:r>
      <w:proofErr w:type="spellEnd"/>
      <w:r w:rsidRPr="00F7443E">
        <w:rPr>
          <w:rFonts w:ascii="Times New Roman" w:hAnsi="Times New Roman" w:cs="Times New Roman"/>
          <w:sz w:val="28"/>
          <w:szCs w:val="28"/>
        </w:rPr>
        <w:t xml:space="preserve"> бассейна (вследствие эмболии/тромбоза верхней брыжеечной артерии), </w:t>
      </w:r>
      <w:proofErr w:type="spellStart"/>
      <w:r w:rsidRPr="00F7443E">
        <w:rPr>
          <w:rFonts w:ascii="Times New Roman" w:hAnsi="Times New Roman" w:cs="Times New Roman"/>
          <w:sz w:val="28"/>
          <w:szCs w:val="28"/>
        </w:rPr>
        <w:t>микоплазменную</w:t>
      </w:r>
      <w:proofErr w:type="spellEnd"/>
      <w:r w:rsidRPr="00F7443E">
        <w:rPr>
          <w:rFonts w:ascii="Times New Roman" w:hAnsi="Times New Roman" w:cs="Times New Roman"/>
          <w:sz w:val="28"/>
          <w:szCs w:val="28"/>
        </w:rPr>
        <w:t xml:space="preserve"> инфекцию и аскаридоз, отравление фосфорорганическими соединениями, укус скорпиона.</w:t>
      </w:r>
    </w:p>
    <w:p w14:paraId="243C565B" w14:textId="2812B8DB" w:rsidR="00C96D91" w:rsidRPr="007A272D" w:rsidRDefault="00C96D91" w:rsidP="007A272D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4BDB36FC" w14:textId="77777777" w:rsidR="00F42BB7" w:rsidRPr="00F42BB7" w:rsidRDefault="00F42BB7" w:rsidP="007A272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42BB7">
        <w:rPr>
          <w:rFonts w:ascii="Times New Roman" w:hAnsi="Times New Roman" w:cs="Times New Roman"/>
          <w:sz w:val="28"/>
          <w:szCs w:val="28"/>
        </w:rPr>
        <w:t xml:space="preserve">В начальной стадии острого панкреатита наступает задержка секрета в главном панкреатическом протоке и в отдельных дольках. Панкреатический сок легко проникает, в интерстициальное пространство и вначале успешно дренируется лимфатическими путями. Содержание амилазы и других ферментов в главном лимфатическом протоке в это время намного превышает количество их в крови и моче. При продолжающемся поступлении панкреатического сока с высокой концентрацией панкреатических энзимов последние оказывают влияние на кровеносные сосуды, вызывая рефлекторный спазм артерий и </w:t>
      </w:r>
      <w:proofErr w:type="spellStart"/>
      <w:r w:rsidRPr="00F42BB7">
        <w:rPr>
          <w:rFonts w:ascii="Times New Roman" w:hAnsi="Times New Roman" w:cs="Times New Roman"/>
          <w:sz w:val="28"/>
          <w:szCs w:val="28"/>
        </w:rPr>
        <w:t>дилятацию</w:t>
      </w:r>
      <w:proofErr w:type="spellEnd"/>
      <w:r w:rsidRPr="00F42BB7">
        <w:rPr>
          <w:rFonts w:ascii="Times New Roman" w:hAnsi="Times New Roman" w:cs="Times New Roman"/>
          <w:sz w:val="28"/>
          <w:szCs w:val="28"/>
        </w:rPr>
        <w:t xml:space="preserve"> вен с пристеночным стоянием лейкоцитов и эритроцитов. В дальнейшем, вследствие сосудистых нарушений, наступает массивная </w:t>
      </w:r>
      <w:proofErr w:type="spellStart"/>
      <w:r w:rsidRPr="00F42BB7">
        <w:rPr>
          <w:rFonts w:ascii="Times New Roman" w:hAnsi="Times New Roman" w:cs="Times New Roman"/>
          <w:sz w:val="28"/>
          <w:szCs w:val="28"/>
        </w:rPr>
        <w:t>междольковая</w:t>
      </w:r>
      <w:proofErr w:type="spellEnd"/>
      <w:r w:rsidRPr="00F42B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BB7">
        <w:rPr>
          <w:rFonts w:ascii="Times New Roman" w:hAnsi="Times New Roman" w:cs="Times New Roman"/>
          <w:sz w:val="28"/>
          <w:szCs w:val="28"/>
        </w:rPr>
        <w:t>экстравазация</w:t>
      </w:r>
      <w:proofErr w:type="spellEnd"/>
      <w:r w:rsidRPr="00F42BB7">
        <w:rPr>
          <w:rFonts w:ascii="Times New Roman" w:hAnsi="Times New Roman" w:cs="Times New Roman"/>
          <w:sz w:val="28"/>
          <w:szCs w:val="28"/>
        </w:rPr>
        <w:t xml:space="preserve"> с появлением эритроцитов в лимфатических путях. Усиливается артериальный спазм, появляется венозный тромбоз и тромбоз лимфатических путей, главным образом, за счет заполнения их эритроцитами. Эта стадия характеризуется также появлением клеточного некроза и начинающимся процессом самопереваривания поджелудочной железы. В начальной стадии заболевания поджелудочная железа отечна, увеличена в размерах, под капсулой скапливается богатая ферментами жидкость. Редко бывает отек в чистом виде, обычно он сочетается с отдельными </w:t>
      </w:r>
      <w:proofErr w:type="spellStart"/>
      <w:r w:rsidRPr="00F42BB7">
        <w:rPr>
          <w:rFonts w:ascii="Times New Roman" w:hAnsi="Times New Roman" w:cs="Times New Roman"/>
          <w:sz w:val="28"/>
          <w:szCs w:val="28"/>
        </w:rPr>
        <w:t>субперитонеальньши</w:t>
      </w:r>
      <w:proofErr w:type="spellEnd"/>
      <w:r w:rsidRPr="00F42BB7">
        <w:rPr>
          <w:rFonts w:ascii="Times New Roman" w:hAnsi="Times New Roman" w:cs="Times New Roman"/>
          <w:sz w:val="28"/>
          <w:szCs w:val="28"/>
        </w:rPr>
        <w:t xml:space="preserve"> кровоизлияниями и очагами жирового некроза. В дальнейшем очаги увеличиваются до тех пор, пока вся железа не приобретает темно-багровый цвет. Располагающаяся за поджелудочной железой забрюшинная жировая клетчатка пропитывается богатой ферментами жидкостью, в ней появляются множественные очаги жирового некроза. В дальнейшем некрозу подвергается брюшинный листок, покрывающий поджелудочную железу, и жидкость начинает поступать в брюшную полость. Продолжается тромбоз более крупных сосудов, преимущественно вен, как внутри паренхимы поджелудочной железы, так и </w:t>
      </w:r>
      <w:r w:rsidRPr="00F42BB7">
        <w:rPr>
          <w:rFonts w:ascii="Times New Roman" w:hAnsi="Times New Roman" w:cs="Times New Roman"/>
          <w:sz w:val="28"/>
          <w:szCs w:val="28"/>
        </w:rPr>
        <w:lastRenderedPageBreak/>
        <w:t>за ее пределами. Отдельные участки поджелудочной железы, лишенные кровоснабжения, секвестрируются, на некротической ткани возникает инфекция, и если не принимать активных мер, то она расплавляется, а на месте ограниченных очагов некроза развиваются абсцессы. Экссудат, поступивший в свободную брюшную полость, особенно в полость малой сальниковой сумки, или рассасывается, или отграничивается соседними органами с образованием ложных панкреатических кист. Киста имеет очень упорное течение, если она сообщается свищевым ходом с главным панкреатическим протоком, а панкреатический сок продолжает поступать в ограниченную полость. Некротический панкреатит, кроме вызываемой им ферментной токсемии, приводит к возникновению ряда тяжелых, угрожающих жизни осложнений. К ним относятся:</w:t>
      </w:r>
    </w:p>
    <w:p w14:paraId="33D93F95" w14:textId="77777777" w:rsidR="00F42BB7" w:rsidRPr="00F42BB7" w:rsidRDefault="00F42BB7" w:rsidP="007A272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42BB7">
        <w:rPr>
          <w:rFonts w:ascii="Times New Roman" w:hAnsi="Times New Roman" w:cs="Times New Roman"/>
          <w:sz w:val="28"/>
          <w:szCs w:val="28"/>
        </w:rPr>
        <w:t>1) прободение желудочной или кишечной стенки под действием некротических очагов;</w:t>
      </w:r>
    </w:p>
    <w:p w14:paraId="30690F65" w14:textId="77777777" w:rsidR="00F42BB7" w:rsidRPr="00F42BB7" w:rsidRDefault="00F42BB7" w:rsidP="007A272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42BB7">
        <w:rPr>
          <w:rFonts w:ascii="Times New Roman" w:hAnsi="Times New Roman" w:cs="Times New Roman"/>
          <w:sz w:val="28"/>
          <w:szCs w:val="28"/>
        </w:rPr>
        <w:t xml:space="preserve">2) массивные </w:t>
      </w:r>
      <w:proofErr w:type="spellStart"/>
      <w:r w:rsidRPr="00F42BB7">
        <w:rPr>
          <w:rFonts w:ascii="Times New Roman" w:hAnsi="Times New Roman" w:cs="Times New Roman"/>
          <w:sz w:val="28"/>
          <w:szCs w:val="28"/>
        </w:rPr>
        <w:t>аррозивные</w:t>
      </w:r>
      <w:proofErr w:type="spellEnd"/>
      <w:r w:rsidRPr="00F42BB7">
        <w:rPr>
          <w:rFonts w:ascii="Times New Roman" w:hAnsi="Times New Roman" w:cs="Times New Roman"/>
          <w:sz w:val="28"/>
          <w:szCs w:val="28"/>
        </w:rPr>
        <w:t xml:space="preserve"> кровотечения из крупных сосудов;</w:t>
      </w:r>
    </w:p>
    <w:p w14:paraId="49806E7B" w14:textId="77777777" w:rsidR="00F42BB7" w:rsidRPr="00F42BB7" w:rsidRDefault="00F42BB7" w:rsidP="007A272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42BB7">
        <w:rPr>
          <w:rFonts w:ascii="Times New Roman" w:hAnsi="Times New Roman" w:cs="Times New Roman"/>
          <w:sz w:val="28"/>
          <w:szCs w:val="28"/>
        </w:rPr>
        <w:t>3) тромбоз вен портальной системы — селезеночной, брыжеечной, воротной вен;</w:t>
      </w:r>
    </w:p>
    <w:p w14:paraId="5F1B47E3" w14:textId="77777777" w:rsidR="00F42BB7" w:rsidRPr="00F42BB7" w:rsidRDefault="00F42BB7" w:rsidP="007A272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42BB7">
        <w:rPr>
          <w:rFonts w:ascii="Times New Roman" w:hAnsi="Times New Roman" w:cs="Times New Roman"/>
          <w:sz w:val="28"/>
          <w:szCs w:val="28"/>
        </w:rPr>
        <w:t>4) вторичный сахарный диабет;</w:t>
      </w:r>
    </w:p>
    <w:p w14:paraId="34A1BC30" w14:textId="77777777" w:rsidR="00F42BB7" w:rsidRPr="00F42BB7" w:rsidRDefault="00F42BB7" w:rsidP="007A272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42BB7">
        <w:rPr>
          <w:rFonts w:ascii="Times New Roman" w:hAnsi="Times New Roman" w:cs="Times New Roman"/>
          <w:sz w:val="28"/>
          <w:szCs w:val="28"/>
        </w:rPr>
        <w:t>5) образование ограниченных абсцессов в брюшной полости;</w:t>
      </w:r>
    </w:p>
    <w:p w14:paraId="3BBD466B" w14:textId="77777777" w:rsidR="00F42BB7" w:rsidRPr="00F42BB7" w:rsidRDefault="00F42BB7" w:rsidP="007A272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42BB7">
        <w:rPr>
          <w:rFonts w:ascii="Times New Roman" w:hAnsi="Times New Roman" w:cs="Times New Roman"/>
          <w:sz w:val="28"/>
          <w:szCs w:val="28"/>
        </w:rPr>
        <w:t>6) кровотечение из желудочно-кишечного тракта;</w:t>
      </w:r>
    </w:p>
    <w:p w14:paraId="67434D90" w14:textId="77777777" w:rsidR="00F42BB7" w:rsidRPr="00F42BB7" w:rsidRDefault="00F42BB7" w:rsidP="007A272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42BB7">
        <w:rPr>
          <w:rFonts w:ascii="Times New Roman" w:hAnsi="Times New Roman" w:cs="Times New Roman"/>
          <w:sz w:val="28"/>
          <w:szCs w:val="28"/>
        </w:rPr>
        <w:t>7) развитие желтухи вследствие токсического воздействия на печеночные клетки и сдавления общего желчного протока.</w:t>
      </w:r>
    </w:p>
    <w:p w14:paraId="1C036D39" w14:textId="77777777" w:rsidR="00F42BB7" w:rsidRPr="00F42BB7" w:rsidRDefault="00F42BB7" w:rsidP="007A272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42BB7">
        <w:rPr>
          <w:rFonts w:ascii="Times New Roman" w:hAnsi="Times New Roman" w:cs="Times New Roman"/>
          <w:sz w:val="28"/>
          <w:szCs w:val="28"/>
        </w:rPr>
        <w:t xml:space="preserve">Ферментная токсемия является результатом циркуляции в крови большого количества панкреатических энзимов, из которых наибольшее значение имеет липаза. Липаза расщепляет тканевые нейтральные жиры на </w:t>
      </w:r>
      <w:proofErr w:type="spellStart"/>
      <w:r w:rsidRPr="00F42BB7">
        <w:rPr>
          <w:rFonts w:ascii="Times New Roman" w:hAnsi="Times New Roman" w:cs="Times New Roman"/>
          <w:sz w:val="28"/>
          <w:szCs w:val="28"/>
        </w:rPr>
        <w:t>диглицериды</w:t>
      </w:r>
      <w:proofErr w:type="spellEnd"/>
      <w:r w:rsidRPr="00F42BB7">
        <w:rPr>
          <w:rFonts w:ascii="Times New Roman" w:hAnsi="Times New Roman" w:cs="Times New Roman"/>
          <w:sz w:val="28"/>
          <w:szCs w:val="28"/>
        </w:rPr>
        <w:t xml:space="preserve"> и жирные кислоты. Жирные кислоты образуют с солями кальция нерастворимые мыла. Жировые некрозы при панкреатите чаще всего обнаруживаются в окружающей поджелудочную железу жировой клетчатке, но могут быть и в средостении и в перикарде, и в головном мозге, и даже в молочной железе. Ферментная токсемия играет ведущую роль в развитии панкреатического шока, особенно вследствие действия </w:t>
      </w:r>
      <w:proofErr w:type="spellStart"/>
      <w:r w:rsidRPr="00F42BB7">
        <w:rPr>
          <w:rFonts w:ascii="Times New Roman" w:hAnsi="Times New Roman" w:cs="Times New Roman"/>
          <w:sz w:val="28"/>
          <w:szCs w:val="28"/>
        </w:rPr>
        <w:t>кининов</w:t>
      </w:r>
      <w:proofErr w:type="spellEnd"/>
      <w:r w:rsidRPr="00F42BB7">
        <w:rPr>
          <w:rFonts w:ascii="Times New Roman" w:hAnsi="Times New Roman" w:cs="Times New Roman"/>
          <w:sz w:val="28"/>
          <w:szCs w:val="28"/>
        </w:rPr>
        <w:t>, понижающих кровяное давление, и трипсина, повреждающего сосудистую стенку.</w:t>
      </w:r>
    </w:p>
    <w:p w14:paraId="714A7695" w14:textId="5FD4CB64" w:rsidR="00F42BB7" w:rsidRPr="007A272D" w:rsidRDefault="00F42BB7" w:rsidP="007A272D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17AFE679" w14:textId="795FC0EE" w:rsidR="00F42BB7" w:rsidRPr="007A272D" w:rsidRDefault="00F42BB7" w:rsidP="007A272D">
      <w:pPr>
        <w:pStyle w:val="a4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A272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DD"/>
        </w:rPr>
        <w:t>Клиническая классификация.</w:t>
      </w:r>
    </w:p>
    <w:p w14:paraId="7F4BEB26" w14:textId="77777777" w:rsidR="00F42BB7" w:rsidRPr="007A272D" w:rsidRDefault="00F42BB7" w:rsidP="007A272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42BB7">
        <w:rPr>
          <w:rFonts w:ascii="Times New Roman" w:hAnsi="Times New Roman" w:cs="Times New Roman"/>
          <w:sz w:val="28"/>
          <w:szCs w:val="28"/>
        </w:rPr>
        <w:lastRenderedPageBreak/>
        <w:t xml:space="preserve">В зависимости от фазы развития патологического процесса можно выделить 4 формы острого панкреатита: </w:t>
      </w:r>
    </w:p>
    <w:p w14:paraId="05C7671D" w14:textId="77777777" w:rsidR="00F42BB7" w:rsidRPr="007A272D" w:rsidRDefault="00F42BB7" w:rsidP="007A272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A272D">
        <w:rPr>
          <w:rFonts w:ascii="Times New Roman" w:hAnsi="Times New Roman" w:cs="Times New Roman"/>
          <w:sz w:val="28"/>
          <w:szCs w:val="28"/>
        </w:rPr>
        <w:t xml:space="preserve">- </w:t>
      </w:r>
      <w:r w:rsidRPr="00F42BB7">
        <w:rPr>
          <w:rFonts w:ascii="Times New Roman" w:hAnsi="Times New Roman" w:cs="Times New Roman"/>
          <w:sz w:val="28"/>
          <w:szCs w:val="28"/>
        </w:rPr>
        <w:t xml:space="preserve">острый интерстициальный, соответствующий фазе отека (серозного, геморрагического, серозно-геморрагического), </w:t>
      </w:r>
    </w:p>
    <w:p w14:paraId="35D9C163" w14:textId="77777777" w:rsidR="00F42BB7" w:rsidRPr="007A272D" w:rsidRDefault="00F42BB7" w:rsidP="007A272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A272D">
        <w:rPr>
          <w:rFonts w:ascii="Times New Roman" w:hAnsi="Times New Roman" w:cs="Times New Roman"/>
          <w:sz w:val="28"/>
          <w:szCs w:val="28"/>
        </w:rPr>
        <w:t xml:space="preserve">- </w:t>
      </w:r>
      <w:r w:rsidRPr="00F42BB7">
        <w:rPr>
          <w:rFonts w:ascii="Times New Roman" w:hAnsi="Times New Roman" w:cs="Times New Roman"/>
          <w:sz w:val="28"/>
          <w:szCs w:val="28"/>
        </w:rPr>
        <w:t xml:space="preserve">острый некротический, выражающий фазу образования некроза ( с геморрагическим компонентом или без него); </w:t>
      </w:r>
    </w:p>
    <w:p w14:paraId="62434DA6" w14:textId="77777777" w:rsidR="00F42BB7" w:rsidRPr="007A272D" w:rsidRDefault="00F42BB7" w:rsidP="007A272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A272D">
        <w:rPr>
          <w:rFonts w:ascii="Times New Roman" w:hAnsi="Times New Roman" w:cs="Times New Roman"/>
          <w:sz w:val="28"/>
          <w:szCs w:val="28"/>
        </w:rPr>
        <w:t xml:space="preserve">- </w:t>
      </w:r>
      <w:r w:rsidRPr="00F42BB7">
        <w:rPr>
          <w:rFonts w:ascii="Times New Roman" w:hAnsi="Times New Roman" w:cs="Times New Roman"/>
          <w:sz w:val="28"/>
          <w:szCs w:val="28"/>
        </w:rPr>
        <w:t xml:space="preserve">инфильтративно-некротический </w:t>
      </w:r>
    </w:p>
    <w:p w14:paraId="1E9C261E" w14:textId="23DD4D8A" w:rsidR="00F42BB7" w:rsidRPr="00F42BB7" w:rsidRDefault="00F42BB7" w:rsidP="007A272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A272D">
        <w:rPr>
          <w:rFonts w:ascii="Times New Roman" w:hAnsi="Times New Roman" w:cs="Times New Roman"/>
          <w:sz w:val="28"/>
          <w:szCs w:val="28"/>
        </w:rPr>
        <w:t>-</w:t>
      </w:r>
      <w:r w:rsidRPr="00F42BB7">
        <w:rPr>
          <w:rFonts w:ascii="Times New Roman" w:hAnsi="Times New Roman" w:cs="Times New Roman"/>
          <w:sz w:val="28"/>
          <w:szCs w:val="28"/>
        </w:rPr>
        <w:t xml:space="preserve"> гнойно-некротический, соответствующий фазе расплавления и секвестрации некротических очагов.</w:t>
      </w:r>
    </w:p>
    <w:p w14:paraId="72E9C7EA" w14:textId="77777777" w:rsidR="00F42BB7" w:rsidRPr="007A272D" w:rsidRDefault="00F42BB7" w:rsidP="007A272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42BB7">
        <w:rPr>
          <w:rFonts w:ascii="Times New Roman" w:hAnsi="Times New Roman" w:cs="Times New Roman"/>
          <w:sz w:val="28"/>
          <w:szCs w:val="28"/>
        </w:rPr>
        <w:t xml:space="preserve">Для облегчения выбора тактики лечения, объема инфузионной терапии и правильной интерпретации формы панкреатита выделяют легкую, среднюю и тяжелую степени интоксикации. </w:t>
      </w:r>
    </w:p>
    <w:p w14:paraId="676F0FCF" w14:textId="6CCF973C" w:rsidR="00F42BB7" w:rsidRPr="00F42BB7" w:rsidRDefault="00F42BB7" w:rsidP="007A272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42BB7">
        <w:rPr>
          <w:rFonts w:ascii="Times New Roman" w:hAnsi="Times New Roman" w:cs="Times New Roman"/>
          <w:sz w:val="28"/>
          <w:szCs w:val="28"/>
        </w:rPr>
        <w:t xml:space="preserve">Легкая степень (встречающаяся обычно при серозном отеке поджелудочной железы) характеризуется удовлетворительным общим состоянием больного, умеренными болями в </w:t>
      </w:r>
      <w:proofErr w:type="spellStart"/>
      <w:r w:rsidRPr="00F42BB7">
        <w:rPr>
          <w:rFonts w:ascii="Times New Roman" w:hAnsi="Times New Roman" w:cs="Times New Roman"/>
          <w:sz w:val="28"/>
          <w:szCs w:val="28"/>
        </w:rPr>
        <w:t>эпигастрии</w:t>
      </w:r>
      <w:proofErr w:type="spellEnd"/>
      <w:r w:rsidRPr="00F42BB7">
        <w:rPr>
          <w:rFonts w:ascii="Times New Roman" w:hAnsi="Times New Roman" w:cs="Times New Roman"/>
          <w:sz w:val="28"/>
          <w:szCs w:val="28"/>
        </w:rPr>
        <w:t xml:space="preserve">, тошнотой, однократной рвотой, отсутствием симптомов раздражения брюшины, неизмененным цветом кожных покровов, частотой пульса в пределах 88-90 ударов в минуту, нормальным или слегка повышенным АД, высокими цифрами </w:t>
      </w:r>
      <w:proofErr w:type="spellStart"/>
      <w:r w:rsidRPr="00F42BB7">
        <w:rPr>
          <w:rFonts w:ascii="Times New Roman" w:hAnsi="Times New Roman" w:cs="Times New Roman"/>
          <w:sz w:val="28"/>
          <w:szCs w:val="28"/>
        </w:rPr>
        <w:t>уроамилазы</w:t>
      </w:r>
      <w:proofErr w:type="spellEnd"/>
      <w:r w:rsidRPr="00F42BB7">
        <w:rPr>
          <w:rFonts w:ascii="Times New Roman" w:hAnsi="Times New Roman" w:cs="Times New Roman"/>
          <w:sz w:val="28"/>
          <w:szCs w:val="28"/>
        </w:rPr>
        <w:t>, небольшой активностью трипсина и липазы, сохраненным или слегка сниженным ОЦК (дефицит 7-15%), умеренным лейкоцитозом, субфебрильной температурой.</w:t>
      </w:r>
    </w:p>
    <w:p w14:paraId="2ABE59E8" w14:textId="77777777" w:rsidR="00F42BB7" w:rsidRPr="00F42BB7" w:rsidRDefault="00F42BB7" w:rsidP="007A272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42BB7">
        <w:rPr>
          <w:rFonts w:ascii="Times New Roman" w:hAnsi="Times New Roman" w:cs="Times New Roman"/>
          <w:sz w:val="28"/>
          <w:szCs w:val="28"/>
        </w:rPr>
        <w:t xml:space="preserve">Средняя степень интоксикации (наблюдается при мелкоочаговом некрозе железы) проявляется упорными болями в </w:t>
      </w:r>
      <w:proofErr w:type="spellStart"/>
      <w:r w:rsidRPr="00F42BB7">
        <w:rPr>
          <w:rFonts w:ascii="Times New Roman" w:hAnsi="Times New Roman" w:cs="Times New Roman"/>
          <w:sz w:val="28"/>
          <w:szCs w:val="28"/>
        </w:rPr>
        <w:t>эпигастрии</w:t>
      </w:r>
      <w:proofErr w:type="spellEnd"/>
      <w:r w:rsidRPr="00F42BB7">
        <w:rPr>
          <w:rFonts w:ascii="Times New Roman" w:hAnsi="Times New Roman" w:cs="Times New Roman"/>
          <w:sz w:val="28"/>
          <w:szCs w:val="28"/>
        </w:rPr>
        <w:t xml:space="preserve">, которые не исчезают при применении спазмолитиков и анальгетиков, бледностью и </w:t>
      </w:r>
      <w:proofErr w:type="spellStart"/>
      <w:r w:rsidRPr="00F42BB7">
        <w:rPr>
          <w:rFonts w:ascii="Times New Roman" w:hAnsi="Times New Roman" w:cs="Times New Roman"/>
          <w:sz w:val="28"/>
          <w:szCs w:val="28"/>
        </w:rPr>
        <w:t>цианотичностью</w:t>
      </w:r>
      <w:proofErr w:type="spellEnd"/>
      <w:r w:rsidRPr="00F42BB7">
        <w:rPr>
          <w:rFonts w:ascii="Times New Roman" w:hAnsi="Times New Roman" w:cs="Times New Roman"/>
          <w:sz w:val="28"/>
          <w:szCs w:val="28"/>
        </w:rPr>
        <w:t xml:space="preserve"> кожных покровов, повторными рвотами, напряжением мышц в эпигастральной области, частотой пульса до 100-110 уд/мин, падением АД ниже исходного уровня, повышением периферического и снижением центрального венозного давления (ЦВД), высокими цифрами </w:t>
      </w:r>
      <w:proofErr w:type="spellStart"/>
      <w:r w:rsidRPr="00F42BB7">
        <w:rPr>
          <w:rFonts w:ascii="Times New Roman" w:hAnsi="Times New Roman" w:cs="Times New Roman"/>
          <w:sz w:val="28"/>
          <w:szCs w:val="28"/>
        </w:rPr>
        <w:t>уроамилазы</w:t>
      </w:r>
      <w:proofErr w:type="spellEnd"/>
      <w:r w:rsidRPr="00F42BB7">
        <w:rPr>
          <w:rFonts w:ascii="Times New Roman" w:hAnsi="Times New Roman" w:cs="Times New Roman"/>
          <w:sz w:val="28"/>
          <w:szCs w:val="28"/>
        </w:rPr>
        <w:t xml:space="preserve">, ранней высокой активностью трипсина и липазы, снижением уровня </w:t>
      </w:r>
      <w:proofErr w:type="spellStart"/>
      <w:r w:rsidRPr="00F42BB7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Pr="00F42BB7">
        <w:rPr>
          <w:rFonts w:ascii="Times New Roman" w:hAnsi="Times New Roman" w:cs="Times New Roman"/>
          <w:sz w:val="28"/>
          <w:szCs w:val="28"/>
        </w:rPr>
        <w:t xml:space="preserve"> и повышенным содержанием </w:t>
      </w:r>
      <w:proofErr w:type="spellStart"/>
      <w:r w:rsidRPr="00F42BB7">
        <w:rPr>
          <w:rFonts w:ascii="Times New Roman" w:hAnsi="Times New Roman" w:cs="Times New Roman"/>
          <w:sz w:val="28"/>
          <w:szCs w:val="28"/>
        </w:rPr>
        <w:t>сиаловых</w:t>
      </w:r>
      <w:proofErr w:type="spellEnd"/>
      <w:r w:rsidRPr="00F42BB7">
        <w:rPr>
          <w:rFonts w:ascii="Times New Roman" w:hAnsi="Times New Roman" w:cs="Times New Roman"/>
          <w:sz w:val="28"/>
          <w:szCs w:val="28"/>
        </w:rPr>
        <w:t xml:space="preserve"> кислот, уменьшением ОЦК(дефицит 16-35%), снижением диуреза, подъемом температуры тела до 38` С.</w:t>
      </w:r>
    </w:p>
    <w:p w14:paraId="638BEDB9" w14:textId="0DA7443D" w:rsidR="00F42BB7" w:rsidRPr="007A272D" w:rsidRDefault="00F42BB7" w:rsidP="007A272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42BB7">
        <w:rPr>
          <w:rFonts w:ascii="Times New Roman" w:hAnsi="Times New Roman" w:cs="Times New Roman"/>
          <w:sz w:val="28"/>
          <w:szCs w:val="28"/>
        </w:rPr>
        <w:t xml:space="preserve">Тяжелая степень интоксикации (возникает при распространенном некрозе железы) отличается тяжелым общим состоянием больного, жестокими болями в эпигастральной области, мучительной рвотой, резко бледными или цианотичными кожными покровами, нередко желтухой, появлением </w:t>
      </w:r>
      <w:r w:rsidRPr="00F42BB7">
        <w:rPr>
          <w:rFonts w:ascii="Times New Roman" w:hAnsi="Times New Roman" w:cs="Times New Roman"/>
          <w:sz w:val="28"/>
          <w:szCs w:val="28"/>
        </w:rPr>
        <w:lastRenderedPageBreak/>
        <w:t xml:space="preserve">симптомов перитонита, частотой пульса свыше 120 уд/мин, падением уровня АД и ЦВД, снижением </w:t>
      </w:r>
      <w:proofErr w:type="spellStart"/>
      <w:r w:rsidRPr="00F42BB7">
        <w:rPr>
          <w:rFonts w:ascii="Times New Roman" w:hAnsi="Times New Roman" w:cs="Times New Roman"/>
          <w:sz w:val="28"/>
          <w:szCs w:val="28"/>
        </w:rPr>
        <w:t>уроамилазы</w:t>
      </w:r>
      <w:proofErr w:type="spellEnd"/>
      <w:r w:rsidRPr="00F42BB7">
        <w:rPr>
          <w:rFonts w:ascii="Times New Roman" w:hAnsi="Times New Roman" w:cs="Times New Roman"/>
          <w:sz w:val="28"/>
          <w:szCs w:val="28"/>
        </w:rPr>
        <w:t xml:space="preserve">, активности трипсина и липазы, уровня </w:t>
      </w:r>
      <w:proofErr w:type="spellStart"/>
      <w:r w:rsidRPr="00F42BB7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Pr="00F42BB7">
        <w:rPr>
          <w:rFonts w:ascii="Times New Roman" w:hAnsi="Times New Roman" w:cs="Times New Roman"/>
          <w:sz w:val="28"/>
          <w:szCs w:val="28"/>
        </w:rPr>
        <w:t>, низким диурезом, вплоть до полной анурии, резким снижением ОЦК (дефицит 36-50%), высокой температурой, значительным нарушением функции сердца, печени, легких, почек.</w:t>
      </w:r>
    </w:p>
    <w:p w14:paraId="64F17EBF" w14:textId="1F985422" w:rsidR="00F42BB7" w:rsidRPr="007A272D" w:rsidRDefault="00F42BB7" w:rsidP="007A272D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31E061A9" w14:textId="5D4A628C" w:rsidR="00F42BB7" w:rsidRPr="007A272D" w:rsidRDefault="00F42BB7" w:rsidP="007A272D">
      <w:pPr>
        <w:pStyle w:val="a4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A272D">
        <w:rPr>
          <w:rFonts w:ascii="Times New Roman" w:hAnsi="Times New Roman" w:cs="Times New Roman"/>
          <w:b/>
          <w:bCs/>
          <w:sz w:val="28"/>
          <w:szCs w:val="28"/>
        </w:rPr>
        <w:t>Клиническая картина.</w:t>
      </w:r>
    </w:p>
    <w:p w14:paraId="09B37406" w14:textId="320A92B2" w:rsidR="00F42BB7" w:rsidRPr="007A272D" w:rsidRDefault="00F42BB7" w:rsidP="007A272D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6BDFEE6C" w14:textId="77777777" w:rsidR="00F42BB7" w:rsidRPr="00F42BB7" w:rsidRDefault="00F42BB7" w:rsidP="007A272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42BB7">
        <w:rPr>
          <w:rFonts w:ascii="Times New Roman" w:hAnsi="Times New Roman" w:cs="Times New Roman"/>
          <w:sz w:val="28"/>
          <w:szCs w:val="28"/>
        </w:rPr>
        <w:t xml:space="preserve">Основными симптомами острого панкреатита являются боль, рвота и метеоризм (триада </w:t>
      </w:r>
      <w:proofErr w:type="spellStart"/>
      <w:r w:rsidRPr="00F42BB7">
        <w:rPr>
          <w:rFonts w:ascii="Times New Roman" w:hAnsi="Times New Roman" w:cs="Times New Roman"/>
          <w:sz w:val="28"/>
          <w:szCs w:val="28"/>
        </w:rPr>
        <w:t>Мондора</w:t>
      </w:r>
      <w:proofErr w:type="spellEnd"/>
      <w:r w:rsidRPr="00F42BB7">
        <w:rPr>
          <w:rFonts w:ascii="Times New Roman" w:hAnsi="Times New Roman" w:cs="Times New Roman"/>
          <w:sz w:val="28"/>
          <w:szCs w:val="28"/>
        </w:rPr>
        <w:t>). Боль появляется обычно внезапно, чаще в вечернее или ночное время вскоре после погрешности в диете (употребле</w:t>
      </w:r>
      <w:r w:rsidRPr="00F42BB7">
        <w:rPr>
          <w:rFonts w:ascii="Times New Roman" w:hAnsi="Times New Roman" w:cs="Times New Roman"/>
          <w:sz w:val="28"/>
          <w:szCs w:val="28"/>
        </w:rPr>
        <w:softHyphen/>
        <w:t>ние жареных или жирных блюд, алкоголя). Как правило, они носят интен</w:t>
      </w:r>
      <w:r w:rsidRPr="00F42BB7">
        <w:rPr>
          <w:rFonts w:ascii="Times New Roman" w:hAnsi="Times New Roman" w:cs="Times New Roman"/>
          <w:sz w:val="28"/>
          <w:szCs w:val="28"/>
        </w:rPr>
        <w:softHyphen/>
        <w:t>сивный характер, без светлых промежутков. Иногда больные даже теряют сознание. Наиболее типичной ее локализацией является эпигастральная область, выше пупка, что соответствует анатомическому положению под</w:t>
      </w:r>
      <w:r w:rsidRPr="00F42BB7">
        <w:rPr>
          <w:rFonts w:ascii="Times New Roman" w:hAnsi="Times New Roman" w:cs="Times New Roman"/>
          <w:sz w:val="28"/>
          <w:szCs w:val="28"/>
        </w:rPr>
        <w:softHyphen/>
        <w:t>желудочной железы. Эпицентр боли ощущается по средней линии, но мо</w:t>
      </w:r>
      <w:r w:rsidRPr="00F42BB7">
        <w:rPr>
          <w:rFonts w:ascii="Times New Roman" w:hAnsi="Times New Roman" w:cs="Times New Roman"/>
          <w:sz w:val="28"/>
          <w:szCs w:val="28"/>
        </w:rPr>
        <w:softHyphen/>
        <w:t>жет располагаться преимущественно справа или слева от нее и даже рас</w:t>
      </w:r>
      <w:r w:rsidRPr="00F42BB7">
        <w:rPr>
          <w:rFonts w:ascii="Times New Roman" w:hAnsi="Times New Roman" w:cs="Times New Roman"/>
          <w:sz w:val="28"/>
          <w:szCs w:val="28"/>
        </w:rPr>
        <w:softHyphen/>
        <w:t xml:space="preserve">пространяться по всему животу. Обычно боли </w:t>
      </w:r>
      <w:proofErr w:type="spellStart"/>
      <w:r w:rsidRPr="00F42BB7">
        <w:rPr>
          <w:rFonts w:ascii="Times New Roman" w:hAnsi="Times New Roman" w:cs="Times New Roman"/>
          <w:sz w:val="28"/>
          <w:szCs w:val="28"/>
        </w:rPr>
        <w:t>иррадиируют</w:t>
      </w:r>
      <w:proofErr w:type="spellEnd"/>
      <w:r w:rsidRPr="00F42BB7">
        <w:rPr>
          <w:rFonts w:ascii="Times New Roman" w:hAnsi="Times New Roman" w:cs="Times New Roman"/>
          <w:sz w:val="28"/>
          <w:szCs w:val="28"/>
        </w:rPr>
        <w:t xml:space="preserve"> вдоль ребер</w:t>
      </w:r>
      <w:r w:rsidRPr="00F42BB7">
        <w:rPr>
          <w:rFonts w:ascii="Times New Roman" w:hAnsi="Times New Roman" w:cs="Times New Roman"/>
          <w:sz w:val="28"/>
          <w:szCs w:val="28"/>
        </w:rPr>
        <w:softHyphen/>
        <w:t>ного края по направлению к спине, иногда в поясницу, грудь и плечи, в ле</w:t>
      </w:r>
      <w:r w:rsidRPr="00F42BB7">
        <w:rPr>
          <w:rFonts w:ascii="Times New Roman" w:hAnsi="Times New Roman" w:cs="Times New Roman"/>
          <w:sz w:val="28"/>
          <w:szCs w:val="28"/>
        </w:rPr>
        <w:softHyphen/>
        <w:t>вый реберно-позвоночный угол. Часто они носят опоясывающий характер и создают впечатление затягивающегося пояса или обруча. При преимуще</w:t>
      </w:r>
      <w:r w:rsidRPr="00F42BB7">
        <w:rPr>
          <w:rFonts w:ascii="Times New Roman" w:hAnsi="Times New Roman" w:cs="Times New Roman"/>
          <w:sz w:val="28"/>
          <w:szCs w:val="28"/>
        </w:rPr>
        <w:softHyphen/>
        <w:t>ственном поражении головки поджелудочной железы локализация боли может напоминать острый холецистит, при поражении ее тела - заболева</w:t>
      </w:r>
      <w:r w:rsidRPr="00F42BB7">
        <w:rPr>
          <w:rFonts w:ascii="Times New Roman" w:hAnsi="Times New Roman" w:cs="Times New Roman"/>
          <w:sz w:val="28"/>
          <w:szCs w:val="28"/>
        </w:rPr>
        <w:softHyphen/>
        <w:t>ния желудка, а при поражении хвоста - заболевания сердца и почки. В ряде ситуаций резкий болевой синдром может приводить к явлениям кол</w:t>
      </w:r>
      <w:r w:rsidRPr="00F42BB7">
        <w:rPr>
          <w:rFonts w:ascii="Times New Roman" w:hAnsi="Times New Roman" w:cs="Times New Roman"/>
          <w:sz w:val="28"/>
          <w:szCs w:val="28"/>
        </w:rPr>
        <w:softHyphen/>
        <w:t>лапса и шока: профузный пот, снижение артериального давления, тахикар</w:t>
      </w:r>
      <w:r w:rsidRPr="00F42BB7">
        <w:rPr>
          <w:rFonts w:ascii="Times New Roman" w:hAnsi="Times New Roman" w:cs="Times New Roman"/>
          <w:sz w:val="28"/>
          <w:szCs w:val="28"/>
        </w:rPr>
        <w:softHyphen/>
        <w:t>дия с ослаблением пульса.</w:t>
      </w:r>
    </w:p>
    <w:p w14:paraId="08CAA298" w14:textId="77777777" w:rsidR="00F42BB7" w:rsidRPr="00F42BB7" w:rsidRDefault="00F42BB7" w:rsidP="007A272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42BB7">
        <w:rPr>
          <w:rFonts w:ascii="Times New Roman" w:hAnsi="Times New Roman" w:cs="Times New Roman"/>
          <w:sz w:val="28"/>
          <w:szCs w:val="28"/>
        </w:rPr>
        <w:t>Практически одновременно с болями возникает многократная, мучи</w:t>
      </w:r>
      <w:r w:rsidRPr="00F42BB7">
        <w:rPr>
          <w:rFonts w:ascii="Times New Roman" w:hAnsi="Times New Roman" w:cs="Times New Roman"/>
          <w:sz w:val="28"/>
          <w:szCs w:val="28"/>
        </w:rPr>
        <w:softHyphen/>
        <w:t>тельная и не приносящая облегчения рвота. Ее провоцирует прием пищи или воды. Несмотря на многократный характер рвоты, рвотные массы ни</w:t>
      </w:r>
      <w:r w:rsidRPr="00F42BB7">
        <w:rPr>
          <w:rFonts w:ascii="Times New Roman" w:hAnsi="Times New Roman" w:cs="Times New Roman"/>
          <w:sz w:val="28"/>
          <w:szCs w:val="28"/>
        </w:rPr>
        <w:softHyphen/>
        <w:t>когда не имеют застойного (фекального) характера. В ряде наблюдений имеется диарея, связанная с выраженной экзокринной недостаточностью поджелудочной железы.</w:t>
      </w:r>
    </w:p>
    <w:p w14:paraId="60CC5059" w14:textId="77777777" w:rsidR="00F42BB7" w:rsidRPr="00F42BB7" w:rsidRDefault="00F42BB7" w:rsidP="007A272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42BB7">
        <w:rPr>
          <w:rFonts w:ascii="Times New Roman" w:hAnsi="Times New Roman" w:cs="Times New Roman"/>
          <w:sz w:val="28"/>
          <w:szCs w:val="28"/>
        </w:rPr>
        <w:t>Температура тела в начале заболевания чаще имеет субфебрильный ха</w:t>
      </w:r>
      <w:r w:rsidRPr="00F42BB7">
        <w:rPr>
          <w:rFonts w:ascii="Times New Roman" w:hAnsi="Times New Roman" w:cs="Times New Roman"/>
          <w:sz w:val="28"/>
          <w:szCs w:val="28"/>
        </w:rPr>
        <w:softHyphen/>
        <w:t>рактер. При развитии распространенных стерильных и разнообразных ин</w:t>
      </w:r>
      <w:r w:rsidRPr="00F42BB7">
        <w:rPr>
          <w:rFonts w:ascii="Times New Roman" w:hAnsi="Times New Roman" w:cs="Times New Roman"/>
          <w:sz w:val="28"/>
          <w:szCs w:val="28"/>
        </w:rPr>
        <w:softHyphen/>
        <w:t xml:space="preserve">фицированных форм панкреатита отмечается </w:t>
      </w:r>
      <w:proofErr w:type="spellStart"/>
      <w:r w:rsidRPr="00F42BB7">
        <w:rPr>
          <w:rFonts w:ascii="Times New Roman" w:hAnsi="Times New Roman" w:cs="Times New Roman"/>
          <w:sz w:val="28"/>
          <w:szCs w:val="28"/>
        </w:rPr>
        <w:t>гектическая</w:t>
      </w:r>
      <w:proofErr w:type="spellEnd"/>
      <w:r w:rsidRPr="00F42BB7">
        <w:rPr>
          <w:rFonts w:ascii="Times New Roman" w:hAnsi="Times New Roman" w:cs="Times New Roman"/>
          <w:sz w:val="28"/>
          <w:szCs w:val="28"/>
        </w:rPr>
        <w:t xml:space="preserve"> лихорадка. В этой </w:t>
      </w:r>
      <w:r w:rsidRPr="00F42BB7">
        <w:rPr>
          <w:rFonts w:ascii="Times New Roman" w:hAnsi="Times New Roman" w:cs="Times New Roman"/>
          <w:sz w:val="28"/>
          <w:szCs w:val="28"/>
        </w:rPr>
        <w:lastRenderedPageBreak/>
        <w:t>связи необходимо отметить, что на основании выраженности симпто</w:t>
      </w:r>
      <w:r w:rsidRPr="00F42BB7">
        <w:rPr>
          <w:rFonts w:ascii="Times New Roman" w:hAnsi="Times New Roman" w:cs="Times New Roman"/>
          <w:sz w:val="28"/>
          <w:szCs w:val="28"/>
        </w:rPr>
        <w:softHyphen/>
        <w:t>мов системной воспалительной реакции можно лишь условно судить о ха</w:t>
      </w:r>
      <w:r w:rsidRPr="00F42BB7">
        <w:rPr>
          <w:rFonts w:ascii="Times New Roman" w:hAnsi="Times New Roman" w:cs="Times New Roman"/>
          <w:sz w:val="28"/>
          <w:szCs w:val="28"/>
        </w:rPr>
        <w:softHyphen/>
        <w:t>рактере и распространенности деструктивного панкреатита. Характерно поведение пациентов - они беспокойны, просят обезболивающих средств. Важным и ранним диагностическим признаком острого панкреатита счи</w:t>
      </w:r>
      <w:r w:rsidRPr="00F42BB7">
        <w:rPr>
          <w:rFonts w:ascii="Times New Roman" w:hAnsi="Times New Roman" w:cs="Times New Roman"/>
          <w:sz w:val="28"/>
          <w:szCs w:val="28"/>
        </w:rPr>
        <w:softHyphen/>
        <w:t xml:space="preserve">тается цианоз лица и конечностей. Цианоз в виде фиолетовых пятен на лице известен как симптом </w:t>
      </w:r>
      <w:proofErr w:type="spellStart"/>
      <w:r w:rsidRPr="00F42BB7">
        <w:rPr>
          <w:rFonts w:ascii="Times New Roman" w:hAnsi="Times New Roman" w:cs="Times New Roman"/>
          <w:sz w:val="28"/>
          <w:szCs w:val="28"/>
        </w:rPr>
        <w:t>Мондора</w:t>
      </w:r>
      <w:proofErr w:type="spellEnd"/>
      <w:r w:rsidRPr="00F42BB7">
        <w:rPr>
          <w:rFonts w:ascii="Times New Roman" w:hAnsi="Times New Roman" w:cs="Times New Roman"/>
          <w:sz w:val="28"/>
          <w:szCs w:val="28"/>
        </w:rPr>
        <w:t xml:space="preserve">, пятна цианоза на боковых стенках живота («околопупочные </w:t>
      </w:r>
      <w:proofErr w:type="spellStart"/>
      <w:r w:rsidRPr="00F42BB7">
        <w:rPr>
          <w:rFonts w:ascii="Times New Roman" w:hAnsi="Times New Roman" w:cs="Times New Roman"/>
          <w:sz w:val="28"/>
          <w:szCs w:val="28"/>
        </w:rPr>
        <w:t>экхимозы</w:t>
      </w:r>
      <w:proofErr w:type="spellEnd"/>
      <w:r w:rsidRPr="00F42BB7">
        <w:rPr>
          <w:rFonts w:ascii="Times New Roman" w:hAnsi="Times New Roman" w:cs="Times New Roman"/>
          <w:sz w:val="28"/>
          <w:szCs w:val="28"/>
        </w:rPr>
        <w:t xml:space="preserve">») - как симптом Грея-Тернера, цианоз околопупочной области - симптом </w:t>
      </w:r>
      <w:proofErr w:type="spellStart"/>
      <w:r w:rsidRPr="00F42BB7">
        <w:rPr>
          <w:rFonts w:ascii="Times New Roman" w:hAnsi="Times New Roman" w:cs="Times New Roman"/>
          <w:sz w:val="28"/>
          <w:szCs w:val="28"/>
        </w:rPr>
        <w:t>Грюнвальда</w:t>
      </w:r>
      <w:proofErr w:type="spellEnd"/>
      <w:r w:rsidRPr="00F42BB7">
        <w:rPr>
          <w:rFonts w:ascii="Times New Roman" w:hAnsi="Times New Roman" w:cs="Times New Roman"/>
          <w:sz w:val="28"/>
          <w:szCs w:val="28"/>
        </w:rPr>
        <w:t>. В поздние сроки заболева</w:t>
      </w:r>
      <w:r w:rsidRPr="00F42BB7">
        <w:rPr>
          <w:rFonts w:ascii="Times New Roman" w:hAnsi="Times New Roman" w:cs="Times New Roman"/>
          <w:sz w:val="28"/>
          <w:szCs w:val="28"/>
        </w:rPr>
        <w:softHyphen/>
        <w:t>ния цианоз лица может смениться яркой гиперемией кожных покровов, особенно лица - «</w:t>
      </w:r>
      <w:proofErr w:type="spellStart"/>
      <w:r w:rsidRPr="00F42BB7">
        <w:rPr>
          <w:rFonts w:ascii="Times New Roman" w:hAnsi="Times New Roman" w:cs="Times New Roman"/>
          <w:sz w:val="28"/>
          <w:szCs w:val="28"/>
        </w:rPr>
        <w:t>калликреиновое</w:t>
      </w:r>
      <w:proofErr w:type="spellEnd"/>
      <w:r w:rsidRPr="00F42BB7">
        <w:rPr>
          <w:rFonts w:ascii="Times New Roman" w:hAnsi="Times New Roman" w:cs="Times New Roman"/>
          <w:sz w:val="28"/>
          <w:szCs w:val="28"/>
        </w:rPr>
        <w:t xml:space="preserve"> лицо». В основе перечисленных призна</w:t>
      </w:r>
      <w:r w:rsidRPr="00F42BB7">
        <w:rPr>
          <w:rFonts w:ascii="Times New Roman" w:hAnsi="Times New Roman" w:cs="Times New Roman"/>
          <w:sz w:val="28"/>
          <w:szCs w:val="28"/>
        </w:rPr>
        <w:softHyphen/>
        <w:t xml:space="preserve">ков лежат быстропрогрессирующие гемодинамические и микроциркуляторные расстройства, </w:t>
      </w:r>
      <w:proofErr w:type="spellStart"/>
      <w:r w:rsidRPr="00F42BB7">
        <w:rPr>
          <w:rFonts w:ascii="Times New Roman" w:hAnsi="Times New Roman" w:cs="Times New Roman"/>
          <w:sz w:val="28"/>
          <w:szCs w:val="28"/>
        </w:rPr>
        <w:t>гиперферментемия</w:t>
      </w:r>
      <w:proofErr w:type="spellEnd"/>
      <w:r w:rsidRPr="00F42BB7">
        <w:rPr>
          <w:rFonts w:ascii="Times New Roman" w:hAnsi="Times New Roman" w:cs="Times New Roman"/>
          <w:sz w:val="28"/>
          <w:szCs w:val="28"/>
        </w:rPr>
        <w:t>.</w:t>
      </w:r>
    </w:p>
    <w:p w14:paraId="193349D7" w14:textId="77777777" w:rsidR="00F42BB7" w:rsidRPr="00F42BB7" w:rsidRDefault="00F42BB7" w:rsidP="007A272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42BB7">
        <w:rPr>
          <w:rFonts w:ascii="Times New Roman" w:hAnsi="Times New Roman" w:cs="Times New Roman"/>
          <w:sz w:val="28"/>
          <w:szCs w:val="28"/>
        </w:rPr>
        <w:t>При осмотре живота отмечают его вздутие, преимущественно в верх</w:t>
      </w:r>
      <w:r w:rsidRPr="00F42BB7">
        <w:rPr>
          <w:rFonts w:ascii="Times New Roman" w:hAnsi="Times New Roman" w:cs="Times New Roman"/>
          <w:sz w:val="28"/>
          <w:szCs w:val="28"/>
        </w:rPr>
        <w:softHyphen/>
        <w:t xml:space="preserve">них отделах. В тяжелых случаях живот равномерно вздут, </w:t>
      </w:r>
      <w:proofErr w:type="spellStart"/>
      <w:r w:rsidRPr="00F42BB7">
        <w:rPr>
          <w:rFonts w:ascii="Times New Roman" w:hAnsi="Times New Roman" w:cs="Times New Roman"/>
          <w:sz w:val="28"/>
          <w:szCs w:val="28"/>
        </w:rPr>
        <w:t>болезненен</w:t>
      </w:r>
      <w:proofErr w:type="spellEnd"/>
      <w:r w:rsidRPr="00F42BB7">
        <w:rPr>
          <w:rFonts w:ascii="Times New Roman" w:hAnsi="Times New Roman" w:cs="Times New Roman"/>
          <w:sz w:val="28"/>
          <w:szCs w:val="28"/>
        </w:rPr>
        <w:t xml:space="preserve"> даже при поверхностной пальпации. При глубокой пальпации боли резко уси</w:t>
      </w:r>
      <w:r w:rsidRPr="00F42BB7">
        <w:rPr>
          <w:rFonts w:ascii="Times New Roman" w:hAnsi="Times New Roman" w:cs="Times New Roman"/>
          <w:sz w:val="28"/>
          <w:szCs w:val="28"/>
        </w:rPr>
        <w:softHyphen/>
        <w:t>ливаются, порой носят нестерпимый характер. При пальпации поясничной области, особенно левого реберно-позвоночного угла возникает выражен</w:t>
      </w:r>
      <w:r w:rsidRPr="00F42BB7">
        <w:rPr>
          <w:rFonts w:ascii="Times New Roman" w:hAnsi="Times New Roman" w:cs="Times New Roman"/>
          <w:sz w:val="28"/>
          <w:szCs w:val="28"/>
        </w:rPr>
        <w:softHyphen/>
        <w:t>ная болезненность (симптом Мейо-</w:t>
      </w:r>
      <w:proofErr w:type="spellStart"/>
      <w:r w:rsidRPr="00F42BB7">
        <w:rPr>
          <w:rFonts w:ascii="Times New Roman" w:hAnsi="Times New Roman" w:cs="Times New Roman"/>
          <w:sz w:val="28"/>
          <w:szCs w:val="28"/>
        </w:rPr>
        <w:t>Робсона</w:t>
      </w:r>
      <w:proofErr w:type="spellEnd"/>
      <w:r w:rsidRPr="00F42BB7">
        <w:rPr>
          <w:rFonts w:ascii="Times New Roman" w:hAnsi="Times New Roman" w:cs="Times New Roman"/>
          <w:sz w:val="28"/>
          <w:szCs w:val="28"/>
        </w:rPr>
        <w:t>). В зоне повышенной чувстви</w:t>
      </w:r>
      <w:r w:rsidRPr="00F42BB7">
        <w:rPr>
          <w:rFonts w:ascii="Times New Roman" w:hAnsi="Times New Roman" w:cs="Times New Roman"/>
          <w:sz w:val="28"/>
          <w:szCs w:val="28"/>
        </w:rPr>
        <w:softHyphen/>
        <w:t>тельности, обнаруживаемой при поверхностной пальпации, выявляют ри</w:t>
      </w:r>
      <w:r w:rsidRPr="00F42BB7">
        <w:rPr>
          <w:rFonts w:ascii="Times New Roman" w:hAnsi="Times New Roman" w:cs="Times New Roman"/>
          <w:sz w:val="28"/>
          <w:szCs w:val="28"/>
        </w:rPr>
        <w:softHyphen/>
        <w:t>гидность мышц передней брюшной стенки. Как правило, мышечное напря</w:t>
      </w:r>
      <w:r w:rsidRPr="00F42BB7">
        <w:rPr>
          <w:rFonts w:ascii="Times New Roman" w:hAnsi="Times New Roman" w:cs="Times New Roman"/>
          <w:sz w:val="28"/>
          <w:szCs w:val="28"/>
        </w:rPr>
        <w:softHyphen/>
        <w:t xml:space="preserve">жение свидетельствует о наличии </w:t>
      </w:r>
      <w:proofErr w:type="spellStart"/>
      <w:r w:rsidRPr="00F42BB7">
        <w:rPr>
          <w:rFonts w:ascii="Times New Roman" w:hAnsi="Times New Roman" w:cs="Times New Roman"/>
          <w:sz w:val="28"/>
          <w:szCs w:val="28"/>
        </w:rPr>
        <w:t>панкреатогенного</w:t>
      </w:r>
      <w:proofErr w:type="spellEnd"/>
      <w:r w:rsidRPr="00F42BB7">
        <w:rPr>
          <w:rFonts w:ascii="Times New Roman" w:hAnsi="Times New Roman" w:cs="Times New Roman"/>
          <w:sz w:val="28"/>
          <w:szCs w:val="28"/>
        </w:rPr>
        <w:t xml:space="preserve"> выпота, богатого фер</w:t>
      </w:r>
      <w:r w:rsidRPr="00F42BB7">
        <w:rPr>
          <w:rFonts w:ascii="Times New Roman" w:hAnsi="Times New Roman" w:cs="Times New Roman"/>
          <w:sz w:val="28"/>
          <w:szCs w:val="28"/>
        </w:rPr>
        <w:softHyphen/>
        <w:t xml:space="preserve">ментами, и явлениях </w:t>
      </w:r>
      <w:proofErr w:type="spellStart"/>
      <w:r w:rsidRPr="00F42BB7">
        <w:rPr>
          <w:rFonts w:ascii="Times New Roman" w:hAnsi="Times New Roman" w:cs="Times New Roman"/>
          <w:sz w:val="28"/>
          <w:szCs w:val="28"/>
        </w:rPr>
        <w:t>панкреатогенного</w:t>
      </w:r>
      <w:proofErr w:type="spellEnd"/>
      <w:r w:rsidRPr="00F42BB7">
        <w:rPr>
          <w:rFonts w:ascii="Times New Roman" w:hAnsi="Times New Roman" w:cs="Times New Roman"/>
          <w:sz w:val="28"/>
          <w:szCs w:val="28"/>
        </w:rPr>
        <w:t xml:space="preserve"> перитонита. Весьма часто наблю</w:t>
      </w:r>
      <w:r w:rsidRPr="00F42BB7">
        <w:rPr>
          <w:rFonts w:ascii="Times New Roman" w:hAnsi="Times New Roman" w:cs="Times New Roman"/>
          <w:sz w:val="28"/>
          <w:szCs w:val="28"/>
        </w:rPr>
        <w:softHyphen/>
        <w:t xml:space="preserve">дают поперечную болезненную резистентность передней брюшной стенки в проекции поджелудочной железы (симптом </w:t>
      </w:r>
      <w:proofErr w:type="spellStart"/>
      <w:r w:rsidRPr="00F42BB7">
        <w:rPr>
          <w:rFonts w:ascii="Times New Roman" w:hAnsi="Times New Roman" w:cs="Times New Roman"/>
          <w:sz w:val="28"/>
          <w:szCs w:val="28"/>
        </w:rPr>
        <w:t>Керте</w:t>
      </w:r>
      <w:proofErr w:type="spellEnd"/>
      <w:r w:rsidRPr="00F42BB7">
        <w:rPr>
          <w:rFonts w:ascii="Times New Roman" w:hAnsi="Times New Roman" w:cs="Times New Roman"/>
          <w:sz w:val="28"/>
          <w:szCs w:val="28"/>
        </w:rPr>
        <w:t>).</w:t>
      </w:r>
    </w:p>
    <w:p w14:paraId="5FA478F9" w14:textId="77777777" w:rsidR="00F42BB7" w:rsidRPr="00F42BB7" w:rsidRDefault="00F42BB7" w:rsidP="007A272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42BB7">
        <w:rPr>
          <w:rFonts w:ascii="Times New Roman" w:hAnsi="Times New Roman" w:cs="Times New Roman"/>
          <w:sz w:val="28"/>
          <w:szCs w:val="28"/>
        </w:rPr>
        <w:t>Одним из признаков острого панкреатита является феномен отсут</w:t>
      </w:r>
      <w:r w:rsidRPr="00F42BB7">
        <w:rPr>
          <w:rFonts w:ascii="Times New Roman" w:hAnsi="Times New Roman" w:cs="Times New Roman"/>
          <w:sz w:val="28"/>
          <w:szCs w:val="28"/>
        </w:rPr>
        <w:softHyphen/>
        <w:t>ствия пульсации брюшного отдела аорты вследствие увеличения в разме</w:t>
      </w:r>
      <w:r w:rsidRPr="00F42BB7">
        <w:rPr>
          <w:rFonts w:ascii="Times New Roman" w:hAnsi="Times New Roman" w:cs="Times New Roman"/>
          <w:sz w:val="28"/>
          <w:szCs w:val="28"/>
        </w:rPr>
        <w:softHyphen/>
        <w:t>рах поджелудочной железы и отека забрюшинной клетчатки - симптом Воскресенского.</w:t>
      </w:r>
    </w:p>
    <w:p w14:paraId="43C1C751" w14:textId="77777777" w:rsidR="00F42BB7" w:rsidRPr="00F42BB7" w:rsidRDefault="00F42BB7" w:rsidP="007A272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42BB7">
        <w:rPr>
          <w:rFonts w:ascii="Times New Roman" w:hAnsi="Times New Roman" w:cs="Times New Roman"/>
          <w:sz w:val="28"/>
          <w:szCs w:val="28"/>
        </w:rPr>
        <w:t xml:space="preserve">В случаях, когда процесс локализуется в сальниковой сумке, мышечное напряжение выявляют преимущественно в надчревной зоне; когда процесс выходит за ее пределы - </w:t>
      </w:r>
      <w:proofErr w:type="spellStart"/>
      <w:r w:rsidRPr="00F42BB7">
        <w:rPr>
          <w:rFonts w:ascii="Times New Roman" w:hAnsi="Times New Roman" w:cs="Times New Roman"/>
          <w:sz w:val="28"/>
          <w:szCs w:val="28"/>
        </w:rPr>
        <w:t>параколон</w:t>
      </w:r>
      <w:proofErr w:type="spellEnd"/>
      <w:r w:rsidRPr="00F42BB7">
        <w:rPr>
          <w:rFonts w:ascii="Times New Roman" w:hAnsi="Times New Roman" w:cs="Times New Roman"/>
          <w:sz w:val="28"/>
          <w:szCs w:val="28"/>
        </w:rPr>
        <w:t xml:space="preserve"> и тазовую клетчатку, а также на брю</w:t>
      </w:r>
      <w:r w:rsidRPr="00F42BB7">
        <w:rPr>
          <w:rFonts w:ascii="Times New Roman" w:hAnsi="Times New Roman" w:cs="Times New Roman"/>
          <w:sz w:val="28"/>
          <w:szCs w:val="28"/>
        </w:rPr>
        <w:softHyphen/>
        <w:t xml:space="preserve">шину, появляется выраженное мышечное напряжение и положительный симптом </w:t>
      </w:r>
      <w:proofErr w:type="spellStart"/>
      <w:r w:rsidRPr="00F42BB7">
        <w:rPr>
          <w:rFonts w:ascii="Times New Roman" w:hAnsi="Times New Roman" w:cs="Times New Roman"/>
          <w:sz w:val="28"/>
          <w:szCs w:val="28"/>
        </w:rPr>
        <w:t>Щеткина-Блюмберга</w:t>
      </w:r>
      <w:proofErr w:type="spellEnd"/>
      <w:r w:rsidRPr="00F42BB7">
        <w:rPr>
          <w:rFonts w:ascii="Times New Roman" w:hAnsi="Times New Roman" w:cs="Times New Roman"/>
          <w:sz w:val="28"/>
          <w:szCs w:val="28"/>
        </w:rPr>
        <w:t>. Необходимо помнить, что при локализа</w:t>
      </w:r>
      <w:r w:rsidRPr="00F42BB7">
        <w:rPr>
          <w:rFonts w:ascii="Times New Roman" w:hAnsi="Times New Roman" w:cs="Times New Roman"/>
          <w:sz w:val="28"/>
          <w:szCs w:val="28"/>
        </w:rPr>
        <w:softHyphen/>
        <w:t xml:space="preserve">ции некротического процесса в хвостовой части поджелудочной железы симптомы раздражения брюшины могут быть слабо выраженными, что связано с преимущественно забрюшинной локализацией процесса и </w:t>
      </w:r>
      <w:r w:rsidRPr="00F42BB7">
        <w:rPr>
          <w:rFonts w:ascii="Times New Roman" w:hAnsi="Times New Roman" w:cs="Times New Roman"/>
          <w:sz w:val="28"/>
          <w:szCs w:val="28"/>
        </w:rPr>
        <w:lastRenderedPageBreak/>
        <w:t xml:space="preserve">отсутствием явлений перитонита. При поражении головки наиболее типичным является быстрое развитие желтухи и </w:t>
      </w:r>
      <w:proofErr w:type="spellStart"/>
      <w:r w:rsidRPr="00F42BB7">
        <w:rPr>
          <w:rFonts w:ascii="Times New Roman" w:hAnsi="Times New Roman" w:cs="Times New Roman"/>
          <w:sz w:val="28"/>
          <w:szCs w:val="28"/>
        </w:rPr>
        <w:t>гастродуоденального</w:t>
      </w:r>
      <w:proofErr w:type="spellEnd"/>
      <w:r w:rsidRPr="00F42BB7">
        <w:rPr>
          <w:rFonts w:ascii="Times New Roman" w:hAnsi="Times New Roman" w:cs="Times New Roman"/>
          <w:sz w:val="28"/>
          <w:szCs w:val="28"/>
        </w:rPr>
        <w:t xml:space="preserve"> пареза.</w:t>
      </w:r>
    </w:p>
    <w:p w14:paraId="7C08469D" w14:textId="77777777" w:rsidR="00F42BB7" w:rsidRPr="00F42BB7" w:rsidRDefault="00F42BB7" w:rsidP="007A272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42BB7">
        <w:rPr>
          <w:rFonts w:ascii="Times New Roman" w:hAnsi="Times New Roman" w:cs="Times New Roman"/>
          <w:sz w:val="28"/>
          <w:szCs w:val="28"/>
        </w:rPr>
        <w:t>При тяжелых формах острого панкреатита можно обнаружить притуп</w:t>
      </w:r>
      <w:r w:rsidRPr="00F42BB7">
        <w:rPr>
          <w:rFonts w:ascii="Times New Roman" w:hAnsi="Times New Roman" w:cs="Times New Roman"/>
          <w:sz w:val="28"/>
          <w:szCs w:val="28"/>
        </w:rPr>
        <w:softHyphen/>
        <w:t>ление в отлогих местах живота, свидетельствующее о наличии выпота в брюшной полости. При аускультации живота выявляют ослабление или отсутствие кишечных шумов вследствие развития динамической парали</w:t>
      </w:r>
      <w:r w:rsidRPr="00F42BB7">
        <w:rPr>
          <w:rFonts w:ascii="Times New Roman" w:hAnsi="Times New Roman" w:cs="Times New Roman"/>
          <w:sz w:val="28"/>
          <w:szCs w:val="28"/>
        </w:rPr>
        <w:softHyphen/>
        <w:t xml:space="preserve">тической кишечной непроходимости и </w:t>
      </w:r>
      <w:proofErr w:type="spellStart"/>
      <w:r w:rsidRPr="00F42BB7">
        <w:rPr>
          <w:rFonts w:ascii="Times New Roman" w:hAnsi="Times New Roman" w:cs="Times New Roman"/>
          <w:sz w:val="28"/>
          <w:szCs w:val="28"/>
        </w:rPr>
        <w:t>панкреатогенного</w:t>
      </w:r>
      <w:proofErr w:type="spellEnd"/>
      <w:r w:rsidRPr="00F42BB7">
        <w:rPr>
          <w:rFonts w:ascii="Times New Roman" w:hAnsi="Times New Roman" w:cs="Times New Roman"/>
          <w:sz w:val="28"/>
          <w:szCs w:val="28"/>
        </w:rPr>
        <w:t xml:space="preserve"> перитонита.</w:t>
      </w:r>
    </w:p>
    <w:p w14:paraId="6489ED38" w14:textId="77777777" w:rsidR="00F42BB7" w:rsidRPr="00F42BB7" w:rsidRDefault="00F42BB7" w:rsidP="007A272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42BB7">
        <w:rPr>
          <w:rFonts w:ascii="Times New Roman" w:hAnsi="Times New Roman" w:cs="Times New Roman"/>
          <w:sz w:val="28"/>
          <w:szCs w:val="28"/>
        </w:rPr>
        <w:t>Остановимся на особенностях клинических проявлений определенных патоморфологических форм панкреонекроза в различные фазы заболевания.</w:t>
      </w:r>
    </w:p>
    <w:p w14:paraId="1A5E64AC" w14:textId="77777777" w:rsidR="00F42BB7" w:rsidRPr="00F42BB7" w:rsidRDefault="00F42BB7" w:rsidP="007A272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42BB7">
        <w:rPr>
          <w:rFonts w:ascii="Times New Roman" w:hAnsi="Times New Roman" w:cs="Times New Roman"/>
          <w:sz w:val="28"/>
          <w:szCs w:val="28"/>
        </w:rPr>
        <w:t>Парапанкреатический</w:t>
      </w:r>
      <w:proofErr w:type="spellEnd"/>
      <w:r w:rsidRPr="00F42BB7">
        <w:rPr>
          <w:rFonts w:ascii="Times New Roman" w:hAnsi="Times New Roman" w:cs="Times New Roman"/>
          <w:sz w:val="28"/>
          <w:szCs w:val="28"/>
        </w:rPr>
        <w:t xml:space="preserve"> инфильтрат (</w:t>
      </w:r>
      <w:proofErr w:type="spellStart"/>
      <w:r w:rsidRPr="00F42BB7">
        <w:rPr>
          <w:rFonts w:ascii="Times New Roman" w:hAnsi="Times New Roman" w:cs="Times New Roman"/>
          <w:sz w:val="28"/>
          <w:szCs w:val="28"/>
        </w:rPr>
        <w:t>оментобурсит</w:t>
      </w:r>
      <w:proofErr w:type="spellEnd"/>
      <w:r w:rsidRPr="00F42BB7">
        <w:rPr>
          <w:rFonts w:ascii="Times New Roman" w:hAnsi="Times New Roman" w:cs="Times New Roman"/>
          <w:sz w:val="28"/>
          <w:szCs w:val="28"/>
        </w:rPr>
        <w:t>) является одним из промежу</w:t>
      </w:r>
      <w:r w:rsidRPr="00F42BB7">
        <w:rPr>
          <w:rFonts w:ascii="Times New Roman" w:hAnsi="Times New Roman" w:cs="Times New Roman"/>
          <w:sz w:val="28"/>
          <w:szCs w:val="28"/>
        </w:rPr>
        <w:softHyphen/>
        <w:t>точных вариантов эволюции патоморфологического процесса в забрюшинной клет</w:t>
      </w:r>
      <w:r w:rsidRPr="00F42BB7">
        <w:rPr>
          <w:rFonts w:ascii="Times New Roman" w:hAnsi="Times New Roman" w:cs="Times New Roman"/>
          <w:sz w:val="28"/>
          <w:szCs w:val="28"/>
        </w:rPr>
        <w:softHyphen/>
        <w:t>чатке. Клиническая картина представлена длительным болевым синдромом, субфебрильной температурой 37,5- 38,0°С, пальпируемым в верхних отделах брюшной поло</w:t>
      </w:r>
      <w:r w:rsidRPr="00F42BB7">
        <w:rPr>
          <w:rFonts w:ascii="Times New Roman" w:hAnsi="Times New Roman" w:cs="Times New Roman"/>
          <w:sz w:val="28"/>
          <w:szCs w:val="28"/>
        </w:rPr>
        <w:softHyphen/>
        <w:t xml:space="preserve">сти болезненным инфильтратом, явлениями </w:t>
      </w:r>
      <w:proofErr w:type="spellStart"/>
      <w:r w:rsidRPr="00F42BB7">
        <w:rPr>
          <w:rFonts w:ascii="Times New Roman" w:hAnsi="Times New Roman" w:cs="Times New Roman"/>
          <w:sz w:val="28"/>
          <w:szCs w:val="28"/>
        </w:rPr>
        <w:t>гастродуоденальной</w:t>
      </w:r>
      <w:proofErr w:type="spellEnd"/>
      <w:r w:rsidRPr="00F42BB7">
        <w:rPr>
          <w:rFonts w:ascii="Times New Roman" w:hAnsi="Times New Roman" w:cs="Times New Roman"/>
          <w:sz w:val="28"/>
          <w:szCs w:val="28"/>
        </w:rPr>
        <w:t xml:space="preserve"> непроходимости.</w:t>
      </w:r>
    </w:p>
    <w:p w14:paraId="3248E078" w14:textId="77777777" w:rsidR="00F42BB7" w:rsidRPr="00F42BB7" w:rsidRDefault="00F42BB7" w:rsidP="007A272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42BB7">
        <w:rPr>
          <w:rFonts w:ascii="Times New Roman" w:hAnsi="Times New Roman" w:cs="Times New Roman"/>
          <w:sz w:val="28"/>
          <w:szCs w:val="28"/>
        </w:rPr>
        <w:t>Некротическая флегмона забрюшинной клетчатки сопутствует распространенным стерильным и инфицированным формам панкреонекроза. Это осложнение панкреонекро</w:t>
      </w:r>
      <w:r w:rsidRPr="00F42BB7">
        <w:rPr>
          <w:rFonts w:ascii="Times New Roman" w:hAnsi="Times New Roman" w:cs="Times New Roman"/>
          <w:sz w:val="28"/>
          <w:szCs w:val="28"/>
        </w:rPr>
        <w:softHyphen/>
        <w:t xml:space="preserve">за проявляется выраженной системной воспалительной реакцией, появлением </w:t>
      </w:r>
      <w:proofErr w:type="spellStart"/>
      <w:r w:rsidRPr="00F42BB7">
        <w:rPr>
          <w:rFonts w:ascii="Times New Roman" w:hAnsi="Times New Roman" w:cs="Times New Roman"/>
          <w:sz w:val="28"/>
          <w:szCs w:val="28"/>
        </w:rPr>
        <w:t>перитонеальных</w:t>
      </w:r>
      <w:proofErr w:type="spellEnd"/>
      <w:r w:rsidRPr="00F42BB7">
        <w:rPr>
          <w:rFonts w:ascii="Times New Roman" w:hAnsi="Times New Roman" w:cs="Times New Roman"/>
          <w:sz w:val="28"/>
          <w:szCs w:val="28"/>
        </w:rPr>
        <w:t xml:space="preserve"> симптомов, стойким парезом кишечника, </w:t>
      </w:r>
      <w:proofErr w:type="spellStart"/>
      <w:r w:rsidRPr="00F42BB7">
        <w:rPr>
          <w:rFonts w:ascii="Times New Roman" w:hAnsi="Times New Roman" w:cs="Times New Roman"/>
          <w:sz w:val="28"/>
          <w:szCs w:val="28"/>
        </w:rPr>
        <w:t>панкреатогенным</w:t>
      </w:r>
      <w:proofErr w:type="spellEnd"/>
      <w:r w:rsidRPr="00F42BB7">
        <w:rPr>
          <w:rFonts w:ascii="Times New Roman" w:hAnsi="Times New Roman" w:cs="Times New Roman"/>
          <w:sz w:val="28"/>
          <w:szCs w:val="28"/>
        </w:rPr>
        <w:t xml:space="preserve"> или инфекционно-токсическим шоком и полиорганной недостаточностью. При инфицировании некротичес</w:t>
      </w:r>
      <w:r w:rsidRPr="00F42BB7">
        <w:rPr>
          <w:rFonts w:ascii="Times New Roman" w:hAnsi="Times New Roman" w:cs="Times New Roman"/>
          <w:sz w:val="28"/>
          <w:szCs w:val="28"/>
        </w:rPr>
        <w:softHyphen/>
        <w:t>ких тканей формируется септическая флегмона забрюшинной клетчатки. Этому соответ</w:t>
      </w:r>
      <w:r w:rsidRPr="00F42BB7">
        <w:rPr>
          <w:rFonts w:ascii="Times New Roman" w:hAnsi="Times New Roman" w:cs="Times New Roman"/>
          <w:sz w:val="28"/>
          <w:szCs w:val="28"/>
        </w:rPr>
        <w:softHyphen/>
        <w:t xml:space="preserve">ствует </w:t>
      </w:r>
      <w:proofErr w:type="spellStart"/>
      <w:r w:rsidRPr="00F42BB7">
        <w:rPr>
          <w:rFonts w:ascii="Times New Roman" w:hAnsi="Times New Roman" w:cs="Times New Roman"/>
          <w:sz w:val="28"/>
          <w:szCs w:val="28"/>
        </w:rPr>
        <w:t>гектическая</w:t>
      </w:r>
      <w:proofErr w:type="spellEnd"/>
      <w:r w:rsidRPr="00F42BB7">
        <w:rPr>
          <w:rFonts w:ascii="Times New Roman" w:hAnsi="Times New Roman" w:cs="Times New Roman"/>
          <w:sz w:val="28"/>
          <w:szCs w:val="28"/>
        </w:rPr>
        <w:t xml:space="preserve"> лихорадка, отек и боли в поясничной области, симптомы динамичес</w:t>
      </w:r>
      <w:r w:rsidRPr="00F42BB7">
        <w:rPr>
          <w:rFonts w:ascii="Times New Roman" w:hAnsi="Times New Roman" w:cs="Times New Roman"/>
          <w:sz w:val="28"/>
          <w:szCs w:val="28"/>
        </w:rPr>
        <w:softHyphen/>
        <w:t>кой кишечной непроходимости и выраженные метаболические нарушения.</w:t>
      </w:r>
    </w:p>
    <w:p w14:paraId="30D82819" w14:textId="77777777" w:rsidR="00F42BB7" w:rsidRPr="00F42BB7" w:rsidRDefault="00F42BB7" w:rsidP="007A272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42BB7">
        <w:rPr>
          <w:rFonts w:ascii="Times New Roman" w:hAnsi="Times New Roman" w:cs="Times New Roman"/>
          <w:sz w:val="28"/>
          <w:szCs w:val="28"/>
        </w:rPr>
        <w:t>Инфицированный панкреонекроз, имеющий в большинстве наблюдений распро</w:t>
      </w:r>
      <w:r w:rsidRPr="00F42BB7">
        <w:rPr>
          <w:rFonts w:ascii="Times New Roman" w:hAnsi="Times New Roman" w:cs="Times New Roman"/>
          <w:sz w:val="28"/>
          <w:szCs w:val="28"/>
        </w:rPr>
        <w:softHyphen/>
        <w:t>страненный характер, формируется в ранние (на 1-2 неделе) сроки заболевания. Для этой формы заболевания характерно сохранение или появление на фоне клинических и лабораторных признаков панкреонекроза выраженной системной воспалительной реакции (</w:t>
      </w:r>
      <w:proofErr w:type="spellStart"/>
      <w:r w:rsidRPr="00F42BB7">
        <w:rPr>
          <w:rFonts w:ascii="Times New Roman" w:hAnsi="Times New Roman" w:cs="Times New Roman"/>
          <w:sz w:val="28"/>
          <w:szCs w:val="28"/>
        </w:rPr>
        <w:t>гектическая</w:t>
      </w:r>
      <w:proofErr w:type="spellEnd"/>
      <w:r w:rsidRPr="00F42BB7">
        <w:rPr>
          <w:rFonts w:ascii="Times New Roman" w:hAnsi="Times New Roman" w:cs="Times New Roman"/>
          <w:sz w:val="28"/>
          <w:szCs w:val="28"/>
        </w:rPr>
        <w:t xml:space="preserve"> температура, ознобы, гипотензия) и полиорганных нарушений. Развитие септического шока у больных с тяжелым течением следует расценивать как критическую степень тяжести состояния больного с инфицированным панкреонекрозом. В такой ситуации патогномоничными проявлениями заболевания являются: </w:t>
      </w:r>
      <w:proofErr w:type="spellStart"/>
      <w:r w:rsidRPr="00F42BB7">
        <w:rPr>
          <w:rFonts w:ascii="Times New Roman" w:hAnsi="Times New Roman" w:cs="Times New Roman"/>
          <w:sz w:val="28"/>
          <w:szCs w:val="28"/>
        </w:rPr>
        <w:t>ак-роцианоз</w:t>
      </w:r>
      <w:proofErr w:type="spellEnd"/>
      <w:r w:rsidRPr="00F42BB7">
        <w:rPr>
          <w:rFonts w:ascii="Times New Roman" w:hAnsi="Times New Roman" w:cs="Times New Roman"/>
          <w:sz w:val="28"/>
          <w:szCs w:val="28"/>
        </w:rPr>
        <w:t>, «мраморная» окраска кожных покровов, «энзимные пятна» на коже, гипер</w:t>
      </w:r>
      <w:r w:rsidRPr="00F42BB7">
        <w:rPr>
          <w:rFonts w:ascii="Times New Roman" w:hAnsi="Times New Roman" w:cs="Times New Roman"/>
          <w:sz w:val="28"/>
          <w:szCs w:val="28"/>
        </w:rPr>
        <w:softHyphen/>
        <w:t>гидроз, сердечно-легочная, печеночно-почечная недостаточность. Характерны одыш</w:t>
      </w:r>
      <w:r w:rsidRPr="00F42BB7">
        <w:rPr>
          <w:rFonts w:ascii="Times New Roman" w:hAnsi="Times New Roman" w:cs="Times New Roman"/>
          <w:sz w:val="28"/>
          <w:szCs w:val="28"/>
        </w:rPr>
        <w:softHyphen/>
        <w:t xml:space="preserve">ка и тахикардия, системная гипотензия ниже 90 мм рт. ст., </w:t>
      </w:r>
      <w:r w:rsidRPr="00F42BB7">
        <w:rPr>
          <w:rFonts w:ascii="Times New Roman" w:hAnsi="Times New Roman" w:cs="Times New Roman"/>
          <w:sz w:val="28"/>
          <w:szCs w:val="28"/>
        </w:rPr>
        <w:lastRenderedPageBreak/>
        <w:t xml:space="preserve">требующая вазопрессорной поддержки, </w:t>
      </w:r>
      <w:proofErr w:type="spellStart"/>
      <w:r w:rsidRPr="00F42BB7">
        <w:rPr>
          <w:rFonts w:ascii="Times New Roman" w:hAnsi="Times New Roman" w:cs="Times New Roman"/>
          <w:sz w:val="28"/>
          <w:szCs w:val="28"/>
        </w:rPr>
        <w:t>олигоизостенурия</w:t>
      </w:r>
      <w:proofErr w:type="spellEnd"/>
      <w:r w:rsidRPr="00F42BB7">
        <w:rPr>
          <w:rFonts w:ascii="Times New Roman" w:hAnsi="Times New Roman" w:cs="Times New Roman"/>
          <w:sz w:val="28"/>
          <w:szCs w:val="28"/>
        </w:rPr>
        <w:t>, гематурия, протеинурия, психические расстройства.</w:t>
      </w:r>
    </w:p>
    <w:p w14:paraId="6F870C03" w14:textId="77777777" w:rsidR="00F42BB7" w:rsidRPr="00F42BB7" w:rsidRDefault="00F42BB7" w:rsidP="007A272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42BB7">
        <w:rPr>
          <w:rFonts w:ascii="Times New Roman" w:hAnsi="Times New Roman" w:cs="Times New Roman"/>
          <w:sz w:val="28"/>
          <w:szCs w:val="28"/>
        </w:rPr>
        <w:t>На 2-3 неделе от начала заболевания, когда некротический компонент формирую</w:t>
      </w:r>
      <w:r w:rsidRPr="00F42BB7">
        <w:rPr>
          <w:rFonts w:ascii="Times New Roman" w:hAnsi="Times New Roman" w:cs="Times New Roman"/>
          <w:sz w:val="28"/>
          <w:szCs w:val="28"/>
        </w:rPr>
        <w:softHyphen/>
        <w:t>щегося гнойно-некротического очага несущественно преобладает или соизмерим с жидкостным его элементом, на фоне комплексной интенсивной терапии состояние больного остается стабильным или имеет тенденцию к улучшению, возможно форми</w:t>
      </w:r>
      <w:r w:rsidRPr="00F42BB7">
        <w:rPr>
          <w:rFonts w:ascii="Times New Roman" w:hAnsi="Times New Roman" w:cs="Times New Roman"/>
          <w:sz w:val="28"/>
          <w:szCs w:val="28"/>
        </w:rPr>
        <w:softHyphen/>
        <w:t xml:space="preserve">рование следующей формы </w:t>
      </w:r>
      <w:proofErr w:type="spellStart"/>
      <w:r w:rsidRPr="00F42BB7">
        <w:rPr>
          <w:rFonts w:ascii="Times New Roman" w:hAnsi="Times New Roman" w:cs="Times New Roman"/>
          <w:sz w:val="28"/>
          <w:szCs w:val="28"/>
        </w:rPr>
        <w:t>панкреатогенной</w:t>
      </w:r>
      <w:proofErr w:type="spellEnd"/>
      <w:r w:rsidRPr="00F42BB7">
        <w:rPr>
          <w:rFonts w:ascii="Times New Roman" w:hAnsi="Times New Roman" w:cs="Times New Roman"/>
          <w:sz w:val="28"/>
          <w:szCs w:val="28"/>
        </w:rPr>
        <w:t xml:space="preserve"> инфекции - инфицированного панкрео</w:t>
      </w:r>
      <w:r w:rsidRPr="00F42BB7">
        <w:rPr>
          <w:rFonts w:ascii="Times New Roman" w:hAnsi="Times New Roman" w:cs="Times New Roman"/>
          <w:sz w:val="28"/>
          <w:szCs w:val="28"/>
        </w:rPr>
        <w:softHyphen/>
        <w:t xml:space="preserve">некроза в сочетании с </w:t>
      </w:r>
      <w:proofErr w:type="spellStart"/>
      <w:r w:rsidRPr="00F42BB7">
        <w:rPr>
          <w:rFonts w:ascii="Times New Roman" w:hAnsi="Times New Roman" w:cs="Times New Roman"/>
          <w:sz w:val="28"/>
          <w:szCs w:val="28"/>
        </w:rPr>
        <w:t>панкратогенным</w:t>
      </w:r>
      <w:proofErr w:type="spellEnd"/>
      <w:r w:rsidRPr="00F42BB7">
        <w:rPr>
          <w:rFonts w:ascii="Times New Roman" w:hAnsi="Times New Roman" w:cs="Times New Roman"/>
          <w:sz w:val="28"/>
          <w:szCs w:val="28"/>
        </w:rPr>
        <w:t xml:space="preserve"> абсцессом. Особенностью клинических прояв</w:t>
      </w:r>
      <w:r w:rsidRPr="00F42BB7">
        <w:rPr>
          <w:rFonts w:ascii="Times New Roman" w:hAnsi="Times New Roman" w:cs="Times New Roman"/>
          <w:sz w:val="28"/>
          <w:szCs w:val="28"/>
        </w:rPr>
        <w:softHyphen/>
        <w:t>лений этой формы заболевания является стабильная тяжесть состояния больного, со</w:t>
      </w:r>
      <w:r w:rsidRPr="00F42BB7">
        <w:rPr>
          <w:rFonts w:ascii="Times New Roman" w:hAnsi="Times New Roman" w:cs="Times New Roman"/>
          <w:sz w:val="28"/>
          <w:szCs w:val="28"/>
        </w:rPr>
        <w:softHyphen/>
        <w:t xml:space="preserve">хранение </w:t>
      </w:r>
      <w:proofErr w:type="spellStart"/>
      <w:r w:rsidRPr="00F42BB7">
        <w:rPr>
          <w:rFonts w:ascii="Times New Roman" w:hAnsi="Times New Roman" w:cs="Times New Roman"/>
          <w:sz w:val="28"/>
          <w:szCs w:val="28"/>
        </w:rPr>
        <w:t>гектической</w:t>
      </w:r>
      <w:proofErr w:type="spellEnd"/>
      <w:r w:rsidRPr="00F42BB7">
        <w:rPr>
          <w:rFonts w:ascii="Times New Roman" w:hAnsi="Times New Roman" w:cs="Times New Roman"/>
          <w:sz w:val="28"/>
          <w:szCs w:val="28"/>
        </w:rPr>
        <w:t xml:space="preserve"> лихорадки, ознобов, умеренной тахикардии. Характерно обра</w:t>
      </w:r>
      <w:r w:rsidRPr="00F42BB7">
        <w:rPr>
          <w:rFonts w:ascii="Times New Roman" w:hAnsi="Times New Roman" w:cs="Times New Roman"/>
          <w:sz w:val="28"/>
          <w:szCs w:val="28"/>
        </w:rPr>
        <w:softHyphen/>
        <w:t xml:space="preserve">зование </w:t>
      </w:r>
      <w:proofErr w:type="spellStart"/>
      <w:r w:rsidRPr="00F42BB7">
        <w:rPr>
          <w:rFonts w:ascii="Times New Roman" w:hAnsi="Times New Roman" w:cs="Times New Roman"/>
          <w:sz w:val="28"/>
          <w:szCs w:val="28"/>
        </w:rPr>
        <w:t>парапанкреатического</w:t>
      </w:r>
      <w:proofErr w:type="spellEnd"/>
      <w:r w:rsidRPr="00F42BB7">
        <w:rPr>
          <w:rFonts w:ascii="Times New Roman" w:hAnsi="Times New Roman" w:cs="Times New Roman"/>
          <w:sz w:val="28"/>
          <w:szCs w:val="28"/>
        </w:rPr>
        <w:t xml:space="preserve"> инфильтрата, который пальпируется в верхних отде</w:t>
      </w:r>
      <w:r w:rsidRPr="00F42BB7">
        <w:rPr>
          <w:rFonts w:ascii="Times New Roman" w:hAnsi="Times New Roman" w:cs="Times New Roman"/>
          <w:sz w:val="28"/>
          <w:szCs w:val="28"/>
        </w:rPr>
        <w:softHyphen/>
        <w:t xml:space="preserve">лах живота и </w:t>
      </w:r>
      <w:proofErr w:type="spellStart"/>
      <w:r w:rsidRPr="00F42BB7">
        <w:rPr>
          <w:rFonts w:ascii="Times New Roman" w:hAnsi="Times New Roman" w:cs="Times New Roman"/>
          <w:sz w:val="28"/>
          <w:szCs w:val="28"/>
        </w:rPr>
        <w:t>мезогастральных</w:t>
      </w:r>
      <w:proofErr w:type="spellEnd"/>
      <w:r w:rsidRPr="00F42BB7">
        <w:rPr>
          <w:rFonts w:ascii="Times New Roman" w:hAnsi="Times New Roman" w:cs="Times New Roman"/>
          <w:sz w:val="28"/>
          <w:szCs w:val="28"/>
        </w:rPr>
        <w:t xml:space="preserve"> областях.</w:t>
      </w:r>
    </w:p>
    <w:p w14:paraId="2AE4D37D" w14:textId="77777777" w:rsidR="00F42BB7" w:rsidRPr="00F42BB7" w:rsidRDefault="00F42BB7" w:rsidP="007A272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42BB7">
        <w:rPr>
          <w:rFonts w:ascii="Times New Roman" w:hAnsi="Times New Roman" w:cs="Times New Roman"/>
          <w:sz w:val="28"/>
          <w:szCs w:val="28"/>
        </w:rPr>
        <w:t>Панкреатогенный</w:t>
      </w:r>
      <w:proofErr w:type="spellEnd"/>
      <w:r w:rsidRPr="00F42BB7">
        <w:rPr>
          <w:rFonts w:ascii="Times New Roman" w:hAnsi="Times New Roman" w:cs="Times New Roman"/>
          <w:sz w:val="28"/>
          <w:szCs w:val="28"/>
        </w:rPr>
        <w:t xml:space="preserve"> абсцесс (абсцесс поджелудочной железы, абсцесс сальниковой сумки, абсцесс забрюшинной клетчатки) является типичным «поздним» осложнением ограниченного панкреонекроза, формирующимся на 3-4 неделе заболевания и в более поздние сроки. Этому может предшествовать период «мнимого благополучия», проте</w:t>
      </w:r>
      <w:r w:rsidRPr="00F42BB7">
        <w:rPr>
          <w:rFonts w:ascii="Times New Roman" w:hAnsi="Times New Roman" w:cs="Times New Roman"/>
          <w:sz w:val="28"/>
          <w:szCs w:val="28"/>
        </w:rPr>
        <w:softHyphen/>
        <w:t xml:space="preserve">кающий с клинической картиной </w:t>
      </w:r>
      <w:proofErr w:type="spellStart"/>
      <w:r w:rsidRPr="00F42BB7">
        <w:rPr>
          <w:rFonts w:ascii="Times New Roman" w:hAnsi="Times New Roman" w:cs="Times New Roman"/>
          <w:sz w:val="28"/>
          <w:szCs w:val="28"/>
        </w:rPr>
        <w:t>парапанкреатического</w:t>
      </w:r>
      <w:proofErr w:type="spellEnd"/>
      <w:r w:rsidRPr="00F42BB7">
        <w:rPr>
          <w:rFonts w:ascii="Times New Roman" w:hAnsi="Times New Roman" w:cs="Times New Roman"/>
          <w:sz w:val="28"/>
          <w:szCs w:val="28"/>
        </w:rPr>
        <w:t xml:space="preserve"> инфильтрата, при относи</w:t>
      </w:r>
      <w:r w:rsidRPr="00F42BB7">
        <w:rPr>
          <w:rFonts w:ascii="Times New Roman" w:hAnsi="Times New Roman" w:cs="Times New Roman"/>
          <w:sz w:val="28"/>
          <w:szCs w:val="28"/>
        </w:rPr>
        <w:softHyphen/>
        <w:t>тельно удовлетворительном состоянии больного. В указанные сроки заболевания по</w:t>
      </w:r>
      <w:r w:rsidRPr="00F42BB7">
        <w:rPr>
          <w:rFonts w:ascii="Times New Roman" w:hAnsi="Times New Roman" w:cs="Times New Roman"/>
          <w:sz w:val="28"/>
          <w:szCs w:val="28"/>
        </w:rPr>
        <w:softHyphen/>
        <w:t xml:space="preserve">является </w:t>
      </w:r>
      <w:proofErr w:type="spellStart"/>
      <w:r w:rsidRPr="00F42BB7">
        <w:rPr>
          <w:rFonts w:ascii="Times New Roman" w:hAnsi="Times New Roman" w:cs="Times New Roman"/>
          <w:sz w:val="28"/>
          <w:szCs w:val="28"/>
        </w:rPr>
        <w:t>гектическая</w:t>
      </w:r>
      <w:proofErr w:type="spellEnd"/>
      <w:r w:rsidRPr="00F42BB7">
        <w:rPr>
          <w:rFonts w:ascii="Times New Roman" w:hAnsi="Times New Roman" w:cs="Times New Roman"/>
          <w:sz w:val="28"/>
          <w:szCs w:val="28"/>
        </w:rPr>
        <w:t xml:space="preserve"> лихорадка, ознобы, пальпируемый болезненный инфильтрат, не имеющий тенденции к уменьшению. Развитие выраженных полиорганных нарушений и септического шока, как при инфицированном панкреонекрозе, наблюдают редко. При локализации абсцесса в головке поджелудочной железы развивается </w:t>
      </w:r>
      <w:proofErr w:type="spellStart"/>
      <w:r w:rsidRPr="00F42BB7">
        <w:rPr>
          <w:rFonts w:ascii="Times New Roman" w:hAnsi="Times New Roman" w:cs="Times New Roman"/>
          <w:sz w:val="28"/>
          <w:szCs w:val="28"/>
        </w:rPr>
        <w:t>гастродуоденальный</w:t>
      </w:r>
      <w:proofErr w:type="spellEnd"/>
      <w:r w:rsidRPr="00F42BB7">
        <w:rPr>
          <w:rFonts w:ascii="Times New Roman" w:hAnsi="Times New Roman" w:cs="Times New Roman"/>
          <w:sz w:val="28"/>
          <w:szCs w:val="28"/>
        </w:rPr>
        <w:t xml:space="preserve"> парез, который проявляется рвотой. При его локализации в теле и хвосте органа возможна локализация болей в пояснице, иррадиация болей в левую половину грудной клетки, развитие левостороннего плеврита.</w:t>
      </w:r>
    </w:p>
    <w:p w14:paraId="27923AC1" w14:textId="77777777" w:rsidR="00F42BB7" w:rsidRPr="00F42BB7" w:rsidRDefault="00F42BB7" w:rsidP="007A272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42BB7">
        <w:rPr>
          <w:rFonts w:ascii="Times New Roman" w:hAnsi="Times New Roman" w:cs="Times New Roman"/>
          <w:sz w:val="28"/>
          <w:szCs w:val="28"/>
        </w:rPr>
        <w:t>Псевдокиста</w:t>
      </w:r>
      <w:proofErr w:type="spellEnd"/>
      <w:r w:rsidRPr="00F42BB7">
        <w:rPr>
          <w:rFonts w:ascii="Times New Roman" w:hAnsi="Times New Roman" w:cs="Times New Roman"/>
          <w:sz w:val="28"/>
          <w:szCs w:val="28"/>
        </w:rPr>
        <w:t xml:space="preserve"> поджелудочной железы формируется у больных панкреонекрозом спустя месяц от начала заболевания как результат секвестрации, протекающей в асеп</w:t>
      </w:r>
      <w:r w:rsidRPr="00F42BB7">
        <w:rPr>
          <w:rFonts w:ascii="Times New Roman" w:hAnsi="Times New Roman" w:cs="Times New Roman"/>
          <w:sz w:val="28"/>
          <w:szCs w:val="28"/>
        </w:rPr>
        <w:softHyphen/>
        <w:t>тических условиях. Морфологически киста представляет собой скопление панкреати</w:t>
      </w:r>
      <w:r w:rsidRPr="00F42BB7">
        <w:rPr>
          <w:rFonts w:ascii="Times New Roman" w:hAnsi="Times New Roman" w:cs="Times New Roman"/>
          <w:sz w:val="28"/>
          <w:szCs w:val="28"/>
        </w:rPr>
        <w:softHyphen/>
        <w:t xml:space="preserve">ческого секрета в проекции поджелудочной железы, отграниченное близлежащими органами в виде капсулы-стенки. Жидкостные объемные образования формируются в ранние сроки заболевания у 30-50 % больных. Клинически </w:t>
      </w:r>
      <w:proofErr w:type="spellStart"/>
      <w:r w:rsidRPr="00F42BB7">
        <w:rPr>
          <w:rFonts w:ascii="Times New Roman" w:hAnsi="Times New Roman" w:cs="Times New Roman"/>
          <w:sz w:val="28"/>
          <w:szCs w:val="28"/>
        </w:rPr>
        <w:t>псевдокиста</w:t>
      </w:r>
      <w:proofErr w:type="spellEnd"/>
      <w:r w:rsidRPr="00F42BB7">
        <w:rPr>
          <w:rFonts w:ascii="Times New Roman" w:hAnsi="Times New Roman" w:cs="Times New Roman"/>
          <w:sz w:val="28"/>
          <w:szCs w:val="28"/>
        </w:rPr>
        <w:t xml:space="preserve"> характеризу</w:t>
      </w:r>
      <w:r w:rsidRPr="00F42BB7">
        <w:rPr>
          <w:rFonts w:ascii="Times New Roman" w:hAnsi="Times New Roman" w:cs="Times New Roman"/>
          <w:sz w:val="28"/>
          <w:szCs w:val="28"/>
        </w:rPr>
        <w:softHyphen/>
        <w:t xml:space="preserve">ется длительным болевым синдромом в </w:t>
      </w:r>
      <w:proofErr w:type="spellStart"/>
      <w:r w:rsidRPr="00F42BB7">
        <w:rPr>
          <w:rFonts w:ascii="Times New Roman" w:hAnsi="Times New Roman" w:cs="Times New Roman"/>
          <w:sz w:val="28"/>
          <w:szCs w:val="28"/>
        </w:rPr>
        <w:t>эпигастрии</w:t>
      </w:r>
      <w:proofErr w:type="spellEnd"/>
      <w:r w:rsidRPr="00F42BB7">
        <w:rPr>
          <w:rFonts w:ascii="Times New Roman" w:hAnsi="Times New Roman" w:cs="Times New Roman"/>
          <w:sz w:val="28"/>
          <w:szCs w:val="28"/>
        </w:rPr>
        <w:t>, симптомами дуоденальной непро</w:t>
      </w:r>
      <w:r w:rsidRPr="00F42BB7">
        <w:rPr>
          <w:rFonts w:ascii="Times New Roman" w:hAnsi="Times New Roman" w:cs="Times New Roman"/>
          <w:sz w:val="28"/>
          <w:szCs w:val="28"/>
        </w:rPr>
        <w:softHyphen/>
        <w:t>ходимости и появлением в верхних отделах живота объемного пальпируемого округ</w:t>
      </w:r>
      <w:r w:rsidRPr="00F42BB7">
        <w:rPr>
          <w:rFonts w:ascii="Times New Roman" w:hAnsi="Times New Roman" w:cs="Times New Roman"/>
          <w:sz w:val="28"/>
          <w:szCs w:val="28"/>
        </w:rPr>
        <w:softHyphen/>
        <w:t>лого плотноэластического образования.</w:t>
      </w:r>
    </w:p>
    <w:p w14:paraId="5AAA74A1" w14:textId="66883924" w:rsidR="00F42BB7" w:rsidRPr="007A272D" w:rsidRDefault="00F42BB7" w:rsidP="007A272D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1304F904" w14:textId="40D1C740" w:rsidR="005B4803" w:rsidRPr="007A272D" w:rsidRDefault="005B4803" w:rsidP="007A272D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001673E0" w14:textId="31705EC3" w:rsidR="005B4803" w:rsidRPr="007A272D" w:rsidRDefault="005B4803" w:rsidP="007A272D">
      <w:pPr>
        <w:pStyle w:val="a4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A272D">
        <w:rPr>
          <w:rFonts w:ascii="Times New Roman" w:hAnsi="Times New Roman" w:cs="Times New Roman"/>
          <w:sz w:val="28"/>
          <w:szCs w:val="28"/>
        </w:rPr>
        <w:t>Диагностика.</w:t>
      </w:r>
    </w:p>
    <w:p w14:paraId="1B431467" w14:textId="77777777" w:rsidR="005B4803" w:rsidRPr="007A272D" w:rsidRDefault="005B4803" w:rsidP="007A272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A272D">
        <w:rPr>
          <w:rFonts w:ascii="Times New Roman" w:hAnsi="Times New Roman" w:cs="Times New Roman"/>
          <w:sz w:val="28"/>
          <w:szCs w:val="28"/>
        </w:rPr>
        <w:t>Лабораторная диагностика:</w:t>
      </w:r>
    </w:p>
    <w:p w14:paraId="03FD8E3A" w14:textId="77777777" w:rsidR="005B4803" w:rsidRPr="005B4803" w:rsidRDefault="005B4803" w:rsidP="007A272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B4803">
        <w:rPr>
          <w:rFonts w:ascii="Times New Roman" w:hAnsi="Times New Roman" w:cs="Times New Roman"/>
          <w:sz w:val="28"/>
          <w:szCs w:val="28"/>
        </w:rPr>
        <w:t>Кардинальным проявлением острого панкреатита являются функцио</w:t>
      </w:r>
      <w:r w:rsidRPr="005B4803">
        <w:rPr>
          <w:rFonts w:ascii="Times New Roman" w:hAnsi="Times New Roman" w:cs="Times New Roman"/>
          <w:sz w:val="28"/>
          <w:szCs w:val="28"/>
        </w:rPr>
        <w:softHyphen/>
        <w:t xml:space="preserve">нальные расстройства поджелудочной железы, в частности, феномен </w:t>
      </w:r>
      <w:proofErr w:type="spellStart"/>
      <w:r w:rsidRPr="005B4803">
        <w:rPr>
          <w:rFonts w:ascii="Times New Roman" w:hAnsi="Times New Roman" w:cs="Times New Roman"/>
          <w:sz w:val="28"/>
          <w:szCs w:val="28"/>
        </w:rPr>
        <w:t>гиперферментемии</w:t>
      </w:r>
      <w:proofErr w:type="spellEnd"/>
      <w:r w:rsidRPr="005B4803">
        <w:rPr>
          <w:rFonts w:ascii="Times New Roman" w:hAnsi="Times New Roman" w:cs="Times New Roman"/>
          <w:sz w:val="28"/>
          <w:szCs w:val="28"/>
        </w:rPr>
        <w:t>. Эту особенность патогенеза острого панкреатита ис</w:t>
      </w:r>
      <w:r w:rsidRPr="005B4803">
        <w:rPr>
          <w:rFonts w:ascii="Times New Roman" w:hAnsi="Times New Roman" w:cs="Times New Roman"/>
          <w:sz w:val="28"/>
          <w:szCs w:val="28"/>
        </w:rPr>
        <w:softHyphen/>
        <w:t>пользуют в диагностике заболевания, проводя определение в плазме крови активности ферментов поджелудочной железы (амилазы, липазы, трипси</w:t>
      </w:r>
      <w:r w:rsidRPr="005B4803">
        <w:rPr>
          <w:rFonts w:ascii="Times New Roman" w:hAnsi="Times New Roman" w:cs="Times New Roman"/>
          <w:sz w:val="28"/>
          <w:szCs w:val="28"/>
        </w:rPr>
        <w:softHyphen/>
        <w:t xml:space="preserve">на, </w:t>
      </w:r>
      <w:proofErr w:type="spellStart"/>
      <w:r w:rsidRPr="005B4803">
        <w:rPr>
          <w:rFonts w:ascii="Times New Roman" w:hAnsi="Times New Roman" w:cs="Times New Roman"/>
          <w:sz w:val="28"/>
          <w:szCs w:val="28"/>
        </w:rPr>
        <w:t>эластазы</w:t>
      </w:r>
      <w:proofErr w:type="spellEnd"/>
      <w:r w:rsidRPr="005B4803">
        <w:rPr>
          <w:rFonts w:ascii="Times New Roman" w:hAnsi="Times New Roman" w:cs="Times New Roman"/>
          <w:sz w:val="28"/>
          <w:szCs w:val="28"/>
        </w:rPr>
        <w:t>), что является диагностическим стандартом. Традиционно все ферменты поджелудочной железы подразделяют на индикаторные (ами</w:t>
      </w:r>
      <w:r w:rsidRPr="005B4803">
        <w:rPr>
          <w:rFonts w:ascii="Times New Roman" w:hAnsi="Times New Roman" w:cs="Times New Roman"/>
          <w:sz w:val="28"/>
          <w:szCs w:val="28"/>
        </w:rPr>
        <w:softHyphen/>
        <w:t xml:space="preserve">лаза, </w:t>
      </w:r>
      <w:proofErr w:type="spellStart"/>
      <w:r w:rsidRPr="005B4803">
        <w:rPr>
          <w:rFonts w:ascii="Times New Roman" w:hAnsi="Times New Roman" w:cs="Times New Roman"/>
          <w:sz w:val="28"/>
          <w:szCs w:val="28"/>
        </w:rPr>
        <w:t>трансамидиназа</w:t>
      </w:r>
      <w:proofErr w:type="spellEnd"/>
      <w:r w:rsidRPr="005B4803">
        <w:rPr>
          <w:rFonts w:ascii="Times New Roman" w:hAnsi="Times New Roman" w:cs="Times New Roman"/>
          <w:sz w:val="28"/>
          <w:szCs w:val="28"/>
        </w:rPr>
        <w:t>) и патогенетические (липаза, трипсин).</w:t>
      </w:r>
    </w:p>
    <w:p w14:paraId="73DB0327" w14:textId="77777777" w:rsidR="005B4803" w:rsidRPr="007A272D" w:rsidRDefault="005B4803" w:rsidP="007A272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B4803">
        <w:rPr>
          <w:rFonts w:ascii="Times New Roman" w:hAnsi="Times New Roman" w:cs="Times New Roman"/>
          <w:sz w:val="28"/>
          <w:szCs w:val="28"/>
        </w:rPr>
        <w:t>Наиболее распространенными в клинической практике является определение ак</w:t>
      </w:r>
      <w:r w:rsidRPr="005B4803">
        <w:rPr>
          <w:rFonts w:ascii="Times New Roman" w:hAnsi="Times New Roman" w:cs="Times New Roman"/>
          <w:sz w:val="28"/>
          <w:szCs w:val="28"/>
        </w:rPr>
        <w:softHyphen/>
        <w:t>тивности альфа-амилазы и липазы в крови. Увеличение сывороточного уровня актив</w:t>
      </w:r>
      <w:r w:rsidRPr="005B4803">
        <w:rPr>
          <w:rFonts w:ascii="Times New Roman" w:hAnsi="Times New Roman" w:cs="Times New Roman"/>
          <w:sz w:val="28"/>
          <w:szCs w:val="28"/>
        </w:rPr>
        <w:softHyphen/>
        <w:t xml:space="preserve">ности общей и панкреатической амилазы в 3 раза и липазы в 2 раза по отношению к верхней границе нормы свидетельствует о </w:t>
      </w:r>
      <w:proofErr w:type="spellStart"/>
      <w:r w:rsidRPr="005B4803">
        <w:rPr>
          <w:rFonts w:ascii="Times New Roman" w:hAnsi="Times New Roman" w:cs="Times New Roman"/>
          <w:sz w:val="28"/>
          <w:szCs w:val="28"/>
        </w:rPr>
        <w:t>панкреостазе</w:t>
      </w:r>
      <w:proofErr w:type="spellEnd"/>
      <w:r w:rsidRPr="005B4803">
        <w:rPr>
          <w:rFonts w:ascii="Times New Roman" w:hAnsi="Times New Roman" w:cs="Times New Roman"/>
          <w:sz w:val="28"/>
          <w:szCs w:val="28"/>
        </w:rPr>
        <w:t>, что в совокупности с клини</w:t>
      </w:r>
      <w:r w:rsidRPr="005B4803">
        <w:rPr>
          <w:rFonts w:ascii="Times New Roman" w:hAnsi="Times New Roman" w:cs="Times New Roman"/>
          <w:sz w:val="28"/>
          <w:szCs w:val="28"/>
        </w:rPr>
        <w:softHyphen/>
        <w:t>ческими симптомами заболевания подтверждает диагноз острого панкреатита. Макси</w:t>
      </w:r>
      <w:r w:rsidRPr="005B4803">
        <w:rPr>
          <w:rFonts w:ascii="Times New Roman" w:hAnsi="Times New Roman" w:cs="Times New Roman"/>
          <w:sz w:val="28"/>
          <w:szCs w:val="28"/>
        </w:rPr>
        <w:softHyphen/>
        <w:t xml:space="preserve">мальные значения активности сывороточной амилазы наблюдают в течение первых суток от начала заболевания, что соответствует срокам госпитализации в стационар большинства пациентов с острым панкреатитом. Вместе с тем, в более поздние сроки от начала заболевания определение уровня липазы в крови является более значимым диагностическим тестом, поскольку ее активность в крови больного острым панкреатитом сохраняется более длительное время, чем значения </w:t>
      </w:r>
      <w:proofErr w:type="spellStart"/>
      <w:r w:rsidRPr="005B4803">
        <w:rPr>
          <w:rFonts w:ascii="Times New Roman" w:hAnsi="Times New Roman" w:cs="Times New Roman"/>
          <w:sz w:val="28"/>
          <w:szCs w:val="28"/>
        </w:rPr>
        <w:t>амилаземии</w:t>
      </w:r>
      <w:proofErr w:type="spellEnd"/>
      <w:r w:rsidRPr="005B4803">
        <w:rPr>
          <w:rFonts w:ascii="Times New Roman" w:hAnsi="Times New Roman" w:cs="Times New Roman"/>
          <w:sz w:val="28"/>
          <w:szCs w:val="28"/>
        </w:rPr>
        <w:t xml:space="preserve">. Эта позиция определяет более высокую чувствительность и специфичность </w:t>
      </w:r>
      <w:proofErr w:type="spellStart"/>
      <w:r w:rsidRPr="005B4803">
        <w:rPr>
          <w:rFonts w:ascii="Times New Roman" w:hAnsi="Times New Roman" w:cs="Times New Roman"/>
          <w:sz w:val="28"/>
          <w:szCs w:val="28"/>
        </w:rPr>
        <w:t>липазного</w:t>
      </w:r>
      <w:proofErr w:type="spellEnd"/>
      <w:r w:rsidRPr="005B4803">
        <w:rPr>
          <w:rFonts w:ascii="Times New Roman" w:hAnsi="Times New Roman" w:cs="Times New Roman"/>
          <w:sz w:val="28"/>
          <w:szCs w:val="28"/>
        </w:rPr>
        <w:t xml:space="preserve"> теста по от</w:t>
      </w:r>
      <w:r w:rsidRPr="005B4803">
        <w:rPr>
          <w:rFonts w:ascii="Times New Roman" w:hAnsi="Times New Roman" w:cs="Times New Roman"/>
          <w:sz w:val="28"/>
          <w:szCs w:val="28"/>
        </w:rPr>
        <w:softHyphen/>
        <w:t xml:space="preserve">ношению к амилазному. Низкая специфичность теста определения уровня активности общей амилазы в крови связана с тем, что </w:t>
      </w:r>
      <w:proofErr w:type="spellStart"/>
      <w:r w:rsidRPr="005B4803">
        <w:rPr>
          <w:rFonts w:ascii="Times New Roman" w:hAnsi="Times New Roman" w:cs="Times New Roman"/>
          <w:sz w:val="28"/>
          <w:szCs w:val="28"/>
        </w:rPr>
        <w:t>гиперамилаземию</w:t>
      </w:r>
      <w:proofErr w:type="spellEnd"/>
      <w:r w:rsidRPr="005B4803">
        <w:rPr>
          <w:rFonts w:ascii="Times New Roman" w:hAnsi="Times New Roman" w:cs="Times New Roman"/>
          <w:sz w:val="28"/>
          <w:szCs w:val="28"/>
        </w:rPr>
        <w:t xml:space="preserve"> выявляют при многих ургентных заболеваниях органов брюшной полости. В этой связи, более специфичным в дифференциальной диагностике острого панкреатита с другими заболеваниями яв</w:t>
      </w:r>
      <w:r w:rsidRPr="005B4803">
        <w:rPr>
          <w:rFonts w:ascii="Times New Roman" w:hAnsi="Times New Roman" w:cs="Times New Roman"/>
          <w:sz w:val="28"/>
          <w:szCs w:val="28"/>
        </w:rPr>
        <w:softHyphen/>
        <w:t>ляется использование теста определения панкреатической (Р-тип изофермента) ами</w:t>
      </w:r>
      <w:r w:rsidRPr="005B4803">
        <w:rPr>
          <w:rFonts w:ascii="Times New Roman" w:hAnsi="Times New Roman" w:cs="Times New Roman"/>
          <w:sz w:val="28"/>
          <w:szCs w:val="28"/>
        </w:rPr>
        <w:softHyphen/>
        <w:t xml:space="preserve">лазы в крови больного. Необходимо помнить, что повышенное содержание </w:t>
      </w:r>
      <w:proofErr w:type="spellStart"/>
      <w:r w:rsidRPr="005B4803">
        <w:rPr>
          <w:rFonts w:ascii="Times New Roman" w:hAnsi="Times New Roman" w:cs="Times New Roman"/>
          <w:sz w:val="28"/>
          <w:szCs w:val="28"/>
        </w:rPr>
        <w:t>изоамилазы</w:t>
      </w:r>
      <w:proofErr w:type="spellEnd"/>
      <w:r w:rsidRPr="005B4803">
        <w:rPr>
          <w:rFonts w:ascii="Times New Roman" w:hAnsi="Times New Roman" w:cs="Times New Roman"/>
          <w:sz w:val="28"/>
          <w:szCs w:val="28"/>
        </w:rPr>
        <w:t xml:space="preserve"> Р-типа может быть обнаружено при диабетическом </w:t>
      </w:r>
      <w:proofErr w:type="spellStart"/>
      <w:r w:rsidRPr="005B4803">
        <w:rPr>
          <w:rFonts w:ascii="Times New Roman" w:hAnsi="Times New Roman" w:cs="Times New Roman"/>
          <w:sz w:val="28"/>
          <w:szCs w:val="28"/>
        </w:rPr>
        <w:t>кетоацидозе</w:t>
      </w:r>
      <w:proofErr w:type="spellEnd"/>
      <w:r w:rsidRPr="005B4803">
        <w:rPr>
          <w:rFonts w:ascii="Times New Roman" w:hAnsi="Times New Roman" w:cs="Times New Roman"/>
          <w:sz w:val="28"/>
          <w:szCs w:val="28"/>
        </w:rPr>
        <w:t>.</w:t>
      </w:r>
    </w:p>
    <w:p w14:paraId="2338555D" w14:textId="77777777" w:rsidR="005B4803" w:rsidRPr="007A272D" w:rsidRDefault="005B4803" w:rsidP="007A272D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064AD94A" w14:textId="77777777" w:rsidR="005B4803" w:rsidRPr="007A272D" w:rsidRDefault="005B4803" w:rsidP="007A272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A272D">
        <w:rPr>
          <w:rFonts w:ascii="Times New Roman" w:hAnsi="Times New Roman" w:cs="Times New Roman"/>
          <w:sz w:val="28"/>
          <w:szCs w:val="28"/>
        </w:rPr>
        <w:t>Инструментальная диагностика:</w:t>
      </w:r>
    </w:p>
    <w:p w14:paraId="0D61DF2D" w14:textId="77777777" w:rsidR="005B4803" w:rsidRPr="007A272D" w:rsidRDefault="005B4803" w:rsidP="007A272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A272D">
        <w:rPr>
          <w:rFonts w:ascii="Times New Roman" w:hAnsi="Times New Roman" w:cs="Times New Roman"/>
          <w:sz w:val="28"/>
          <w:szCs w:val="28"/>
        </w:rPr>
        <w:lastRenderedPageBreak/>
        <w:t xml:space="preserve">Немаловажная роль в диагностике острого панкреатита принадлежит обзорной рентгенографии и рентгеноскопии грудной клетки и брюшной полости, с помощью которых можно исключить ряд общих хирургических заболеваний органов живота и обнаружить признаки поражения поджелудочной железы. Часто обнаруживается вздутие </w:t>
      </w:r>
      <w:proofErr w:type="spellStart"/>
      <w:r w:rsidRPr="007A272D">
        <w:rPr>
          <w:rFonts w:ascii="Times New Roman" w:hAnsi="Times New Roman" w:cs="Times New Roman"/>
          <w:sz w:val="28"/>
          <w:szCs w:val="28"/>
        </w:rPr>
        <w:t>поперчно</w:t>
      </w:r>
      <w:proofErr w:type="spellEnd"/>
      <w:r w:rsidRPr="007A272D">
        <w:rPr>
          <w:rFonts w:ascii="Times New Roman" w:hAnsi="Times New Roman" w:cs="Times New Roman"/>
          <w:sz w:val="28"/>
          <w:szCs w:val="28"/>
        </w:rPr>
        <w:t>-ободочной кишки – симптом Бонде – и других отделов кишечника, увеличение расстояния между большой кривизной желудка и поперечно-ободочной кишкой. Рентгенологическое исследование ЖКТ позволяет уловить косвенные признаки панкреатита: развертывание подковы и сдавление нисходящей петли 12-типерстной кишки, сдавления и смещения желудка и 12-типерстной кишки, и значительной нарушение их эвакуации (12,6%). Селективная ангиография (</w:t>
      </w:r>
      <w:proofErr w:type="spellStart"/>
      <w:r w:rsidRPr="007A272D">
        <w:rPr>
          <w:rFonts w:ascii="Times New Roman" w:hAnsi="Times New Roman" w:cs="Times New Roman"/>
          <w:sz w:val="28"/>
          <w:szCs w:val="28"/>
        </w:rPr>
        <w:t>мезентерико</w:t>
      </w:r>
      <w:proofErr w:type="spellEnd"/>
      <w:r w:rsidRPr="007A272D">
        <w:rPr>
          <w:rFonts w:ascii="Times New Roman" w:hAnsi="Times New Roman" w:cs="Times New Roman"/>
          <w:sz w:val="28"/>
          <w:szCs w:val="28"/>
        </w:rPr>
        <w:t xml:space="preserve">- и </w:t>
      </w:r>
      <w:proofErr w:type="spellStart"/>
      <w:r w:rsidRPr="007A272D">
        <w:rPr>
          <w:rFonts w:ascii="Times New Roman" w:hAnsi="Times New Roman" w:cs="Times New Roman"/>
          <w:sz w:val="28"/>
          <w:szCs w:val="28"/>
        </w:rPr>
        <w:t>цилиакография</w:t>
      </w:r>
      <w:proofErr w:type="spellEnd"/>
      <w:r w:rsidRPr="007A272D">
        <w:rPr>
          <w:rFonts w:ascii="Times New Roman" w:hAnsi="Times New Roman" w:cs="Times New Roman"/>
          <w:sz w:val="28"/>
          <w:szCs w:val="28"/>
        </w:rPr>
        <w:t>) дает возможность выявить прямые признаки острого панкреатита даже при поступлении больных в поздние сроки заболевания, когда показатели активности ферментов крови и мочи становятся нормальными. Кроме того, при помощи ангиографии обнаруживаются такие осложнения, как тромбоз крупных артериальных и венозных стволов и др.</w:t>
      </w:r>
    </w:p>
    <w:p w14:paraId="2DD988A3" w14:textId="77777777" w:rsidR="00667225" w:rsidRPr="007A272D" w:rsidRDefault="005B4803" w:rsidP="007A272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A272D">
        <w:rPr>
          <w:rFonts w:ascii="Times New Roman" w:hAnsi="Times New Roman" w:cs="Times New Roman"/>
          <w:sz w:val="28"/>
          <w:szCs w:val="28"/>
        </w:rPr>
        <w:t>Фиброгастродуоденоскопия</w:t>
      </w:r>
      <w:proofErr w:type="spellEnd"/>
      <w:r w:rsidRPr="007A272D">
        <w:rPr>
          <w:rFonts w:ascii="Times New Roman" w:hAnsi="Times New Roman" w:cs="Times New Roman"/>
          <w:sz w:val="28"/>
          <w:szCs w:val="28"/>
        </w:rPr>
        <w:t xml:space="preserve"> выполняет вспомогательную роль в диагностике острого панкреатита. Наиболее характерными эндоскопическими признаками являются выбухание задней стенки желудка и картина острого гастродуоденита. При тяжелом панкреатите чаще выявляется </w:t>
      </w:r>
      <w:proofErr w:type="spellStart"/>
      <w:r w:rsidRPr="007A272D">
        <w:rPr>
          <w:rFonts w:ascii="Times New Roman" w:hAnsi="Times New Roman" w:cs="Times New Roman"/>
          <w:sz w:val="28"/>
          <w:szCs w:val="28"/>
        </w:rPr>
        <w:t>эррозивный</w:t>
      </w:r>
      <w:proofErr w:type="spellEnd"/>
      <w:r w:rsidRPr="007A272D">
        <w:rPr>
          <w:rFonts w:ascii="Times New Roman" w:hAnsi="Times New Roman" w:cs="Times New Roman"/>
          <w:sz w:val="28"/>
          <w:szCs w:val="28"/>
        </w:rPr>
        <w:t xml:space="preserve"> и геморрагический гастродуоденит, </w:t>
      </w:r>
      <w:proofErr w:type="spellStart"/>
      <w:r w:rsidRPr="007A272D">
        <w:rPr>
          <w:rFonts w:ascii="Times New Roman" w:hAnsi="Times New Roman" w:cs="Times New Roman"/>
          <w:sz w:val="28"/>
          <w:szCs w:val="28"/>
        </w:rPr>
        <w:t>папиллит</w:t>
      </w:r>
      <w:proofErr w:type="spellEnd"/>
      <w:r w:rsidRPr="007A272D">
        <w:rPr>
          <w:rFonts w:ascii="Times New Roman" w:hAnsi="Times New Roman" w:cs="Times New Roman"/>
          <w:sz w:val="28"/>
          <w:szCs w:val="28"/>
        </w:rPr>
        <w:t xml:space="preserve"> и признаки рефлюкс-</w:t>
      </w:r>
      <w:proofErr w:type="spellStart"/>
      <w:r w:rsidRPr="007A272D">
        <w:rPr>
          <w:rFonts w:ascii="Times New Roman" w:hAnsi="Times New Roman" w:cs="Times New Roman"/>
          <w:sz w:val="28"/>
          <w:szCs w:val="28"/>
        </w:rPr>
        <w:t>пилорита</w:t>
      </w:r>
      <w:proofErr w:type="spellEnd"/>
      <w:r w:rsidRPr="007A272D">
        <w:rPr>
          <w:rFonts w:ascii="Times New Roman" w:hAnsi="Times New Roman" w:cs="Times New Roman"/>
          <w:sz w:val="28"/>
          <w:szCs w:val="28"/>
        </w:rPr>
        <w:t>.</w:t>
      </w:r>
    </w:p>
    <w:p w14:paraId="29710247" w14:textId="77777777" w:rsidR="00667225" w:rsidRPr="00667225" w:rsidRDefault="00667225" w:rsidP="007A272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67225">
        <w:rPr>
          <w:rFonts w:ascii="Times New Roman" w:hAnsi="Times New Roman" w:cs="Times New Roman"/>
          <w:sz w:val="28"/>
          <w:szCs w:val="28"/>
        </w:rPr>
        <w:t>УЗИ является доступным и малоинвазивным методом визуальной ди</w:t>
      </w:r>
      <w:r w:rsidRPr="00667225">
        <w:rPr>
          <w:rFonts w:ascii="Times New Roman" w:hAnsi="Times New Roman" w:cs="Times New Roman"/>
          <w:sz w:val="28"/>
          <w:szCs w:val="28"/>
        </w:rPr>
        <w:softHyphen/>
        <w:t>агностики по сравнению с другими инструментальными методами, что по</w:t>
      </w:r>
      <w:r w:rsidRPr="00667225">
        <w:rPr>
          <w:rFonts w:ascii="Times New Roman" w:hAnsi="Times New Roman" w:cs="Times New Roman"/>
          <w:sz w:val="28"/>
          <w:szCs w:val="28"/>
        </w:rPr>
        <w:softHyphen/>
        <w:t xml:space="preserve">зволяет рекомендовать его в качестве скрининг-метода при подозрении на острый панкреатит. УЗИ обеспечивает оценку состояния поджелудочной железы, </w:t>
      </w:r>
      <w:proofErr w:type="spellStart"/>
      <w:r w:rsidRPr="00667225">
        <w:rPr>
          <w:rFonts w:ascii="Times New Roman" w:hAnsi="Times New Roman" w:cs="Times New Roman"/>
          <w:sz w:val="28"/>
          <w:szCs w:val="28"/>
        </w:rPr>
        <w:t>билиарной</w:t>
      </w:r>
      <w:proofErr w:type="spellEnd"/>
      <w:r w:rsidRPr="00667225">
        <w:rPr>
          <w:rFonts w:ascii="Times New Roman" w:hAnsi="Times New Roman" w:cs="Times New Roman"/>
          <w:sz w:val="28"/>
          <w:szCs w:val="28"/>
        </w:rPr>
        <w:t xml:space="preserve"> системы, брюшной и плевральной полостей. При остром панкреатите УЗИ позволяет поставить точный диагноз в 40-86 % случаев, но не всегда помогает достоверно верифицировать клинико-морфологическую форму острого панкреатита, характеризовать состояние забрюшинной клетчатки. Недостатками метода являются малая информа</w:t>
      </w:r>
      <w:r w:rsidRPr="00667225">
        <w:rPr>
          <w:rFonts w:ascii="Times New Roman" w:hAnsi="Times New Roman" w:cs="Times New Roman"/>
          <w:sz w:val="28"/>
          <w:szCs w:val="28"/>
        </w:rPr>
        <w:softHyphen/>
        <w:t>тивность при развитии пареза желудочно-кишечного тракта, что наблюда</w:t>
      </w:r>
      <w:r w:rsidRPr="00667225">
        <w:rPr>
          <w:rFonts w:ascii="Times New Roman" w:hAnsi="Times New Roman" w:cs="Times New Roman"/>
          <w:sz w:val="28"/>
          <w:szCs w:val="28"/>
        </w:rPr>
        <w:softHyphen/>
        <w:t>ется в 25-30 % наблюдений острого панкреатита.</w:t>
      </w:r>
    </w:p>
    <w:p w14:paraId="6F711516" w14:textId="77777777" w:rsidR="00667225" w:rsidRPr="00667225" w:rsidRDefault="00667225" w:rsidP="007A272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67225">
        <w:rPr>
          <w:rFonts w:ascii="Times New Roman" w:hAnsi="Times New Roman" w:cs="Times New Roman"/>
          <w:sz w:val="28"/>
          <w:szCs w:val="28"/>
        </w:rPr>
        <w:t xml:space="preserve">Ведущими УЗ-признаками острого панкреатита являются: увеличение размеров головки, тела и хвоста поджелудочной железы, неоднородность ее </w:t>
      </w:r>
      <w:proofErr w:type="spellStart"/>
      <w:r w:rsidRPr="00667225">
        <w:rPr>
          <w:rFonts w:ascii="Times New Roman" w:hAnsi="Times New Roman" w:cs="Times New Roman"/>
          <w:sz w:val="28"/>
          <w:szCs w:val="28"/>
        </w:rPr>
        <w:t>эхоструктуры</w:t>
      </w:r>
      <w:proofErr w:type="spellEnd"/>
      <w:r w:rsidRPr="00667225">
        <w:rPr>
          <w:rFonts w:ascii="Times New Roman" w:hAnsi="Times New Roman" w:cs="Times New Roman"/>
          <w:sz w:val="28"/>
          <w:szCs w:val="28"/>
        </w:rPr>
        <w:t xml:space="preserve"> и неровность контуров, визуализация жидкостных образова</w:t>
      </w:r>
      <w:r w:rsidRPr="00667225">
        <w:rPr>
          <w:rFonts w:ascii="Times New Roman" w:hAnsi="Times New Roman" w:cs="Times New Roman"/>
          <w:sz w:val="28"/>
          <w:szCs w:val="28"/>
        </w:rPr>
        <w:softHyphen/>
        <w:t xml:space="preserve">ний различных размеров в </w:t>
      </w:r>
      <w:proofErr w:type="spellStart"/>
      <w:r w:rsidRPr="00667225">
        <w:rPr>
          <w:rFonts w:ascii="Times New Roman" w:hAnsi="Times New Roman" w:cs="Times New Roman"/>
          <w:sz w:val="28"/>
          <w:szCs w:val="28"/>
        </w:rPr>
        <w:t>парапанкреальной</w:t>
      </w:r>
      <w:proofErr w:type="spellEnd"/>
      <w:r w:rsidRPr="00667225">
        <w:rPr>
          <w:rFonts w:ascii="Times New Roman" w:hAnsi="Times New Roman" w:cs="Times New Roman"/>
          <w:sz w:val="28"/>
          <w:szCs w:val="28"/>
        </w:rPr>
        <w:t xml:space="preserve"> зоне и брюшной полости.</w:t>
      </w:r>
    </w:p>
    <w:p w14:paraId="0C585750" w14:textId="10D08EFD" w:rsidR="00667225" w:rsidRPr="007A272D" w:rsidRDefault="00667225" w:rsidP="007A272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A272D">
        <w:rPr>
          <w:rFonts w:ascii="Times New Roman" w:hAnsi="Times New Roman" w:cs="Times New Roman"/>
          <w:sz w:val="28"/>
          <w:szCs w:val="28"/>
        </w:rPr>
        <w:lastRenderedPageBreak/>
        <w:t xml:space="preserve">В последние годы в клиническую практику внедрен метод </w:t>
      </w:r>
      <w:proofErr w:type="spellStart"/>
      <w:r w:rsidRPr="007A272D">
        <w:rPr>
          <w:rFonts w:ascii="Times New Roman" w:hAnsi="Times New Roman" w:cs="Times New Roman"/>
          <w:sz w:val="28"/>
          <w:szCs w:val="28"/>
        </w:rPr>
        <w:t>эндоультразвукового</w:t>
      </w:r>
      <w:proofErr w:type="spellEnd"/>
      <w:r w:rsidRPr="007A272D">
        <w:rPr>
          <w:rFonts w:ascii="Times New Roman" w:hAnsi="Times New Roman" w:cs="Times New Roman"/>
          <w:sz w:val="28"/>
          <w:szCs w:val="28"/>
        </w:rPr>
        <w:t xml:space="preserve"> исследования, когда ультразвуковой датчик находится в просвете определенного сег</w:t>
      </w:r>
      <w:r w:rsidRPr="007A272D">
        <w:rPr>
          <w:rFonts w:ascii="Times New Roman" w:hAnsi="Times New Roman" w:cs="Times New Roman"/>
          <w:sz w:val="28"/>
          <w:szCs w:val="28"/>
        </w:rPr>
        <w:softHyphen/>
        <w:t xml:space="preserve">мента желудочно-кишечного тракта. Качество исследования поджелудочной железы и </w:t>
      </w:r>
      <w:proofErr w:type="spellStart"/>
      <w:r w:rsidRPr="007A272D">
        <w:rPr>
          <w:rFonts w:ascii="Times New Roman" w:hAnsi="Times New Roman" w:cs="Times New Roman"/>
          <w:sz w:val="28"/>
          <w:szCs w:val="28"/>
        </w:rPr>
        <w:t>холедоха</w:t>
      </w:r>
      <w:proofErr w:type="spellEnd"/>
      <w:r w:rsidRPr="007A272D">
        <w:rPr>
          <w:rFonts w:ascii="Times New Roman" w:hAnsi="Times New Roman" w:cs="Times New Roman"/>
          <w:sz w:val="28"/>
          <w:szCs w:val="28"/>
        </w:rPr>
        <w:t xml:space="preserve"> существенно возрастает, что позволяет выявить </w:t>
      </w:r>
      <w:proofErr w:type="spellStart"/>
      <w:r w:rsidRPr="007A272D">
        <w:rPr>
          <w:rFonts w:ascii="Times New Roman" w:hAnsi="Times New Roman" w:cs="Times New Roman"/>
          <w:sz w:val="28"/>
          <w:szCs w:val="28"/>
        </w:rPr>
        <w:t>микролитиаз</w:t>
      </w:r>
      <w:proofErr w:type="spellEnd"/>
      <w:r w:rsidRPr="007A272D">
        <w:rPr>
          <w:rFonts w:ascii="Times New Roman" w:hAnsi="Times New Roman" w:cs="Times New Roman"/>
          <w:sz w:val="28"/>
          <w:szCs w:val="28"/>
        </w:rPr>
        <w:t xml:space="preserve"> и патологию </w:t>
      </w:r>
      <w:proofErr w:type="spellStart"/>
      <w:r w:rsidRPr="007A272D">
        <w:rPr>
          <w:rFonts w:ascii="Times New Roman" w:hAnsi="Times New Roman" w:cs="Times New Roman"/>
          <w:sz w:val="28"/>
          <w:szCs w:val="28"/>
        </w:rPr>
        <w:t>периампулярной</w:t>
      </w:r>
      <w:proofErr w:type="spellEnd"/>
      <w:r w:rsidRPr="007A272D">
        <w:rPr>
          <w:rFonts w:ascii="Times New Roman" w:hAnsi="Times New Roman" w:cs="Times New Roman"/>
          <w:sz w:val="28"/>
          <w:szCs w:val="28"/>
        </w:rPr>
        <w:t xml:space="preserve"> зоны при </w:t>
      </w:r>
      <w:proofErr w:type="spellStart"/>
      <w:r w:rsidRPr="007A272D">
        <w:rPr>
          <w:rFonts w:ascii="Times New Roman" w:hAnsi="Times New Roman" w:cs="Times New Roman"/>
          <w:sz w:val="28"/>
          <w:szCs w:val="28"/>
        </w:rPr>
        <w:t>билиарном</w:t>
      </w:r>
      <w:proofErr w:type="spellEnd"/>
      <w:r w:rsidRPr="007A272D">
        <w:rPr>
          <w:rFonts w:ascii="Times New Roman" w:hAnsi="Times New Roman" w:cs="Times New Roman"/>
          <w:sz w:val="28"/>
          <w:szCs w:val="28"/>
        </w:rPr>
        <w:t xml:space="preserve"> характере заболевания.</w:t>
      </w:r>
    </w:p>
    <w:p w14:paraId="5020A3F9" w14:textId="6B62D899" w:rsidR="005B4803" w:rsidRPr="007A272D" w:rsidRDefault="00667225" w:rsidP="007A272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A272D">
        <w:rPr>
          <w:rFonts w:ascii="Times New Roman" w:hAnsi="Times New Roman" w:cs="Times New Roman"/>
          <w:sz w:val="28"/>
          <w:szCs w:val="28"/>
        </w:rPr>
        <w:t xml:space="preserve">Огромные диагностические возможности предоставляет в распоряжение клиницистов лапароскопия. Прямыми признаками острого панкреатита являются: бляшки жирового некроза на брюшине, сальнике, геморрагический выпот, отечность сальника, брыжейки кишечника, клетчатки, гиперемия и </w:t>
      </w:r>
      <w:proofErr w:type="spellStart"/>
      <w:r w:rsidRPr="007A272D">
        <w:rPr>
          <w:rFonts w:ascii="Times New Roman" w:hAnsi="Times New Roman" w:cs="Times New Roman"/>
          <w:sz w:val="28"/>
          <w:szCs w:val="28"/>
        </w:rPr>
        <w:t>имбибиция</w:t>
      </w:r>
      <w:proofErr w:type="spellEnd"/>
      <w:r w:rsidRPr="007A272D">
        <w:rPr>
          <w:rFonts w:ascii="Times New Roman" w:hAnsi="Times New Roman" w:cs="Times New Roman"/>
          <w:sz w:val="28"/>
          <w:szCs w:val="28"/>
        </w:rPr>
        <w:t xml:space="preserve"> брюшины. Среди косвенных признаков отмечают: парез желудка и </w:t>
      </w:r>
      <w:proofErr w:type="spellStart"/>
      <w:r w:rsidRPr="007A272D">
        <w:rPr>
          <w:rFonts w:ascii="Times New Roman" w:hAnsi="Times New Roman" w:cs="Times New Roman"/>
          <w:sz w:val="28"/>
          <w:szCs w:val="28"/>
        </w:rPr>
        <w:t>поперчноободочной</w:t>
      </w:r>
      <w:proofErr w:type="spellEnd"/>
      <w:r w:rsidRPr="007A272D">
        <w:rPr>
          <w:rFonts w:ascii="Times New Roman" w:hAnsi="Times New Roman" w:cs="Times New Roman"/>
          <w:sz w:val="28"/>
          <w:szCs w:val="28"/>
        </w:rPr>
        <w:t xml:space="preserve"> кишки, застойный желчный пузырь. Высокая активность ферментов поджелудочной железы в </w:t>
      </w:r>
      <w:proofErr w:type="spellStart"/>
      <w:r w:rsidRPr="007A272D">
        <w:rPr>
          <w:rFonts w:ascii="Times New Roman" w:hAnsi="Times New Roman" w:cs="Times New Roman"/>
          <w:sz w:val="28"/>
          <w:szCs w:val="28"/>
        </w:rPr>
        <w:t>перитонеальном</w:t>
      </w:r>
      <w:proofErr w:type="spellEnd"/>
      <w:r w:rsidRPr="007A272D">
        <w:rPr>
          <w:rFonts w:ascii="Times New Roman" w:hAnsi="Times New Roman" w:cs="Times New Roman"/>
          <w:sz w:val="28"/>
          <w:szCs w:val="28"/>
        </w:rPr>
        <w:t xml:space="preserve"> выпоте при лапароскопии полностью подтверждает диагноз острого панкреатита.</w:t>
      </w:r>
      <w:r w:rsidR="005B4803" w:rsidRPr="007A272D">
        <w:rPr>
          <w:rFonts w:ascii="Times New Roman" w:hAnsi="Times New Roman" w:cs="Times New Roman"/>
          <w:sz w:val="28"/>
          <w:szCs w:val="28"/>
        </w:rPr>
        <w:br/>
      </w:r>
    </w:p>
    <w:p w14:paraId="16ACECDA" w14:textId="1F4D6705" w:rsidR="00F42BB7" w:rsidRPr="007A272D" w:rsidRDefault="00667225" w:rsidP="007A272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A272D">
        <w:rPr>
          <w:rFonts w:ascii="Times New Roman" w:hAnsi="Times New Roman" w:cs="Times New Roman"/>
          <w:sz w:val="28"/>
          <w:szCs w:val="28"/>
        </w:rPr>
        <w:t xml:space="preserve">Компьютерная томография. КТ с </w:t>
      </w:r>
      <w:proofErr w:type="spellStart"/>
      <w:r w:rsidRPr="007A272D">
        <w:rPr>
          <w:rFonts w:ascii="Times New Roman" w:hAnsi="Times New Roman" w:cs="Times New Roman"/>
          <w:sz w:val="28"/>
          <w:szCs w:val="28"/>
        </w:rPr>
        <w:t>болюсным</w:t>
      </w:r>
      <w:proofErr w:type="spellEnd"/>
      <w:r w:rsidRPr="007A272D">
        <w:rPr>
          <w:rFonts w:ascii="Times New Roman" w:hAnsi="Times New Roman" w:cs="Times New Roman"/>
          <w:sz w:val="28"/>
          <w:szCs w:val="28"/>
        </w:rPr>
        <w:t xml:space="preserve"> контрастированием необходимо провести через 3 дня от начала заболевания, так как, с одной стороны – в эти сроки формируется истинный объем некроза, а  с другой стороны – применение КТ в более ранние сроки может привести к ложно-положительному результату панкреонекроза, вызванных ухудшением кровообращения в поджелудочной железе.</w:t>
      </w:r>
      <w:r w:rsidRPr="007A272D">
        <w:rPr>
          <w:rFonts w:ascii="Times New Roman" w:hAnsi="Times New Roman" w:cs="Times New Roman"/>
          <w:sz w:val="28"/>
          <w:szCs w:val="28"/>
        </w:rPr>
        <w:br/>
      </w:r>
    </w:p>
    <w:p w14:paraId="306F8E6F" w14:textId="2E14D221" w:rsidR="00667225" w:rsidRPr="007A272D" w:rsidRDefault="00667225" w:rsidP="007A272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A272D">
        <w:rPr>
          <w:rFonts w:ascii="Times New Roman" w:hAnsi="Times New Roman" w:cs="Times New Roman"/>
          <w:sz w:val="28"/>
          <w:szCs w:val="28"/>
        </w:rPr>
        <w:t>Острый панкреатит легкой степени:</w:t>
      </w:r>
      <w:r w:rsidRPr="007A272D">
        <w:rPr>
          <w:rFonts w:ascii="Times New Roman" w:hAnsi="Times New Roman" w:cs="Times New Roman"/>
          <w:sz w:val="28"/>
          <w:szCs w:val="28"/>
        </w:rPr>
        <w:br/>
        <w:t>- у 30 % железа может оставаться неизмененной</w:t>
      </w:r>
      <w:r w:rsidRPr="007A272D">
        <w:rPr>
          <w:rFonts w:ascii="Times New Roman" w:hAnsi="Times New Roman" w:cs="Times New Roman"/>
          <w:sz w:val="28"/>
          <w:szCs w:val="28"/>
        </w:rPr>
        <w:br/>
        <w:t>- увеличение размеров, снижение плотности паренхимы</w:t>
      </w:r>
      <w:r w:rsidRPr="007A272D">
        <w:rPr>
          <w:rFonts w:ascii="Times New Roman" w:hAnsi="Times New Roman" w:cs="Times New Roman"/>
          <w:sz w:val="28"/>
          <w:szCs w:val="28"/>
        </w:rPr>
        <w:br/>
        <w:t xml:space="preserve">- отек </w:t>
      </w:r>
      <w:proofErr w:type="spellStart"/>
      <w:r w:rsidRPr="007A272D">
        <w:rPr>
          <w:rFonts w:ascii="Times New Roman" w:hAnsi="Times New Roman" w:cs="Times New Roman"/>
          <w:sz w:val="28"/>
          <w:szCs w:val="28"/>
        </w:rPr>
        <w:t>парапанкреатической</w:t>
      </w:r>
      <w:proofErr w:type="spellEnd"/>
      <w:r w:rsidRPr="007A272D">
        <w:rPr>
          <w:rFonts w:ascii="Times New Roman" w:hAnsi="Times New Roman" w:cs="Times New Roman"/>
          <w:sz w:val="28"/>
          <w:szCs w:val="28"/>
        </w:rPr>
        <w:t xml:space="preserve"> клетчатки</w:t>
      </w:r>
      <w:r w:rsidRPr="007A272D">
        <w:rPr>
          <w:rFonts w:ascii="Times New Roman" w:hAnsi="Times New Roman" w:cs="Times New Roman"/>
          <w:sz w:val="28"/>
          <w:szCs w:val="28"/>
        </w:rPr>
        <w:br/>
        <w:t>- размытость контуров железы</w:t>
      </w:r>
      <w:r w:rsidRPr="007A272D">
        <w:rPr>
          <w:rFonts w:ascii="Times New Roman" w:hAnsi="Times New Roman" w:cs="Times New Roman"/>
          <w:sz w:val="28"/>
          <w:szCs w:val="28"/>
        </w:rPr>
        <w:br/>
        <w:t>- равномерное контрастирование железы</w:t>
      </w:r>
      <w:r w:rsidRPr="007A272D">
        <w:rPr>
          <w:rFonts w:ascii="Times New Roman" w:hAnsi="Times New Roman" w:cs="Times New Roman"/>
          <w:sz w:val="28"/>
          <w:szCs w:val="28"/>
        </w:rPr>
        <w:br/>
        <w:t>- отсутствие дефектов контрастирования</w:t>
      </w:r>
      <w:r w:rsidRPr="007A272D">
        <w:rPr>
          <w:rFonts w:ascii="Times New Roman" w:hAnsi="Times New Roman" w:cs="Times New Roman"/>
          <w:sz w:val="28"/>
          <w:szCs w:val="28"/>
        </w:rPr>
        <w:br/>
      </w:r>
      <w:r w:rsidRPr="007A272D">
        <w:rPr>
          <w:rFonts w:ascii="Times New Roman" w:hAnsi="Times New Roman" w:cs="Times New Roman"/>
          <w:sz w:val="28"/>
          <w:szCs w:val="28"/>
        </w:rPr>
        <w:br/>
        <w:t>Острый панкреатит средней степени тяжести, панкреонекроз:</w:t>
      </w:r>
      <w:r w:rsidRPr="007A272D"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="006F2F93" w:rsidRPr="007A272D">
        <w:rPr>
          <w:rFonts w:ascii="Times New Roman" w:hAnsi="Times New Roman" w:cs="Times New Roman"/>
          <w:sz w:val="28"/>
          <w:szCs w:val="28"/>
        </w:rPr>
        <w:t>ограниченный панкреонекроз</w:t>
      </w:r>
      <w:r w:rsidR="006F2F93" w:rsidRPr="007A272D">
        <w:rPr>
          <w:rFonts w:ascii="Times New Roman" w:hAnsi="Times New Roman" w:cs="Times New Roman"/>
          <w:sz w:val="28"/>
          <w:szCs w:val="28"/>
        </w:rPr>
        <w:br/>
        <w:t xml:space="preserve">- скопление жидкости плотностью менее 15 </w:t>
      </w:r>
      <w:proofErr w:type="spellStart"/>
      <w:r w:rsidR="006F2F93" w:rsidRPr="007A272D">
        <w:rPr>
          <w:rFonts w:ascii="Times New Roman" w:hAnsi="Times New Roman" w:cs="Times New Roman"/>
          <w:sz w:val="28"/>
          <w:szCs w:val="28"/>
        </w:rPr>
        <w:t>ед.Н</w:t>
      </w:r>
      <w:proofErr w:type="spellEnd"/>
      <w:r w:rsidR="006F2F93" w:rsidRPr="007A272D">
        <w:rPr>
          <w:rFonts w:ascii="Times New Roman" w:hAnsi="Times New Roman" w:cs="Times New Roman"/>
          <w:sz w:val="28"/>
          <w:szCs w:val="28"/>
        </w:rPr>
        <w:br/>
        <w:t>- отсутствие контрастного усиления в выявленных жидкостных образованиях</w:t>
      </w:r>
    </w:p>
    <w:p w14:paraId="73AF903A" w14:textId="6FCE0DCF" w:rsidR="006F2F93" w:rsidRPr="007A272D" w:rsidRDefault="006F2F93" w:rsidP="007A272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A272D">
        <w:rPr>
          <w:rFonts w:ascii="Times New Roman" w:hAnsi="Times New Roman" w:cs="Times New Roman"/>
          <w:sz w:val="28"/>
          <w:szCs w:val="28"/>
        </w:rPr>
        <w:t>Острый панкреатит, тяжелое течение:</w:t>
      </w:r>
      <w:r w:rsidRPr="007A272D">
        <w:rPr>
          <w:rFonts w:ascii="Times New Roman" w:hAnsi="Times New Roman" w:cs="Times New Roman"/>
          <w:sz w:val="28"/>
          <w:szCs w:val="28"/>
        </w:rPr>
        <w:br/>
        <w:t xml:space="preserve">- плохо очерченные </w:t>
      </w:r>
      <w:proofErr w:type="spellStart"/>
      <w:r w:rsidRPr="007A272D">
        <w:rPr>
          <w:rFonts w:ascii="Times New Roman" w:hAnsi="Times New Roman" w:cs="Times New Roman"/>
          <w:sz w:val="28"/>
          <w:szCs w:val="28"/>
        </w:rPr>
        <w:t>гиподенсивные</w:t>
      </w:r>
      <w:proofErr w:type="spellEnd"/>
      <w:r w:rsidRPr="007A272D">
        <w:rPr>
          <w:rFonts w:ascii="Times New Roman" w:hAnsi="Times New Roman" w:cs="Times New Roman"/>
          <w:sz w:val="28"/>
          <w:szCs w:val="28"/>
        </w:rPr>
        <w:t xml:space="preserve"> участки некроза в виде зон отсутствия или недостаточного ( менее 50 </w:t>
      </w:r>
      <w:proofErr w:type="spellStart"/>
      <w:r w:rsidRPr="007A272D">
        <w:rPr>
          <w:rFonts w:ascii="Times New Roman" w:hAnsi="Times New Roman" w:cs="Times New Roman"/>
          <w:sz w:val="28"/>
          <w:szCs w:val="28"/>
        </w:rPr>
        <w:t>ед.Н</w:t>
      </w:r>
      <w:proofErr w:type="spellEnd"/>
      <w:r w:rsidRPr="007A272D">
        <w:rPr>
          <w:rFonts w:ascii="Times New Roman" w:hAnsi="Times New Roman" w:cs="Times New Roman"/>
          <w:sz w:val="28"/>
          <w:szCs w:val="28"/>
        </w:rPr>
        <w:t xml:space="preserve">) накопления контрастного препарата </w:t>
      </w:r>
      <w:r w:rsidRPr="007A272D">
        <w:rPr>
          <w:rFonts w:ascii="Times New Roman" w:hAnsi="Times New Roman" w:cs="Times New Roman"/>
          <w:sz w:val="28"/>
          <w:szCs w:val="28"/>
        </w:rPr>
        <w:lastRenderedPageBreak/>
        <w:t xml:space="preserve">диаметром более 3см или не менее 30 % площади железы с сопутствующим </w:t>
      </w:r>
      <w:proofErr w:type="spellStart"/>
      <w:r w:rsidRPr="007A272D">
        <w:rPr>
          <w:rFonts w:ascii="Times New Roman" w:hAnsi="Times New Roman" w:cs="Times New Roman"/>
          <w:sz w:val="28"/>
          <w:szCs w:val="28"/>
        </w:rPr>
        <w:t>перипанкреатическим</w:t>
      </w:r>
      <w:proofErr w:type="spellEnd"/>
      <w:r w:rsidRPr="007A272D">
        <w:rPr>
          <w:rFonts w:ascii="Times New Roman" w:hAnsi="Times New Roman" w:cs="Times New Roman"/>
          <w:sz w:val="28"/>
          <w:szCs w:val="28"/>
        </w:rPr>
        <w:t xml:space="preserve"> жировым некрозом</w:t>
      </w:r>
      <w:r w:rsidRPr="007A272D">
        <w:rPr>
          <w:rFonts w:ascii="Times New Roman" w:hAnsi="Times New Roman" w:cs="Times New Roman"/>
          <w:sz w:val="28"/>
          <w:szCs w:val="28"/>
        </w:rPr>
        <w:br/>
        <w:t xml:space="preserve">- скопление жидкости высокой плотности (более 25 </w:t>
      </w:r>
      <w:proofErr w:type="spellStart"/>
      <w:r w:rsidRPr="007A272D">
        <w:rPr>
          <w:rFonts w:ascii="Times New Roman" w:hAnsi="Times New Roman" w:cs="Times New Roman"/>
          <w:sz w:val="28"/>
          <w:szCs w:val="28"/>
        </w:rPr>
        <w:t>ед.Н</w:t>
      </w:r>
      <w:proofErr w:type="spellEnd"/>
      <w:r w:rsidRPr="007A272D">
        <w:rPr>
          <w:rFonts w:ascii="Times New Roman" w:hAnsi="Times New Roman" w:cs="Times New Roman"/>
          <w:sz w:val="28"/>
          <w:szCs w:val="28"/>
        </w:rPr>
        <w:t xml:space="preserve">) неоднородной структуры, с </w:t>
      </w:r>
      <w:proofErr w:type="spellStart"/>
      <w:r w:rsidRPr="007A272D">
        <w:rPr>
          <w:rFonts w:ascii="Times New Roman" w:hAnsi="Times New Roman" w:cs="Times New Roman"/>
          <w:sz w:val="28"/>
          <w:szCs w:val="28"/>
        </w:rPr>
        <w:t>изоденсивными</w:t>
      </w:r>
      <w:proofErr w:type="spellEnd"/>
      <w:r w:rsidRPr="007A272D">
        <w:rPr>
          <w:rFonts w:ascii="Times New Roman" w:hAnsi="Times New Roman" w:cs="Times New Roman"/>
          <w:sz w:val="28"/>
          <w:szCs w:val="28"/>
        </w:rPr>
        <w:t xml:space="preserve"> зонами секвестров, и </w:t>
      </w:r>
      <w:proofErr w:type="spellStart"/>
      <w:r w:rsidRPr="007A272D">
        <w:rPr>
          <w:rFonts w:ascii="Times New Roman" w:hAnsi="Times New Roman" w:cs="Times New Roman"/>
          <w:sz w:val="28"/>
          <w:szCs w:val="28"/>
        </w:rPr>
        <w:t>гиперденсивными</w:t>
      </w:r>
      <w:proofErr w:type="spellEnd"/>
      <w:r w:rsidRPr="007A272D">
        <w:rPr>
          <w:rFonts w:ascii="Times New Roman" w:hAnsi="Times New Roman" w:cs="Times New Roman"/>
          <w:sz w:val="28"/>
          <w:szCs w:val="28"/>
        </w:rPr>
        <w:t xml:space="preserve"> зонами кровоизлияний, </w:t>
      </w:r>
      <w:r w:rsidR="0011473D" w:rsidRPr="007A272D">
        <w:rPr>
          <w:rFonts w:ascii="Times New Roman" w:hAnsi="Times New Roman" w:cs="Times New Roman"/>
          <w:sz w:val="28"/>
          <w:szCs w:val="28"/>
        </w:rPr>
        <w:t>с включениями пузырьков газа.</w:t>
      </w:r>
    </w:p>
    <w:p w14:paraId="4EF4A586" w14:textId="1A7EF21B" w:rsidR="0011473D" w:rsidRPr="007A272D" w:rsidRDefault="0011473D" w:rsidP="007A272D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31555798" w14:textId="43609C93" w:rsidR="0011473D" w:rsidRPr="007A272D" w:rsidRDefault="0011473D" w:rsidP="007A272D">
      <w:pPr>
        <w:pStyle w:val="a4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A272D">
        <w:rPr>
          <w:rFonts w:ascii="Times New Roman" w:hAnsi="Times New Roman" w:cs="Times New Roman"/>
          <w:b/>
          <w:bCs/>
          <w:sz w:val="28"/>
          <w:szCs w:val="28"/>
        </w:rPr>
        <w:t>Методы лечения.</w:t>
      </w:r>
    </w:p>
    <w:p w14:paraId="4FBF1FF8" w14:textId="77777777" w:rsidR="0011473D" w:rsidRPr="0011473D" w:rsidRDefault="0011473D" w:rsidP="007A272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1473D">
        <w:rPr>
          <w:rFonts w:ascii="Times New Roman" w:hAnsi="Times New Roman" w:cs="Times New Roman"/>
          <w:b/>
          <w:bCs/>
          <w:sz w:val="28"/>
          <w:szCs w:val="28"/>
        </w:rPr>
        <w:t>Комплексное консервативное лечение острого панкреатита.</w:t>
      </w:r>
    </w:p>
    <w:p w14:paraId="723A3FD0" w14:textId="77777777" w:rsidR="0011473D" w:rsidRPr="0011473D" w:rsidRDefault="0011473D" w:rsidP="007A272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1473D">
        <w:rPr>
          <w:rFonts w:ascii="Times New Roman" w:hAnsi="Times New Roman" w:cs="Times New Roman"/>
          <w:sz w:val="28"/>
          <w:szCs w:val="28"/>
        </w:rPr>
        <w:t xml:space="preserve">Учитывая первичную </w:t>
      </w:r>
      <w:proofErr w:type="spellStart"/>
      <w:r w:rsidRPr="0011473D">
        <w:rPr>
          <w:rFonts w:ascii="Times New Roman" w:hAnsi="Times New Roman" w:cs="Times New Roman"/>
          <w:sz w:val="28"/>
          <w:szCs w:val="28"/>
        </w:rPr>
        <w:t>асептичность</w:t>
      </w:r>
      <w:proofErr w:type="spellEnd"/>
      <w:r w:rsidRPr="0011473D">
        <w:rPr>
          <w:rFonts w:ascii="Times New Roman" w:hAnsi="Times New Roman" w:cs="Times New Roman"/>
          <w:sz w:val="28"/>
          <w:szCs w:val="28"/>
        </w:rPr>
        <w:t xml:space="preserve"> процесса при остром панкреатите в начальный период заболевания, принято активное терапевтическое лечение, направленное на купирование процессов в самой поджелудочной железе, предупреждение и лечение синдрома </w:t>
      </w:r>
      <w:proofErr w:type="spellStart"/>
      <w:r w:rsidRPr="0011473D">
        <w:rPr>
          <w:rFonts w:ascii="Times New Roman" w:hAnsi="Times New Roman" w:cs="Times New Roman"/>
          <w:sz w:val="28"/>
          <w:szCs w:val="28"/>
        </w:rPr>
        <w:t>панкреатогенной</w:t>
      </w:r>
      <w:proofErr w:type="spellEnd"/>
      <w:r w:rsidRPr="0011473D">
        <w:rPr>
          <w:rFonts w:ascii="Times New Roman" w:hAnsi="Times New Roman" w:cs="Times New Roman"/>
          <w:sz w:val="28"/>
          <w:szCs w:val="28"/>
        </w:rPr>
        <w:t xml:space="preserve"> токсемии, профилактику гнойно-септических осложнений. Наиболее часто применяемым методом лечения в этот период считается антиферментная терапия. Помимо ингибиторов </w:t>
      </w:r>
      <w:proofErr w:type="spellStart"/>
      <w:r w:rsidRPr="0011473D">
        <w:rPr>
          <w:rFonts w:ascii="Times New Roman" w:hAnsi="Times New Roman" w:cs="Times New Roman"/>
          <w:sz w:val="28"/>
          <w:szCs w:val="28"/>
        </w:rPr>
        <w:t>протеиназ</w:t>
      </w:r>
      <w:proofErr w:type="spellEnd"/>
      <w:r w:rsidRPr="0011473D">
        <w:rPr>
          <w:rFonts w:ascii="Times New Roman" w:hAnsi="Times New Roman" w:cs="Times New Roman"/>
          <w:sz w:val="28"/>
          <w:szCs w:val="28"/>
        </w:rPr>
        <w:t xml:space="preserve"> используются цитостатические препараты, угнетающие синтез белка и, в частности, внутриклеточное образование ферментов (5-фторурацил). Сходным механизмом действия обладает панкреатическая рибонуклеаза, которая, разрушая м-РНК, вызывает обратимое нарушение биосинтеза белка в поджелудочной железе. Наиболее частой причиной гибели больных острым панкреатитом в первые дни заболевания является эндогенная интоксикация, сопровождающаяся развитием циркуляторного </w:t>
      </w:r>
      <w:proofErr w:type="spellStart"/>
      <w:r w:rsidRPr="0011473D">
        <w:rPr>
          <w:rFonts w:ascii="Times New Roman" w:hAnsi="Times New Roman" w:cs="Times New Roman"/>
          <w:sz w:val="28"/>
          <w:szCs w:val="28"/>
        </w:rPr>
        <w:t>гиповолемического</w:t>
      </w:r>
      <w:proofErr w:type="spellEnd"/>
      <w:r w:rsidRPr="0011473D">
        <w:rPr>
          <w:rFonts w:ascii="Times New Roman" w:hAnsi="Times New Roman" w:cs="Times New Roman"/>
          <w:sz w:val="28"/>
          <w:szCs w:val="28"/>
        </w:rPr>
        <w:t xml:space="preserve"> шока, отека головного мозга, острой почечной недостаточностью. В связи с этим целесообразно для детоксикации организма проводить гемо-, </w:t>
      </w:r>
      <w:proofErr w:type="spellStart"/>
      <w:r w:rsidRPr="0011473D">
        <w:rPr>
          <w:rFonts w:ascii="Times New Roman" w:hAnsi="Times New Roman" w:cs="Times New Roman"/>
          <w:sz w:val="28"/>
          <w:szCs w:val="28"/>
        </w:rPr>
        <w:t>лимфо</w:t>
      </w:r>
      <w:proofErr w:type="spellEnd"/>
      <w:r w:rsidRPr="0011473D">
        <w:rPr>
          <w:rFonts w:ascii="Times New Roman" w:hAnsi="Times New Roman" w:cs="Times New Roman"/>
          <w:sz w:val="28"/>
          <w:szCs w:val="28"/>
        </w:rPr>
        <w:t xml:space="preserve">- или </w:t>
      </w:r>
      <w:proofErr w:type="spellStart"/>
      <w:r w:rsidRPr="0011473D">
        <w:rPr>
          <w:rFonts w:ascii="Times New Roman" w:hAnsi="Times New Roman" w:cs="Times New Roman"/>
          <w:sz w:val="28"/>
          <w:szCs w:val="28"/>
        </w:rPr>
        <w:t>плазмосорбцию</w:t>
      </w:r>
      <w:proofErr w:type="spellEnd"/>
      <w:r w:rsidRPr="0011473D">
        <w:rPr>
          <w:rFonts w:ascii="Times New Roman" w:hAnsi="Times New Roman" w:cs="Times New Roman"/>
          <w:sz w:val="28"/>
          <w:szCs w:val="28"/>
        </w:rPr>
        <w:t xml:space="preserve">. Перспективным методом экстракорпоральной детоксикации является способ избирательного удаления протеолитических </w:t>
      </w:r>
      <w:proofErr w:type="spellStart"/>
      <w:r w:rsidRPr="0011473D">
        <w:rPr>
          <w:rFonts w:ascii="Times New Roman" w:hAnsi="Times New Roman" w:cs="Times New Roman"/>
          <w:sz w:val="28"/>
          <w:szCs w:val="28"/>
        </w:rPr>
        <w:t>фементов</w:t>
      </w:r>
      <w:proofErr w:type="spellEnd"/>
      <w:r w:rsidRPr="0011473D">
        <w:rPr>
          <w:rFonts w:ascii="Times New Roman" w:hAnsi="Times New Roman" w:cs="Times New Roman"/>
          <w:sz w:val="28"/>
          <w:szCs w:val="28"/>
        </w:rPr>
        <w:t xml:space="preserve">. Для этой цели предложен и апробирован </w:t>
      </w:r>
      <w:proofErr w:type="spellStart"/>
      <w:r w:rsidRPr="0011473D">
        <w:rPr>
          <w:rFonts w:ascii="Times New Roman" w:hAnsi="Times New Roman" w:cs="Times New Roman"/>
          <w:sz w:val="28"/>
          <w:szCs w:val="28"/>
        </w:rPr>
        <w:t>плазмосорбент</w:t>
      </w:r>
      <w:proofErr w:type="spellEnd"/>
      <w:r w:rsidRPr="001147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73D">
        <w:rPr>
          <w:rFonts w:ascii="Times New Roman" w:hAnsi="Times New Roman" w:cs="Times New Roman"/>
          <w:sz w:val="28"/>
          <w:szCs w:val="28"/>
        </w:rPr>
        <w:t>протеиназ</w:t>
      </w:r>
      <w:proofErr w:type="spellEnd"/>
      <w:r w:rsidRPr="0011473D">
        <w:rPr>
          <w:rFonts w:ascii="Times New Roman" w:hAnsi="Times New Roman" w:cs="Times New Roman"/>
          <w:sz w:val="28"/>
          <w:szCs w:val="28"/>
        </w:rPr>
        <w:t xml:space="preserve">, иммобилизованный на </w:t>
      </w:r>
      <w:proofErr w:type="spellStart"/>
      <w:r w:rsidRPr="0011473D">
        <w:rPr>
          <w:rFonts w:ascii="Times New Roman" w:hAnsi="Times New Roman" w:cs="Times New Roman"/>
          <w:sz w:val="28"/>
          <w:szCs w:val="28"/>
        </w:rPr>
        <w:t>сефарозе</w:t>
      </w:r>
      <w:proofErr w:type="spellEnd"/>
      <w:r w:rsidRPr="0011473D">
        <w:rPr>
          <w:rFonts w:ascii="Times New Roman" w:hAnsi="Times New Roman" w:cs="Times New Roman"/>
          <w:sz w:val="28"/>
          <w:szCs w:val="28"/>
        </w:rPr>
        <w:t xml:space="preserve"> КСИ (КСИ-</w:t>
      </w:r>
      <w:proofErr w:type="spellStart"/>
      <w:r w:rsidRPr="0011473D">
        <w:rPr>
          <w:rFonts w:ascii="Times New Roman" w:hAnsi="Times New Roman" w:cs="Times New Roman"/>
          <w:sz w:val="28"/>
          <w:szCs w:val="28"/>
        </w:rPr>
        <w:t>сефароза</w:t>
      </w:r>
      <w:proofErr w:type="spellEnd"/>
      <w:r w:rsidRPr="0011473D">
        <w:rPr>
          <w:rFonts w:ascii="Times New Roman" w:hAnsi="Times New Roman" w:cs="Times New Roman"/>
          <w:sz w:val="28"/>
          <w:szCs w:val="28"/>
        </w:rPr>
        <w:t xml:space="preserve">). КСИ обладает уникальной ферментной специфичностью. Он ингибирует активность панкреатических трипсина, химотрипсина, </w:t>
      </w:r>
      <w:proofErr w:type="spellStart"/>
      <w:r w:rsidRPr="0011473D">
        <w:rPr>
          <w:rFonts w:ascii="Times New Roman" w:hAnsi="Times New Roman" w:cs="Times New Roman"/>
          <w:sz w:val="28"/>
          <w:szCs w:val="28"/>
        </w:rPr>
        <w:t>эластазы</w:t>
      </w:r>
      <w:proofErr w:type="spellEnd"/>
      <w:r w:rsidRPr="0011473D">
        <w:rPr>
          <w:rFonts w:ascii="Times New Roman" w:hAnsi="Times New Roman" w:cs="Times New Roman"/>
          <w:sz w:val="28"/>
          <w:szCs w:val="28"/>
        </w:rPr>
        <w:t xml:space="preserve">, а также внутриклеточных </w:t>
      </w:r>
      <w:proofErr w:type="spellStart"/>
      <w:r w:rsidRPr="0011473D">
        <w:rPr>
          <w:rFonts w:ascii="Times New Roman" w:hAnsi="Times New Roman" w:cs="Times New Roman"/>
          <w:sz w:val="28"/>
          <w:szCs w:val="28"/>
        </w:rPr>
        <w:t>протеиназ</w:t>
      </w:r>
      <w:proofErr w:type="spellEnd"/>
      <w:r w:rsidRPr="0011473D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11473D">
        <w:rPr>
          <w:rFonts w:ascii="Times New Roman" w:hAnsi="Times New Roman" w:cs="Times New Roman"/>
          <w:sz w:val="28"/>
          <w:szCs w:val="28"/>
        </w:rPr>
        <w:t>эластазы</w:t>
      </w:r>
      <w:proofErr w:type="spellEnd"/>
      <w:r w:rsidRPr="0011473D">
        <w:rPr>
          <w:rFonts w:ascii="Times New Roman" w:hAnsi="Times New Roman" w:cs="Times New Roman"/>
          <w:sz w:val="28"/>
          <w:szCs w:val="28"/>
        </w:rPr>
        <w:t xml:space="preserve">. При этом КСИ не тормозит активность важнейших </w:t>
      </w:r>
      <w:proofErr w:type="spellStart"/>
      <w:r w:rsidRPr="0011473D">
        <w:rPr>
          <w:rFonts w:ascii="Times New Roman" w:hAnsi="Times New Roman" w:cs="Times New Roman"/>
          <w:sz w:val="28"/>
          <w:szCs w:val="28"/>
        </w:rPr>
        <w:t>протеиназ</w:t>
      </w:r>
      <w:proofErr w:type="spellEnd"/>
      <w:r w:rsidRPr="0011473D">
        <w:rPr>
          <w:rFonts w:ascii="Times New Roman" w:hAnsi="Times New Roman" w:cs="Times New Roman"/>
          <w:sz w:val="28"/>
          <w:szCs w:val="28"/>
        </w:rPr>
        <w:t xml:space="preserve"> плазмы крови: тромбина, плазмина, </w:t>
      </w:r>
      <w:proofErr w:type="spellStart"/>
      <w:r w:rsidRPr="0011473D">
        <w:rPr>
          <w:rFonts w:ascii="Times New Roman" w:hAnsi="Times New Roman" w:cs="Times New Roman"/>
          <w:sz w:val="28"/>
          <w:szCs w:val="28"/>
        </w:rPr>
        <w:t>калликреина</w:t>
      </w:r>
      <w:proofErr w:type="spellEnd"/>
      <w:r w:rsidRPr="0011473D">
        <w:rPr>
          <w:rFonts w:ascii="Times New Roman" w:hAnsi="Times New Roman" w:cs="Times New Roman"/>
          <w:sz w:val="28"/>
          <w:szCs w:val="28"/>
        </w:rPr>
        <w:t xml:space="preserve">. Благодаря применению данной методики летальность снизилась и составила 20,7% у больных с острым деструктивным панкреатитом. Рассматривая проблемы консервативного лечения острого панкреатита, нельзя не остановиться на применении </w:t>
      </w:r>
      <w:proofErr w:type="spellStart"/>
      <w:r w:rsidRPr="0011473D">
        <w:rPr>
          <w:rFonts w:ascii="Times New Roman" w:hAnsi="Times New Roman" w:cs="Times New Roman"/>
          <w:sz w:val="28"/>
          <w:szCs w:val="28"/>
        </w:rPr>
        <w:t>соматостатина</w:t>
      </w:r>
      <w:proofErr w:type="spellEnd"/>
      <w:r w:rsidRPr="0011473D">
        <w:rPr>
          <w:rFonts w:ascii="Times New Roman" w:hAnsi="Times New Roman" w:cs="Times New Roman"/>
          <w:sz w:val="28"/>
          <w:szCs w:val="28"/>
        </w:rPr>
        <w:t xml:space="preserve"> и его аналогов, появление которых оказало хороший эффект как на течение самого заболевания, так и на его исход. Эффективность </w:t>
      </w:r>
      <w:r w:rsidRPr="0011473D">
        <w:rPr>
          <w:rFonts w:ascii="Times New Roman" w:hAnsi="Times New Roman" w:cs="Times New Roman"/>
          <w:sz w:val="28"/>
          <w:szCs w:val="28"/>
        </w:rPr>
        <w:lastRenderedPageBreak/>
        <w:t xml:space="preserve">купирования острого панкреатита с помощью этих препаратов достаточно изучена. Они достоверно снижают панкреатическую секрецию, необходимость </w:t>
      </w:r>
      <w:proofErr w:type="spellStart"/>
      <w:r w:rsidRPr="0011473D">
        <w:rPr>
          <w:rFonts w:ascii="Times New Roman" w:hAnsi="Times New Roman" w:cs="Times New Roman"/>
          <w:sz w:val="28"/>
          <w:szCs w:val="28"/>
        </w:rPr>
        <w:t>аналгезирующей</w:t>
      </w:r>
      <w:proofErr w:type="spellEnd"/>
      <w:r w:rsidRPr="0011473D">
        <w:rPr>
          <w:rFonts w:ascii="Times New Roman" w:hAnsi="Times New Roman" w:cs="Times New Roman"/>
          <w:sz w:val="28"/>
          <w:szCs w:val="28"/>
        </w:rPr>
        <w:t xml:space="preserve"> терапии, частоту осложнений и летальность. Кроме того, инфузия </w:t>
      </w:r>
      <w:proofErr w:type="spellStart"/>
      <w:r w:rsidRPr="0011473D">
        <w:rPr>
          <w:rFonts w:ascii="Times New Roman" w:hAnsi="Times New Roman" w:cs="Times New Roman"/>
          <w:sz w:val="28"/>
          <w:szCs w:val="28"/>
        </w:rPr>
        <w:t>соматостатина</w:t>
      </w:r>
      <w:proofErr w:type="spellEnd"/>
      <w:r w:rsidRPr="0011473D">
        <w:rPr>
          <w:rFonts w:ascii="Times New Roman" w:hAnsi="Times New Roman" w:cs="Times New Roman"/>
          <w:sz w:val="28"/>
          <w:szCs w:val="28"/>
        </w:rPr>
        <w:t xml:space="preserve"> улучшает почечную функцию путем увеличения индекса клубочковой фильтрации и повышения почечного кровотока. Это позволяет значительно уменьшить частоту и выраженность нарушений почечной функции при деструктивных формах острого панкреатита. Положительные характеристики применения </w:t>
      </w:r>
      <w:proofErr w:type="spellStart"/>
      <w:r w:rsidRPr="0011473D">
        <w:rPr>
          <w:rFonts w:ascii="Times New Roman" w:hAnsi="Times New Roman" w:cs="Times New Roman"/>
          <w:sz w:val="28"/>
          <w:szCs w:val="28"/>
        </w:rPr>
        <w:t>соматостатина</w:t>
      </w:r>
      <w:proofErr w:type="spellEnd"/>
      <w:r w:rsidRPr="0011473D">
        <w:rPr>
          <w:rFonts w:ascii="Times New Roman" w:hAnsi="Times New Roman" w:cs="Times New Roman"/>
          <w:sz w:val="28"/>
          <w:szCs w:val="28"/>
        </w:rPr>
        <w:t xml:space="preserve"> подтверждены эффективностью лечения более 100 пациентов в нашей клинике. Исследования показали, что данный препарат показан и необходим при остром панкреатите, не вызывает выраженных побочных эффектов, сокращает сроки госпитализации. В заключение необходимо подчеркнуть, что терапия должна подбираться строго индивидуально в зависимости от патогенетических факторов той или иной стадии различных форм деструктивного панкреатита.</w:t>
      </w:r>
    </w:p>
    <w:p w14:paraId="3FAEFCC8" w14:textId="77777777" w:rsidR="0011473D" w:rsidRPr="0011473D" w:rsidRDefault="0011473D" w:rsidP="007A272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1473D">
        <w:rPr>
          <w:rFonts w:ascii="Times New Roman" w:hAnsi="Times New Roman" w:cs="Times New Roman"/>
          <w:b/>
          <w:bCs/>
          <w:sz w:val="28"/>
          <w:szCs w:val="28"/>
        </w:rPr>
        <w:t>· Хирургическая тактика и методика хирургических вмешательств при остром панкреатите.</w:t>
      </w:r>
    </w:p>
    <w:p w14:paraId="372465FD" w14:textId="77777777" w:rsidR="0011473D" w:rsidRPr="0011473D" w:rsidRDefault="0011473D" w:rsidP="007A272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1473D">
        <w:rPr>
          <w:rFonts w:ascii="Times New Roman" w:hAnsi="Times New Roman" w:cs="Times New Roman"/>
          <w:sz w:val="28"/>
          <w:szCs w:val="28"/>
        </w:rPr>
        <w:t xml:space="preserve">Рассматривая хирургические методы лечения острого панкреатита, прежде всего необходимо остановиться на лапароскопии. Этот метод позволяет с достаточно высокой точностью поставить правильный диагноз, верифицировать формы панкреонекроза и выявить перитонит. Применение лапароскопии позволяет избежать необоснованных лапаротомий, обеспечить в ряде случаев адекватное дренирование и эффективное лечение, а в других случаях обосновать показания к лапаротомии. Тактика хирургического вмешательства определяется в первую очередь глубиной анатомических изменений в самой поджелудочной железе. Во время операции по поводу острого деструктивного панкреатита хирург должен решать проблему выбора рациональной хирургической тактики. Как известно, в настоящее время используются два основных направления. Это, во-первых, установка дренажей и проведение </w:t>
      </w:r>
      <w:proofErr w:type="spellStart"/>
      <w:r w:rsidRPr="0011473D">
        <w:rPr>
          <w:rFonts w:ascii="Times New Roman" w:hAnsi="Times New Roman" w:cs="Times New Roman"/>
          <w:sz w:val="28"/>
          <w:szCs w:val="28"/>
        </w:rPr>
        <w:t>перитонеального</w:t>
      </w:r>
      <w:proofErr w:type="spellEnd"/>
      <w:r w:rsidRPr="001147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73D">
        <w:rPr>
          <w:rFonts w:ascii="Times New Roman" w:hAnsi="Times New Roman" w:cs="Times New Roman"/>
          <w:sz w:val="28"/>
          <w:szCs w:val="28"/>
        </w:rPr>
        <w:t>лаважа</w:t>
      </w:r>
      <w:proofErr w:type="spellEnd"/>
      <w:r w:rsidRPr="0011473D">
        <w:rPr>
          <w:rFonts w:ascii="Times New Roman" w:hAnsi="Times New Roman" w:cs="Times New Roman"/>
          <w:sz w:val="28"/>
          <w:szCs w:val="28"/>
        </w:rPr>
        <w:t>-диализа, что позволяет удалять токсичные и вазоактивные вещества. Во-вторых, резекция (обычно дистальных отделов) поджелудочной железы, что предупреждает возможную последующую аррозию сосудов и кровотечение, а также образование абсцессов.</w:t>
      </w:r>
    </w:p>
    <w:p w14:paraId="0A6972E1" w14:textId="77777777" w:rsidR="0011473D" w:rsidRPr="0011473D" w:rsidRDefault="0011473D" w:rsidP="007A272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1473D">
        <w:rPr>
          <w:rFonts w:ascii="Times New Roman" w:hAnsi="Times New Roman" w:cs="Times New Roman"/>
          <w:sz w:val="28"/>
          <w:szCs w:val="28"/>
        </w:rPr>
        <w:t xml:space="preserve">Отдельно необходимо упомянуть операцию </w:t>
      </w:r>
      <w:proofErr w:type="spellStart"/>
      <w:r w:rsidRPr="0011473D">
        <w:rPr>
          <w:rFonts w:ascii="Times New Roman" w:hAnsi="Times New Roman" w:cs="Times New Roman"/>
          <w:sz w:val="28"/>
          <w:szCs w:val="28"/>
        </w:rPr>
        <w:t>Лоусона</w:t>
      </w:r>
      <w:proofErr w:type="spellEnd"/>
      <w:r w:rsidRPr="0011473D">
        <w:rPr>
          <w:rFonts w:ascii="Times New Roman" w:hAnsi="Times New Roman" w:cs="Times New Roman"/>
          <w:sz w:val="28"/>
          <w:szCs w:val="28"/>
        </w:rPr>
        <w:t xml:space="preserve">, так называемую операцию "множественной стомы", заключающуюся в наложении </w:t>
      </w:r>
      <w:proofErr w:type="spellStart"/>
      <w:r w:rsidRPr="0011473D">
        <w:rPr>
          <w:rFonts w:ascii="Times New Roman" w:hAnsi="Times New Roman" w:cs="Times New Roman"/>
          <w:sz w:val="28"/>
          <w:szCs w:val="28"/>
        </w:rPr>
        <w:t>гастростомы</w:t>
      </w:r>
      <w:proofErr w:type="spellEnd"/>
      <w:r w:rsidRPr="0011473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1473D">
        <w:rPr>
          <w:rFonts w:ascii="Times New Roman" w:hAnsi="Times New Roman" w:cs="Times New Roman"/>
          <w:sz w:val="28"/>
          <w:szCs w:val="28"/>
        </w:rPr>
        <w:t>холецистомы</w:t>
      </w:r>
      <w:proofErr w:type="spellEnd"/>
      <w:r w:rsidRPr="0011473D">
        <w:rPr>
          <w:rFonts w:ascii="Times New Roman" w:hAnsi="Times New Roman" w:cs="Times New Roman"/>
          <w:sz w:val="28"/>
          <w:szCs w:val="28"/>
        </w:rPr>
        <w:t xml:space="preserve">, дренировании </w:t>
      </w:r>
      <w:proofErr w:type="spellStart"/>
      <w:r w:rsidRPr="0011473D">
        <w:rPr>
          <w:rFonts w:ascii="Times New Roman" w:hAnsi="Times New Roman" w:cs="Times New Roman"/>
          <w:sz w:val="28"/>
          <w:szCs w:val="28"/>
        </w:rPr>
        <w:t>сальникова</w:t>
      </w:r>
      <w:proofErr w:type="spellEnd"/>
      <w:r w:rsidRPr="0011473D">
        <w:rPr>
          <w:rFonts w:ascii="Times New Roman" w:hAnsi="Times New Roman" w:cs="Times New Roman"/>
          <w:sz w:val="28"/>
          <w:szCs w:val="28"/>
        </w:rPr>
        <w:t xml:space="preserve"> отверстия и области поджелудочной железы. При этом возможно контролировать отток </w:t>
      </w:r>
      <w:proofErr w:type="spellStart"/>
      <w:r w:rsidRPr="0011473D">
        <w:rPr>
          <w:rFonts w:ascii="Times New Roman" w:hAnsi="Times New Roman" w:cs="Times New Roman"/>
          <w:sz w:val="28"/>
          <w:szCs w:val="28"/>
        </w:rPr>
        <w:lastRenderedPageBreak/>
        <w:t>ферментонасыщенного</w:t>
      </w:r>
      <w:proofErr w:type="spellEnd"/>
      <w:r w:rsidRPr="0011473D">
        <w:rPr>
          <w:rFonts w:ascii="Times New Roman" w:hAnsi="Times New Roman" w:cs="Times New Roman"/>
          <w:sz w:val="28"/>
          <w:szCs w:val="28"/>
        </w:rPr>
        <w:t xml:space="preserve"> отделяемого, выполнять декомпрессию внепеченочных желчных протоков, производить </w:t>
      </w:r>
      <w:proofErr w:type="spellStart"/>
      <w:r w:rsidRPr="0011473D">
        <w:rPr>
          <w:rFonts w:ascii="Times New Roman" w:hAnsi="Times New Roman" w:cs="Times New Roman"/>
          <w:sz w:val="28"/>
          <w:szCs w:val="28"/>
        </w:rPr>
        <w:t>энтеральное</w:t>
      </w:r>
      <w:proofErr w:type="spellEnd"/>
      <w:r w:rsidRPr="0011473D">
        <w:rPr>
          <w:rFonts w:ascii="Times New Roman" w:hAnsi="Times New Roman" w:cs="Times New Roman"/>
          <w:sz w:val="28"/>
          <w:szCs w:val="28"/>
        </w:rPr>
        <w:t xml:space="preserve"> питание больного.</w:t>
      </w:r>
    </w:p>
    <w:p w14:paraId="0A68DEA9" w14:textId="77777777" w:rsidR="0011473D" w:rsidRPr="0011473D" w:rsidRDefault="0011473D" w:rsidP="007A272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1473D">
        <w:rPr>
          <w:rFonts w:ascii="Times New Roman" w:hAnsi="Times New Roman" w:cs="Times New Roman"/>
          <w:sz w:val="28"/>
          <w:szCs w:val="28"/>
        </w:rPr>
        <w:t xml:space="preserve">Каждый из вышеуказанных типов операций имеет определенные недостатки. Так, при резекции поджелудочной железы у значительного числа больных в послеоперационном периоде развивается экзо- и эндокринная недостаточность, что связано иногда со значительным поражением поджелудочной железы, а иногда с невозможностью во время операции (даже при использовании </w:t>
      </w:r>
      <w:proofErr w:type="spellStart"/>
      <w:r w:rsidRPr="0011473D">
        <w:rPr>
          <w:rFonts w:ascii="Times New Roman" w:hAnsi="Times New Roman" w:cs="Times New Roman"/>
          <w:sz w:val="28"/>
          <w:szCs w:val="28"/>
        </w:rPr>
        <w:t>интраоперационного</w:t>
      </w:r>
      <w:proofErr w:type="spellEnd"/>
      <w:r w:rsidRPr="0011473D">
        <w:rPr>
          <w:rFonts w:ascii="Times New Roman" w:hAnsi="Times New Roman" w:cs="Times New Roman"/>
          <w:sz w:val="28"/>
          <w:szCs w:val="28"/>
        </w:rPr>
        <w:t xml:space="preserve"> УЗИ поджелудочной железы) определить объем поражения, в результате чего удаляется и неизмененная ткань железы. Подобные операции на практике не всегда устраняют вероятность развития гнойных осложнений. В связи с этим иногда возникает необходимость в повторных операциях, что увеличивает послеоперационную летальность. При первом типе операционной тактики часто отмечается улучшение состояния пациента в течение первых 10 дней после начала лечения. Однако не исключено в дальнейшем развитие осложнений. К тому же диализ возможно проводить лишь в первые 48 часов после установки дренажей, так как после они перестают функционировать.</w:t>
      </w:r>
    </w:p>
    <w:p w14:paraId="7432A05B" w14:textId="77777777" w:rsidR="0011473D" w:rsidRPr="0011473D" w:rsidRDefault="0011473D" w:rsidP="007A272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1473D">
        <w:rPr>
          <w:rFonts w:ascii="Times New Roman" w:hAnsi="Times New Roman" w:cs="Times New Roman"/>
          <w:sz w:val="28"/>
          <w:szCs w:val="28"/>
        </w:rPr>
        <w:t xml:space="preserve">Смерть больных при данной патологии, как правило, наступает от тяжелых септических осложнений и дыхательной недостаточности. Операция </w:t>
      </w:r>
      <w:proofErr w:type="spellStart"/>
      <w:r w:rsidRPr="0011473D">
        <w:rPr>
          <w:rFonts w:ascii="Times New Roman" w:hAnsi="Times New Roman" w:cs="Times New Roman"/>
          <w:sz w:val="28"/>
          <w:szCs w:val="28"/>
        </w:rPr>
        <w:t>Лоусона</w:t>
      </w:r>
      <w:proofErr w:type="spellEnd"/>
      <w:r w:rsidRPr="0011473D">
        <w:rPr>
          <w:rFonts w:ascii="Times New Roman" w:hAnsi="Times New Roman" w:cs="Times New Roman"/>
          <w:sz w:val="28"/>
          <w:szCs w:val="28"/>
        </w:rPr>
        <w:t xml:space="preserve"> не должна проводиться в условиях </w:t>
      </w:r>
      <w:proofErr w:type="spellStart"/>
      <w:r w:rsidRPr="0011473D">
        <w:rPr>
          <w:rFonts w:ascii="Times New Roman" w:hAnsi="Times New Roman" w:cs="Times New Roman"/>
          <w:sz w:val="28"/>
          <w:szCs w:val="28"/>
        </w:rPr>
        <w:t>панкреатогенного</w:t>
      </w:r>
      <w:proofErr w:type="spellEnd"/>
      <w:r w:rsidRPr="0011473D">
        <w:rPr>
          <w:rFonts w:ascii="Times New Roman" w:hAnsi="Times New Roman" w:cs="Times New Roman"/>
          <w:sz w:val="28"/>
          <w:szCs w:val="28"/>
        </w:rPr>
        <w:t xml:space="preserve"> перитонита. Самой главной и нерешенной проблемой при всех вышеперечисленных типах операций является очень частая необходимость </w:t>
      </w:r>
      <w:proofErr w:type="spellStart"/>
      <w:r w:rsidRPr="0011473D">
        <w:rPr>
          <w:rFonts w:ascii="Times New Roman" w:hAnsi="Times New Roman" w:cs="Times New Roman"/>
          <w:sz w:val="28"/>
          <w:szCs w:val="28"/>
        </w:rPr>
        <w:t>релапаротомий</w:t>
      </w:r>
      <w:proofErr w:type="spellEnd"/>
      <w:r w:rsidRPr="0011473D">
        <w:rPr>
          <w:rFonts w:ascii="Times New Roman" w:hAnsi="Times New Roman" w:cs="Times New Roman"/>
          <w:sz w:val="28"/>
          <w:szCs w:val="28"/>
        </w:rPr>
        <w:t xml:space="preserve"> из-за продолжающегося панкреонекроза или в связи с развитием вторичных осложнений (абсцессов, кровотечений и др.)</w:t>
      </w:r>
    </w:p>
    <w:p w14:paraId="553EAE48" w14:textId="77777777" w:rsidR="0011473D" w:rsidRPr="0011473D" w:rsidRDefault="0011473D" w:rsidP="007A272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1473D">
        <w:rPr>
          <w:rFonts w:ascii="Times New Roman" w:hAnsi="Times New Roman" w:cs="Times New Roman"/>
          <w:sz w:val="28"/>
          <w:szCs w:val="28"/>
        </w:rPr>
        <w:t xml:space="preserve">Для выполнения неоднократных плановых </w:t>
      </w:r>
      <w:proofErr w:type="spellStart"/>
      <w:r w:rsidRPr="0011473D">
        <w:rPr>
          <w:rFonts w:ascii="Times New Roman" w:hAnsi="Times New Roman" w:cs="Times New Roman"/>
          <w:sz w:val="28"/>
          <w:szCs w:val="28"/>
        </w:rPr>
        <w:t>релапаротомий</w:t>
      </w:r>
      <w:proofErr w:type="spellEnd"/>
      <w:r w:rsidRPr="0011473D">
        <w:rPr>
          <w:rFonts w:ascii="Times New Roman" w:hAnsi="Times New Roman" w:cs="Times New Roman"/>
          <w:sz w:val="28"/>
          <w:szCs w:val="28"/>
        </w:rPr>
        <w:t xml:space="preserve"> и временного закрытия </w:t>
      </w:r>
      <w:proofErr w:type="spellStart"/>
      <w:r w:rsidRPr="0011473D">
        <w:rPr>
          <w:rFonts w:ascii="Times New Roman" w:hAnsi="Times New Roman" w:cs="Times New Roman"/>
          <w:sz w:val="28"/>
          <w:szCs w:val="28"/>
        </w:rPr>
        <w:t>лапаротомной</w:t>
      </w:r>
      <w:proofErr w:type="spellEnd"/>
      <w:r w:rsidRPr="0011473D">
        <w:rPr>
          <w:rFonts w:ascii="Times New Roman" w:hAnsi="Times New Roman" w:cs="Times New Roman"/>
          <w:sz w:val="28"/>
          <w:szCs w:val="28"/>
        </w:rPr>
        <w:t xml:space="preserve"> раны предложено использование "застежек-молний". Однако они имеют недостатки, так как могут вызвать некроз тканей стенки живота, требуют дополнительного вмешательства для удаления их после прекращения патологического процесса в брюшной полости, кроме того они не позволяют в достаточной мере регулировать изменение внутрибрюшного давления.</w:t>
      </w:r>
    </w:p>
    <w:p w14:paraId="60B0D74C" w14:textId="77777777" w:rsidR="0011473D" w:rsidRPr="0011473D" w:rsidRDefault="0011473D" w:rsidP="007A272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1473D">
        <w:rPr>
          <w:rFonts w:ascii="Times New Roman" w:hAnsi="Times New Roman" w:cs="Times New Roman"/>
          <w:sz w:val="28"/>
          <w:szCs w:val="28"/>
        </w:rPr>
        <w:t xml:space="preserve">Одним из перспективных способов оперативного лечения острого деструктивного панкреатита является методика динамической </w:t>
      </w:r>
      <w:proofErr w:type="spellStart"/>
      <w:r w:rsidRPr="0011473D">
        <w:rPr>
          <w:rFonts w:ascii="Times New Roman" w:hAnsi="Times New Roman" w:cs="Times New Roman"/>
          <w:sz w:val="28"/>
          <w:szCs w:val="28"/>
        </w:rPr>
        <w:t>оментопанкреатостомии</w:t>
      </w:r>
      <w:proofErr w:type="spellEnd"/>
      <w:r w:rsidRPr="0011473D">
        <w:rPr>
          <w:rFonts w:ascii="Times New Roman" w:hAnsi="Times New Roman" w:cs="Times New Roman"/>
          <w:sz w:val="28"/>
          <w:szCs w:val="28"/>
        </w:rPr>
        <w:t xml:space="preserve">, разработанная на кафедре хирургии УНЦ и нашедшая применение в лечебных учреждениях России и странах СНГ. Данную операцию производят в такой последовательности. После верхней </w:t>
      </w:r>
      <w:r w:rsidRPr="0011473D">
        <w:rPr>
          <w:rFonts w:ascii="Times New Roman" w:hAnsi="Times New Roman" w:cs="Times New Roman"/>
          <w:sz w:val="28"/>
          <w:szCs w:val="28"/>
        </w:rPr>
        <w:lastRenderedPageBreak/>
        <w:t xml:space="preserve">срединной (возможно выполнение поперечной) лапаротомии рассекают желудочно-толстокишечную связку на всем протяжении и капсулу ПЖ, после чего производят ревизию железы (при подозрении на поражение головки выполняют мобилизацию двенадцатиперстной кишки по </w:t>
      </w:r>
      <w:proofErr w:type="spellStart"/>
      <w:r w:rsidRPr="0011473D">
        <w:rPr>
          <w:rFonts w:ascii="Times New Roman" w:hAnsi="Times New Roman" w:cs="Times New Roman"/>
          <w:sz w:val="28"/>
          <w:szCs w:val="28"/>
        </w:rPr>
        <w:t>Кохеру</w:t>
      </w:r>
      <w:proofErr w:type="spellEnd"/>
      <w:r w:rsidRPr="0011473D">
        <w:rPr>
          <w:rFonts w:ascii="Times New Roman" w:hAnsi="Times New Roman" w:cs="Times New Roman"/>
          <w:sz w:val="28"/>
          <w:szCs w:val="28"/>
        </w:rPr>
        <w:t xml:space="preserve">). При наличии деструктивного панкреатита или его осложнений осуществляют </w:t>
      </w:r>
      <w:proofErr w:type="spellStart"/>
      <w:r w:rsidRPr="0011473D">
        <w:rPr>
          <w:rFonts w:ascii="Times New Roman" w:hAnsi="Times New Roman" w:cs="Times New Roman"/>
          <w:sz w:val="28"/>
          <w:szCs w:val="28"/>
        </w:rPr>
        <w:t>абдоминизацию</w:t>
      </w:r>
      <w:proofErr w:type="spellEnd"/>
      <w:r w:rsidRPr="0011473D">
        <w:rPr>
          <w:rFonts w:ascii="Times New Roman" w:hAnsi="Times New Roman" w:cs="Times New Roman"/>
          <w:sz w:val="28"/>
          <w:szCs w:val="28"/>
        </w:rPr>
        <w:t xml:space="preserve"> железы. Затем фиксируют аппарат для сближения краев раны на переднюю брюшную стенку. Через </w:t>
      </w:r>
      <w:proofErr w:type="spellStart"/>
      <w:r w:rsidRPr="0011473D">
        <w:rPr>
          <w:rFonts w:ascii="Times New Roman" w:hAnsi="Times New Roman" w:cs="Times New Roman"/>
          <w:sz w:val="28"/>
          <w:szCs w:val="28"/>
        </w:rPr>
        <w:t>контраппертуры</w:t>
      </w:r>
      <w:proofErr w:type="spellEnd"/>
      <w:r w:rsidRPr="0011473D">
        <w:rPr>
          <w:rFonts w:ascii="Times New Roman" w:hAnsi="Times New Roman" w:cs="Times New Roman"/>
          <w:sz w:val="28"/>
          <w:szCs w:val="28"/>
        </w:rPr>
        <w:t xml:space="preserve"> в боковых фланках живота, к области ПЖ (над и под ней) устанавливают два силиконовых дренажа друг против друга для проведения проточного </w:t>
      </w:r>
      <w:proofErr w:type="spellStart"/>
      <w:r w:rsidRPr="0011473D">
        <w:rPr>
          <w:rFonts w:ascii="Times New Roman" w:hAnsi="Times New Roman" w:cs="Times New Roman"/>
          <w:sz w:val="28"/>
          <w:szCs w:val="28"/>
        </w:rPr>
        <w:t>лаважа</w:t>
      </w:r>
      <w:proofErr w:type="spellEnd"/>
      <w:r w:rsidRPr="0011473D">
        <w:rPr>
          <w:rFonts w:ascii="Times New Roman" w:hAnsi="Times New Roman" w:cs="Times New Roman"/>
          <w:sz w:val="28"/>
          <w:szCs w:val="28"/>
        </w:rPr>
        <w:t xml:space="preserve">. Далее осуществляют фиксацию краев желудочно-толстокишечной связки к париетальной брюшине краев </w:t>
      </w:r>
      <w:proofErr w:type="spellStart"/>
      <w:r w:rsidRPr="0011473D">
        <w:rPr>
          <w:rFonts w:ascii="Times New Roman" w:hAnsi="Times New Roman" w:cs="Times New Roman"/>
          <w:sz w:val="28"/>
          <w:szCs w:val="28"/>
        </w:rPr>
        <w:t>лапаротомной</w:t>
      </w:r>
      <w:proofErr w:type="spellEnd"/>
      <w:r w:rsidRPr="0011473D">
        <w:rPr>
          <w:rFonts w:ascii="Times New Roman" w:hAnsi="Times New Roman" w:cs="Times New Roman"/>
          <w:sz w:val="28"/>
          <w:szCs w:val="28"/>
        </w:rPr>
        <w:t xml:space="preserve"> раны ("</w:t>
      </w:r>
      <w:proofErr w:type="spellStart"/>
      <w:r w:rsidRPr="0011473D">
        <w:rPr>
          <w:rFonts w:ascii="Times New Roman" w:hAnsi="Times New Roman" w:cs="Times New Roman"/>
          <w:sz w:val="28"/>
          <w:szCs w:val="28"/>
        </w:rPr>
        <w:t>марсупиализация</w:t>
      </w:r>
      <w:proofErr w:type="spellEnd"/>
      <w:r w:rsidRPr="0011473D">
        <w:rPr>
          <w:rFonts w:ascii="Times New Roman" w:hAnsi="Times New Roman" w:cs="Times New Roman"/>
          <w:sz w:val="28"/>
          <w:szCs w:val="28"/>
        </w:rPr>
        <w:t xml:space="preserve">" ПЖ). Следующим этапом операции является наложение провизорных швов на апоневроз края </w:t>
      </w:r>
      <w:proofErr w:type="spellStart"/>
      <w:r w:rsidRPr="0011473D">
        <w:rPr>
          <w:rFonts w:ascii="Times New Roman" w:hAnsi="Times New Roman" w:cs="Times New Roman"/>
          <w:sz w:val="28"/>
          <w:szCs w:val="28"/>
        </w:rPr>
        <w:t>лапаротомной</w:t>
      </w:r>
      <w:proofErr w:type="spellEnd"/>
      <w:r w:rsidRPr="0011473D">
        <w:rPr>
          <w:rFonts w:ascii="Times New Roman" w:hAnsi="Times New Roman" w:cs="Times New Roman"/>
          <w:sz w:val="28"/>
          <w:szCs w:val="28"/>
        </w:rPr>
        <w:t xml:space="preserve"> раны на протяжении всего отверстия "сумки" без фиксации. Операцию завершают сведением вертикальных пластин аппарата с помощью имеющихся винтов. При стихании воспалительного процесса на фоне консервативного или (и) оперативного лечения и отсутствии показаний к раскрытию </w:t>
      </w:r>
      <w:proofErr w:type="spellStart"/>
      <w:r w:rsidRPr="0011473D">
        <w:rPr>
          <w:rFonts w:ascii="Times New Roman" w:hAnsi="Times New Roman" w:cs="Times New Roman"/>
          <w:sz w:val="28"/>
          <w:szCs w:val="28"/>
        </w:rPr>
        <w:t>лапаростомы</w:t>
      </w:r>
      <w:proofErr w:type="spellEnd"/>
      <w:r w:rsidRPr="0011473D">
        <w:rPr>
          <w:rFonts w:ascii="Times New Roman" w:hAnsi="Times New Roman" w:cs="Times New Roman"/>
          <w:sz w:val="28"/>
          <w:szCs w:val="28"/>
        </w:rPr>
        <w:t xml:space="preserve"> затягивают провизорные швы и полностью стягивают вертикальные пластины аппарата, наложенного на переднюю брюшную стенку, а в дальнейшем при заживлении снимают его и провизорные швы. Летальность при использовании данной методики в нашей клинике составила 42,85%.</w:t>
      </w:r>
    </w:p>
    <w:p w14:paraId="7B4061F6" w14:textId="77777777" w:rsidR="0011473D" w:rsidRPr="0011473D" w:rsidRDefault="0011473D" w:rsidP="007A272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1473D">
        <w:rPr>
          <w:rFonts w:ascii="Times New Roman" w:hAnsi="Times New Roman" w:cs="Times New Roman"/>
          <w:sz w:val="28"/>
          <w:szCs w:val="28"/>
        </w:rPr>
        <w:t>Таким образом, использование предлагаемого способа хирургического лечения острого деструктивного панкреатита обеспечивает по сравнению с существующими способами следующие преимущества:</w:t>
      </w:r>
    </w:p>
    <w:p w14:paraId="6FFB1506" w14:textId="77777777" w:rsidR="0011473D" w:rsidRPr="0011473D" w:rsidRDefault="0011473D" w:rsidP="007A272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1473D">
        <w:rPr>
          <w:rFonts w:ascii="Times New Roman" w:hAnsi="Times New Roman" w:cs="Times New Roman"/>
          <w:sz w:val="28"/>
          <w:szCs w:val="28"/>
        </w:rPr>
        <w:t xml:space="preserve">1. Возможность периодической ревизии ПЖ без выполнения </w:t>
      </w:r>
      <w:proofErr w:type="spellStart"/>
      <w:r w:rsidRPr="0011473D">
        <w:rPr>
          <w:rFonts w:ascii="Times New Roman" w:hAnsi="Times New Roman" w:cs="Times New Roman"/>
          <w:sz w:val="28"/>
          <w:szCs w:val="28"/>
        </w:rPr>
        <w:t>релапаротомии</w:t>
      </w:r>
      <w:proofErr w:type="spellEnd"/>
      <w:r w:rsidRPr="0011473D">
        <w:rPr>
          <w:rFonts w:ascii="Times New Roman" w:hAnsi="Times New Roman" w:cs="Times New Roman"/>
          <w:sz w:val="28"/>
          <w:szCs w:val="28"/>
        </w:rPr>
        <w:t>.</w:t>
      </w:r>
    </w:p>
    <w:p w14:paraId="0E626E5C" w14:textId="77777777" w:rsidR="0011473D" w:rsidRPr="0011473D" w:rsidRDefault="0011473D" w:rsidP="007A272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1473D">
        <w:rPr>
          <w:rFonts w:ascii="Times New Roman" w:hAnsi="Times New Roman" w:cs="Times New Roman"/>
          <w:sz w:val="28"/>
          <w:szCs w:val="28"/>
        </w:rPr>
        <w:t>2. Возможность избежать вторичного нагноения области ПЖ из-за дополнительного введения перевязочного материала.</w:t>
      </w:r>
    </w:p>
    <w:p w14:paraId="7130778A" w14:textId="77777777" w:rsidR="0011473D" w:rsidRPr="0011473D" w:rsidRDefault="0011473D" w:rsidP="007A272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1473D">
        <w:rPr>
          <w:rFonts w:ascii="Times New Roman" w:hAnsi="Times New Roman" w:cs="Times New Roman"/>
          <w:sz w:val="28"/>
          <w:szCs w:val="28"/>
        </w:rPr>
        <w:t>3. Отграничение патологического процесса от свободной брюшной полости.</w:t>
      </w:r>
    </w:p>
    <w:p w14:paraId="6B66EB35" w14:textId="77777777" w:rsidR="0011473D" w:rsidRPr="0011473D" w:rsidRDefault="0011473D" w:rsidP="007A272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1473D">
        <w:rPr>
          <w:rFonts w:ascii="Times New Roman" w:hAnsi="Times New Roman" w:cs="Times New Roman"/>
          <w:sz w:val="28"/>
          <w:szCs w:val="28"/>
        </w:rPr>
        <w:t>4. Контроль адекватности и эффективности консервативного и оперативного лечения. Возможность в зависимости от течения заболевания более рационально комбинировать активную, агрессивную хирургическую тактику с более щадящей, консервативной.</w:t>
      </w:r>
    </w:p>
    <w:p w14:paraId="665A36AE" w14:textId="77777777" w:rsidR="0011473D" w:rsidRPr="0011473D" w:rsidRDefault="0011473D" w:rsidP="007A272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1473D">
        <w:rPr>
          <w:rFonts w:ascii="Times New Roman" w:hAnsi="Times New Roman" w:cs="Times New Roman"/>
          <w:sz w:val="28"/>
          <w:szCs w:val="28"/>
        </w:rPr>
        <w:t xml:space="preserve">5. Возможность заживления </w:t>
      </w:r>
      <w:proofErr w:type="spellStart"/>
      <w:r w:rsidRPr="0011473D">
        <w:rPr>
          <w:rFonts w:ascii="Times New Roman" w:hAnsi="Times New Roman" w:cs="Times New Roman"/>
          <w:sz w:val="28"/>
          <w:szCs w:val="28"/>
        </w:rPr>
        <w:t>лапаротомной</w:t>
      </w:r>
      <w:proofErr w:type="spellEnd"/>
      <w:r w:rsidRPr="0011473D">
        <w:rPr>
          <w:rFonts w:ascii="Times New Roman" w:hAnsi="Times New Roman" w:cs="Times New Roman"/>
          <w:sz w:val="28"/>
          <w:szCs w:val="28"/>
        </w:rPr>
        <w:t xml:space="preserve"> раны линейным рубцом без дополнительных оперативных вмешательств и образования вентральной грыжи.</w:t>
      </w:r>
    </w:p>
    <w:p w14:paraId="2DF096BD" w14:textId="77777777" w:rsidR="0011473D" w:rsidRPr="0011473D" w:rsidRDefault="0011473D" w:rsidP="007A272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1473D">
        <w:rPr>
          <w:rFonts w:ascii="Times New Roman" w:hAnsi="Times New Roman" w:cs="Times New Roman"/>
          <w:sz w:val="28"/>
          <w:szCs w:val="28"/>
        </w:rPr>
        <w:lastRenderedPageBreak/>
        <w:t xml:space="preserve">Данный метод позволяет осуществлять адекватный дренаж панкреатического </w:t>
      </w:r>
      <w:proofErr w:type="spellStart"/>
      <w:r w:rsidRPr="0011473D">
        <w:rPr>
          <w:rFonts w:ascii="Times New Roman" w:hAnsi="Times New Roman" w:cs="Times New Roman"/>
          <w:sz w:val="28"/>
          <w:szCs w:val="28"/>
        </w:rPr>
        <w:t>ферментонасыщенного</w:t>
      </w:r>
      <w:proofErr w:type="spellEnd"/>
      <w:r w:rsidRPr="0011473D">
        <w:rPr>
          <w:rFonts w:ascii="Times New Roman" w:hAnsi="Times New Roman" w:cs="Times New Roman"/>
          <w:sz w:val="28"/>
          <w:szCs w:val="28"/>
        </w:rPr>
        <w:t xml:space="preserve"> экссудата, гноя при вторичных осложнениях. Использование его способствует отхождению секвестров, быстрой остановке </w:t>
      </w:r>
      <w:proofErr w:type="spellStart"/>
      <w:r w:rsidRPr="0011473D">
        <w:rPr>
          <w:rFonts w:ascii="Times New Roman" w:hAnsi="Times New Roman" w:cs="Times New Roman"/>
          <w:sz w:val="28"/>
          <w:szCs w:val="28"/>
        </w:rPr>
        <w:t>аррозивного</w:t>
      </w:r>
      <w:proofErr w:type="spellEnd"/>
      <w:r w:rsidRPr="0011473D">
        <w:rPr>
          <w:rFonts w:ascii="Times New Roman" w:hAnsi="Times New Roman" w:cs="Times New Roman"/>
          <w:sz w:val="28"/>
          <w:szCs w:val="28"/>
        </w:rPr>
        <w:t xml:space="preserve"> кровотечения в случае его развития, при этом не требуется длительной механической ИВЛ, снижается риск развития свищей органов желудочно-кишечного тракта при повторных ревизиях брюшной полости. Таким образом, использование необходимых диагностических тестов и прогностических признаков позволяет избрать правильную лечебную тактику, включая проведение своевременных и адекватных хирургических вмешательств. Применение современных методик экстракорпоральной детоксикации и оригинальной хирургической операции позволяет улучшить результаты лечения больных с острым деструктивным панкреатитом.</w:t>
      </w:r>
    </w:p>
    <w:p w14:paraId="2F515A93" w14:textId="28CA2343" w:rsidR="0011473D" w:rsidRPr="007A272D" w:rsidRDefault="0011473D" w:rsidP="007A272D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78F8EA73" w14:textId="0A898E0E" w:rsidR="0011473D" w:rsidRPr="007A272D" w:rsidRDefault="0011473D" w:rsidP="007A272D">
      <w:pPr>
        <w:pStyle w:val="a4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A272D">
        <w:rPr>
          <w:rFonts w:ascii="Times New Roman" w:hAnsi="Times New Roman" w:cs="Times New Roman"/>
          <w:b/>
          <w:bCs/>
          <w:sz w:val="28"/>
          <w:szCs w:val="28"/>
        </w:rPr>
        <w:t>Методы и средства реабилитации.</w:t>
      </w:r>
    </w:p>
    <w:p w14:paraId="3882FD8C" w14:textId="77777777" w:rsidR="0011473D" w:rsidRPr="007A272D" w:rsidRDefault="0011473D" w:rsidP="007A272D">
      <w:pPr>
        <w:pStyle w:val="a5"/>
        <w:spacing w:line="276" w:lineRule="auto"/>
        <w:rPr>
          <w:color w:val="000000"/>
          <w:sz w:val="28"/>
          <w:szCs w:val="28"/>
        </w:rPr>
      </w:pPr>
      <w:r w:rsidRPr="007A272D">
        <w:rPr>
          <w:color w:val="000000"/>
          <w:sz w:val="28"/>
          <w:szCs w:val="28"/>
        </w:rPr>
        <w:t xml:space="preserve">После перенесенного острого панкреатита, а особенно после операций, больные нуждаются в детальном наблюдении квалифицированных специалистов. Часто в отдаленный после такой болезни период у больных развиваются такие осложнения, как свищи, кисты, и тому подобное. </w:t>
      </w:r>
      <w:proofErr w:type="spellStart"/>
      <w:r w:rsidRPr="007A272D">
        <w:rPr>
          <w:color w:val="000000"/>
          <w:sz w:val="28"/>
          <w:szCs w:val="28"/>
        </w:rPr>
        <w:t>Даные</w:t>
      </w:r>
      <w:proofErr w:type="spellEnd"/>
      <w:r w:rsidRPr="007A272D">
        <w:rPr>
          <w:color w:val="000000"/>
          <w:sz w:val="28"/>
          <w:szCs w:val="28"/>
        </w:rPr>
        <w:t xml:space="preserve"> осложнения также нуждаются в дальнейшем в оперативном лечении. В случаях возникновения сахарного диабета больных берут на учет эндокринологи, которые </w:t>
      </w:r>
      <w:proofErr w:type="spellStart"/>
      <w:r w:rsidRPr="007A272D">
        <w:rPr>
          <w:color w:val="000000"/>
          <w:sz w:val="28"/>
          <w:szCs w:val="28"/>
        </w:rPr>
        <w:t>коректируют</w:t>
      </w:r>
      <w:proofErr w:type="spellEnd"/>
      <w:r w:rsidRPr="007A272D">
        <w:rPr>
          <w:color w:val="000000"/>
          <w:sz w:val="28"/>
          <w:szCs w:val="28"/>
        </w:rPr>
        <w:t xml:space="preserve"> уровень сахара крови.</w:t>
      </w:r>
    </w:p>
    <w:p w14:paraId="1445A6A0" w14:textId="77777777" w:rsidR="0011473D" w:rsidRPr="007A272D" w:rsidRDefault="0011473D" w:rsidP="007A272D">
      <w:pPr>
        <w:pStyle w:val="a5"/>
        <w:spacing w:line="276" w:lineRule="auto"/>
        <w:rPr>
          <w:color w:val="000000"/>
          <w:sz w:val="28"/>
          <w:szCs w:val="28"/>
        </w:rPr>
      </w:pPr>
      <w:r w:rsidRPr="007A272D">
        <w:rPr>
          <w:color w:val="000000"/>
          <w:sz w:val="28"/>
          <w:szCs w:val="28"/>
        </w:rPr>
        <w:t xml:space="preserve">Абсолютно необходимым есть соблюдения суровой диеты (стол №5), которая исключает прием жирной, </w:t>
      </w:r>
      <w:proofErr w:type="spellStart"/>
      <w:r w:rsidRPr="007A272D">
        <w:rPr>
          <w:color w:val="000000"/>
          <w:sz w:val="28"/>
          <w:szCs w:val="28"/>
        </w:rPr>
        <w:t>жариной</w:t>
      </w:r>
      <w:proofErr w:type="spellEnd"/>
      <w:r w:rsidRPr="007A272D">
        <w:rPr>
          <w:color w:val="000000"/>
          <w:sz w:val="28"/>
          <w:szCs w:val="28"/>
        </w:rPr>
        <w:t xml:space="preserve"> пищи, нельзя употреблять большое количество еды (переедать). Абсолютно недопустимым является употребление алкоголя, даже в небольших количествах.</w:t>
      </w:r>
    </w:p>
    <w:p w14:paraId="34D486F5" w14:textId="6C638A77" w:rsidR="0011473D" w:rsidRPr="007A272D" w:rsidRDefault="0011473D" w:rsidP="007A272D">
      <w:pPr>
        <w:pStyle w:val="a5"/>
        <w:spacing w:line="276" w:lineRule="auto"/>
        <w:rPr>
          <w:color w:val="000000"/>
          <w:sz w:val="28"/>
          <w:szCs w:val="28"/>
        </w:rPr>
      </w:pPr>
      <w:r w:rsidRPr="007A272D">
        <w:rPr>
          <w:color w:val="000000"/>
          <w:sz w:val="28"/>
          <w:szCs w:val="28"/>
        </w:rPr>
        <w:t>Больных, которые перенесли такую болезнь, берут на диспансерный учет по месту жительства, и регулярно, раз в пол года обследуют (УЗД, лабораторные анализы, и тому подобное).</w:t>
      </w:r>
    </w:p>
    <w:p w14:paraId="45198E70" w14:textId="4E6DF681" w:rsidR="0011473D" w:rsidRPr="0011473D" w:rsidRDefault="0011473D" w:rsidP="007A272D">
      <w:pPr>
        <w:pStyle w:val="a5"/>
        <w:numPr>
          <w:ilvl w:val="0"/>
          <w:numId w:val="2"/>
        </w:numPr>
        <w:spacing w:line="276" w:lineRule="auto"/>
        <w:rPr>
          <w:b/>
          <w:bCs/>
          <w:color w:val="000000"/>
          <w:sz w:val="28"/>
          <w:szCs w:val="28"/>
        </w:rPr>
      </w:pPr>
      <w:r w:rsidRPr="0011473D">
        <w:rPr>
          <w:b/>
          <w:bCs/>
          <w:color w:val="000000"/>
          <w:sz w:val="28"/>
          <w:szCs w:val="28"/>
        </w:rPr>
        <w:t>Исходы, осложнения, прогноз.</w:t>
      </w:r>
    </w:p>
    <w:p w14:paraId="007A3529" w14:textId="77777777" w:rsidR="0011473D" w:rsidRPr="0011473D" w:rsidRDefault="0011473D" w:rsidP="007A272D">
      <w:pPr>
        <w:pStyle w:val="a5"/>
        <w:spacing w:line="276" w:lineRule="auto"/>
        <w:rPr>
          <w:color w:val="000000"/>
          <w:sz w:val="28"/>
          <w:szCs w:val="28"/>
        </w:rPr>
      </w:pPr>
      <w:r w:rsidRPr="0011473D">
        <w:rPr>
          <w:color w:val="000000"/>
          <w:sz w:val="28"/>
          <w:szCs w:val="28"/>
        </w:rPr>
        <w:t>К основным осложнениям острого панкреатита относят:</w:t>
      </w:r>
    </w:p>
    <w:p w14:paraId="6B560A88" w14:textId="77777777" w:rsidR="0011473D" w:rsidRPr="0011473D" w:rsidRDefault="0011473D" w:rsidP="007A272D">
      <w:pPr>
        <w:pStyle w:val="a5"/>
        <w:spacing w:line="276" w:lineRule="auto"/>
        <w:rPr>
          <w:color w:val="000000"/>
          <w:sz w:val="28"/>
          <w:szCs w:val="28"/>
        </w:rPr>
      </w:pPr>
      <w:r w:rsidRPr="0011473D">
        <w:rPr>
          <w:color w:val="000000"/>
          <w:sz w:val="28"/>
          <w:szCs w:val="28"/>
        </w:rPr>
        <w:t>Панкреонекроз – самое тяжелое осложнение, которое проявляется тяжелой интоксикацией организма, нарушением всех систем организма и плохим прогнозом.</w:t>
      </w:r>
    </w:p>
    <w:p w14:paraId="5EDEFCCA" w14:textId="77777777" w:rsidR="0011473D" w:rsidRPr="0011473D" w:rsidRDefault="0011473D" w:rsidP="007A272D">
      <w:pPr>
        <w:pStyle w:val="a5"/>
        <w:spacing w:line="276" w:lineRule="auto"/>
        <w:rPr>
          <w:color w:val="000000"/>
          <w:sz w:val="28"/>
          <w:szCs w:val="28"/>
        </w:rPr>
      </w:pPr>
      <w:r w:rsidRPr="0011473D">
        <w:rPr>
          <w:color w:val="000000"/>
          <w:sz w:val="28"/>
          <w:szCs w:val="28"/>
        </w:rPr>
        <w:lastRenderedPageBreak/>
        <w:t xml:space="preserve">Кисты поджелудочной железы - это </w:t>
      </w:r>
      <w:proofErr w:type="spellStart"/>
      <w:r w:rsidRPr="0011473D">
        <w:rPr>
          <w:color w:val="000000"/>
          <w:sz w:val="28"/>
          <w:szCs w:val="28"/>
        </w:rPr>
        <w:t>ограниченые</w:t>
      </w:r>
      <w:proofErr w:type="spellEnd"/>
      <w:r w:rsidRPr="0011473D">
        <w:rPr>
          <w:color w:val="000000"/>
          <w:sz w:val="28"/>
          <w:szCs w:val="28"/>
        </w:rPr>
        <w:t xml:space="preserve"> капсулой скопления жидкости в виде полостей, которые могут быть размещены как в самой железе, так и выходить за ее границы.</w:t>
      </w:r>
    </w:p>
    <w:p w14:paraId="2B94C0A7" w14:textId="77777777" w:rsidR="0011473D" w:rsidRPr="0011473D" w:rsidRDefault="0011473D" w:rsidP="007A272D">
      <w:pPr>
        <w:pStyle w:val="a5"/>
        <w:spacing w:line="276" w:lineRule="auto"/>
        <w:rPr>
          <w:color w:val="000000"/>
          <w:sz w:val="28"/>
          <w:szCs w:val="28"/>
        </w:rPr>
      </w:pPr>
      <w:r w:rsidRPr="0011473D">
        <w:rPr>
          <w:color w:val="000000"/>
          <w:sz w:val="28"/>
          <w:szCs w:val="28"/>
        </w:rPr>
        <w:t>Хронический панкреатит – хроническое воспаление железы, которое приводит к замещению здоровой ткани железы на соединительную ткань (фиброз).</w:t>
      </w:r>
    </w:p>
    <w:p w14:paraId="04AF9665" w14:textId="77777777" w:rsidR="0011473D" w:rsidRPr="0011473D" w:rsidRDefault="0011473D" w:rsidP="007A272D">
      <w:pPr>
        <w:pStyle w:val="a5"/>
        <w:spacing w:line="276" w:lineRule="auto"/>
        <w:rPr>
          <w:color w:val="000000"/>
          <w:sz w:val="28"/>
          <w:szCs w:val="28"/>
        </w:rPr>
      </w:pPr>
      <w:r w:rsidRPr="0011473D">
        <w:rPr>
          <w:color w:val="000000"/>
          <w:sz w:val="28"/>
          <w:szCs w:val="28"/>
        </w:rPr>
        <w:t>Свищи поджелудочной железы - патологическое соединение протока железы с внешней средой или с внутренними органами.</w:t>
      </w:r>
    </w:p>
    <w:p w14:paraId="5F295E5B" w14:textId="77777777" w:rsidR="0011473D" w:rsidRPr="0011473D" w:rsidRDefault="0011473D" w:rsidP="007A272D">
      <w:pPr>
        <w:pStyle w:val="a5"/>
        <w:spacing w:line="276" w:lineRule="auto"/>
        <w:rPr>
          <w:color w:val="000000"/>
          <w:sz w:val="28"/>
          <w:szCs w:val="28"/>
        </w:rPr>
      </w:pPr>
      <w:r w:rsidRPr="0011473D">
        <w:rPr>
          <w:color w:val="000000"/>
          <w:sz w:val="28"/>
          <w:szCs w:val="28"/>
        </w:rPr>
        <w:t>Перитонит – при развитии панкреонекроза развивается картина «острого живота», тяжелая интоксикация, и тому подобное.</w:t>
      </w:r>
    </w:p>
    <w:p w14:paraId="5115B5B4" w14:textId="77777777" w:rsidR="0011473D" w:rsidRPr="0011473D" w:rsidRDefault="0011473D" w:rsidP="007A272D">
      <w:pPr>
        <w:pStyle w:val="a5"/>
        <w:spacing w:line="276" w:lineRule="auto"/>
        <w:rPr>
          <w:color w:val="000000"/>
          <w:sz w:val="28"/>
          <w:szCs w:val="28"/>
        </w:rPr>
      </w:pPr>
      <w:r w:rsidRPr="0011473D">
        <w:rPr>
          <w:color w:val="000000"/>
          <w:sz w:val="28"/>
          <w:szCs w:val="28"/>
        </w:rPr>
        <w:t>Внутрибрюшное кровотечение - кровотечение в результате повреждения соком железы больших сосудов, что непосредственно угрожает жизни больного.</w:t>
      </w:r>
    </w:p>
    <w:p w14:paraId="48E8A2C4" w14:textId="77777777" w:rsidR="0011473D" w:rsidRPr="0011473D" w:rsidRDefault="0011473D" w:rsidP="007A272D">
      <w:pPr>
        <w:pStyle w:val="a5"/>
        <w:spacing w:line="276" w:lineRule="auto"/>
        <w:rPr>
          <w:color w:val="000000"/>
          <w:sz w:val="28"/>
          <w:szCs w:val="28"/>
        </w:rPr>
      </w:pPr>
      <w:r w:rsidRPr="0011473D">
        <w:rPr>
          <w:color w:val="000000"/>
          <w:sz w:val="28"/>
          <w:szCs w:val="28"/>
        </w:rPr>
        <w:t>Сахарный диабет – нарушение эндокринной функции.</w:t>
      </w:r>
    </w:p>
    <w:p w14:paraId="581835BD" w14:textId="41C3F9FB" w:rsidR="007A272D" w:rsidRPr="007A272D" w:rsidRDefault="0011473D" w:rsidP="007A272D">
      <w:pPr>
        <w:pStyle w:val="a5"/>
        <w:spacing w:line="276" w:lineRule="auto"/>
        <w:rPr>
          <w:color w:val="000000"/>
          <w:sz w:val="28"/>
          <w:szCs w:val="28"/>
        </w:rPr>
      </w:pPr>
      <w:r w:rsidRPr="0011473D">
        <w:rPr>
          <w:color w:val="000000"/>
          <w:sz w:val="28"/>
          <w:szCs w:val="28"/>
        </w:rPr>
        <w:t>Прогноз при адекватном лечении благоприятный.</w:t>
      </w:r>
    </w:p>
    <w:p w14:paraId="33810DEA" w14:textId="6AB1A0B8" w:rsidR="007A272D" w:rsidRPr="007A272D" w:rsidRDefault="007A272D" w:rsidP="007A272D">
      <w:pPr>
        <w:pStyle w:val="a4"/>
        <w:numPr>
          <w:ilvl w:val="0"/>
          <w:numId w:val="2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A27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Профилактика.</w:t>
      </w:r>
    </w:p>
    <w:p w14:paraId="65AF166B" w14:textId="0140F198" w:rsidR="007A272D" w:rsidRPr="007A272D" w:rsidRDefault="007A272D" w:rsidP="007A272D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большинстве случаев болезнь можно </w:t>
      </w:r>
      <w:proofErr w:type="spellStart"/>
      <w:r w:rsidRPr="007A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профилактировать</w:t>
      </w:r>
      <w:proofErr w:type="spellEnd"/>
      <w:r w:rsidRPr="007A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Для этого следует придерживаться правильного режима питания, а именно, не злоупотреблять алкоголем, не переедать.</w:t>
      </w:r>
    </w:p>
    <w:p w14:paraId="08FC0474" w14:textId="77777777" w:rsidR="007A272D" w:rsidRPr="007A272D" w:rsidRDefault="007A272D" w:rsidP="007A272D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наличия у больного желчнокаменной болезни (камни в желчном пузыре), необходимо своевременно выполнить операцию по удалению больного органа – лапароскопическую </w:t>
      </w:r>
      <w:proofErr w:type="spellStart"/>
      <w:r w:rsidRPr="007A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холецистэктомию</w:t>
      </w:r>
      <w:proofErr w:type="spellEnd"/>
      <w:r w:rsidRPr="007A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DE83017" w14:textId="19115CAA" w:rsidR="007A272D" w:rsidRDefault="007A272D" w:rsidP="007A272D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Полезным является ведение здорового образа жизни, не </w:t>
      </w:r>
      <w:proofErr w:type="spellStart"/>
      <w:r w:rsidRPr="007A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допускаеться</w:t>
      </w:r>
      <w:proofErr w:type="spellEnd"/>
      <w:r w:rsidRPr="007A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употребление пищевых продуктов и медикаментов сомнительного качества, и тому подобное. Особенно это касается алкогольных напитков, отравление которыми происходит чаще всего и протекает тяжелее всего, а потому в качестве таких продуктов нужно быть уверенными. Полезным является санаторно-курортное лечение.</w:t>
      </w:r>
    </w:p>
    <w:p w14:paraId="4A1CB22F" w14:textId="77777777" w:rsidR="007A272D" w:rsidRPr="007A272D" w:rsidRDefault="007A272D" w:rsidP="007A272D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D962EEB" w14:textId="0592D753" w:rsidR="007A272D" w:rsidRPr="007A272D" w:rsidRDefault="007A272D" w:rsidP="007A272D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99DEC26" w14:textId="77777777" w:rsidR="007A272D" w:rsidRPr="007A272D" w:rsidRDefault="007A272D" w:rsidP="007A272D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A27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Список использованной литературы.</w:t>
      </w:r>
    </w:p>
    <w:p w14:paraId="7486260E" w14:textId="77777777" w:rsidR="007A272D" w:rsidRPr="007A272D" w:rsidRDefault="007A272D" w:rsidP="007A272D">
      <w:pPr>
        <w:pStyle w:val="a4"/>
        <w:numPr>
          <w:ilvl w:val="0"/>
          <w:numId w:val="4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Савельев В.С., Кириенко </w:t>
      </w:r>
      <w:r w:rsidRPr="007A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7A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Хирургические болезни» А.И.</w:t>
      </w:r>
      <w:r w:rsidRPr="007A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ГЭОТАР-Медиа, 2009</w:t>
      </w:r>
      <w:r w:rsidRPr="007A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B796D0E" w14:textId="77777777" w:rsidR="007A272D" w:rsidRPr="007A272D" w:rsidRDefault="007A272D" w:rsidP="007A272D">
      <w:pPr>
        <w:pStyle w:val="a4"/>
        <w:numPr>
          <w:ilvl w:val="0"/>
          <w:numId w:val="4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Абдоминальная эндоскопическая хирургия. Общая часть. Учебное пособие. Изд. Дом «Равновесие» 2005г.</w:t>
      </w:r>
    </w:p>
    <w:p w14:paraId="6D5B38A2" w14:textId="65D70503" w:rsidR="007A272D" w:rsidRPr="007A272D" w:rsidRDefault="007A272D" w:rsidP="007A272D">
      <w:pPr>
        <w:pStyle w:val="a4"/>
        <w:numPr>
          <w:ilvl w:val="0"/>
          <w:numId w:val="4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Кубышкин В.А. Дренирующие операции при остром панкреатите. // Хирургия. - 1996</w:t>
      </w:r>
      <w:r w:rsidRPr="007A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33BB71BF" w14:textId="10270C95" w:rsidR="0011473D" w:rsidRPr="007A272D" w:rsidRDefault="0011473D" w:rsidP="007A272D">
      <w:pPr>
        <w:pStyle w:val="a5"/>
        <w:spacing w:line="276" w:lineRule="auto"/>
        <w:rPr>
          <w:color w:val="000000"/>
          <w:sz w:val="28"/>
          <w:szCs w:val="28"/>
        </w:rPr>
      </w:pPr>
    </w:p>
    <w:p w14:paraId="5A1B6A0E" w14:textId="77777777" w:rsidR="0011473D" w:rsidRPr="007A272D" w:rsidRDefault="0011473D" w:rsidP="007A272D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11473D" w:rsidRPr="007A27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BD629C"/>
    <w:multiLevelType w:val="multilevel"/>
    <w:tmpl w:val="A754E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7137184"/>
    <w:multiLevelType w:val="hybridMultilevel"/>
    <w:tmpl w:val="CF904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495A47"/>
    <w:multiLevelType w:val="hybridMultilevel"/>
    <w:tmpl w:val="EC483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EA3621"/>
    <w:multiLevelType w:val="hybridMultilevel"/>
    <w:tmpl w:val="FEDCC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DB5"/>
    <w:rsid w:val="0011473D"/>
    <w:rsid w:val="005B4803"/>
    <w:rsid w:val="005F2DB5"/>
    <w:rsid w:val="00667225"/>
    <w:rsid w:val="006F2F93"/>
    <w:rsid w:val="007A272D"/>
    <w:rsid w:val="00C96D91"/>
    <w:rsid w:val="00F42BB7"/>
    <w:rsid w:val="00F74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125EF"/>
  <w15:chartTrackingRefBased/>
  <w15:docId w15:val="{8A78A1A8-12CA-46E8-A461-597A8BCA7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443E"/>
  </w:style>
  <w:style w:type="paragraph" w:styleId="2">
    <w:name w:val="heading 2"/>
    <w:basedOn w:val="a"/>
    <w:link w:val="20"/>
    <w:uiPriority w:val="9"/>
    <w:qFormat/>
    <w:rsid w:val="007A272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7443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7443E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114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A272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42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rasgmu.ru/index.php?page%5bcommon%5d=search&amp;cat=user&amp;c%5bscititle%5d=2" TargetMode="External"/><Relationship Id="rId5" Type="http://schemas.openxmlformats.org/officeDocument/2006/relationships/hyperlink" Target="https://krasgmu.ru/index.php?page%5bcommon%5d=search&amp;cat=user&amp;c%5bdegree%5d=2&amp;c%5bdegrees%5d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6313</Words>
  <Characters>35985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Нейджек</dc:creator>
  <cp:keywords/>
  <dc:description/>
  <cp:lastModifiedBy>Нейджек</cp:lastModifiedBy>
  <cp:revision>3</cp:revision>
  <dcterms:created xsi:type="dcterms:W3CDTF">2020-12-21T10:16:00Z</dcterms:created>
  <dcterms:modified xsi:type="dcterms:W3CDTF">2020-12-21T11:42:00Z</dcterms:modified>
</cp:coreProperties>
</file>