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FA" w:rsidRDefault="00B444FA" w:rsidP="00B444FA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 </w:t>
      </w:r>
      <w:proofErr w:type="spellStart"/>
      <w:r>
        <w:rPr>
          <w:sz w:val="24"/>
          <w:szCs w:val="24"/>
        </w:rPr>
        <w:t>В.Ф.Войно-Ясенецкого</w:t>
      </w:r>
      <w:proofErr w:type="spellEnd"/>
      <w:r>
        <w:rPr>
          <w:sz w:val="24"/>
          <w:szCs w:val="24"/>
        </w:rPr>
        <w:t xml:space="preserve">» Министерства Здравоохранения Российской Федерации </w:t>
      </w:r>
    </w:p>
    <w:p w:rsidR="00B444FA" w:rsidRDefault="00B444FA" w:rsidP="00B444FA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ГБОУ ВПО </w:t>
      </w:r>
      <w:proofErr w:type="spellStart"/>
      <w:r>
        <w:rPr>
          <w:sz w:val="24"/>
          <w:szCs w:val="24"/>
        </w:rPr>
        <w:t>КрасГМУ</w:t>
      </w:r>
      <w:proofErr w:type="spellEnd"/>
      <w:r>
        <w:rPr>
          <w:sz w:val="24"/>
          <w:szCs w:val="24"/>
        </w:rPr>
        <w:t xml:space="preserve"> им. проф. В.Ф. </w:t>
      </w:r>
      <w:proofErr w:type="spellStart"/>
      <w:r>
        <w:rPr>
          <w:sz w:val="24"/>
          <w:szCs w:val="24"/>
        </w:rPr>
        <w:t>Войно-Ясенецкого</w:t>
      </w:r>
      <w:proofErr w:type="spellEnd"/>
      <w:r>
        <w:rPr>
          <w:sz w:val="24"/>
          <w:szCs w:val="24"/>
        </w:rPr>
        <w:t xml:space="preserve"> Минздрава РФ </w:t>
      </w:r>
    </w:p>
    <w:p w:rsidR="002020ED" w:rsidRPr="00D40A3B" w:rsidRDefault="002020ED" w:rsidP="002020ED">
      <w:pPr>
        <w:pStyle w:val="a5"/>
        <w:ind w:firstLine="709"/>
        <w:jc w:val="center"/>
        <w:rPr>
          <w:b/>
          <w:bCs/>
        </w:rPr>
      </w:pPr>
      <w:bookmarkStart w:id="0" w:name="_GoBack"/>
      <w:bookmarkEnd w:id="0"/>
    </w:p>
    <w:p w:rsidR="00F50292" w:rsidRPr="00D40A3B" w:rsidRDefault="00F50292" w:rsidP="00F50292">
      <w:pPr>
        <w:pStyle w:val="a5"/>
        <w:ind w:firstLine="709"/>
        <w:jc w:val="center"/>
        <w:rPr>
          <w:b/>
          <w:bCs/>
        </w:rPr>
      </w:pPr>
    </w:p>
    <w:p w:rsidR="00F50292" w:rsidRPr="006661F1" w:rsidRDefault="00F50292" w:rsidP="00F50292">
      <w:pPr>
        <w:pStyle w:val="a5"/>
        <w:ind w:left="0"/>
        <w:jc w:val="center"/>
        <w:rPr>
          <w:bCs/>
        </w:rPr>
      </w:pPr>
      <w:r w:rsidRPr="006661F1">
        <w:rPr>
          <w:bCs/>
        </w:rPr>
        <w:t>Кафедра биологии с экологией и курсом фармакогнозии</w:t>
      </w:r>
    </w:p>
    <w:p w:rsidR="00F50292" w:rsidRPr="00D40A3B" w:rsidRDefault="00F50292" w:rsidP="00F50292">
      <w:pPr>
        <w:pStyle w:val="a5"/>
        <w:ind w:firstLine="709"/>
      </w:pPr>
    </w:p>
    <w:p w:rsidR="00F50292" w:rsidRPr="00D40A3B" w:rsidRDefault="00F50292" w:rsidP="00F50292">
      <w:pPr>
        <w:ind w:firstLine="709"/>
      </w:pPr>
    </w:p>
    <w:p w:rsidR="00F50292" w:rsidRPr="00D40A3B" w:rsidRDefault="00F50292" w:rsidP="00F50292">
      <w:pPr>
        <w:ind w:firstLine="709"/>
      </w:pPr>
    </w:p>
    <w:p w:rsidR="00F50292" w:rsidRPr="00D40A3B" w:rsidRDefault="00F50292" w:rsidP="00F50292">
      <w:pPr>
        <w:ind w:firstLine="709"/>
        <w:jc w:val="center"/>
        <w:rPr>
          <w:b/>
        </w:rPr>
      </w:pPr>
      <w:r w:rsidRPr="00D40A3B">
        <w:rPr>
          <w:b/>
        </w:rPr>
        <w:t>МЕТОДИЧЕСКИЕ УКАЗАНИЯ</w:t>
      </w:r>
    </w:p>
    <w:p w:rsidR="00F50292" w:rsidRPr="00D40A3B" w:rsidRDefault="00F50292" w:rsidP="00F50292">
      <w:pPr>
        <w:ind w:firstLine="709"/>
        <w:jc w:val="center"/>
        <w:rPr>
          <w:b/>
        </w:rPr>
      </w:pPr>
      <w:r w:rsidRPr="00D40A3B">
        <w:rPr>
          <w:b/>
        </w:rPr>
        <w:t xml:space="preserve">ДЛЯ ОБУЧАЮЩИХСЯ </w:t>
      </w:r>
    </w:p>
    <w:p w:rsidR="00F50292" w:rsidRPr="00D40A3B" w:rsidRDefault="00F50292" w:rsidP="00F50292">
      <w:pPr>
        <w:ind w:firstLine="709"/>
        <w:jc w:val="center"/>
        <w:rPr>
          <w:b/>
        </w:rPr>
      </w:pPr>
    </w:p>
    <w:p w:rsidR="00F50292" w:rsidRPr="00D40A3B" w:rsidRDefault="00F50292" w:rsidP="00F50292">
      <w:pPr>
        <w:spacing w:line="360" w:lineRule="auto"/>
        <w:ind w:firstLine="709"/>
        <w:jc w:val="center"/>
      </w:pPr>
      <w:r w:rsidRPr="00D40A3B">
        <w:rPr>
          <w:b/>
        </w:rPr>
        <w:t>по дисциплине «</w:t>
      </w:r>
      <w:r w:rsidRPr="00AC1913">
        <w:t>Биология</w:t>
      </w:r>
      <w:r w:rsidRPr="00AC1913">
        <w:rPr>
          <w:b/>
        </w:rPr>
        <w:t>»</w:t>
      </w:r>
    </w:p>
    <w:p w:rsidR="00FD0EAF" w:rsidRPr="00394349" w:rsidRDefault="00F50292" w:rsidP="00FD0EAF">
      <w:pPr>
        <w:jc w:val="center"/>
        <w:rPr>
          <w:bCs/>
        </w:rPr>
      </w:pPr>
      <w:r w:rsidRPr="00D40A3B">
        <w:rPr>
          <w:b/>
        </w:rPr>
        <w:t>для специальности</w:t>
      </w:r>
      <w:r>
        <w:rPr>
          <w:b/>
        </w:rPr>
        <w:t xml:space="preserve"> </w:t>
      </w:r>
      <w:r w:rsidR="00FD0EAF" w:rsidRPr="00394349">
        <w:rPr>
          <w:bCs/>
        </w:rPr>
        <w:t>060</w:t>
      </w:r>
      <w:r w:rsidR="00FD0EAF">
        <w:rPr>
          <w:bCs/>
        </w:rPr>
        <w:t>609</w:t>
      </w:r>
      <w:r w:rsidR="00FD0EAF" w:rsidRPr="00394349">
        <w:rPr>
          <w:bCs/>
        </w:rPr>
        <w:t xml:space="preserve"> – «</w:t>
      </w:r>
      <w:r w:rsidR="00FD0EAF">
        <w:rPr>
          <w:bCs/>
        </w:rPr>
        <w:t>Медицинская кибернетика</w:t>
      </w:r>
      <w:r w:rsidR="00FD0EAF" w:rsidRPr="00394349">
        <w:rPr>
          <w:bCs/>
        </w:rPr>
        <w:t>»</w:t>
      </w:r>
    </w:p>
    <w:p w:rsidR="00F50292" w:rsidRPr="00D40A3B" w:rsidRDefault="00F50292" w:rsidP="00FD0EAF">
      <w:pPr>
        <w:spacing w:line="360" w:lineRule="auto"/>
        <w:ind w:firstLine="720"/>
        <w:jc w:val="center"/>
        <w:rPr>
          <w:sz w:val="16"/>
          <w:szCs w:val="16"/>
        </w:rPr>
      </w:pPr>
      <w:r w:rsidRPr="00AC1913">
        <w:t>(очная</w:t>
      </w:r>
      <w:r>
        <w:t xml:space="preserve"> </w:t>
      </w:r>
      <w:r w:rsidRPr="00D40A3B">
        <w:t>форма обучения)</w:t>
      </w:r>
    </w:p>
    <w:p w:rsidR="00F50292" w:rsidRDefault="00F50292" w:rsidP="00F50292">
      <w:pPr>
        <w:ind w:firstLine="709"/>
        <w:jc w:val="center"/>
        <w:rPr>
          <w:b/>
          <w:bCs/>
        </w:rPr>
      </w:pPr>
    </w:p>
    <w:p w:rsidR="00F50292" w:rsidRPr="00D40A3B" w:rsidRDefault="00F50292" w:rsidP="00F50292">
      <w:pPr>
        <w:ind w:firstLine="709"/>
        <w:jc w:val="center"/>
        <w:rPr>
          <w:b/>
          <w:bCs/>
        </w:rPr>
      </w:pPr>
    </w:p>
    <w:p w:rsidR="00F50292" w:rsidRPr="006661F1" w:rsidRDefault="00F50292" w:rsidP="00F50292">
      <w:pPr>
        <w:jc w:val="center"/>
        <w:rPr>
          <w:bCs/>
          <w:sz w:val="24"/>
        </w:rPr>
      </w:pPr>
      <w:r w:rsidRPr="006661F1">
        <w:rPr>
          <w:b/>
          <w:bCs/>
          <w:sz w:val="24"/>
        </w:rPr>
        <w:t xml:space="preserve"> К ПРАКТИЧЕСКОМУ ЗАНЯТИЮ № </w:t>
      </w:r>
      <w:r w:rsidR="00162855">
        <w:rPr>
          <w:b/>
          <w:bCs/>
          <w:sz w:val="24"/>
        </w:rPr>
        <w:t>46</w:t>
      </w:r>
    </w:p>
    <w:p w:rsidR="00F50292" w:rsidRPr="00D40A3B" w:rsidRDefault="00F50292" w:rsidP="00F50292">
      <w:pPr>
        <w:ind w:firstLine="709"/>
        <w:jc w:val="center"/>
        <w:rPr>
          <w:b/>
          <w:bCs/>
        </w:rPr>
      </w:pPr>
    </w:p>
    <w:p w:rsidR="00F50292" w:rsidRPr="00D40A3B" w:rsidRDefault="00F50292" w:rsidP="00F50292">
      <w:pPr>
        <w:ind w:firstLine="709"/>
        <w:jc w:val="center"/>
        <w:rPr>
          <w:b/>
          <w:bCs/>
        </w:rPr>
      </w:pPr>
    </w:p>
    <w:p w:rsidR="00F50292" w:rsidRPr="00D40A3B" w:rsidRDefault="00F50292" w:rsidP="00F50292">
      <w:pPr>
        <w:ind w:firstLine="709"/>
        <w:jc w:val="center"/>
        <w:rPr>
          <w:b/>
          <w:bCs/>
        </w:rPr>
      </w:pPr>
    </w:p>
    <w:p w:rsidR="00F50292" w:rsidRPr="00AC1913" w:rsidRDefault="00F50292" w:rsidP="00162855">
      <w:pPr>
        <w:pStyle w:val="21"/>
        <w:spacing w:line="240" w:lineRule="auto"/>
        <w:rPr>
          <w:b/>
        </w:rPr>
      </w:pPr>
      <w:r w:rsidRPr="00D40A3B">
        <w:rPr>
          <w:b/>
          <w:bCs/>
        </w:rPr>
        <w:t>ТЕМА:</w:t>
      </w:r>
      <w:r w:rsidRPr="00D40A3B">
        <w:t xml:space="preserve"> </w:t>
      </w:r>
      <w:r w:rsidRPr="00AC1913">
        <w:rPr>
          <w:b/>
        </w:rPr>
        <w:t>«</w:t>
      </w:r>
      <w:r w:rsidR="00162855">
        <w:t>Основы медицинской паразитологии. Плоские черви – паразиты человека</w:t>
      </w:r>
      <w:r w:rsidRPr="00AC1913">
        <w:rPr>
          <w:b/>
        </w:rPr>
        <w:t>»</w:t>
      </w:r>
    </w:p>
    <w:p w:rsidR="00F50292" w:rsidRDefault="00F50292" w:rsidP="00F50292">
      <w:pPr>
        <w:ind w:firstLine="709"/>
        <w:jc w:val="center"/>
      </w:pPr>
    </w:p>
    <w:p w:rsidR="00F50292" w:rsidRDefault="00F50292" w:rsidP="00F50292">
      <w:pPr>
        <w:ind w:firstLine="709"/>
        <w:jc w:val="center"/>
      </w:pPr>
    </w:p>
    <w:p w:rsidR="00F50292" w:rsidRDefault="00F50292" w:rsidP="00F50292">
      <w:pPr>
        <w:ind w:firstLine="709"/>
        <w:jc w:val="center"/>
      </w:pPr>
    </w:p>
    <w:p w:rsidR="00F50292" w:rsidRDefault="00F50292" w:rsidP="00F50292">
      <w:pPr>
        <w:ind w:firstLine="709"/>
        <w:jc w:val="center"/>
      </w:pPr>
    </w:p>
    <w:p w:rsidR="00F50292" w:rsidRPr="00D40A3B" w:rsidRDefault="00F50292" w:rsidP="00F50292">
      <w:pPr>
        <w:ind w:firstLine="709"/>
        <w:jc w:val="center"/>
      </w:pPr>
    </w:p>
    <w:p w:rsidR="00F50292" w:rsidRPr="006661F1" w:rsidRDefault="00F50292" w:rsidP="00F50292">
      <w:pPr>
        <w:ind w:left="720" w:hanging="11"/>
        <w:rPr>
          <w:sz w:val="24"/>
        </w:rPr>
      </w:pPr>
      <w:proofErr w:type="gramStart"/>
      <w:r w:rsidRPr="006661F1">
        <w:rPr>
          <w:sz w:val="24"/>
        </w:rPr>
        <w:t>Утверждены</w:t>
      </w:r>
      <w:proofErr w:type="gramEnd"/>
      <w:r w:rsidRPr="006661F1">
        <w:rPr>
          <w:sz w:val="24"/>
        </w:rPr>
        <w:t xml:space="preserve"> на кафедральном заседании </w:t>
      </w:r>
    </w:p>
    <w:p w:rsidR="00F50292" w:rsidRPr="006661F1" w:rsidRDefault="00F50292" w:rsidP="00F50292">
      <w:pPr>
        <w:ind w:left="720" w:hanging="11"/>
        <w:rPr>
          <w:sz w:val="24"/>
        </w:rPr>
      </w:pPr>
      <w:r w:rsidRPr="006661F1">
        <w:rPr>
          <w:sz w:val="24"/>
        </w:rPr>
        <w:t>протокол № ____ от «___»____________ 20__ г.</w:t>
      </w:r>
    </w:p>
    <w:p w:rsidR="00F50292" w:rsidRPr="006661F1" w:rsidRDefault="00F50292" w:rsidP="00F50292">
      <w:pPr>
        <w:ind w:left="720" w:hanging="11"/>
        <w:rPr>
          <w:sz w:val="24"/>
        </w:rPr>
      </w:pPr>
    </w:p>
    <w:p w:rsidR="00F50292" w:rsidRPr="006661F1" w:rsidRDefault="00F50292" w:rsidP="00F50292">
      <w:pPr>
        <w:ind w:firstLine="709"/>
        <w:rPr>
          <w:sz w:val="24"/>
        </w:rPr>
      </w:pPr>
      <w:r w:rsidRPr="006661F1">
        <w:rPr>
          <w:sz w:val="24"/>
        </w:rPr>
        <w:t>Заведующий кафедрой</w:t>
      </w:r>
    </w:p>
    <w:p w:rsidR="00F50292" w:rsidRPr="006661F1" w:rsidRDefault="00F50292" w:rsidP="00F50292">
      <w:pPr>
        <w:ind w:firstLine="709"/>
        <w:rPr>
          <w:sz w:val="24"/>
        </w:rPr>
      </w:pPr>
      <w:proofErr w:type="gramStart"/>
      <w:r w:rsidRPr="006661F1">
        <w:rPr>
          <w:sz w:val="24"/>
        </w:rPr>
        <w:t>д.б</w:t>
      </w:r>
      <w:proofErr w:type="gramEnd"/>
      <w:r w:rsidRPr="006661F1">
        <w:rPr>
          <w:sz w:val="24"/>
        </w:rPr>
        <w:t xml:space="preserve">.н., доц. _____________ Орлянская Т.Я. </w:t>
      </w:r>
    </w:p>
    <w:p w:rsidR="00F50292" w:rsidRPr="006661F1" w:rsidRDefault="00F50292" w:rsidP="00F50292">
      <w:pPr>
        <w:ind w:firstLine="709"/>
        <w:rPr>
          <w:sz w:val="24"/>
        </w:rPr>
      </w:pPr>
    </w:p>
    <w:p w:rsidR="00F50292" w:rsidRPr="006661F1" w:rsidRDefault="00F50292" w:rsidP="00F50292">
      <w:pPr>
        <w:ind w:firstLine="709"/>
        <w:rPr>
          <w:sz w:val="24"/>
        </w:rPr>
      </w:pPr>
      <w:r>
        <w:rPr>
          <w:sz w:val="24"/>
        </w:rPr>
        <w:t>Составитель</w:t>
      </w:r>
      <w:r w:rsidRPr="006661F1">
        <w:rPr>
          <w:sz w:val="24"/>
        </w:rPr>
        <w:t>:</w:t>
      </w:r>
    </w:p>
    <w:p w:rsidR="005F10E3" w:rsidRDefault="005F10E3" w:rsidP="00FD0EAF">
      <w:pPr>
        <w:ind w:firstLine="709"/>
        <w:rPr>
          <w:sz w:val="24"/>
        </w:rPr>
      </w:pPr>
      <w:r>
        <w:rPr>
          <w:sz w:val="24"/>
        </w:rPr>
        <w:t>Ассистент ___________ Гаевская Г.П.</w:t>
      </w:r>
    </w:p>
    <w:p w:rsidR="005F10E3" w:rsidRDefault="005F10E3" w:rsidP="00FD0EAF">
      <w:pPr>
        <w:ind w:firstLine="709"/>
        <w:rPr>
          <w:sz w:val="24"/>
        </w:rPr>
      </w:pPr>
    </w:p>
    <w:p w:rsidR="00FD0EAF" w:rsidRPr="006661F1" w:rsidRDefault="00FD0EAF" w:rsidP="00FD0EAF">
      <w:pPr>
        <w:ind w:firstLine="709"/>
        <w:rPr>
          <w:sz w:val="24"/>
        </w:rPr>
      </w:pPr>
      <w:proofErr w:type="gramStart"/>
      <w:r>
        <w:rPr>
          <w:sz w:val="24"/>
        </w:rPr>
        <w:t>к.б</w:t>
      </w:r>
      <w:proofErr w:type="gramEnd"/>
      <w:r>
        <w:rPr>
          <w:sz w:val="24"/>
        </w:rPr>
        <w:t>.н., доцент</w:t>
      </w:r>
      <w:r w:rsidRPr="006661F1">
        <w:rPr>
          <w:sz w:val="24"/>
        </w:rPr>
        <w:t xml:space="preserve">. ________ </w:t>
      </w:r>
      <w:r>
        <w:rPr>
          <w:sz w:val="24"/>
        </w:rPr>
        <w:t>Ермакова И.Г.</w:t>
      </w:r>
    </w:p>
    <w:p w:rsidR="00F50292" w:rsidRPr="00D40A3B" w:rsidRDefault="00F50292" w:rsidP="00F50292">
      <w:pPr>
        <w:ind w:firstLine="709"/>
      </w:pPr>
    </w:p>
    <w:p w:rsidR="00F50292" w:rsidRDefault="00F50292" w:rsidP="00FC0BA2"/>
    <w:p w:rsidR="00F50292" w:rsidRDefault="00F50292" w:rsidP="00F50292"/>
    <w:p w:rsidR="00F50292" w:rsidRPr="006661F1" w:rsidRDefault="00F50292" w:rsidP="00F50292">
      <w:pPr>
        <w:ind w:firstLine="709"/>
        <w:jc w:val="center"/>
        <w:rPr>
          <w:sz w:val="24"/>
        </w:rPr>
      </w:pPr>
      <w:r w:rsidRPr="006661F1">
        <w:rPr>
          <w:sz w:val="24"/>
        </w:rPr>
        <w:t xml:space="preserve">Красноярск </w:t>
      </w:r>
    </w:p>
    <w:p w:rsidR="00F50292" w:rsidRDefault="00F50292" w:rsidP="00F50292">
      <w:pPr>
        <w:ind w:firstLine="709"/>
        <w:jc w:val="center"/>
        <w:rPr>
          <w:sz w:val="24"/>
        </w:rPr>
      </w:pPr>
      <w:r w:rsidRPr="006661F1">
        <w:rPr>
          <w:sz w:val="24"/>
        </w:rPr>
        <w:t>201</w:t>
      </w:r>
      <w:r w:rsidR="00C37AD0">
        <w:rPr>
          <w:sz w:val="24"/>
        </w:rPr>
        <w:t>2</w:t>
      </w:r>
    </w:p>
    <w:p w:rsidR="00B51830" w:rsidRDefault="00B51830">
      <w:pPr>
        <w:rPr>
          <w:sz w:val="24"/>
        </w:rPr>
      </w:pPr>
      <w:r>
        <w:rPr>
          <w:sz w:val="24"/>
        </w:rPr>
        <w:br w:type="page"/>
      </w:r>
    </w:p>
    <w:p w:rsidR="00A50D30" w:rsidRDefault="00A50D30" w:rsidP="001F560D">
      <w:pPr>
        <w:jc w:val="center"/>
        <w:rPr>
          <w:b/>
        </w:rPr>
      </w:pPr>
      <w:r w:rsidRPr="00D40A3B">
        <w:rPr>
          <w:b/>
        </w:rPr>
        <w:lastRenderedPageBreak/>
        <w:t>Занятие №</w:t>
      </w:r>
      <w:r w:rsidR="002C19F8">
        <w:rPr>
          <w:b/>
        </w:rPr>
        <w:t xml:space="preserve"> </w:t>
      </w:r>
      <w:r w:rsidR="00463915">
        <w:rPr>
          <w:b/>
        </w:rPr>
        <w:t>46</w:t>
      </w:r>
    </w:p>
    <w:p w:rsidR="00A50D30" w:rsidRDefault="001F560D" w:rsidP="00A50D30">
      <w:pPr>
        <w:jc w:val="both"/>
        <w:rPr>
          <w:b/>
        </w:rPr>
      </w:pPr>
      <w:r w:rsidRPr="003A61E2">
        <w:rPr>
          <w:b/>
        </w:rPr>
        <w:t xml:space="preserve">1. </w:t>
      </w:r>
      <w:r w:rsidR="00A50D30">
        <w:rPr>
          <w:b/>
        </w:rPr>
        <w:t xml:space="preserve">Тема: </w:t>
      </w:r>
      <w:r w:rsidR="00A50D30" w:rsidRPr="00717E2E">
        <w:rPr>
          <w:b/>
        </w:rPr>
        <w:t>«</w:t>
      </w:r>
      <w:r w:rsidR="00463915" w:rsidRPr="0067068E">
        <w:t>Основы медицинской паразитологии. Плоские черви – паразиты человека</w:t>
      </w:r>
      <w:r w:rsidR="00A50D30" w:rsidRPr="00717E2E">
        <w:rPr>
          <w:b/>
        </w:rPr>
        <w:t>»</w:t>
      </w:r>
      <w:r w:rsidR="00A50D30">
        <w:rPr>
          <w:b/>
        </w:rPr>
        <w:t>.</w:t>
      </w:r>
    </w:p>
    <w:p w:rsidR="00A50D30" w:rsidRDefault="00A50D30" w:rsidP="00A50D30">
      <w:pPr>
        <w:rPr>
          <w:b/>
        </w:rPr>
      </w:pPr>
      <w:r w:rsidRPr="00F9164B">
        <w:rPr>
          <w:b/>
        </w:rPr>
        <w:t>2.</w:t>
      </w:r>
      <w:r>
        <w:rPr>
          <w:b/>
        </w:rPr>
        <w:t xml:space="preserve"> Форма организации занятия: </w:t>
      </w:r>
      <w:proofErr w:type="gramStart"/>
      <w:r w:rsidRPr="007D763C">
        <w:t>практическое</w:t>
      </w:r>
      <w:proofErr w:type="gramEnd"/>
    </w:p>
    <w:p w:rsidR="00A50D30" w:rsidRDefault="00A50D30" w:rsidP="00A50D30">
      <w:pPr>
        <w:rPr>
          <w:b/>
        </w:rPr>
      </w:pPr>
      <w:r>
        <w:rPr>
          <w:b/>
        </w:rPr>
        <w:t>3. Значение изучаемой темы:</w:t>
      </w:r>
    </w:p>
    <w:p w:rsidR="00463915" w:rsidRPr="00463915" w:rsidRDefault="00463915" w:rsidP="00463915">
      <w:pPr>
        <w:ind w:firstLine="708"/>
        <w:jc w:val="both"/>
        <w:rPr>
          <w:sz w:val="24"/>
          <w:szCs w:val="24"/>
        </w:rPr>
      </w:pPr>
      <w:r w:rsidRPr="00463915">
        <w:rPr>
          <w:sz w:val="24"/>
          <w:szCs w:val="24"/>
        </w:rPr>
        <w:t>К типу Плоские черви относятся много патогенных для человека гельминтов. Одни из них могут протекать практически бессимптомно, а другие приводить к летальному исходу.</w:t>
      </w:r>
    </w:p>
    <w:p w:rsidR="00463915" w:rsidRPr="00463915" w:rsidRDefault="00463915" w:rsidP="00463915">
      <w:pPr>
        <w:ind w:firstLine="708"/>
        <w:jc w:val="both"/>
        <w:rPr>
          <w:sz w:val="24"/>
          <w:szCs w:val="24"/>
        </w:rPr>
      </w:pPr>
      <w:r w:rsidRPr="00463915">
        <w:rPr>
          <w:sz w:val="24"/>
          <w:szCs w:val="24"/>
        </w:rPr>
        <w:t>Изучая экологические характеристики гельминтов, циклы их развития, необходимо отметить направления профилактических мероприятий для предотвращения инвазий.</w:t>
      </w:r>
    </w:p>
    <w:p w:rsidR="00463915" w:rsidRPr="00463915" w:rsidRDefault="00463915" w:rsidP="00463915">
      <w:pPr>
        <w:ind w:firstLine="708"/>
        <w:jc w:val="both"/>
        <w:rPr>
          <w:sz w:val="24"/>
          <w:szCs w:val="24"/>
        </w:rPr>
      </w:pPr>
      <w:r w:rsidRPr="00463915">
        <w:rPr>
          <w:sz w:val="24"/>
          <w:szCs w:val="24"/>
        </w:rPr>
        <w:t>Знания биологии плоских червей – паразитов человека будут служить теоретической базой для изучения клиники гельминтозов человека на старших курсах.</w:t>
      </w:r>
    </w:p>
    <w:p w:rsidR="00EB5E54" w:rsidRPr="00463915" w:rsidRDefault="00EB5E54" w:rsidP="00F67298">
      <w:pPr>
        <w:spacing w:line="288" w:lineRule="auto"/>
        <w:jc w:val="both"/>
        <w:rPr>
          <w:b/>
          <w:sz w:val="24"/>
          <w:szCs w:val="24"/>
        </w:rPr>
      </w:pPr>
      <w:r w:rsidRPr="00463915">
        <w:rPr>
          <w:b/>
          <w:sz w:val="24"/>
          <w:szCs w:val="24"/>
        </w:rPr>
        <w:t>4. Цели обучения:</w:t>
      </w:r>
    </w:p>
    <w:p w:rsidR="00EB5E54" w:rsidRPr="00463915" w:rsidRDefault="00EB5E54" w:rsidP="00E447D8">
      <w:pPr>
        <w:ind w:firstLine="709"/>
        <w:rPr>
          <w:sz w:val="24"/>
          <w:szCs w:val="24"/>
        </w:rPr>
      </w:pPr>
      <w:r w:rsidRPr="00463915">
        <w:rPr>
          <w:b/>
          <w:sz w:val="24"/>
          <w:szCs w:val="24"/>
        </w:rPr>
        <w:t xml:space="preserve">- </w:t>
      </w:r>
      <w:proofErr w:type="gramStart"/>
      <w:r w:rsidRPr="00463915">
        <w:rPr>
          <w:b/>
          <w:sz w:val="24"/>
          <w:szCs w:val="24"/>
        </w:rPr>
        <w:t>общая</w:t>
      </w:r>
      <w:proofErr w:type="gramEnd"/>
      <w:r w:rsidRPr="00463915">
        <w:rPr>
          <w:b/>
          <w:sz w:val="24"/>
          <w:szCs w:val="24"/>
        </w:rPr>
        <w:t xml:space="preserve">: </w:t>
      </w:r>
      <w:r w:rsidRPr="00463915">
        <w:rPr>
          <w:sz w:val="24"/>
          <w:szCs w:val="24"/>
        </w:rPr>
        <w:t xml:space="preserve">обучающийся должен овладеть следующими </w:t>
      </w:r>
      <w:r w:rsidRPr="00463915">
        <w:rPr>
          <w:sz w:val="24"/>
          <w:szCs w:val="24"/>
          <w:u w:val="single"/>
        </w:rPr>
        <w:t xml:space="preserve">общекультурными компетенциями: </w:t>
      </w:r>
    </w:p>
    <w:p w:rsidR="00EB5E54" w:rsidRPr="00463915" w:rsidRDefault="00EB5E54" w:rsidP="00E447D8">
      <w:pPr>
        <w:ind w:firstLine="709"/>
        <w:jc w:val="both"/>
        <w:rPr>
          <w:sz w:val="24"/>
          <w:szCs w:val="24"/>
        </w:rPr>
      </w:pPr>
      <w:r w:rsidRPr="00463915">
        <w:rPr>
          <w:sz w:val="24"/>
          <w:szCs w:val="24"/>
        </w:rPr>
        <w:t xml:space="preserve">а) </w:t>
      </w:r>
      <w:r w:rsidR="00B46915" w:rsidRPr="00463915">
        <w:rPr>
          <w:bCs/>
          <w:sz w:val="24"/>
          <w:szCs w:val="24"/>
        </w:rPr>
        <w:t>способностью и готовностью анализировать социально значимые проблемы и процессы, использовать на практике методы гуманитарных, естественнонаучных, медико-биологических и клинических наук в различных видах профессиональной и социальной деятельности</w:t>
      </w:r>
      <w:r w:rsidR="00B46915" w:rsidRPr="00463915">
        <w:rPr>
          <w:sz w:val="24"/>
          <w:szCs w:val="24"/>
        </w:rPr>
        <w:t xml:space="preserve"> </w:t>
      </w:r>
      <w:r w:rsidR="001C5082" w:rsidRPr="00463915">
        <w:rPr>
          <w:sz w:val="24"/>
          <w:szCs w:val="24"/>
        </w:rPr>
        <w:t>(ОК-</w:t>
      </w:r>
      <w:r w:rsidR="00B46915" w:rsidRPr="00463915">
        <w:rPr>
          <w:sz w:val="24"/>
          <w:szCs w:val="24"/>
        </w:rPr>
        <w:t>1</w:t>
      </w:r>
      <w:r w:rsidR="001C5082" w:rsidRPr="00463915">
        <w:rPr>
          <w:sz w:val="24"/>
          <w:szCs w:val="24"/>
        </w:rPr>
        <w:t>)</w:t>
      </w:r>
    </w:p>
    <w:p w:rsidR="001C5082" w:rsidRPr="00463915" w:rsidRDefault="001C5082" w:rsidP="00E447D8">
      <w:pPr>
        <w:ind w:firstLine="709"/>
        <w:jc w:val="both"/>
        <w:rPr>
          <w:sz w:val="24"/>
          <w:szCs w:val="24"/>
        </w:rPr>
      </w:pPr>
      <w:r w:rsidRPr="00463915">
        <w:rPr>
          <w:sz w:val="24"/>
          <w:szCs w:val="24"/>
        </w:rPr>
        <w:t xml:space="preserve">б) </w:t>
      </w:r>
      <w:r w:rsidR="00B46915" w:rsidRPr="00463915">
        <w:rPr>
          <w:bCs/>
          <w:sz w:val="24"/>
          <w:szCs w:val="24"/>
        </w:rPr>
        <w:t>способностью и готовностью к логическому и аргументированному анализу, публичной речи, ведению дискуссий, полемики, к редактированию текстов профессионального содержания, к осуществлению воспитательной и педагогической деятельности, к сотрудничеству и разрешению конфликтов, к толерантности.</w:t>
      </w:r>
      <w:r w:rsidR="00B46915" w:rsidRPr="00463915">
        <w:rPr>
          <w:sz w:val="24"/>
          <w:szCs w:val="24"/>
        </w:rPr>
        <w:t xml:space="preserve"> </w:t>
      </w:r>
      <w:r w:rsidRPr="00463915">
        <w:rPr>
          <w:sz w:val="24"/>
          <w:szCs w:val="24"/>
        </w:rPr>
        <w:t>(ОК-</w:t>
      </w:r>
      <w:r w:rsidR="00B46915" w:rsidRPr="00463915">
        <w:rPr>
          <w:sz w:val="24"/>
          <w:szCs w:val="24"/>
        </w:rPr>
        <w:t>5</w:t>
      </w:r>
      <w:r w:rsidRPr="00463915">
        <w:rPr>
          <w:sz w:val="24"/>
          <w:szCs w:val="24"/>
        </w:rPr>
        <w:t>)</w:t>
      </w:r>
    </w:p>
    <w:p w:rsidR="00D267E5" w:rsidRPr="00463915" w:rsidRDefault="00D267E5" w:rsidP="00E447D8">
      <w:pPr>
        <w:ind w:firstLine="709"/>
        <w:jc w:val="both"/>
        <w:rPr>
          <w:sz w:val="24"/>
          <w:szCs w:val="24"/>
          <w:u w:val="single"/>
        </w:rPr>
      </w:pPr>
      <w:r w:rsidRPr="00463915">
        <w:rPr>
          <w:sz w:val="24"/>
          <w:szCs w:val="24"/>
        </w:rPr>
        <w:t xml:space="preserve">обучающийся должен овладеть следующими </w:t>
      </w:r>
      <w:r w:rsidRPr="00463915">
        <w:rPr>
          <w:sz w:val="24"/>
          <w:szCs w:val="24"/>
          <w:u w:val="single"/>
        </w:rPr>
        <w:t>профессиональными компетенциями:</w:t>
      </w:r>
    </w:p>
    <w:p w:rsidR="00D267E5" w:rsidRPr="00463915" w:rsidRDefault="00A0316C" w:rsidP="00E447D8">
      <w:pPr>
        <w:ind w:firstLine="709"/>
        <w:jc w:val="both"/>
        <w:rPr>
          <w:sz w:val="24"/>
          <w:szCs w:val="24"/>
        </w:rPr>
      </w:pPr>
      <w:r w:rsidRPr="00463915">
        <w:rPr>
          <w:sz w:val="24"/>
          <w:szCs w:val="24"/>
        </w:rPr>
        <w:t xml:space="preserve">а) </w:t>
      </w:r>
      <w:r w:rsidR="00B46915" w:rsidRPr="00463915">
        <w:rPr>
          <w:bCs/>
          <w:sz w:val="24"/>
          <w:szCs w:val="24"/>
        </w:rPr>
        <w:t>способностью и готовностью анализировать результаты естественнонаучных, медико-биологических, клинико-диагностических исследований, использовать знания основ психологии человека и методов педагогики в своей профессиональной деятельности, совершенствовать свои профессиональные знания и навыки, осознавая при этом дисциплинарную, административную, гражданско-правовую, уголовную ответственность</w:t>
      </w:r>
      <w:r w:rsidR="00B46915" w:rsidRPr="00463915">
        <w:rPr>
          <w:sz w:val="24"/>
          <w:szCs w:val="24"/>
        </w:rPr>
        <w:t xml:space="preserve"> </w:t>
      </w:r>
      <w:r w:rsidR="0093600E" w:rsidRPr="00463915">
        <w:rPr>
          <w:sz w:val="24"/>
          <w:szCs w:val="24"/>
        </w:rPr>
        <w:t>(ПК-1)</w:t>
      </w:r>
    </w:p>
    <w:p w:rsidR="005C4FD1" w:rsidRPr="00463915" w:rsidRDefault="0093600E" w:rsidP="00E447D8">
      <w:pPr>
        <w:ind w:firstLine="709"/>
        <w:jc w:val="both"/>
        <w:rPr>
          <w:sz w:val="24"/>
          <w:szCs w:val="24"/>
        </w:rPr>
      </w:pPr>
      <w:proofErr w:type="gramStart"/>
      <w:r w:rsidRPr="00463915">
        <w:rPr>
          <w:sz w:val="24"/>
          <w:szCs w:val="24"/>
        </w:rPr>
        <w:t xml:space="preserve">б) способностью и готовностью </w:t>
      </w:r>
      <w:r w:rsidR="00B46915" w:rsidRPr="00463915">
        <w:rPr>
          <w:bCs/>
          <w:sz w:val="24"/>
          <w:szCs w:val="24"/>
        </w:rPr>
        <w:t>прогнозировать направление и результат физико-химических процессов и явлений, биохимических превращений биологически важных веществ, происходящих в клетках различных тканей организма человека, а также методы их исследования, решать ситуационные задачи, моделирующие физико-химические процессы, протекающие в живом организме, понимать и анализировать механизмы развития патологических</w:t>
      </w:r>
      <w:r w:rsidRPr="00463915">
        <w:rPr>
          <w:sz w:val="24"/>
          <w:szCs w:val="24"/>
        </w:rPr>
        <w:t xml:space="preserve"> </w:t>
      </w:r>
      <w:r w:rsidR="00B46915" w:rsidRPr="00463915">
        <w:rPr>
          <w:bCs/>
          <w:sz w:val="24"/>
          <w:szCs w:val="24"/>
        </w:rPr>
        <w:t>процессов в клетках и тканях организма человека</w:t>
      </w:r>
      <w:r w:rsidR="00B46915" w:rsidRPr="00463915">
        <w:rPr>
          <w:sz w:val="24"/>
          <w:szCs w:val="24"/>
        </w:rPr>
        <w:t xml:space="preserve"> </w:t>
      </w:r>
      <w:r w:rsidRPr="00463915">
        <w:rPr>
          <w:sz w:val="24"/>
          <w:szCs w:val="24"/>
        </w:rPr>
        <w:t>(ПК-</w:t>
      </w:r>
      <w:r w:rsidR="00B46915" w:rsidRPr="00463915">
        <w:rPr>
          <w:sz w:val="24"/>
          <w:szCs w:val="24"/>
        </w:rPr>
        <w:t>26</w:t>
      </w:r>
      <w:r w:rsidRPr="00463915">
        <w:rPr>
          <w:sz w:val="24"/>
          <w:szCs w:val="24"/>
        </w:rPr>
        <w:t>)</w:t>
      </w:r>
      <w:proofErr w:type="gramEnd"/>
    </w:p>
    <w:p w:rsidR="005C4FD1" w:rsidRPr="00463915" w:rsidRDefault="006C48AA" w:rsidP="00E447D8">
      <w:pPr>
        <w:ind w:firstLine="709"/>
        <w:jc w:val="both"/>
        <w:rPr>
          <w:sz w:val="24"/>
          <w:szCs w:val="24"/>
          <w:u w:val="single"/>
        </w:rPr>
      </w:pPr>
      <w:r w:rsidRPr="00463915">
        <w:rPr>
          <w:b/>
          <w:sz w:val="24"/>
          <w:szCs w:val="24"/>
        </w:rPr>
        <w:t>-</w:t>
      </w:r>
      <w:proofErr w:type="gramStart"/>
      <w:r w:rsidR="005C4FD1" w:rsidRPr="00463915">
        <w:rPr>
          <w:b/>
          <w:sz w:val="24"/>
          <w:szCs w:val="24"/>
        </w:rPr>
        <w:t>учебная</w:t>
      </w:r>
      <w:proofErr w:type="gramEnd"/>
      <w:r w:rsidR="005C4FD1" w:rsidRPr="00463915">
        <w:rPr>
          <w:b/>
          <w:sz w:val="24"/>
          <w:szCs w:val="24"/>
        </w:rPr>
        <w:t>:</w:t>
      </w:r>
      <w:r w:rsidR="005C4FD1" w:rsidRPr="00463915">
        <w:rPr>
          <w:sz w:val="24"/>
          <w:szCs w:val="24"/>
        </w:rPr>
        <w:t xml:space="preserve"> в результате изучения темы обучающийся </w:t>
      </w:r>
      <w:r w:rsidR="005C4FD1" w:rsidRPr="00463915">
        <w:rPr>
          <w:sz w:val="24"/>
          <w:szCs w:val="24"/>
          <w:u w:val="single"/>
        </w:rPr>
        <w:t>должен знать:</w:t>
      </w:r>
    </w:p>
    <w:p w:rsidR="00595CE5" w:rsidRPr="00463915" w:rsidRDefault="005C4FD1" w:rsidP="00E447D8">
      <w:pPr>
        <w:ind w:firstLine="709"/>
        <w:jc w:val="both"/>
        <w:rPr>
          <w:sz w:val="24"/>
          <w:szCs w:val="24"/>
        </w:rPr>
      </w:pPr>
      <w:r w:rsidRPr="00463915">
        <w:rPr>
          <w:sz w:val="24"/>
          <w:szCs w:val="24"/>
        </w:rPr>
        <w:t>а)</w:t>
      </w:r>
      <w:r w:rsidR="00C63673" w:rsidRPr="00463915">
        <w:rPr>
          <w:sz w:val="24"/>
          <w:szCs w:val="24"/>
        </w:rPr>
        <w:t xml:space="preserve"> </w:t>
      </w:r>
      <w:r w:rsidR="006118C8" w:rsidRPr="00463915">
        <w:rPr>
          <w:sz w:val="24"/>
          <w:szCs w:val="24"/>
        </w:rPr>
        <w:t>правила техники безопасности и работы в физических, химических лабораториях с реактивами, приборами, с животными</w:t>
      </w:r>
      <w:r w:rsidR="00E447D8" w:rsidRPr="00463915">
        <w:rPr>
          <w:sz w:val="24"/>
          <w:szCs w:val="24"/>
        </w:rPr>
        <w:t xml:space="preserve"> </w:t>
      </w:r>
      <w:r w:rsidR="006118C8" w:rsidRPr="00463915">
        <w:rPr>
          <w:sz w:val="24"/>
          <w:szCs w:val="24"/>
        </w:rPr>
        <w:t xml:space="preserve">б) </w:t>
      </w:r>
      <w:r w:rsidR="00B46915" w:rsidRPr="00463915">
        <w:rPr>
          <w:sz w:val="24"/>
          <w:szCs w:val="24"/>
        </w:rPr>
        <w:t>основы таксономии животного мира;</w:t>
      </w:r>
      <w:r w:rsidR="00E447D8" w:rsidRPr="00463915">
        <w:rPr>
          <w:sz w:val="24"/>
          <w:szCs w:val="24"/>
        </w:rPr>
        <w:t xml:space="preserve"> </w:t>
      </w:r>
      <w:r w:rsidR="00B46915" w:rsidRPr="00463915">
        <w:rPr>
          <w:sz w:val="24"/>
          <w:szCs w:val="24"/>
        </w:rPr>
        <w:t xml:space="preserve">в) </w:t>
      </w:r>
      <w:r w:rsidR="00595CE5" w:rsidRPr="00463915">
        <w:rPr>
          <w:sz w:val="24"/>
          <w:szCs w:val="24"/>
        </w:rPr>
        <w:t>что такое ткани животных, органы и системы органов</w:t>
      </w:r>
      <w:r w:rsidR="00E447D8" w:rsidRPr="00463915">
        <w:rPr>
          <w:sz w:val="24"/>
          <w:szCs w:val="24"/>
        </w:rPr>
        <w:t xml:space="preserve"> </w:t>
      </w:r>
      <w:r w:rsidR="00595CE5" w:rsidRPr="00463915">
        <w:rPr>
          <w:sz w:val="24"/>
          <w:szCs w:val="24"/>
        </w:rPr>
        <w:t>г) этапы эволюции органического мира</w:t>
      </w:r>
      <w:r w:rsidR="00E447D8" w:rsidRPr="00463915">
        <w:rPr>
          <w:sz w:val="24"/>
          <w:szCs w:val="24"/>
        </w:rPr>
        <w:t xml:space="preserve"> </w:t>
      </w:r>
    </w:p>
    <w:p w:rsidR="005C4FD1" w:rsidRPr="00463915" w:rsidRDefault="005C4FD1" w:rsidP="00E447D8">
      <w:pPr>
        <w:ind w:firstLine="709"/>
        <w:rPr>
          <w:sz w:val="24"/>
          <w:szCs w:val="24"/>
          <w:u w:val="single"/>
        </w:rPr>
      </w:pPr>
      <w:r w:rsidRPr="00463915">
        <w:rPr>
          <w:sz w:val="24"/>
          <w:szCs w:val="24"/>
        </w:rPr>
        <w:t xml:space="preserve">обучающийся </w:t>
      </w:r>
      <w:r w:rsidRPr="00463915">
        <w:rPr>
          <w:sz w:val="24"/>
          <w:szCs w:val="24"/>
          <w:u w:val="single"/>
        </w:rPr>
        <w:t>должен уметь:</w:t>
      </w:r>
    </w:p>
    <w:p w:rsidR="00E447D8" w:rsidRPr="00463915" w:rsidRDefault="005C4FD1" w:rsidP="00E447D8">
      <w:pPr>
        <w:ind w:firstLine="709"/>
        <w:jc w:val="both"/>
        <w:rPr>
          <w:sz w:val="24"/>
          <w:szCs w:val="24"/>
        </w:rPr>
      </w:pPr>
      <w:r w:rsidRPr="00463915">
        <w:rPr>
          <w:sz w:val="24"/>
          <w:szCs w:val="24"/>
        </w:rPr>
        <w:t xml:space="preserve">а) </w:t>
      </w:r>
      <w:r w:rsidR="00021550" w:rsidRPr="00463915">
        <w:rPr>
          <w:sz w:val="24"/>
          <w:szCs w:val="24"/>
        </w:rPr>
        <w:t>пользоваться учебной и научной литературой, сетью Интернет для получения профессиональной информации</w:t>
      </w:r>
      <w:r w:rsidR="00E447D8" w:rsidRPr="00463915">
        <w:rPr>
          <w:sz w:val="24"/>
          <w:szCs w:val="24"/>
        </w:rPr>
        <w:t xml:space="preserve"> </w:t>
      </w:r>
      <w:r w:rsidR="00021550" w:rsidRPr="00463915">
        <w:rPr>
          <w:sz w:val="24"/>
          <w:szCs w:val="24"/>
        </w:rPr>
        <w:t>б) работать с микроскопом и лупой</w:t>
      </w:r>
    </w:p>
    <w:p w:rsidR="005C4FD1" w:rsidRPr="00463915" w:rsidRDefault="00E447D8" w:rsidP="00E447D8">
      <w:pPr>
        <w:ind w:firstLine="709"/>
        <w:jc w:val="both"/>
        <w:rPr>
          <w:sz w:val="24"/>
          <w:szCs w:val="24"/>
        </w:rPr>
      </w:pPr>
      <w:r w:rsidRPr="00463915">
        <w:rPr>
          <w:sz w:val="24"/>
          <w:szCs w:val="24"/>
        </w:rPr>
        <w:t xml:space="preserve"> </w:t>
      </w:r>
      <w:r w:rsidR="005C4FD1" w:rsidRPr="00463915">
        <w:rPr>
          <w:sz w:val="24"/>
          <w:szCs w:val="24"/>
        </w:rPr>
        <w:t xml:space="preserve">обучающийся </w:t>
      </w:r>
      <w:r w:rsidR="005C4FD1" w:rsidRPr="00463915">
        <w:rPr>
          <w:sz w:val="24"/>
          <w:szCs w:val="24"/>
          <w:u w:val="single"/>
        </w:rPr>
        <w:t>должен владеть</w:t>
      </w:r>
      <w:r w:rsidR="005C4FD1" w:rsidRPr="00463915">
        <w:rPr>
          <w:sz w:val="24"/>
          <w:szCs w:val="24"/>
        </w:rPr>
        <w:t>:</w:t>
      </w:r>
      <w:r w:rsidRPr="00463915">
        <w:rPr>
          <w:sz w:val="24"/>
          <w:szCs w:val="24"/>
        </w:rPr>
        <w:t xml:space="preserve"> </w:t>
      </w:r>
    </w:p>
    <w:p w:rsidR="005C4FD1" w:rsidRPr="00463915" w:rsidRDefault="005C4FD1" w:rsidP="00E447D8">
      <w:pPr>
        <w:ind w:firstLine="709"/>
        <w:jc w:val="both"/>
        <w:rPr>
          <w:sz w:val="24"/>
          <w:szCs w:val="24"/>
        </w:rPr>
      </w:pPr>
      <w:r w:rsidRPr="00463915">
        <w:rPr>
          <w:sz w:val="24"/>
          <w:szCs w:val="24"/>
        </w:rPr>
        <w:t xml:space="preserve">а) </w:t>
      </w:r>
      <w:r w:rsidR="00505E45" w:rsidRPr="00463915">
        <w:rPr>
          <w:sz w:val="24"/>
          <w:szCs w:val="24"/>
        </w:rPr>
        <w:t>навыками анализа и логического мышления, принципами врачебной деонтологии и медицинской этики</w:t>
      </w:r>
    </w:p>
    <w:p w:rsidR="00505E45" w:rsidRPr="00463915" w:rsidRDefault="00505E45" w:rsidP="00E447D8">
      <w:pPr>
        <w:ind w:firstLine="709"/>
        <w:jc w:val="both"/>
        <w:rPr>
          <w:sz w:val="24"/>
          <w:szCs w:val="24"/>
        </w:rPr>
      </w:pPr>
      <w:r w:rsidRPr="00463915">
        <w:rPr>
          <w:sz w:val="24"/>
          <w:szCs w:val="24"/>
        </w:rPr>
        <w:t xml:space="preserve">б) навыками чтения и письма на латинском языке </w:t>
      </w:r>
    </w:p>
    <w:p w:rsidR="00505E45" w:rsidRPr="00463915" w:rsidRDefault="00505E45" w:rsidP="00E447D8">
      <w:pPr>
        <w:ind w:firstLine="709"/>
        <w:jc w:val="both"/>
        <w:rPr>
          <w:sz w:val="24"/>
          <w:szCs w:val="24"/>
        </w:rPr>
      </w:pPr>
      <w:r w:rsidRPr="00463915">
        <w:rPr>
          <w:sz w:val="24"/>
          <w:szCs w:val="24"/>
        </w:rPr>
        <w:t xml:space="preserve">в) </w:t>
      </w:r>
      <w:r w:rsidR="006D4E4B" w:rsidRPr="00463915">
        <w:rPr>
          <w:sz w:val="24"/>
          <w:szCs w:val="24"/>
        </w:rPr>
        <w:t>навыками определения видовой принадлежности организма</w:t>
      </w:r>
      <w:r w:rsidR="00C03575" w:rsidRPr="00463915">
        <w:rPr>
          <w:sz w:val="24"/>
          <w:szCs w:val="24"/>
        </w:rPr>
        <w:t xml:space="preserve"> </w:t>
      </w:r>
      <w:r w:rsidR="006D4E4B" w:rsidRPr="00463915">
        <w:rPr>
          <w:sz w:val="24"/>
          <w:szCs w:val="24"/>
        </w:rPr>
        <w:t xml:space="preserve">по описанию, </w:t>
      </w:r>
      <w:r w:rsidR="00C03575" w:rsidRPr="00463915">
        <w:rPr>
          <w:sz w:val="24"/>
          <w:szCs w:val="24"/>
        </w:rPr>
        <w:t>на препарате, слайде, фотографии</w:t>
      </w:r>
    </w:p>
    <w:p w:rsidR="00681904" w:rsidRPr="00463915" w:rsidRDefault="00681904" w:rsidP="00E447D8">
      <w:pPr>
        <w:ind w:firstLine="709"/>
        <w:rPr>
          <w:sz w:val="24"/>
          <w:szCs w:val="24"/>
        </w:rPr>
      </w:pPr>
      <w:r w:rsidRPr="00463915">
        <w:rPr>
          <w:sz w:val="24"/>
          <w:szCs w:val="24"/>
        </w:rPr>
        <w:t>г) базовыми технологиями преобразования информации: текстовыми, табличными редакторами, поиском в сети Интернет</w:t>
      </w:r>
    </w:p>
    <w:p w:rsidR="00747BF6" w:rsidRDefault="00747BF6" w:rsidP="00747BF6">
      <w:pPr>
        <w:tabs>
          <w:tab w:val="left" w:pos="0"/>
        </w:tabs>
        <w:jc w:val="both"/>
        <w:rPr>
          <w:b/>
        </w:rPr>
      </w:pPr>
      <w:r w:rsidRPr="00D40A3B">
        <w:rPr>
          <w:b/>
        </w:rPr>
        <w:lastRenderedPageBreak/>
        <w:t>5. План изучения темы:</w:t>
      </w:r>
    </w:p>
    <w:p w:rsidR="00747BF6" w:rsidRPr="00212DF3" w:rsidRDefault="00747BF6" w:rsidP="00747BF6">
      <w:pPr>
        <w:tabs>
          <w:tab w:val="left" w:pos="360"/>
          <w:tab w:val="left" w:pos="1080"/>
        </w:tabs>
        <w:jc w:val="both"/>
        <w:rPr>
          <w:b/>
        </w:rPr>
      </w:pPr>
      <w:r w:rsidRPr="00D40A3B">
        <w:rPr>
          <w:b/>
        </w:rPr>
        <w:t>5.1. Контроль исходного уровня знаний.</w:t>
      </w:r>
    </w:p>
    <w:p w:rsidR="007170E6" w:rsidRPr="006715FA" w:rsidRDefault="007170E6" w:rsidP="007170E6">
      <w:r w:rsidRPr="006715FA">
        <w:t xml:space="preserve">1. </w:t>
      </w:r>
      <w:r w:rsidRPr="006715FA">
        <w:rPr>
          <w:caps/>
        </w:rPr>
        <w:t>Первым промежуточным хозяином ланцетовидного сосальщика является</w:t>
      </w:r>
    </w:p>
    <w:p w:rsidR="007170E6" w:rsidRPr="006715FA" w:rsidRDefault="007170E6" w:rsidP="007170E6">
      <w:r w:rsidRPr="006715FA">
        <w:t>1) рыба</w:t>
      </w:r>
    </w:p>
    <w:p w:rsidR="007170E6" w:rsidRPr="006715FA" w:rsidRDefault="007170E6" w:rsidP="007170E6">
      <w:r w:rsidRPr="006715FA">
        <w:t>2) краб</w:t>
      </w:r>
    </w:p>
    <w:p w:rsidR="007170E6" w:rsidRPr="006715FA" w:rsidRDefault="007170E6" w:rsidP="007170E6">
      <w:r w:rsidRPr="006715FA">
        <w:t xml:space="preserve">3) свинья </w:t>
      </w:r>
    </w:p>
    <w:p w:rsidR="007170E6" w:rsidRPr="006715FA" w:rsidRDefault="007170E6" w:rsidP="007170E6">
      <w:r w:rsidRPr="006715FA">
        <w:t>4) моллюск</w:t>
      </w:r>
    </w:p>
    <w:p w:rsidR="007170E6" w:rsidRPr="006715FA" w:rsidRDefault="007170E6" w:rsidP="007170E6">
      <w:r w:rsidRPr="006715FA">
        <w:t xml:space="preserve">2. </w:t>
      </w:r>
      <w:r w:rsidRPr="006715FA">
        <w:rPr>
          <w:caps/>
        </w:rPr>
        <w:t>Вторым промежуточным хозяином для сибирского сосальщика является</w:t>
      </w:r>
    </w:p>
    <w:p w:rsidR="007170E6" w:rsidRPr="006715FA" w:rsidRDefault="007170E6" w:rsidP="007170E6">
      <w:r w:rsidRPr="006715FA">
        <w:t>1) рыба</w:t>
      </w:r>
    </w:p>
    <w:p w:rsidR="007170E6" w:rsidRPr="006715FA" w:rsidRDefault="007170E6" w:rsidP="007170E6">
      <w:r w:rsidRPr="006715FA">
        <w:t>2) рак</w:t>
      </w:r>
    </w:p>
    <w:p w:rsidR="007170E6" w:rsidRPr="006715FA" w:rsidRDefault="007170E6" w:rsidP="007170E6">
      <w:r w:rsidRPr="006715FA">
        <w:t>3) кошка</w:t>
      </w:r>
    </w:p>
    <w:p w:rsidR="007170E6" w:rsidRPr="006715FA" w:rsidRDefault="007170E6" w:rsidP="007170E6">
      <w:r w:rsidRPr="006715FA">
        <w:t>4) моллюск</w:t>
      </w:r>
    </w:p>
    <w:p w:rsidR="007170E6" w:rsidRPr="006715FA" w:rsidRDefault="007170E6" w:rsidP="007170E6">
      <w:pPr>
        <w:rPr>
          <w:caps/>
        </w:rPr>
      </w:pPr>
      <w:r w:rsidRPr="006715FA">
        <w:rPr>
          <w:caps/>
        </w:rPr>
        <w:t>3. Окончательными хозяевами печеночного сосальщика являются</w:t>
      </w:r>
    </w:p>
    <w:p w:rsidR="007170E6" w:rsidRPr="006715FA" w:rsidRDefault="007170E6" w:rsidP="007170E6">
      <w:r w:rsidRPr="006715FA">
        <w:t>1) раки и крабы</w:t>
      </w:r>
    </w:p>
    <w:p w:rsidR="007170E6" w:rsidRPr="006715FA" w:rsidRDefault="007170E6" w:rsidP="007170E6">
      <w:r w:rsidRPr="006715FA">
        <w:t>2) человек и травоядные животные</w:t>
      </w:r>
    </w:p>
    <w:p w:rsidR="007170E6" w:rsidRPr="006715FA" w:rsidRDefault="007170E6" w:rsidP="007170E6">
      <w:r w:rsidRPr="006715FA">
        <w:t>3) человек и плотоядные животные</w:t>
      </w:r>
    </w:p>
    <w:p w:rsidR="007170E6" w:rsidRPr="006715FA" w:rsidRDefault="007170E6" w:rsidP="007170E6">
      <w:r w:rsidRPr="006715FA">
        <w:t xml:space="preserve">4) рыбы семейства </w:t>
      </w:r>
      <w:proofErr w:type="gramStart"/>
      <w:r w:rsidRPr="006715FA">
        <w:t>карповых</w:t>
      </w:r>
      <w:proofErr w:type="gramEnd"/>
    </w:p>
    <w:p w:rsidR="007170E6" w:rsidRPr="006715FA" w:rsidRDefault="007170E6" w:rsidP="007170E6">
      <w:pPr>
        <w:rPr>
          <w:caps/>
        </w:rPr>
      </w:pPr>
      <w:r w:rsidRPr="006715FA">
        <w:rPr>
          <w:caps/>
        </w:rPr>
        <w:t xml:space="preserve">4. Диагностика дикроцелиоза осуществляется на основе обнаружения яиц </w:t>
      </w:r>
      <w:proofErr w:type="gramStart"/>
      <w:r w:rsidRPr="006715FA">
        <w:rPr>
          <w:caps/>
        </w:rPr>
        <w:t>в</w:t>
      </w:r>
      <w:proofErr w:type="gramEnd"/>
    </w:p>
    <w:p w:rsidR="007170E6" w:rsidRPr="006715FA" w:rsidRDefault="007170E6" w:rsidP="007170E6">
      <w:r w:rsidRPr="006715FA">
        <w:t>1) моче</w:t>
      </w:r>
    </w:p>
    <w:p w:rsidR="007170E6" w:rsidRPr="006715FA" w:rsidRDefault="007170E6" w:rsidP="007170E6">
      <w:r w:rsidRPr="006715FA">
        <w:t>2) крови</w:t>
      </w:r>
    </w:p>
    <w:p w:rsidR="007170E6" w:rsidRPr="006715FA" w:rsidRDefault="007170E6" w:rsidP="007170E6">
      <w:r w:rsidRPr="006715FA">
        <w:t>3) слюне</w:t>
      </w:r>
    </w:p>
    <w:p w:rsidR="007170E6" w:rsidRPr="006715FA" w:rsidRDefault="007170E6" w:rsidP="007170E6">
      <w:r w:rsidRPr="006715FA">
        <w:t xml:space="preserve">4) </w:t>
      </w:r>
      <w:proofErr w:type="gramStart"/>
      <w:r w:rsidRPr="006715FA">
        <w:t>кале</w:t>
      </w:r>
      <w:proofErr w:type="gramEnd"/>
      <w:r w:rsidRPr="006715FA">
        <w:t xml:space="preserve"> и дуоденальном содержимом</w:t>
      </w:r>
    </w:p>
    <w:p w:rsidR="007170E6" w:rsidRPr="006715FA" w:rsidRDefault="007170E6" w:rsidP="007170E6">
      <w:pPr>
        <w:tabs>
          <w:tab w:val="left" w:pos="180"/>
          <w:tab w:val="left" w:pos="360"/>
        </w:tabs>
        <w:rPr>
          <w:caps/>
        </w:rPr>
      </w:pPr>
      <w:r w:rsidRPr="006715FA">
        <w:rPr>
          <w:caps/>
        </w:rPr>
        <w:t>5. Наиболее простым методом диагностики мочеполового шистосоматоза является обнаружение яиц в мазках</w:t>
      </w:r>
    </w:p>
    <w:p w:rsidR="007170E6" w:rsidRPr="006715FA" w:rsidRDefault="007170E6" w:rsidP="007170E6">
      <w:r w:rsidRPr="006715FA">
        <w:rPr>
          <w:caps/>
        </w:rPr>
        <w:t>1</w:t>
      </w:r>
      <w:r w:rsidRPr="006715FA">
        <w:t>) кала</w:t>
      </w:r>
    </w:p>
    <w:p w:rsidR="007170E6" w:rsidRPr="006715FA" w:rsidRDefault="007170E6" w:rsidP="007170E6">
      <w:r w:rsidRPr="006715FA">
        <w:t>2) мочи</w:t>
      </w:r>
    </w:p>
    <w:p w:rsidR="007170E6" w:rsidRPr="006715FA" w:rsidRDefault="007170E6" w:rsidP="007170E6">
      <w:r w:rsidRPr="006715FA">
        <w:t>3) крови</w:t>
      </w:r>
    </w:p>
    <w:p w:rsidR="007170E6" w:rsidRPr="006715FA" w:rsidRDefault="007170E6" w:rsidP="007170E6">
      <w:r w:rsidRPr="006715FA">
        <w:t xml:space="preserve">4) дуоденальном </w:t>
      </w:r>
      <w:proofErr w:type="gramStart"/>
      <w:r w:rsidRPr="006715FA">
        <w:t>содержимом</w:t>
      </w:r>
      <w:proofErr w:type="gramEnd"/>
    </w:p>
    <w:p w:rsidR="007170E6" w:rsidRPr="006715FA" w:rsidRDefault="007170E6" w:rsidP="007170E6">
      <w:pPr>
        <w:rPr>
          <w:caps/>
        </w:rPr>
      </w:pPr>
      <w:r w:rsidRPr="006715FA">
        <w:t>6</w:t>
      </w:r>
      <w:r w:rsidRPr="006715FA">
        <w:rPr>
          <w:caps/>
        </w:rPr>
        <w:t>. Человек инвазируется дифиллоботриозом</w:t>
      </w:r>
    </w:p>
    <w:p w:rsidR="007170E6" w:rsidRPr="006715FA" w:rsidRDefault="007170E6" w:rsidP="007170E6">
      <w:r w:rsidRPr="006715FA">
        <w:t>1) инвазионными яйцами</w:t>
      </w:r>
    </w:p>
    <w:p w:rsidR="007170E6" w:rsidRPr="006715FA" w:rsidRDefault="007170E6" w:rsidP="007170E6">
      <w:r w:rsidRPr="006715FA">
        <w:t>2) при потреблении в пищу зараженной рыбы</w:t>
      </w:r>
    </w:p>
    <w:p w:rsidR="007170E6" w:rsidRPr="006715FA" w:rsidRDefault="007170E6" w:rsidP="007170E6">
      <w:r w:rsidRPr="006715FA">
        <w:t>3) при случайном заглатывании циклопов с питьевой водой</w:t>
      </w:r>
    </w:p>
    <w:p w:rsidR="007170E6" w:rsidRPr="006715FA" w:rsidRDefault="007170E6" w:rsidP="007170E6">
      <w:r w:rsidRPr="006715FA">
        <w:t>4) при общении с собаками</w:t>
      </w:r>
    </w:p>
    <w:p w:rsidR="007170E6" w:rsidRPr="006715FA" w:rsidRDefault="007170E6" w:rsidP="007170E6">
      <w:pPr>
        <w:rPr>
          <w:caps/>
        </w:rPr>
      </w:pPr>
      <w:r w:rsidRPr="006715FA">
        <w:t>7</w:t>
      </w:r>
      <w:r w:rsidRPr="006715FA">
        <w:rPr>
          <w:caps/>
        </w:rPr>
        <w:t>. Инвазионная стадия для человека в цикле развития широкого лентеца</w:t>
      </w:r>
    </w:p>
    <w:p w:rsidR="007170E6" w:rsidRPr="006715FA" w:rsidRDefault="007170E6" w:rsidP="007170E6">
      <w:r w:rsidRPr="006715FA">
        <w:t xml:space="preserve">1) </w:t>
      </w:r>
      <w:proofErr w:type="spellStart"/>
      <w:r w:rsidRPr="006715FA">
        <w:t>корацидий</w:t>
      </w:r>
      <w:proofErr w:type="spellEnd"/>
    </w:p>
    <w:p w:rsidR="007170E6" w:rsidRPr="006715FA" w:rsidRDefault="007170E6" w:rsidP="007170E6">
      <w:r w:rsidRPr="006715FA">
        <w:t xml:space="preserve">2) </w:t>
      </w:r>
      <w:proofErr w:type="spellStart"/>
      <w:r w:rsidRPr="006715FA">
        <w:t>плероцеркоид</w:t>
      </w:r>
      <w:proofErr w:type="spellEnd"/>
    </w:p>
    <w:p w:rsidR="007170E6" w:rsidRPr="006715FA" w:rsidRDefault="007170E6" w:rsidP="007170E6">
      <w:r w:rsidRPr="006715FA">
        <w:t xml:space="preserve">3) </w:t>
      </w:r>
      <w:proofErr w:type="spellStart"/>
      <w:r w:rsidRPr="006715FA">
        <w:t>цистицеркоид</w:t>
      </w:r>
      <w:proofErr w:type="spellEnd"/>
    </w:p>
    <w:p w:rsidR="007170E6" w:rsidRPr="006715FA" w:rsidRDefault="007170E6" w:rsidP="007170E6">
      <w:r w:rsidRPr="006715FA">
        <w:t xml:space="preserve">4) </w:t>
      </w:r>
      <w:proofErr w:type="spellStart"/>
      <w:r w:rsidRPr="006715FA">
        <w:t>процеркоид</w:t>
      </w:r>
      <w:proofErr w:type="spellEnd"/>
    </w:p>
    <w:p w:rsidR="007170E6" w:rsidRPr="006715FA" w:rsidRDefault="007170E6" w:rsidP="007170E6">
      <w:pPr>
        <w:rPr>
          <w:caps/>
        </w:rPr>
      </w:pPr>
      <w:r w:rsidRPr="006715FA">
        <w:rPr>
          <w:caps/>
        </w:rPr>
        <w:t>8. Морфологические особенности свиного цепня</w:t>
      </w:r>
    </w:p>
    <w:p w:rsidR="007170E6" w:rsidRPr="006715FA" w:rsidRDefault="007170E6" w:rsidP="007170E6">
      <w:r w:rsidRPr="006715FA">
        <w:lastRenderedPageBreak/>
        <w:t>1) размеры тела 4-10 см</w:t>
      </w:r>
    </w:p>
    <w:p w:rsidR="007170E6" w:rsidRPr="006715FA" w:rsidRDefault="007170E6" w:rsidP="007170E6">
      <w:r w:rsidRPr="006715FA">
        <w:t>2) размеры тела 2-3 м</w:t>
      </w:r>
    </w:p>
    <w:p w:rsidR="007170E6" w:rsidRPr="006715FA" w:rsidRDefault="007170E6" w:rsidP="007170E6">
      <w:r w:rsidRPr="006715FA">
        <w:t xml:space="preserve">3) наличие </w:t>
      </w:r>
      <w:proofErr w:type="spellStart"/>
      <w:r w:rsidRPr="006715FA">
        <w:t>ботрий</w:t>
      </w:r>
      <w:proofErr w:type="spellEnd"/>
    </w:p>
    <w:p w:rsidR="007170E6" w:rsidRPr="006715FA" w:rsidRDefault="007170E6" w:rsidP="007170E6">
      <w:r w:rsidRPr="006715FA">
        <w:t>4) отсутствие венца крючьев</w:t>
      </w:r>
    </w:p>
    <w:p w:rsidR="007170E6" w:rsidRPr="006715FA" w:rsidRDefault="007170E6" w:rsidP="007170E6">
      <w:pPr>
        <w:rPr>
          <w:caps/>
        </w:rPr>
      </w:pPr>
      <w:r w:rsidRPr="006715FA">
        <w:rPr>
          <w:caps/>
        </w:rPr>
        <w:t>9. Способы лабораторной диагностики цистицеркоза</w:t>
      </w:r>
    </w:p>
    <w:p w:rsidR="007170E6" w:rsidRPr="006715FA" w:rsidRDefault="007170E6" w:rsidP="007170E6">
      <w:r w:rsidRPr="006715FA">
        <w:t>1) обнаружение яиц в фекалиях</w:t>
      </w:r>
    </w:p>
    <w:p w:rsidR="007170E6" w:rsidRPr="006715FA" w:rsidRDefault="007170E6" w:rsidP="007170E6">
      <w:r w:rsidRPr="006715FA">
        <w:t>2) обнаружение личинок в фекалиях</w:t>
      </w:r>
    </w:p>
    <w:p w:rsidR="007170E6" w:rsidRPr="006715FA" w:rsidRDefault="007170E6" w:rsidP="007170E6">
      <w:r w:rsidRPr="006715FA">
        <w:t>3) рентгенологическое обследование</w:t>
      </w:r>
    </w:p>
    <w:p w:rsidR="007170E6" w:rsidRPr="006715FA" w:rsidRDefault="007170E6" w:rsidP="007170E6">
      <w:r w:rsidRPr="006715FA">
        <w:t>4) обнаружение яиц в дуоденальном содержимом</w:t>
      </w:r>
    </w:p>
    <w:p w:rsidR="007170E6" w:rsidRPr="006715FA" w:rsidRDefault="007170E6" w:rsidP="007170E6">
      <w:pPr>
        <w:rPr>
          <w:caps/>
        </w:rPr>
      </w:pPr>
      <w:r w:rsidRPr="006715FA">
        <w:rPr>
          <w:caps/>
        </w:rPr>
        <w:t xml:space="preserve">10. заражение тениаринхозом происходит </w:t>
      </w:r>
      <w:proofErr w:type="gramStart"/>
      <w:r w:rsidRPr="006715FA">
        <w:rPr>
          <w:caps/>
        </w:rPr>
        <w:t>при</w:t>
      </w:r>
      <w:proofErr w:type="gramEnd"/>
      <w:r w:rsidRPr="006715FA">
        <w:rPr>
          <w:caps/>
        </w:rPr>
        <w:t xml:space="preserve"> </w:t>
      </w:r>
    </w:p>
    <w:p w:rsidR="007170E6" w:rsidRPr="006715FA" w:rsidRDefault="007170E6" w:rsidP="007170E6">
      <w:r w:rsidRPr="006715FA">
        <w:t xml:space="preserve">1) </w:t>
      </w:r>
      <w:proofErr w:type="gramStart"/>
      <w:r w:rsidRPr="006715FA">
        <w:t>несоблюдении</w:t>
      </w:r>
      <w:proofErr w:type="gramEnd"/>
      <w:r w:rsidRPr="006715FA">
        <w:t xml:space="preserve"> правил личной гигиены</w:t>
      </w:r>
    </w:p>
    <w:p w:rsidR="007170E6" w:rsidRPr="006715FA" w:rsidRDefault="007170E6" w:rsidP="007170E6">
      <w:r w:rsidRPr="006715FA">
        <w:t>2) употребление термически необработанной говядины с личинками</w:t>
      </w:r>
    </w:p>
    <w:p w:rsidR="007170E6" w:rsidRPr="006715FA" w:rsidRDefault="007170E6" w:rsidP="007170E6">
      <w:r w:rsidRPr="006715FA">
        <w:t xml:space="preserve">3) употребление термически </w:t>
      </w:r>
      <w:proofErr w:type="gramStart"/>
      <w:r w:rsidRPr="006715FA">
        <w:t>необработанной</w:t>
      </w:r>
      <w:proofErr w:type="gramEnd"/>
      <w:r w:rsidRPr="006715FA">
        <w:t xml:space="preserve"> </w:t>
      </w:r>
      <w:proofErr w:type="spellStart"/>
      <w:r w:rsidRPr="006715FA">
        <w:t>свининыс</w:t>
      </w:r>
      <w:proofErr w:type="spellEnd"/>
      <w:r w:rsidRPr="006715FA">
        <w:t xml:space="preserve"> личинками</w:t>
      </w:r>
    </w:p>
    <w:p w:rsidR="007170E6" w:rsidRPr="006715FA" w:rsidRDefault="007170E6" w:rsidP="007170E6">
      <w:r w:rsidRPr="006715FA">
        <w:t>4) контакт с больными людьми</w:t>
      </w:r>
    </w:p>
    <w:p w:rsidR="00576AA4" w:rsidRPr="00C5630D" w:rsidRDefault="00576AA4" w:rsidP="00E73FBF">
      <w:pPr>
        <w:ind w:right="-644"/>
        <w:rPr>
          <w:highlight w:val="yellow"/>
        </w:rPr>
      </w:pPr>
    </w:p>
    <w:p w:rsidR="00747BF6" w:rsidRDefault="00747BF6" w:rsidP="00747BF6">
      <w:pPr>
        <w:rPr>
          <w:b/>
        </w:rPr>
      </w:pPr>
      <w:r w:rsidRPr="00617D42">
        <w:rPr>
          <w:b/>
        </w:rPr>
        <w:t>5.2. Основные понятия и положения темы</w:t>
      </w:r>
    </w:p>
    <w:p w:rsidR="007170E6" w:rsidRDefault="007170E6" w:rsidP="007170E6">
      <w:pPr>
        <w:ind w:firstLine="709"/>
        <w:jc w:val="both"/>
        <w:rPr>
          <w:bCs/>
        </w:rPr>
      </w:pPr>
      <w:r w:rsidRPr="00BB41CF">
        <w:rPr>
          <w:b/>
          <w:bCs/>
        </w:rPr>
        <w:t>Критерии паразитизма</w:t>
      </w:r>
      <w:r w:rsidRPr="008E05F6">
        <w:rPr>
          <w:bCs/>
        </w:rPr>
        <w:t>: контакт паразита и хозяина, питание паразита за счет хозяина,</w:t>
      </w:r>
      <w:r>
        <w:rPr>
          <w:bCs/>
        </w:rPr>
        <w:t xml:space="preserve"> </w:t>
      </w:r>
      <w:r w:rsidRPr="008E05F6">
        <w:rPr>
          <w:bCs/>
        </w:rPr>
        <w:t>патогенное воздействие паразита на хозяина.</w:t>
      </w:r>
    </w:p>
    <w:p w:rsidR="007170E6" w:rsidRDefault="007170E6" w:rsidP="007170E6">
      <w:pPr>
        <w:ind w:firstLine="709"/>
        <w:jc w:val="both"/>
      </w:pPr>
      <w:r w:rsidRPr="008E05F6">
        <w:t xml:space="preserve">По характеру связи с хозяином различают </w:t>
      </w:r>
      <w:r w:rsidRPr="00BB41CF">
        <w:rPr>
          <w:b/>
        </w:rPr>
        <w:t>истинный</w:t>
      </w:r>
      <w:r w:rsidRPr="008E05F6">
        <w:t xml:space="preserve"> и </w:t>
      </w:r>
      <w:r w:rsidRPr="00BB41CF">
        <w:rPr>
          <w:b/>
        </w:rPr>
        <w:t>ложный</w:t>
      </w:r>
      <w:r w:rsidRPr="008E05F6">
        <w:t xml:space="preserve">, а также </w:t>
      </w:r>
      <w:r w:rsidRPr="00BB41CF">
        <w:rPr>
          <w:b/>
        </w:rPr>
        <w:t>облигатный</w:t>
      </w:r>
      <w:r w:rsidRPr="008E05F6">
        <w:t xml:space="preserve"> и </w:t>
      </w:r>
      <w:r w:rsidRPr="00BB41CF">
        <w:rPr>
          <w:b/>
        </w:rPr>
        <w:t>факультативный</w:t>
      </w:r>
      <w:r w:rsidRPr="008E05F6">
        <w:t xml:space="preserve"> паразитизм</w:t>
      </w:r>
      <w:r>
        <w:t>.</w:t>
      </w:r>
    </w:p>
    <w:p w:rsidR="007170E6" w:rsidRDefault="007170E6" w:rsidP="007170E6">
      <w:pPr>
        <w:ind w:firstLine="709"/>
        <w:jc w:val="both"/>
      </w:pPr>
      <w:r w:rsidRPr="006E4C87">
        <w:t xml:space="preserve">По времени контакта хозяина и паразита паразитизм бывает </w:t>
      </w:r>
      <w:r w:rsidRPr="002B2739">
        <w:rPr>
          <w:b/>
        </w:rPr>
        <w:t>временным</w:t>
      </w:r>
      <w:r w:rsidRPr="006E4C87">
        <w:t xml:space="preserve"> и </w:t>
      </w:r>
      <w:r w:rsidRPr="002B2739">
        <w:rPr>
          <w:b/>
        </w:rPr>
        <w:t>постоянным</w:t>
      </w:r>
      <w:r>
        <w:t xml:space="preserve">. </w:t>
      </w:r>
      <w:r w:rsidRPr="008E05F6">
        <w:rPr>
          <w:iCs/>
        </w:rPr>
        <w:t>Постоянные</w:t>
      </w:r>
      <w:r w:rsidRPr="008E05F6">
        <w:rPr>
          <w:i/>
          <w:iCs/>
        </w:rPr>
        <w:t xml:space="preserve"> </w:t>
      </w:r>
      <w:r w:rsidRPr="008E05F6">
        <w:t xml:space="preserve">паразиты подразделяются на </w:t>
      </w:r>
      <w:proofErr w:type="gramStart"/>
      <w:r w:rsidRPr="002B2739">
        <w:rPr>
          <w:b/>
        </w:rPr>
        <w:t>стационарных</w:t>
      </w:r>
      <w:proofErr w:type="gramEnd"/>
      <w:r w:rsidRPr="008E05F6">
        <w:t xml:space="preserve"> и </w:t>
      </w:r>
      <w:r w:rsidRPr="002B2739">
        <w:rPr>
          <w:b/>
        </w:rPr>
        <w:t>периодических</w:t>
      </w:r>
      <w:r w:rsidRPr="006E4C87">
        <w:t>.</w:t>
      </w:r>
    </w:p>
    <w:p w:rsidR="007170E6" w:rsidRDefault="007170E6" w:rsidP="007170E6">
      <w:pPr>
        <w:ind w:firstLine="709"/>
        <w:jc w:val="both"/>
      </w:pPr>
      <w:r>
        <w:t xml:space="preserve">Паразиты могут паразитировать в организме человека на разных стадиях жизненного цикла: </w:t>
      </w:r>
    </w:p>
    <w:p w:rsidR="007170E6" w:rsidRPr="002B2739" w:rsidRDefault="007170E6" w:rsidP="007170E6">
      <w:pPr>
        <w:ind w:firstLine="709"/>
        <w:jc w:val="both"/>
        <w:rPr>
          <w:b/>
        </w:rPr>
      </w:pPr>
      <w:r>
        <w:t xml:space="preserve">У некоторых гельминтов </w:t>
      </w:r>
      <w:r w:rsidRPr="006E4C87">
        <w:t xml:space="preserve"> паразитический образ жизни ведут только личинки, в то время как половозрелые формы являются свободноживущими</w:t>
      </w:r>
      <w:r>
        <w:t xml:space="preserve"> – </w:t>
      </w:r>
      <w:proofErr w:type="spellStart"/>
      <w:r w:rsidRPr="002B2739">
        <w:rPr>
          <w:b/>
          <w:iCs/>
        </w:rPr>
        <w:t>ларвальный</w:t>
      </w:r>
      <w:proofErr w:type="spellEnd"/>
      <w:r w:rsidRPr="002B2739">
        <w:rPr>
          <w:b/>
          <w:i/>
          <w:iCs/>
        </w:rPr>
        <w:t xml:space="preserve"> </w:t>
      </w:r>
      <w:r w:rsidRPr="002B2739">
        <w:rPr>
          <w:b/>
        </w:rPr>
        <w:t>(личиночный) паразитизм</w:t>
      </w:r>
      <w:r>
        <w:t>.</w:t>
      </w:r>
      <w:r w:rsidRPr="003C6D4A">
        <w:t xml:space="preserve"> Противоположное явление, когда паразитом является половозрелая форма, а личин</w:t>
      </w:r>
      <w:r>
        <w:t xml:space="preserve">ка обитает в открытой природе – </w:t>
      </w:r>
      <w:r w:rsidRPr="002B2739">
        <w:rPr>
          <w:b/>
        </w:rPr>
        <w:t>им</w:t>
      </w:r>
      <w:r w:rsidRPr="002B2739">
        <w:rPr>
          <w:b/>
          <w:iCs/>
        </w:rPr>
        <w:t>агинальный</w:t>
      </w:r>
      <w:r w:rsidRPr="002B2739">
        <w:rPr>
          <w:b/>
        </w:rPr>
        <w:t xml:space="preserve"> паразитизм.</w:t>
      </w:r>
    </w:p>
    <w:p w:rsidR="007170E6" w:rsidRDefault="007170E6" w:rsidP="007170E6">
      <w:pPr>
        <w:ind w:firstLine="709"/>
        <w:jc w:val="both"/>
        <w:rPr>
          <w:bCs/>
        </w:rPr>
      </w:pPr>
      <w:r w:rsidRPr="007F2B3C">
        <w:rPr>
          <w:bCs/>
        </w:rPr>
        <w:t xml:space="preserve">По количеству хозяев: </w:t>
      </w:r>
      <w:proofErr w:type="spellStart"/>
      <w:r w:rsidRPr="002B2739">
        <w:rPr>
          <w:b/>
          <w:bCs/>
        </w:rPr>
        <w:t>моноксенные</w:t>
      </w:r>
      <w:proofErr w:type="spellEnd"/>
      <w:r w:rsidRPr="007F2B3C">
        <w:rPr>
          <w:bCs/>
        </w:rPr>
        <w:t xml:space="preserve"> </w:t>
      </w:r>
      <w:r>
        <w:rPr>
          <w:bCs/>
        </w:rPr>
        <w:t>–</w:t>
      </w:r>
      <w:r w:rsidRPr="007F2B3C">
        <w:rPr>
          <w:bCs/>
        </w:rPr>
        <w:t xml:space="preserve"> использует одного хозяина</w:t>
      </w:r>
      <w:proofErr w:type="gramStart"/>
      <w:r w:rsidRPr="007F2B3C">
        <w:rPr>
          <w:bCs/>
        </w:rPr>
        <w:t>.</w:t>
      </w:r>
      <w:proofErr w:type="gramEnd"/>
      <w:r w:rsidRPr="007F2B3C">
        <w:rPr>
          <w:bCs/>
        </w:rPr>
        <w:t xml:space="preserve"> </w:t>
      </w:r>
      <w:proofErr w:type="spellStart"/>
      <w:proofErr w:type="gramStart"/>
      <w:r w:rsidRPr="002B2739">
        <w:rPr>
          <w:b/>
          <w:bCs/>
        </w:rPr>
        <w:t>с</w:t>
      </w:r>
      <w:proofErr w:type="gramEnd"/>
      <w:r w:rsidRPr="002B2739">
        <w:rPr>
          <w:b/>
          <w:bCs/>
        </w:rPr>
        <w:t>теноксенные</w:t>
      </w:r>
      <w:proofErr w:type="spellEnd"/>
      <w:r w:rsidRPr="007F2B3C">
        <w:rPr>
          <w:bCs/>
        </w:rPr>
        <w:t xml:space="preserve"> </w:t>
      </w:r>
      <w:r>
        <w:rPr>
          <w:bCs/>
        </w:rPr>
        <w:t>–</w:t>
      </w:r>
      <w:r w:rsidRPr="007F2B3C">
        <w:rPr>
          <w:bCs/>
        </w:rPr>
        <w:t xml:space="preserve"> нет</w:t>
      </w:r>
      <w:r>
        <w:rPr>
          <w:bCs/>
        </w:rPr>
        <w:t xml:space="preserve"> </w:t>
      </w:r>
      <w:r w:rsidRPr="007F2B3C">
        <w:rPr>
          <w:bCs/>
        </w:rPr>
        <w:t>четкого выделения конкретных хозяев</w:t>
      </w:r>
      <w:r>
        <w:rPr>
          <w:bCs/>
        </w:rPr>
        <w:t xml:space="preserve">, </w:t>
      </w:r>
      <w:proofErr w:type="spellStart"/>
      <w:r w:rsidRPr="002B2739">
        <w:rPr>
          <w:b/>
          <w:bCs/>
        </w:rPr>
        <w:t>эвриксенные</w:t>
      </w:r>
      <w:proofErr w:type="spellEnd"/>
      <w:r w:rsidRPr="007F2B3C">
        <w:rPr>
          <w:bCs/>
        </w:rPr>
        <w:t xml:space="preserve"> </w:t>
      </w:r>
      <w:r>
        <w:rPr>
          <w:bCs/>
        </w:rPr>
        <w:t>–</w:t>
      </w:r>
      <w:r w:rsidRPr="007F2B3C">
        <w:rPr>
          <w:bCs/>
        </w:rPr>
        <w:t xml:space="preserve"> несколько хозяев.</w:t>
      </w:r>
      <w:r>
        <w:rPr>
          <w:bCs/>
        </w:rPr>
        <w:t xml:space="preserve"> </w:t>
      </w:r>
    </w:p>
    <w:p w:rsidR="007170E6" w:rsidRDefault="007170E6" w:rsidP="007170E6">
      <w:pPr>
        <w:ind w:firstLine="709"/>
        <w:jc w:val="both"/>
        <w:rPr>
          <w:bCs/>
        </w:rPr>
      </w:pPr>
      <w:r w:rsidRPr="007F2B3C">
        <w:rPr>
          <w:bCs/>
        </w:rPr>
        <w:t xml:space="preserve">Классификация хозяев в зависимости от стадии развития паразита: </w:t>
      </w:r>
      <w:r w:rsidRPr="002B2739">
        <w:rPr>
          <w:b/>
          <w:bCs/>
        </w:rPr>
        <w:t>основные (окончательные или дефинитивные)</w:t>
      </w:r>
      <w:r w:rsidRPr="007F2B3C">
        <w:rPr>
          <w:bCs/>
        </w:rPr>
        <w:t xml:space="preserve"> – обитает половозрелая форма паразита, </w:t>
      </w:r>
      <w:r w:rsidRPr="002B2739">
        <w:rPr>
          <w:b/>
          <w:bCs/>
        </w:rPr>
        <w:t>промежуточные</w:t>
      </w:r>
      <w:r w:rsidRPr="007F2B3C">
        <w:rPr>
          <w:bCs/>
        </w:rPr>
        <w:t xml:space="preserve"> – паразит обитает в стадии личинки или проходит бесполое размножение, </w:t>
      </w:r>
      <w:r w:rsidRPr="002B2739">
        <w:rPr>
          <w:b/>
          <w:bCs/>
        </w:rPr>
        <w:t>дополнительные</w:t>
      </w:r>
      <w:r>
        <w:rPr>
          <w:bCs/>
        </w:rPr>
        <w:t xml:space="preserve"> </w:t>
      </w:r>
      <w:r w:rsidRPr="007F2B3C">
        <w:rPr>
          <w:bCs/>
        </w:rPr>
        <w:t xml:space="preserve">или </w:t>
      </w:r>
      <w:r w:rsidRPr="002B2739">
        <w:rPr>
          <w:b/>
          <w:bCs/>
        </w:rPr>
        <w:t>вторые промежуточные</w:t>
      </w:r>
      <w:r w:rsidRPr="007F2B3C">
        <w:rPr>
          <w:bCs/>
        </w:rPr>
        <w:t xml:space="preserve">, </w:t>
      </w:r>
      <w:r w:rsidRPr="002B2739">
        <w:rPr>
          <w:b/>
          <w:bCs/>
        </w:rPr>
        <w:t>резервуарные</w:t>
      </w:r>
      <w:r w:rsidRPr="007F2B3C">
        <w:rPr>
          <w:bCs/>
        </w:rPr>
        <w:t xml:space="preserve"> – накопление личиночных стадий паразита без их развития.</w:t>
      </w:r>
    </w:p>
    <w:p w:rsidR="007170E6" w:rsidRDefault="007170E6" w:rsidP="007170E6">
      <w:pPr>
        <w:ind w:firstLine="709"/>
        <w:jc w:val="both"/>
        <w:rPr>
          <w:bCs/>
        </w:rPr>
      </w:pPr>
      <w:r w:rsidRPr="002B2739">
        <w:rPr>
          <w:b/>
          <w:bCs/>
        </w:rPr>
        <w:t>Возможные способы инвазии</w:t>
      </w:r>
      <w:r w:rsidRPr="007F2B3C">
        <w:rPr>
          <w:bCs/>
        </w:rPr>
        <w:t xml:space="preserve">: активная, пассивная, </w:t>
      </w:r>
      <w:proofErr w:type="spellStart"/>
      <w:r w:rsidRPr="007F2B3C">
        <w:rPr>
          <w:bCs/>
        </w:rPr>
        <w:t>аутоинвазия</w:t>
      </w:r>
      <w:proofErr w:type="spellEnd"/>
      <w:r w:rsidRPr="007F2B3C">
        <w:rPr>
          <w:bCs/>
        </w:rPr>
        <w:t xml:space="preserve"> внутренняя, </w:t>
      </w:r>
      <w:proofErr w:type="spellStart"/>
      <w:r w:rsidRPr="007F2B3C">
        <w:rPr>
          <w:bCs/>
        </w:rPr>
        <w:t>аутоинвазия</w:t>
      </w:r>
      <w:proofErr w:type="spellEnd"/>
      <w:r w:rsidRPr="007F2B3C">
        <w:rPr>
          <w:bCs/>
        </w:rPr>
        <w:t xml:space="preserve"> наружная, </w:t>
      </w:r>
      <w:proofErr w:type="spellStart"/>
      <w:r w:rsidRPr="007F2B3C">
        <w:rPr>
          <w:bCs/>
        </w:rPr>
        <w:t>реинвазия</w:t>
      </w:r>
      <w:proofErr w:type="spellEnd"/>
      <w:r w:rsidRPr="007F2B3C">
        <w:rPr>
          <w:bCs/>
        </w:rPr>
        <w:t>.</w:t>
      </w:r>
    </w:p>
    <w:p w:rsidR="007170E6" w:rsidRPr="007F2B3C" w:rsidRDefault="007170E6" w:rsidP="007170E6">
      <w:pPr>
        <w:ind w:firstLine="709"/>
        <w:jc w:val="both"/>
        <w:rPr>
          <w:bCs/>
        </w:rPr>
      </w:pPr>
      <w:r w:rsidRPr="002B2739">
        <w:rPr>
          <w:b/>
          <w:bCs/>
        </w:rPr>
        <w:t>Способы проникновения инвазионной стадии паразита в организм хозяина</w:t>
      </w:r>
      <w:r w:rsidRPr="007F2B3C">
        <w:rPr>
          <w:bCs/>
        </w:rPr>
        <w:t>: алиментарный,</w:t>
      </w:r>
      <w:r w:rsidRPr="007F2B3C">
        <w:t xml:space="preserve"> к</w:t>
      </w:r>
      <w:r w:rsidRPr="007F2B3C">
        <w:rPr>
          <w:bCs/>
        </w:rPr>
        <w:t xml:space="preserve">онтактно – бытовой, воздушно-капельный, </w:t>
      </w:r>
      <w:proofErr w:type="spellStart"/>
      <w:r w:rsidRPr="007F2B3C">
        <w:rPr>
          <w:bCs/>
        </w:rPr>
        <w:t>трансплацентарный</w:t>
      </w:r>
      <w:proofErr w:type="spellEnd"/>
      <w:r w:rsidRPr="007F2B3C">
        <w:rPr>
          <w:bCs/>
        </w:rPr>
        <w:t xml:space="preserve">, перкутанный, использование нестерильных </w:t>
      </w:r>
      <w:r w:rsidRPr="007F2B3C">
        <w:rPr>
          <w:bCs/>
        </w:rPr>
        <w:lastRenderedPageBreak/>
        <w:t xml:space="preserve">инструментов, половой, </w:t>
      </w:r>
      <w:proofErr w:type="spellStart"/>
      <w:r w:rsidRPr="007F2B3C">
        <w:rPr>
          <w:bCs/>
        </w:rPr>
        <w:t>трансфузионный</w:t>
      </w:r>
      <w:proofErr w:type="spellEnd"/>
      <w:r w:rsidRPr="007F2B3C">
        <w:rPr>
          <w:bCs/>
        </w:rPr>
        <w:t xml:space="preserve">, трансмиссивный, </w:t>
      </w:r>
      <w:proofErr w:type="spellStart"/>
      <w:r w:rsidRPr="007F2B3C">
        <w:rPr>
          <w:bCs/>
        </w:rPr>
        <w:t>инокулятивный</w:t>
      </w:r>
      <w:proofErr w:type="spellEnd"/>
      <w:r w:rsidRPr="007F2B3C">
        <w:rPr>
          <w:bCs/>
        </w:rPr>
        <w:t xml:space="preserve">, </w:t>
      </w:r>
      <w:proofErr w:type="spellStart"/>
      <w:r w:rsidRPr="007F2B3C">
        <w:rPr>
          <w:bCs/>
        </w:rPr>
        <w:t>контаминативный</w:t>
      </w:r>
      <w:proofErr w:type="spellEnd"/>
      <w:r w:rsidRPr="007F2B3C">
        <w:rPr>
          <w:bCs/>
        </w:rPr>
        <w:t>.</w:t>
      </w:r>
    </w:p>
    <w:p w:rsidR="007170E6" w:rsidRDefault="007170E6" w:rsidP="007170E6">
      <w:pPr>
        <w:jc w:val="both"/>
      </w:pPr>
    </w:p>
    <w:p w:rsidR="007170E6" w:rsidRPr="00357533" w:rsidRDefault="007170E6" w:rsidP="007170E6">
      <w:pPr>
        <w:jc w:val="both"/>
      </w:pPr>
      <w:r w:rsidRPr="00357533">
        <w:rPr>
          <w:b/>
        </w:rPr>
        <w:t>Тип</w:t>
      </w:r>
      <w:r w:rsidRPr="00357533">
        <w:t xml:space="preserve"> Плоские черви </w:t>
      </w:r>
      <w:r w:rsidRPr="007F2B3C">
        <w:t>(</w:t>
      </w:r>
      <w:proofErr w:type="spellStart"/>
      <w:r w:rsidRPr="007F2B3C">
        <w:rPr>
          <w:i/>
          <w:color w:val="000000"/>
          <w:shd w:val="clear" w:color="auto" w:fill="FFFFFF"/>
        </w:rPr>
        <w:t>Plathelminthes</w:t>
      </w:r>
      <w:proofErr w:type="spellEnd"/>
      <w:r w:rsidRPr="00357533">
        <w:t>)</w:t>
      </w:r>
    </w:p>
    <w:p w:rsidR="007170E6" w:rsidRPr="00357533" w:rsidRDefault="007170E6" w:rsidP="007170E6">
      <w:pPr>
        <w:jc w:val="both"/>
      </w:pPr>
      <w:r w:rsidRPr="00357533">
        <w:rPr>
          <w:b/>
        </w:rPr>
        <w:t>Класс</w:t>
      </w:r>
      <w:r>
        <w:t xml:space="preserve"> </w:t>
      </w:r>
      <w:r w:rsidRPr="00357533">
        <w:t>Сосальщики (</w:t>
      </w:r>
      <w:proofErr w:type="spellStart"/>
      <w:r w:rsidRPr="00357533">
        <w:rPr>
          <w:i/>
          <w:iCs/>
          <w:lang w:val="de-DE"/>
        </w:rPr>
        <w:t>Trematoda</w:t>
      </w:r>
      <w:proofErr w:type="spellEnd"/>
      <w:r w:rsidRPr="00357533">
        <w:t>)</w:t>
      </w:r>
    </w:p>
    <w:p w:rsidR="007170E6" w:rsidRPr="00357533" w:rsidRDefault="007170E6" w:rsidP="007170E6">
      <w:pPr>
        <w:ind w:firstLine="709"/>
        <w:jc w:val="both"/>
      </w:pPr>
      <w:r w:rsidRPr="00357533">
        <w:t>Печёночная двуустка (</w:t>
      </w:r>
      <w:proofErr w:type="spellStart"/>
      <w:r w:rsidRPr="00357533">
        <w:rPr>
          <w:i/>
          <w:iCs/>
        </w:rPr>
        <w:t>Fasciola</w:t>
      </w:r>
      <w:proofErr w:type="spellEnd"/>
      <w:r w:rsidRPr="00357533">
        <w:rPr>
          <w:i/>
          <w:iCs/>
        </w:rPr>
        <w:t xml:space="preserve"> </w:t>
      </w:r>
      <w:proofErr w:type="spellStart"/>
      <w:r w:rsidRPr="00357533">
        <w:rPr>
          <w:i/>
          <w:iCs/>
        </w:rPr>
        <w:t>hepatica</w:t>
      </w:r>
      <w:proofErr w:type="spellEnd"/>
      <w:r w:rsidRPr="00357533">
        <w:t>)</w:t>
      </w:r>
    </w:p>
    <w:p w:rsidR="007170E6" w:rsidRPr="00357533" w:rsidRDefault="007170E6" w:rsidP="007170E6">
      <w:pPr>
        <w:ind w:firstLine="709"/>
        <w:jc w:val="both"/>
      </w:pPr>
      <w:r w:rsidRPr="00357533">
        <w:rPr>
          <w:bCs/>
        </w:rPr>
        <w:t>Кошачий сосальщик</w:t>
      </w:r>
      <w:r w:rsidRPr="00357533">
        <w:t xml:space="preserve"> (</w:t>
      </w:r>
      <w:proofErr w:type="spellStart"/>
      <w:r w:rsidRPr="00357533">
        <w:rPr>
          <w:i/>
          <w:lang w:val="de-DE"/>
        </w:rPr>
        <w:t>Opisthorchis</w:t>
      </w:r>
      <w:proofErr w:type="spellEnd"/>
      <w:r w:rsidRPr="00357533">
        <w:rPr>
          <w:i/>
        </w:rPr>
        <w:t xml:space="preserve"> </w:t>
      </w:r>
      <w:proofErr w:type="spellStart"/>
      <w:r w:rsidRPr="00357533">
        <w:rPr>
          <w:i/>
          <w:lang w:val="de-DE"/>
        </w:rPr>
        <w:t>felineus</w:t>
      </w:r>
      <w:proofErr w:type="spellEnd"/>
      <w:r w:rsidRPr="00357533">
        <w:t>)</w:t>
      </w:r>
    </w:p>
    <w:p w:rsidR="007170E6" w:rsidRPr="00357533" w:rsidRDefault="007170E6" w:rsidP="007170E6">
      <w:pPr>
        <w:ind w:firstLine="709"/>
        <w:jc w:val="both"/>
      </w:pPr>
      <w:r w:rsidRPr="00357533">
        <w:t>Ланцетовидный сосальщик (</w:t>
      </w:r>
      <w:proofErr w:type="spellStart"/>
      <w:r w:rsidRPr="00357533">
        <w:rPr>
          <w:i/>
          <w:iCs/>
          <w:lang w:val="de-DE"/>
        </w:rPr>
        <w:t>Dicrocoelium</w:t>
      </w:r>
      <w:proofErr w:type="spellEnd"/>
      <w:r w:rsidRPr="00357533">
        <w:rPr>
          <w:i/>
          <w:iCs/>
        </w:rPr>
        <w:t xml:space="preserve"> </w:t>
      </w:r>
      <w:proofErr w:type="spellStart"/>
      <w:r w:rsidRPr="00357533">
        <w:rPr>
          <w:i/>
          <w:iCs/>
          <w:lang w:val="de-DE"/>
        </w:rPr>
        <w:t>lanceatum</w:t>
      </w:r>
      <w:proofErr w:type="spellEnd"/>
      <w:r w:rsidRPr="00357533">
        <w:t>)</w:t>
      </w:r>
    </w:p>
    <w:p w:rsidR="007170E6" w:rsidRDefault="007170E6" w:rsidP="007170E6">
      <w:pPr>
        <w:ind w:firstLine="709"/>
        <w:jc w:val="both"/>
      </w:pPr>
      <w:r w:rsidRPr="00357533">
        <w:t>Лёгочный сосальщик (</w:t>
      </w:r>
      <w:proofErr w:type="spellStart"/>
      <w:r w:rsidRPr="00357533">
        <w:rPr>
          <w:i/>
          <w:lang w:val="en-US"/>
        </w:rPr>
        <w:t>Paragonimus</w:t>
      </w:r>
      <w:proofErr w:type="spellEnd"/>
      <w:r w:rsidRPr="00357533">
        <w:rPr>
          <w:i/>
        </w:rPr>
        <w:t xml:space="preserve"> </w:t>
      </w:r>
      <w:proofErr w:type="spellStart"/>
      <w:r w:rsidRPr="00357533">
        <w:rPr>
          <w:i/>
          <w:lang w:val="en-US"/>
        </w:rPr>
        <w:t>westermani</w:t>
      </w:r>
      <w:proofErr w:type="spellEnd"/>
      <w:r w:rsidRPr="00357533">
        <w:t>)</w:t>
      </w:r>
    </w:p>
    <w:p w:rsidR="007170E6" w:rsidRDefault="007170E6" w:rsidP="007170E6">
      <w:pPr>
        <w:ind w:firstLine="709"/>
        <w:jc w:val="both"/>
      </w:pPr>
      <w:r w:rsidRPr="00357533">
        <w:t>Китайский сосальщик (</w:t>
      </w:r>
      <w:r w:rsidRPr="00357533">
        <w:rPr>
          <w:lang w:val="en-US"/>
        </w:rPr>
        <w:t>Clonorchis</w:t>
      </w:r>
      <w:r w:rsidRPr="00357533">
        <w:t xml:space="preserve"> </w:t>
      </w:r>
      <w:r w:rsidRPr="00357533">
        <w:rPr>
          <w:lang w:val="en-US"/>
        </w:rPr>
        <w:t>sin</w:t>
      </w:r>
      <w:proofErr w:type="gramStart"/>
      <w:r w:rsidRPr="00357533">
        <w:t>е</w:t>
      </w:r>
      <w:proofErr w:type="spellStart"/>
      <w:proofErr w:type="gramEnd"/>
      <w:r w:rsidRPr="00357533">
        <w:rPr>
          <w:lang w:val="en-US"/>
        </w:rPr>
        <w:t>nsis</w:t>
      </w:r>
      <w:proofErr w:type="spellEnd"/>
      <w:r w:rsidRPr="00357533">
        <w:t>)</w:t>
      </w:r>
    </w:p>
    <w:p w:rsidR="007170E6" w:rsidRPr="007170E6" w:rsidRDefault="007170E6" w:rsidP="007170E6">
      <w:pPr>
        <w:ind w:firstLine="709"/>
        <w:jc w:val="both"/>
        <w:rPr>
          <w:i/>
        </w:rPr>
      </w:pPr>
      <w:r w:rsidRPr="00255234">
        <w:t>Шистосомы</w:t>
      </w:r>
      <w:r w:rsidRPr="007170E6">
        <w:rPr>
          <w:i/>
        </w:rPr>
        <w:t xml:space="preserve"> (</w:t>
      </w:r>
      <w:r w:rsidRPr="00255234">
        <w:rPr>
          <w:i/>
          <w:lang w:val="en-US"/>
        </w:rPr>
        <w:t>S</w:t>
      </w:r>
      <w:proofErr w:type="gramStart"/>
      <w:r w:rsidRPr="00255234">
        <w:rPr>
          <w:i/>
        </w:rPr>
        <w:t>с</w:t>
      </w:r>
      <w:proofErr w:type="spellStart"/>
      <w:proofErr w:type="gramEnd"/>
      <w:r w:rsidRPr="00255234">
        <w:rPr>
          <w:i/>
          <w:lang w:val="en-US"/>
        </w:rPr>
        <w:t>histosoma</w:t>
      </w:r>
      <w:proofErr w:type="spellEnd"/>
      <w:r w:rsidRPr="007170E6">
        <w:rPr>
          <w:i/>
        </w:rPr>
        <w:t xml:space="preserve"> </w:t>
      </w:r>
      <w:proofErr w:type="spellStart"/>
      <w:r w:rsidRPr="00255234">
        <w:rPr>
          <w:i/>
          <w:lang w:val="en-US"/>
        </w:rPr>
        <w:t>mansoni</w:t>
      </w:r>
      <w:proofErr w:type="spellEnd"/>
      <w:r w:rsidRPr="007170E6">
        <w:rPr>
          <w:i/>
        </w:rPr>
        <w:t xml:space="preserve">, </w:t>
      </w:r>
      <w:r w:rsidRPr="00255234">
        <w:rPr>
          <w:i/>
          <w:lang w:val="en-US"/>
        </w:rPr>
        <w:t>S</w:t>
      </w:r>
      <w:r w:rsidRPr="007170E6">
        <w:rPr>
          <w:i/>
        </w:rPr>
        <w:t xml:space="preserve">. </w:t>
      </w:r>
      <w:r w:rsidRPr="00255234">
        <w:rPr>
          <w:i/>
          <w:lang w:val="en-US"/>
        </w:rPr>
        <w:t>ha</w:t>
      </w:r>
      <w:r w:rsidRPr="00255234">
        <w:rPr>
          <w:i/>
        </w:rPr>
        <w:t>е</w:t>
      </w:r>
      <w:proofErr w:type="spellStart"/>
      <w:r w:rsidRPr="00255234">
        <w:rPr>
          <w:i/>
          <w:lang w:val="en-US"/>
        </w:rPr>
        <w:t>matobium</w:t>
      </w:r>
      <w:proofErr w:type="spellEnd"/>
      <w:r w:rsidRPr="007170E6">
        <w:rPr>
          <w:i/>
        </w:rPr>
        <w:t xml:space="preserve">, </w:t>
      </w:r>
      <w:r w:rsidRPr="00255234">
        <w:rPr>
          <w:i/>
          <w:lang w:val="en-US"/>
        </w:rPr>
        <w:t>S</w:t>
      </w:r>
      <w:r w:rsidRPr="007170E6">
        <w:rPr>
          <w:i/>
        </w:rPr>
        <w:t xml:space="preserve">. </w:t>
      </w:r>
      <w:proofErr w:type="spellStart"/>
      <w:r w:rsidRPr="00255234">
        <w:rPr>
          <w:i/>
          <w:lang w:val="en-US"/>
        </w:rPr>
        <w:t>japonicum</w:t>
      </w:r>
      <w:proofErr w:type="spellEnd"/>
      <w:r w:rsidRPr="007170E6">
        <w:rPr>
          <w:i/>
        </w:rPr>
        <w:t>)</w:t>
      </w:r>
    </w:p>
    <w:p w:rsidR="007170E6" w:rsidRPr="00357533" w:rsidRDefault="007170E6" w:rsidP="007170E6">
      <w:pPr>
        <w:jc w:val="both"/>
      </w:pPr>
      <w:r w:rsidRPr="00357533">
        <w:rPr>
          <w:b/>
        </w:rPr>
        <w:t>Класс</w:t>
      </w:r>
      <w:r>
        <w:t xml:space="preserve"> </w:t>
      </w:r>
      <w:r w:rsidRPr="00357533">
        <w:t xml:space="preserve">Ленточные </w:t>
      </w:r>
      <w:r>
        <w:t xml:space="preserve">черви </w:t>
      </w:r>
      <w:r w:rsidRPr="00357533">
        <w:t>(</w:t>
      </w:r>
      <w:proofErr w:type="spellStart"/>
      <w:r w:rsidRPr="00357533">
        <w:rPr>
          <w:i/>
          <w:iCs/>
          <w:lang w:val="de-DE"/>
        </w:rPr>
        <w:t>Cestoda</w:t>
      </w:r>
      <w:proofErr w:type="spellEnd"/>
      <w:r w:rsidRPr="00357533">
        <w:rPr>
          <w:i/>
          <w:iCs/>
        </w:rPr>
        <w:t>)</w:t>
      </w:r>
      <w:r w:rsidRPr="00357533">
        <w:t xml:space="preserve"> </w:t>
      </w:r>
    </w:p>
    <w:p w:rsidR="007170E6" w:rsidRPr="00357533" w:rsidRDefault="007170E6" w:rsidP="007170E6">
      <w:pPr>
        <w:ind w:left="539" w:firstLine="170"/>
        <w:jc w:val="both"/>
      </w:pPr>
      <w:r w:rsidRPr="00357533">
        <w:t>Свиной цепень (</w:t>
      </w:r>
      <w:r w:rsidRPr="00357533">
        <w:rPr>
          <w:i/>
          <w:iCs/>
          <w:lang w:val="la-Latn"/>
        </w:rPr>
        <w:t>Taenia solium</w:t>
      </w:r>
      <w:r w:rsidRPr="00357533">
        <w:t>)</w:t>
      </w:r>
    </w:p>
    <w:p w:rsidR="007170E6" w:rsidRPr="00357533" w:rsidRDefault="007170E6" w:rsidP="007170E6">
      <w:pPr>
        <w:ind w:left="539" w:firstLine="170"/>
        <w:jc w:val="both"/>
      </w:pPr>
      <w:r w:rsidRPr="00357533">
        <w:rPr>
          <w:bCs/>
          <w:lang w:val="vi-VN"/>
        </w:rPr>
        <w:t>Бычий цепень</w:t>
      </w:r>
      <w:r w:rsidRPr="00357533">
        <w:rPr>
          <w:b/>
          <w:bCs/>
          <w:lang w:val="vi-VN"/>
        </w:rPr>
        <w:t xml:space="preserve"> </w:t>
      </w:r>
      <w:r w:rsidRPr="00357533">
        <w:rPr>
          <w:lang w:val="vi-VN"/>
        </w:rPr>
        <w:t>(</w:t>
      </w:r>
      <w:proofErr w:type="spellStart"/>
      <w:r w:rsidRPr="00357533">
        <w:rPr>
          <w:i/>
          <w:iCs/>
          <w:lang w:val="de-DE"/>
        </w:rPr>
        <w:t>Taeniarhynchus</w:t>
      </w:r>
      <w:proofErr w:type="spellEnd"/>
      <w:r w:rsidRPr="00357533">
        <w:rPr>
          <w:i/>
          <w:iCs/>
        </w:rPr>
        <w:t xml:space="preserve"> </w:t>
      </w:r>
      <w:proofErr w:type="spellStart"/>
      <w:r w:rsidRPr="00357533">
        <w:rPr>
          <w:i/>
          <w:iCs/>
          <w:lang w:val="de-DE"/>
        </w:rPr>
        <w:t>saginatus</w:t>
      </w:r>
      <w:proofErr w:type="spellEnd"/>
      <w:r w:rsidRPr="00357533">
        <w:t>)</w:t>
      </w:r>
    </w:p>
    <w:p w:rsidR="007170E6" w:rsidRDefault="007170E6" w:rsidP="007170E6">
      <w:pPr>
        <w:ind w:left="539" w:firstLine="170"/>
        <w:jc w:val="both"/>
      </w:pPr>
      <w:r w:rsidRPr="00357533">
        <w:t>Лентец широкий (</w:t>
      </w:r>
      <w:proofErr w:type="spellStart"/>
      <w:r w:rsidRPr="00357533">
        <w:rPr>
          <w:i/>
          <w:color w:val="000000"/>
          <w:shd w:val="clear" w:color="auto" w:fill="FFFFFF"/>
        </w:rPr>
        <w:t>Diphyllobothrium</w:t>
      </w:r>
      <w:proofErr w:type="spellEnd"/>
      <w:r w:rsidRPr="00357533">
        <w:rPr>
          <w:i/>
          <w:color w:val="000000"/>
          <w:shd w:val="clear" w:color="auto" w:fill="FFFFFF"/>
        </w:rPr>
        <w:t xml:space="preserve"> </w:t>
      </w:r>
      <w:proofErr w:type="spellStart"/>
      <w:r w:rsidRPr="00357533">
        <w:rPr>
          <w:i/>
          <w:color w:val="000000"/>
          <w:shd w:val="clear" w:color="auto" w:fill="FFFFFF"/>
        </w:rPr>
        <w:t>latum</w:t>
      </w:r>
      <w:proofErr w:type="spellEnd"/>
      <w:r w:rsidRPr="00357533">
        <w:t>)</w:t>
      </w:r>
    </w:p>
    <w:p w:rsidR="007170E6" w:rsidRPr="007170E6" w:rsidRDefault="007170E6" w:rsidP="007170E6">
      <w:pPr>
        <w:ind w:left="539" w:firstLine="170"/>
        <w:jc w:val="both"/>
        <w:rPr>
          <w:i/>
          <w:lang w:val="en-US"/>
        </w:rPr>
      </w:pPr>
      <w:r w:rsidRPr="00357533">
        <w:t>Эхинококк</w:t>
      </w:r>
      <w:r w:rsidRPr="007170E6">
        <w:rPr>
          <w:lang w:val="en-US"/>
        </w:rPr>
        <w:t xml:space="preserve"> </w:t>
      </w:r>
      <w:r w:rsidRPr="007170E6">
        <w:rPr>
          <w:i/>
          <w:lang w:val="en-US"/>
        </w:rPr>
        <w:t>(</w:t>
      </w:r>
      <w:proofErr w:type="spellStart"/>
      <w:r w:rsidRPr="00357533">
        <w:rPr>
          <w:i/>
          <w:iCs/>
          <w:lang w:val="de-DE"/>
        </w:rPr>
        <w:t>Echinococcus</w:t>
      </w:r>
      <w:proofErr w:type="spellEnd"/>
      <w:r w:rsidRPr="007170E6">
        <w:rPr>
          <w:i/>
          <w:iCs/>
          <w:lang w:val="en-US"/>
        </w:rPr>
        <w:t xml:space="preserve"> </w:t>
      </w:r>
      <w:proofErr w:type="spellStart"/>
      <w:r w:rsidRPr="00357533">
        <w:rPr>
          <w:i/>
          <w:iCs/>
          <w:lang w:val="de-DE"/>
        </w:rPr>
        <w:t>granulosus</w:t>
      </w:r>
      <w:proofErr w:type="spellEnd"/>
      <w:r w:rsidRPr="007170E6">
        <w:rPr>
          <w:i/>
          <w:lang w:val="en-US"/>
        </w:rPr>
        <w:t>)</w:t>
      </w:r>
    </w:p>
    <w:p w:rsidR="007170E6" w:rsidRPr="007170E6" w:rsidRDefault="007170E6" w:rsidP="007170E6">
      <w:pPr>
        <w:ind w:left="539" w:firstLine="170"/>
        <w:jc w:val="both"/>
        <w:rPr>
          <w:lang w:val="en-US"/>
        </w:rPr>
      </w:pPr>
      <w:proofErr w:type="spellStart"/>
      <w:r w:rsidRPr="007F2B3C">
        <w:t>Альвеококк</w:t>
      </w:r>
      <w:proofErr w:type="spellEnd"/>
      <w:r w:rsidRPr="007170E6">
        <w:rPr>
          <w:lang w:val="en-US"/>
        </w:rPr>
        <w:t xml:space="preserve"> (</w:t>
      </w:r>
      <w:proofErr w:type="spellStart"/>
      <w:r w:rsidRPr="007170E6">
        <w:rPr>
          <w:bCs/>
          <w:i/>
          <w:color w:val="000000"/>
          <w:shd w:val="clear" w:color="auto" w:fill="FFFFFF"/>
          <w:lang w:val="en-US"/>
        </w:rPr>
        <w:t>Alveococcus</w:t>
      </w:r>
      <w:proofErr w:type="spellEnd"/>
      <w:r w:rsidRPr="007170E6">
        <w:rPr>
          <w:bCs/>
          <w:i/>
          <w:color w:val="000000"/>
          <w:shd w:val="clear" w:color="auto" w:fill="FFFFFF"/>
          <w:lang w:val="en-US"/>
        </w:rPr>
        <w:t xml:space="preserve"> </w:t>
      </w:r>
      <w:proofErr w:type="spellStart"/>
      <w:r w:rsidRPr="007170E6">
        <w:rPr>
          <w:i/>
          <w:color w:val="000000"/>
          <w:shd w:val="clear" w:color="auto" w:fill="FFFFFF"/>
          <w:lang w:val="en-US"/>
        </w:rPr>
        <w:t>multilocularis</w:t>
      </w:r>
      <w:proofErr w:type="spellEnd"/>
      <w:r w:rsidRPr="007170E6">
        <w:rPr>
          <w:lang w:val="en-US"/>
        </w:rPr>
        <w:t>)</w:t>
      </w:r>
    </w:p>
    <w:p w:rsidR="007170E6" w:rsidRPr="007F2B3C" w:rsidRDefault="007170E6" w:rsidP="007170E6">
      <w:pPr>
        <w:ind w:left="539" w:firstLine="170"/>
        <w:jc w:val="both"/>
      </w:pPr>
      <w:r w:rsidRPr="007F2B3C">
        <w:t>Карликовый цепень</w:t>
      </w:r>
      <w:r>
        <w:t xml:space="preserve"> (</w:t>
      </w:r>
      <w:proofErr w:type="spellStart"/>
      <w:r w:rsidRPr="007F2B3C">
        <w:rPr>
          <w:i/>
          <w:color w:val="000000"/>
          <w:shd w:val="clear" w:color="auto" w:fill="FFFFFF"/>
        </w:rPr>
        <w:t>Hymenolepis</w:t>
      </w:r>
      <w:proofErr w:type="spellEnd"/>
      <w:r w:rsidRPr="007F2B3C">
        <w:rPr>
          <w:i/>
          <w:color w:val="000000"/>
          <w:shd w:val="clear" w:color="auto" w:fill="FFFFFF"/>
        </w:rPr>
        <w:t xml:space="preserve"> </w:t>
      </w:r>
      <w:proofErr w:type="spellStart"/>
      <w:r w:rsidRPr="007F2B3C">
        <w:rPr>
          <w:i/>
          <w:color w:val="000000"/>
          <w:shd w:val="clear" w:color="auto" w:fill="FFFFFF"/>
        </w:rPr>
        <w:t>nana</w:t>
      </w:r>
      <w:proofErr w:type="spellEnd"/>
      <w:r>
        <w:t>)</w:t>
      </w:r>
    </w:p>
    <w:p w:rsidR="007170E6" w:rsidRDefault="007170E6" w:rsidP="00747BF6">
      <w:pPr>
        <w:tabs>
          <w:tab w:val="left" w:pos="360"/>
          <w:tab w:val="left" w:pos="1080"/>
        </w:tabs>
        <w:jc w:val="both"/>
        <w:rPr>
          <w:b/>
        </w:rPr>
      </w:pPr>
    </w:p>
    <w:p w:rsidR="00747BF6" w:rsidRPr="00D64177" w:rsidRDefault="00747BF6" w:rsidP="00747BF6">
      <w:pPr>
        <w:tabs>
          <w:tab w:val="left" w:pos="360"/>
          <w:tab w:val="left" w:pos="1080"/>
        </w:tabs>
        <w:jc w:val="both"/>
        <w:rPr>
          <w:b/>
        </w:rPr>
      </w:pPr>
      <w:r w:rsidRPr="00D64177">
        <w:rPr>
          <w:b/>
        </w:rPr>
        <w:t>5.3. Самостоятельная работа по теме:</w:t>
      </w:r>
    </w:p>
    <w:p w:rsidR="00FB6A84" w:rsidRDefault="00FB6A84" w:rsidP="00FB6A84">
      <w:pPr>
        <w:ind w:right="-912"/>
        <w:rPr>
          <w:b/>
        </w:rPr>
      </w:pPr>
      <w:r>
        <w:rPr>
          <w:b/>
        </w:rPr>
        <w:t>Работа№1</w:t>
      </w:r>
    </w:p>
    <w:p w:rsidR="00FB6A84" w:rsidRDefault="00FB6A84" w:rsidP="003A62DF">
      <w:pPr>
        <w:ind w:firstLine="709"/>
        <w:jc w:val="both"/>
      </w:pPr>
      <w:r>
        <w:t xml:space="preserve">Используя микроскопическую технику, табличный материал, слайды, рентгенограммы </w:t>
      </w:r>
      <w:r w:rsidR="002433FE">
        <w:t>изучить</w:t>
      </w:r>
      <w:r>
        <w:t xml:space="preserve"> морфологические различия сосальщиков: видовые черты </w:t>
      </w:r>
      <w:proofErr w:type="spellStart"/>
      <w:r>
        <w:t>марит</w:t>
      </w:r>
      <w:proofErr w:type="spellEnd"/>
      <w:r>
        <w:t xml:space="preserve">. </w:t>
      </w:r>
      <w:r w:rsidR="002433FE" w:rsidRPr="002433FE">
        <w:rPr>
          <w:b/>
        </w:rPr>
        <w:t xml:space="preserve">Зарисовать изученных представителей класса </w:t>
      </w:r>
      <w:proofErr w:type="spellStart"/>
      <w:r w:rsidR="002433FE" w:rsidRPr="002433FE">
        <w:rPr>
          <w:b/>
          <w:i/>
          <w:iCs/>
          <w:lang w:val="de-DE"/>
        </w:rPr>
        <w:t>Trematoda</w:t>
      </w:r>
      <w:proofErr w:type="spellEnd"/>
      <w:r w:rsidR="002433FE">
        <w:t>.</w:t>
      </w:r>
    </w:p>
    <w:p w:rsidR="00225B02" w:rsidRDefault="00225B02" w:rsidP="00225B02">
      <w:pPr>
        <w:jc w:val="both"/>
        <w:rPr>
          <w:b/>
        </w:rPr>
      </w:pPr>
      <w:r w:rsidRPr="00874BE0">
        <w:rPr>
          <w:b/>
        </w:rPr>
        <w:t>Работа №</w:t>
      </w:r>
      <w:r w:rsidR="002433FE">
        <w:rPr>
          <w:b/>
        </w:rPr>
        <w:t>2</w:t>
      </w:r>
    </w:p>
    <w:p w:rsidR="002433FE" w:rsidRDefault="002433FE" w:rsidP="002433FE">
      <w:pPr>
        <w:ind w:firstLine="709"/>
        <w:jc w:val="both"/>
        <w:rPr>
          <w:b/>
        </w:rPr>
      </w:pPr>
      <w:r>
        <w:t>Используя микроскопическую технику, табличный материал, слайды, рентгенограммы изучить морфологические различия ленточных червей.</w:t>
      </w:r>
    </w:p>
    <w:p w:rsidR="002433FE" w:rsidRDefault="002433FE" w:rsidP="002433FE">
      <w:pPr>
        <w:jc w:val="both"/>
        <w:rPr>
          <w:b/>
        </w:rPr>
      </w:pPr>
      <w:r>
        <w:rPr>
          <w:b/>
        </w:rPr>
        <w:t xml:space="preserve">Работа №3 </w:t>
      </w:r>
    </w:p>
    <w:p w:rsidR="002433FE" w:rsidRDefault="002433FE" w:rsidP="002433FE">
      <w:pPr>
        <w:ind w:firstLine="709"/>
        <w:jc w:val="both"/>
      </w:pPr>
      <w:r>
        <w:t xml:space="preserve">Изучить препараты смеси яиц гельминтов. </w:t>
      </w:r>
      <w:r w:rsidRPr="002433FE">
        <w:rPr>
          <w:b/>
        </w:rPr>
        <w:t>Зарисовать яйца изученных гельминтов</w:t>
      </w:r>
      <w:r>
        <w:t>.</w:t>
      </w:r>
    </w:p>
    <w:p w:rsidR="002433FE" w:rsidRDefault="002433FE" w:rsidP="002433FE">
      <w:pPr>
        <w:jc w:val="both"/>
        <w:rPr>
          <w:b/>
        </w:rPr>
      </w:pPr>
      <w:r w:rsidRPr="00874BE0">
        <w:rPr>
          <w:b/>
        </w:rPr>
        <w:t>Работа №</w:t>
      </w:r>
      <w:r>
        <w:rPr>
          <w:b/>
        </w:rPr>
        <w:t>4</w:t>
      </w:r>
    </w:p>
    <w:p w:rsidR="002433FE" w:rsidRDefault="002433FE" w:rsidP="002433FE">
      <w:pPr>
        <w:ind w:firstLine="709"/>
        <w:jc w:val="both"/>
      </w:pPr>
      <w:r>
        <w:t>Работая с таблицами, слайдами, схемами провести сравнительный анализ циклов развития гельминтов, обращая внимание на инвазионные для человека стадии развития, пути их проникновения в организм человека и знать жизненные форма гельминтов, имеющие диагностическое значение.</w:t>
      </w:r>
    </w:p>
    <w:p w:rsidR="002433FE" w:rsidRDefault="002433FE" w:rsidP="002433FE">
      <w:pPr>
        <w:jc w:val="both"/>
        <w:rPr>
          <w:b/>
        </w:rPr>
      </w:pPr>
      <w:r w:rsidRPr="00874BE0">
        <w:rPr>
          <w:b/>
        </w:rPr>
        <w:t>Работа №</w:t>
      </w:r>
      <w:r>
        <w:rPr>
          <w:b/>
        </w:rPr>
        <w:t>5</w:t>
      </w:r>
    </w:p>
    <w:p w:rsidR="002433FE" w:rsidRDefault="002433FE" w:rsidP="003A62DF">
      <w:pPr>
        <w:ind w:firstLine="709"/>
        <w:jc w:val="both"/>
      </w:pPr>
      <w:r>
        <w:rPr>
          <w:b/>
        </w:rPr>
        <w:t>Заполнить таблицу экологической характеристики паразитов.</w:t>
      </w:r>
    </w:p>
    <w:p w:rsidR="007170E6" w:rsidRPr="0094203D" w:rsidRDefault="007170E6" w:rsidP="00424872">
      <w:pPr>
        <w:tabs>
          <w:tab w:val="left" w:pos="360"/>
          <w:tab w:val="left" w:pos="1080"/>
        </w:tabs>
        <w:jc w:val="both"/>
      </w:pPr>
    </w:p>
    <w:p w:rsidR="00424872" w:rsidRPr="000361F2" w:rsidRDefault="00424872" w:rsidP="00424872">
      <w:pPr>
        <w:tabs>
          <w:tab w:val="left" w:pos="360"/>
          <w:tab w:val="left" w:pos="1080"/>
        </w:tabs>
        <w:jc w:val="both"/>
        <w:rPr>
          <w:b/>
        </w:rPr>
      </w:pPr>
      <w:r w:rsidRPr="000361F2">
        <w:rPr>
          <w:b/>
        </w:rPr>
        <w:t>5.4. Итоговый контроль знаний:</w:t>
      </w:r>
    </w:p>
    <w:p w:rsidR="00424872" w:rsidRPr="000361F2" w:rsidRDefault="00424872" w:rsidP="00424872">
      <w:r w:rsidRPr="000361F2">
        <w:t xml:space="preserve">- </w:t>
      </w:r>
      <w:r w:rsidR="0033481B">
        <w:rPr>
          <w:b/>
        </w:rPr>
        <w:t>В</w:t>
      </w:r>
      <w:r w:rsidRPr="0033481B">
        <w:rPr>
          <w:b/>
        </w:rPr>
        <w:t>опросы по теме занятия</w:t>
      </w:r>
      <w:r w:rsidRPr="000361F2">
        <w:t>:</w:t>
      </w:r>
    </w:p>
    <w:p w:rsidR="007170E6" w:rsidRPr="002B2739" w:rsidRDefault="007170E6" w:rsidP="007170E6">
      <w:pPr>
        <w:jc w:val="both"/>
      </w:pPr>
      <w:r w:rsidRPr="002B2739">
        <w:t xml:space="preserve">Строение и цикл развития </w:t>
      </w:r>
      <w:proofErr w:type="spellStart"/>
      <w:r w:rsidRPr="002B2739">
        <w:rPr>
          <w:i/>
          <w:iCs/>
        </w:rPr>
        <w:t>Fasciola</w:t>
      </w:r>
      <w:proofErr w:type="spellEnd"/>
      <w:r w:rsidRPr="002B2739">
        <w:rPr>
          <w:i/>
          <w:iCs/>
        </w:rPr>
        <w:t xml:space="preserve"> </w:t>
      </w:r>
      <w:proofErr w:type="spellStart"/>
      <w:r w:rsidRPr="002B2739">
        <w:rPr>
          <w:i/>
          <w:iCs/>
        </w:rPr>
        <w:t>hepatica</w:t>
      </w:r>
      <w:proofErr w:type="spellEnd"/>
      <w:r w:rsidRPr="002B2739">
        <w:t>.</w:t>
      </w:r>
    </w:p>
    <w:p w:rsidR="007170E6" w:rsidRPr="002B2739" w:rsidRDefault="007170E6" w:rsidP="007170E6">
      <w:pPr>
        <w:jc w:val="both"/>
        <w:rPr>
          <w:i/>
          <w:iCs/>
        </w:rPr>
      </w:pPr>
      <w:r w:rsidRPr="002B2739">
        <w:t xml:space="preserve">2. Строение и цикл развития </w:t>
      </w:r>
      <w:proofErr w:type="spellStart"/>
      <w:r w:rsidRPr="002B2739">
        <w:rPr>
          <w:i/>
          <w:lang w:val="de-DE"/>
        </w:rPr>
        <w:t>Opisthorchis</w:t>
      </w:r>
      <w:proofErr w:type="spellEnd"/>
      <w:r w:rsidRPr="002B2739">
        <w:rPr>
          <w:i/>
        </w:rPr>
        <w:t xml:space="preserve"> </w:t>
      </w:r>
      <w:proofErr w:type="spellStart"/>
      <w:r w:rsidRPr="002B2739">
        <w:rPr>
          <w:i/>
          <w:lang w:val="de-DE"/>
        </w:rPr>
        <w:t>felineus</w:t>
      </w:r>
      <w:proofErr w:type="spellEnd"/>
      <w:r w:rsidRPr="002B2739">
        <w:rPr>
          <w:i/>
          <w:iCs/>
        </w:rPr>
        <w:t>.</w:t>
      </w:r>
    </w:p>
    <w:p w:rsidR="007170E6" w:rsidRPr="002B2739" w:rsidRDefault="007170E6" w:rsidP="007170E6">
      <w:pPr>
        <w:jc w:val="both"/>
      </w:pPr>
      <w:r w:rsidRPr="002B2739">
        <w:t xml:space="preserve">3. Строение и цикл развития </w:t>
      </w:r>
      <w:proofErr w:type="spellStart"/>
      <w:r w:rsidRPr="002B2739">
        <w:rPr>
          <w:i/>
          <w:iCs/>
          <w:lang w:val="de-DE"/>
        </w:rPr>
        <w:t>Dicrocoelium</w:t>
      </w:r>
      <w:proofErr w:type="spellEnd"/>
      <w:r w:rsidRPr="002B2739">
        <w:rPr>
          <w:i/>
          <w:iCs/>
        </w:rPr>
        <w:t xml:space="preserve"> </w:t>
      </w:r>
      <w:proofErr w:type="spellStart"/>
      <w:r w:rsidRPr="002B2739">
        <w:rPr>
          <w:i/>
          <w:iCs/>
          <w:lang w:val="de-DE"/>
        </w:rPr>
        <w:t>lanceatum</w:t>
      </w:r>
      <w:proofErr w:type="spellEnd"/>
      <w:r w:rsidRPr="002B2739">
        <w:t>.</w:t>
      </w:r>
    </w:p>
    <w:p w:rsidR="007170E6" w:rsidRPr="002B2739" w:rsidRDefault="007170E6" w:rsidP="007170E6">
      <w:pPr>
        <w:jc w:val="both"/>
      </w:pPr>
      <w:r w:rsidRPr="002B2739">
        <w:t xml:space="preserve">4. Строение и цикл развития </w:t>
      </w:r>
      <w:proofErr w:type="spellStart"/>
      <w:r w:rsidRPr="002B2739">
        <w:rPr>
          <w:i/>
          <w:lang w:val="en-US"/>
        </w:rPr>
        <w:t>Paragonimus</w:t>
      </w:r>
      <w:proofErr w:type="spellEnd"/>
      <w:r w:rsidRPr="002B2739">
        <w:rPr>
          <w:i/>
        </w:rPr>
        <w:t xml:space="preserve"> </w:t>
      </w:r>
      <w:proofErr w:type="spellStart"/>
      <w:r w:rsidRPr="002B2739">
        <w:rPr>
          <w:i/>
          <w:lang w:val="en-US"/>
        </w:rPr>
        <w:t>westermani</w:t>
      </w:r>
      <w:proofErr w:type="spellEnd"/>
      <w:r w:rsidRPr="002B2739">
        <w:t>.</w:t>
      </w:r>
    </w:p>
    <w:p w:rsidR="007170E6" w:rsidRPr="002B2739" w:rsidRDefault="007170E6" w:rsidP="007170E6">
      <w:pPr>
        <w:jc w:val="both"/>
      </w:pPr>
      <w:r w:rsidRPr="002B2739">
        <w:t xml:space="preserve">5. Строение и цикл развития </w:t>
      </w:r>
      <w:r w:rsidRPr="002B2739">
        <w:rPr>
          <w:i/>
          <w:lang w:val="en-US"/>
        </w:rPr>
        <w:t>Clonorchis</w:t>
      </w:r>
      <w:r w:rsidRPr="002B2739">
        <w:rPr>
          <w:i/>
        </w:rPr>
        <w:t xml:space="preserve"> </w:t>
      </w:r>
      <w:r w:rsidRPr="002B2739">
        <w:rPr>
          <w:i/>
          <w:lang w:val="en-US"/>
        </w:rPr>
        <w:t>sin</w:t>
      </w:r>
      <w:proofErr w:type="gramStart"/>
      <w:r w:rsidRPr="002B2739">
        <w:rPr>
          <w:i/>
        </w:rPr>
        <w:t>е</w:t>
      </w:r>
      <w:proofErr w:type="spellStart"/>
      <w:proofErr w:type="gramEnd"/>
      <w:r w:rsidRPr="002B2739">
        <w:rPr>
          <w:i/>
          <w:lang w:val="en-US"/>
        </w:rPr>
        <w:t>nsis</w:t>
      </w:r>
      <w:proofErr w:type="spellEnd"/>
      <w:r w:rsidRPr="002B2739">
        <w:t>.</w:t>
      </w:r>
    </w:p>
    <w:p w:rsidR="007170E6" w:rsidRPr="002B2739" w:rsidRDefault="007170E6" w:rsidP="007170E6">
      <w:pPr>
        <w:jc w:val="both"/>
        <w:rPr>
          <w:i/>
          <w:iCs/>
        </w:rPr>
      </w:pPr>
      <w:r w:rsidRPr="002B2739">
        <w:lastRenderedPageBreak/>
        <w:t xml:space="preserve">6. Строение и цикл развития </w:t>
      </w:r>
      <w:r w:rsidRPr="002B2739">
        <w:rPr>
          <w:i/>
          <w:lang w:val="en-US"/>
        </w:rPr>
        <w:t>S</w:t>
      </w:r>
      <w:proofErr w:type="gramStart"/>
      <w:r w:rsidRPr="002B2739">
        <w:rPr>
          <w:i/>
        </w:rPr>
        <w:t>с</w:t>
      </w:r>
      <w:proofErr w:type="spellStart"/>
      <w:proofErr w:type="gramEnd"/>
      <w:r w:rsidRPr="002B2739">
        <w:rPr>
          <w:i/>
          <w:lang w:val="en-US"/>
        </w:rPr>
        <w:t>histosoma</w:t>
      </w:r>
      <w:proofErr w:type="spellEnd"/>
      <w:r w:rsidRPr="002B2739">
        <w:rPr>
          <w:i/>
        </w:rPr>
        <w:t xml:space="preserve"> </w:t>
      </w:r>
      <w:proofErr w:type="spellStart"/>
      <w:r w:rsidRPr="002B2739">
        <w:rPr>
          <w:i/>
          <w:lang w:val="en-US"/>
        </w:rPr>
        <w:t>mansoni</w:t>
      </w:r>
      <w:proofErr w:type="spellEnd"/>
      <w:r w:rsidRPr="002B2739">
        <w:rPr>
          <w:i/>
        </w:rPr>
        <w:t xml:space="preserve">, </w:t>
      </w:r>
      <w:r w:rsidRPr="002B2739">
        <w:rPr>
          <w:i/>
          <w:lang w:val="en-US"/>
        </w:rPr>
        <w:t>S</w:t>
      </w:r>
      <w:r w:rsidRPr="002B2739">
        <w:rPr>
          <w:i/>
        </w:rPr>
        <w:t xml:space="preserve">. </w:t>
      </w:r>
      <w:proofErr w:type="gramStart"/>
      <w:r w:rsidRPr="002B2739">
        <w:rPr>
          <w:i/>
          <w:lang w:val="en-US"/>
        </w:rPr>
        <w:t>Ha</w:t>
      </w:r>
      <w:r w:rsidRPr="002B2739">
        <w:rPr>
          <w:i/>
        </w:rPr>
        <w:t>е</w:t>
      </w:r>
      <w:proofErr w:type="spellStart"/>
      <w:r w:rsidRPr="002B2739">
        <w:rPr>
          <w:i/>
          <w:lang w:val="en-US"/>
        </w:rPr>
        <w:t>matobium</w:t>
      </w:r>
      <w:proofErr w:type="spellEnd"/>
      <w:r w:rsidRPr="002B2739">
        <w:rPr>
          <w:i/>
        </w:rPr>
        <w:t>.</w:t>
      </w:r>
      <w:proofErr w:type="gramEnd"/>
      <w:r w:rsidRPr="002B2739">
        <w:rPr>
          <w:i/>
          <w:iCs/>
        </w:rPr>
        <w:t xml:space="preserve"> </w:t>
      </w:r>
    </w:p>
    <w:p w:rsidR="007170E6" w:rsidRPr="002B2739" w:rsidRDefault="007170E6" w:rsidP="007170E6">
      <w:pPr>
        <w:jc w:val="both"/>
        <w:rPr>
          <w:i/>
          <w:iCs/>
        </w:rPr>
      </w:pPr>
      <w:r w:rsidRPr="002B2739">
        <w:t xml:space="preserve">7. Строение и цикл развития </w:t>
      </w:r>
      <w:r w:rsidRPr="002B2739">
        <w:rPr>
          <w:i/>
          <w:iCs/>
          <w:lang w:val="la-Latn"/>
        </w:rPr>
        <w:t>Taenia solium</w:t>
      </w:r>
      <w:r w:rsidRPr="002B2739">
        <w:t>.</w:t>
      </w:r>
    </w:p>
    <w:p w:rsidR="007170E6" w:rsidRPr="002B2739" w:rsidRDefault="007170E6" w:rsidP="007170E6">
      <w:pPr>
        <w:jc w:val="both"/>
        <w:rPr>
          <w:i/>
          <w:iCs/>
        </w:rPr>
      </w:pPr>
      <w:r w:rsidRPr="002B2739">
        <w:t xml:space="preserve">8. Строение и цикл развития </w:t>
      </w:r>
      <w:proofErr w:type="spellStart"/>
      <w:r w:rsidRPr="002B2739">
        <w:rPr>
          <w:i/>
          <w:iCs/>
          <w:lang w:val="de-DE"/>
        </w:rPr>
        <w:t>Taeniarhynchus</w:t>
      </w:r>
      <w:proofErr w:type="spellEnd"/>
      <w:r w:rsidRPr="002B2739">
        <w:rPr>
          <w:i/>
          <w:iCs/>
        </w:rPr>
        <w:t xml:space="preserve"> </w:t>
      </w:r>
      <w:proofErr w:type="spellStart"/>
      <w:r w:rsidRPr="002B2739">
        <w:rPr>
          <w:i/>
          <w:iCs/>
          <w:lang w:val="de-DE"/>
        </w:rPr>
        <w:t>saginatus</w:t>
      </w:r>
      <w:proofErr w:type="spellEnd"/>
      <w:r w:rsidRPr="002B2739">
        <w:t>.</w:t>
      </w:r>
    </w:p>
    <w:p w:rsidR="007170E6" w:rsidRPr="002B2739" w:rsidRDefault="007170E6" w:rsidP="007170E6">
      <w:pPr>
        <w:jc w:val="both"/>
        <w:rPr>
          <w:i/>
          <w:iCs/>
        </w:rPr>
      </w:pPr>
      <w:r w:rsidRPr="002B2739">
        <w:t xml:space="preserve">9. Строение и цикл развития </w:t>
      </w:r>
      <w:proofErr w:type="spellStart"/>
      <w:r w:rsidRPr="002B2739">
        <w:rPr>
          <w:i/>
          <w:color w:val="000000"/>
          <w:shd w:val="clear" w:color="auto" w:fill="FFFFFF"/>
        </w:rPr>
        <w:t>Diphyllobothrium</w:t>
      </w:r>
      <w:proofErr w:type="spellEnd"/>
      <w:r w:rsidRPr="002B2739">
        <w:rPr>
          <w:i/>
          <w:color w:val="000000"/>
          <w:shd w:val="clear" w:color="auto" w:fill="FFFFFF"/>
        </w:rPr>
        <w:t xml:space="preserve"> </w:t>
      </w:r>
      <w:proofErr w:type="spellStart"/>
      <w:r w:rsidRPr="002B2739">
        <w:rPr>
          <w:i/>
          <w:color w:val="000000"/>
          <w:shd w:val="clear" w:color="auto" w:fill="FFFFFF"/>
        </w:rPr>
        <w:t>latum</w:t>
      </w:r>
      <w:proofErr w:type="spellEnd"/>
      <w:r w:rsidRPr="002B2739">
        <w:t>.</w:t>
      </w:r>
    </w:p>
    <w:p w:rsidR="007170E6" w:rsidRPr="002B2739" w:rsidRDefault="007170E6" w:rsidP="007170E6">
      <w:pPr>
        <w:jc w:val="both"/>
        <w:rPr>
          <w:i/>
          <w:iCs/>
        </w:rPr>
      </w:pPr>
      <w:r w:rsidRPr="002B2739">
        <w:t xml:space="preserve">10. Строение и цикл развития </w:t>
      </w:r>
      <w:proofErr w:type="spellStart"/>
      <w:r w:rsidRPr="002B2739">
        <w:rPr>
          <w:i/>
          <w:iCs/>
          <w:lang w:val="de-DE"/>
        </w:rPr>
        <w:t>Echinococcus</w:t>
      </w:r>
      <w:proofErr w:type="spellEnd"/>
      <w:r w:rsidRPr="002B2739">
        <w:rPr>
          <w:i/>
          <w:iCs/>
        </w:rPr>
        <w:t xml:space="preserve"> </w:t>
      </w:r>
      <w:proofErr w:type="spellStart"/>
      <w:r w:rsidRPr="002B2739">
        <w:rPr>
          <w:i/>
          <w:iCs/>
          <w:lang w:val="de-DE"/>
        </w:rPr>
        <w:t>granulosus</w:t>
      </w:r>
      <w:proofErr w:type="spellEnd"/>
      <w:r w:rsidRPr="002B2739">
        <w:t>.</w:t>
      </w:r>
    </w:p>
    <w:p w:rsidR="007170E6" w:rsidRPr="002B2739" w:rsidRDefault="007170E6" w:rsidP="007170E6">
      <w:pPr>
        <w:jc w:val="both"/>
      </w:pPr>
      <w:r w:rsidRPr="002B2739">
        <w:t xml:space="preserve">11. Строение и цикл развития </w:t>
      </w:r>
      <w:proofErr w:type="spellStart"/>
      <w:r w:rsidRPr="002B2739">
        <w:rPr>
          <w:bCs/>
          <w:i/>
          <w:color w:val="000000"/>
          <w:shd w:val="clear" w:color="auto" w:fill="FFFFFF"/>
        </w:rPr>
        <w:t>Alveococcus</w:t>
      </w:r>
      <w:proofErr w:type="spellEnd"/>
      <w:r w:rsidRPr="002B2739">
        <w:rPr>
          <w:bCs/>
          <w:i/>
          <w:color w:val="000000"/>
          <w:shd w:val="clear" w:color="auto" w:fill="FFFFFF"/>
        </w:rPr>
        <w:t xml:space="preserve"> </w:t>
      </w:r>
      <w:proofErr w:type="spellStart"/>
      <w:r w:rsidRPr="002B2739">
        <w:rPr>
          <w:i/>
          <w:color w:val="000000"/>
          <w:shd w:val="clear" w:color="auto" w:fill="FFFFFF"/>
        </w:rPr>
        <w:t>multilocularis</w:t>
      </w:r>
      <w:proofErr w:type="spellEnd"/>
      <w:r w:rsidRPr="002B2739">
        <w:t>.</w:t>
      </w:r>
    </w:p>
    <w:p w:rsidR="007170E6" w:rsidRDefault="007170E6" w:rsidP="007170E6">
      <w:pPr>
        <w:jc w:val="both"/>
      </w:pPr>
      <w:r w:rsidRPr="002B2739">
        <w:t xml:space="preserve">12. Строение и цикл развития </w:t>
      </w:r>
      <w:proofErr w:type="spellStart"/>
      <w:r w:rsidRPr="002B2739">
        <w:rPr>
          <w:i/>
          <w:color w:val="000000"/>
          <w:shd w:val="clear" w:color="auto" w:fill="FFFFFF"/>
        </w:rPr>
        <w:t>Hymenolepis</w:t>
      </w:r>
      <w:proofErr w:type="spellEnd"/>
      <w:r w:rsidRPr="002B2739">
        <w:rPr>
          <w:i/>
          <w:color w:val="000000"/>
          <w:shd w:val="clear" w:color="auto" w:fill="FFFFFF"/>
        </w:rPr>
        <w:t xml:space="preserve"> </w:t>
      </w:r>
      <w:proofErr w:type="spellStart"/>
      <w:r w:rsidRPr="002B2739">
        <w:rPr>
          <w:i/>
          <w:color w:val="000000"/>
          <w:shd w:val="clear" w:color="auto" w:fill="FFFFFF"/>
        </w:rPr>
        <w:t>nana</w:t>
      </w:r>
      <w:proofErr w:type="spellEnd"/>
      <w:r w:rsidRPr="002B2739">
        <w:t>.</w:t>
      </w:r>
    </w:p>
    <w:p w:rsidR="002433FE" w:rsidRDefault="002433FE" w:rsidP="002433FE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322B40">
        <w:rPr>
          <w:bCs/>
          <w:color w:val="000000"/>
        </w:rPr>
        <w:t xml:space="preserve">13. </w:t>
      </w:r>
      <w:r>
        <w:rPr>
          <w:bCs/>
          <w:color w:val="000000"/>
        </w:rPr>
        <w:t>Основные характеристики паразита и хозяина.</w:t>
      </w:r>
    </w:p>
    <w:p w:rsidR="002433FE" w:rsidRPr="00322B40" w:rsidRDefault="002433FE" w:rsidP="002433FE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14. Пути заражения гельминтозами.</w:t>
      </w:r>
    </w:p>
    <w:p w:rsidR="007170E6" w:rsidRPr="002433FE" w:rsidRDefault="007170E6" w:rsidP="007170E6">
      <w:pPr>
        <w:jc w:val="both"/>
        <w:rPr>
          <w:iCs/>
        </w:rPr>
      </w:pPr>
    </w:p>
    <w:p w:rsidR="007170E6" w:rsidRPr="006715FA" w:rsidRDefault="007170E6" w:rsidP="007170E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7170E6">
        <w:rPr>
          <w:b/>
          <w:color w:val="000000"/>
        </w:rPr>
        <w:t>- С</w:t>
      </w:r>
      <w:r w:rsidRPr="006715FA">
        <w:rPr>
          <w:b/>
          <w:color w:val="000000"/>
        </w:rPr>
        <w:t xml:space="preserve">итуационные задачи по теме с эталонами ответов: </w:t>
      </w:r>
    </w:p>
    <w:p w:rsidR="007170E6" w:rsidRDefault="007170E6" w:rsidP="0015378A">
      <w:pPr>
        <w:jc w:val="both"/>
      </w:pPr>
    </w:p>
    <w:p w:rsidR="007170E6" w:rsidRPr="006715FA" w:rsidRDefault="007170E6" w:rsidP="007170E6">
      <w:pPr>
        <w:ind w:right="-912"/>
        <w:jc w:val="both"/>
        <w:rPr>
          <w:b/>
        </w:rPr>
      </w:pPr>
      <w:r w:rsidRPr="006715FA">
        <w:rPr>
          <w:b/>
        </w:rPr>
        <w:t>Задача № 1</w:t>
      </w:r>
    </w:p>
    <w:p w:rsidR="007170E6" w:rsidRPr="006715FA" w:rsidRDefault="007170E6" w:rsidP="007170E6">
      <w:pPr>
        <w:jc w:val="both"/>
      </w:pPr>
      <w:r w:rsidRPr="006715FA">
        <w:t>К врачу обратился мужчина, употребивший в пищу печень крупного рогатого скота. В остатках печени был обнаружен паразит листовидной формы размером более 2-х сантиметров. Какой  это паразит? Каковы могут быть последствия для человека, съевшего зараженную печень?</w:t>
      </w:r>
    </w:p>
    <w:p w:rsidR="007170E6" w:rsidRPr="006715FA" w:rsidRDefault="007170E6" w:rsidP="007170E6">
      <w:pPr>
        <w:ind w:right="-912"/>
        <w:jc w:val="both"/>
        <w:rPr>
          <w:b/>
        </w:rPr>
      </w:pPr>
      <w:r w:rsidRPr="006715FA">
        <w:rPr>
          <w:b/>
        </w:rPr>
        <w:t>Задача № 2</w:t>
      </w:r>
    </w:p>
    <w:p w:rsidR="007170E6" w:rsidRPr="006715FA" w:rsidRDefault="007170E6" w:rsidP="007170E6">
      <w:pPr>
        <w:jc w:val="both"/>
      </w:pPr>
      <w:r w:rsidRPr="006715FA">
        <w:t xml:space="preserve">При </w:t>
      </w:r>
      <w:proofErr w:type="spellStart"/>
      <w:r w:rsidRPr="006715FA">
        <w:t>капрологическом</w:t>
      </w:r>
      <w:proofErr w:type="spellEnd"/>
      <w:r w:rsidRPr="006715FA">
        <w:t xml:space="preserve"> обследовании больного  были обнаружены яйца гельминта размером 130 мкм, желтые, овальной формы с крышечкой. </w:t>
      </w:r>
      <w:proofErr w:type="gramStart"/>
      <w:r w:rsidRPr="006715FA">
        <w:t>Яйца</w:t>
      </w:r>
      <w:proofErr w:type="gramEnd"/>
      <w:r w:rsidRPr="006715FA">
        <w:t xml:space="preserve"> какого гельминта обнаружены в кале больного? Можно ли на основе результатов анализа поставить диагноз?</w:t>
      </w:r>
    </w:p>
    <w:p w:rsidR="007170E6" w:rsidRPr="006715FA" w:rsidRDefault="007170E6" w:rsidP="007170E6">
      <w:pPr>
        <w:ind w:right="-912"/>
        <w:rPr>
          <w:b/>
        </w:rPr>
      </w:pPr>
      <w:r w:rsidRPr="006715FA">
        <w:rPr>
          <w:b/>
        </w:rPr>
        <w:t>Задача № 3</w:t>
      </w:r>
    </w:p>
    <w:p w:rsidR="007170E6" w:rsidRPr="006715FA" w:rsidRDefault="007170E6" w:rsidP="007170E6">
      <w:pPr>
        <w:jc w:val="both"/>
      </w:pPr>
      <w:r w:rsidRPr="006715FA">
        <w:t xml:space="preserve">В клинику обратился больной, проживающий </w:t>
      </w:r>
      <w:proofErr w:type="gramStart"/>
      <w:r w:rsidRPr="006715FA">
        <w:t>в</w:t>
      </w:r>
      <w:proofErr w:type="gramEnd"/>
      <w:r w:rsidRPr="006715FA">
        <w:t xml:space="preserve"> </w:t>
      </w:r>
      <w:proofErr w:type="gramStart"/>
      <w:r w:rsidRPr="006715FA">
        <w:t>Ачинском</w:t>
      </w:r>
      <w:proofErr w:type="gramEnd"/>
      <w:r w:rsidRPr="006715FA">
        <w:t xml:space="preserve"> районе с жалобами на боли в животе, в области правого подреберья. Боли периодически обостряются в виде приступов желчной колики, часто возникают головокружения, головные боли, </w:t>
      </w:r>
      <w:proofErr w:type="spellStart"/>
      <w:r w:rsidRPr="006715FA">
        <w:t>диспептические</w:t>
      </w:r>
      <w:proofErr w:type="spellEnd"/>
      <w:r w:rsidRPr="006715FA">
        <w:t xml:space="preserve"> расстройства. При </w:t>
      </w:r>
      <w:proofErr w:type="spellStart"/>
      <w:r w:rsidRPr="006715FA">
        <w:t>микроскопировании</w:t>
      </w:r>
      <w:proofErr w:type="spellEnd"/>
      <w:r w:rsidRPr="006715FA">
        <w:t xml:space="preserve"> кала и дуоденального содержимого были обнаружены яйца по форме напоминающие огуречные семена серого цвета, размером 10х30 мкм. </w:t>
      </w:r>
    </w:p>
    <w:p w:rsidR="007170E6" w:rsidRPr="006715FA" w:rsidRDefault="007170E6" w:rsidP="007170E6">
      <w:pPr>
        <w:jc w:val="both"/>
      </w:pPr>
      <w:r w:rsidRPr="006715FA">
        <w:t xml:space="preserve">1. Какай диагноз можно поставить на основании этого анализа? </w:t>
      </w:r>
    </w:p>
    <w:p w:rsidR="007170E6" w:rsidRPr="006715FA" w:rsidRDefault="007170E6" w:rsidP="007170E6">
      <w:pPr>
        <w:jc w:val="both"/>
      </w:pPr>
      <w:r w:rsidRPr="006715FA">
        <w:t>2. Как могло произойти заражение?</w:t>
      </w:r>
    </w:p>
    <w:p w:rsidR="007170E6" w:rsidRPr="006715FA" w:rsidRDefault="007170E6" w:rsidP="007170E6">
      <w:pPr>
        <w:ind w:right="-912"/>
        <w:rPr>
          <w:b/>
        </w:rPr>
      </w:pPr>
      <w:r w:rsidRPr="006715FA">
        <w:rPr>
          <w:b/>
        </w:rPr>
        <w:t xml:space="preserve">Задача № </w:t>
      </w:r>
      <w:r>
        <w:rPr>
          <w:b/>
        </w:rPr>
        <w:t>4</w:t>
      </w:r>
    </w:p>
    <w:p w:rsidR="007170E6" w:rsidRDefault="007170E6" w:rsidP="007170E6">
      <w:pPr>
        <w:ind w:right="-6"/>
        <w:jc w:val="both"/>
      </w:pPr>
      <w:r w:rsidRPr="006715FA">
        <w:t xml:space="preserve">К врачу обратился больной с жалобами на сильные боли при мочеиспускании и кровь в моче. Из анамнеза выяснилось, что он работал во Вьетнаме рисоводом. При исследовании мочи были обнаружены яйца с </w:t>
      </w:r>
      <w:proofErr w:type="spellStart"/>
      <w:r w:rsidRPr="006715FA">
        <w:t>шипиком</w:t>
      </w:r>
      <w:proofErr w:type="spellEnd"/>
      <w:r w:rsidRPr="006715FA">
        <w:t xml:space="preserve"> на заднем полюсе. Ваш диагноз?</w:t>
      </w:r>
    </w:p>
    <w:p w:rsidR="007170E6" w:rsidRPr="006715FA" w:rsidRDefault="007170E6" w:rsidP="007170E6">
      <w:pPr>
        <w:ind w:right="-912"/>
        <w:rPr>
          <w:b/>
        </w:rPr>
      </w:pPr>
      <w:r w:rsidRPr="006715FA">
        <w:rPr>
          <w:b/>
        </w:rPr>
        <w:t xml:space="preserve">Задача № </w:t>
      </w:r>
      <w:r>
        <w:rPr>
          <w:b/>
        </w:rPr>
        <w:t>5</w:t>
      </w:r>
    </w:p>
    <w:p w:rsidR="007170E6" w:rsidRPr="006715FA" w:rsidRDefault="007170E6" w:rsidP="007170E6">
      <w:pPr>
        <w:jc w:val="both"/>
      </w:pPr>
      <w:r w:rsidRPr="006715FA">
        <w:t xml:space="preserve">Какие из перечисленных материалов (кровь, кал, моча, мокрота, дуоденальное содержимое) следует проанализировать при подозрении на </w:t>
      </w:r>
      <w:proofErr w:type="spellStart"/>
      <w:r w:rsidRPr="006715FA">
        <w:t>клонорхоз</w:t>
      </w:r>
      <w:proofErr w:type="spellEnd"/>
      <w:r w:rsidRPr="006715FA">
        <w:t>?</w:t>
      </w:r>
    </w:p>
    <w:p w:rsidR="007170E6" w:rsidRPr="006715FA" w:rsidRDefault="007170E6" w:rsidP="007170E6">
      <w:pPr>
        <w:ind w:right="-912"/>
        <w:rPr>
          <w:b/>
        </w:rPr>
      </w:pPr>
      <w:r w:rsidRPr="006715FA">
        <w:rPr>
          <w:b/>
        </w:rPr>
        <w:t xml:space="preserve">Задача № </w:t>
      </w:r>
      <w:r>
        <w:rPr>
          <w:b/>
        </w:rPr>
        <w:t>6</w:t>
      </w:r>
    </w:p>
    <w:p w:rsidR="007170E6" w:rsidRPr="006715FA" w:rsidRDefault="007170E6" w:rsidP="007170E6">
      <w:pPr>
        <w:tabs>
          <w:tab w:val="left" w:pos="360"/>
        </w:tabs>
        <w:jc w:val="both"/>
      </w:pPr>
      <w:r w:rsidRPr="006715FA">
        <w:t>1. Какие этнические особенности способствуют заражению дифиллоботриозом?</w:t>
      </w:r>
    </w:p>
    <w:p w:rsidR="007170E6" w:rsidRPr="006715FA" w:rsidRDefault="007170E6" w:rsidP="007170E6">
      <w:pPr>
        <w:jc w:val="both"/>
      </w:pPr>
      <w:r w:rsidRPr="006715FA">
        <w:t>2. Каковы меры профилактики данного заболевания?</w:t>
      </w:r>
    </w:p>
    <w:p w:rsidR="007170E6" w:rsidRPr="006715FA" w:rsidRDefault="007170E6" w:rsidP="007170E6">
      <w:pPr>
        <w:tabs>
          <w:tab w:val="left" w:pos="360"/>
        </w:tabs>
        <w:jc w:val="both"/>
      </w:pPr>
      <w:r w:rsidRPr="006715FA">
        <w:lastRenderedPageBreak/>
        <w:t>1. Какие этнические особенности способствуют заражению дифиллоботриозом?</w:t>
      </w:r>
    </w:p>
    <w:p w:rsidR="007170E6" w:rsidRPr="006715FA" w:rsidRDefault="007170E6" w:rsidP="007170E6">
      <w:pPr>
        <w:jc w:val="both"/>
      </w:pPr>
      <w:r w:rsidRPr="006715FA">
        <w:t>2. Каковы меры профилактики данного заболевания?</w:t>
      </w:r>
    </w:p>
    <w:p w:rsidR="007170E6" w:rsidRPr="006715FA" w:rsidRDefault="007170E6" w:rsidP="007170E6">
      <w:pPr>
        <w:jc w:val="both"/>
      </w:pPr>
      <w:r w:rsidRPr="006715FA">
        <w:rPr>
          <w:b/>
        </w:rPr>
        <w:t xml:space="preserve">Задача № </w:t>
      </w:r>
      <w:r>
        <w:rPr>
          <w:b/>
        </w:rPr>
        <w:t>7</w:t>
      </w:r>
    </w:p>
    <w:p w:rsidR="007170E6" w:rsidRPr="006715FA" w:rsidRDefault="007170E6" w:rsidP="007170E6">
      <w:pPr>
        <w:jc w:val="both"/>
      </w:pPr>
      <w:r w:rsidRPr="006715FA">
        <w:t xml:space="preserve">Больной обнаружил на простыне лентообразные структуры белого цвета, состоящие из отдельных частей. </w:t>
      </w:r>
    </w:p>
    <w:p w:rsidR="007170E6" w:rsidRPr="006715FA" w:rsidRDefault="007170E6" w:rsidP="007170E6">
      <w:pPr>
        <w:numPr>
          <w:ilvl w:val="0"/>
          <w:numId w:val="27"/>
        </w:numPr>
        <w:tabs>
          <w:tab w:val="clear" w:pos="720"/>
          <w:tab w:val="num" w:pos="0"/>
          <w:tab w:val="left" w:pos="360"/>
        </w:tabs>
        <w:ind w:left="0" w:firstLine="0"/>
        <w:jc w:val="both"/>
      </w:pPr>
      <w:r w:rsidRPr="006715FA">
        <w:t xml:space="preserve">При каком </w:t>
      </w:r>
      <w:proofErr w:type="gramStart"/>
      <w:r w:rsidRPr="006715FA">
        <w:t>заболевании</w:t>
      </w:r>
      <w:proofErr w:type="gramEnd"/>
      <w:r w:rsidRPr="006715FA">
        <w:t xml:space="preserve"> возможно такое явление?</w:t>
      </w:r>
    </w:p>
    <w:p w:rsidR="007170E6" w:rsidRPr="006715FA" w:rsidRDefault="007170E6" w:rsidP="007170E6">
      <w:pPr>
        <w:numPr>
          <w:ilvl w:val="0"/>
          <w:numId w:val="27"/>
        </w:numPr>
        <w:tabs>
          <w:tab w:val="clear" w:pos="720"/>
          <w:tab w:val="num" w:pos="0"/>
          <w:tab w:val="left" w:pos="360"/>
        </w:tabs>
        <w:ind w:left="0" w:firstLine="0"/>
        <w:jc w:val="both"/>
      </w:pPr>
      <w:r w:rsidRPr="006715FA">
        <w:t>Как поставить диагноз данного заболевания?</w:t>
      </w:r>
    </w:p>
    <w:p w:rsidR="007170E6" w:rsidRPr="006715FA" w:rsidRDefault="007170E6" w:rsidP="007170E6">
      <w:pPr>
        <w:tabs>
          <w:tab w:val="left" w:pos="360"/>
        </w:tabs>
        <w:jc w:val="both"/>
      </w:pPr>
      <w:r w:rsidRPr="006715FA">
        <w:t>Задача №3</w:t>
      </w:r>
    </w:p>
    <w:p w:rsidR="007170E6" w:rsidRPr="006715FA" w:rsidRDefault="007170E6" w:rsidP="007170E6">
      <w:pPr>
        <w:tabs>
          <w:tab w:val="left" w:pos="360"/>
        </w:tabs>
        <w:jc w:val="both"/>
      </w:pPr>
      <w:r w:rsidRPr="006715FA">
        <w:t xml:space="preserve">У человека больного </w:t>
      </w:r>
      <w:proofErr w:type="spellStart"/>
      <w:r w:rsidRPr="006715FA">
        <w:t>тениозом</w:t>
      </w:r>
      <w:proofErr w:type="spellEnd"/>
      <w:r w:rsidRPr="006715FA">
        <w:t xml:space="preserve"> в глазу обнаружено образование округлой формы размером около 5 мм.</w:t>
      </w:r>
    </w:p>
    <w:p w:rsidR="007170E6" w:rsidRPr="006715FA" w:rsidRDefault="007170E6" w:rsidP="007170E6">
      <w:pPr>
        <w:tabs>
          <w:tab w:val="left" w:pos="360"/>
        </w:tabs>
        <w:jc w:val="both"/>
      </w:pPr>
      <w:r w:rsidRPr="006715FA">
        <w:t>1. Какой предположительно можно поставить диагноз?</w:t>
      </w:r>
    </w:p>
    <w:p w:rsidR="007170E6" w:rsidRPr="006715FA" w:rsidRDefault="007170E6" w:rsidP="007170E6">
      <w:pPr>
        <w:tabs>
          <w:tab w:val="left" w:pos="360"/>
        </w:tabs>
        <w:jc w:val="both"/>
      </w:pPr>
      <w:r w:rsidRPr="006715FA">
        <w:t>2. Как произошло заражение?</w:t>
      </w:r>
    </w:p>
    <w:p w:rsidR="007170E6" w:rsidRPr="006715FA" w:rsidRDefault="007170E6" w:rsidP="007170E6">
      <w:pPr>
        <w:jc w:val="both"/>
      </w:pPr>
      <w:r w:rsidRPr="006715FA">
        <w:t xml:space="preserve">Больной обнаружил на простыне лентообразные структуры белого цвета, состоящие из отдельных частей. </w:t>
      </w:r>
    </w:p>
    <w:p w:rsidR="007170E6" w:rsidRPr="006715FA" w:rsidRDefault="007170E6" w:rsidP="007170E6">
      <w:pPr>
        <w:numPr>
          <w:ilvl w:val="0"/>
          <w:numId w:val="27"/>
        </w:numPr>
        <w:tabs>
          <w:tab w:val="clear" w:pos="720"/>
          <w:tab w:val="num" w:pos="0"/>
          <w:tab w:val="left" w:pos="360"/>
        </w:tabs>
        <w:ind w:left="0" w:firstLine="0"/>
        <w:jc w:val="both"/>
      </w:pPr>
      <w:r w:rsidRPr="006715FA">
        <w:t xml:space="preserve">При каком </w:t>
      </w:r>
      <w:proofErr w:type="gramStart"/>
      <w:r w:rsidRPr="006715FA">
        <w:t>заболевании</w:t>
      </w:r>
      <w:proofErr w:type="gramEnd"/>
      <w:r w:rsidRPr="006715FA">
        <w:t xml:space="preserve"> возможно такое явление?</w:t>
      </w:r>
    </w:p>
    <w:p w:rsidR="007170E6" w:rsidRPr="006715FA" w:rsidRDefault="007170E6" w:rsidP="007170E6">
      <w:pPr>
        <w:numPr>
          <w:ilvl w:val="0"/>
          <w:numId w:val="27"/>
        </w:numPr>
        <w:tabs>
          <w:tab w:val="clear" w:pos="720"/>
          <w:tab w:val="num" w:pos="0"/>
          <w:tab w:val="left" w:pos="360"/>
        </w:tabs>
        <w:ind w:left="0" w:firstLine="0"/>
        <w:jc w:val="both"/>
      </w:pPr>
      <w:r w:rsidRPr="006715FA">
        <w:t>Как поставить диагноз данного заболевания?</w:t>
      </w:r>
    </w:p>
    <w:p w:rsidR="007170E6" w:rsidRPr="006715FA" w:rsidRDefault="007170E6" w:rsidP="007170E6">
      <w:pPr>
        <w:ind w:right="-912"/>
        <w:rPr>
          <w:b/>
        </w:rPr>
      </w:pPr>
      <w:r w:rsidRPr="006715FA">
        <w:rPr>
          <w:b/>
        </w:rPr>
        <w:t xml:space="preserve">Задача № </w:t>
      </w:r>
      <w:r>
        <w:rPr>
          <w:b/>
        </w:rPr>
        <w:t>8</w:t>
      </w:r>
    </w:p>
    <w:p w:rsidR="007170E6" w:rsidRPr="006715FA" w:rsidRDefault="007170E6" w:rsidP="007170E6">
      <w:pPr>
        <w:tabs>
          <w:tab w:val="left" w:pos="360"/>
        </w:tabs>
        <w:jc w:val="both"/>
      </w:pPr>
      <w:r w:rsidRPr="006715FA">
        <w:t xml:space="preserve">У человека больного </w:t>
      </w:r>
      <w:proofErr w:type="spellStart"/>
      <w:r w:rsidRPr="006715FA">
        <w:t>тениозом</w:t>
      </w:r>
      <w:proofErr w:type="spellEnd"/>
      <w:r w:rsidRPr="006715FA">
        <w:t xml:space="preserve"> в глазу обнаружено образование округлой формы размером около 5 мм.</w:t>
      </w:r>
    </w:p>
    <w:p w:rsidR="007170E6" w:rsidRPr="006715FA" w:rsidRDefault="007170E6" w:rsidP="007170E6">
      <w:pPr>
        <w:tabs>
          <w:tab w:val="left" w:pos="360"/>
        </w:tabs>
        <w:jc w:val="both"/>
      </w:pPr>
      <w:r w:rsidRPr="006715FA">
        <w:t>1. Какой предположительно можно поставить диагноз?</w:t>
      </w:r>
    </w:p>
    <w:p w:rsidR="007170E6" w:rsidRPr="006715FA" w:rsidRDefault="007170E6" w:rsidP="007170E6">
      <w:pPr>
        <w:tabs>
          <w:tab w:val="left" w:pos="360"/>
        </w:tabs>
        <w:jc w:val="both"/>
      </w:pPr>
      <w:r w:rsidRPr="006715FA">
        <w:t>2. Как произошло заражение?</w:t>
      </w:r>
    </w:p>
    <w:p w:rsidR="00762837" w:rsidRDefault="00762837" w:rsidP="0034203B">
      <w:pPr>
        <w:tabs>
          <w:tab w:val="left" w:pos="360"/>
          <w:tab w:val="left" w:pos="1080"/>
        </w:tabs>
        <w:jc w:val="both"/>
        <w:rPr>
          <w:b/>
        </w:rPr>
      </w:pPr>
    </w:p>
    <w:p w:rsidR="0034203B" w:rsidRPr="00AD7074" w:rsidRDefault="0034203B" w:rsidP="0034203B">
      <w:pPr>
        <w:tabs>
          <w:tab w:val="left" w:pos="360"/>
          <w:tab w:val="left" w:pos="1080"/>
        </w:tabs>
        <w:jc w:val="both"/>
        <w:rPr>
          <w:b/>
        </w:rPr>
      </w:pPr>
      <w:r w:rsidRPr="00AD7074">
        <w:rPr>
          <w:b/>
        </w:rPr>
        <w:t>6. Домашнее задание для уяснения темы занятия</w:t>
      </w:r>
    </w:p>
    <w:p w:rsidR="006D4E4B" w:rsidRDefault="0034203B" w:rsidP="006D4E4B">
      <w:pPr>
        <w:tabs>
          <w:tab w:val="left" w:pos="360"/>
          <w:tab w:val="left" w:pos="1080"/>
        </w:tabs>
        <w:jc w:val="both"/>
      </w:pPr>
      <w:r w:rsidRPr="00AD7074">
        <w:t xml:space="preserve">- </w:t>
      </w:r>
      <w:r w:rsidR="006D4E4B" w:rsidRPr="00D77218">
        <w:t>(</w:t>
      </w:r>
      <w:r w:rsidR="006D4E4B">
        <w:t>согласно методическим указаниям для внеаудиторной работы по теме занятия</w:t>
      </w:r>
      <w:r w:rsidR="006D4E4B" w:rsidRPr="0024653B">
        <w:t>)</w:t>
      </w:r>
    </w:p>
    <w:p w:rsidR="002F5E43" w:rsidRPr="00CD22A2" w:rsidRDefault="002F5E43" w:rsidP="007170E6">
      <w:pPr>
        <w:jc w:val="both"/>
        <w:rPr>
          <w:b/>
        </w:rPr>
      </w:pPr>
      <w:r w:rsidRPr="00CD22A2">
        <w:rPr>
          <w:b/>
        </w:rPr>
        <w:t>7. Рекомендации по выполнению НИРС:</w:t>
      </w:r>
    </w:p>
    <w:p w:rsidR="006C7F3B" w:rsidRDefault="006C7F3B" w:rsidP="006C7F3B">
      <w:pPr>
        <w:ind w:right="-6"/>
        <w:jc w:val="both"/>
      </w:pPr>
      <w:r>
        <w:t xml:space="preserve">1. Проведение статистического анализа </w:t>
      </w:r>
      <w:proofErr w:type="spellStart"/>
      <w:r>
        <w:t>встечаемости</w:t>
      </w:r>
      <w:proofErr w:type="spellEnd"/>
      <w:r>
        <w:t xml:space="preserve"> описторхоза в г. Красноярске.</w:t>
      </w:r>
    </w:p>
    <w:p w:rsidR="005B7FDB" w:rsidRPr="00583822" w:rsidRDefault="005B7FDB" w:rsidP="006C7F3B">
      <w:pPr>
        <w:ind w:right="-6"/>
        <w:jc w:val="both"/>
      </w:pPr>
      <w:r>
        <w:t xml:space="preserve">2. </w:t>
      </w:r>
      <w:r w:rsidRPr="0020208F">
        <w:t>Изучение частоты встречаемости дифиллоботриозом у жителей Красноярского края.</w:t>
      </w:r>
    </w:p>
    <w:p w:rsidR="006B049B" w:rsidRPr="00C5630D" w:rsidRDefault="006B049B" w:rsidP="006B049B">
      <w:pPr>
        <w:shd w:val="clear" w:color="auto" w:fill="FFFFFF"/>
        <w:spacing w:before="96" w:line="285" w:lineRule="atLeast"/>
        <w:rPr>
          <w:color w:val="000000"/>
          <w:highlight w:val="yellow"/>
        </w:rPr>
      </w:pPr>
    </w:p>
    <w:p w:rsidR="002F5E43" w:rsidRPr="00426D8F" w:rsidRDefault="002F5E43" w:rsidP="002F5E43">
      <w:pPr>
        <w:ind w:right="-284"/>
        <w:jc w:val="both"/>
        <w:rPr>
          <w:b/>
        </w:rPr>
      </w:pPr>
      <w:r w:rsidRPr="00426D8F">
        <w:rPr>
          <w:b/>
        </w:rPr>
        <w:t>8. Рекомендованная литература по теме занятия:</w:t>
      </w:r>
    </w:p>
    <w:p w:rsidR="002F5E43" w:rsidRPr="0094203D" w:rsidRDefault="002F5E43" w:rsidP="0094203D">
      <w:pPr>
        <w:ind w:right="126"/>
        <w:jc w:val="both"/>
        <w:rPr>
          <w:sz w:val="20"/>
          <w:szCs w:val="20"/>
        </w:rPr>
      </w:pPr>
      <w:r w:rsidRPr="0094203D">
        <w:rPr>
          <w:sz w:val="20"/>
          <w:szCs w:val="20"/>
        </w:rPr>
        <w:t>- обязательная</w:t>
      </w:r>
    </w:p>
    <w:p w:rsidR="002F5E43" w:rsidRPr="0094203D" w:rsidRDefault="002F5E43" w:rsidP="0094203D">
      <w:pPr>
        <w:ind w:right="126"/>
        <w:jc w:val="both"/>
        <w:rPr>
          <w:sz w:val="20"/>
          <w:szCs w:val="20"/>
        </w:rPr>
      </w:pPr>
      <w:r w:rsidRPr="0094203D">
        <w:rPr>
          <w:sz w:val="20"/>
          <w:szCs w:val="20"/>
        </w:rPr>
        <w:t xml:space="preserve">1. Биология в 2 кн. Учебник для </w:t>
      </w:r>
      <w:proofErr w:type="spellStart"/>
      <w:r w:rsidRPr="0094203D">
        <w:rPr>
          <w:sz w:val="20"/>
          <w:szCs w:val="20"/>
        </w:rPr>
        <w:t>медиц</w:t>
      </w:r>
      <w:proofErr w:type="spellEnd"/>
      <w:r w:rsidRPr="0094203D">
        <w:rPr>
          <w:sz w:val="20"/>
          <w:szCs w:val="20"/>
        </w:rPr>
        <w:t xml:space="preserve">. спец. вузов / под ред. В.Н Ярыгина. М.: </w:t>
      </w:r>
      <w:proofErr w:type="spellStart"/>
      <w:r w:rsidRPr="0094203D">
        <w:rPr>
          <w:sz w:val="20"/>
          <w:szCs w:val="20"/>
        </w:rPr>
        <w:t>Высш</w:t>
      </w:r>
      <w:proofErr w:type="spellEnd"/>
      <w:r w:rsidRPr="0094203D">
        <w:rPr>
          <w:sz w:val="20"/>
          <w:szCs w:val="20"/>
        </w:rPr>
        <w:t xml:space="preserve">. </w:t>
      </w:r>
      <w:proofErr w:type="spellStart"/>
      <w:r w:rsidRPr="0094203D">
        <w:rPr>
          <w:sz w:val="20"/>
          <w:szCs w:val="20"/>
        </w:rPr>
        <w:t>шк</w:t>
      </w:r>
      <w:proofErr w:type="spellEnd"/>
      <w:r w:rsidRPr="0094203D">
        <w:rPr>
          <w:sz w:val="20"/>
          <w:szCs w:val="20"/>
        </w:rPr>
        <w:t>., 2005.</w:t>
      </w:r>
    </w:p>
    <w:p w:rsidR="002F5E43" w:rsidRPr="0094203D" w:rsidRDefault="002F5E43" w:rsidP="0094203D">
      <w:pPr>
        <w:ind w:right="126"/>
        <w:jc w:val="both"/>
        <w:rPr>
          <w:sz w:val="20"/>
          <w:szCs w:val="20"/>
        </w:rPr>
      </w:pPr>
      <w:r w:rsidRPr="0094203D">
        <w:rPr>
          <w:sz w:val="20"/>
          <w:szCs w:val="20"/>
        </w:rPr>
        <w:t>2. Руководство к практическим занятиям по биологии: учебное пособие /  под ред. В.В. Маркина. М.: Медицина, 2006.</w:t>
      </w:r>
    </w:p>
    <w:p w:rsidR="002F5E43" w:rsidRPr="0094203D" w:rsidRDefault="002F5E43" w:rsidP="0094203D">
      <w:pPr>
        <w:ind w:right="126"/>
        <w:jc w:val="both"/>
        <w:rPr>
          <w:sz w:val="20"/>
          <w:szCs w:val="20"/>
        </w:rPr>
      </w:pPr>
      <w:r w:rsidRPr="0094203D">
        <w:rPr>
          <w:sz w:val="20"/>
          <w:szCs w:val="20"/>
        </w:rPr>
        <w:t>- дополнительная</w:t>
      </w:r>
    </w:p>
    <w:p w:rsidR="002F5E43" w:rsidRPr="0094203D" w:rsidRDefault="002F5E43" w:rsidP="0094203D">
      <w:pPr>
        <w:ind w:right="126"/>
        <w:jc w:val="both"/>
        <w:rPr>
          <w:sz w:val="20"/>
          <w:szCs w:val="20"/>
        </w:rPr>
      </w:pPr>
      <w:r w:rsidRPr="0094203D">
        <w:rPr>
          <w:sz w:val="20"/>
          <w:szCs w:val="20"/>
        </w:rPr>
        <w:t xml:space="preserve">6. Методические рекомендации для подготовки к курсовому экзамену по дисциплине «Биология с экологией» / сост. Т.Я. Орлянская, М.Н. Максимова, Л.С. Смирнова. Красноярск: тип. </w:t>
      </w:r>
      <w:proofErr w:type="spellStart"/>
      <w:r w:rsidRPr="0094203D">
        <w:rPr>
          <w:sz w:val="20"/>
          <w:szCs w:val="20"/>
        </w:rPr>
        <w:t>КрасГМА</w:t>
      </w:r>
      <w:proofErr w:type="spellEnd"/>
      <w:r w:rsidRPr="0094203D">
        <w:rPr>
          <w:sz w:val="20"/>
          <w:szCs w:val="20"/>
        </w:rPr>
        <w:t>, 2007.</w:t>
      </w:r>
    </w:p>
    <w:p w:rsidR="002F5E43" w:rsidRPr="0094203D" w:rsidRDefault="002F5E43" w:rsidP="0094203D">
      <w:pPr>
        <w:contextualSpacing/>
        <w:jc w:val="both"/>
        <w:rPr>
          <w:sz w:val="20"/>
          <w:szCs w:val="20"/>
        </w:rPr>
      </w:pPr>
      <w:r w:rsidRPr="0094203D">
        <w:rPr>
          <w:sz w:val="20"/>
          <w:szCs w:val="20"/>
        </w:rPr>
        <w:t xml:space="preserve">7. Контрольно-обучающие тестовые программы по паразитологии. А.А. Карачева, Г.П. Гаевская, Т.С. </w:t>
      </w:r>
      <w:proofErr w:type="spellStart"/>
      <w:r w:rsidRPr="0094203D">
        <w:rPr>
          <w:sz w:val="20"/>
          <w:szCs w:val="20"/>
        </w:rPr>
        <w:t>Подгрушная</w:t>
      </w:r>
      <w:proofErr w:type="spellEnd"/>
      <w:r w:rsidRPr="0094203D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94203D">
          <w:rPr>
            <w:sz w:val="20"/>
            <w:szCs w:val="20"/>
          </w:rPr>
          <w:t>2003 г</w:t>
        </w:r>
      </w:smartTag>
      <w:r w:rsidRPr="0094203D">
        <w:rPr>
          <w:sz w:val="20"/>
          <w:szCs w:val="20"/>
        </w:rPr>
        <w:t xml:space="preserve">. </w:t>
      </w:r>
    </w:p>
    <w:p w:rsidR="002F5E43" w:rsidRPr="0094203D" w:rsidRDefault="002F5E43" w:rsidP="0094203D">
      <w:pPr>
        <w:ind w:right="126"/>
        <w:jc w:val="both"/>
        <w:rPr>
          <w:sz w:val="20"/>
          <w:szCs w:val="20"/>
        </w:rPr>
      </w:pPr>
      <w:r w:rsidRPr="0094203D">
        <w:rPr>
          <w:sz w:val="20"/>
          <w:szCs w:val="20"/>
        </w:rPr>
        <w:t>8. Григорьев А.И. Экология человека: учебник. М.: ГЭОТАР-Медиа, 2008.</w:t>
      </w:r>
    </w:p>
    <w:p w:rsidR="002F5E43" w:rsidRPr="0094203D" w:rsidRDefault="002F5E43" w:rsidP="0094203D">
      <w:pPr>
        <w:ind w:right="126"/>
        <w:jc w:val="both"/>
        <w:rPr>
          <w:sz w:val="20"/>
          <w:szCs w:val="20"/>
        </w:rPr>
      </w:pPr>
      <w:r w:rsidRPr="0094203D">
        <w:rPr>
          <w:sz w:val="20"/>
          <w:szCs w:val="20"/>
        </w:rPr>
        <w:t>- электронные ресурсы</w:t>
      </w:r>
    </w:p>
    <w:p w:rsidR="002F5E43" w:rsidRPr="0094203D" w:rsidRDefault="002F5E43" w:rsidP="0094203D">
      <w:pPr>
        <w:numPr>
          <w:ilvl w:val="1"/>
          <w:numId w:val="6"/>
        </w:numPr>
        <w:tabs>
          <w:tab w:val="clear" w:pos="1620"/>
          <w:tab w:val="num" w:pos="360"/>
        </w:tabs>
        <w:ind w:left="0" w:right="126" w:firstLine="0"/>
        <w:jc w:val="both"/>
        <w:rPr>
          <w:sz w:val="20"/>
          <w:szCs w:val="20"/>
        </w:rPr>
      </w:pPr>
      <w:r w:rsidRPr="0094203D">
        <w:rPr>
          <w:sz w:val="20"/>
          <w:szCs w:val="20"/>
        </w:rPr>
        <w:t>Электронная библиотека по дисциплине Биология. М.: Русский врач, 2003.</w:t>
      </w:r>
    </w:p>
    <w:p w:rsidR="002F5E43" w:rsidRPr="0094203D" w:rsidRDefault="002F5E43" w:rsidP="0094203D">
      <w:pPr>
        <w:numPr>
          <w:ilvl w:val="1"/>
          <w:numId w:val="6"/>
        </w:numPr>
        <w:tabs>
          <w:tab w:val="clear" w:pos="1620"/>
          <w:tab w:val="num" w:pos="360"/>
        </w:tabs>
        <w:ind w:left="0" w:right="126" w:firstLine="0"/>
        <w:jc w:val="both"/>
        <w:rPr>
          <w:sz w:val="20"/>
          <w:szCs w:val="20"/>
        </w:rPr>
      </w:pPr>
      <w:r w:rsidRPr="0094203D">
        <w:rPr>
          <w:sz w:val="20"/>
          <w:szCs w:val="20"/>
        </w:rPr>
        <w:t xml:space="preserve">Электронная библиотека </w:t>
      </w:r>
      <w:proofErr w:type="spellStart"/>
      <w:r w:rsidRPr="0094203D">
        <w:rPr>
          <w:sz w:val="20"/>
          <w:szCs w:val="20"/>
          <w:lang w:val="en-US"/>
        </w:rPr>
        <w:t>Absoteque</w:t>
      </w:r>
      <w:proofErr w:type="spellEnd"/>
    </w:p>
    <w:p w:rsidR="002F5E43" w:rsidRPr="0094203D" w:rsidRDefault="002F5E43" w:rsidP="0094203D">
      <w:pPr>
        <w:numPr>
          <w:ilvl w:val="1"/>
          <w:numId w:val="6"/>
        </w:numPr>
        <w:tabs>
          <w:tab w:val="clear" w:pos="1620"/>
          <w:tab w:val="num" w:pos="360"/>
        </w:tabs>
        <w:ind w:left="0" w:right="126" w:firstLine="0"/>
        <w:jc w:val="both"/>
        <w:rPr>
          <w:sz w:val="20"/>
          <w:szCs w:val="20"/>
        </w:rPr>
      </w:pPr>
      <w:r w:rsidRPr="0094203D">
        <w:rPr>
          <w:sz w:val="20"/>
          <w:szCs w:val="20"/>
        </w:rPr>
        <w:t xml:space="preserve">БД </w:t>
      </w:r>
      <w:proofErr w:type="spellStart"/>
      <w:r w:rsidRPr="0094203D">
        <w:rPr>
          <w:sz w:val="20"/>
          <w:szCs w:val="20"/>
          <w:lang w:val="en-US"/>
        </w:rPr>
        <w:t>MedArt</w:t>
      </w:r>
      <w:proofErr w:type="spellEnd"/>
    </w:p>
    <w:p w:rsidR="002F5E43" w:rsidRPr="0094203D" w:rsidRDefault="002F5E43" w:rsidP="0094203D">
      <w:pPr>
        <w:numPr>
          <w:ilvl w:val="1"/>
          <w:numId w:val="6"/>
        </w:numPr>
        <w:tabs>
          <w:tab w:val="clear" w:pos="1620"/>
          <w:tab w:val="num" w:pos="360"/>
        </w:tabs>
        <w:ind w:left="0" w:right="126" w:firstLine="0"/>
        <w:jc w:val="both"/>
        <w:rPr>
          <w:sz w:val="20"/>
          <w:szCs w:val="20"/>
        </w:rPr>
      </w:pPr>
      <w:r w:rsidRPr="0094203D">
        <w:rPr>
          <w:sz w:val="20"/>
          <w:szCs w:val="20"/>
        </w:rPr>
        <w:t>БД Медицина</w:t>
      </w:r>
    </w:p>
    <w:p w:rsidR="006B049B" w:rsidRPr="0094203D" w:rsidRDefault="002F5E43" w:rsidP="0094203D">
      <w:pPr>
        <w:numPr>
          <w:ilvl w:val="1"/>
          <w:numId w:val="6"/>
        </w:numPr>
        <w:tabs>
          <w:tab w:val="clear" w:pos="1620"/>
          <w:tab w:val="num" w:pos="360"/>
        </w:tabs>
        <w:ind w:left="0" w:right="126" w:firstLine="0"/>
        <w:jc w:val="both"/>
        <w:rPr>
          <w:sz w:val="20"/>
          <w:szCs w:val="20"/>
        </w:rPr>
      </w:pPr>
      <w:r w:rsidRPr="0094203D">
        <w:rPr>
          <w:sz w:val="20"/>
          <w:szCs w:val="20"/>
        </w:rPr>
        <w:t>БД Гении медицины</w:t>
      </w:r>
    </w:p>
    <w:sectPr w:rsidR="006B049B" w:rsidRPr="0094203D" w:rsidSect="003A61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279"/>
    <w:multiLevelType w:val="hybridMultilevel"/>
    <w:tmpl w:val="CC464D58"/>
    <w:lvl w:ilvl="0" w:tplc="7EF85D2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BC85F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A2007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FA7E8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36C56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A0F0F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68413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70C0F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B0481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2A82417"/>
    <w:multiLevelType w:val="hybridMultilevel"/>
    <w:tmpl w:val="41C46890"/>
    <w:lvl w:ilvl="0" w:tplc="EA1E0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E93179"/>
    <w:multiLevelType w:val="hybridMultilevel"/>
    <w:tmpl w:val="053AE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505E50"/>
    <w:multiLevelType w:val="hybridMultilevel"/>
    <w:tmpl w:val="D384206E"/>
    <w:lvl w:ilvl="0" w:tplc="72083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6C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886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FC4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480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D6E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262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DC4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09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7520FF1"/>
    <w:multiLevelType w:val="hybridMultilevel"/>
    <w:tmpl w:val="6B065660"/>
    <w:lvl w:ilvl="0" w:tplc="04209B7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621AC2">
      <w:start w:val="1031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54902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74E5F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E62BE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30475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501AC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E08E4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929D6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07DB0C44"/>
    <w:multiLevelType w:val="hybridMultilevel"/>
    <w:tmpl w:val="82649EAC"/>
    <w:lvl w:ilvl="0" w:tplc="AB78A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24D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486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B45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A9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DE7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0A7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440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CA0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9E96140"/>
    <w:multiLevelType w:val="hybridMultilevel"/>
    <w:tmpl w:val="301A9F4C"/>
    <w:lvl w:ilvl="0" w:tplc="AFF86A0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A0F054">
      <w:start w:val="1480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82AF9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229F8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F82CE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141D7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D6E4C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B086C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34433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0B697D11"/>
    <w:multiLevelType w:val="hybridMultilevel"/>
    <w:tmpl w:val="86AE654E"/>
    <w:lvl w:ilvl="0" w:tplc="C6A4189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08BA5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F0586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28311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E6E8C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FCE68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46076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BC282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1A733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5214615"/>
    <w:multiLevelType w:val="hybridMultilevel"/>
    <w:tmpl w:val="C4208FDA"/>
    <w:lvl w:ilvl="0" w:tplc="3B545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22A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463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387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03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E68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00E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54D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7CE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119726C"/>
    <w:multiLevelType w:val="hybridMultilevel"/>
    <w:tmpl w:val="C5F4A14C"/>
    <w:lvl w:ilvl="0" w:tplc="644883F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469F7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2C126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E802A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80FCF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86B0E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3EA27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56653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DAFA6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1F27691"/>
    <w:multiLevelType w:val="hybridMultilevel"/>
    <w:tmpl w:val="C200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3739D"/>
    <w:multiLevelType w:val="hybridMultilevel"/>
    <w:tmpl w:val="5CA6D39C"/>
    <w:lvl w:ilvl="0" w:tplc="BBF2A4C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7A02A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F2137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269EF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D60B4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AC1AF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5E467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94D82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18321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9211774"/>
    <w:multiLevelType w:val="hybridMultilevel"/>
    <w:tmpl w:val="F7C0374A"/>
    <w:lvl w:ilvl="0" w:tplc="786A09A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68CEF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BE92F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38369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AA059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6E1F2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4084E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766C6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22BA3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2006382"/>
    <w:multiLevelType w:val="hybridMultilevel"/>
    <w:tmpl w:val="E068A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A07275"/>
    <w:multiLevelType w:val="hybridMultilevel"/>
    <w:tmpl w:val="EF787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A365D1"/>
    <w:multiLevelType w:val="hybridMultilevel"/>
    <w:tmpl w:val="28D84DBA"/>
    <w:lvl w:ilvl="0" w:tplc="531481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A743CD0"/>
    <w:multiLevelType w:val="hybridMultilevel"/>
    <w:tmpl w:val="4B1CE958"/>
    <w:lvl w:ilvl="0" w:tplc="767C058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24681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CA28E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268C2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ACD0A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34151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008F7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8011E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E099D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1005581"/>
    <w:multiLevelType w:val="hybridMultilevel"/>
    <w:tmpl w:val="31B8D936"/>
    <w:lvl w:ilvl="0" w:tplc="8B328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9800648">
      <w:start w:val="111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20E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E2E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242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CE9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42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582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8E5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5547C17"/>
    <w:multiLevelType w:val="hybridMultilevel"/>
    <w:tmpl w:val="8E1898C8"/>
    <w:lvl w:ilvl="0" w:tplc="C020FBD8">
      <w:start w:val="1"/>
      <w:numFmt w:val="bullet"/>
      <w:lvlText w:val="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11D20F0C">
      <w:start w:val="2947"/>
      <w:numFmt w:val="bullet"/>
      <w:lvlText w:val=""/>
      <w:lvlJc w:val="left"/>
      <w:pPr>
        <w:tabs>
          <w:tab w:val="num" w:pos="1222"/>
        </w:tabs>
        <w:ind w:left="1222" w:hanging="360"/>
      </w:pPr>
      <w:rPr>
        <w:rFonts w:ascii="Wingdings 2" w:hAnsi="Wingdings 2" w:hint="default"/>
      </w:rPr>
    </w:lvl>
    <w:lvl w:ilvl="2" w:tplc="C2BA09EE">
      <w:start w:val="2947"/>
      <w:numFmt w:val="bullet"/>
      <w:lvlText w:val=""/>
      <w:lvlJc w:val="left"/>
      <w:pPr>
        <w:tabs>
          <w:tab w:val="num" w:pos="1942"/>
        </w:tabs>
        <w:ind w:left="1942" w:hanging="360"/>
      </w:pPr>
      <w:rPr>
        <w:rFonts w:ascii="Wingdings 2" w:hAnsi="Wingdings 2" w:hint="default"/>
      </w:rPr>
    </w:lvl>
    <w:lvl w:ilvl="3" w:tplc="43C8B26E" w:tentative="1">
      <w:start w:val="1"/>
      <w:numFmt w:val="bullet"/>
      <w:lvlText w:val=""/>
      <w:lvlJc w:val="left"/>
      <w:pPr>
        <w:tabs>
          <w:tab w:val="num" w:pos="2662"/>
        </w:tabs>
        <w:ind w:left="2662" w:hanging="360"/>
      </w:pPr>
      <w:rPr>
        <w:rFonts w:ascii="Wingdings 2" w:hAnsi="Wingdings 2" w:hint="default"/>
      </w:rPr>
    </w:lvl>
    <w:lvl w:ilvl="4" w:tplc="9BF6D07C" w:tentative="1">
      <w:start w:val="1"/>
      <w:numFmt w:val="bullet"/>
      <w:lvlText w:val=""/>
      <w:lvlJc w:val="left"/>
      <w:pPr>
        <w:tabs>
          <w:tab w:val="num" w:pos="3382"/>
        </w:tabs>
        <w:ind w:left="3382" w:hanging="360"/>
      </w:pPr>
      <w:rPr>
        <w:rFonts w:ascii="Wingdings 2" w:hAnsi="Wingdings 2" w:hint="default"/>
      </w:rPr>
    </w:lvl>
    <w:lvl w:ilvl="5" w:tplc="C28030D4" w:tentative="1">
      <w:start w:val="1"/>
      <w:numFmt w:val="bullet"/>
      <w:lvlText w:val=""/>
      <w:lvlJc w:val="left"/>
      <w:pPr>
        <w:tabs>
          <w:tab w:val="num" w:pos="4102"/>
        </w:tabs>
        <w:ind w:left="4102" w:hanging="360"/>
      </w:pPr>
      <w:rPr>
        <w:rFonts w:ascii="Wingdings 2" w:hAnsi="Wingdings 2" w:hint="default"/>
      </w:rPr>
    </w:lvl>
    <w:lvl w:ilvl="6" w:tplc="8D568B4A" w:tentative="1">
      <w:start w:val="1"/>
      <w:numFmt w:val="bullet"/>
      <w:lvlText w:val=""/>
      <w:lvlJc w:val="left"/>
      <w:pPr>
        <w:tabs>
          <w:tab w:val="num" w:pos="4822"/>
        </w:tabs>
        <w:ind w:left="4822" w:hanging="360"/>
      </w:pPr>
      <w:rPr>
        <w:rFonts w:ascii="Wingdings 2" w:hAnsi="Wingdings 2" w:hint="default"/>
      </w:rPr>
    </w:lvl>
    <w:lvl w:ilvl="7" w:tplc="202A563C" w:tentative="1">
      <w:start w:val="1"/>
      <w:numFmt w:val="bullet"/>
      <w:lvlText w:val=""/>
      <w:lvlJc w:val="left"/>
      <w:pPr>
        <w:tabs>
          <w:tab w:val="num" w:pos="5542"/>
        </w:tabs>
        <w:ind w:left="5542" w:hanging="360"/>
      </w:pPr>
      <w:rPr>
        <w:rFonts w:ascii="Wingdings 2" w:hAnsi="Wingdings 2" w:hint="default"/>
      </w:rPr>
    </w:lvl>
    <w:lvl w:ilvl="8" w:tplc="CDDC1AB2" w:tentative="1">
      <w:start w:val="1"/>
      <w:numFmt w:val="bullet"/>
      <w:lvlText w:val=""/>
      <w:lvlJc w:val="left"/>
      <w:pPr>
        <w:tabs>
          <w:tab w:val="num" w:pos="6262"/>
        </w:tabs>
        <w:ind w:left="6262" w:hanging="360"/>
      </w:pPr>
      <w:rPr>
        <w:rFonts w:ascii="Wingdings 2" w:hAnsi="Wingdings 2" w:hint="default"/>
      </w:rPr>
    </w:lvl>
  </w:abstractNum>
  <w:abstractNum w:abstractNumId="19">
    <w:nsid w:val="45A164FB"/>
    <w:multiLevelType w:val="hybridMultilevel"/>
    <w:tmpl w:val="65A25A02"/>
    <w:lvl w:ilvl="0" w:tplc="75584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4A1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00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02E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26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F05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062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36A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65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5EE7CDF"/>
    <w:multiLevelType w:val="hybridMultilevel"/>
    <w:tmpl w:val="86AAADCA"/>
    <w:lvl w:ilvl="0" w:tplc="8B048668">
      <w:start w:val="1"/>
      <w:numFmt w:val="bullet"/>
      <w:lvlText w:val="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A2DA1F14">
      <w:start w:val="3144"/>
      <w:numFmt w:val="bullet"/>
      <w:lvlText w:val=""/>
      <w:lvlJc w:val="left"/>
      <w:pPr>
        <w:tabs>
          <w:tab w:val="num" w:pos="1222"/>
        </w:tabs>
        <w:ind w:left="1222" w:hanging="360"/>
      </w:pPr>
      <w:rPr>
        <w:rFonts w:ascii="Wingdings 2" w:hAnsi="Wingdings 2" w:hint="default"/>
      </w:rPr>
    </w:lvl>
    <w:lvl w:ilvl="2" w:tplc="A836D254">
      <w:start w:val="3144"/>
      <w:numFmt w:val="bullet"/>
      <w:lvlText w:val=""/>
      <w:lvlJc w:val="left"/>
      <w:pPr>
        <w:tabs>
          <w:tab w:val="num" w:pos="1942"/>
        </w:tabs>
        <w:ind w:left="1942" w:hanging="360"/>
      </w:pPr>
      <w:rPr>
        <w:rFonts w:ascii="Wingdings 2" w:hAnsi="Wingdings 2" w:hint="default"/>
      </w:rPr>
    </w:lvl>
    <w:lvl w:ilvl="3" w:tplc="5EAE9E9A" w:tentative="1">
      <w:start w:val="1"/>
      <w:numFmt w:val="bullet"/>
      <w:lvlText w:val=""/>
      <w:lvlJc w:val="left"/>
      <w:pPr>
        <w:tabs>
          <w:tab w:val="num" w:pos="2662"/>
        </w:tabs>
        <w:ind w:left="2662" w:hanging="360"/>
      </w:pPr>
      <w:rPr>
        <w:rFonts w:ascii="Wingdings 2" w:hAnsi="Wingdings 2" w:hint="default"/>
      </w:rPr>
    </w:lvl>
    <w:lvl w:ilvl="4" w:tplc="F0BAC8B4" w:tentative="1">
      <w:start w:val="1"/>
      <w:numFmt w:val="bullet"/>
      <w:lvlText w:val=""/>
      <w:lvlJc w:val="left"/>
      <w:pPr>
        <w:tabs>
          <w:tab w:val="num" w:pos="3382"/>
        </w:tabs>
        <w:ind w:left="3382" w:hanging="360"/>
      </w:pPr>
      <w:rPr>
        <w:rFonts w:ascii="Wingdings 2" w:hAnsi="Wingdings 2" w:hint="default"/>
      </w:rPr>
    </w:lvl>
    <w:lvl w:ilvl="5" w:tplc="5FA82BAE" w:tentative="1">
      <w:start w:val="1"/>
      <w:numFmt w:val="bullet"/>
      <w:lvlText w:val=""/>
      <w:lvlJc w:val="left"/>
      <w:pPr>
        <w:tabs>
          <w:tab w:val="num" w:pos="4102"/>
        </w:tabs>
        <w:ind w:left="4102" w:hanging="360"/>
      </w:pPr>
      <w:rPr>
        <w:rFonts w:ascii="Wingdings 2" w:hAnsi="Wingdings 2" w:hint="default"/>
      </w:rPr>
    </w:lvl>
    <w:lvl w:ilvl="6" w:tplc="2F58CBE4" w:tentative="1">
      <w:start w:val="1"/>
      <w:numFmt w:val="bullet"/>
      <w:lvlText w:val=""/>
      <w:lvlJc w:val="left"/>
      <w:pPr>
        <w:tabs>
          <w:tab w:val="num" w:pos="4822"/>
        </w:tabs>
        <w:ind w:left="4822" w:hanging="360"/>
      </w:pPr>
      <w:rPr>
        <w:rFonts w:ascii="Wingdings 2" w:hAnsi="Wingdings 2" w:hint="default"/>
      </w:rPr>
    </w:lvl>
    <w:lvl w:ilvl="7" w:tplc="6CAA4AA0" w:tentative="1">
      <w:start w:val="1"/>
      <w:numFmt w:val="bullet"/>
      <w:lvlText w:val=""/>
      <w:lvlJc w:val="left"/>
      <w:pPr>
        <w:tabs>
          <w:tab w:val="num" w:pos="5542"/>
        </w:tabs>
        <w:ind w:left="5542" w:hanging="360"/>
      </w:pPr>
      <w:rPr>
        <w:rFonts w:ascii="Wingdings 2" w:hAnsi="Wingdings 2" w:hint="default"/>
      </w:rPr>
    </w:lvl>
    <w:lvl w:ilvl="8" w:tplc="38F8F508" w:tentative="1">
      <w:start w:val="1"/>
      <w:numFmt w:val="bullet"/>
      <w:lvlText w:val=""/>
      <w:lvlJc w:val="left"/>
      <w:pPr>
        <w:tabs>
          <w:tab w:val="num" w:pos="6262"/>
        </w:tabs>
        <w:ind w:left="6262" w:hanging="360"/>
      </w:pPr>
      <w:rPr>
        <w:rFonts w:ascii="Wingdings 2" w:hAnsi="Wingdings 2" w:hint="default"/>
      </w:rPr>
    </w:lvl>
  </w:abstractNum>
  <w:abstractNum w:abstractNumId="21">
    <w:nsid w:val="4C023860"/>
    <w:multiLevelType w:val="hybridMultilevel"/>
    <w:tmpl w:val="A7C4BBA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3E2A628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C97777A"/>
    <w:multiLevelType w:val="hybridMultilevel"/>
    <w:tmpl w:val="CDF4A776"/>
    <w:lvl w:ilvl="0" w:tplc="F6047A8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1E0640">
      <w:start w:val="801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04C0B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F0220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34F2B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6232A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52CAE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2016E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9E31C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4CC02505"/>
    <w:multiLevelType w:val="hybridMultilevel"/>
    <w:tmpl w:val="DD48C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D465C6"/>
    <w:multiLevelType w:val="hybridMultilevel"/>
    <w:tmpl w:val="4F144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FF2E85"/>
    <w:multiLevelType w:val="hybridMultilevel"/>
    <w:tmpl w:val="DC66C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E78DF"/>
    <w:multiLevelType w:val="hybridMultilevel"/>
    <w:tmpl w:val="270C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F7024A"/>
    <w:multiLevelType w:val="hybridMultilevel"/>
    <w:tmpl w:val="041036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B56637"/>
    <w:multiLevelType w:val="hybridMultilevel"/>
    <w:tmpl w:val="1770A32C"/>
    <w:lvl w:ilvl="0" w:tplc="7190F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AE1202">
      <w:start w:val="10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88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F2D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58F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DE2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485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E2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80B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4"/>
  </w:num>
  <w:num w:numId="2">
    <w:abstractNumId w:val="26"/>
  </w:num>
  <w:num w:numId="3">
    <w:abstractNumId w:val="27"/>
  </w:num>
  <w:num w:numId="4">
    <w:abstractNumId w:val="10"/>
  </w:num>
  <w:num w:numId="5">
    <w:abstractNumId w:val="15"/>
  </w:num>
  <w:num w:numId="6">
    <w:abstractNumId w:val="21"/>
  </w:num>
  <w:num w:numId="7">
    <w:abstractNumId w:val="17"/>
  </w:num>
  <w:num w:numId="8">
    <w:abstractNumId w:val="5"/>
  </w:num>
  <w:num w:numId="9">
    <w:abstractNumId w:val="19"/>
  </w:num>
  <w:num w:numId="10">
    <w:abstractNumId w:val="8"/>
  </w:num>
  <w:num w:numId="11">
    <w:abstractNumId w:val="3"/>
  </w:num>
  <w:num w:numId="12">
    <w:abstractNumId w:val="7"/>
  </w:num>
  <w:num w:numId="13">
    <w:abstractNumId w:val="9"/>
  </w:num>
  <w:num w:numId="14">
    <w:abstractNumId w:val="16"/>
  </w:num>
  <w:num w:numId="15">
    <w:abstractNumId w:val="11"/>
  </w:num>
  <w:num w:numId="16">
    <w:abstractNumId w:val="0"/>
  </w:num>
  <w:num w:numId="17">
    <w:abstractNumId w:val="12"/>
  </w:num>
  <w:num w:numId="18">
    <w:abstractNumId w:val="23"/>
  </w:num>
  <w:num w:numId="19">
    <w:abstractNumId w:val="22"/>
  </w:num>
  <w:num w:numId="20">
    <w:abstractNumId w:val="1"/>
  </w:num>
  <w:num w:numId="21">
    <w:abstractNumId w:val="4"/>
  </w:num>
  <w:num w:numId="22">
    <w:abstractNumId w:val="20"/>
  </w:num>
  <w:num w:numId="23">
    <w:abstractNumId w:val="25"/>
  </w:num>
  <w:num w:numId="24">
    <w:abstractNumId w:val="18"/>
  </w:num>
  <w:num w:numId="25">
    <w:abstractNumId w:val="6"/>
  </w:num>
  <w:num w:numId="26">
    <w:abstractNumId w:val="28"/>
  </w:num>
  <w:num w:numId="27">
    <w:abstractNumId w:val="2"/>
  </w:num>
  <w:num w:numId="28">
    <w:abstractNumId w:val="1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E716EA"/>
    <w:rsid w:val="00006B79"/>
    <w:rsid w:val="00021550"/>
    <w:rsid w:val="000361F2"/>
    <w:rsid w:val="0004212B"/>
    <w:rsid w:val="00045E9D"/>
    <w:rsid w:val="00053856"/>
    <w:rsid w:val="00061579"/>
    <w:rsid w:val="00077F1C"/>
    <w:rsid w:val="0008326C"/>
    <w:rsid w:val="000C333A"/>
    <w:rsid w:val="000F42F3"/>
    <w:rsid w:val="00117CAF"/>
    <w:rsid w:val="001221F0"/>
    <w:rsid w:val="001309F7"/>
    <w:rsid w:val="00130C6A"/>
    <w:rsid w:val="00133DC9"/>
    <w:rsid w:val="001349D1"/>
    <w:rsid w:val="0015378A"/>
    <w:rsid w:val="00157B7A"/>
    <w:rsid w:val="0016052E"/>
    <w:rsid w:val="00162855"/>
    <w:rsid w:val="00177C8E"/>
    <w:rsid w:val="001931DE"/>
    <w:rsid w:val="00193A66"/>
    <w:rsid w:val="001C5082"/>
    <w:rsid w:val="001D66F6"/>
    <w:rsid w:val="001E448E"/>
    <w:rsid w:val="001F560D"/>
    <w:rsid w:val="002020ED"/>
    <w:rsid w:val="002100F3"/>
    <w:rsid w:val="00214C3F"/>
    <w:rsid w:val="00216B53"/>
    <w:rsid w:val="002250FB"/>
    <w:rsid w:val="00225B02"/>
    <w:rsid w:val="0024199E"/>
    <w:rsid w:val="002433FE"/>
    <w:rsid w:val="00263840"/>
    <w:rsid w:val="0027244B"/>
    <w:rsid w:val="00273059"/>
    <w:rsid w:val="002872C7"/>
    <w:rsid w:val="00297FAE"/>
    <w:rsid w:val="002A5214"/>
    <w:rsid w:val="002B22E3"/>
    <w:rsid w:val="002C19F8"/>
    <w:rsid w:val="002C2445"/>
    <w:rsid w:val="002C423D"/>
    <w:rsid w:val="002F5E43"/>
    <w:rsid w:val="002F7EEC"/>
    <w:rsid w:val="00305D02"/>
    <w:rsid w:val="0033481B"/>
    <w:rsid w:val="00337996"/>
    <w:rsid w:val="0034203B"/>
    <w:rsid w:val="00394387"/>
    <w:rsid w:val="003A61E2"/>
    <w:rsid w:val="003A62DF"/>
    <w:rsid w:val="003B16FF"/>
    <w:rsid w:val="003B7D29"/>
    <w:rsid w:val="003D1DB6"/>
    <w:rsid w:val="003E56E1"/>
    <w:rsid w:val="004033D0"/>
    <w:rsid w:val="00424872"/>
    <w:rsid w:val="00426D8F"/>
    <w:rsid w:val="00431807"/>
    <w:rsid w:val="0045543A"/>
    <w:rsid w:val="00456382"/>
    <w:rsid w:val="004604FE"/>
    <w:rsid w:val="00463915"/>
    <w:rsid w:val="004A2521"/>
    <w:rsid w:val="004D00A5"/>
    <w:rsid w:val="004E12B8"/>
    <w:rsid w:val="004E4726"/>
    <w:rsid w:val="004F25E1"/>
    <w:rsid w:val="004F46FD"/>
    <w:rsid w:val="00500FAB"/>
    <w:rsid w:val="00505E45"/>
    <w:rsid w:val="00517155"/>
    <w:rsid w:val="005217F9"/>
    <w:rsid w:val="00527B6D"/>
    <w:rsid w:val="00541628"/>
    <w:rsid w:val="00541DDF"/>
    <w:rsid w:val="005447BC"/>
    <w:rsid w:val="00576AA4"/>
    <w:rsid w:val="0058170A"/>
    <w:rsid w:val="00595CE5"/>
    <w:rsid w:val="005B5644"/>
    <w:rsid w:val="005B7FDB"/>
    <w:rsid w:val="005C4FD1"/>
    <w:rsid w:val="005E3AC1"/>
    <w:rsid w:val="005F10E3"/>
    <w:rsid w:val="005F15ED"/>
    <w:rsid w:val="005F1BCE"/>
    <w:rsid w:val="005F5280"/>
    <w:rsid w:val="006118C8"/>
    <w:rsid w:val="00612873"/>
    <w:rsid w:val="00614104"/>
    <w:rsid w:val="00617D42"/>
    <w:rsid w:val="0066561B"/>
    <w:rsid w:val="0066760E"/>
    <w:rsid w:val="00681904"/>
    <w:rsid w:val="006846CA"/>
    <w:rsid w:val="006A012C"/>
    <w:rsid w:val="006B049B"/>
    <w:rsid w:val="006C48AA"/>
    <w:rsid w:val="006C7F3B"/>
    <w:rsid w:val="006D4E4B"/>
    <w:rsid w:val="006F0EF2"/>
    <w:rsid w:val="00702AA4"/>
    <w:rsid w:val="00710C23"/>
    <w:rsid w:val="007170E6"/>
    <w:rsid w:val="00725DC7"/>
    <w:rsid w:val="00747BF6"/>
    <w:rsid w:val="0075332C"/>
    <w:rsid w:val="00761547"/>
    <w:rsid w:val="00762837"/>
    <w:rsid w:val="0078033B"/>
    <w:rsid w:val="00786956"/>
    <w:rsid w:val="007A0A75"/>
    <w:rsid w:val="007F33DE"/>
    <w:rsid w:val="0081428D"/>
    <w:rsid w:val="008415F1"/>
    <w:rsid w:val="00853DCC"/>
    <w:rsid w:val="008901D8"/>
    <w:rsid w:val="00891546"/>
    <w:rsid w:val="008C5A6D"/>
    <w:rsid w:val="008D1BED"/>
    <w:rsid w:val="00924720"/>
    <w:rsid w:val="00926005"/>
    <w:rsid w:val="0093600E"/>
    <w:rsid w:val="00940761"/>
    <w:rsid w:val="0094203D"/>
    <w:rsid w:val="00960F3D"/>
    <w:rsid w:val="00971B45"/>
    <w:rsid w:val="00974D36"/>
    <w:rsid w:val="00983E21"/>
    <w:rsid w:val="009C26FD"/>
    <w:rsid w:val="009D28D1"/>
    <w:rsid w:val="009E3AC2"/>
    <w:rsid w:val="009E5138"/>
    <w:rsid w:val="009F6BAB"/>
    <w:rsid w:val="00A0316C"/>
    <w:rsid w:val="00A1117E"/>
    <w:rsid w:val="00A50D30"/>
    <w:rsid w:val="00A7374C"/>
    <w:rsid w:val="00AB4692"/>
    <w:rsid w:val="00AD3EC6"/>
    <w:rsid w:val="00AD7074"/>
    <w:rsid w:val="00B27FF2"/>
    <w:rsid w:val="00B444FA"/>
    <w:rsid w:val="00B46915"/>
    <w:rsid w:val="00B51830"/>
    <w:rsid w:val="00B76F6A"/>
    <w:rsid w:val="00B76FFD"/>
    <w:rsid w:val="00C03575"/>
    <w:rsid w:val="00C37AD0"/>
    <w:rsid w:val="00C37E01"/>
    <w:rsid w:val="00C51D32"/>
    <w:rsid w:val="00C5630D"/>
    <w:rsid w:val="00C60B5C"/>
    <w:rsid w:val="00C62EC4"/>
    <w:rsid w:val="00C63673"/>
    <w:rsid w:val="00C95DF4"/>
    <w:rsid w:val="00CC7CC3"/>
    <w:rsid w:val="00CD22A2"/>
    <w:rsid w:val="00CD3D5C"/>
    <w:rsid w:val="00CE0C00"/>
    <w:rsid w:val="00CE2AD2"/>
    <w:rsid w:val="00CF0178"/>
    <w:rsid w:val="00D1554D"/>
    <w:rsid w:val="00D267E5"/>
    <w:rsid w:val="00D418FD"/>
    <w:rsid w:val="00D43AC6"/>
    <w:rsid w:val="00D45692"/>
    <w:rsid w:val="00D60614"/>
    <w:rsid w:val="00D64177"/>
    <w:rsid w:val="00D903F8"/>
    <w:rsid w:val="00DC6C02"/>
    <w:rsid w:val="00DC71CF"/>
    <w:rsid w:val="00DE1D47"/>
    <w:rsid w:val="00DF4628"/>
    <w:rsid w:val="00E26F4F"/>
    <w:rsid w:val="00E2736A"/>
    <w:rsid w:val="00E306BF"/>
    <w:rsid w:val="00E447D8"/>
    <w:rsid w:val="00E47A25"/>
    <w:rsid w:val="00E716EA"/>
    <w:rsid w:val="00E72CA5"/>
    <w:rsid w:val="00E73FBF"/>
    <w:rsid w:val="00EA58B0"/>
    <w:rsid w:val="00EB5E54"/>
    <w:rsid w:val="00ED316B"/>
    <w:rsid w:val="00ED46CA"/>
    <w:rsid w:val="00ED7FFB"/>
    <w:rsid w:val="00F13425"/>
    <w:rsid w:val="00F23639"/>
    <w:rsid w:val="00F50292"/>
    <w:rsid w:val="00F561B1"/>
    <w:rsid w:val="00F65CDC"/>
    <w:rsid w:val="00F67298"/>
    <w:rsid w:val="00F72362"/>
    <w:rsid w:val="00F943A6"/>
    <w:rsid w:val="00FA18C5"/>
    <w:rsid w:val="00FA1F34"/>
    <w:rsid w:val="00FB1435"/>
    <w:rsid w:val="00FB6A84"/>
    <w:rsid w:val="00FC0BA2"/>
    <w:rsid w:val="00FD0EAF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579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6B04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029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50292"/>
  </w:style>
  <w:style w:type="paragraph" w:styleId="a5">
    <w:name w:val="Body Text Indent"/>
    <w:basedOn w:val="a"/>
    <w:link w:val="a6"/>
    <w:rsid w:val="00F50292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50292"/>
    <w:rPr>
      <w:sz w:val="24"/>
      <w:szCs w:val="24"/>
    </w:rPr>
  </w:style>
  <w:style w:type="paragraph" w:styleId="21">
    <w:name w:val="Body Text 2"/>
    <w:basedOn w:val="a"/>
    <w:link w:val="22"/>
    <w:rsid w:val="00F50292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50292"/>
    <w:rPr>
      <w:sz w:val="24"/>
      <w:szCs w:val="24"/>
    </w:rPr>
  </w:style>
  <w:style w:type="paragraph" w:styleId="a7">
    <w:name w:val="Balloon Text"/>
    <w:basedOn w:val="a"/>
    <w:link w:val="a8"/>
    <w:rsid w:val="00297F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97FA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D3EC6"/>
    <w:pPr>
      <w:ind w:left="720"/>
      <w:contextualSpacing/>
    </w:pPr>
  </w:style>
  <w:style w:type="character" w:customStyle="1" w:styleId="apple-converted-space">
    <w:name w:val="apple-converted-space"/>
    <w:basedOn w:val="a0"/>
    <w:rsid w:val="005F1BCE"/>
  </w:style>
  <w:style w:type="character" w:styleId="aa">
    <w:name w:val="Hyperlink"/>
    <w:basedOn w:val="a0"/>
    <w:uiPriority w:val="99"/>
    <w:unhideWhenUsed/>
    <w:rsid w:val="005F1BC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B049B"/>
    <w:rPr>
      <w:b/>
      <w:bCs/>
      <w:sz w:val="36"/>
      <w:szCs w:val="36"/>
    </w:rPr>
  </w:style>
  <w:style w:type="paragraph" w:styleId="ab">
    <w:name w:val="Normal (Web)"/>
    <w:basedOn w:val="a"/>
    <w:uiPriority w:val="99"/>
    <w:unhideWhenUsed/>
    <w:rsid w:val="006B049B"/>
    <w:pPr>
      <w:spacing w:before="100" w:beforeAutospacing="1" w:after="100" w:afterAutospacing="1"/>
    </w:pPr>
    <w:rPr>
      <w:sz w:val="24"/>
      <w:szCs w:val="24"/>
    </w:rPr>
  </w:style>
  <w:style w:type="character" w:customStyle="1" w:styleId="editsection">
    <w:name w:val="editsection"/>
    <w:basedOn w:val="a0"/>
    <w:rsid w:val="006B049B"/>
  </w:style>
  <w:style w:type="character" w:customStyle="1" w:styleId="mw-headline">
    <w:name w:val="mw-headline"/>
    <w:basedOn w:val="a0"/>
    <w:rsid w:val="006B049B"/>
  </w:style>
  <w:style w:type="paragraph" w:customStyle="1" w:styleId="book">
    <w:name w:val="book"/>
    <w:basedOn w:val="a"/>
    <w:rsid w:val="005F15E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170E6"/>
    <w:pPr>
      <w:spacing w:after="120"/>
    </w:pPr>
  </w:style>
  <w:style w:type="character" w:customStyle="1" w:styleId="ad">
    <w:name w:val="Основной текст Знак"/>
    <w:basedOn w:val="a0"/>
    <w:link w:val="ac"/>
    <w:rsid w:val="007170E6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0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43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48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803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888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877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2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8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9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9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32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49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40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6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43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65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5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713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66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742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72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71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9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9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54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9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0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2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9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32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8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2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99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44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9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64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0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27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8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286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362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706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391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357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00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0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03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433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332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8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91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68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86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7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8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53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83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27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38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4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0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24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9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05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1618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КрасГМА каф.биологии и паразитологии</Company>
  <LinksUpToDate>false</LinksUpToDate>
  <CharactersWithSpaces>13075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Карачёва Альбина Александровна</dc:creator>
  <cp:lastModifiedBy>Биология</cp:lastModifiedBy>
  <cp:revision>9</cp:revision>
  <cp:lastPrinted>2013-11-12T07:20:00Z</cp:lastPrinted>
  <dcterms:created xsi:type="dcterms:W3CDTF">2013-11-11T13:06:00Z</dcterms:created>
  <dcterms:modified xsi:type="dcterms:W3CDTF">2013-11-12T07:39:00Z</dcterms:modified>
</cp:coreProperties>
</file>