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Calibri" w:hAnsi="Times New Roman" w:cs="Times New Roman"/>
          <w:sz w:val="28"/>
          <w:szCs w:val="28"/>
          <w:lang w:eastAsia="en-US"/>
        </w:rPr>
        <w:id w:val="308368141"/>
        <w:docPartObj>
          <w:docPartGallery w:val="Cover Pages"/>
          <w:docPartUnique/>
        </w:docPartObj>
      </w:sdtPr>
      <w:sdtEndPr>
        <w:rPr>
          <w:b/>
          <w:color w:val="000000" w:themeColor="text1"/>
        </w:rPr>
      </w:sdtEndPr>
      <w:sdtContent>
        <w:p w14:paraId="29721649" w14:textId="54EEAE3A" w:rsidR="00E20579" w:rsidRPr="00B760C1" w:rsidRDefault="007A62C2" w:rsidP="00B760C1">
          <w:pPr>
            <w:pStyle w:val="ad"/>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23936" behindDoc="0" locked="0" layoutInCell="1" allowOverlap="1" wp14:anchorId="7B06DCDF" wp14:editId="5E66A4C7">
                    <wp:simplePos x="0" y="0"/>
                    <wp:positionH relativeFrom="column">
                      <wp:posOffset>-211455</wp:posOffset>
                    </wp:positionH>
                    <wp:positionV relativeFrom="paragraph">
                      <wp:posOffset>-47625</wp:posOffset>
                    </wp:positionV>
                    <wp:extent cx="5989320" cy="891540"/>
                    <wp:effectExtent l="0" t="0" r="11430" b="22860"/>
                    <wp:wrapNone/>
                    <wp:docPr id="89" name="Надпись 89"/>
                    <wp:cNvGraphicFramePr/>
                    <a:graphic xmlns:a="http://schemas.openxmlformats.org/drawingml/2006/main">
                      <a:graphicData uri="http://schemas.microsoft.com/office/word/2010/wordprocessingShape">
                        <wps:wsp>
                          <wps:cNvSpPr txBox="1"/>
                          <wps:spPr>
                            <a:xfrm>
                              <a:off x="0" y="0"/>
                              <a:ext cx="5989320" cy="891540"/>
                            </a:xfrm>
                            <a:prstGeom prst="rect">
                              <a:avLst/>
                            </a:prstGeom>
                            <a:solidFill>
                              <a:schemeClr val="lt1"/>
                            </a:solidFill>
                            <a:ln w="6350">
                              <a:solidFill>
                                <a:schemeClr val="bg1"/>
                              </a:solidFill>
                            </a:ln>
                          </wps:spPr>
                          <wps:txbx>
                            <w:txbxContent>
                              <w:p w14:paraId="153326BE" w14:textId="77777777" w:rsidR="00D01A12" w:rsidRPr="00ED7744" w:rsidRDefault="00D01A12" w:rsidP="00ED7744">
                                <w:pPr>
                                  <w:tabs>
                                    <w:tab w:val="center" w:pos="4677"/>
                                    <w:tab w:val="right" w:pos="9355"/>
                                  </w:tabs>
                                  <w:spacing w:after="0" w:line="240" w:lineRule="auto"/>
                                  <w:jc w:val="center"/>
                                  <w:rPr>
                                    <w:rFonts w:ascii="Times New Roman" w:eastAsia="Times New Roman" w:hAnsi="Times New Roman"/>
                                    <w:sz w:val="28"/>
                                    <w:szCs w:val="28"/>
                                    <w:lang w:eastAsia="ru-RU"/>
                                  </w:rPr>
                                </w:pPr>
                                <w:r w:rsidRPr="00ED7744">
                                  <w:rPr>
                                    <w:rFonts w:ascii="Times New Roman" w:eastAsia="Times New Roman" w:hAnsi="Times New Roman"/>
                                    <w:sz w:val="28"/>
                                    <w:szCs w:val="28"/>
                                    <w:lang w:eastAsia="ru-RU"/>
                                  </w:rPr>
                                  <w:t>Федеральное государственное бюджетное образовательное</w:t>
                                </w:r>
                              </w:p>
                              <w:p w14:paraId="66620822" w14:textId="77777777" w:rsidR="00D01A12" w:rsidRPr="00ED7744" w:rsidRDefault="00D01A12" w:rsidP="00ED7744">
                                <w:pPr>
                                  <w:tabs>
                                    <w:tab w:val="center" w:pos="4677"/>
                                    <w:tab w:val="right" w:pos="9355"/>
                                  </w:tabs>
                                  <w:spacing w:after="0" w:line="240" w:lineRule="auto"/>
                                  <w:jc w:val="center"/>
                                  <w:rPr>
                                    <w:rFonts w:ascii="Times New Roman" w:eastAsia="Times New Roman" w:hAnsi="Times New Roman"/>
                                    <w:sz w:val="28"/>
                                    <w:szCs w:val="28"/>
                                    <w:lang w:eastAsia="ru-RU"/>
                                  </w:rPr>
                                </w:pPr>
                                <w:r w:rsidRPr="00ED7744">
                                  <w:rPr>
                                    <w:rFonts w:ascii="Times New Roman" w:eastAsia="Times New Roman" w:hAnsi="Times New Roman"/>
                                    <w:sz w:val="28"/>
                                    <w:szCs w:val="28"/>
                                    <w:lang w:eastAsia="ru-RU"/>
                                  </w:rPr>
                                  <w:t>учреждение высшего образования «Красноярский государственный медицинский университет имени профессора В. Ф. Войно-Ясенецкого» Министерства здравоохранения Российской Федерации</w:t>
                                </w:r>
                              </w:p>
                              <w:p w14:paraId="699CDC06" w14:textId="77777777" w:rsidR="00D01A12" w:rsidRDefault="00D01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89" o:spid="_x0000_s1026" type="#_x0000_t202" style="position:absolute;margin-left:-16.65pt;margin-top:-3.75pt;width:471.6pt;height:7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" fillcolor="white [3201]" strokecolor="white [3212]" strokeweight=".5pt">
                    <v:textbox>
                      <w:txbxContent>
                        <w:p w14:paraId="153326BE" w14:textId="77777777" w:rsidR="00D01A12" w:rsidRPr="00ED7744" w:rsidRDefault="00D01A12" w:rsidP="00ED7744">
                          <w:pPr>
                            <w:tabs>
                              <w:tab w:val="center" w:pos="4677"/>
                              <w:tab w:val="right" w:pos="9355"/>
                            </w:tabs>
                            <w:spacing w:after="0" w:line="240" w:lineRule="auto"/>
                            <w:jc w:val="center"/>
                            <w:rPr>
                              <w:rFonts w:ascii="Times New Roman" w:eastAsia="Times New Roman" w:hAnsi="Times New Roman"/>
                              <w:sz w:val="28"/>
                              <w:szCs w:val="28"/>
                              <w:lang w:eastAsia="ru-RU"/>
                            </w:rPr>
                          </w:pPr>
                          <w:r w:rsidRPr="00ED7744">
                            <w:rPr>
                              <w:rFonts w:ascii="Times New Roman" w:eastAsia="Times New Roman" w:hAnsi="Times New Roman"/>
                              <w:sz w:val="28"/>
                              <w:szCs w:val="28"/>
                              <w:lang w:eastAsia="ru-RU"/>
                            </w:rPr>
                            <w:t>Федеральное государственное бюджетное образовательное</w:t>
                          </w:r>
                        </w:p>
                        <w:p w14:paraId="66620822" w14:textId="77777777" w:rsidR="00D01A12" w:rsidRPr="00ED7744" w:rsidRDefault="00D01A12" w:rsidP="00ED7744">
                          <w:pPr>
                            <w:tabs>
                              <w:tab w:val="center" w:pos="4677"/>
                              <w:tab w:val="right" w:pos="9355"/>
                            </w:tabs>
                            <w:spacing w:after="0" w:line="240" w:lineRule="auto"/>
                            <w:jc w:val="center"/>
                            <w:rPr>
                              <w:rFonts w:ascii="Times New Roman" w:eastAsia="Times New Roman" w:hAnsi="Times New Roman"/>
                              <w:sz w:val="28"/>
                              <w:szCs w:val="28"/>
                              <w:lang w:eastAsia="ru-RU"/>
                            </w:rPr>
                          </w:pPr>
                          <w:r w:rsidRPr="00ED7744">
                            <w:rPr>
                              <w:rFonts w:ascii="Times New Roman" w:eastAsia="Times New Roman" w:hAnsi="Times New Roman"/>
                              <w:sz w:val="28"/>
                              <w:szCs w:val="28"/>
                              <w:lang w:eastAsia="ru-RU"/>
                            </w:rPr>
                            <w:t>учреждение высшего образования «Красноярский государственный медицинский университет имени профессора В. Ф. Войно-Ясенецкого» Министерства здравоохранения Российской Федерации</w:t>
                          </w:r>
                        </w:p>
                        <w:p w14:paraId="699CDC06" w14:textId="77777777" w:rsidR="00D01A12" w:rsidRDefault="00D01A12"/>
                      </w:txbxContent>
                    </v:textbox>
                  </v:shape>
                </w:pict>
              </mc:Fallback>
            </mc:AlternateContent>
          </w:r>
          <w:r w:rsidR="00EF3325" w:rsidRPr="00B760C1">
            <w:rPr>
              <w:rFonts w:ascii="Times New Roman" w:hAnsi="Times New Roman" w:cs="Times New Roman"/>
              <w:noProof/>
              <w:sz w:val="28"/>
              <w:szCs w:val="28"/>
            </w:rPr>
            <mc:AlternateContent>
              <mc:Choice Requires="wpg">
                <w:drawing>
                  <wp:anchor distT="0" distB="0" distL="114300" distR="114300" simplePos="0" relativeHeight="251621888" behindDoc="1" locked="0" layoutInCell="1" allowOverlap="1" wp14:anchorId="18CDC849" wp14:editId="639ECE8B">
                    <wp:simplePos x="0" y="0"/>
                    <wp:positionH relativeFrom="page">
                      <wp:posOffset>304800</wp:posOffset>
                    </wp:positionH>
                    <wp:positionV relativeFrom="page">
                      <wp:posOffset>312420</wp:posOffset>
                    </wp:positionV>
                    <wp:extent cx="2552700" cy="10081260"/>
                    <wp:effectExtent l="0" t="0" r="0" b="15240"/>
                    <wp:wrapNone/>
                    <wp:docPr id="4" name="Группа 4"/>
                    <wp:cNvGraphicFramePr/>
                    <a:graphic xmlns:a="http://schemas.openxmlformats.org/drawingml/2006/main">
                      <a:graphicData uri="http://schemas.microsoft.com/office/word/2010/wordprocessingGroup">
                        <wpg:wgp>
                          <wpg:cNvGrpSpPr/>
                          <wpg:grpSpPr>
                            <a:xfrm>
                              <a:off x="0" y="0"/>
                              <a:ext cx="2552700" cy="10081260"/>
                              <a:chOff x="-2002" y="0"/>
                              <a:chExt cx="2194560" cy="9125712"/>
                            </a:xfrm>
                          </wpg:grpSpPr>
                          <wps:wsp>
                            <wps:cNvPr id="5" name="Прямоугольник 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Пятиугольник 4"/>
                            <wps:cNvSpPr/>
                            <wps:spPr>
                              <a:xfrm>
                                <a:off x="-2002" y="2202539"/>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b/>
                                      <w:sz w:val="32"/>
                                      <w:szCs w:val="32"/>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14:paraId="1125E1E9" w14:textId="60E97BD9" w:rsidR="00D01A12" w:rsidRPr="002C68E5" w:rsidRDefault="00D01A12" w:rsidP="00E15746">
                                      <w:pPr>
                                        <w:pStyle w:val="ad"/>
                                        <w:jc w:val="center"/>
                                        <w:rPr>
                                          <w:color w:val="FFFFFF" w:themeColor="background1"/>
                                          <w:sz w:val="32"/>
                                          <w:szCs w:val="32"/>
                                        </w:rPr>
                                      </w:pPr>
                                      <w:r w:rsidRPr="002C68E5">
                                        <w:rPr>
                                          <w:rFonts w:ascii="Times New Roman" w:hAnsi="Times New Roman"/>
                                          <w:b/>
                                          <w:sz w:val="32"/>
                                          <w:szCs w:val="32"/>
                                        </w:rPr>
                                        <w:t>Методическое пособие</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Группа 7"/>
                            <wpg:cNvGrpSpPr/>
                            <wpg:grpSpPr>
                              <a:xfrm>
                                <a:off x="76200" y="4210050"/>
                                <a:ext cx="2057400" cy="4910328"/>
                                <a:chOff x="80645" y="4211812"/>
                                <a:chExt cx="1306273" cy="3121026"/>
                              </a:xfrm>
                            </wpg:grpSpPr>
                            <wpg:grpSp>
                              <wpg:cNvPr id="9" name="Группа 9"/>
                              <wpg:cNvGrpSpPr>
                                <a:grpSpLocks noChangeAspect="1"/>
                              </wpg:cNvGrpSpPr>
                              <wpg:grpSpPr>
                                <a:xfrm>
                                  <a:off x="141062" y="4211812"/>
                                  <a:ext cx="1047750" cy="3121026"/>
                                  <a:chOff x="141062" y="4211812"/>
                                  <a:chExt cx="1047750" cy="3121026"/>
                                </a:xfrm>
                              </wpg:grpSpPr>
                              <wps:wsp>
                                <wps:cNvPr id="10" name="Полилиния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Полилиния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5" name="Полилиния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6" name="Полилиния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7" name="Полилиния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8" name="Полилиния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9" name="Полилиния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0" name="Полилиния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 name="Полилиния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 name="Полилиния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3" name="Группа 73"/>
                              <wpg:cNvGrpSpPr>
                                <a:grpSpLocks noChangeAspect="1"/>
                              </wpg:cNvGrpSpPr>
                              <wpg:grpSpPr>
                                <a:xfrm>
                                  <a:off x="80645" y="4826972"/>
                                  <a:ext cx="1306273" cy="2505863"/>
                                  <a:chOff x="80645" y="4649964"/>
                                  <a:chExt cx="874712" cy="1677988"/>
                                </a:xfrm>
                              </wpg:grpSpPr>
                              <wps:wsp>
                                <wps:cNvPr id="74" name="Полилиния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Полилиния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Полилиния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Полилиния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Полилиния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Полилиния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Полилиния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 name="Полилиния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Полилиния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Полилиния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Полилиния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Группа 4" o:spid="_x0000_s1027" style="position:absolute;margin-left:24pt;margin-top:24.6pt;width:201pt;height:793.8pt;z-index:-251694592;mso-position-horizontal-relative:page;mso-position-vertical-relative:page" coordorigin="-2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">
                    <v:rect id="Прямоугольник 5"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Sd8UA&#10;AADaAAAADwAAAGRycy9kb3ducmV2LnhtbESPQWvCQBSE7wX/w/KE3upGoV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9J3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9" type="#_x0000_t15" style="position:absolute;left:-20;top:22025;width:21945;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o1MQA&#10;AADaAAAADwAAAGRycy9kb3ducmV2LnhtbESP0WrCQBRE3wv+w3IF3+omFaSkbkK1FPrQao39gGv2&#10;mqRm74bsaqJf7wqFPg4zc4ZZZINpxJk6V1tWEE8jEMSF1TWXCn5274/PIJxH1thYJgUXcpClo4cF&#10;Jtr2vKVz7ksRIOwSVFB53yZSuqIig25qW+LgHWxn0AfZlVJ32Ae4aeRTFM2lwZrDQoUtrSoqjvnJ&#10;KDDxZ7xcDtf1pv/9nu3bk++jty+lJuPh9QWEp8H/h//aH1rBHO5Xwg2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qqNTEAAAA2gAAAA8AAAAAAAAAAAAAAAAAmAIAAGRycy9k&#10;b3ducmV2LnhtbFBLBQYAAAAABAAEAPUAAACJAwAAAAA=&#10;" adj="18883" fillcolor="#4472c4 [3204]" stroked="f" strokeweight="1pt">
                      <v:textbox inset=",0,14.4pt,0">
                        <w:txbxContent>
                          <w:sdt>
                            <w:sdtPr>
                              <w:rPr>
                                <w:rFonts w:ascii="Times New Roman" w:hAnsi="Times New Roman"/>
                                <w:b/>
                                <w:sz w:val="32"/>
                                <w:szCs w:val="32"/>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1125E1E9" w14:textId="60E97BD9" w:rsidR="00D01A12" w:rsidRPr="002C68E5" w:rsidRDefault="00D01A12" w:rsidP="00E15746">
                                <w:pPr>
                                  <w:pStyle w:val="ad"/>
                                  <w:jc w:val="center"/>
                                  <w:rPr>
                                    <w:color w:val="FFFFFF" w:themeColor="background1"/>
                                    <w:sz w:val="32"/>
                                    <w:szCs w:val="32"/>
                                  </w:rPr>
                                </w:pPr>
                                <w:r w:rsidRPr="002C68E5">
                                  <w:rPr>
                                    <w:rFonts w:ascii="Times New Roman" w:hAnsi="Times New Roman"/>
                                    <w:b/>
                                    <w:sz w:val="32"/>
                                    <w:szCs w:val="32"/>
                                  </w:rPr>
                                  <w:t>Методическое пособие</w:t>
                                </w:r>
                              </w:p>
                            </w:sdtContent>
                          </w:sdt>
                        </w:txbxContent>
                      </v:textbox>
                    </v:shape>
                    <v:group id="Группа 7"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Группа 9"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Полилиния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HW8QA&#10;AADbAAAADwAAAGRycy9kb3ducmV2LnhtbESPQWvDMAyF74P9B6PBLmN1ukMpWd1SwkbaY5PtLmI1&#10;yRbLIXaTtL++Ogx2k3hP733a7GbXqZGG0Ho2sFwkoIgrb1uuDXyVn69rUCEiW+w8k4ErBdhtHx82&#10;mFo/8YnGItZKQjikaKCJsU+1DlVDDsPC98Sinf3gMMo61NoOOEm46/Rbkqy0w5alocGesoaq3+Li&#10;DNhbmfvR5XX28n38OO/z9SH/CcY8P837d1CR5vhv/rs+WMEXevlFB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B1vEAAAA2wAAAA8AAAAAAAAAAAAAAAAAmAIAAGRycy9k&#10;b3ducmV2LnhtbFBLBQYAAAAABAAEAPUAAACJ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KLb8A&#10;AADbAAAADwAAAGRycy9kb3ducmV2LnhtbERPzYrCMBC+L/gOYQRva6qgLNUoVVC8eFh3H2C2GZtq&#10;MylJtPXtzYLgbT6+31mue9uIO/lQO1YwGWcgiEuna64U/P7sPr9AhIissXFMCh4UYL0afCwx167j&#10;b7qfYiVSCIccFZgY21zKUBqyGMauJU7c2XmLMUFfSe2xS+G2kdMsm0uLNacGgy1tDZXX080quOn5&#10;dj+b9dfLX+cKfz5uioMzSo2GfbEAEamPb/HLfdBp/hT+f0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ot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GAsIA&#10;AADbAAAADwAAAGRycy9kb3ducmV2LnhtbERP32vCMBB+F/wfwgl701QdY3RGEWFQx0BaRdjb0dza&#10;zuZSklTrf78Ig73dx/fzVpvBtOJKzjeWFcxnCQji0uqGKwWn4/v0FYQPyBpby6TgTh426/Foham2&#10;N87pWoRKxBD2KSqoQ+hSKX1Zk0E/sx1x5L6tMxgidJXUDm8x3LRykSQv0mDDsaHGjnY1lZeiNwoO&#10;z/cf3PcmXyyPyd7hZ5d9nL+UepoM2zcQgYbwL/5zZzrOX8Lj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YCwgAAANs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cMA&#10;AADbAAAADwAAAGRycy9kb3ducmV2LnhtbESPT4vCMBDF78J+hzALe7NpyyJSjUUEWQ97Wf/gdWjG&#10;tthMapPV1k9vBMHbDO/Ne7+Z571pxJU6V1tWkEQxCOLC6ppLBfvdejwF4TyyxsYyKRjIQb74GM0x&#10;0/bGf3Td+lKEEHYZKqi8bzMpXVGRQRfZljhoJ9sZ9GHtSqk7vIVw08g0jifSYM2hocKWVhUV5+2/&#10;UXAs73GbXnyS/ByGAHav9eZ3UOrrs1/OQHjq/dv8ut7ogP8Nz1/C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c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uYsMA&#10;AADbAAAADwAAAGRycy9kb3ducmV2LnhtbESPT2sCMRTE74LfITzBm5tVcGtXo0ihInqqlUJvr5u3&#10;f3DzsiRR129vCoUeh5n5DbPa9KYVN3K+saxgmqQgiAurG64UnD/fJwsQPiBrbC2Tggd52KyHgxXm&#10;2t75g26nUIkIYZ+jgjqELpfSFzUZ9IntiKNXWmcwROkqqR3eI9y0cpammTTYcFyosaO3morL6WoU&#10;WEmupK+X5nV2MNkxfO/K+Y9Rajzqt0sQgfrwH/5r77WCbA6/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uYs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Tx8IA&#10;AADbAAAADwAAAGRycy9kb3ducmV2LnhtbESPQWsCMRSE7wX/Q3hCbzVraZeyGkUFoR5r156fm+cm&#10;7OZlSVLd/ntTKPQ4zMw3zHI9ul5cKUTrWcF8VoAgbry23CqoP/dPbyBiQtbYeyYFPxRhvZo8LLHS&#10;/sYfdD2mVmQIxwoVmJSGSsrYGHIYZ34gzt7FB4cpy9BKHfCW4a6Xz0VRSoeW84LBgXaGmu747RQE&#10;k7Zd/Rq2L93u67A/W3s+eavU43TcLEAkGtN/+K/9rhWUJfx+y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BPHwgAAANsAAAAPAAAAAAAAAAAAAAAAAJgCAABkcnMvZG93&#10;bnJldi54bWxQSwUGAAAAAAQABAD1AAAAhwMAAAAA&#10;" path="m,l33,69r-9,l12,35,,xe" fillcolor="#44546a [3215]" strokecolor="#44546a [3215]" strokeweight="0">
                          <v:path arrowok="t" o:connecttype="custom" o:connectlocs="0,0;52388,109538;38100,109538;19050,55563;0,0" o:connectangles="0,0,0,0,0"/>
                        </v:shape>
                        <v:shape id="Полилиния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P1sIA&#10;AADbAAAADwAAAGRycy9kb3ducmV2LnhtbESPwWrDMBBE74X+g9hCLyGRm0MSHMuhLTTOrdTOByzW&#10;xjaRVkZSHefvq0Khx2Fm3jDFYbZGTOTD4FjByyoDQdw6PXCn4Nx8LHcgQkTWaByTgjsFOJSPDwXm&#10;2t34i6Y6diJBOOSooI9xzKUMbU8Ww8qNxMm7OG8xJuk7qT3eEtwauc6yjbQ4cFrocaT3ntpr/W0V&#10;mHrhjs1I3ed0qpy5v1UX8pVSz0/z6x5EpDn+h//aJ61gs4X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k/W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Полилиния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w8AA&#10;AADbAAAADwAAAGRycy9kb3ducmV2LnhtbERPTUsDMRC9C/6HMII3m1VwkbVpaRXBk2JbKN6GzTRZ&#10;3UxCEjfbf28OgsfH+16uZzeKiWIaPCu4XTQgiHuvBzYKDvuXmwcQKSNrHD2TgjMlWK8uL5bYaV/4&#10;g6ZdNqKGcOpQgc05dFKm3pLDtPCBuHInHx3mCqOROmKp4W6Ud03TSocD1waLgZ4s9d+7H6fg2JoS&#10;7ov9/Aplezbvz6e3aCelrq/mzSOITHP+F/+5X7WCto6tX+o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g/w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NIMcA&#10;AADbAAAADwAAAGRycy9kb3ducmV2LnhtbESPQWvCQBSE70L/w/IKvUjdmIPY1FVKi1YUIdoieHtm&#10;n0lo9m3Irpr017uFgsdhZr5hJrPWVOJCjSstKxgOIhDEmdUl5wq+v+bPYxDOI2usLJOCjhzMpg+9&#10;CSbaXnlLl53PRYCwS1BB4X2dSOmyggy6ga2Jg3eyjUEfZJNL3eA1wE0l4ygaSYMlh4UCa3ovKPvZ&#10;nY2CzcofuJ+mx/j3c/Gx6PbxOu1ipZ4e27dXEJ5afw//t5dawegF/r6EH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zSD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uP8MA&#10;AADbAAAADwAAAGRycy9kb3ducmV2LnhtbERPz2vCMBS+D/Y/hDfYbabKmKVrKirMzZPY7VBvj+at&#10;KTYvtcm0++/NQfD48f3OF6PtxJkG3zpWMJ0kIIhrp1tuFPx8f7ykIHxA1tg5JgX/5GFRPD7kmGl3&#10;4T2dy9CIGMI+QwUmhD6T0teGLPqJ64kj9+sGiyHCoZF6wEsMt52cJcmbtNhybDDY09pQfSz/rILT&#10;crPVn4fXw65M99XKnKrNbFsp9fw0Lt9BBBrDXXxzf2kF87g+fo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uP8MAAADbAAAADwAAAAAAAAAAAAAAAACYAgAAZHJzL2Rv&#10;d25yZXYueG1sUEsFBgAAAAAEAAQA9QAAAIgDAAAAAA==&#10;" path="m,l31,65r-8,l,xe" fillcolor="#44546a [3215]" strokecolor="#44546a [3215]" strokeweight="0">
                          <v:path arrowok="t" o:connecttype="custom" o:connectlocs="0,0;49213,103188;36513,103188;0,0" o:connectangles="0,0,0,0"/>
                        </v:shape>
                        <v:shape id="Полилиния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HdcUA&#10;AADbAAAADwAAAGRycy9kb3ducmV2LnhtbESPT2sCMRTE70K/Q3gFb27WHqrdGpdaEDwJum2ht8fm&#10;uX/cvGyTVNd++kYQPA4z8xtmkQ+mEydyvrGsYJqkIIhLqxuuFHwU68kchA/IGjvLpOBCHvLlw2iB&#10;mbZn3tFpHyoRIewzVFCH0GdS+rImgz6xPXH0DtYZDFG6SmqH5wg3nXxK02dpsOG4UGNP7zWVx/2v&#10;UdBu/vh7O1utf/oXblZVW3x+uUKp8ePw9goi0BDu4Vt7oxXMpnD9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Id1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Полилиния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a9MUA&#10;AADbAAAADwAAAGRycy9kb3ducmV2LnhtbESPT2sCMRTE74V+h/AKvdVs91DLalZsQRRBqNpLb4/N&#10;2z9287Im0V399I1Q8DjMzG+Y6WwwrTiT841lBa+jBARxYXXDlYLv/eLlHYQPyBpby6TgQh5m+ePD&#10;FDNte97SeRcqESHsM1RQh9BlUvqiJoN+ZDvi6JXWGQxRukpqh32Em1amSfImDTYcF2rs6LOm4nd3&#10;MgpsX5w+3E+Lx/nBLK/lpk/X1y+lnp+G+QREoCHcw//tlVYwTuH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1r0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73"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aspectratio="t"/>
                        <v:shape id="Полилиния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l8cA&#10;AADbAAAADwAAAGRycy9kb3ducmV2LnhtbESPT0vDQBTE74LfYXlCb3ajFJWYTRGh1YNt7R/B4yP7&#10;TKLZt2l2k6x+elcQehxm5jdMNg+mEQN1rras4GqagCAurK65VHDYLy7vQDiPrLGxTAq+ycE8Pz/L&#10;MNV25C0NO1+KCGGXooLK+zaV0hUVGXRT2xJH78N2Bn2UXSl1h2OEm0ZeJ8mNNFhzXKiwpceKiq9d&#10;bxSsVz/vm6fXfvH5Esyxf1uH5WoTlJpchId7EJ6CP4X/289awe0M/r7EH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TZf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W8cQA&#10;AADbAAAADwAAAGRycy9kb3ducmV2LnhtbESPwWrDMBBE74H+g9hCL6GWXUha3CghJC3pqSauP2Cx&#10;1paptTKWkjh/HwUKPQ4z84ZZbSbbizONvnOsIEtSEMS10x23Cqqfz+c3ED4ga+wdk4IredisH2Yr&#10;zLW78JHOZWhFhLDPUYEJYcil9LUhiz5xA3H0GjdaDFGOrdQjXiLc9vIlTZfSYsdxweBAO0P1b3my&#10;CspvPg0fC66KfTGf7GGZ2WaXKfX0OG3fQQSawn/4r/2lFbwu4P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lvH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qkMUA&#10;AADbAAAADwAAAGRycy9kb3ducmV2LnhtbESPzWsCMRTE74L/Q3hCb5pVQWU1ihSqPS3149Dj6+bt&#10;B25ewia62/71TaHgcZiZ3zCbXW8a8aDW15YVTCcJCOLc6ppLBdfL23gFwgdkjY1lUvBNHnbb4WCD&#10;qbYdn+hxDqWIEPYpKqhCcKmUPq/IoJ9YRxy9wrYGQ5RtKXWLXYSbRs6SZCEN1hwXKnT0WlF+O9+N&#10;guLwcTPHz+Jn9XXvjvN9lrm5y5R6GfX7NYhAfXiG/9vvWsFyAX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OqQ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c3MEA&#10;AADbAAAADwAAAGRycy9kb3ducmV2LnhtbESPT4vCMBTE74LfIbyFvWmiLFaqURZBWQQP/rs/mrdN&#10;2ealNNHWb78RBI/DzPyGWa57V4s7taHyrGEyViCIC28qLjVcztvRHESIyAZrz6ThQQHWq+Fgibnx&#10;HR/pfoqlSBAOOWqwMTa5lKGw5DCMfUOcvF/fOoxJtqU0LXYJ7mo5VWomHVacFiw2tLFU/J1uTgPv&#10;p8FyF5SZHeZfj2x3VZPtVevPj/57ASJSH9/hV/vHaMgy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QHNz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B8AA&#10;AADbAAAADwAAAGRycy9kb3ducmV2LnhtbERPy4rCMBTdD/gP4QruxlQXKtUoPhDEjU5V0N2lubbF&#10;5qY00da/Nwthlofzni1aU4oX1a6wrGDQj0AQp1YXnCk4n7a/ExDOI2ssLZOCNzlYzDs/M4y1bfiP&#10;XonPRAhhF6OC3PsqltKlORl0fVsRB+5ua4M+wDqTusYmhJtSDqNoJA0WHBpyrGidU/pInkZBdVxt&#10;mvXN7YvLcNL692V3uGVXpXrddjkF4an1/+Kve6cVjMPY8C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5B8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Полилиния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ZHMIA&#10;AADbAAAADwAAAGRycy9kb3ducmV2LnhtbESPQYvCMBSE74L/ITzBm6YquFqNIoIgeFjUFfT2bJ5t&#10;sXkpSdTuvzfCwh6HmfmGmS8bU4knOV9aVjDoJyCIM6tLzhX8HDe9CQgfkDVWlknBL3lYLtqtOaba&#10;vnhPz0PIRYSwT1FBEUKdSumzggz6vq2Jo3ezzmCI0uVSO3xFuKnkMEnG0mDJcaHAmtYFZffDwyg4&#10;7b5drYeXzXU8Wh3P0u407a9KdTvNagYiUBP+w3/trVbwNYXPl/g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pkc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Полилиния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wxsEA&#10;AADbAAAADwAAAGRycy9kb3ducmV2LnhtbERPTYvCMBC9L/gfwgje1lSRRapRRHdFdkGwevE2NGNT&#10;bSaliVr99eaw4PHxvqfz1lbiRo0vHSsY9BMQxLnTJRcKDvufzzEIH5A1Vo5JwYM8zGedjymm2t15&#10;R7csFCKGsE9RgQmhTqX0uSGLvu9q4sidXGMxRNgUUjd4j+G2ksMk+ZIWS44NBmtaGsov2dUqGC1/&#10;r8/v7VCvshHr8/rPDLZHo1Sv2y4mIAK14S3+d2+0gnFcH7/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8MbBAAAA2wAAAA8AAAAAAAAAAAAAAAAAmAIAAGRycy9kb3du&#10;cmV2LnhtbFBLBQYAAAAABAAEAPUAAACG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m0MQA&#10;AADbAAAADwAAAGRycy9kb3ducmV2LnhtbESPzW7CMBCE75V4B2uRuDUOCEpIMQi1ReLSAwkPsI23&#10;SdR4HWLnp29fV6rU42h2vtnZHyfTiIE6V1tWsIxiEMSF1TWXCm75+TEB4TyyxsYyKfgmB8fD7GGP&#10;qbYjX2nIfCkChF2KCirv21RKV1Rk0EW2JQ7ep+0M+iC7UuoOxwA3jVzF8ZM0WHNoqLCll4qKr6w3&#10;4Q1888l6W97pNGxe+/xjd3mvd0ot5tPpGYSnyf8f/6UvWkGyhN8tAQD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tD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aR8QA&#10;AADbAAAADwAAAGRycy9kb3ducmV2LnhtbESPQWsCMRSE74X+h/AKvRTN6qHV1SgiFr2UogbR2yN5&#10;3V26eVk2cd3++6ZQ8DjMzDfMfNm7WnTUhsqzgtEwA0FsvK24UKCP74MJiBCRLdaeScEPBVguHh/m&#10;mFt/4z11h1iIBOGQo4IyxiaXMpiSHIahb4iT9+VbhzHJtpC2xVuCu1qOs+xVOqw4LZTY0Lok8324&#10;OgV07qYfn5fKvLHeaH2iq96aF6Wen/rVDESkPt7D/+2dVTAZ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2kfEAAAA2w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Полилиния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jRMMA&#10;AADbAAAADwAAAGRycy9kb3ducmV2LnhtbESPQWvCQBSE74L/YXmCN91YoUjqGoq00EvB2gQ8PnZf&#10;s7HZtyG7jdFf7xYKPQ4z8w2zLUbXioH60HhWsFpmIIi1Nw3XCsrP18UGRIjIBlvPpOBKAYrddLLF&#10;3PgLf9BwjLVIEA45KrAxdrmUQVtyGJa+I07el+8dxiT7WpoeLwnuWvmQZY/SYcNpwWJHe0v6+/jj&#10;FDT2jO/VTQes5Evp9flwklQrNZ+Nz08gIo3xP/zXfjMKNmv4/Z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jRM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Полилиния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zGMIA&#10;AADbAAAADwAAAGRycy9kb3ducmV2LnhtbESPQYvCMBSE7wv+h/AEb2uqiLjVKCoIsj3pCl6fzbMp&#10;Ni+hidr995sFweMwM98wi1VnG/GgNtSOFYyGGQji0umaKwWnn93nDESIyBobx6TglwKslr2PBeba&#10;PflAj2OsRIJwyFGBidHnUobSkMUwdJ44eVfXWoxJtpXULT4T3DZynGVTabHmtGDQ09ZQeTverYJi&#10;Y77q6vA9KjZy6i++OO/Xp7NSg363noOI1MV3+NXeawWzCfx/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jMY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11A185F" w14:textId="7E2A4326" w:rsidR="00E20579" w:rsidRPr="00B760C1" w:rsidRDefault="007A62C2" w:rsidP="00B760C1">
          <w:pPr>
            <w:spacing w:line="360" w:lineRule="auto"/>
            <w:rPr>
              <w:rFonts w:ascii="Times New Roman" w:hAnsi="Times New Roman"/>
              <w:b/>
              <w:color w:val="000000" w:themeColor="text1"/>
              <w:sz w:val="28"/>
              <w:szCs w:val="28"/>
            </w:rPr>
          </w:pPr>
          <w:r>
            <w:rPr>
              <w:rFonts w:ascii="Times New Roman" w:hAnsi="Times New Roman"/>
              <w:noProof/>
              <w:sz w:val="28"/>
              <w:szCs w:val="28"/>
              <w:lang w:eastAsia="ru-RU"/>
            </w:rPr>
            <mc:AlternateContent>
              <mc:Choice Requires="wps">
                <w:drawing>
                  <wp:anchor distT="0" distB="0" distL="114300" distR="114300" simplePos="0" relativeHeight="251664896" behindDoc="0" locked="0" layoutInCell="1" allowOverlap="1" wp14:anchorId="7658B069" wp14:editId="1EC6A679">
                    <wp:simplePos x="0" y="0"/>
                    <wp:positionH relativeFrom="column">
                      <wp:posOffset>3773805</wp:posOffset>
                    </wp:positionH>
                    <wp:positionV relativeFrom="paragraph">
                      <wp:posOffset>5901690</wp:posOffset>
                    </wp:positionV>
                    <wp:extent cx="2247900" cy="2354580"/>
                    <wp:effectExtent l="0" t="0" r="19050" b="26670"/>
                    <wp:wrapNone/>
                    <wp:docPr id="92" name="Надпись 92"/>
                    <wp:cNvGraphicFramePr/>
                    <a:graphic xmlns:a="http://schemas.openxmlformats.org/drawingml/2006/main">
                      <a:graphicData uri="http://schemas.microsoft.com/office/word/2010/wordprocessingShape">
                        <wps:wsp>
                          <wps:cNvSpPr txBox="1"/>
                          <wps:spPr>
                            <a:xfrm>
                              <a:off x="0" y="0"/>
                              <a:ext cx="2247900" cy="2354580"/>
                            </a:xfrm>
                            <a:prstGeom prst="rect">
                              <a:avLst/>
                            </a:prstGeom>
                            <a:solidFill>
                              <a:schemeClr val="lt1"/>
                            </a:solidFill>
                            <a:ln w="6350">
                              <a:solidFill>
                                <a:schemeClr val="bg1"/>
                              </a:solidFill>
                            </a:ln>
                          </wps:spPr>
                          <wps:txbx>
                            <w:txbxContent>
                              <w:p w14:paraId="4375AF6E" w14:textId="77777777"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Выполнили: </w:t>
                                </w:r>
                              </w:p>
                              <w:p w14:paraId="14D7D685" w14:textId="3597A972"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студенты 510 группы педиатрического факультета</w:t>
                                </w:r>
                              </w:p>
                              <w:p w14:paraId="0E6B3BA7" w14:textId="42DC3E59" w:rsidR="00D01A12" w:rsidRDefault="00D01A12" w:rsidP="008A7571">
                                <w:pPr>
                                  <w:spacing w:after="0"/>
                                  <w:jc w:val="right"/>
                                  <w:rPr>
                                    <w:rFonts w:ascii="Times New Roman" w:hAnsi="Times New Roman"/>
                                    <w:color w:val="000000" w:themeColor="text1"/>
                                    <w:sz w:val="28"/>
                                    <w:szCs w:val="28"/>
                                  </w:rPr>
                                </w:pPr>
                              </w:p>
                              <w:p w14:paraId="1650BD84" w14:textId="0AD09639"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Руководители проекта: к.м.н., доцент           Симакова Л.Н. </w:t>
                                </w:r>
                              </w:p>
                              <w:p w14:paraId="1CC6AB57" w14:textId="77777777"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ассистент, </w:t>
                                </w:r>
                              </w:p>
                              <w:p w14:paraId="7D99A11A" w14:textId="0CA7DF62" w:rsidR="00D01A12" w:rsidRDefault="00D01A12" w:rsidP="008A7571">
                                <w:pPr>
                                  <w:spacing w:after="0"/>
                                  <w:jc w:val="right"/>
                                  <w:rPr>
                                    <w:rFonts w:ascii="Times New Roman" w:hAnsi="Times New Roman"/>
                                    <w:color w:val="000000" w:themeColor="text1"/>
                                    <w:sz w:val="28"/>
                                    <w:szCs w:val="28"/>
                                  </w:rPr>
                                </w:pPr>
                                <w:proofErr w:type="spellStart"/>
                                <w:r>
                                  <w:rPr>
                                    <w:rFonts w:ascii="Times New Roman" w:hAnsi="Times New Roman"/>
                                    <w:color w:val="000000" w:themeColor="text1"/>
                                    <w:sz w:val="28"/>
                                    <w:szCs w:val="28"/>
                                  </w:rPr>
                                  <w:t>Турлак</w:t>
                                </w:r>
                                <w:proofErr w:type="spellEnd"/>
                                <w:r>
                                  <w:rPr>
                                    <w:rFonts w:ascii="Times New Roman" w:hAnsi="Times New Roman"/>
                                    <w:color w:val="000000" w:themeColor="text1"/>
                                    <w:sz w:val="28"/>
                                    <w:szCs w:val="28"/>
                                  </w:rPr>
                                  <w:t xml:space="preserve"> И.В.</w:t>
                                </w:r>
                              </w:p>
                              <w:p w14:paraId="418FAA87" w14:textId="77777777" w:rsidR="00D01A12" w:rsidRDefault="00D01A12" w:rsidP="00CC5604">
                                <w:pPr>
                                  <w:spacing w:after="0"/>
                                  <w:jc w:val="center"/>
                                  <w:rPr>
                                    <w:rFonts w:ascii="Times New Roman" w:hAnsi="Times New Roman"/>
                                    <w:color w:val="000000" w:themeColor="text1"/>
                                    <w:sz w:val="28"/>
                                    <w:szCs w:val="28"/>
                                  </w:rPr>
                                </w:pPr>
                              </w:p>
                              <w:p w14:paraId="7F5FE524" w14:textId="77777777" w:rsidR="00D01A12" w:rsidRDefault="00D01A12" w:rsidP="00CC5604">
                                <w:pPr>
                                  <w:spacing w:after="0"/>
                                  <w:jc w:val="center"/>
                                  <w:rPr>
                                    <w:rFonts w:ascii="Times New Roman" w:hAnsi="Times New Roman"/>
                                    <w:color w:val="000000" w:themeColor="text1"/>
                                    <w:sz w:val="28"/>
                                    <w:szCs w:val="28"/>
                                  </w:rPr>
                                </w:pPr>
                              </w:p>
                              <w:p w14:paraId="68EDF855" w14:textId="5050B67D" w:rsidR="00D01A12" w:rsidRDefault="00D01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2" o:spid="_x0000_s1056" type="#_x0000_t202" style="position:absolute;margin-left:297.15pt;margin-top:464.7pt;width:177pt;height:18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" fillcolor="white [3201]" strokecolor="white [3212]" strokeweight=".5pt">
                    <v:textbox>
                      <w:txbxContent>
                        <w:p w14:paraId="4375AF6E" w14:textId="77777777"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Выполнили: </w:t>
                          </w:r>
                        </w:p>
                        <w:p w14:paraId="14D7D685" w14:textId="3597A972"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студенты 510 группы педиатрического факультета</w:t>
                          </w:r>
                        </w:p>
                        <w:p w14:paraId="0E6B3BA7" w14:textId="42DC3E59" w:rsidR="00D01A12" w:rsidRDefault="00D01A12" w:rsidP="008A7571">
                          <w:pPr>
                            <w:spacing w:after="0"/>
                            <w:jc w:val="right"/>
                            <w:rPr>
                              <w:rFonts w:ascii="Times New Roman" w:hAnsi="Times New Roman"/>
                              <w:color w:val="000000" w:themeColor="text1"/>
                              <w:sz w:val="28"/>
                              <w:szCs w:val="28"/>
                            </w:rPr>
                          </w:pPr>
                        </w:p>
                        <w:p w14:paraId="1650BD84" w14:textId="0AD09639"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Руководители проекта: к.м.н., доцент           Симакова Л.Н. </w:t>
                          </w:r>
                        </w:p>
                        <w:p w14:paraId="1CC6AB57" w14:textId="77777777" w:rsidR="00D01A12" w:rsidRDefault="00D01A12" w:rsidP="008A7571">
                          <w:pPr>
                            <w:spacing w:after="0"/>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ассистент, </w:t>
                          </w:r>
                        </w:p>
                        <w:p w14:paraId="7D99A11A" w14:textId="0CA7DF62" w:rsidR="00D01A12" w:rsidRDefault="00D01A12" w:rsidP="008A7571">
                          <w:pPr>
                            <w:spacing w:after="0"/>
                            <w:jc w:val="right"/>
                            <w:rPr>
                              <w:rFonts w:ascii="Times New Roman" w:hAnsi="Times New Roman"/>
                              <w:color w:val="000000" w:themeColor="text1"/>
                              <w:sz w:val="28"/>
                              <w:szCs w:val="28"/>
                            </w:rPr>
                          </w:pPr>
                          <w:proofErr w:type="spellStart"/>
                          <w:r>
                            <w:rPr>
                              <w:rFonts w:ascii="Times New Roman" w:hAnsi="Times New Roman"/>
                              <w:color w:val="000000" w:themeColor="text1"/>
                              <w:sz w:val="28"/>
                              <w:szCs w:val="28"/>
                            </w:rPr>
                            <w:t>Турлак</w:t>
                          </w:r>
                          <w:proofErr w:type="spellEnd"/>
                          <w:r>
                            <w:rPr>
                              <w:rFonts w:ascii="Times New Roman" w:hAnsi="Times New Roman"/>
                              <w:color w:val="000000" w:themeColor="text1"/>
                              <w:sz w:val="28"/>
                              <w:szCs w:val="28"/>
                            </w:rPr>
                            <w:t xml:space="preserve"> И.В.</w:t>
                          </w:r>
                        </w:p>
                        <w:p w14:paraId="418FAA87" w14:textId="77777777" w:rsidR="00D01A12" w:rsidRDefault="00D01A12" w:rsidP="00CC5604">
                          <w:pPr>
                            <w:spacing w:after="0"/>
                            <w:jc w:val="center"/>
                            <w:rPr>
                              <w:rFonts w:ascii="Times New Roman" w:hAnsi="Times New Roman"/>
                              <w:color w:val="000000" w:themeColor="text1"/>
                              <w:sz w:val="28"/>
                              <w:szCs w:val="28"/>
                            </w:rPr>
                          </w:pPr>
                        </w:p>
                        <w:p w14:paraId="7F5FE524" w14:textId="77777777" w:rsidR="00D01A12" w:rsidRDefault="00D01A12" w:rsidP="00CC5604">
                          <w:pPr>
                            <w:spacing w:after="0"/>
                            <w:jc w:val="center"/>
                            <w:rPr>
                              <w:rFonts w:ascii="Times New Roman" w:hAnsi="Times New Roman"/>
                              <w:color w:val="000000" w:themeColor="text1"/>
                              <w:sz w:val="28"/>
                              <w:szCs w:val="28"/>
                            </w:rPr>
                          </w:pPr>
                        </w:p>
                        <w:p w14:paraId="68EDF855" w14:textId="5050B67D" w:rsidR="00D01A12" w:rsidRDefault="00D01A12"/>
                      </w:txbxContent>
                    </v:textbox>
                  </v:shape>
                </w:pict>
              </mc:Fallback>
            </mc:AlternateContent>
          </w:r>
          <w:r w:rsidR="002C68E5">
            <w:rPr>
              <w:rFonts w:ascii="Times New Roman" w:hAnsi="Times New Roman"/>
              <w:noProof/>
              <w:sz w:val="28"/>
              <w:szCs w:val="28"/>
              <w:lang w:eastAsia="ru-RU"/>
            </w:rPr>
            <mc:AlternateContent>
              <mc:Choice Requires="wps">
                <w:drawing>
                  <wp:anchor distT="0" distB="0" distL="114300" distR="114300" simplePos="0" relativeHeight="251774464" behindDoc="0" locked="0" layoutInCell="1" allowOverlap="1" wp14:anchorId="76975F90" wp14:editId="79B601EC">
                    <wp:simplePos x="0" y="0"/>
                    <wp:positionH relativeFrom="column">
                      <wp:posOffset>264272</wp:posOffset>
                    </wp:positionH>
                    <wp:positionV relativeFrom="paragraph">
                      <wp:posOffset>750570</wp:posOffset>
                    </wp:positionV>
                    <wp:extent cx="4800600" cy="762000"/>
                    <wp:effectExtent l="0" t="0" r="19050" b="19050"/>
                    <wp:wrapNone/>
                    <wp:docPr id="91" name="Надпись 91"/>
                    <wp:cNvGraphicFramePr/>
                    <a:graphic xmlns:a="http://schemas.openxmlformats.org/drawingml/2006/main">
                      <a:graphicData uri="http://schemas.microsoft.com/office/word/2010/wordprocessingShape">
                        <wps:wsp>
                          <wps:cNvSpPr txBox="1"/>
                          <wps:spPr>
                            <a:xfrm>
                              <a:off x="0" y="0"/>
                              <a:ext cx="4800600" cy="762000"/>
                            </a:xfrm>
                            <a:prstGeom prst="rect">
                              <a:avLst/>
                            </a:prstGeom>
                            <a:solidFill>
                              <a:schemeClr val="bg1"/>
                            </a:solidFill>
                            <a:ln w="6350">
                              <a:solidFill>
                                <a:schemeClr val="bg1"/>
                              </a:solidFill>
                            </a:ln>
                          </wps:spPr>
                          <wps:txbx>
                            <w:txbxContent>
                              <w:p w14:paraId="65AD3673" w14:textId="7486A913" w:rsidR="00D01A12" w:rsidRPr="00861D73" w:rsidRDefault="00D01A12" w:rsidP="002C68E5">
                                <w:pPr>
                                  <w:jc w:val="center"/>
                                  <w:rPr>
                                    <w:rFonts w:ascii="Times New Roman" w:hAnsi="Times New Roman"/>
                                    <w:color w:val="000000" w:themeColor="text1"/>
                                    <w:sz w:val="28"/>
                                    <w:szCs w:val="28"/>
                                  </w:rPr>
                                </w:pPr>
                                <w:r w:rsidRPr="00861D73">
                                  <w:rPr>
                                    <w:rFonts w:ascii="Times New Roman" w:hAnsi="Times New Roman"/>
                                    <w:color w:val="000000" w:themeColor="text1"/>
                                    <w:sz w:val="28"/>
                                    <w:szCs w:val="28"/>
                                  </w:rPr>
                                  <w:t>К</w:t>
                                </w:r>
                                <w:r w:rsidRPr="005E4F51">
                                  <w:rPr>
                                    <w:rFonts w:ascii="Times New Roman" w:hAnsi="Times New Roman"/>
                                    <w:color w:val="000000" w:themeColor="text1"/>
                                    <w:sz w:val="28"/>
                                    <w:szCs w:val="28"/>
                                  </w:rPr>
                                  <w:t xml:space="preserve">афедра </w:t>
                                </w:r>
                                <w:hyperlink r:id="rId10" w:history="1">
                                  <w:r w:rsidRPr="005E4F51">
                                    <w:rPr>
                                      <w:rStyle w:val="a5"/>
                                      <w:rFonts w:ascii="Times New Roman" w:hAnsi="Times New Roman"/>
                                      <w:color w:val="000000" w:themeColor="text1"/>
                                      <w:sz w:val="28"/>
                                      <w:szCs w:val="28"/>
                                      <w:u w:val="none"/>
                                      <w:bdr w:val="none" w:sz="0" w:space="0" w:color="auto" w:frame="1"/>
                                      <w:shd w:val="clear" w:color="auto" w:fill="FFFFFF"/>
                                    </w:rPr>
                                    <w:t xml:space="preserve">физической и реабилитационной медицины </w:t>
                                  </w:r>
                                  <w:r>
                                    <w:rPr>
                                      <w:rStyle w:val="a5"/>
                                      <w:rFonts w:ascii="Times New Roman" w:hAnsi="Times New Roman"/>
                                      <w:color w:val="000000" w:themeColor="text1"/>
                                      <w:sz w:val="28"/>
                                      <w:szCs w:val="28"/>
                                      <w:u w:val="none"/>
                                      <w:bdr w:val="none" w:sz="0" w:space="0" w:color="auto" w:frame="1"/>
                                      <w:shd w:val="clear" w:color="auto" w:fill="FFFFFF"/>
                                    </w:rPr>
                                    <w:t xml:space="preserve">               </w:t>
                                  </w:r>
                                  <w:r w:rsidRPr="005E4F51">
                                    <w:rPr>
                                      <w:rStyle w:val="a5"/>
                                      <w:rFonts w:ascii="Times New Roman" w:hAnsi="Times New Roman"/>
                                      <w:color w:val="000000" w:themeColor="text1"/>
                                      <w:sz w:val="28"/>
                                      <w:szCs w:val="28"/>
                                      <w:u w:val="none"/>
                                      <w:bdr w:val="none" w:sz="0" w:space="0" w:color="auto" w:frame="1"/>
                                      <w:shd w:val="clear" w:color="auto" w:fill="FFFFFF"/>
                                    </w:rPr>
                                    <w:t xml:space="preserve">с курсом </w:t>
                                  </w:r>
                                  <w:proofErr w:type="gramStart"/>
                                  <w:r w:rsidRPr="005E4F51">
                                    <w:rPr>
                                      <w:rStyle w:val="a5"/>
                                      <w:rFonts w:ascii="Times New Roman" w:hAnsi="Times New Roman"/>
                                      <w:color w:val="000000" w:themeColor="text1"/>
                                      <w:sz w:val="28"/>
                                      <w:szCs w:val="28"/>
                                      <w:u w:val="none"/>
                                      <w:bdr w:val="none" w:sz="0" w:space="0" w:color="auto" w:frame="1"/>
                                      <w:shd w:val="clear" w:color="auto" w:fill="FFFFFF"/>
                                    </w:rPr>
                                    <w:t>ПО</w:t>
                                  </w:r>
                                  <w:proofErr w:type="gramEnd"/>
                                </w:hyperlink>
                              </w:p>
                              <w:p w14:paraId="410EC693" w14:textId="790C83C7" w:rsidR="00D01A12" w:rsidRDefault="00D01A12" w:rsidP="002C68E5">
                                <w:pPr>
                                  <w:jc w:val="center"/>
                                  <w:rPr>
                                    <w:rFonts w:ascii="Times New Roman" w:hAnsi="Times New Roman"/>
                                    <w:color w:val="000000" w:themeColor="text1"/>
                                    <w:sz w:val="28"/>
                                    <w:szCs w:val="28"/>
                                  </w:rPr>
                                </w:pPr>
                              </w:p>
                              <w:p w14:paraId="702864EC" w14:textId="58B4A6D9" w:rsidR="00D01A12" w:rsidRDefault="00D01A12" w:rsidP="002C68E5">
                                <w:pPr>
                                  <w:jc w:val="center"/>
                                  <w:rPr>
                                    <w:rFonts w:ascii="Times New Roman" w:hAnsi="Times New Roman"/>
                                    <w:color w:val="000000" w:themeColor="text1"/>
                                    <w:sz w:val="28"/>
                                    <w:szCs w:val="28"/>
                                  </w:rPr>
                                </w:pPr>
                              </w:p>
                              <w:p w14:paraId="2571A914" w14:textId="14701A5E" w:rsidR="00D01A12" w:rsidRDefault="00D01A12" w:rsidP="002C68E5">
                                <w:pPr>
                                  <w:jc w:val="center"/>
                                  <w:rPr>
                                    <w:rFonts w:ascii="Times New Roman" w:hAnsi="Times New Roman"/>
                                    <w:color w:val="000000" w:themeColor="text1"/>
                                    <w:sz w:val="28"/>
                                    <w:szCs w:val="28"/>
                                  </w:rPr>
                                </w:pPr>
                              </w:p>
                              <w:p w14:paraId="2BB0412C" w14:textId="23C0F13B" w:rsidR="00D01A12" w:rsidRDefault="00D01A12" w:rsidP="002C68E5">
                                <w:pPr>
                                  <w:jc w:val="center"/>
                                  <w:rPr>
                                    <w:rFonts w:ascii="Times New Roman" w:hAnsi="Times New Roman"/>
                                    <w:color w:val="000000" w:themeColor="text1"/>
                                    <w:sz w:val="28"/>
                                    <w:szCs w:val="28"/>
                                  </w:rPr>
                                </w:pPr>
                              </w:p>
                              <w:p w14:paraId="291C1B2C" w14:textId="77777777" w:rsidR="00D01A12" w:rsidRDefault="00D01A12" w:rsidP="002C68E5">
                                <w:pPr>
                                  <w:jc w:val="center"/>
                                  <w:rPr>
                                    <w:rFonts w:ascii="Times New Roman" w:hAnsi="Times New Roman"/>
                                    <w:color w:val="000000" w:themeColor="text1"/>
                                    <w:sz w:val="28"/>
                                    <w:szCs w:val="28"/>
                                  </w:rPr>
                                </w:pPr>
                              </w:p>
                              <w:p w14:paraId="0E0FAF9E" w14:textId="77777777" w:rsidR="00D01A12" w:rsidRDefault="00D01A12" w:rsidP="002C68E5">
                                <w:pPr>
                                  <w:jc w:val="center"/>
                                  <w:rPr>
                                    <w:rFonts w:ascii="Times New Roman" w:hAnsi="Times New Roman"/>
                                    <w:color w:val="000000" w:themeColor="text1"/>
                                    <w:sz w:val="28"/>
                                    <w:szCs w:val="28"/>
                                  </w:rPr>
                                </w:pPr>
                              </w:p>
                              <w:p w14:paraId="2C4F3961" w14:textId="77777777" w:rsidR="00D01A12" w:rsidRPr="00861D73" w:rsidRDefault="00D01A12" w:rsidP="002C68E5">
                                <w:pPr>
                                  <w:jc w:val="center"/>
                                  <w:rPr>
                                    <w:rFonts w:ascii="Times New Roman" w:hAnsi="Times New Roman"/>
                                    <w:color w:val="000000" w:themeColor="text1"/>
                                    <w:sz w:val="28"/>
                                    <w:szCs w:val="28"/>
                                  </w:rPr>
                                </w:pPr>
                              </w:p>
                              <w:p w14:paraId="5CEF03BA" w14:textId="77777777" w:rsidR="00D01A12" w:rsidRDefault="00D01A12" w:rsidP="002C68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91" o:spid="_x0000_s1057" type="#_x0000_t202" style="position:absolute;margin-left:20.8pt;margin-top:59.1pt;width:378pt;height:60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" fillcolor="white [3212]" strokecolor="white [3212]" strokeweight=".5pt">
                    <v:textbox>
                      <w:txbxContent>
                        <w:p w14:paraId="65AD3673" w14:textId="7486A913" w:rsidR="00D01A12" w:rsidRPr="00861D73" w:rsidRDefault="00D01A12" w:rsidP="002C68E5">
                          <w:pPr>
                            <w:jc w:val="center"/>
                            <w:rPr>
                              <w:rFonts w:ascii="Times New Roman" w:hAnsi="Times New Roman"/>
                              <w:color w:val="000000" w:themeColor="text1"/>
                              <w:sz w:val="28"/>
                              <w:szCs w:val="28"/>
                            </w:rPr>
                          </w:pPr>
                          <w:r w:rsidRPr="00861D73">
                            <w:rPr>
                              <w:rFonts w:ascii="Times New Roman" w:hAnsi="Times New Roman"/>
                              <w:color w:val="000000" w:themeColor="text1"/>
                              <w:sz w:val="28"/>
                              <w:szCs w:val="28"/>
                            </w:rPr>
                            <w:t>К</w:t>
                          </w:r>
                          <w:r w:rsidRPr="005E4F51">
                            <w:rPr>
                              <w:rFonts w:ascii="Times New Roman" w:hAnsi="Times New Roman"/>
                              <w:color w:val="000000" w:themeColor="text1"/>
                              <w:sz w:val="28"/>
                              <w:szCs w:val="28"/>
                            </w:rPr>
                            <w:t xml:space="preserve">афедра </w:t>
                          </w:r>
                          <w:hyperlink r:id="rId11" w:history="1">
                            <w:r w:rsidRPr="005E4F51">
                              <w:rPr>
                                <w:rStyle w:val="a5"/>
                                <w:rFonts w:ascii="Times New Roman" w:hAnsi="Times New Roman"/>
                                <w:color w:val="000000" w:themeColor="text1"/>
                                <w:sz w:val="28"/>
                                <w:szCs w:val="28"/>
                                <w:u w:val="none"/>
                                <w:bdr w:val="none" w:sz="0" w:space="0" w:color="auto" w:frame="1"/>
                                <w:shd w:val="clear" w:color="auto" w:fill="FFFFFF"/>
                              </w:rPr>
                              <w:t xml:space="preserve">физической и реабилитационной медицины </w:t>
                            </w:r>
                            <w:r>
                              <w:rPr>
                                <w:rStyle w:val="a5"/>
                                <w:rFonts w:ascii="Times New Roman" w:hAnsi="Times New Roman"/>
                                <w:color w:val="000000" w:themeColor="text1"/>
                                <w:sz w:val="28"/>
                                <w:szCs w:val="28"/>
                                <w:u w:val="none"/>
                                <w:bdr w:val="none" w:sz="0" w:space="0" w:color="auto" w:frame="1"/>
                                <w:shd w:val="clear" w:color="auto" w:fill="FFFFFF"/>
                              </w:rPr>
                              <w:t xml:space="preserve">               </w:t>
                            </w:r>
                            <w:r w:rsidRPr="005E4F51">
                              <w:rPr>
                                <w:rStyle w:val="a5"/>
                                <w:rFonts w:ascii="Times New Roman" w:hAnsi="Times New Roman"/>
                                <w:color w:val="000000" w:themeColor="text1"/>
                                <w:sz w:val="28"/>
                                <w:szCs w:val="28"/>
                                <w:u w:val="none"/>
                                <w:bdr w:val="none" w:sz="0" w:space="0" w:color="auto" w:frame="1"/>
                                <w:shd w:val="clear" w:color="auto" w:fill="FFFFFF"/>
                              </w:rPr>
                              <w:t xml:space="preserve">с курсом </w:t>
                            </w:r>
                            <w:proofErr w:type="gramStart"/>
                            <w:r w:rsidRPr="005E4F51">
                              <w:rPr>
                                <w:rStyle w:val="a5"/>
                                <w:rFonts w:ascii="Times New Roman" w:hAnsi="Times New Roman"/>
                                <w:color w:val="000000" w:themeColor="text1"/>
                                <w:sz w:val="28"/>
                                <w:szCs w:val="28"/>
                                <w:u w:val="none"/>
                                <w:bdr w:val="none" w:sz="0" w:space="0" w:color="auto" w:frame="1"/>
                                <w:shd w:val="clear" w:color="auto" w:fill="FFFFFF"/>
                              </w:rPr>
                              <w:t>ПО</w:t>
                            </w:r>
                            <w:proofErr w:type="gramEnd"/>
                          </w:hyperlink>
                        </w:p>
                        <w:p w14:paraId="410EC693" w14:textId="790C83C7" w:rsidR="00D01A12" w:rsidRDefault="00D01A12" w:rsidP="002C68E5">
                          <w:pPr>
                            <w:jc w:val="center"/>
                            <w:rPr>
                              <w:rFonts w:ascii="Times New Roman" w:hAnsi="Times New Roman"/>
                              <w:color w:val="000000" w:themeColor="text1"/>
                              <w:sz w:val="28"/>
                              <w:szCs w:val="28"/>
                            </w:rPr>
                          </w:pPr>
                        </w:p>
                        <w:p w14:paraId="702864EC" w14:textId="58B4A6D9" w:rsidR="00D01A12" w:rsidRDefault="00D01A12" w:rsidP="002C68E5">
                          <w:pPr>
                            <w:jc w:val="center"/>
                            <w:rPr>
                              <w:rFonts w:ascii="Times New Roman" w:hAnsi="Times New Roman"/>
                              <w:color w:val="000000" w:themeColor="text1"/>
                              <w:sz w:val="28"/>
                              <w:szCs w:val="28"/>
                            </w:rPr>
                          </w:pPr>
                        </w:p>
                        <w:p w14:paraId="2571A914" w14:textId="14701A5E" w:rsidR="00D01A12" w:rsidRDefault="00D01A12" w:rsidP="002C68E5">
                          <w:pPr>
                            <w:jc w:val="center"/>
                            <w:rPr>
                              <w:rFonts w:ascii="Times New Roman" w:hAnsi="Times New Roman"/>
                              <w:color w:val="000000" w:themeColor="text1"/>
                              <w:sz w:val="28"/>
                              <w:szCs w:val="28"/>
                            </w:rPr>
                          </w:pPr>
                        </w:p>
                        <w:p w14:paraId="2BB0412C" w14:textId="23C0F13B" w:rsidR="00D01A12" w:rsidRDefault="00D01A12" w:rsidP="002C68E5">
                          <w:pPr>
                            <w:jc w:val="center"/>
                            <w:rPr>
                              <w:rFonts w:ascii="Times New Roman" w:hAnsi="Times New Roman"/>
                              <w:color w:val="000000" w:themeColor="text1"/>
                              <w:sz w:val="28"/>
                              <w:szCs w:val="28"/>
                            </w:rPr>
                          </w:pPr>
                        </w:p>
                        <w:p w14:paraId="291C1B2C" w14:textId="77777777" w:rsidR="00D01A12" w:rsidRDefault="00D01A12" w:rsidP="002C68E5">
                          <w:pPr>
                            <w:jc w:val="center"/>
                            <w:rPr>
                              <w:rFonts w:ascii="Times New Roman" w:hAnsi="Times New Roman"/>
                              <w:color w:val="000000" w:themeColor="text1"/>
                              <w:sz w:val="28"/>
                              <w:szCs w:val="28"/>
                            </w:rPr>
                          </w:pPr>
                        </w:p>
                        <w:p w14:paraId="0E0FAF9E" w14:textId="77777777" w:rsidR="00D01A12" w:rsidRDefault="00D01A12" w:rsidP="002C68E5">
                          <w:pPr>
                            <w:jc w:val="center"/>
                            <w:rPr>
                              <w:rFonts w:ascii="Times New Roman" w:hAnsi="Times New Roman"/>
                              <w:color w:val="000000" w:themeColor="text1"/>
                              <w:sz w:val="28"/>
                              <w:szCs w:val="28"/>
                            </w:rPr>
                          </w:pPr>
                        </w:p>
                        <w:p w14:paraId="2C4F3961" w14:textId="77777777" w:rsidR="00D01A12" w:rsidRPr="00861D73" w:rsidRDefault="00D01A12" w:rsidP="002C68E5">
                          <w:pPr>
                            <w:jc w:val="center"/>
                            <w:rPr>
                              <w:rFonts w:ascii="Times New Roman" w:hAnsi="Times New Roman"/>
                              <w:color w:val="000000" w:themeColor="text1"/>
                              <w:sz w:val="28"/>
                              <w:szCs w:val="28"/>
                            </w:rPr>
                          </w:pPr>
                        </w:p>
                        <w:p w14:paraId="5CEF03BA" w14:textId="77777777" w:rsidR="00D01A12" w:rsidRDefault="00D01A12" w:rsidP="002C68E5">
                          <w:pPr>
                            <w:jc w:val="center"/>
                          </w:pPr>
                        </w:p>
                      </w:txbxContent>
                    </v:textbox>
                  </v:shape>
                </w:pict>
              </mc:Fallback>
            </mc:AlternateContent>
          </w:r>
          <w:r w:rsidR="002C68E5" w:rsidRPr="00B760C1">
            <w:rPr>
              <w:rFonts w:ascii="Times New Roman" w:hAnsi="Times New Roman"/>
              <w:noProof/>
              <w:sz w:val="28"/>
              <w:szCs w:val="28"/>
              <w:lang w:eastAsia="ru-RU"/>
            </w:rPr>
            <mc:AlternateContent>
              <mc:Choice Requires="wps">
                <w:drawing>
                  <wp:anchor distT="0" distB="0" distL="114300" distR="114300" simplePos="0" relativeHeight="251682304" behindDoc="0" locked="0" layoutInCell="1" allowOverlap="1" wp14:anchorId="16B05F38" wp14:editId="365F00D7">
                    <wp:simplePos x="0" y="0"/>
                    <wp:positionH relativeFrom="page">
                      <wp:posOffset>2367915</wp:posOffset>
                    </wp:positionH>
                    <wp:positionV relativeFrom="page">
                      <wp:posOffset>9477094</wp:posOffset>
                    </wp:positionV>
                    <wp:extent cx="3657600" cy="365760"/>
                    <wp:effectExtent l="0" t="0" r="0" b="0"/>
                    <wp:wrapNone/>
                    <wp:docPr id="85" name="Надпись 85"/>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BF900" w14:textId="3C4B3FC4" w:rsidR="00D01A12" w:rsidRDefault="00E705B9" w:rsidP="008A7571">
                                <w:pPr>
                                  <w:pStyle w:val="ad"/>
                                  <w:jc w:val="center"/>
                                  <w:rPr>
                                    <w:color w:val="4472C4" w:themeColor="accent1"/>
                                    <w:sz w:val="26"/>
                                    <w:szCs w:val="26"/>
                                  </w:rPr>
                                </w:pPr>
                                <w:sdt>
                                  <w:sdtPr>
                                    <w:rPr>
                                      <w:color w:val="4472C4" w:themeColor="accent1"/>
                                      <w:sz w:val="26"/>
                                      <w:szCs w:val="26"/>
                                    </w:rPr>
                                    <w:alias w:val="Автор"/>
                                    <w:tag w:val=""/>
                                    <w:id w:val="-2041584766"/>
                                    <w:showingPlcHdr/>
                                    <w:dataBinding w:prefixMappings="xmlns:ns0='http://purl.org/dc/elements/1.1/' xmlns:ns1='http://schemas.openxmlformats.org/package/2006/metadata/core-properties' " w:xpath="/ns1:coreProperties[1]/ns0:creator[1]" w:storeItemID="{6C3C8BC8-F283-45AE-878A-BAB7291924A1}"/>
                                    <w:text/>
                                  </w:sdtPr>
                                  <w:sdtEndPr/>
                                  <w:sdtContent>
                                    <w:r w:rsidR="00D01A12">
                                      <w:rPr>
                                        <w:color w:val="4472C4" w:themeColor="accent1"/>
                                        <w:sz w:val="26"/>
                                        <w:szCs w:val="26"/>
                                      </w:rPr>
                                      <w:t xml:space="preserve">     </w:t>
                                    </w:r>
                                  </w:sdtContent>
                                </w:sdt>
                              </w:p>
                              <w:p w14:paraId="6D1139AE" w14:textId="77777777" w:rsidR="00D01A12" w:rsidRDefault="00D01A12" w:rsidP="008A7571">
                                <w:pPr>
                                  <w:pStyle w:val="ad"/>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Красноярск </w:t>
                                </w:r>
                              </w:p>
                              <w:p w14:paraId="5E1C586E" w14:textId="3E43C8D1" w:rsidR="00D01A12" w:rsidRPr="00EF3325" w:rsidRDefault="00D01A12" w:rsidP="008A7571">
                                <w:pPr>
                                  <w:pStyle w:val="ad"/>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2022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Надпись 85" o:spid="_x0000_s1058" type="#_x0000_t202" style="position:absolute;margin-left:186.45pt;margin-top:746.25pt;width:4in;height:28.8pt;z-index:25168230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" filled="f" stroked="f" strokeweight=".5pt">
                    <v:textbox style="mso-fit-shape-to-text:t" inset="0,0,0,0">
                      <w:txbxContent>
                        <w:p w14:paraId="5ACBF900" w14:textId="3C4B3FC4" w:rsidR="00D01A12" w:rsidRDefault="00D01A12" w:rsidP="008A7571">
                          <w:pPr>
                            <w:pStyle w:val="ad"/>
                            <w:jc w:val="center"/>
                            <w:rPr>
                              <w:color w:val="4472C4" w:themeColor="accent1"/>
                              <w:sz w:val="26"/>
                              <w:szCs w:val="26"/>
                            </w:rPr>
                          </w:pPr>
                          <w:sdt>
                            <w:sdtPr>
                              <w:rPr>
                                <w:color w:val="4472C4" w:themeColor="accent1"/>
                                <w:sz w:val="26"/>
                                <w:szCs w:val="26"/>
                              </w:rPr>
                              <w:alias w:val="Автор"/>
                              <w:tag w:val=""/>
                              <w:id w:val="-2041584766"/>
                              <w:showingPlcHdr/>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 xml:space="preserve">     </w:t>
                              </w:r>
                            </w:sdtContent>
                          </w:sdt>
                        </w:p>
                        <w:p w14:paraId="6D1139AE" w14:textId="77777777" w:rsidR="00D01A12" w:rsidRDefault="00D01A12" w:rsidP="008A7571">
                          <w:pPr>
                            <w:pStyle w:val="ad"/>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Красноярск </w:t>
                          </w:r>
                        </w:p>
                        <w:p w14:paraId="5E1C586E" w14:textId="3E43C8D1" w:rsidR="00D01A12" w:rsidRPr="00EF3325" w:rsidRDefault="00D01A12" w:rsidP="008A7571">
                          <w:pPr>
                            <w:pStyle w:val="ad"/>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2022 </w:t>
                          </w:r>
                        </w:p>
                      </w:txbxContent>
                    </v:textbox>
                    <w10:wrap anchorx="page" anchory="page"/>
                  </v:shape>
                </w:pict>
              </mc:Fallback>
            </mc:AlternateContent>
          </w:r>
          <w:r w:rsidR="002C68E5" w:rsidRPr="00B760C1">
            <w:rPr>
              <w:rFonts w:ascii="Times New Roman" w:hAnsi="Times New Roman"/>
              <w:noProof/>
              <w:sz w:val="28"/>
              <w:szCs w:val="28"/>
              <w:lang w:eastAsia="ru-RU"/>
            </w:rPr>
            <mc:AlternateContent>
              <mc:Choice Requires="wps">
                <w:drawing>
                  <wp:anchor distT="0" distB="0" distL="114300" distR="114300" simplePos="0" relativeHeight="251650560" behindDoc="0" locked="0" layoutInCell="1" allowOverlap="1" wp14:anchorId="7ED10E6F" wp14:editId="49053552">
                    <wp:simplePos x="0" y="0"/>
                    <wp:positionH relativeFrom="page">
                      <wp:posOffset>2857500</wp:posOffset>
                    </wp:positionH>
                    <wp:positionV relativeFrom="page">
                      <wp:posOffset>2522220</wp:posOffset>
                    </wp:positionV>
                    <wp:extent cx="4000500" cy="1188720"/>
                    <wp:effectExtent l="0" t="0" r="19050" b="11430"/>
                    <wp:wrapNone/>
                    <wp:docPr id="86" name="Надпись 86"/>
                    <wp:cNvGraphicFramePr/>
                    <a:graphic xmlns:a="http://schemas.openxmlformats.org/drawingml/2006/main">
                      <a:graphicData uri="http://schemas.microsoft.com/office/word/2010/wordprocessingShape">
                        <wps:wsp>
                          <wps:cNvSpPr txBox="1"/>
                          <wps:spPr>
                            <a:xfrm>
                              <a:off x="0" y="0"/>
                              <a:ext cx="4000500" cy="1188720"/>
                            </a:xfrm>
                            <a:prstGeom prst="rect">
                              <a:avLst/>
                            </a:prstGeom>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48E120B0" w14:textId="6260205E" w:rsidR="00D01A12" w:rsidRPr="00ED7744" w:rsidRDefault="00E705B9" w:rsidP="00210D1D">
                                <w:pPr>
                                  <w:pStyle w:val="ad"/>
                                  <w:jc w:val="center"/>
                                  <w:rPr>
                                    <w:rFonts w:ascii="Times New Roman" w:eastAsiaTheme="majorEastAsia" w:hAnsi="Times New Roman" w:cs="Times New Roman"/>
                                    <w:color w:val="000000" w:themeColor="text1"/>
                                    <w:sz w:val="40"/>
                                    <w:szCs w:val="40"/>
                                  </w:rPr>
                                </w:pPr>
                                <w:sdt>
                                  <w:sdtPr>
                                    <w:rPr>
                                      <w:rFonts w:ascii="Times New Roman" w:eastAsiaTheme="majorEastAsia" w:hAnsi="Times New Roman" w:cs="Times New Roman"/>
                                      <w:color w:val="000000" w:themeColor="text1"/>
                                      <w:sz w:val="40"/>
                                      <w:szCs w:val="40"/>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D01A12" w:rsidRPr="00ED7744">
                                      <w:rPr>
                                        <w:rFonts w:ascii="Times New Roman" w:eastAsiaTheme="majorEastAsia" w:hAnsi="Times New Roman" w:cs="Times New Roman"/>
                                        <w:color w:val="000000" w:themeColor="text1"/>
                                        <w:sz w:val="40"/>
                                        <w:szCs w:val="40"/>
                                      </w:rPr>
                                      <w:t>Кинезиотейпирование</w:t>
                                    </w:r>
                                    <w:proofErr w:type="spellEnd"/>
                                    <w:r w:rsidR="00D01A12" w:rsidRPr="00ED7744">
                                      <w:rPr>
                                        <w:rFonts w:ascii="Times New Roman" w:eastAsiaTheme="majorEastAsia" w:hAnsi="Times New Roman" w:cs="Times New Roman"/>
                                        <w:color w:val="000000" w:themeColor="text1"/>
                                        <w:sz w:val="40"/>
                                        <w:szCs w:val="40"/>
                                      </w:rPr>
                                      <w:t>, как метод медицин</w:t>
                                    </w:r>
                                    <w:r w:rsidR="00D01A12">
                                      <w:rPr>
                                        <w:rFonts w:ascii="Times New Roman" w:eastAsiaTheme="majorEastAsia" w:hAnsi="Times New Roman" w:cs="Times New Roman"/>
                                        <w:color w:val="000000" w:themeColor="text1"/>
                                        <w:sz w:val="40"/>
                                        <w:szCs w:val="40"/>
                                      </w:rPr>
                                      <w:t>ской реабилитации при патологиях</w:t>
                                    </w:r>
                                    <w:r w:rsidR="00D01A12" w:rsidRPr="00ED7744">
                                      <w:rPr>
                                        <w:rFonts w:ascii="Times New Roman" w:eastAsiaTheme="majorEastAsia" w:hAnsi="Times New Roman" w:cs="Times New Roman"/>
                                        <w:color w:val="000000" w:themeColor="text1"/>
                                        <w:sz w:val="40"/>
                                        <w:szCs w:val="40"/>
                                      </w:rPr>
                                      <w:t xml:space="preserve"> опорно-двигательного аппарата</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86" o:spid="_x0000_s1059" type="#_x0000_t202" style="position:absolute;margin-left:225pt;margin-top:198.6pt;width:315pt;height:9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" fillcolor="white [3212]" strokecolor="#5b9bd5 [3208]" strokeweight="1pt">
                    <v:textbox inset="0,0,0,0">
                      <w:txbxContent>
                        <w:p w14:paraId="48E120B0" w14:textId="6260205E" w:rsidR="00D01A12" w:rsidRPr="00ED7744" w:rsidRDefault="00D01A12" w:rsidP="00210D1D">
                          <w:pPr>
                            <w:pStyle w:val="ad"/>
                            <w:jc w:val="center"/>
                            <w:rPr>
                              <w:rFonts w:ascii="Times New Roman" w:eastAsiaTheme="majorEastAsia" w:hAnsi="Times New Roman" w:cs="Times New Roman"/>
                              <w:color w:val="000000" w:themeColor="text1"/>
                              <w:sz w:val="40"/>
                              <w:szCs w:val="40"/>
                            </w:rPr>
                          </w:pPr>
                          <w:sdt>
                            <w:sdtPr>
                              <w:rPr>
                                <w:rFonts w:ascii="Times New Roman" w:eastAsiaTheme="majorEastAsia" w:hAnsi="Times New Roman" w:cs="Times New Roman"/>
                                <w:color w:val="000000" w:themeColor="text1"/>
                                <w:sz w:val="40"/>
                                <w:szCs w:val="40"/>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proofErr w:type="spellStart"/>
                              <w:r w:rsidRPr="00ED7744">
                                <w:rPr>
                                  <w:rFonts w:ascii="Times New Roman" w:eastAsiaTheme="majorEastAsia" w:hAnsi="Times New Roman" w:cs="Times New Roman"/>
                                  <w:color w:val="000000" w:themeColor="text1"/>
                                  <w:sz w:val="40"/>
                                  <w:szCs w:val="40"/>
                                </w:rPr>
                                <w:t>Кинезиотейпирование</w:t>
                              </w:r>
                              <w:proofErr w:type="spellEnd"/>
                              <w:r w:rsidRPr="00ED7744">
                                <w:rPr>
                                  <w:rFonts w:ascii="Times New Roman" w:eastAsiaTheme="majorEastAsia" w:hAnsi="Times New Roman" w:cs="Times New Roman"/>
                                  <w:color w:val="000000" w:themeColor="text1"/>
                                  <w:sz w:val="40"/>
                                  <w:szCs w:val="40"/>
                                </w:rPr>
                                <w:t>, как метод медицин</w:t>
                              </w:r>
                              <w:r>
                                <w:rPr>
                                  <w:rFonts w:ascii="Times New Roman" w:eastAsiaTheme="majorEastAsia" w:hAnsi="Times New Roman" w:cs="Times New Roman"/>
                                  <w:color w:val="000000" w:themeColor="text1"/>
                                  <w:sz w:val="40"/>
                                  <w:szCs w:val="40"/>
                                </w:rPr>
                                <w:t>ской реабилитации при патологиях</w:t>
                              </w:r>
                              <w:r w:rsidRPr="00ED7744">
                                <w:rPr>
                                  <w:rFonts w:ascii="Times New Roman" w:eastAsiaTheme="majorEastAsia" w:hAnsi="Times New Roman" w:cs="Times New Roman"/>
                                  <w:color w:val="000000" w:themeColor="text1"/>
                                  <w:sz w:val="40"/>
                                  <w:szCs w:val="40"/>
                                </w:rPr>
                                <w:t xml:space="preserve"> опорно-двигательного аппарата</w:t>
                              </w:r>
                            </w:sdtContent>
                          </w:sdt>
                        </w:p>
                      </w:txbxContent>
                    </v:textbox>
                    <w10:wrap anchorx="page" anchory="page"/>
                  </v:shape>
                </w:pict>
              </mc:Fallback>
            </mc:AlternateContent>
          </w:r>
          <w:r w:rsidR="00E20579" w:rsidRPr="00B760C1">
            <w:rPr>
              <w:rFonts w:ascii="Times New Roman" w:hAnsi="Times New Roman"/>
              <w:b/>
              <w:color w:val="000000" w:themeColor="text1"/>
              <w:sz w:val="28"/>
              <w:szCs w:val="28"/>
            </w:rPr>
            <w:br w:type="page"/>
          </w:r>
        </w:p>
      </w:sdtContent>
    </w:sdt>
    <w:sdt>
      <w:sdtPr>
        <w:rPr>
          <w:rFonts w:ascii="Calibri" w:eastAsia="Calibri" w:hAnsi="Calibri" w:cs="Times New Roman"/>
          <w:color w:val="auto"/>
          <w:sz w:val="22"/>
          <w:szCs w:val="22"/>
          <w:lang w:eastAsia="en-US"/>
        </w:rPr>
        <w:id w:val="419307875"/>
        <w:docPartObj>
          <w:docPartGallery w:val="Table of Contents"/>
          <w:docPartUnique/>
        </w:docPartObj>
      </w:sdtPr>
      <w:sdtEndPr>
        <w:rPr>
          <w:b/>
          <w:bCs/>
        </w:rPr>
      </w:sdtEndPr>
      <w:sdtContent>
        <w:p w14:paraId="37F2FCA0" w14:textId="0D3A313C" w:rsidR="005C1EFF" w:rsidRDefault="005C1EFF" w:rsidP="005C1EFF">
          <w:pPr>
            <w:pStyle w:val="af"/>
            <w:jc w:val="center"/>
          </w:pPr>
          <w:r w:rsidRPr="005C1EFF">
            <w:rPr>
              <w:rFonts w:ascii="Times New Roman" w:hAnsi="Times New Roman" w:cs="Times New Roman"/>
              <w:b/>
              <w:bCs/>
              <w:color w:val="000000" w:themeColor="text1"/>
              <w:sz w:val="28"/>
              <w:szCs w:val="28"/>
            </w:rPr>
            <w:t>Оглавление</w:t>
          </w:r>
        </w:p>
        <w:p w14:paraId="5CFD6E7A" w14:textId="77777777" w:rsidR="00153A23" w:rsidRDefault="005C1EFF">
          <w:pPr>
            <w:pStyle w:val="31"/>
            <w:rPr>
              <w:rFonts w:asciiTheme="minorHAnsi" w:eastAsiaTheme="minorEastAsia" w:hAnsiTheme="minorHAnsi" w:cstheme="minorBidi"/>
              <w:sz w:val="22"/>
              <w:szCs w:val="22"/>
              <w:lang w:eastAsia="ru-RU"/>
            </w:rPr>
          </w:pPr>
          <w:r>
            <w:fldChar w:fldCharType="begin"/>
          </w:r>
          <w:r>
            <w:instrText xml:space="preserve"> TOC \o "1-3" \h \z \u </w:instrText>
          </w:r>
          <w:r>
            <w:fldChar w:fldCharType="separate"/>
          </w:r>
          <w:hyperlink w:anchor="_Toc122109900" w:history="1">
            <w:r w:rsidR="00153A23" w:rsidRPr="00CC64EB">
              <w:rPr>
                <w:rStyle w:val="a5"/>
              </w:rPr>
              <w:t>Актуальность</w:t>
            </w:r>
            <w:r w:rsidR="00153A23">
              <w:rPr>
                <w:webHidden/>
              </w:rPr>
              <w:tab/>
            </w:r>
            <w:r w:rsidR="00153A23">
              <w:rPr>
                <w:webHidden/>
              </w:rPr>
              <w:fldChar w:fldCharType="begin"/>
            </w:r>
            <w:r w:rsidR="00153A23">
              <w:rPr>
                <w:webHidden/>
              </w:rPr>
              <w:instrText xml:space="preserve"> PAGEREF _Toc122109900 \h </w:instrText>
            </w:r>
            <w:r w:rsidR="00153A23">
              <w:rPr>
                <w:webHidden/>
              </w:rPr>
            </w:r>
            <w:r w:rsidR="00153A23">
              <w:rPr>
                <w:webHidden/>
              </w:rPr>
              <w:fldChar w:fldCharType="separate"/>
            </w:r>
            <w:r w:rsidR="00613F33">
              <w:rPr>
                <w:webHidden/>
              </w:rPr>
              <w:t>2</w:t>
            </w:r>
            <w:r w:rsidR="00153A23">
              <w:rPr>
                <w:webHidden/>
              </w:rPr>
              <w:fldChar w:fldCharType="end"/>
            </w:r>
          </w:hyperlink>
        </w:p>
        <w:p w14:paraId="01841D42" w14:textId="77777777" w:rsidR="00153A23" w:rsidRDefault="00E705B9">
          <w:pPr>
            <w:pStyle w:val="31"/>
            <w:rPr>
              <w:rFonts w:asciiTheme="minorHAnsi" w:eastAsiaTheme="minorEastAsia" w:hAnsiTheme="minorHAnsi" w:cstheme="minorBidi"/>
              <w:sz w:val="22"/>
              <w:szCs w:val="22"/>
              <w:lang w:eastAsia="ru-RU"/>
            </w:rPr>
          </w:pPr>
          <w:hyperlink w:anchor="_Toc122109901" w:history="1">
            <w:r w:rsidR="00153A23" w:rsidRPr="00CC64EB">
              <w:rPr>
                <w:rStyle w:val="a5"/>
              </w:rPr>
              <w:t>История развития кинезиотейпирования</w:t>
            </w:r>
            <w:r w:rsidR="00153A23">
              <w:rPr>
                <w:webHidden/>
              </w:rPr>
              <w:tab/>
            </w:r>
            <w:r w:rsidR="00153A23">
              <w:rPr>
                <w:webHidden/>
              </w:rPr>
              <w:fldChar w:fldCharType="begin"/>
            </w:r>
            <w:r w:rsidR="00153A23">
              <w:rPr>
                <w:webHidden/>
              </w:rPr>
              <w:instrText xml:space="preserve"> PAGEREF _Toc122109901 \h </w:instrText>
            </w:r>
            <w:r w:rsidR="00153A23">
              <w:rPr>
                <w:webHidden/>
              </w:rPr>
            </w:r>
            <w:r w:rsidR="00153A23">
              <w:rPr>
                <w:webHidden/>
              </w:rPr>
              <w:fldChar w:fldCharType="separate"/>
            </w:r>
            <w:r w:rsidR="00613F33">
              <w:rPr>
                <w:webHidden/>
              </w:rPr>
              <w:t>3</w:t>
            </w:r>
            <w:r w:rsidR="00153A23">
              <w:rPr>
                <w:webHidden/>
              </w:rPr>
              <w:fldChar w:fldCharType="end"/>
            </w:r>
          </w:hyperlink>
        </w:p>
        <w:p w14:paraId="446325C6" w14:textId="77777777" w:rsidR="00153A23" w:rsidRDefault="00E705B9">
          <w:pPr>
            <w:pStyle w:val="31"/>
            <w:rPr>
              <w:rFonts w:asciiTheme="minorHAnsi" w:eastAsiaTheme="minorEastAsia" w:hAnsiTheme="minorHAnsi" w:cstheme="minorBidi"/>
              <w:sz w:val="22"/>
              <w:szCs w:val="22"/>
              <w:lang w:eastAsia="ru-RU"/>
            </w:rPr>
          </w:pPr>
          <w:hyperlink w:anchor="_Toc122109902" w:history="1">
            <w:r w:rsidR="00153A23" w:rsidRPr="00CC64EB">
              <w:rPr>
                <w:rStyle w:val="a5"/>
              </w:rPr>
              <w:t>Классификация кинезиотейпов</w:t>
            </w:r>
            <w:r w:rsidR="00153A23">
              <w:rPr>
                <w:webHidden/>
              </w:rPr>
              <w:tab/>
            </w:r>
            <w:r w:rsidR="00153A23">
              <w:rPr>
                <w:webHidden/>
              </w:rPr>
              <w:fldChar w:fldCharType="begin"/>
            </w:r>
            <w:r w:rsidR="00153A23">
              <w:rPr>
                <w:webHidden/>
              </w:rPr>
              <w:instrText xml:space="preserve"> PAGEREF _Toc122109902 \h </w:instrText>
            </w:r>
            <w:r w:rsidR="00153A23">
              <w:rPr>
                <w:webHidden/>
              </w:rPr>
            </w:r>
            <w:r w:rsidR="00153A23">
              <w:rPr>
                <w:webHidden/>
              </w:rPr>
              <w:fldChar w:fldCharType="separate"/>
            </w:r>
            <w:r w:rsidR="00613F33">
              <w:rPr>
                <w:webHidden/>
              </w:rPr>
              <w:t>5</w:t>
            </w:r>
            <w:r w:rsidR="00153A23">
              <w:rPr>
                <w:webHidden/>
              </w:rPr>
              <w:fldChar w:fldCharType="end"/>
            </w:r>
          </w:hyperlink>
        </w:p>
        <w:p w14:paraId="2AACEAA2" w14:textId="77777777" w:rsidR="00153A23" w:rsidRDefault="00E705B9">
          <w:pPr>
            <w:pStyle w:val="31"/>
            <w:rPr>
              <w:rFonts w:asciiTheme="minorHAnsi" w:eastAsiaTheme="minorEastAsia" w:hAnsiTheme="minorHAnsi" w:cstheme="minorBidi"/>
              <w:sz w:val="22"/>
              <w:szCs w:val="22"/>
              <w:lang w:eastAsia="ru-RU"/>
            </w:rPr>
          </w:pPr>
          <w:hyperlink w:anchor="_Toc122109903" w:history="1">
            <w:r w:rsidR="00153A23" w:rsidRPr="00CC64EB">
              <w:rPr>
                <w:rStyle w:val="a5"/>
              </w:rPr>
              <w:t>Показания и противопоказания к кинезиотейпированию</w:t>
            </w:r>
            <w:r w:rsidR="00153A23">
              <w:rPr>
                <w:webHidden/>
              </w:rPr>
              <w:tab/>
            </w:r>
            <w:r w:rsidR="00153A23">
              <w:rPr>
                <w:webHidden/>
              </w:rPr>
              <w:fldChar w:fldCharType="begin"/>
            </w:r>
            <w:r w:rsidR="00153A23">
              <w:rPr>
                <w:webHidden/>
              </w:rPr>
              <w:instrText xml:space="preserve"> PAGEREF _Toc122109903 \h </w:instrText>
            </w:r>
            <w:r w:rsidR="00153A23">
              <w:rPr>
                <w:webHidden/>
              </w:rPr>
            </w:r>
            <w:r w:rsidR="00153A23">
              <w:rPr>
                <w:webHidden/>
              </w:rPr>
              <w:fldChar w:fldCharType="separate"/>
            </w:r>
            <w:r w:rsidR="00613F33">
              <w:rPr>
                <w:webHidden/>
              </w:rPr>
              <w:t>8</w:t>
            </w:r>
            <w:r w:rsidR="00153A23">
              <w:rPr>
                <w:webHidden/>
              </w:rPr>
              <w:fldChar w:fldCharType="end"/>
            </w:r>
          </w:hyperlink>
        </w:p>
        <w:p w14:paraId="46B215A7" w14:textId="77777777" w:rsidR="00153A23" w:rsidRDefault="00E705B9">
          <w:pPr>
            <w:pStyle w:val="31"/>
            <w:rPr>
              <w:rFonts w:asciiTheme="minorHAnsi" w:eastAsiaTheme="minorEastAsia" w:hAnsiTheme="minorHAnsi" w:cstheme="minorBidi"/>
              <w:sz w:val="22"/>
              <w:szCs w:val="22"/>
              <w:lang w:eastAsia="ru-RU"/>
            </w:rPr>
          </w:pPr>
          <w:hyperlink w:anchor="_Toc122109904" w:history="1">
            <w:r w:rsidR="00153A23" w:rsidRPr="00CC64EB">
              <w:rPr>
                <w:rStyle w:val="a5"/>
              </w:rPr>
              <w:t>Механизм действия кинезиотейпов</w:t>
            </w:r>
            <w:r w:rsidR="00153A23">
              <w:rPr>
                <w:webHidden/>
              </w:rPr>
              <w:tab/>
            </w:r>
            <w:r w:rsidR="00153A23">
              <w:rPr>
                <w:webHidden/>
              </w:rPr>
              <w:fldChar w:fldCharType="begin"/>
            </w:r>
            <w:r w:rsidR="00153A23">
              <w:rPr>
                <w:webHidden/>
              </w:rPr>
              <w:instrText xml:space="preserve"> PAGEREF _Toc122109904 \h </w:instrText>
            </w:r>
            <w:r w:rsidR="00153A23">
              <w:rPr>
                <w:webHidden/>
              </w:rPr>
            </w:r>
            <w:r w:rsidR="00153A23">
              <w:rPr>
                <w:webHidden/>
              </w:rPr>
              <w:fldChar w:fldCharType="separate"/>
            </w:r>
            <w:r w:rsidR="00613F33">
              <w:rPr>
                <w:webHidden/>
              </w:rPr>
              <w:t>11</w:t>
            </w:r>
            <w:r w:rsidR="00153A23">
              <w:rPr>
                <w:webHidden/>
              </w:rPr>
              <w:fldChar w:fldCharType="end"/>
            </w:r>
          </w:hyperlink>
        </w:p>
        <w:p w14:paraId="38F5887A" w14:textId="77777777" w:rsidR="00153A23" w:rsidRDefault="00E705B9">
          <w:pPr>
            <w:pStyle w:val="31"/>
            <w:rPr>
              <w:rFonts w:asciiTheme="minorHAnsi" w:eastAsiaTheme="minorEastAsia" w:hAnsiTheme="minorHAnsi" w:cstheme="minorBidi"/>
              <w:sz w:val="22"/>
              <w:szCs w:val="22"/>
              <w:lang w:eastAsia="ru-RU"/>
            </w:rPr>
          </w:pPr>
          <w:hyperlink w:anchor="_Toc122109905" w:history="1">
            <w:r w:rsidR="00153A23" w:rsidRPr="00CC64EB">
              <w:rPr>
                <w:rStyle w:val="a5"/>
              </w:rPr>
              <w:t>Правила наложения кинезиотейпов</w:t>
            </w:r>
            <w:r w:rsidR="00153A23">
              <w:rPr>
                <w:webHidden/>
              </w:rPr>
              <w:tab/>
            </w:r>
            <w:r w:rsidR="00153A23">
              <w:rPr>
                <w:webHidden/>
              </w:rPr>
              <w:fldChar w:fldCharType="begin"/>
            </w:r>
            <w:r w:rsidR="00153A23">
              <w:rPr>
                <w:webHidden/>
              </w:rPr>
              <w:instrText xml:space="preserve"> PAGEREF _Toc122109905 \h </w:instrText>
            </w:r>
            <w:r w:rsidR="00153A23">
              <w:rPr>
                <w:webHidden/>
              </w:rPr>
            </w:r>
            <w:r w:rsidR="00153A23">
              <w:rPr>
                <w:webHidden/>
              </w:rPr>
              <w:fldChar w:fldCharType="separate"/>
            </w:r>
            <w:r w:rsidR="00613F33">
              <w:rPr>
                <w:webHidden/>
              </w:rPr>
              <w:t>15</w:t>
            </w:r>
            <w:r w:rsidR="00153A23">
              <w:rPr>
                <w:webHidden/>
              </w:rPr>
              <w:fldChar w:fldCharType="end"/>
            </w:r>
          </w:hyperlink>
        </w:p>
        <w:p w14:paraId="3E817DDF" w14:textId="77777777" w:rsidR="00153A23" w:rsidRDefault="00E705B9">
          <w:pPr>
            <w:pStyle w:val="31"/>
            <w:rPr>
              <w:rFonts w:asciiTheme="minorHAnsi" w:eastAsiaTheme="minorEastAsia" w:hAnsiTheme="minorHAnsi" w:cstheme="minorBidi"/>
              <w:sz w:val="22"/>
              <w:szCs w:val="22"/>
              <w:lang w:eastAsia="ru-RU"/>
            </w:rPr>
          </w:pPr>
          <w:hyperlink w:anchor="_Toc122109906" w:history="1">
            <w:r w:rsidR="00153A23" w:rsidRPr="00CC64EB">
              <w:rPr>
                <w:rStyle w:val="a5"/>
                <w:shd w:val="clear" w:color="auto" w:fill="FEFEFE"/>
              </w:rPr>
              <w:t>Основные техники наложения аппликаций</w:t>
            </w:r>
            <w:r w:rsidR="00153A23">
              <w:rPr>
                <w:webHidden/>
              </w:rPr>
              <w:tab/>
            </w:r>
            <w:r w:rsidR="00153A23">
              <w:rPr>
                <w:webHidden/>
              </w:rPr>
              <w:fldChar w:fldCharType="begin"/>
            </w:r>
            <w:r w:rsidR="00153A23">
              <w:rPr>
                <w:webHidden/>
              </w:rPr>
              <w:instrText xml:space="preserve"> PAGEREF _Toc122109906 \h </w:instrText>
            </w:r>
            <w:r w:rsidR="00153A23">
              <w:rPr>
                <w:webHidden/>
              </w:rPr>
            </w:r>
            <w:r w:rsidR="00153A23">
              <w:rPr>
                <w:webHidden/>
              </w:rPr>
              <w:fldChar w:fldCharType="separate"/>
            </w:r>
            <w:r w:rsidR="00613F33">
              <w:rPr>
                <w:webHidden/>
              </w:rPr>
              <w:t>17</w:t>
            </w:r>
            <w:r w:rsidR="00153A23">
              <w:rPr>
                <w:webHidden/>
              </w:rPr>
              <w:fldChar w:fldCharType="end"/>
            </w:r>
          </w:hyperlink>
        </w:p>
        <w:p w14:paraId="08C6ADC8" w14:textId="77777777" w:rsidR="00153A23" w:rsidRDefault="00E705B9">
          <w:pPr>
            <w:pStyle w:val="31"/>
            <w:rPr>
              <w:rFonts w:asciiTheme="minorHAnsi" w:eastAsiaTheme="minorEastAsia" w:hAnsiTheme="minorHAnsi" w:cstheme="minorBidi"/>
              <w:sz w:val="22"/>
              <w:szCs w:val="22"/>
              <w:lang w:eastAsia="ru-RU"/>
            </w:rPr>
          </w:pPr>
          <w:hyperlink w:anchor="_Toc122109907" w:history="1">
            <w:r w:rsidR="00153A23" w:rsidRPr="00CC64EB">
              <w:rPr>
                <w:rStyle w:val="a5"/>
              </w:rPr>
              <w:t>Методика наложения тейпа при патологиях опорно-двигательного аппарата</w:t>
            </w:r>
            <w:r w:rsidR="00153A23">
              <w:rPr>
                <w:webHidden/>
              </w:rPr>
              <w:tab/>
            </w:r>
            <w:r w:rsidR="00153A23">
              <w:rPr>
                <w:webHidden/>
              </w:rPr>
              <w:fldChar w:fldCharType="begin"/>
            </w:r>
            <w:r w:rsidR="00153A23">
              <w:rPr>
                <w:webHidden/>
              </w:rPr>
              <w:instrText xml:space="preserve"> PAGEREF _Toc122109907 \h </w:instrText>
            </w:r>
            <w:r w:rsidR="00153A23">
              <w:rPr>
                <w:webHidden/>
              </w:rPr>
            </w:r>
            <w:r w:rsidR="00153A23">
              <w:rPr>
                <w:webHidden/>
              </w:rPr>
              <w:fldChar w:fldCharType="separate"/>
            </w:r>
            <w:r w:rsidR="00613F33">
              <w:rPr>
                <w:webHidden/>
              </w:rPr>
              <w:t>19</w:t>
            </w:r>
            <w:r w:rsidR="00153A23">
              <w:rPr>
                <w:webHidden/>
              </w:rPr>
              <w:fldChar w:fldCharType="end"/>
            </w:r>
          </w:hyperlink>
        </w:p>
        <w:p w14:paraId="490575FF" w14:textId="77777777" w:rsidR="00153A23" w:rsidRDefault="00E705B9">
          <w:pPr>
            <w:pStyle w:val="31"/>
            <w:rPr>
              <w:rFonts w:asciiTheme="minorHAnsi" w:eastAsiaTheme="minorEastAsia" w:hAnsiTheme="minorHAnsi" w:cstheme="minorBidi"/>
              <w:sz w:val="22"/>
              <w:szCs w:val="22"/>
              <w:lang w:eastAsia="ru-RU"/>
            </w:rPr>
          </w:pPr>
          <w:hyperlink w:anchor="_Toc122109908" w:history="1">
            <w:r w:rsidR="00153A23" w:rsidRPr="00CC64EB">
              <w:rPr>
                <w:rStyle w:val="a5"/>
              </w:rPr>
              <w:t>Список использованной литературы:</w:t>
            </w:r>
            <w:r w:rsidR="00153A23">
              <w:rPr>
                <w:webHidden/>
              </w:rPr>
              <w:tab/>
            </w:r>
            <w:r w:rsidR="00153A23">
              <w:rPr>
                <w:webHidden/>
              </w:rPr>
              <w:fldChar w:fldCharType="begin"/>
            </w:r>
            <w:r w:rsidR="00153A23">
              <w:rPr>
                <w:webHidden/>
              </w:rPr>
              <w:instrText xml:space="preserve"> PAGEREF _Toc122109908 \h </w:instrText>
            </w:r>
            <w:r w:rsidR="00153A23">
              <w:rPr>
                <w:webHidden/>
              </w:rPr>
            </w:r>
            <w:r w:rsidR="00153A23">
              <w:rPr>
                <w:webHidden/>
              </w:rPr>
              <w:fldChar w:fldCharType="separate"/>
            </w:r>
            <w:r w:rsidR="00613F33">
              <w:rPr>
                <w:webHidden/>
              </w:rPr>
              <w:t>31</w:t>
            </w:r>
            <w:r w:rsidR="00153A23">
              <w:rPr>
                <w:webHidden/>
              </w:rPr>
              <w:fldChar w:fldCharType="end"/>
            </w:r>
          </w:hyperlink>
        </w:p>
        <w:p w14:paraId="7FD251E0" w14:textId="67BE9AD7" w:rsidR="005C1EFF" w:rsidRDefault="005C1EFF">
          <w:r>
            <w:rPr>
              <w:b/>
              <w:bCs/>
            </w:rPr>
            <w:fldChar w:fldCharType="end"/>
          </w:r>
        </w:p>
      </w:sdtContent>
    </w:sdt>
    <w:p w14:paraId="3C494579" w14:textId="77777777" w:rsidR="00A16B2A" w:rsidRPr="00B760C1" w:rsidRDefault="00A16B2A" w:rsidP="00B760C1">
      <w:pPr>
        <w:spacing w:after="0" w:line="360" w:lineRule="auto"/>
        <w:rPr>
          <w:rFonts w:ascii="Times New Roman" w:hAnsi="Times New Roman"/>
          <w:b/>
          <w:color w:val="000000" w:themeColor="text1"/>
          <w:sz w:val="28"/>
          <w:szCs w:val="28"/>
        </w:rPr>
      </w:pPr>
    </w:p>
    <w:p w14:paraId="7574B34E" w14:textId="77777777" w:rsidR="00A16B2A" w:rsidRPr="00B760C1" w:rsidRDefault="00A16B2A" w:rsidP="00B760C1">
      <w:pPr>
        <w:spacing w:after="0" w:line="360" w:lineRule="auto"/>
        <w:rPr>
          <w:rFonts w:ascii="Times New Roman" w:hAnsi="Times New Roman"/>
          <w:b/>
          <w:color w:val="000000" w:themeColor="text1"/>
          <w:sz w:val="28"/>
          <w:szCs w:val="28"/>
        </w:rPr>
      </w:pPr>
    </w:p>
    <w:p w14:paraId="0C348D1F" w14:textId="77777777" w:rsidR="00A16B2A" w:rsidRPr="00B760C1" w:rsidRDefault="00A16B2A" w:rsidP="00B760C1">
      <w:pPr>
        <w:spacing w:after="0" w:line="360" w:lineRule="auto"/>
        <w:rPr>
          <w:rFonts w:ascii="Times New Roman" w:hAnsi="Times New Roman"/>
          <w:b/>
          <w:color w:val="000000" w:themeColor="text1"/>
          <w:sz w:val="28"/>
          <w:szCs w:val="28"/>
        </w:rPr>
      </w:pPr>
    </w:p>
    <w:p w14:paraId="170FFAC7" w14:textId="47227EA7" w:rsidR="00A16B2A" w:rsidRPr="00B760C1" w:rsidRDefault="00A16B2A" w:rsidP="00B760C1">
      <w:pPr>
        <w:spacing w:after="0" w:line="360" w:lineRule="auto"/>
        <w:rPr>
          <w:rFonts w:ascii="Times New Roman" w:hAnsi="Times New Roman"/>
          <w:b/>
          <w:color w:val="000000" w:themeColor="text1"/>
          <w:sz w:val="28"/>
          <w:szCs w:val="28"/>
        </w:rPr>
      </w:pPr>
    </w:p>
    <w:p w14:paraId="1161968D" w14:textId="67D95671" w:rsidR="006261C3" w:rsidRPr="00B760C1" w:rsidRDefault="006261C3" w:rsidP="00B760C1">
      <w:pPr>
        <w:spacing w:after="0" w:line="360" w:lineRule="auto"/>
        <w:rPr>
          <w:rFonts w:ascii="Times New Roman" w:hAnsi="Times New Roman"/>
          <w:b/>
          <w:color w:val="000000" w:themeColor="text1"/>
          <w:sz w:val="28"/>
          <w:szCs w:val="28"/>
        </w:rPr>
      </w:pPr>
    </w:p>
    <w:p w14:paraId="17D6283C" w14:textId="0DD250F4" w:rsidR="006261C3" w:rsidRPr="00B760C1" w:rsidRDefault="006261C3" w:rsidP="00B760C1">
      <w:pPr>
        <w:spacing w:after="0" w:line="360" w:lineRule="auto"/>
        <w:rPr>
          <w:rFonts w:ascii="Times New Roman" w:hAnsi="Times New Roman"/>
          <w:b/>
          <w:color w:val="000000" w:themeColor="text1"/>
          <w:sz w:val="28"/>
          <w:szCs w:val="28"/>
        </w:rPr>
      </w:pPr>
    </w:p>
    <w:p w14:paraId="58785B3C" w14:textId="1C50E849" w:rsidR="006261C3" w:rsidRPr="00B760C1" w:rsidRDefault="006261C3" w:rsidP="00B760C1">
      <w:pPr>
        <w:spacing w:after="0" w:line="360" w:lineRule="auto"/>
        <w:rPr>
          <w:rFonts w:ascii="Times New Roman" w:hAnsi="Times New Roman"/>
          <w:b/>
          <w:color w:val="000000" w:themeColor="text1"/>
          <w:sz w:val="28"/>
          <w:szCs w:val="28"/>
        </w:rPr>
      </w:pPr>
    </w:p>
    <w:p w14:paraId="66EC0A0A" w14:textId="084A1374" w:rsidR="006261C3" w:rsidRPr="00B760C1" w:rsidRDefault="006261C3" w:rsidP="00B760C1">
      <w:pPr>
        <w:spacing w:after="0" w:line="360" w:lineRule="auto"/>
        <w:rPr>
          <w:rFonts w:ascii="Times New Roman" w:hAnsi="Times New Roman"/>
          <w:b/>
          <w:color w:val="000000" w:themeColor="text1"/>
          <w:sz w:val="28"/>
          <w:szCs w:val="28"/>
        </w:rPr>
      </w:pPr>
    </w:p>
    <w:p w14:paraId="1CD8F93F" w14:textId="4ADEB0E4" w:rsidR="006261C3" w:rsidRPr="00B760C1" w:rsidRDefault="006261C3" w:rsidP="00B760C1">
      <w:pPr>
        <w:spacing w:after="0" w:line="360" w:lineRule="auto"/>
        <w:rPr>
          <w:rFonts w:ascii="Times New Roman" w:hAnsi="Times New Roman"/>
          <w:b/>
          <w:color w:val="000000" w:themeColor="text1"/>
          <w:sz w:val="28"/>
          <w:szCs w:val="28"/>
        </w:rPr>
      </w:pPr>
    </w:p>
    <w:p w14:paraId="5C34EDD9" w14:textId="7595818F" w:rsidR="006261C3" w:rsidRPr="00B760C1" w:rsidRDefault="006261C3" w:rsidP="00B760C1">
      <w:pPr>
        <w:spacing w:after="0" w:line="360" w:lineRule="auto"/>
        <w:rPr>
          <w:rFonts w:ascii="Times New Roman" w:hAnsi="Times New Roman"/>
          <w:b/>
          <w:color w:val="000000" w:themeColor="text1"/>
          <w:sz w:val="28"/>
          <w:szCs w:val="28"/>
        </w:rPr>
      </w:pPr>
    </w:p>
    <w:p w14:paraId="03984217" w14:textId="032C18A4" w:rsidR="006261C3" w:rsidRPr="00B760C1" w:rsidRDefault="006261C3" w:rsidP="00B760C1">
      <w:pPr>
        <w:spacing w:after="0" w:line="360" w:lineRule="auto"/>
        <w:rPr>
          <w:rFonts w:ascii="Times New Roman" w:hAnsi="Times New Roman"/>
          <w:b/>
          <w:color w:val="000000" w:themeColor="text1"/>
          <w:sz w:val="28"/>
          <w:szCs w:val="28"/>
        </w:rPr>
      </w:pPr>
    </w:p>
    <w:p w14:paraId="4DBA0C77" w14:textId="757D169C" w:rsidR="006261C3" w:rsidRPr="00B760C1" w:rsidRDefault="006261C3" w:rsidP="00B760C1">
      <w:pPr>
        <w:spacing w:after="0" w:line="360" w:lineRule="auto"/>
        <w:rPr>
          <w:rFonts w:ascii="Times New Roman" w:hAnsi="Times New Roman"/>
          <w:b/>
          <w:color w:val="000000" w:themeColor="text1"/>
          <w:sz w:val="28"/>
          <w:szCs w:val="28"/>
        </w:rPr>
      </w:pPr>
    </w:p>
    <w:p w14:paraId="5AD9464C" w14:textId="5C6AB38A" w:rsidR="006261C3" w:rsidRPr="00B760C1" w:rsidRDefault="006261C3" w:rsidP="00B760C1">
      <w:pPr>
        <w:spacing w:after="0" w:line="360" w:lineRule="auto"/>
        <w:rPr>
          <w:rFonts w:ascii="Times New Roman" w:hAnsi="Times New Roman"/>
          <w:b/>
          <w:color w:val="000000" w:themeColor="text1"/>
          <w:sz w:val="28"/>
          <w:szCs w:val="28"/>
        </w:rPr>
      </w:pPr>
    </w:p>
    <w:p w14:paraId="04769E7C" w14:textId="55AABD5B" w:rsidR="006261C3" w:rsidRPr="00B760C1" w:rsidRDefault="006261C3" w:rsidP="00B760C1">
      <w:pPr>
        <w:spacing w:after="0" w:line="360" w:lineRule="auto"/>
        <w:rPr>
          <w:rFonts w:ascii="Times New Roman" w:hAnsi="Times New Roman"/>
          <w:b/>
          <w:color w:val="000000" w:themeColor="text1"/>
          <w:sz w:val="28"/>
          <w:szCs w:val="28"/>
        </w:rPr>
      </w:pPr>
    </w:p>
    <w:p w14:paraId="2FFD84A0" w14:textId="77777777" w:rsidR="00E20579" w:rsidRPr="00B760C1" w:rsidRDefault="00E20579" w:rsidP="00A40551">
      <w:pPr>
        <w:spacing w:after="0" w:line="360" w:lineRule="auto"/>
        <w:rPr>
          <w:rFonts w:ascii="Times New Roman" w:hAnsi="Times New Roman"/>
          <w:b/>
          <w:color w:val="000000" w:themeColor="text1"/>
          <w:sz w:val="28"/>
          <w:szCs w:val="28"/>
        </w:rPr>
      </w:pPr>
    </w:p>
    <w:p w14:paraId="2AEF5AF0" w14:textId="3B8072FE" w:rsidR="006A7A80" w:rsidRDefault="00A40551" w:rsidP="00A40551">
      <w:pPr>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14:paraId="4C4B89C7" w14:textId="199A7370" w:rsidR="006261C3" w:rsidRPr="009B279B" w:rsidRDefault="006261C3" w:rsidP="009B279B">
      <w:pPr>
        <w:pStyle w:val="3"/>
        <w:jc w:val="center"/>
        <w:rPr>
          <w:sz w:val="28"/>
          <w:szCs w:val="28"/>
        </w:rPr>
      </w:pPr>
      <w:bookmarkStart w:id="0" w:name="_Toc122109900"/>
      <w:r w:rsidRPr="009B279B">
        <w:rPr>
          <w:sz w:val="28"/>
          <w:szCs w:val="28"/>
        </w:rPr>
        <w:lastRenderedPageBreak/>
        <w:t>Актуальность</w:t>
      </w:r>
      <w:bookmarkEnd w:id="0"/>
    </w:p>
    <w:p w14:paraId="73EA5E53" w14:textId="768C116B" w:rsidR="002E4759" w:rsidRPr="00B760C1" w:rsidRDefault="008F1C0E" w:rsidP="007A6546">
      <w:pPr>
        <w:spacing w:after="0" w:line="360" w:lineRule="auto"/>
        <w:ind w:firstLine="709"/>
        <w:jc w:val="both"/>
        <w:rPr>
          <w:rFonts w:ascii="Times New Roman" w:hAnsi="Times New Roman"/>
          <w:sz w:val="28"/>
          <w:szCs w:val="28"/>
        </w:rPr>
      </w:pPr>
      <w:r w:rsidRPr="00B760C1">
        <w:rPr>
          <w:rFonts w:ascii="Times New Roman" w:hAnsi="Times New Roman"/>
          <w:sz w:val="28"/>
          <w:szCs w:val="28"/>
        </w:rPr>
        <w:t xml:space="preserve">В последние годы в нашей стране активно развивается медицинская реабилитация. Большую часть травм составляют повреждения костно-мышечной и связочно-сухожильных систем. </w:t>
      </w:r>
      <w:r w:rsidR="009A5927" w:rsidRPr="00B760C1">
        <w:rPr>
          <w:rFonts w:ascii="Times New Roman" w:hAnsi="Times New Roman"/>
          <w:sz w:val="28"/>
          <w:szCs w:val="28"/>
        </w:rPr>
        <w:t>Одним из современных реабилитационных методов является кинезиотейпирование</w:t>
      </w:r>
      <w:r w:rsidR="00C17F68" w:rsidRPr="00B760C1">
        <w:rPr>
          <w:rFonts w:ascii="Times New Roman" w:hAnsi="Times New Roman"/>
          <w:sz w:val="28"/>
          <w:szCs w:val="28"/>
        </w:rPr>
        <w:t xml:space="preserve">. Это способ рецепторного воздействия на различные органы и системы специально разработанным эластическим пластырем, который наносится с определенным натяжением на поверхностные ткани тела. Данной методикой могут овладеть не только врачи-реабилитологи, но и пациенты. </w:t>
      </w:r>
      <w:r w:rsidR="002E4759" w:rsidRPr="00B760C1">
        <w:rPr>
          <w:rFonts w:ascii="Times New Roman" w:hAnsi="Times New Roman"/>
          <w:sz w:val="28"/>
          <w:szCs w:val="28"/>
        </w:rPr>
        <w:t xml:space="preserve"> </w:t>
      </w:r>
    </w:p>
    <w:p w14:paraId="6F490F4F" w14:textId="1A82EAB2" w:rsidR="00C17F68" w:rsidRPr="00B760C1" w:rsidRDefault="002E4759" w:rsidP="007A6546">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 xml:space="preserve">Мнение о том, что кинезиотейпинг – это удел спортивной медицины </w:t>
      </w:r>
      <w:r w:rsidR="008332FA" w:rsidRPr="00B760C1">
        <w:rPr>
          <w:rFonts w:ascii="Times New Roman" w:hAnsi="Times New Roman"/>
          <w:sz w:val="28"/>
          <w:szCs w:val="28"/>
        </w:rPr>
        <w:t xml:space="preserve">– является ошибочным. </w:t>
      </w:r>
      <w:r w:rsidR="008332FA" w:rsidRPr="00B760C1">
        <w:rPr>
          <w:rFonts w:ascii="Times New Roman" w:hAnsi="Times New Roman"/>
          <w:color w:val="000000" w:themeColor="text1"/>
          <w:sz w:val="28"/>
          <w:szCs w:val="28"/>
        </w:rPr>
        <w:t>Наложение кинезиотейпов способствует улучшению кровообращения, снижает болевые ощущения и способствует интенсивному заживлению травм</w:t>
      </w:r>
      <w:r w:rsidR="00B56646" w:rsidRPr="00B760C1">
        <w:rPr>
          <w:rFonts w:ascii="Times New Roman" w:hAnsi="Times New Roman"/>
          <w:color w:val="000000" w:themeColor="text1"/>
          <w:sz w:val="28"/>
          <w:szCs w:val="28"/>
        </w:rPr>
        <w:t>. Кроме того, в сочетании с физическими упражнениями – способствует формированию оптимального мышечного корсета и полному восстановлению тканей.</w:t>
      </w:r>
    </w:p>
    <w:p w14:paraId="1F8762E9" w14:textId="0261A0ED" w:rsidR="00FA67C2" w:rsidRDefault="00B56646" w:rsidP="007A6546">
      <w:pPr>
        <w:spacing w:after="0" w:line="360" w:lineRule="auto"/>
        <w:ind w:firstLine="709"/>
        <w:jc w:val="both"/>
        <w:rPr>
          <w:rFonts w:ascii="Times New Roman" w:hAnsi="Times New Roman"/>
          <w:bCs/>
          <w:color w:val="000000" w:themeColor="text1"/>
          <w:sz w:val="28"/>
          <w:szCs w:val="28"/>
        </w:rPr>
      </w:pPr>
      <w:r w:rsidRPr="00B760C1">
        <w:rPr>
          <w:rFonts w:ascii="Times New Roman" w:hAnsi="Times New Roman"/>
          <w:bCs/>
          <w:color w:val="000000" w:themeColor="text1"/>
          <w:sz w:val="28"/>
          <w:szCs w:val="28"/>
        </w:rPr>
        <w:t xml:space="preserve">Данный метод достаточно прост в применении, не является инвазивным и способен дать быстрый и весьма ощутимый эффект от применения. Ознакомившись с нашими методическими рекомендациями, вы </w:t>
      </w:r>
      <w:r w:rsidR="005E2D60" w:rsidRPr="00B760C1">
        <w:rPr>
          <w:rFonts w:ascii="Times New Roman" w:hAnsi="Times New Roman"/>
          <w:bCs/>
          <w:color w:val="000000" w:themeColor="text1"/>
          <w:sz w:val="28"/>
          <w:szCs w:val="28"/>
        </w:rPr>
        <w:t>узнаете, ч</w:t>
      </w:r>
      <w:r w:rsidRPr="00B760C1">
        <w:rPr>
          <w:rFonts w:ascii="Times New Roman" w:hAnsi="Times New Roman"/>
          <w:bCs/>
          <w:color w:val="000000" w:themeColor="text1"/>
          <w:sz w:val="28"/>
          <w:szCs w:val="28"/>
        </w:rPr>
        <w:t>то же такое тейпы</w:t>
      </w:r>
      <w:r w:rsidR="005E2D60" w:rsidRPr="00B760C1">
        <w:rPr>
          <w:rFonts w:ascii="Times New Roman" w:hAnsi="Times New Roman"/>
          <w:bCs/>
          <w:color w:val="000000" w:themeColor="text1"/>
          <w:sz w:val="28"/>
          <w:szCs w:val="28"/>
        </w:rPr>
        <w:t xml:space="preserve">, </w:t>
      </w:r>
      <w:r w:rsidR="007356DD" w:rsidRPr="00B760C1">
        <w:rPr>
          <w:rFonts w:ascii="Times New Roman" w:hAnsi="Times New Roman"/>
          <w:bCs/>
          <w:color w:val="000000" w:themeColor="text1"/>
          <w:sz w:val="28"/>
          <w:szCs w:val="28"/>
        </w:rPr>
        <w:t>основные правила их наложения и области применения, как в клинической практике, так и в домашних условиях</w:t>
      </w:r>
      <w:r w:rsidR="005E2D60" w:rsidRPr="00B760C1">
        <w:rPr>
          <w:rFonts w:ascii="Times New Roman" w:hAnsi="Times New Roman"/>
          <w:bCs/>
          <w:color w:val="000000" w:themeColor="text1"/>
          <w:sz w:val="28"/>
          <w:szCs w:val="28"/>
        </w:rPr>
        <w:t xml:space="preserve">. </w:t>
      </w:r>
    </w:p>
    <w:p w14:paraId="7D0F29EE" w14:textId="36CB4F0D" w:rsidR="00547FDA" w:rsidRDefault="00547FDA" w:rsidP="007A6546">
      <w:pPr>
        <w:spacing w:after="0" w:line="360" w:lineRule="auto"/>
        <w:ind w:firstLine="709"/>
        <w:jc w:val="both"/>
        <w:rPr>
          <w:rFonts w:ascii="Times New Roman" w:hAnsi="Times New Roman"/>
          <w:bCs/>
          <w:color w:val="000000" w:themeColor="text1"/>
          <w:sz w:val="28"/>
          <w:szCs w:val="28"/>
        </w:rPr>
      </w:pPr>
      <w:r>
        <w:rPr>
          <w:rFonts w:ascii="Times New Roman" w:hAnsi="Times New Roman"/>
          <w:bCs/>
          <w:noProof/>
          <w:color w:val="000000" w:themeColor="text1"/>
          <w:sz w:val="28"/>
          <w:szCs w:val="28"/>
          <w:lang w:eastAsia="ru-RU"/>
        </w:rPr>
        <w:drawing>
          <wp:anchor distT="0" distB="0" distL="114300" distR="114300" simplePos="0" relativeHeight="251637760" behindDoc="1" locked="0" layoutInCell="1" allowOverlap="1" wp14:anchorId="7986576F" wp14:editId="1F62D3C4">
            <wp:simplePos x="0" y="0"/>
            <wp:positionH relativeFrom="column">
              <wp:posOffset>51435</wp:posOffset>
            </wp:positionH>
            <wp:positionV relativeFrom="paragraph">
              <wp:posOffset>262255</wp:posOffset>
            </wp:positionV>
            <wp:extent cx="2838450" cy="1514475"/>
            <wp:effectExtent l="133350" t="95250" r="152400" b="161925"/>
            <wp:wrapTight wrapText="bothSides">
              <wp:wrapPolygon edited="0">
                <wp:start x="-870" y="-1358"/>
                <wp:lineTo x="-1015" y="21464"/>
                <wp:lineTo x="-435" y="23638"/>
                <wp:lineTo x="22035" y="23638"/>
                <wp:lineTo x="22615" y="21192"/>
                <wp:lineTo x="22470" y="-1358"/>
                <wp:lineTo x="-870" y="-1358"/>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DC4B5AA" w14:textId="30A46D5B" w:rsidR="00FA67C2" w:rsidRDefault="009E3FD1" w:rsidP="00FA67C2">
      <w:pPr>
        <w:spacing w:after="0" w:line="360" w:lineRule="auto"/>
        <w:jc w:val="both"/>
        <w:rPr>
          <w:rFonts w:ascii="Times New Roman" w:hAnsi="Times New Roman"/>
          <w:bCs/>
          <w:color w:val="000000" w:themeColor="text1"/>
          <w:sz w:val="28"/>
          <w:szCs w:val="28"/>
        </w:rPr>
      </w:pPr>
      <w:r>
        <w:rPr>
          <w:rFonts w:ascii="Times New Roman" w:hAnsi="Times New Roman"/>
          <w:bCs/>
          <w:noProof/>
          <w:color w:val="000000" w:themeColor="text1"/>
          <w:sz w:val="28"/>
          <w:szCs w:val="28"/>
          <w:lang w:eastAsia="ru-RU"/>
        </w:rPr>
        <w:drawing>
          <wp:anchor distT="0" distB="0" distL="114300" distR="114300" simplePos="0" relativeHeight="251640832" behindDoc="1" locked="0" layoutInCell="1" allowOverlap="1" wp14:anchorId="77FBB410" wp14:editId="7A2988A9">
            <wp:simplePos x="0" y="0"/>
            <wp:positionH relativeFrom="column">
              <wp:posOffset>363855</wp:posOffset>
            </wp:positionH>
            <wp:positionV relativeFrom="paragraph">
              <wp:posOffset>412750</wp:posOffset>
            </wp:positionV>
            <wp:extent cx="1821180" cy="2440305"/>
            <wp:effectExtent l="133350" t="114300" r="140970" b="169545"/>
            <wp:wrapTight wrapText="bothSides">
              <wp:wrapPolygon edited="0">
                <wp:start x="-1130" y="-1012"/>
                <wp:lineTo x="-1582" y="2023"/>
                <wp:lineTo x="-1582" y="21583"/>
                <wp:lineTo x="-1130" y="22932"/>
                <wp:lineTo x="22594" y="22932"/>
                <wp:lineTo x="23046" y="20909"/>
                <wp:lineTo x="23046" y="2023"/>
                <wp:lineTo x="22594" y="-506"/>
                <wp:lineTo x="22594" y="-1012"/>
                <wp:lineTo x="-1130" y="-1012"/>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21180" cy="2440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A67C2">
        <w:rPr>
          <w:rFonts w:ascii="Times New Roman" w:hAnsi="Times New Roman"/>
          <w:bCs/>
          <w:color w:val="000000" w:themeColor="text1"/>
          <w:sz w:val="28"/>
          <w:szCs w:val="28"/>
        </w:rPr>
        <w:br w:type="page"/>
      </w:r>
    </w:p>
    <w:p w14:paraId="36C96530" w14:textId="4CC12E18" w:rsidR="006752D7" w:rsidRPr="009B279B" w:rsidRDefault="006752D7" w:rsidP="009B279B">
      <w:pPr>
        <w:pStyle w:val="3"/>
        <w:jc w:val="center"/>
        <w:rPr>
          <w:sz w:val="28"/>
          <w:szCs w:val="28"/>
        </w:rPr>
      </w:pPr>
      <w:bookmarkStart w:id="1" w:name="_Toc122109901"/>
      <w:r w:rsidRPr="009B279B">
        <w:rPr>
          <w:sz w:val="28"/>
          <w:szCs w:val="28"/>
        </w:rPr>
        <w:lastRenderedPageBreak/>
        <w:t>История развития</w:t>
      </w:r>
      <w:r w:rsidR="005F7D86" w:rsidRPr="009B279B">
        <w:rPr>
          <w:sz w:val="28"/>
          <w:szCs w:val="28"/>
        </w:rPr>
        <w:t xml:space="preserve"> </w:t>
      </w:r>
      <w:proofErr w:type="spellStart"/>
      <w:r w:rsidR="005F7D86" w:rsidRPr="009B279B">
        <w:rPr>
          <w:sz w:val="28"/>
          <w:szCs w:val="28"/>
        </w:rPr>
        <w:t>кинезиотейпирования</w:t>
      </w:r>
      <w:bookmarkEnd w:id="1"/>
      <w:proofErr w:type="spellEnd"/>
    </w:p>
    <w:p w14:paraId="4715B598" w14:textId="0F79E25C" w:rsidR="002D3AAC" w:rsidRPr="00B760C1" w:rsidRDefault="00547FDA" w:rsidP="00C5648C">
      <w:pPr>
        <w:spacing w:after="0" w:line="360" w:lineRule="auto"/>
        <w:ind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anchor distT="0" distB="0" distL="114300" distR="114300" simplePos="0" relativeHeight="251630592" behindDoc="1" locked="0" layoutInCell="1" allowOverlap="1" wp14:anchorId="41735C9A" wp14:editId="2F2F0A98">
            <wp:simplePos x="0" y="0"/>
            <wp:positionH relativeFrom="column">
              <wp:posOffset>4517390</wp:posOffset>
            </wp:positionH>
            <wp:positionV relativeFrom="paragraph">
              <wp:posOffset>667385</wp:posOffset>
            </wp:positionV>
            <wp:extent cx="1532255" cy="2348865"/>
            <wp:effectExtent l="0" t="0" r="0" b="0"/>
            <wp:wrapTight wrapText="bothSides">
              <wp:wrapPolygon edited="0">
                <wp:start x="0" y="0"/>
                <wp:lineTo x="0" y="21372"/>
                <wp:lineTo x="21215" y="21372"/>
                <wp:lineTo x="21215"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2255" cy="2348865"/>
                    </a:xfrm>
                    <a:prstGeom prst="rect">
                      <a:avLst/>
                    </a:prstGeom>
                    <a:noFill/>
                  </pic:spPr>
                </pic:pic>
              </a:graphicData>
            </a:graphic>
            <wp14:sizeRelH relativeFrom="page">
              <wp14:pctWidth>0</wp14:pctWidth>
            </wp14:sizeRelH>
            <wp14:sizeRelV relativeFrom="page">
              <wp14:pctHeight>0</wp14:pctHeight>
            </wp14:sizeRelV>
          </wp:anchor>
        </w:drawing>
      </w:r>
      <w:r w:rsidR="006752D7" w:rsidRPr="00B760C1">
        <w:rPr>
          <w:rFonts w:ascii="Times New Roman" w:hAnsi="Times New Roman"/>
          <w:color w:val="000000" w:themeColor="text1"/>
          <w:sz w:val="28"/>
          <w:szCs w:val="28"/>
        </w:rPr>
        <w:t xml:space="preserve">Еще с начала 70-х годов прошлого столетия доктор Кензо </w:t>
      </w:r>
      <w:proofErr w:type="spellStart"/>
      <w:r w:rsidR="006752D7" w:rsidRPr="00B760C1">
        <w:rPr>
          <w:rFonts w:ascii="Times New Roman" w:hAnsi="Times New Roman"/>
          <w:color w:val="000000" w:themeColor="text1"/>
          <w:sz w:val="28"/>
          <w:szCs w:val="28"/>
        </w:rPr>
        <w:t>Касе</w:t>
      </w:r>
      <w:proofErr w:type="spellEnd"/>
      <w:r w:rsidR="006752D7" w:rsidRPr="00B760C1">
        <w:rPr>
          <w:rFonts w:ascii="Times New Roman" w:hAnsi="Times New Roman"/>
          <w:color w:val="000000" w:themeColor="text1"/>
          <w:sz w:val="28"/>
          <w:szCs w:val="28"/>
        </w:rPr>
        <w:t xml:space="preserve"> стал задумываться над тем, что даже при прикосновении руки терапевта к телу пациента, у последнего, в месте касания</w:t>
      </w:r>
      <w:r w:rsidR="00EB783D"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отмечаются субъективные ощущения тепла, холода, покалывания и т.д. В начале, Кензо </w:t>
      </w:r>
      <w:proofErr w:type="spellStart"/>
      <w:r w:rsidR="006752D7" w:rsidRPr="00B760C1">
        <w:rPr>
          <w:rFonts w:ascii="Times New Roman" w:hAnsi="Times New Roman"/>
          <w:color w:val="000000" w:themeColor="text1"/>
          <w:sz w:val="28"/>
          <w:szCs w:val="28"/>
        </w:rPr>
        <w:t>Касе</w:t>
      </w:r>
      <w:proofErr w:type="spellEnd"/>
      <w:r w:rsidR="006752D7" w:rsidRPr="00B760C1">
        <w:rPr>
          <w:rFonts w:ascii="Times New Roman" w:hAnsi="Times New Roman"/>
          <w:color w:val="000000" w:themeColor="text1"/>
          <w:sz w:val="28"/>
          <w:szCs w:val="28"/>
        </w:rPr>
        <w:t xml:space="preserve"> аккуратно растягивал кожу пациентов руками в травмированных местах</w:t>
      </w:r>
      <w:r w:rsidR="00EB783D" w:rsidRPr="00B760C1">
        <w:rPr>
          <w:rFonts w:ascii="Times New Roman" w:hAnsi="Times New Roman"/>
          <w:color w:val="000000" w:themeColor="text1"/>
          <w:sz w:val="28"/>
          <w:szCs w:val="28"/>
        </w:rPr>
        <w:t>, таким образом</w:t>
      </w:r>
      <w:r w:rsidR="006752D7" w:rsidRPr="00B760C1">
        <w:rPr>
          <w:rFonts w:ascii="Times New Roman" w:hAnsi="Times New Roman"/>
          <w:color w:val="000000" w:themeColor="text1"/>
          <w:sz w:val="28"/>
          <w:szCs w:val="28"/>
        </w:rPr>
        <w:t xml:space="preserve"> удавалось избавиться от болезненных ощущений</w:t>
      </w:r>
      <w:r w:rsidR="00EB783D" w:rsidRPr="00B760C1">
        <w:rPr>
          <w:rFonts w:ascii="Times New Roman" w:hAnsi="Times New Roman"/>
          <w:color w:val="000000" w:themeColor="text1"/>
          <w:sz w:val="28"/>
          <w:szCs w:val="28"/>
        </w:rPr>
        <w:t xml:space="preserve"> и</w:t>
      </w:r>
      <w:r w:rsidR="006752D7" w:rsidRPr="00B760C1">
        <w:rPr>
          <w:rFonts w:ascii="Times New Roman" w:hAnsi="Times New Roman"/>
          <w:color w:val="000000" w:themeColor="text1"/>
          <w:sz w:val="28"/>
          <w:szCs w:val="28"/>
        </w:rPr>
        <w:t xml:space="preserve"> повысить двигательную активность суставов. В результате появился жесткий тейп. Но огромным минусом, нивелирующим все усилия Кензо </w:t>
      </w:r>
      <w:proofErr w:type="spellStart"/>
      <w:r w:rsidR="006752D7" w:rsidRPr="00B760C1">
        <w:rPr>
          <w:rFonts w:ascii="Times New Roman" w:hAnsi="Times New Roman"/>
          <w:color w:val="000000" w:themeColor="text1"/>
          <w:sz w:val="28"/>
          <w:szCs w:val="28"/>
        </w:rPr>
        <w:t>Касе</w:t>
      </w:r>
      <w:proofErr w:type="spellEnd"/>
      <w:r w:rsidR="006752D7" w:rsidRPr="00B760C1">
        <w:rPr>
          <w:rFonts w:ascii="Times New Roman" w:hAnsi="Times New Roman"/>
          <w:color w:val="000000" w:themeColor="text1"/>
          <w:sz w:val="28"/>
          <w:szCs w:val="28"/>
        </w:rPr>
        <w:t>, были отзывы пациентов, говорящие о краткосрочности эффекта и возобновлени</w:t>
      </w:r>
      <w:r w:rsidR="00EB783D" w:rsidRPr="00B760C1">
        <w:rPr>
          <w:rFonts w:ascii="Times New Roman" w:hAnsi="Times New Roman"/>
          <w:color w:val="000000" w:themeColor="text1"/>
          <w:sz w:val="28"/>
          <w:szCs w:val="28"/>
        </w:rPr>
        <w:t>и</w:t>
      </w:r>
      <w:r w:rsidR="006752D7" w:rsidRPr="00B760C1">
        <w:rPr>
          <w:rFonts w:ascii="Times New Roman" w:hAnsi="Times New Roman"/>
          <w:color w:val="000000" w:themeColor="text1"/>
          <w:sz w:val="28"/>
          <w:szCs w:val="28"/>
        </w:rPr>
        <w:t xml:space="preserve"> болезненности</w:t>
      </w:r>
      <w:r w:rsidR="002D3AAC"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после снятия тейпов уже через несколько часов. Эт</w:t>
      </w:r>
      <w:r w:rsidR="002D3AAC" w:rsidRPr="00B760C1">
        <w:rPr>
          <w:rFonts w:ascii="Times New Roman" w:hAnsi="Times New Roman"/>
          <w:color w:val="000000" w:themeColor="text1"/>
          <w:sz w:val="28"/>
          <w:szCs w:val="28"/>
        </w:rPr>
        <w:t>о</w:t>
      </w:r>
      <w:r w:rsidR="006752D7" w:rsidRPr="00B760C1">
        <w:rPr>
          <w:rFonts w:ascii="Times New Roman" w:hAnsi="Times New Roman"/>
          <w:color w:val="000000" w:themeColor="text1"/>
          <w:sz w:val="28"/>
          <w:szCs w:val="28"/>
        </w:rPr>
        <w:t xml:space="preserve"> стал</w:t>
      </w:r>
      <w:r w:rsidR="002D3AAC" w:rsidRPr="00B760C1">
        <w:rPr>
          <w:rFonts w:ascii="Times New Roman" w:hAnsi="Times New Roman"/>
          <w:color w:val="000000" w:themeColor="text1"/>
          <w:sz w:val="28"/>
          <w:szCs w:val="28"/>
        </w:rPr>
        <w:t>о</w:t>
      </w:r>
      <w:r w:rsidR="006752D7" w:rsidRPr="00B760C1">
        <w:rPr>
          <w:rFonts w:ascii="Times New Roman" w:hAnsi="Times New Roman"/>
          <w:color w:val="000000" w:themeColor="text1"/>
          <w:sz w:val="28"/>
          <w:szCs w:val="28"/>
        </w:rPr>
        <w:t xml:space="preserve"> решающим фактором и привел</w:t>
      </w:r>
      <w:r w:rsidR="002D3AAC" w:rsidRPr="00B760C1">
        <w:rPr>
          <w:rFonts w:ascii="Times New Roman" w:hAnsi="Times New Roman"/>
          <w:color w:val="000000" w:themeColor="text1"/>
          <w:sz w:val="28"/>
          <w:szCs w:val="28"/>
        </w:rPr>
        <w:t>о</w:t>
      </w:r>
      <w:r w:rsidR="006752D7" w:rsidRPr="00B760C1">
        <w:rPr>
          <w:rFonts w:ascii="Times New Roman" w:hAnsi="Times New Roman"/>
          <w:color w:val="000000" w:themeColor="text1"/>
          <w:sz w:val="28"/>
          <w:szCs w:val="28"/>
        </w:rPr>
        <w:t xml:space="preserve"> доктора к созданию эластичного пластыря, названного впоследствии им самим «кинезиотейп». </w:t>
      </w:r>
    </w:p>
    <w:p w14:paraId="75DBADB1" w14:textId="171BDFA1"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Принцип работы с </w:t>
      </w:r>
      <w:proofErr w:type="spellStart"/>
      <w:r w:rsidRPr="00B760C1">
        <w:rPr>
          <w:rFonts w:ascii="Times New Roman" w:hAnsi="Times New Roman"/>
          <w:color w:val="000000" w:themeColor="text1"/>
          <w:sz w:val="28"/>
          <w:szCs w:val="28"/>
        </w:rPr>
        <w:t>кинезиотейпом</w:t>
      </w:r>
      <w:proofErr w:type="spellEnd"/>
      <w:r w:rsidRPr="00B760C1">
        <w:rPr>
          <w:rFonts w:ascii="Times New Roman" w:hAnsi="Times New Roman"/>
          <w:color w:val="000000" w:themeColor="text1"/>
          <w:sz w:val="28"/>
          <w:szCs w:val="28"/>
        </w:rPr>
        <w:t>, по началу, напоминал предыдущие способы натягивания покровных тканей тела жестким тейпом</w:t>
      </w:r>
      <w:r w:rsidR="002D3AAC" w:rsidRPr="00B760C1">
        <w:rPr>
          <w:rFonts w:ascii="Times New Roman" w:hAnsi="Times New Roman"/>
          <w:color w:val="000000" w:themeColor="text1"/>
          <w:sz w:val="28"/>
          <w:szCs w:val="28"/>
        </w:rPr>
        <w:t xml:space="preserve"> для </w:t>
      </w:r>
      <w:r w:rsidRPr="00B760C1">
        <w:rPr>
          <w:rFonts w:ascii="Times New Roman" w:hAnsi="Times New Roman"/>
          <w:color w:val="000000" w:themeColor="text1"/>
          <w:sz w:val="28"/>
          <w:szCs w:val="28"/>
        </w:rPr>
        <w:t>уменьшения болезненности.</w:t>
      </w:r>
      <w:r w:rsidR="00EB783D" w:rsidRPr="00B760C1">
        <w:rPr>
          <w:rFonts w:ascii="Times New Roman" w:hAnsi="Times New Roman"/>
          <w:color w:val="000000" w:themeColor="text1"/>
          <w:sz w:val="28"/>
          <w:szCs w:val="28"/>
        </w:rPr>
        <w:t xml:space="preserve"> </w:t>
      </w:r>
      <w:r w:rsidRPr="00B760C1">
        <w:rPr>
          <w:rFonts w:ascii="Times New Roman" w:hAnsi="Times New Roman"/>
          <w:color w:val="000000" w:themeColor="text1"/>
          <w:sz w:val="28"/>
          <w:szCs w:val="28"/>
        </w:rPr>
        <w:t xml:space="preserve">Очень скоро Кензо </w:t>
      </w:r>
      <w:proofErr w:type="spellStart"/>
      <w:r w:rsidRPr="00B760C1">
        <w:rPr>
          <w:rFonts w:ascii="Times New Roman" w:hAnsi="Times New Roman"/>
          <w:color w:val="000000" w:themeColor="text1"/>
          <w:sz w:val="28"/>
          <w:szCs w:val="28"/>
        </w:rPr>
        <w:t>Касе</w:t>
      </w:r>
      <w:proofErr w:type="spellEnd"/>
      <w:r w:rsidRPr="00B760C1">
        <w:rPr>
          <w:rFonts w:ascii="Times New Roman" w:hAnsi="Times New Roman"/>
          <w:color w:val="000000" w:themeColor="text1"/>
          <w:sz w:val="28"/>
          <w:szCs w:val="28"/>
        </w:rPr>
        <w:t xml:space="preserve"> стал замечать, что аппликация, наложенная в проекции подлежащей мышцы</w:t>
      </w:r>
      <w:r w:rsidR="00BF642F" w:rsidRPr="00B760C1">
        <w:rPr>
          <w:rFonts w:ascii="Times New Roman" w:hAnsi="Times New Roman"/>
          <w:color w:val="000000" w:themeColor="text1"/>
          <w:sz w:val="28"/>
          <w:szCs w:val="28"/>
        </w:rPr>
        <w:t xml:space="preserve">, </w:t>
      </w:r>
      <w:r w:rsidRPr="00B760C1">
        <w:rPr>
          <w:rFonts w:ascii="Times New Roman" w:hAnsi="Times New Roman"/>
          <w:color w:val="000000" w:themeColor="text1"/>
          <w:sz w:val="28"/>
          <w:szCs w:val="28"/>
        </w:rPr>
        <w:t>начинает воздействовать непосредственно на саму мышцу</w:t>
      </w:r>
      <w:r w:rsidR="002D3AAC" w:rsidRPr="00B760C1">
        <w:rPr>
          <w:rFonts w:ascii="Times New Roman" w:hAnsi="Times New Roman"/>
          <w:color w:val="000000" w:themeColor="text1"/>
          <w:sz w:val="28"/>
          <w:szCs w:val="28"/>
        </w:rPr>
        <w:t>, стимул</w:t>
      </w:r>
      <w:r w:rsidRPr="00B760C1">
        <w:rPr>
          <w:rFonts w:ascii="Times New Roman" w:hAnsi="Times New Roman"/>
          <w:color w:val="000000" w:themeColor="text1"/>
          <w:sz w:val="28"/>
          <w:szCs w:val="28"/>
        </w:rPr>
        <w:t>ируя</w:t>
      </w:r>
      <w:r w:rsidR="002D3AAC" w:rsidRPr="00B760C1">
        <w:rPr>
          <w:rFonts w:ascii="Times New Roman" w:hAnsi="Times New Roman"/>
          <w:color w:val="000000" w:themeColor="text1"/>
          <w:sz w:val="28"/>
          <w:szCs w:val="28"/>
        </w:rPr>
        <w:t xml:space="preserve"> или </w:t>
      </w:r>
      <w:r w:rsidRPr="00B760C1">
        <w:rPr>
          <w:rFonts w:ascii="Times New Roman" w:hAnsi="Times New Roman"/>
          <w:color w:val="000000" w:themeColor="text1"/>
          <w:sz w:val="28"/>
          <w:szCs w:val="28"/>
        </w:rPr>
        <w:t>расслабляя ее. Доказательством подобного воздействия служили сначала проведение мануально-мышечного тестирования</w:t>
      </w:r>
      <w:r w:rsidR="00BF642F" w:rsidRPr="00B760C1">
        <w:rPr>
          <w:rFonts w:ascii="Times New Roman" w:hAnsi="Times New Roman"/>
          <w:color w:val="000000" w:themeColor="text1"/>
          <w:sz w:val="28"/>
          <w:szCs w:val="28"/>
        </w:rPr>
        <w:t>,</w:t>
      </w:r>
      <w:r w:rsidRPr="00B760C1">
        <w:rPr>
          <w:rFonts w:ascii="Times New Roman" w:hAnsi="Times New Roman"/>
          <w:color w:val="000000" w:themeColor="text1"/>
          <w:sz w:val="28"/>
          <w:szCs w:val="28"/>
        </w:rPr>
        <w:t xml:space="preserve"> с целью оценки функционального состояния и тонуса конкретной мышцы, а затем исследования, </w:t>
      </w:r>
      <w:r w:rsidR="00BF642F" w:rsidRPr="00B760C1">
        <w:rPr>
          <w:rFonts w:ascii="Times New Roman" w:hAnsi="Times New Roman"/>
          <w:color w:val="000000" w:themeColor="text1"/>
          <w:sz w:val="28"/>
          <w:szCs w:val="28"/>
        </w:rPr>
        <w:t>которые показывали</w:t>
      </w:r>
      <w:r w:rsidRPr="00B760C1">
        <w:rPr>
          <w:rFonts w:ascii="Times New Roman" w:hAnsi="Times New Roman"/>
          <w:color w:val="000000" w:themeColor="text1"/>
          <w:sz w:val="28"/>
          <w:szCs w:val="28"/>
        </w:rPr>
        <w:t xml:space="preserve"> изменения биоэлектрической активности мышцы в момент нахождения аппликации на теле пациента. Эт</w:t>
      </w:r>
      <w:r w:rsidR="00BF642F" w:rsidRPr="00B760C1">
        <w:rPr>
          <w:rFonts w:ascii="Times New Roman" w:hAnsi="Times New Roman"/>
          <w:color w:val="000000" w:themeColor="text1"/>
          <w:sz w:val="28"/>
          <w:szCs w:val="28"/>
        </w:rPr>
        <w:t>и доказательства</w:t>
      </w:r>
      <w:r w:rsidR="0054268E" w:rsidRPr="00B760C1">
        <w:rPr>
          <w:rFonts w:ascii="Times New Roman" w:hAnsi="Times New Roman"/>
          <w:color w:val="000000" w:themeColor="text1"/>
          <w:sz w:val="28"/>
          <w:szCs w:val="28"/>
        </w:rPr>
        <w:t>,</w:t>
      </w:r>
      <w:r w:rsidR="00BF642F" w:rsidRPr="00B760C1">
        <w:rPr>
          <w:rFonts w:ascii="Times New Roman" w:hAnsi="Times New Roman"/>
          <w:color w:val="000000" w:themeColor="text1"/>
          <w:sz w:val="28"/>
          <w:szCs w:val="28"/>
        </w:rPr>
        <w:t xml:space="preserve"> </w:t>
      </w:r>
      <w:r w:rsidR="0054268E" w:rsidRPr="00B760C1">
        <w:rPr>
          <w:rFonts w:ascii="Times New Roman" w:hAnsi="Times New Roman"/>
          <w:color w:val="000000" w:themeColor="text1"/>
          <w:sz w:val="28"/>
          <w:szCs w:val="28"/>
        </w:rPr>
        <w:t>а также</w:t>
      </w:r>
      <w:r w:rsidR="00BF642F" w:rsidRPr="00B760C1">
        <w:rPr>
          <w:rFonts w:ascii="Times New Roman" w:hAnsi="Times New Roman"/>
          <w:color w:val="000000" w:themeColor="text1"/>
          <w:sz w:val="28"/>
          <w:szCs w:val="28"/>
        </w:rPr>
        <w:t xml:space="preserve"> концепция</w:t>
      </w:r>
      <w:r w:rsidRPr="00B760C1">
        <w:rPr>
          <w:rFonts w:ascii="Times New Roman" w:hAnsi="Times New Roman"/>
          <w:color w:val="000000" w:themeColor="text1"/>
          <w:sz w:val="28"/>
          <w:szCs w:val="28"/>
        </w:rPr>
        <w:t xml:space="preserve"> о том, что аппликации </w:t>
      </w:r>
      <w:proofErr w:type="spellStart"/>
      <w:r w:rsidRPr="00B760C1">
        <w:rPr>
          <w:rFonts w:ascii="Times New Roman" w:hAnsi="Times New Roman"/>
          <w:color w:val="000000" w:themeColor="text1"/>
          <w:sz w:val="28"/>
          <w:szCs w:val="28"/>
        </w:rPr>
        <w:t>кинезиотейпа</w:t>
      </w:r>
      <w:proofErr w:type="spellEnd"/>
      <w:r w:rsidRPr="00B760C1">
        <w:rPr>
          <w:rFonts w:ascii="Times New Roman" w:hAnsi="Times New Roman"/>
          <w:color w:val="000000" w:themeColor="text1"/>
          <w:sz w:val="28"/>
          <w:szCs w:val="28"/>
        </w:rPr>
        <w:t xml:space="preserve"> должны быть подобны </w:t>
      </w:r>
      <w:r w:rsidR="0054268E" w:rsidRPr="00B760C1">
        <w:rPr>
          <w:rFonts w:ascii="Times New Roman" w:hAnsi="Times New Roman"/>
          <w:color w:val="000000" w:themeColor="text1"/>
          <w:sz w:val="28"/>
          <w:szCs w:val="28"/>
        </w:rPr>
        <w:t>рукам</w:t>
      </w:r>
      <w:r w:rsidRPr="00B760C1">
        <w:rPr>
          <w:rFonts w:ascii="Times New Roman" w:hAnsi="Times New Roman"/>
          <w:color w:val="000000" w:themeColor="text1"/>
          <w:sz w:val="28"/>
          <w:szCs w:val="28"/>
        </w:rPr>
        <w:t xml:space="preserve"> терапевта на тел</w:t>
      </w:r>
      <w:r w:rsidR="0054268E" w:rsidRPr="00B760C1">
        <w:rPr>
          <w:rFonts w:ascii="Times New Roman" w:hAnsi="Times New Roman"/>
          <w:color w:val="000000" w:themeColor="text1"/>
          <w:sz w:val="28"/>
          <w:szCs w:val="28"/>
        </w:rPr>
        <w:t>е</w:t>
      </w:r>
      <w:r w:rsidRPr="00B760C1">
        <w:rPr>
          <w:rFonts w:ascii="Times New Roman" w:hAnsi="Times New Roman"/>
          <w:color w:val="000000" w:themeColor="text1"/>
          <w:sz w:val="28"/>
          <w:szCs w:val="28"/>
        </w:rPr>
        <w:t xml:space="preserve"> пациента</w:t>
      </w:r>
      <w:r w:rsidR="0054268E" w:rsidRPr="00B760C1">
        <w:rPr>
          <w:rFonts w:ascii="Times New Roman" w:hAnsi="Times New Roman"/>
          <w:color w:val="000000" w:themeColor="text1"/>
          <w:sz w:val="28"/>
          <w:szCs w:val="28"/>
        </w:rPr>
        <w:t>,</w:t>
      </w:r>
      <w:r w:rsidRPr="00B760C1">
        <w:rPr>
          <w:rFonts w:ascii="Times New Roman" w:hAnsi="Times New Roman"/>
          <w:color w:val="000000" w:themeColor="text1"/>
          <w:sz w:val="28"/>
          <w:szCs w:val="28"/>
        </w:rPr>
        <w:t xml:space="preserve"> </w:t>
      </w:r>
      <w:r w:rsidR="0054268E" w:rsidRPr="00B760C1">
        <w:rPr>
          <w:rFonts w:ascii="Times New Roman" w:hAnsi="Times New Roman"/>
          <w:color w:val="000000" w:themeColor="text1"/>
          <w:sz w:val="28"/>
          <w:szCs w:val="28"/>
        </w:rPr>
        <w:t>стали</w:t>
      </w:r>
      <w:r w:rsidRPr="00B760C1">
        <w:rPr>
          <w:rFonts w:ascii="Times New Roman" w:hAnsi="Times New Roman"/>
          <w:color w:val="000000" w:themeColor="text1"/>
          <w:sz w:val="28"/>
          <w:szCs w:val="28"/>
        </w:rPr>
        <w:t xml:space="preserve"> основой для создания мышечной концепции </w:t>
      </w:r>
      <w:proofErr w:type="spellStart"/>
      <w:r w:rsidRPr="00B760C1">
        <w:rPr>
          <w:rFonts w:ascii="Times New Roman" w:hAnsi="Times New Roman"/>
          <w:color w:val="000000" w:themeColor="text1"/>
          <w:sz w:val="28"/>
          <w:szCs w:val="28"/>
        </w:rPr>
        <w:t>кинезиотейпирования</w:t>
      </w:r>
      <w:proofErr w:type="spellEnd"/>
      <w:r w:rsidR="0054268E" w:rsidRPr="00B760C1">
        <w:rPr>
          <w:rFonts w:ascii="Times New Roman" w:hAnsi="Times New Roman"/>
          <w:color w:val="000000" w:themeColor="text1"/>
          <w:sz w:val="28"/>
          <w:szCs w:val="28"/>
        </w:rPr>
        <w:t xml:space="preserve"> и</w:t>
      </w:r>
      <w:r w:rsidRPr="00B760C1">
        <w:rPr>
          <w:rFonts w:ascii="Times New Roman" w:hAnsi="Times New Roman"/>
          <w:color w:val="000000" w:themeColor="text1"/>
          <w:sz w:val="28"/>
          <w:szCs w:val="28"/>
        </w:rPr>
        <w:t xml:space="preserve"> дальнейшего развития оригинальной методики</w:t>
      </w:r>
      <w:r w:rsidR="0054268E" w:rsidRPr="00B760C1">
        <w:rPr>
          <w:rFonts w:ascii="Times New Roman" w:hAnsi="Times New Roman"/>
          <w:color w:val="000000" w:themeColor="text1"/>
          <w:sz w:val="28"/>
          <w:szCs w:val="28"/>
        </w:rPr>
        <w:t>.</w:t>
      </w:r>
    </w:p>
    <w:p w14:paraId="2B62E0DC" w14:textId="6320AEB5" w:rsidR="0065732A"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Свое массовое распространение и международное признание этот уникальный метод получил после Олимпийских Игр в 1988 году в Сеуле. На настоящий момент действует Международная Ассоциация </w:t>
      </w:r>
      <w:proofErr w:type="spellStart"/>
      <w:r w:rsidRPr="00B760C1">
        <w:rPr>
          <w:rFonts w:ascii="Times New Roman" w:hAnsi="Times New Roman"/>
          <w:color w:val="000000" w:themeColor="text1"/>
          <w:sz w:val="28"/>
          <w:szCs w:val="28"/>
        </w:rPr>
        <w:lastRenderedPageBreak/>
        <w:t>Кинезиотейпирования</w:t>
      </w:r>
      <w:proofErr w:type="spellEnd"/>
      <w:r w:rsidRPr="00B760C1">
        <w:rPr>
          <w:rFonts w:ascii="Times New Roman" w:hAnsi="Times New Roman"/>
          <w:color w:val="000000" w:themeColor="text1"/>
          <w:sz w:val="28"/>
          <w:szCs w:val="28"/>
        </w:rPr>
        <w:t xml:space="preserve"> (KTAI), сертифицированные инструктора которой активно проводят обучающие семинары по </w:t>
      </w:r>
      <w:r w:rsidR="00EE7069" w:rsidRPr="00B760C1">
        <w:rPr>
          <w:rFonts w:ascii="Times New Roman" w:hAnsi="Times New Roman"/>
          <w:color w:val="000000" w:themeColor="text1"/>
          <w:sz w:val="28"/>
          <w:szCs w:val="28"/>
        </w:rPr>
        <w:t xml:space="preserve">данному </w:t>
      </w:r>
      <w:r w:rsidRPr="00B760C1">
        <w:rPr>
          <w:rFonts w:ascii="Times New Roman" w:hAnsi="Times New Roman"/>
          <w:color w:val="000000" w:themeColor="text1"/>
          <w:sz w:val="28"/>
          <w:szCs w:val="28"/>
        </w:rPr>
        <w:t xml:space="preserve">методу. В России, помимо официального представительства Ассоциации, был создан образовательный проект «Школа </w:t>
      </w:r>
      <w:proofErr w:type="spellStart"/>
      <w:r w:rsidRPr="00B760C1">
        <w:rPr>
          <w:rFonts w:ascii="Times New Roman" w:hAnsi="Times New Roman"/>
          <w:color w:val="000000" w:themeColor="text1"/>
          <w:sz w:val="28"/>
          <w:szCs w:val="28"/>
        </w:rPr>
        <w:t>кинезиотейпирования</w:t>
      </w:r>
      <w:proofErr w:type="spellEnd"/>
      <w:r w:rsidRPr="00B760C1">
        <w:rPr>
          <w:rFonts w:ascii="Times New Roman" w:hAnsi="Times New Roman"/>
          <w:color w:val="000000" w:themeColor="text1"/>
          <w:sz w:val="28"/>
          <w:szCs w:val="28"/>
        </w:rPr>
        <w:t xml:space="preserve"> </w:t>
      </w:r>
      <w:proofErr w:type="spellStart"/>
      <w:r w:rsidRPr="00B760C1">
        <w:rPr>
          <w:rFonts w:ascii="Times New Roman" w:hAnsi="Times New Roman"/>
          <w:color w:val="000000" w:themeColor="text1"/>
          <w:sz w:val="28"/>
          <w:szCs w:val="28"/>
        </w:rPr>
        <w:t>KinesioCourse</w:t>
      </w:r>
      <w:proofErr w:type="spellEnd"/>
      <w:r w:rsidRPr="00B760C1">
        <w:rPr>
          <w:rFonts w:ascii="Times New Roman" w:hAnsi="Times New Roman"/>
          <w:color w:val="000000" w:themeColor="text1"/>
          <w:sz w:val="28"/>
          <w:szCs w:val="28"/>
        </w:rPr>
        <w:t>», основной задачей которого является популяризация методики и проведение исследований по доказательству ее эффективности в клинической медицине.</w:t>
      </w:r>
    </w:p>
    <w:p w14:paraId="20013BB8" w14:textId="354C9F63" w:rsidR="006752D7" w:rsidRPr="00A40551" w:rsidRDefault="006752D7" w:rsidP="00A40551">
      <w:pPr>
        <w:jc w:val="center"/>
        <w:rPr>
          <w:rFonts w:ascii="Times New Roman" w:hAnsi="Times New Roman"/>
          <w:b/>
          <w:bCs/>
          <w:sz w:val="28"/>
          <w:szCs w:val="28"/>
        </w:rPr>
      </w:pPr>
      <w:r w:rsidRPr="00A40551">
        <w:rPr>
          <w:rFonts w:ascii="Times New Roman" w:hAnsi="Times New Roman"/>
          <w:b/>
          <w:bCs/>
          <w:sz w:val="28"/>
          <w:szCs w:val="28"/>
        </w:rPr>
        <w:t xml:space="preserve">Хронология развития </w:t>
      </w:r>
      <w:proofErr w:type="spellStart"/>
      <w:r w:rsidR="002868E6" w:rsidRPr="00A40551">
        <w:rPr>
          <w:rFonts w:ascii="Times New Roman" w:hAnsi="Times New Roman"/>
          <w:b/>
          <w:bCs/>
          <w:sz w:val="28"/>
          <w:szCs w:val="28"/>
        </w:rPr>
        <w:t>кинезотейпирования</w:t>
      </w:r>
      <w:proofErr w:type="spellEnd"/>
      <w:r w:rsidRPr="00A40551">
        <w:rPr>
          <w:rFonts w:ascii="Times New Roman" w:hAnsi="Times New Roman"/>
          <w:b/>
          <w:bCs/>
          <w:sz w:val="28"/>
          <w:szCs w:val="28"/>
        </w:rPr>
        <w:t xml:space="preserve"> выглядит следующим образом:</w:t>
      </w:r>
    </w:p>
    <w:p w14:paraId="6A5CBD56" w14:textId="578B76B3"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1973 год – возник эластичный гипоаллергенный кинезиотейп, сформировались основные положения методики </w:t>
      </w:r>
      <w:proofErr w:type="spellStart"/>
      <w:r w:rsidRPr="00B760C1">
        <w:rPr>
          <w:rFonts w:ascii="Times New Roman" w:hAnsi="Times New Roman"/>
          <w:color w:val="000000" w:themeColor="text1"/>
          <w:sz w:val="28"/>
          <w:szCs w:val="28"/>
        </w:rPr>
        <w:t>кинезиологического</w:t>
      </w:r>
      <w:proofErr w:type="spellEnd"/>
      <w:r w:rsidRPr="00B760C1">
        <w:rPr>
          <w:rFonts w:ascii="Times New Roman" w:hAnsi="Times New Roman"/>
          <w:color w:val="000000" w:themeColor="text1"/>
          <w:sz w:val="28"/>
          <w:szCs w:val="28"/>
        </w:rPr>
        <w:t xml:space="preserve"> </w:t>
      </w:r>
      <w:proofErr w:type="spellStart"/>
      <w:r w:rsidRPr="00B760C1">
        <w:rPr>
          <w:rFonts w:ascii="Times New Roman" w:hAnsi="Times New Roman"/>
          <w:color w:val="000000" w:themeColor="text1"/>
          <w:sz w:val="28"/>
          <w:szCs w:val="28"/>
        </w:rPr>
        <w:t>тейпирования</w:t>
      </w:r>
      <w:proofErr w:type="spellEnd"/>
      <w:r w:rsidRPr="00B760C1">
        <w:rPr>
          <w:rFonts w:ascii="Times New Roman" w:hAnsi="Times New Roman"/>
          <w:color w:val="000000" w:themeColor="text1"/>
          <w:sz w:val="28"/>
          <w:szCs w:val="28"/>
        </w:rPr>
        <w:t>.</w:t>
      </w:r>
    </w:p>
    <w:p w14:paraId="02D86EA1" w14:textId="77777777"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1979 год – впервые был полностью описан метод мышечного </w:t>
      </w:r>
      <w:proofErr w:type="spellStart"/>
      <w:r w:rsidRPr="00B760C1">
        <w:rPr>
          <w:rFonts w:ascii="Times New Roman" w:hAnsi="Times New Roman"/>
          <w:color w:val="000000" w:themeColor="text1"/>
          <w:sz w:val="28"/>
          <w:szCs w:val="28"/>
        </w:rPr>
        <w:t>кинезиотейпирования</w:t>
      </w:r>
      <w:proofErr w:type="spellEnd"/>
      <w:r w:rsidRPr="00B760C1">
        <w:rPr>
          <w:rFonts w:ascii="Times New Roman" w:hAnsi="Times New Roman"/>
          <w:color w:val="000000" w:themeColor="text1"/>
          <w:sz w:val="28"/>
          <w:szCs w:val="28"/>
        </w:rPr>
        <w:t>, сформировались принципы накладывания эластичной повязки.</w:t>
      </w:r>
    </w:p>
    <w:p w14:paraId="4418B68F" w14:textId="5E91DEEB"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1982 год – на свет появилось книжное издание, в котором автор подробно описал все принципы </w:t>
      </w:r>
      <w:r w:rsidR="002868E6" w:rsidRPr="00B760C1">
        <w:rPr>
          <w:rFonts w:ascii="Times New Roman" w:hAnsi="Times New Roman"/>
          <w:color w:val="000000" w:themeColor="text1"/>
          <w:sz w:val="28"/>
          <w:szCs w:val="28"/>
        </w:rPr>
        <w:t>методики</w:t>
      </w:r>
      <w:r w:rsidRPr="00B760C1">
        <w:rPr>
          <w:rFonts w:ascii="Times New Roman" w:hAnsi="Times New Roman"/>
          <w:color w:val="000000" w:themeColor="text1"/>
          <w:sz w:val="28"/>
          <w:szCs w:val="28"/>
        </w:rPr>
        <w:t>.</w:t>
      </w:r>
    </w:p>
    <w:p w14:paraId="03205BE7" w14:textId="7A3C7946"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1983 год – наиболее популярные телеканалы Японии приглашают </w:t>
      </w:r>
      <w:proofErr w:type="spellStart"/>
      <w:r w:rsidRPr="00B760C1">
        <w:rPr>
          <w:rFonts w:ascii="Times New Roman" w:hAnsi="Times New Roman"/>
          <w:color w:val="000000" w:themeColor="text1"/>
          <w:sz w:val="28"/>
          <w:szCs w:val="28"/>
        </w:rPr>
        <w:t>Казе</w:t>
      </w:r>
      <w:proofErr w:type="spellEnd"/>
      <w:r w:rsidRPr="00B760C1">
        <w:rPr>
          <w:rFonts w:ascii="Times New Roman" w:hAnsi="Times New Roman"/>
          <w:color w:val="000000" w:themeColor="text1"/>
          <w:sz w:val="28"/>
          <w:szCs w:val="28"/>
        </w:rPr>
        <w:t xml:space="preserve"> Кензо на ведущие передачи</w:t>
      </w:r>
      <w:r w:rsidR="002868E6" w:rsidRPr="00B760C1">
        <w:rPr>
          <w:rFonts w:ascii="Times New Roman" w:hAnsi="Times New Roman"/>
          <w:color w:val="000000" w:themeColor="text1"/>
          <w:sz w:val="28"/>
          <w:szCs w:val="28"/>
        </w:rPr>
        <w:t>.</w:t>
      </w:r>
    </w:p>
    <w:p w14:paraId="0B727022" w14:textId="476F3B93"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1985 год – по Японии, США, ряду европейских государств Кензо </w:t>
      </w:r>
      <w:proofErr w:type="spellStart"/>
      <w:r w:rsidRPr="00B760C1">
        <w:rPr>
          <w:rFonts w:ascii="Times New Roman" w:hAnsi="Times New Roman"/>
          <w:color w:val="000000" w:themeColor="text1"/>
          <w:sz w:val="28"/>
          <w:szCs w:val="28"/>
        </w:rPr>
        <w:t>Казе</w:t>
      </w:r>
      <w:proofErr w:type="spellEnd"/>
      <w:r w:rsidRPr="00B760C1">
        <w:rPr>
          <w:rFonts w:ascii="Times New Roman" w:hAnsi="Times New Roman"/>
          <w:color w:val="000000" w:themeColor="text1"/>
          <w:sz w:val="28"/>
          <w:szCs w:val="28"/>
        </w:rPr>
        <w:t xml:space="preserve"> </w:t>
      </w:r>
      <w:r w:rsidR="002868E6" w:rsidRPr="00B760C1">
        <w:rPr>
          <w:rFonts w:ascii="Times New Roman" w:hAnsi="Times New Roman"/>
          <w:color w:val="000000" w:themeColor="text1"/>
          <w:sz w:val="28"/>
          <w:szCs w:val="28"/>
        </w:rPr>
        <w:t>проводил</w:t>
      </w:r>
      <w:r w:rsidRPr="00B760C1">
        <w:rPr>
          <w:rFonts w:ascii="Times New Roman" w:hAnsi="Times New Roman"/>
          <w:color w:val="000000" w:themeColor="text1"/>
          <w:sz w:val="28"/>
          <w:szCs w:val="28"/>
        </w:rPr>
        <w:t xml:space="preserve"> мастер-класс</w:t>
      </w:r>
      <w:r w:rsidR="002868E6" w:rsidRPr="00B760C1">
        <w:rPr>
          <w:rFonts w:ascii="Times New Roman" w:hAnsi="Times New Roman"/>
          <w:color w:val="000000" w:themeColor="text1"/>
          <w:sz w:val="28"/>
          <w:szCs w:val="28"/>
        </w:rPr>
        <w:t>ы</w:t>
      </w:r>
      <w:r w:rsidRPr="00B760C1">
        <w:rPr>
          <w:rFonts w:ascii="Times New Roman" w:hAnsi="Times New Roman"/>
          <w:color w:val="000000" w:themeColor="text1"/>
          <w:sz w:val="28"/>
          <w:szCs w:val="28"/>
        </w:rPr>
        <w:t xml:space="preserve"> и обучающи</w:t>
      </w:r>
      <w:r w:rsidR="002868E6" w:rsidRPr="00B760C1">
        <w:rPr>
          <w:rFonts w:ascii="Times New Roman" w:hAnsi="Times New Roman"/>
          <w:color w:val="000000" w:themeColor="text1"/>
          <w:sz w:val="28"/>
          <w:szCs w:val="28"/>
        </w:rPr>
        <w:t>е</w:t>
      </w:r>
      <w:r w:rsidRPr="00B760C1">
        <w:rPr>
          <w:rFonts w:ascii="Times New Roman" w:hAnsi="Times New Roman"/>
          <w:color w:val="000000" w:themeColor="text1"/>
          <w:sz w:val="28"/>
          <w:szCs w:val="28"/>
        </w:rPr>
        <w:t xml:space="preserve"> семинар</w:t>
      </w:r>
      <w:r w:rsidR="002868E6" w:rsidRPr="00B760C1">
        <w:rPr>
          <w:rFonts w:ascii="Times New Roman" w:hAnsi="Times New Roman"/>
          <w:color w:val="000000" w:themeColor="text1"/>
          <w:sz w:val="28"/>
          <w:szCs w:val="28"/>
        </w:rPr>
        <w:t>ы</w:t>
      </w:r>
      <w:r w:rsidRPr="00B760C1">
        <w:rPr>
          <w:rFonts w:ascii="Times New Roman" w:hAnsi="Times New Roman"/>
          <w:color w:val="000000" w:themeColor="text1"/>
          <w:sz w:val="28"/>
          <w:szCs w:val="28"/>
        </w:rPr>
        <w:t>.</w:t>
      </w:r>
    </w:p>
    <w:p w14:paraId="40447935" w14:textId="2D9B0BD3"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1988 год – </w:t>
      </w:r>
      <w:proofErr w:type="spellStart"/>
      <w:r w:rsidRPr="00B760C1">
        <w:rPr>
          <w:rFonts w:ascii="Times New Roman" w:hAnsi="Times New Roman"/>
          <w:color w:val="000000" w:themeColor="text1"/>
          <w:sz w:val="28"/>
          <w:szCs w:val="28"/>
        </w:rPr>
        <w:t>кинезиологическое</w:t>
      </w:r>
      <w:proofErr w:type="spellEnd"/>
      <w:r w:rsidRPr="00B760C1">
        <w:rPr>
          <w:rFonts w:ascii="Times New Roman" w:hAnsi="Times New Roman"/>
          <w:color w:val="000000" w:themeColor="text1"/>
          <w:sz w:val="28"/>
          <w:szCs w:val="28"/>
        </w:rPr>
        <w:t xml:space="preserve"> </w:t>
      </w:r>
      <w:proofErr w:type="spellStart"/>
      <w:r w:rsidRPr="00B760C1">
        <w:rPr>
          <w:rFonts w:ascii="Times New Roman" w:hAnsi="Times New Roman"/>
          <w:color w:val="000000" w:themeColor="text1"/>
          <w:sz w:val="28"/>
          <w:szCs w:val="28"/>
        </w:rPr>
        <w:t>тейпирование</w:t>
      </w:r>
      <w:proofErr w:type="spellEnd"/>
      <w:r w:rsidRPr="00B760C1">
        <w:rPr>
          <w:rFonts w:ascii="Times New Roman" w:hAnsi="Times New Roman"/>
          <w:color w:val="000000" w:themeColor="text1"/>
          <w:sz w:val="28"/>
          <w:szCs w:val="28"/>
        </w:rPr>
        <w:t xml:space="preserve"> приобрело огромную популярность по всему миру</w:t>
      </w:r>
      <w:r w:rsidR="002868E6" w:rsidRPr="00B760C1">
        <w:rPr>
          <w:rFonts w:ascii="Times New Roman" w:hAnsi="Times New Roman"/>
          <w:color w:val="000000" w:themeColor="text1"/>
          <w:sz w:val="28"/>
          <w:szCs w:val="28"/>
        </w:rPr>
        <w:t>, п</w:t>
      </w:r>
      <w:r w:rsidRPr="00B760C1">
        <w:rPr>
          <w:rFonts w:ascii="Times New Roman" w:hAnsi="Times New Roman"/>
          <w:color w:val="000000" w:themeColor="text1"/>
          <w:sz w:val="28"/>
          <w:szCs w:val="28"/>
        </w:rPr>
        <w:t>рославлять ее начали японские спортсмены, которые выступали на всех значимых мероприятиях с наклеенными лентами.</w:t>
      </w:r>
    </w:p>
    <w:p w14:paraId="1DEAC136" w14:textId="00ED5C42"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1995 год – использование кинезиотейпов официально закрепили в протоколе оказания медицинской помощи, а также</w:t>
      </w:r>
      <w:r w:rsidR="002868E6" w:rsidRPr="00B760C1">
        <w:rPr>
          <w:rFonts w:ascii="Times New Roman" w:hAnsi="Times New Roman"/>
          <w:color w:val="000000" w:themeColor="text1"/>
          <w:sz w:val="28"/>
          <w:szCs w:val="28"/>
        </w:rPr>
        <w:t xml:space="preserve"> проведения</w:t>
      </w:r>
      <w:r w:rsidRPr="00B760C1">
        <w:rPr>
          <w:rFonts w:ascii="Times New Roman" w:hAnsi="Times New Roman"/>
          <w:color w:val="000000" w:themeColor="text1"/>
          <w:sz w:val="28"/>
          <w:szCs w:val="28"/>
        </w:rPr>
        <w:t xml:space="preserve"> реабилитации пациентов в Европе и США.</w:t>
      </w:r>
    </w:p>
    <w:p w14:paraId="5202EC70" w14:textId="3551E901" w:rsidR="006752D7"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2007 год – Кензо </w:t>
      </w:r>
      <w:proofErr w:type="spellStart"/>
      <w:r w:rsidRPr="00B760C1">
        <w:rPr>
          <w:rFonts w:ascii="Times New Roman" w:hAnsi="Times New Roman"/>
          <w:color w:val="000000" w:themeColor="text1"/>
          <w:sz w:val="28"/>
          <w:szCs w:val="28"/>
        </w:rPr>
        <w:t>Казе</w:t>
      </w:r>
      <w:proofErr w:type="spellEnd"/>
      <w:r w:rsidRPr="00B760C1">
        <w:rPr>
          <w:rFonts w:ascii="Times New Roman" w:hAnsi="Times New Roman"/>
          <w:color w:val="000000" w:themeColor="text1"/>
          <w:sz w:val="28"/>
          <w:szCs w:val="28"/>
        </w:rPr>
        <w:t xml:space="preserve"> основа</w:t>
      </w:r>
      <w:r w:rsidR="002868E6" w:rsidRPr="00B760C1">
        <w:rPr>
          <w:rFonts w:ascii="Times New Roman" w:hAnsi="Times New Roman"/>
          <w:color w:val="000000" w:themeColor="text1"/>
          <w:sz w:val="28"/>
          <w:szCs w:val="28"/>
        </w:rPr>
        <w:t>л</w:t>
      </w:r>
      <w:r w:rsidRPr="00B760C1">
        <w:rPr>
          <w:rFonts w:ascii="Times New Roman" w:hAnsi="Times New Roman"/>
          <w:color w:val="000000" w:themeColor="text1"/>
          <w:sz w:val="28"/>
          <w:szCs w:val="28"/>
        </w:rPr>
        <w:t xml:space="preserve"> Международную Ассоциацию </w:t>
      </w:r>
      <w:proofErr w:type="spellStart"/>
      <w:r w:rsidR="002868E6" w:rsidRPr="00B760C1">
        <w:rPr>
          <w:rFonts w:ascii="Times New Roman" w:hAnsi="Times New Roman"/>
          <w:color w:val="000000" w:themeColor="text1"/>
          <w:sz w:val="28"/>
          <w:szCs w:val="28"/>
        </w:rPr>
        <w:t>к</w:t>
      </w:r>
      <w:r w:rsidRPr="00B760C1">
        <w:rPr>
          <w:rFonts w:ascii="Times New Roman" w:hAnsi="Times New Roman"/>
          <w:color w:val="000000" w:themeColor="text1"/>
          <w:sz w:val="28"/>
          <w:szCs w:val="28"/>
        </w:rPr>
        <w:t>инезиотейпирования</w:t>
      </w:r>
      <w:proofErr w:type="spellEnd"/>
      <w:r w:rsidRPr="00B760C1">
        <w:rPr>
          <w:rFonts w:ascii="Times New Roman" w:hAnsi="Times New Roman"/>
          <w:color w:val="000000" w:themeColor="text1"/>
          <w:sz w:val="28"/>
          <w:szCs w:val="28"/>
        </w:rPr>
        <w:t xml:space="preserve"> </w:t>
      </w:r>
      <w:r w:rsidR="002868E6" w:rsidRPr="00B760C1">
        <w:rPr>
          <w:rFonts w:ascii="Times New Roman" w:hAnsi="Times New Roman"/>
          <w:color w:val="000000" w:themeColor="text1"/>
          <w:sz w:val="28"/>
          <w:szCs w:val="28"/>
        </w:rPr>
        <w:t>и возглавил ее.</w:t>
      </w:r>
    </w:p>
    <w:p w14:paraId="21050301" w14:textId="77777777" w:rsidR="00FA67C2" w:rsidRDefault="00FA67C2">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386D24F4" w14:textId="5D0B994D" w:rsidR="006752D7" w:rsidRPr="009B279B" w:rsidRDefault="006752D7" w:rsidP="009B279B">
      <w:pPr>
        <w:pStyle w:val="3"/>
        <w:jc w:val="center"/>
        <w:rPr>
          <w:sz w:val="28"/>
          <w:szCs w:val="28"/>
        </w:rPr>
      </w:pPr>
      <w:bookmarkStart w:id="2" w:name="_Toc122109902"/>
      <w:r w:rsidRPr="009B279B">
        <w:rPr>
          <w:sz w:val="28"/>
          <w:szCs w:val="28"/>
        </w:rPr>
        <w:lastRenderedPageBreak/>
        <w:t>К</w:t>
      </w:r>
      <w:r w:rsidR="00991DAC" w:rsidRPr="009B279B">
        <w:rPr>
          <w:sz w:val="28"/>
          <w:szCs w:val="28"/>
        </w:rPr>
        <w:t>лассификация кинезиотейпов</w:t>
      </w:r>
      <w:bookmarkEnd w:id="2"/>
    </w:p>
    <w:p w14:paraId="4E2F7231" w14:textId="070AD7C7" w:rsidR="006752D7" w:rsidRPr="00B760C1" w:rsidRDefault="0072092B" w:rsidP="00C5648C">
      <w:pPr>
        <w:spacing w:after="0" w:line="360" w:lineRule="auto"/>
        <w:ind w:firstLine="709"/>
        <w:rPr>
          <w:rFonts w:ascii="Times New Roman" w:hAnsi="Times New Roman"/>
          <w:color w:val="000000" w:themeColor="text1"/>
          <w:sz w:val="28"/>
          <w:szCs w:val="28"/>
        </w:rPr>
      </w:pPr>
      <w:r w:rsidRPr="00B760C1">
        <w:rPr>
          <w:rFonts w:ascii="Times New Roman" w:hAnsi="Times New Roman"/>
          <w:color w:val="000000" w:themeColor="text1"/>
          <w:sz w:val="28"/>
          <w:szCs w:val="28"/>
        </w:rPr>
        <w:t>К</w:t>
      </w:r>
      <w:r w:rsidR="006752D7" w:rsidRPr="00B760C1">
        <w:rPr>
          <w:rFonts w:ascii="Times New Roman" w:hAnsi="Times New Roman"/>
          <w:color w:val="000000" w:themeColor="text1"/>
          <w:sz w:val="28"/>
          <w:szCs w:val="28"/>
        </w:rPr>
        <w:t>инезиотейп</w:t>
      </w:r>
      <w:r w:rsidRPr="00B760C1">
        <w:rPr>
          <w:rFonts w:ascii="Times New Roman" w:hAnsi="Times New Roman"/>
          <w:color w:val="000000" w:themeColor="text1"/>
          <w:sz w:val="28"/>
          <w:szCs w:val="28"/>
        </w:rPr>
        <w:t>ы</w:t>
      </w:r>
      <w:r w:rsidR="006752D7" w:rsidRPr="00B760C1">
        <w:rPr>
          <w:rFonts w:ascii="Times New Roman" w:hAnsi="Times New Roman"/>
          <w:color w:val="000000" w:themeColor="text1"/>
          <w:sz w:val="28"/>
          <w:szCs w:val="28"/>
        </w:rPr>
        <w:t xml:space="preserve"> отличаются друг от друга</w:t>
      </w:r>
      <w:r w:rsidRPr="00B760C1">
        <w:rPr>
          <w:rFonts w:ascii="Times New Roman" w:hAnsi="Times New Roman"/>
          <w:color w:val="000000" w:themeColor="text1"/>
          <w:sz w:val="28"/>
          <w:szCs w:val="28"/>
        </w:rPr>
        <w:t xml:space="preserve"> </w:t>
      </w:r>
      <w:r w:rsidR="003152E7" w:rsidRPr="00B760C1">
        <w:rPr>
          <w:rFonts w:ascii="Times New Roman" w:hAnsi="Times New Roman"/>
          <w:color w:val="000000" w:themeColor="text1"/>
          <w:sz w:val="28"/>
          <w:szCs w:val="28"/>
        </w:rPr>
        <w:t>формой, структурой и шириной.</w:t>
      </w:r>
    </w:p>
    <w:p w14:paraId="2E74222D" w14:textId="4B56A880" w:rsidR="003152E7" w:rsidRPr="00B760C1" w:rsidRDefault="0072092B" w:rsidP="00C5648C">
      <w:pPr>
        <w:spacing w:after="0" w:line="360" w:lineRule="auto"/>
        <w:ind w:firstLine="709"/>
        <w:jc w:val="both"/>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 xml:space="preserve">1. </w:t>
      </w:r>
      <w:r w:rsidR="003152E7" w:rsidRPr="00B760C1">
        <w:rPr>
          <w:rFonts w:ascii="Times New Roman" w:hAnsi="Times New Roman"/>
          <w:b/>
          <w:bCs/>
          <w:color w:val="000000" w:themeColor="text1"/>
          <w:sz w:val="28"/>
          <w:szCs w:val="28"/>
        </w:rPr>
        <w:t>По форме</w:t>
      </w:r>
      <w:r w:rsidRPr="00B760C1">
        <w:rPr>
          <w:rFonts w:ascii="Times New Roman" w:hAnsi="Times New Roman"/>
          <w:b/>
          <w:bCs/>
          <w:color w:val="000000" w:themeColor="text1"/>
          <w:sz w:val="28"/>
          <w:szCs w:val="28"/>
        </w:rPr>
        <w:t xml:space="preserve"> ленты</w:t>
      </w:r>
      <w:r w:rsidR="003152E7" w:rsidRPr="00B760C1">
        <w:rPr>
          <w:rFonts w:ascii="Times New Roman" w:hAnsi="Times New Roman"/>
          <w:b/>
          <w:bCs/>
          <w:color w:val="000000" w:themeColor="text1"/>
          <w:sz w:val="28"/>
          <w:szCs w:val="28"/>
        </w:rPr>
        <w:t>:</w:t>
      </w:r>
    </w:p>
    <w:p w14:paraId="7B461058" w14:textId="3F09C37C" w:rsidR="003152E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Pr>
          <w:rFonts w:ascii="Times New Roman" w:hAnsi="Times New Roman"/>
          <w:color w:val="000000" w:themeColor="text1"/>
          <w:sz w:val="28"/>
          <w:szCs w:val="28"/>
        </w:rPr>
        <w:t xml:space="preserve"> </w:t>
      </w:r>
      <w:r w:rsidR="003152E7" w:rsidRPr="00B760C1">
        <w:rPr>
          <w:rFonts w:ascii="Times New Roman" w:hAnsi="Times New Roman"/>
          <w:color w:val="000000" w:themeColor="text1"/>
          <w:sz w:val="28"/>
          <w:szCs w:val="28"/>
        </w:rPr>
        <w:t>п</w:t>
      </w:r>
      <w:r w:rsidR="005B3B6B">
        <w:rPr>
          <w:rFonts w:ascii="Times New Roman" w:hAnsi="Times New Roman"/>
          <w:color w:val="000000" w:themeColor="text1"/>
          <w:sz w:val="28"/>
          <w:szCs w:val="28"/>
        </w:rPr>
        <w:t>олоски</w:t>
      </w:r>
      <w:r>
        <w:rPr>
          <w:rFonts w:ascii="Times New Roman" w:hAnsi="Times New Roman"/>
          <w:color w:val="000000" w:themeColor="text1"/>
          <w:sz w:val="28"/>
          <w:szCs w:val="28"/>
        </w:rPr>
        <w:t xml:space="preserve">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наиболее распространен</w:t>
      </w:r>
      <w:r w:rsidR="003152E7" w:rsidRPr="00B760C1">
        <w:rPr>
          <w:rFonts w:ascii="Times New Roman" w:hAnsi="Times New Roman"/>
          <w:color w:val="000000" w:themeColor="text1"/>
          <w:sz w:val="28"/>
          <w:szCs w:val="28"/>
        </w:rPr>
        <w:t>ы</w:t>
      </w:r>
      <w:r w:rsidR="006752D7" w:rsidRPr="00B760C1">
        <w:rPr>
          <w:rFonts w:ascii="Times New Roman" w:hAnsi="Times New Roman"/>
          <w:color w:val="000000" w:themeColor="text1"/>
          <w:sz w:val="28"/>
          <w:szCs w:val="28"/>
        </w:rPr>
        <w:t>, использу</w:t>
      </w:r>
      <w:r w:rsidR="003152E7" w:rsidRPr="00B760C1">
        <w:rPr>
          <w:rFonts w:ascii="Times New Roman" w:hAnsi="Times New Roman"/>
          <w:color w:val="000000" w:themeColor="text1"/>
          <w:sz w:val="28"/>
          <w:szCs w:val="28"/>
        </w:rPr>
        <w:t>ются</w:t>
      </w:r>
      <w:r w:rsidR="006752D7" w:rsidRPr="00B760C1">
        <w:rPr>
          <w:rFonts w:ascii="Times New Roman" w:hAnsi="Times New Roman"/>
          <w:color w:val="000000" w:themeColor="text1"/>
          <w:sz w:val="28"/>
          <w:szCs w:val="28"/>
        </w:rPr>
        <w:t xml:space="preserve"> для поддержки связок, мышц и сухожилий. </w:t>
      </w:r>
    </w:p>
    <w:p w14:paraId="66D41599" w14:textId="1A2A9A00" w:rsidR="006752D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3152E7" w:rsidRPr="00B760C1">
        <w:rPr>
          <w:rFonts w:ascii="Times New Roman" w:hAnsi="Times New Roman"/>
          <w:color w:val="000000" w:themeColor="text1"/>
          <w:sz w:val="28"/>
          <w:szCs w:val="28"/>
        </w:rPr>
        <w:t xml:space="preserve"> т</w:t>
      </w:r>
      <w:r>
        <w:rPr>
          <w:rFonts w:ascii="Times New Roman" w:hAnsi="Times New Roman"/>
          <w:color w:val="000000" w:themeColor="text1"/>
          <w:sz w:val="28"/>
          <w:szCs w:val="28"/>
        </w:rPr>
        <w:t xml:space="preserve">ейп «X»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пластырь, име</w:t>
      </w:r>
      <w:r w:rsidR="003152E7" w:rsidRPr="00B760C1">
        <w:rPr>
          <w:rFonts w:ascii="Times New Roman" w:hAnsi="Times New Roman"/>
          <w:color w:val="000000" w:themeColor="text1"/>
          <w:sz w:val="28"/>
          <w:szCs w:val="28"/>
        </w:rPr>
        <w:t>ет</w:t>
      </w:r>
      <w:r w:rsidR="006752D7" w:rsidRPr="00B760C1">
        <w:rPr>
          <w:rFonts w:ascii="Times New Roman" w:hAnsi="Times New Roman"/>
          <w:color w:val="000000" w:themeColor="text1"/>
          <w:sz w:val="28"/>
          <w:szCs w:val="28"/>
        </w:rPr>
        <w:t xml:space="preserve"> X-образную форму</w:t>
      </w:r>
      <w:r w:rsidR="003152E7" w:rsidRPr="00B760C1">
        <w:rPr>
          <w:rFonts w:ascii="Times New Roman" w:hAnsi="Times New Roman"/>
          <w:color w:val="000000" w:themeColor="text1"/>
          <w:sz w:val="28"/>
          <w:szCs w:val="28"/>
        </w:rPr>
        <w:t xml:space="preserve"> и позволяет</w:t>
      </w:r>
      <w:r w:rsidR="006752D7" w:rsidRPr="00B760C1">
        <w:rPr>
          <w:rFonts w:ascii="Times New Roman" w:hAnsi="Times New Roman"/>
          <w:color w:val="000000" w:themeColor="text1"/>
          <w:sz w:val="28"/>
          <w:szCs w:val="28"/>
        </w:rPr>
        <w:t xml:space="preserve"> воздействовать сразу на несколько суставов</w:t>
      </w:r>
      <w:r w:rsidR="003152E7" w:rsidRPr="00B760C1">
        <w:rPr>
          <w:rFonts w:ascii="Times New Roman" w:hAnsi="Times New Roman"/>
          <w:color w:val="000000" w:themeColor="text1"/>
          <w:sz w:val="28"/>
          <w:szCs w:val="28"/>
        </w:rPr>
        <w:t>, ч</w:t>
      </w:r>
      <w:r w:rsidR="006752D7" w:rsidRPr="00B760C1">
        <w:rPr>
          <w:rFonts w:ascii="Times New Roman" w:hAnsi="Times New Roman"/>
          <w:color w:val="000000" w:themeColor="text1"/>
          <w:sz w:val="28"/>
          <w:szCs w:val="28"/>
        </w:rPr>
        <w:t>а</w:t>
      </w:r>
      <w:r w:rsidR="003152E7" w:rsidRPr="00B760C1">
        <w:rPr>
          <w:rFonts w:ascii="Times New Roman" w:hAnsi="Times New Roman"/>
          <w:color w:val="000000" w:themeColor="text1"/>
          <w:sz w:val="28"/>
          <w:szCs w:val="28"/>
        </w:rPr>
        <w:t xml:space="preserve">сто </w:t>
      </w:r>
      <w:r w:rsidR="006752D7" w:rsidRPr="00B760C1">
        <w:rPr>
          <w:rFonts w:ascii="Times New Roman" w:hAnsi="Times New Roman"/>
          <w:color w:val="000000" w:themeColor="text1"/>
          <w:sz w:val="28"/>
          <w:szCs w:val="28"/>
        </w:rPr>
        <w:t xml:space="preserve">применяется при травмах позвоночника. </w:t>
      </w:r>
    </w:p>
    <w:p w14:paraId="3C78B848" w14:textId="7F557130" w:rsidR="003152E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3152E7" w:rsidRPr="00B760C1">
        <w:rPr>
          <w:rFonts w:ascii="Times New Roman" w:hAnsi="Times New Roman"/>
          <w:color w:val="000000" w:themeColor="text1"/>
          <w:sz w:val="28"/>
          <w:szCs w:val="28"/>
        </w:rPr>
        <w:t xml:space="preserve"> т</w:t>
      </w:r>
      <w:r>
        <w:rPr>
          <w:rFonts w:ascii="Times New Roman" w:hAnsi="Times New Roman"/>
          <w:color w:val="000000" w:themeColor="text1"/>
          <w:sz w:val="28"/>
          <w:szCs w:val="28"/>
        </w:rPr>
        <w:t xml:space="preserve">ейп «Y»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изделие, разработанное специально для фиксации положения коленной чашечки. </w:t>
      </w:r>
    </w:p>
    <w:p w14:paraId="45D638ED" w14:textId="56E84AD4" w:rsidR="006752D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3152E7" w:rsidRPr="00B760C1">
        <w:rPr>
          <w:rFonts w:ascii="Times New Roman" w:hAnsi="Times New Roman"/>
          <w:color w:val="000000" w:themeColor="text1"/>
          <w:sz w:val="28"/>
          <w:szCs w:val="28"/>
        </w:rPr>
        <w:t xml:space="preserve"> </w:t>
      </w:r>
      <w:proofErr w:type="gramStart"/>
      <w:r w:rsidR="003152E7" w:rsidRPr="00B760C1">
        <w:rPr>
          <w:rFonts w:ascii="Times New Roman" w:hAnsi="Times New Roman"/>
          <w:color w:val="000000" w:themeColor="text1"/>
          <w:sz w:val="28"/>
          <w:szCs w:val="28"/>
        </w:rPr>
        <w:t>р</w:t>
      </w:r>
      <w:r>
        <w:rPr>
          <w:rFonts w:ascii="Times New Roman" w:hAnsi="Times New Roman"/>
          <w:color w:val="000000" w:themeColor="text1"/>
          <w:sz w:val="28"/>
          <w:szCs w:val="28"/>
        </w:rPr>
        <w:t>азветвленный</w:t>
      </w:r>
      <w:proofErr w:type="gramEnd"/>
      <w:r>
        <w:rPr>
          <w:rFonts w:ascii="Times New Roman" w:hAnsi="Times New Roman"/>
          <w:color w:val="000000" w:themeColor="text1"/>
          <w:sz w:val="28"/>
          <w:szCs w:val="28"/>
        </w:rPr>
        <w:t xml:space="preserve">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для нормализации </w:t>
      </w:r>
      <w:proofErr w:type="spellStart"/>
      <w:r w:rsidR="006752D7" w:rsidRPr="00B760C1">
        <w:rPr>
          <w:rFonts w:ascii="Times New Roman" w:hAnsi="Times New Roman"/>
          <w:color w:val="000000" w:themeColor="text1"/>
          <w:sz w:val="28"/>
          <w:szCs w:val="28"/>
        </w:rPr>
        <w:t>лимфотока</w:t>
      </w:r>
      <w:proofErr w:type="spellEnd"/>
      <w:r w:rsidR="006752D7" w:rsidRPr="00B760C1">
        <w:rPr>
          <w:rFonts w:ascii="Times New Roman" w:hAnsi="Times New Roman"/>
          <w:color w:val="000000" w:themeColor="text1"/>
          <w:sz w:val="28"/>
          <w:szCs w:val="28"/>
        </w:rPr>
        <w:t xml:space="preserve">, улучшения циркуляции крови в определенной зоне, снятия отечности, воспаления и ушиба. </w:t>
      </w:r>
    </w:p>
    <w:p w14:paraId="776C490C" w14:textId="7B52CF45" w:rsidR="0072092B"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Pr>
          <w:rFonts w:ascii="Times New Roman" w:hAnsi="Times New Roman"/>
          <w:sz w:val="28"/>
          <w:szCs w:val="28"/>
        </w:rPr>
        <w:t xml:space="preserve"> </w:t>
      </w:r>
      <w:proofErr w:type="gramStart"/>
      <w:r w:rsidR="0072092B" w:rsidRPr="00B760C1">
        <w:rPr>
          <w:rFonts w:ascii="Times New Roman" w:hAnsi="Times New Roman"/>
          <w:color w:val="000000" w:themeColor="text1"/>
          <w:sz w:val="28"/>
          <w:szCs w:val="28"/>
        </w:rPr>
        <w:t>п</w:t>
      </w:r>
      <w:r>
        <w:rPr>
          <w:rFonts w:ascii="Times New Roman" w:hAnsi="Times New Roman"/>
          <w:color w:val="000000" w:themeColor="text1"/>
          <w:sz w:val="28"/>
          <w:szCs w:val="28"/>
        </w:rPr>
        <w:t>одъёмный</w:t>
      </w:r>
      <w:proofErr w:type="gramEnd"/>
      <w:r>
        <w:rPr>
          <w:rFonts w:ascii="Times New Roman" w:hAnsi="Times New Roman"/>
          <w:color w:val="000000" w:themeColor="text1"/>
          <w:sz w:val="28"/>
          <w:szCs w:val="28"/>
        </w:rPr>
        <w:t xml:space="preserve">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для удаления синяков. </w:t>
      </w:r>
    </w:p>
    <w:p w14:paraId="4182D78F" w14:textId="616076AD" w:rsidR="00D33574" w:rsidRPr="00B760C1" w:rsidRDefault="00D33574" w:rsidP="00C5648C">
      <w:pPr>
        <w:spacing w:after="0" w:line="360" w:lineRule="auto"/>
        <w:ind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anchor distT="0" distB="0" distL="114300" distR="114300" simplePos="0" relativeHeight="251652096" behindDoc="1" locked="0" layoutInCell="1" allowOverlap="1" wp14:anchorId="66AC6D70" wp14:editId="6F8F9E31">
            <wp:simplePos x="0" y="0"/>
            <wp:positionH relativeFrom="margin">
              <wp:align>center</wp:align>
            </wp:positionH>
            <wp:positionV relativeFrom="paragraph">
              <wp:posOffset>132715</wp:posOffset>
            </wp:positionV>
            <wp:extent cx="2885440" cy="1798320"/>
            <wp:effectExtent l="133350" t="114300" r="143510" b="163830"/>
            <wp:wrapTight wrapText="bothSides">
              <wp:wrapPolygon edited="0">
                <wp:start x="-428" y="-1373"/>
                <wp:lineTo x="-998" y="-915"/>
                <wp:lineTo x="-998" y="21051"/>
                <wp:lineTo x="-713" y="23339"/>
                <wp:lineTo x="22246" y="23339"/>
                <wp:lineTo x="22532" y="21051"/>
                <wp:lineTo x="22532" y="2746"/>
                <wp:lineTo x="21961" y="-686"/>
                <wp:lineTo x="21961" y="-1373"/>
                <wp:lineTo x="-428" y="-1373"/>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00" t="12500" b="31300"/>
                    <a:stretch/>
                  </pic:blipFill>
                  <pic:spPr bwMode="auto">
                    <a:xfrm>
                      <a:off x="0" y="0"/>
                      <a:ext cx="288544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C69F3" w14:textId="77777777" w:rsidR="00D33574" w:rsidRDefault="00D33574" w:rsidP="00C5648C">
      <w:pPr>
        <w:spacing w:after="0" w:line="360" w:lineRule="auto"/>
        <w:ind w:firstLine="709"/>
        <w:jc w:val="both"/>
        <w:rPr>
          <w:rFonts w:ascii="Times New Roman" w:hAnsi="Times New Roman"/>
          <w:b/>
          <w:bCs/>
          <w:color w:val="000000" w:themeColor="text1"/>
          <w:sz w:val="28"/>
          <w:szCs w:val="28"/>
        </w:rPr>
      </w:pPr>
    </w:p>
    <w:p w14:paraId="30C7A421" w14:textId="77777777" w:rsidR="00D33574" w:rsidRDefault="00D33574" w:rsidP="00C5648C">
      <w:pPr>
        <w:spacing w:after="0" w:line="360" w:lineRule="auto"/>
        <w:ind w:firstLine="709"/>
        <w:jc w:val="both"/>
        <w:rPr>
          <w:rFonts w:ascii="Times New Roman" w:hAnsi="Times New Roman"/>
          <w:b/>
          <w:bCs/>
          <w:color w:val="000000" w:themeColor="text1"/>
          <w:sz w:val="28"/>
          <w:szCs w:val="28"/>
        </w:rPr>
      </w:pPr>
    </w:p>
    <w:p w14:paraId="1FA4F031" w14:textId="77777777" w:rsidR="00D33574" w:rsidRDefault="00D33574" w:rsidP="00C5648C">
      <w:pPr>
        <w:spacing w:after="0" w:line="360" w:lineRule="auto"/>
        <w:ind w:firstLine="709"/>
        <w:jc w:val="both"/>
        <w:rPr>
          <w:rFonts w:ascii="Times New Roman" w:hAnsi="Times New Roman"/>
          <w:b/>
          <w:bCs/>
          <w:color w:val="000000" w:themeColor="text1"/>
          <w:sz w:val="28"/>
          <w:szCs w:val="28"/>
        </w:rPr>
      </w:pPr>
    </w:p>
    <w:p w14:paraId="1C9A3776" w14:textId="77777777" w:rsidR="00D33574" w:rsidRDefault="00D33574" w:rsidP="00C5648C">
      <w:pPr>
        <w:spacing w:after="0" w:line="360" w:lineRule="auto"/>
        <w:ind w:firstLine="709"/>
        <w:jc w:val="both"/>
        <w:rPr>
          <w:rFonts w:ascii="Times New Roman" w:hAnsi="Times New Roman"/>
          <w:b/>
          <w:bCs/>
          <w:color w:val="000000" w:themeColor="text1"/>
          <w:sz w:val="28"/>
          <w:szCs w:val="28"/>
        </w:rPr>
      </w:pPr>
    </w:p>
    <w:p w14:paraId="7130B1F3" w14:textId="77777777" w:rsidR="00D33574" w:rsidRDefault="00D33574" w:rsidP="00C5648C">
      <w:pPr>
        <w:spacing w:after="0" w:line="360" w:lineRule="auto"/>
        <w:ind w:firstLine="709"/>
        <w:jc w:val="both"/>
        <w:rPr>
          <w:rFonts w:ascii="Times New Roman" w:hAnsi="Times New Roman"/>
          <w:b/>
          <w:bCs/>
          <w:color w:val="000000" w:themeColor="text1"/>
          <w:sz w:val="28"/>
          <w:szCs w:val="28"/>
        </w:rPr>
      </w:pPr>
    </w:p>
    <w:p w14:paraId="30C291EF" w14:textId="77777777" w:rsidR="00D33574" w:rsidRDefault="00D33574" w:rsidP="00C5648C">
      <w:pPr>
        <w:spacing w:after="0" w:line="360" w:lineRule="auto"/>
        <w:ind w:firstLine="709"/>
        <w:jc w:val="both"/>
        <w:rPr>
          <w:rFonts w:ascii="Times New Roman" w:hAnsi="Times New Roman"/>
          <w:b/>
          <w:bCs/>
          <w:color w:val="000000" w:themeColor="text1"/>
          <w:sz w:val="28"/>
          <w:szCs w:val="28"/>
        </w:rPr>
      </w:pPr>
    </w:p>
    <w:p w14:paraId="73B4B9CE" w14:textId="77777777" w:rsidR="005B3B6B" w:rsidRDefault="005B3B6B" w:rsidP="00C5648C">
      <w:pPr>
        <w:spacing w:after="0" w:line="360" w:lineRule="auto"/>
        <w:ind w:firstLine="709"/>
        <w:jc w:val="both"/>
        <w:rPr>
          <w:rFonts w:ascii="Times New Roman" w:hAnsi="Times New Roman"/>
          <w:b/>
          <w:bCs/>
          <w:color w:val="000000" w:themeColor="text1"/>
          <w:sz w:val="28"/>
          <w:szCs w:val="28"/>
        </w:rPr>
      </w:pPr>
    </w:p>
    <w:p w14:paraId="32688AA9" w14:textId="7427AA70" w:rsidR="006752D7" w:rsidRPr="00B760C1" w:rsidRDefault="0072092B"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b/>
          <w:bCs/>
          <w:color w:val="000000" w:themeColor="text1"/>
          <w:sz w:val="28"/>
          <w:szCs w:val="28"/>
        </w:rPr>
        <w:t>2. Структурным материалом может быть:</w:t>
      </w:r>
    </w:p>
    <w:p w14:paraId="08E759B0" w14:textId="77D19B43" w:rsidR="006752D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72092B" w:rsidRPr="00B760C1">
        <w:rPr>
          <w:rFonts w:ascii="Times New Roman" w:hAnsi="Times New Roman"/>
          <w:color w:val="000000" w:themeColor="text1"/>
          <w:sz w:val="28"/>
          <w:szCs w:val="28"/>
        </w:rPr>
        <w:t xml:space="preserve"> х</w:t>
      </w:r>
      <w:r w:rsidR="006752D7" w:rsidRPr="00B760C1">
        <w:rPr>
          <w:rFonts w:ascii="Times New Roman" w:hAnsi="Times New Roman"/>
          <w:color w:val="000000" w:themeColor="text1"/>
          <w:sz w:val="28"/>
          <w:szCs w:val="28"/>
        </w:rPr>
        <w:t>лопок</w:t>
      </w:r>
      <w:r>
        <w:rPr>
          <w:rFonts w:ascii="Times New Roman" w:hAnsi="Times New Roman"/>
          <w:color w:val="000000" w:themeColor="text1"/>
          <w:sz w:val="28"/>
          <w:szCs w:val="28"/>
        </w:rPr>
        <w:t xml:space="preserve">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72092B" w:rsidRPr="00B760C1">
        <w:rPr>
          <w:rFonts w:ascii="Times New Roman" w:hAnsi="Times New Roman"/>
          <w:color w:val="000000" w:themeColor="text1"/>
          <w:sz w:val="28"/>
          <w:szCs w:val="28"/>
        </w:rPr>
        <w:t>в</w:t>
      </w:r>
      <w:r w:rsidR="006752D7" w:rsidRPr="00B760C1">
        <w:rPr>
          <w:rFonts w:ascii="Times New Roman" w:hAnsi="Times New Roman"/>
          <w:color w:val="000000" w:themeColor="text1"/>
          <w:sz w:val="28"/>
          <w:szCs w:val="28"/>
        </w:rPr>
        <w:t>се базовые пластыри делают из этого органического материала</w:t>
      </w:r>
      <w:r w:rsidR="0072092B" w:rsidRPr="00B760C1">
        <w:rPr>
          <w:rFonts w:ascii="Times New Roman" w:hAnsi="Times New Roman"/>
          <w:color w:val="000000" w:themeColor="text1"/>
          <w:sz w:val="28"/>
          <w:szCs w:val="28"/>
        </w:rPr>
        <w:t>; о</w:t>
      </w:r>
      <w:r w:rsidR="006752D7" w:rsidRPr="00B760C1">
        <w:rPr>
          <w:rFonts w:ascii="Times New Roman" w:hAnsi="Times New Roman"/>
          <w:color w:val="000000" w:themeColor="text1"/>
          <w:sz w:val="28"/>
          <w:szCs w:val="28"/>
        </w:rPr>
        <w:t>н гипоаллергенный, хорошо дышит, не вызывает раздражения и по свойствам эластичности приближен к коже человека</w:t>
      </w:r>
      <w:r>
        <w:rPr>
          <w:rFonts w:ascii="Times New Roman" w:hAnsi="Times New Roman"/>
          <w:color w:val="000000" w:themeColor="text1"/>
          <w:sz w:val="28"/>
          <w:szCs w:val="28"/>
        </w:rPr>
        <w:t>.</w:t>
      </w:r>
    </w:p>
    <w:p w14:paraId="2E686771" w14:textId="478E70EA" w:rsidR="006752D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72092B" w:rsidRPr="00B760C1">
        <w:rPr>
          <w:rFonts w:ascii="Times New Roman" w:hAnsi="Times New Roman"/>
          <w:color w:val="000000" w:themeColor="text1"/>
          <w:sz w:val="28"/>
          <w:szCs w:val="28"/>
        </w:rPr>
        <w:t xml:space="preserve"> н</w:t>
      </w:r>
      <w:r w:rsidR="006752D7" w:rsidRPr="00B760C1">
        <w:rPr>
          <w:rFonts w:ascii="Times New Roman" w:hAnsi="Times New Roman"/>
          <w:color w:val="000000" w:themeColor="text1"/>
          <w:sz w:val="28"/>
          <w:szCs w:val="28"/>
        </w:rPr>
        <w:t>ейлон</w:t>
      </w:r>
      <w:r>
        <w:rPr>
          <w:rFonts w:ascii="Times New Roman" w:hAnsi="Times New Roman"/>
          <w:color w:val="000000" w:themeColor="text1"/>
          <w:sz w:val="28"/>
          <w:szCs w:val="28"/>
        </w:rPr>
        <w:t xml:space="preserve">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72092B" w:rsidRPr="00B760C1">
        <w:rPr>
          <w:rFonts w:ascii="Times New Roman" w:hAnsi="Times New Roman"/>
          <w:color w:val="000000" w:themeColor="text1"/>
          <w:sz w:val="28"/>
          <w:szCs w:val="28"/>
        </w:rPr>
        <w:t>э</w:t>
      </w:r>
      <w:r w:rsidR="006752D7" w:rsidRPr="00B760C1">
        <w:rPr>
          <w:rFonts w:ascii="Times New Roman" w:hAnsi="Times New Roman"/>
          <w:color w:val="000000" w:themeColor="text1"/>
          <w:sz w:val="28"/>
          <w:szCs w:val="28"/>
        </w:rPr>
        <w:t>тот материал отличается повышенной эластичностью</w:t>
      </w:r>
      <w:r w:rsidR="0072092B" w:rsidRPr="00B760C1">
        <w:rPr>
          <w:rFonts w:ascii="Times New Roman" w:hAnsi="Times New Roman"/>
          <w:color w:val="000000" w:themeColor="text1"/>
          <w:sz w:val="28"/>
          <w:szCs w:val="28"/>
        </w:rPr>
        <w:t>; о</w:t>
      </w:r>
      <w:r w:rsidR="006752D7" w:rsidRPr="00B760C1">
        <w:rPr>
          <w:rFonts w:ascii="Times New Roman" w:hAnsi="Times New Roman"/>
          <w:color w:val="000000" w:themeColor="text1"/>
          <w:sz w:val="28"/>
          <w:szCs w:val="28"/>
        </w:rPr>
        <w:t>н, в отличие от других материалов, тянется не только в продольном, но и поперечном направлении</w:t>
      </w:r>
      <w:r>
        <w:rPr>
          <w:rFonts w:ascii="Times New Roman" w:hAnsi="Times New Roman"/>
          <w:color w:val="000000" w:themeColor="text1"/>
          <w:sz w:val="28"/>
          <w:szCs w:val="28"/>
        </w:rPr>
        <w:t>; такой тейп создан</w:t>
      </w:r>
      <w:r w:rsidR="006752D7" w:rsidRPr="00B760C1">
        <w:rPr>
          <w:rFonts w:ascii="Times New Roman" w:hAnsi="Times New Roman"/>
          <w:color w:val="000000" w:themeColor="text1"/>
          <w:sz w:val="28"/>
          <w:szCs w:val="28"/>
        </w:rPr>
        <w:t xml:space="preserve"> для восстановления подвижности в суставах после травм</w:t>
      </w:r>
      <w:r w:rsidR="00DF4331" w:rsidRPr="00B760C1">
        <w:rPr>
          <w:rFonts w:ascii="Times New Roman" w:hAnsi="Times New Roman"/>
          <w:color w:val="000000" w:themeColor="text1"/>
          <w:sz w:val="28"/>
          <w:szCs w:val="28"/>
        </w:rPr>
        <w:t>.</w:t>
      </w:r>
    </w:p>
    <w:p w14:paraId="76551DDC" w14:textId="05809E28" w:rsidR="006752D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lastRenderedPageBreak/>
        <w:t>–</w:t>
      </w:r>
      <w:r w:rsidR="0072092B" w:rsidRPr="00B760C1">
        <w:rPr>
          <w:rFonts w:ascii="Times New Roman" w:hAnsi="Times New Roman"/>
          <w:color w:val="000000" w:themeColor="text1"/>
          <w:sz w:val="28"/>
          <w:szCs w:val="28"/>
        </w:rPr>
        <w:t xml:space="preserve"> и</w:t>
      </w:r>
      <w:r w:rsidR="006752D7" w:rsidRPr="00B760C1">
        <w:rPr>
          <w:rFonts w:ascii="Times New Roman" w:hAnsi="Times New Roman"/>
          <w:color w:val="000000" w:themeColor="text1"/>
          <w:sz w:val="28"/>
          <w:szCs w:val="28"/>
        </w:rPr>
        <w:t>скусственный шёлк (вискоза)</w:t>
      </w:r>
      <w:r>
        <w:rPr>
          <w:rFonts w:ascii="Times New Roman" w:hAnsi="Times New Roman"/>
          <w:color w:val="000000" w:themeColor="text1"/>
          <w:sz w:val="28"/>
          <w:szCs w:val="28"/>
        </w:rPr>
        <w:t xml:space="preserve">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DF4331" w:rsidRPr="00B760C1">
        <w:rPr>
          <w:rFonts w:ascii="Times New Roman" w:hAnsi="Times New Roman"/>
          <w:color w:val="000000" w:themeColor="text1"/>
          <w:sz w:val="28"/>
          <w:szCs w:val="28"/>
        </w:rPr>
        <w:t xml:space="preserve">тейпы из этого материала </w:t>
      </w:r>
      <w:r w:rsidR="006752D7" w:rsidRPr="00B760C1">
        <w:rPr>
          <w:rFonts w:ascii="Times New Roman" w:hAnsi="Times New Roman"/>
          <w:color w:val="000000" w:themeColor="text1"/>
          <w:sz w:val="28"/>
          <w:szCs w:val="28"/>
        </w:rPr>
        <w:t>плотно прилега</w:t>
      </w:r>
      <w:r w:rsidR="00DF4331" w:rsidRPr="00B760C1">
        <w:rPr>
          <w:rFonts w:ascii="Times New Roman" w:hAnsi="Times New Roman"/>
          <w:color w:val="000000" w:themeColor="text1"/>
          <w:sz w:val="28"/>
          <w:szCs w:val="28"/>
        </w:rPr>
        <w:t>ю</w:t>
      </w:r>
      <w:r w:rsidR="006752D7" w:rsidRPr="00B760C1">
        <w:rPr>
          <w:rFonts w:ascii="Times New Roman" w:hAnsi="Times New Roman"/>
          <w:color w:val="000000" w:themeColor="text1"/>
          <w:sz w:val="28"/>
          <w:szCs w:val="28"/>
        </w:rPr>
        <w:t>т к коже</w:t>
      </w:r>
      <w:r w:rsidR="00DF4331"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не бо</w:t>
      </w:r>
      <w:r w:rsidR="00DF4331" w:rsidRPr="00B760C1">
        <w:rPr>
          <w:rFonts w:ascii="Times New Roman" w:hAnsi="Times New Roman"/>
          <w:color w:val="000000" w:themeColor="text1"/>
          <w:sz w:val="28"/>
          <w:szCs w:val="28"/>
        </w:rPr>
        <w:t>ят</w:t>
      </w:r>
      <w:r w:rsidR="006752D7" w:rsidRPr="00B760C1">
        <w:rPr>
          <w:rFonts w:ascii="Times New Roman" w:hAnsi="Times New Roman"/>
          <w:color w:val="000000" w:themeColor="text1"/>
          <w:sz w:val="28"/>
          <w:szCs w:val="28"/>
        </w:rPr>
        <w:t>ся воды и приятн</w:t>
      </w:r>
      <w:r w:rsidR="00DF4331" w:rsidRPr="00B760C1">
        <w:rPr>
          <w:rFonts w:ascii="Times New Roman" w:hAnsi="Times New Roman"/>
          <w:color w:val="000000" w:themeColor="text1"/>
          <w:sz w:val="28"/>
          <w:szCs w:val="28"/>
        </w:rPr>
        <w:t xml:space="preserve">ы </w:t>
      </w:r>
      <w:r w:rsidR="006752D7" w:rsidRPr="00B760C1">
        <w:rPr>
          <w:rFonts w:ascii="Times New Roman" w:hAnsi="Times New Roman"/>
          <w:color w:val="000000" w:themeColor="text1"/>
          <w:sz w:val="28"/>
          <w:szCs w:val="28"/>
        </w:rPr>
        <w:t>на ощупь</w:t>
      </w:r>
      <w:r>
        <w:rPr>
          <w:rFonts w:ascii="Times New Roman" w:hAnsi="Times New Roman"/>
          <w:color w:val="000000" w:themeColor="text1"/>
          <w:sz w:val="28"/>
          <w:szCs w:val="28"/>
        </w:rPr>
        <w:t>;</w:t>
      </w:r>
      <w:r w:rsidR="00DF4331" w:rsidRPr="00B760C1">
        <w:rPr>
          <w:rFonts w:ascii="Times New Roman" w:hAnsi="Times New Roman"/>
          <w:color w:val="000000" w:themeColor="text1"/>
          <w:sz w:val="28"/>
          <w:szCs w:val="28"/>
        </w:rPr>
        <w:t xml:space="preserve"> ч</w:t>
      </w:r>
      <w:r w:rsidR="006752D7" w:rsidRPr="00B760C1">
        <w:rPr>
          <w:rFonts w:ascii="Times New Roman" w:hAnsi="Times New Roman"/>
          <w:color w:val="000000" w:themeColor="text1"/>
          <w:sz w:val="28"/>
          <w:szCs w:val="28"/>
        </w:rPr>
        <w:t xml:space="preserve">аще всего </w:t>
      </w:r>
      <w:r w:rsidR="00DF4331" w:rsidRPr="00B760C1">
        <w:rPr>
          <w:rFonts w:ascii="Times New Roman" w:hAnsi="Times New Roman"/>
          <w:color w:val="000000" w:themeColor="text1"/>
          <w:sz w:val="28"/>
          <w:szCs w:val="28"/>
        </w:rPr>
        <w:t>их</w:t>
      </w:r>
      <w:r w:rsidR="006752D7" w:rsidRPr="00B760C1">
        <w:rPr>
          <w:rFonts w:ascii="Times New Roman" w:hAnsi="Times New Roman"/>
          <w:color w:val="000000" w:themeColor="text1"/>
          <w:sz w:val="28"/>
          <w:szCs w:val="28"/>
        </w:rPr>
        <w:t xml:space="preserve"> применяют</w:t>
      </w:r>
      <w:r w:rsidR="00DF4331" w:rsidRPr="00B760C1">
        <w:rPr>
          <w:rFonts w:ascii="Times New Roman" w:hAnsi="Times New Roman"/>
          <w:color w:val="000000" w:themeColor="text1"/>
          <w:sz w:val="28"/>
          <w:szCs w:val="28"/>
        </w:rPr>
        <w:t xml:space="preserve"> у детей и на </w:t>
      </w:r>
      <w:r w:rsidR="006752D7" w:rsidRPr="00B760C1">
        <w:rPr>
          <w:rFonts w:ascii="Times New Roman" w:hAnsi="Times New Roman"/>
          <w:color w:val="000000" w:themeColor="text1"/>
          <w:sz w:val="28"/>
          <w:szCs w:val="28"/>
        </w:rPr>
        <w:t>чувствительных зон</w:t>
      </w:r>
      <w:r w:rsidR="00DF4331" w:rsidRPr="00B760C1">
        <w:rPr>
          <w:rFonts w:ascii="Times New Roman" w:hAnsi="Times New Roman"/>
          <w:color w:val="000000" w:themeColor="text1"/>
          <w:sz w:val="28"/>
          <w:szCs w:val="28"/>
        </w:rPr>
        <w:t>ах взрослых</w:t>
      </w:r>
      <w:r w:rsidR="006752D7" w:rsidRPr="00B760C1">
        <w:rPr>
          <w:rFonts w:ascii="Times New Roman" w:hAnsi="Times New Roman"/>
          <w:color w:val="000000" w:themeColor="text1"/>
          <w:sz w:val="28"/>
          <w:szCs w:val="28"/>
        </w:rPr>
        <w:t xml:space="preserve"> </w:t>
      </w:r>
      <w:r w:rsidR="00DF4331" w:rsidRPr="00B760C1">
        <w:rPr>
          <w:rFonts w:ascii="Times New Roman" w:hAnsi="Times New Roman"/>
          <w:color w:val="000000" w:themeColor="text1"/>
          <w:sz w:val="28"/>
          <w:szCs w:val="28"/>
        </w:rPr>
        <w:t>(</w:t>
      </w:r>
      <w:r w:rsidR="006752D7" w:rsidRPr="00B760C1">
        <w:rPr>
          <w:rFonts w:ascii="Times New Roman" w:hAnsi="Times New Roman"/>
          <w:color w:val="000000" w:themeColor="text1"/>
          <w:sz w:val="28"/>
          <w:szCs w:val="28"/>
        </w:rPr>
        <w:t>лица, шеи, груди</w:t>
      </w:r>
      <w:r w:rsidR="00DF4331" w:rsidRPr="00B760C1">
        <w:rPr>
          <w:rFonts w:ascii="Times New Roman" w:hAnsi="Times New Roman"/>
          <w:color w:val="000000" w:themeColor="text1"/>
          <w:sz w:val="28"/>
          <w:szCs w:val="28"/>
        </w:rPr>
        <w:t>).</w:t>
      </w:r>
    </w:p>
    <w:p w14:paraId="3A676986" w14:textId="71D5B292" w:rsidR="006752D7" w:rsidRPr="00B760C1" w:rsidRDefault="00BA4D33" w:rsidP="00C5648C">
      <w:pPr>
        <w:spacing w:after="0" w:line="360" w:lineRule="auto"/>
        <w:ind w:firstLine="709"/>
        <w:jc w:val="both"/>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3. В зависимости от ширины:</w:t>
      </w:r>
    </w:p>
    <w:p w14:paraId="2C480309" w14:textId="5C0C3536" w:rsidR="006752D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BA4D33" w:rsidRPr="00B760C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2,5 см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самые узкие ленты для небольших мышц</w:t>
      </w:r>
      <w:r>
        <w:rPr>
          <w:rFonts w:ascii="Times New Roman" w:hAnsi="Times New Roman"/>
          <w:color w:val="000000" w:themeColor="text1"/>
          <w:sz w:val="28"/>
          <w:szCs w:val="28"/>
        </w:rPr>
        <w:t>;</w:t>
      </w:r>
      <w:r w:rsidR="005B6158" w:rsidRPr="00B760C1">
        <w:rPr>
          <w:rFonts w:ascii="Times New Roman" w:hAnsi="Times New Roman"/>
          <w:color w:val="000000" w:themeColor="text1"/>
          <w:sz w:val="28"/>
          <w:szCs w:val="28"/>
        </w:rPr>
        <w:t xml:space="preserve"> и</w:t>
      </w:r>
      <w:r w:rsidR="006752D7" w:rsidRPr="00B760C1">
        <w:rPr>
          <w:rFonts w:ascii="Times New Roman" w:hAnsi="Times New Roman"/>
          <w:color w:val="000000" w:themeColor="text1"/>
          <w:sz w:val="28"/>
          <w:szCs w:val="28"/>
        </w:rPr>
        <w:t xml:space="preserve">х клеят на кисти, стопы, пальцы рук, лицо и шею. </w:t>
      </w:r>
    </w:p>
    <w:p w14:paraId="61A94370" w14:textId="3683439C" w:rsidR="006752D7"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5 см </w:t>
      </w:r>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пластыри традиционной ширины, которые подходят для тейпирования большинства частей тела.</w:t>
      </w:r>
    </w:p>
    <w:p w14:paraId="3705B951" w14:textId="0C840853" w:rsidR="00FA67C2"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BA4D33"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10 см </w:t>
      </w:r>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в</w:t>
      </w:r>
      <w:r w:rsidR="006752D7" w:rsidRPr="00B760C1">
        <w:rPr>
          <w:rFonts w:ascii="Times New Roman" w:hAnsi="Times New Roman"/>
          <w:color w:val="000000" w:themeColor="text1"/>
          <w:sz w:val="28"/>
          <w:szCs w:val="28"/>
        </w:rPr>
        <w:t xml:space="preserve"> основном применяется для наложения на широкие участки</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спину, бедро</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или для лимфодренажа.</w:t>
      </w:r>
    </w:p>
    <w:p w14:paraId="4BDD2E42" w14:textId="77777777" w:rsidR="005B6158" w:rsidRPr="00B760C1" w:rsidRDefault="006752D7"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Есть менее популярные форматы: </w:t>
      </w:r>
    </w:p>
    <w:p w14:paraId="686FF022" w14:textId="73923697" w:rsidR="005B6158" w:rsidRPr="00B760C1" w:rsidRDefault="00D41E60" w:rsidP="00C5648C">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тейпы шириной 4 и 8 сантиметров</w:t>
      </w:r>
      <w:r w:rsidR="005B6158" w:rsidRPr="00B760C1">
        <w:rPr>
          <w:rFonts w:ascii="Times New Roman" w:hAnsi="Times New Roman"/>
          <w:color w:val="000000" w:themeColor="text1"/>
          <w:sz w:val="28"/>
          <w:szCs w:val="28"/>
        </w:rPr>
        <w:t>.</w:t>
      </w:r>
    </w:p>
    <w:p w14:paraId="4EE36805" w14:textId="37B1154E" w:rsidR="005B6158" w:rsidRPr="00B760C1" w:rsidRDefault="00D41E60" w:rsidP="00C5648C">
      <w:pPr>
        <w:spacing w:after="0" w:line="360" w:lineRule="auto"/>
        <w:ind w:firstLine="709"/>
        <w:jc w:val="both"/>
        <w:rPr>
          <w:rFonts w:ascii="Times New Roman" w:hAnsi="Times New Roman"/>
          <w:color w:val="000000" w:themeColor="text1"/>
          <w:sz w:val="28"/>
          <w:szCs w:val="28"/>
        </w:rPr>
      </w:pPr>
      <w:proofErr w:type="gramStart"/>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круглые тейпы диаметром 10 сантиметров для фиксации </w:t>
      </w:r>
      <w:proofErr w:type="spellStart"/>
      <w:r w:rsidR="006752D7" w:rsidRPr="00B760C1">
        <w:rPr>
          <w:rFonts w:ascii="Times New Roman" w:hAnsi="Times New Roman"/>
          <w:color w:val="000000" w:themeColor="text1"/>
          <w:sz w:val="28"/>
          <w:szCs w:val="28"/>
        </w:rPr>
        <w:t>глюкометров</w:t>
      </w:r>
      <w:proofErr w:type="spellEnd"/>
      <w:r w:rsidR="005B6158" w:rsidRPr="00B760C1">
        <w:rPr>
          <w:rFonts w:ascii="Times New Roman" w:hAnsi="Times New Roman"/>
          <w:color w:val="000000" w:themeColor="text1"/>
          <w:sz w:val="28"/>
          <w:szCs w:val="28"/>
        </w:rPr>
        <w:t>.</w:t>
      </w:r>
      <w:proofErr w:type="gramEnd"/>
    </w:p>
    <w:p w14:paraId="73AA9AF2" w14:textId="32564936" w:rsidR="005B6158" w:rsidRPr="00B760C1" w:rsidRDefault="00D41E60" w:rsidP="00C5648C">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предварительно нарезанные </w:t>
      </w:r>
      <w:r w:rsidRPr="00B760C1">
        <w:rPr>
          <w:rFonts w:ascii="Times New Roman" w:hAnsi="Times New Roman"/>
          <w:sz w:val="28"/>
          <w:szCs w:val="28"/>
        </w:rPr>
        <w:t>–</w:t>
      </w:r>
      <w:r>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набор лент разной длины или «лапша» из пластыря для лимфодренажа</w:t>
      </w:r>
      <w:r w:rsidR="005B6158" w:rsidRPr="00B760C1">
        <w:rPr>
          <w:rFonts w:ascii="Times New Roman" w:hAnsi="Times New Roman"/>
          <w:color w:val="000000" w:themeColor="text1"/>
          <w:sz w:val="28"/>
          <w:szCs w:val="28"/>
        </w:rPr>
        <w:t>.</w:t>
      </w:r>
    </w:p>
    <w:p w14:paraId="7FDF9896" w14:textId="20D47318" w:rsidR="006752D7" w:rsidRPr="00B760C1" w:rsidRDefault="00D41E60" w:rsidP="00C5648C">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кросс-тейпы </w:t>
      </w:r>
      <w:r w:rsidRPr="00B760C1">
        <w:rPr>
          <w:rFonts w:ascii="Times New Roman" w:hAnsi="Times New Roman"/>
          <w:sz w:val="28"/>
          <w:szCs w:val="28"/>
        </w:rPr>
        <w:t>–</w:t>
      </w:r>
      <w:r w:rsidR="005B6158"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неэластичный пластырь для коррекции баланса в организме с помощью методик восточной медицины.</w:t>
      </w:r>
    </w:p>
    <w:p w14:paraId="3FEDAC1A" w14:textId="77777777" w:rsidR="006752D7" w:rsidRPr="00B760C1" w:rsidRDefault="006752D7" w:rsidP="000C238F">
      <w:pPr>
        <w:spacing w:after="0" w:line="360" w:lineRule="auto"/>
        <w:jc w:val="center"/>
        <w:rPr>
          <w:rFonts w:ascii="Times New Roman" w:hAnsi="Times New Roman"/>
          <w:color w:val="000000" w:themeColor="text1"/>
          <w:sz w:val="28"/>
          <w:szCs w:val="28"/>
        </w:rPr>
      </w:pPr>
      <w:r w:rsidRPr="00B760C1">
        <w:rPr>
          <w:rFonts w:ascii="Times New Roman" w:hAnsi="Times New Roman"/>
          <w:noProof/>
          <w:color w:val="000000" w:themeColor="text1"/>
          <w:sz w:val="28"/>
          <w:szCs w:val="28"/>
          <w:lang w:eastAsia="ru-RU"/>
        </w:rPr>
        <w:drawing>
          <wp:inline distT="0" distB="0" distL="0" distR="0" wp14:anchorId="6CBB2229" wp14:editId="4D5FA564">
            <wp:extent cx="4797631" cy="1455283"/>
            <wp:effectExtent l="133350" t="114300" r="98425" b="1454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2-12-02 в 10.13.22.png"/>
                    <pic:cNvPicPr/>
                  </pic:nvPicPr>
                  <pic:blipFill>
                    <a:blip r:embed="rId16">
                      <a:extLst>
                        <a:ext uri="{28A0092B-C50C-407E-A947-70E740481C1C}">
                          <a14:useLocalDpi xmlns:a14="http://schemas.microsoft.com/office/drawing/2010/main" val="0"/>
                        </a:ext>
                      </a:extLst>
                    </a:blip>
                    <a:stretch>
                      <a:fillRect/>
                    </a:stretch>
                  </pic:blipFill>
                  <pic:spPr>
                    <a:xfrm>
                      <a:off x="0" y="0"/>
                      <a:ext cx="4807980" cy="1458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FFBE1F" w14:textId="35277FCE" w:rsidR="006752D7" w:rsidRPr="00B760C1" w:rsidRDefault="00AF0336" w:rsidP="00B760C1">
      <w:pPr>
        <w:spacing w:after="0" w:line="360" w:lineRule="auto"/>
        <w:jc w:val="both"/>
        <w:rPr>
          <w:rFonts w:ascii="Times New Roman" w:hAnsi="Times New Roman"/>
          <w:color w:val="000000" w:themeColor="text1"/>
          <w:sz w:val="28"/>
          <w:szCs w:val="28"/>
        </w:rPr>
      </w:pPr>
      <w:r w:rsidRPr="00B760C1">
        <w:rPr>
          <w:rFonts w:ascii="Times New Roman" w:hAnsi="Times New Roman"/>
          <w:b/>
          <w:bCs/>
          <w:color w:val="000000" w:themeColor="text1"/>
          <w:sz w:val="28"/>
          <w:szCs w:val="28"/>
        </w:rPr>
        <w:t>Цветовая к</w:t>
      </w:r>
      <w:r w:rsidR="006752D7" w:rsidRPr="00B760C1">
        <w:rPr>
          <w:rFonts w:ascii="Times New Roman" w:hAnsi="Times New Roman"/>
          <w:b/>
          <w:bCs/>
          <w:color w:val="000000" w:themeColor="text1"/>
          <w:sz w:val="28"/>
          <w:szCs w:val="28"/>
        </w:rPr>
        <w:t>лассификаци</w:t>
      </w:r>
      <w:r w:rsidRPr="00B760C1">
        <w:rPr>
          <w:rFonts w:ascii="Times New Roman" w:hAnsi="Times New Roman"/>
          <w:b/>
          <w:bCs/>
          <w:color w:val="000000" w:themeColor="text1"/>
          <w:sz w:val="28"/>
          <w:szCs w:val="28"/>
        </w:rPr>
        <w:t>я</w:t>
      </w:r>
      <w:r w:rsidR="006752D7" w:rsidRPr="00B760C1">
        <w:rPr>
          <w:rFonts w:ascii="Times New Roman" w:hAnsi="Times New Roman"/>
          <w:b/>
          <w:bCs/>
          <w:color w:val="000000" w:themeColor="text1"/>
          <w:sz w:val="28"/>
          <w:szCs w:val="28"/>
        </w:rPr>
        <w:t> </w:t>
      </w:r>
      <w:r w:rsidR="00B34A22" w:rsidRPr="00B760C1">
        <w:rPr>
          <w:rFonts w:ascii="Times New Roman" w:hAnsi="Times New Roman"/>
          <w:b/>
          <w:bCs/>
          <w:color w:val="000000" w:themeColor="text1"/>
          <w:sz w:val="28"/>
          <w:szCs w:val="28"/>
        </w:rPr>
        <w:t>кинезиотейпов (</w:t>
      </w:r>
      <w:r w:rsidRPr="00B760C1">
        <w:rPr>
          <w:rFonts w:ascii="Times New Roman" w:hAnsi="Times New Roman"/>
          <w:b/>
          <w:bCs/>
          <w:color w:val="000000" w:themeColor="text1"/>
          <w:sz w:val="28"/>
          <w:szCs w:val="28"/>
        </w:rPr>
        <w:t>Д.А. Киселев)</w:t>
      </w:r>
      <w:r w:rsidR="006752D7" w:rsidRPr="00B760C1">
        <w:rPr>
          <w:rFonts w:ascii="Times New Roman" w:hAnsi="Times New Roman"/>
          <w:color w:val="000000" w:themeColor="text1"/>
          <w:sz w:val="28"/>
          <w:szCs w:val="28"/>
        </w:rPr>
        <w:t>:</w:t>
      </w:r>
    </w:p>
    <w:p w14:paraId="362DA120" w14:textId="551EA93C" w:rsidR="006752D7" w:rsidRPr="00B760C1" w:rsidRDefault="00D41E60"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6752D7" w:rsidRPr="00B760C1">
        <w:rPr>
          <w:rFonts w:ascii="Times New Roman" w:hAnsi="Times New Roman"/>
          <w:color w:val="000000" w:themeColor="text1"/>
          <w:sz w:val="28"/>
          <w:szCs w:val="28"/>
        </w:rPr>
        <w:t> </w:t>
      </w:r>
      <w:proofErr w:type="gramStart"/>
      <w:r w:rsidR="00AF0336" w:rsidRPr="00B760C1">
        <w:rPr>
          <w:rFonts w:ascii="Times New Roman" w:hAnsi="Times New Roman"/>
          <w:color w:val="000000" w:themeColor="text1"/>
          <w:sz w:val="28"/>
          <w:szCs w:val="28"/>
        </w:rPr>
        <w:t>ч</w:t>
      </w:r>
      <w:r>
        <w:rPr>
          <w:rFonts w:ascii="Times New Roman" w:hAnsi="Times New Roman"/>
          <w:color w:val="000000" w:themeColor="text1"/>
          <w:sz w:val="28"/>
          <w:szCs w:val="28"/>
        </w:rPr>
        <w:t>ерный</w:t>
      </w:r>
      <w:proofErr w:type="gramEnd"/>
      <w:r>
        <w:rPr>
          <w:rFonts w:ascii="Times New Roman" w:hAnsi="Times New Roman"/>
          <w:color w:val="000000" w:themeColor="text1"/>
          <w:sz w:val="28"/>
          <w:szCs w:val="28"/>
        </w:rPr>
        <w:t xml:space="preserve"> тейп </w:t>
      </w:r>
      <w:r w:rsidRPr="00B760C1">
        <w:rPr>
          <w:rFonts w:ascii="Times New Roman" w:hAnsi="Times New Roman"/>
          <w:sz w:val="28"/>
          <w:szCs w:val="28"/>
        </w:rPr>
        <w:t>–</w:t>
      </w:r>
      <w:r w:rsidR="006752D7" w:rsidRPr="00B760C1">
        <w:rPr>
          <w:rFonts w:ascii="Times New Roman" w:hAnsi="Times New Roman"/>
          <w:color w:val="000000" w:themeColor="text1"/>
          <w:sz w:val="28"/>
          <w:szCs w:val="28"/>
        </w:rPr>
        <w:t xml:space="preserve"> </w:t>
      </w:r>
      <w:r w:rsidR="00AF0336" w:rsidRPr="00B760C1">
        <w:rPr>
          <w:rFonts w:ascii="Times New Roman" w:hAnsi="Times New Roman"/>
          <w:color w:val="000000" w:themeColor="text1"/>
          <w:sz w:val="28"/>
          <w:szCs w:val="28"/>
        </w:rPr>
        <w:t>успешно применяется</w:t>
      </w:r>
      <w:r w:rsidR="006752D7" w:rsidRPr="00B760C1">
        <w:rPr>
          <w:rFonts w:ascii="Times New Roman" w:hAnsi="Times New Roman"/>
          <w:color w:val="000000" w:themeColor="text1"/>
          <w:sz w:val="28"/>
          <w:szCs w:val="28"/>
        </w:rPr>
        <w:t xml:space="preserve"> при ДЦП, инсульте, последствиях ЧМТ, последствиях </w:t>
      </w:r>
      <w:proofErr w:type="spellStart"/>
      <w:r w:rsidR="006752D7" w:rsidRPr="00B760C1">
        <w:rPr>
          <w:rFonts w:ascii="Times New Roman" w:hAnsi="Times New Roman"/>
          <w:color w:val="000000" w:themeColor="text1"/>
          <w:sz w:val="28"/>
          <w:szCs w:val="28"/>
        </w:rPr>
        <w:t>нейроинфекции</w:t>
      </w:r>
      <w:proofErr w:type="spellEnd"/>
      <w:r w:rsidR="006752D7" w:rsidRPr="00B760C1">
        <w:rPr>
          <w:rFonts w:ascii="Times New Roman" w:hAnsi="Times New Roman"/>
          <w:color w:val="000000" w:themeColor="text1"/>
          <w:sz w:val="28"/>
          <w:szCs w:val="28"/>
        </w:rPr>
        <w:t xml:space="preserve"> (все поражения ЦНС, </w:t>
      </w:r>
      <w:r w:rsidR="00AF0336" w:rsidRPr="00B760C1">
        <w:rPr>
          <w:rFonts w:ascii="Times New Roman" w:hAnsi="Times New Roman"/>
          <w:color w:val="000000" w:themeColor="text1"/>
          <w:sz w:val="28"/>
          <w:szCs w:val="28"/>
        </w:rPr>
        <w:t>которые сопровождаются</w:t>
      </w:r>
      <w:r w:rsidR="006752D7" w:rsidRPr="00B760C1">
        <w:rPr>
          <w:rFonts w:ascii="Times New Roman" w:hAnsi="Times New Roman"/>
          <w:color w:val="000000" w:themeColor="text1"/>
          <w:sz w:val="28"/>
          <w:szCs w:val="28"/>
        </w:rPr>
        <w:t xml:space="preserve"> повышением мышечного тонуса).</w:t>
      </w:r>
    </w:p>
    <w:p w14:paraId="0F8B17C1" w14:textId="62E1E40E" w:rsidR="006752D7" w:rsidRPr="00B760C1" w:rsidRDefault="00D41E60"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6752D7" w:rsidRPr="00B760C1">
        <w:rPr>
          <w:rFonts w:ascii="Times New Roman" w:hAnsi="Times New Roman"/>
          <w:color w:val="000000" w:themeColor="text1"/>
          <w:sz w:val="28"/>
          <w:szCs w:val="28"/>
        </w:rPr>
        <w:t xml:space="preserve"> </w:t>
      </w:r>
      <w:r w:rsidR="00AF0336" w:rsidRPr="00B760C1">
        <w:rPr>
          <w:rFonts w:ascii="Times New Roman" w:hAnsi="Times New Roman"/>
          <w:color w:val="000000" w:themeColor="text1"/>
          <w:sz w:val="28"/>
          <w:szCs w:val="28"/>
        </w:rPr>
        <w:t>к</w:t>
      </w:r>
      <w:r>
        <w:rPr>
          <w:rFonts w:ascii="Times New Roman" w:hAnsi="Times New Roman"/>
          <w:color w:val="000000" w:themeColor="text1"/>
          <w:sz w:val="28"/>
          <w:szCs w:val="28"/>
        </w:rPr>
        <w:t xml:space="preserve">расный, розовый, оранжевый </w:t>
      </w:r>
      <w:r w:rsidRPr="00B760C1">
        <w:rPr>
          <w:rFonts w:ascii="Times New Roman" w:hAnsi="Times New Roman"/>
          <w:sz w:val="28"/>
          <w:szCs w:val="28"/>
        </w:rPr>
        <w:t>–</w:t>
      </w:r>
      <w:r w:rsidR="006752D7" w:rsidRPr="00B760C1">
        <w:rPr>
          <w:rFonts w:ascii="Times New Roman" w:hAnsi="Times New Roman"/>
          <w:color w:val="000000" w:themeColor="text1"/>
          <w:sz w:val="28"/>
          <w:szCs w:val="28"/>
        </w:rPr>
        <w:t xml:space="preserve"> </w:t>
      </w:r>
      <w:r w:rsidR="00AF0336" w:rsidRPr="00B760C1">
        <w:rPr>
          <w:rFonts w:ascii="Times New Roman" w:hAnsi="Times New Roman"/>
          <w:color w:val="000000" w:themeColor="text1"/>
          <w:sz w:val="28"/>
          <w:szCs w:val="28"/>
        </w:rPr>
        <w:t>активно используются</w:t>
      </w:r>
      <w:r w:rsidR="006752D7" w:rsidRPr="00B760C1">
        <w:rPr>
          <w:rFonts w:ascii="Times New Roman" w:hAnsi="Times New Roman"/>
          <w:color w:val="000000" w:themeColor="text1"/>
          <w:sz w:val="28"/>
          <w:szCs w:val="28"/>
        </w:rPr>
        <w:t xml:space="preserve"> при тяжелых периферически</w:t>
      </w:r>
      <w:r w:rsidR="00AF0336" w:rsidRPr="00B760C1">
        <w:rPr>
          <w:rFonts w:ascii="Times New Roman" w:hAnsi="Times New Roman"/>
          <w:color w:val="000000" w:themeColor="text1"/>
          <w:sz w:val="28"/>
          <w:szCs w:val="28"/>
        </w:rPr>
        <w:t>х</w:t>
      </w:r>
      <w:r w:rsidR="006752D7" w:rsidRPr="00B760C1">
        <w:rPr>
          <w:rFonts w:ascii="Times New Roman" w:hAnsi="Times New Roman"/>
          <w:color w:val="000000" w:themeColor="text1"/>
          <w:sz w:val="28"/>
          <w:szCs w:val="28"/>
        </w:rPr>
        <w:t xml:space="preserve"> парезах, параличах, </w:t>
      </w:r>
      <w:proofErr w:type="spellStart"/>
      <w:r w:rsidR="006752D7" w:rsidRPr="00B760C1">
        <w:rPr>
          <w:rFonts w:ascii="Times New Roman" w:hAnsi="Times New Roman"/>
          <w:color w:val="000000" w:themeColor="text1"/>
          <w:sz w:val="28"/>
          <w:szCs w:val="28"/>
        </w:rPr>
        <w:t>spina</w:t>
      </w:r>
      <w:proofErr w:type="spellEnd"/>
      <w:r w:rsidR="006752D7" w:rsidRPr="00B760C1">
        <w:rPr>
          <w:rFonts w:ascii="Times New Roman" w:hAnsi="Times New Roman"/>
          <w:color w:val="000000" w:themeColor="text1"/>
          <w:sz w:val="28"/>
          <w:szCs w:val="28"/>
        </w:rPr>
        <w:t xml:space="preserve"> </w:t>
      </w:r>
      <w:proofErr w:type="spellStart"/>
      <w:r w:rsidR="006752D7" w:rsidRPr="00B760C1">
        <w:rPr>
          <w:rFonts w:ascii="Times New Roman" w:hAnsi="Times New Roman"/>
          <w:color w:val="000000" w:themeColor="text1"/>
          <w:sz w:val="28"/>
          <w:szCs w:val="28"/>
        </w:rPr>
        <w:t>bifida</w:t>
      </w:r>
      <w:proofErr w:type="spellEnd"/>
      <w:r w:rsidR="006752D7" w:rsidRPr="00B760C1">
        <w:rPr>
          <w:rFonts w:ascii="Times New Roman" w:hAnsi="Times New Roman"/>
          <w:color w:val="000000" w:themeColor="text1"/>
          <w:sz w:val="28"/>
          <w:szCs w:val="28"/>
        </w:rPr>
        <w:t>, последствиях тяжелых травматических поражений, контрактурах, рубцах, спаечных процессах</w:t>
      </w:r>
      <w:r w:rsidR="00AF0336" w:rsidRPr="00B760C1">
        <w:rPr>
          <w:rFonts w:ascii="Times New Roman" w:hAnsi="Times New Roman"/>
          <w:color w:val="000000" w:themeColor="text1"/>
          <w:sz w:val="28"/>
          <w:szCs w:val="28"/>
        </w:rPr>
        <w:t>;</w:t>
      </w:r>
      <w:r w:rsidR="006752D7"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lastRenderedPageBreak/>
        <w:t>пациенты</w:t>
      </w:r>
      <w:r w:rsidR="00AF0336" w:rsidRPr="00B760C1">
        <w:rPr>
          <w:rFonts w:ascii="Times New Roman" w:hAnsi="Times New Roman"/>
          <w:color w:val="000000" w:themeColor="text1"/>
          <w:sz w:val="28"/>
          <w:szCs w:val="28"/>
        </w:rPr>
        <w:t xml:space="preserve"> при их применени</w:t>
      </w:r>
      <w:r w:rsidR="008E55DB" w:rsidRPr="00B760C1">
        <w:rPr>
          <w:rFonts w:ascii="Times New Roman" w:hAnsi="Times New Roman"/>
          <w:color w:val="000000" w:themeColor="text1"/>
          <w:sz w:val="28"/>
          <w:szCs w:val="28"/>
        </w:rPr>
        <w:t>и</w:t>
      </w:r>
      <w:r w:rsidR="006752D7" w:rsidRPr="00B760C1">
        <w:rPr>
          <w:rFonts w:ascii="Times New Roman" w:hAnsi="Times New Roman"/>
          <w:color w:val="000000" w:themeColor="text1"/>
          <w:sz w:val="28"/>
          <w:szCs w:val="28"/>
        </w:rPr>
        <w:t xml:space="preserve"> отмеча</w:t>
      </w:r>
      <w:r w:rsidR="008E55DB" w:rsidRPr="00B760C1">
        <w:rPr>
          <w:rFonts w:ascii="Times New Roman" w:hAnsi="Times New Roman"/>
          <w:color w:val="000000" w:themeColor="text1"/>
          <w:sz w:val="28"/>
          <w:szCs w:val="28"/>
        </w:rPr>
        <w:t xml:space="preserve">ют </w:t>
      </w:r>
      <w:r w:rsidR="006752D7" w:rsidRPr="00B760C1">
        <w:rPr>
          <w:rFonts w:ascii="Times New Roman" w:hAnsi="Times New Roman"/>
          <w:color w:val="000000" w:themeColor="text1"/>
          <w:sz w:val="28"/>
          <w:szCs w:val="28"/>
        </w:rPr>
        <w:t xml:space="preserve">выраженное температурное воздействие в виде потепления, ощущения горячего жжения. </w:t>
      </w:r>
    </w:p>
    <w:p w14:paraId="661AF365" w14:textId="24879818" w:rsidR="006752D7" w:rsidRPr="00B760C1" w:rsidRDefault="00D41E60"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6752D7" w:rsidRPr="00B760C1">
        <w:rPr>
          <w:rFonts w:ascii="Times New Roman" w:hAnsi="Times New Roman"/>
          <w:color w:val="000000" w:themeColor="text1"/>
          <w:sz w:val="28"/>
          <w:szCs w:val="28"/>
        </w:rPr>
        <w:t> </w:t>
      </w:r>
      <w:r w:rsidR="008E55DB" w:rsidRPr="00B760C1">
        <w:rPr>
          <w:rFonts w:ascii="Times New Roman" w:hAnsi="Times New Roman"/>
          <w:color w:val="000000" w:themeColor="text1"/>
          <w:sz w:val="28"/>
          <w:szCs w:val="28"/>
        </w:rPr>
        <w:t>з</w:t>
      </w:r>
      <w:r>
        <w:rPr>
          <w:rFonts w:ascii="Times New Roman" w:hAnsi="Times New Roman"/>
          <w:color w:val="000000" w:themeColor="text1"/>
          <w:sz w:val="28"/>
          <w:szCs w:val="28"/>
        </w:rPr>
        <w:t xml:space="preserve">еленый, желтый </w:t>
      </w:r>
      <w:r w:rsidRPr="00B760C1">
        <w:rPr>
          <w:rFonts w:ascii="Times New Roman" w:hAnsi="Times New Roman"/>
          <w:sz w:val="28"/>
          <w:szCs w:val="28"/>
        </w:rPr>
        <w:t>–</w:t>
      </w:r>
      <w:r w:rsidR="006752D7" w:rsidRPr="00B760C1">
        <w:rPr>
          <w:rFonts w:ascii="Times New Roman" w:hAnsi="Times New Roman"/>
          <w:color w:val="000000" w:themeColor="text1"/>
          <w:sz w:val="28"/>
          <w:szCs w:val="28"/>
        </w:rPr>
        <w:t xml:space="preserve"> нейтральные цвета, </w:t>
      </w:r>
      <w:r w:rsidR="008E55DB" w:rsidRPr="00B760C1">
        <w:rPr>
          <w:rFonts w:ascii="Times New Roman" w:hAnsi="Times New Roman"/>
          <w:color w:val="000000" w:themeColor="text1"/>
          <w:sz w:val="28"/>
          <w:szCs w:val="28"/>
        </w:rPr>
        <w:t>более эффективны на теле ребенка.</w:t>
      </w:r>
      <w:r w:rsidR="006752D7" w:rsidRPr="00B760C1">
        <w:rPr>
          <w:rFonts w:ascii="Times New Roman" w:hAnsi="Times New Roman"/>
          <w:color w:val="000000" w:themeColor="text1"/>
          <w:sz w:val="28"/>
          <w:szCs w:val="28"/>
        </w:rPr>
        <w:t xml:space="preserve"> </w:t>
      </w:r>
    </w:p>
    <w:p w14:paraId="32F850F2" w14:textId="1E4B7B82" w:rsidR="006752D7" w:rsidRPr="00B760C1" w:rsidRDefault="00D41E60"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6752D7" w:rsidRPr="00B760C1">
        <w:rPr>
          <w:rFonts w:ascii="Times New Roman" w:hAnsi="Times New Roman"/>
          <w:color w:val="000000" w:themeColor="text1"/>
          <w:sz w:val="28"/>
          <w:szCs w:val="28"/>
        </w:rPr>
        <w:t> </w:t>
      </w:r>
      <w:r w:rsidR="008E55DB" w:rsidRPr="00B760C1">
        <w:rPr>
          <w:rFonts w:ascii="Times New Roman" w:hAnsi="Times New Roman"/>
          <w:color w:val="000000" w:themeColor="text1"/>
          <w:sz w:val="28"/>
          <w:szCs w:val="28"/>
        </w:rPr>
        <w:t>г</w:t>
      </w:r>
      <w:r w:rsidR="006752D7" w:rsidRPr="00B760C1">
        <w:rPr>
          <w:rFonts w:ascii="Times New Roman" w:hAnsi="Times New Roman"/>
          <w:color w:val="000000" w:themeColor="text1"/>
          <w:sz w:val="28"/>
          <w:szCs w:val="28"/>
        </w:rPr>
        <w:t xml:space="preserve">олубой, синий, фиолетовый </w:t>
      </w:r>
      <w:r w:rsidRPr="00B760C1">
        <w:rPr>
          <w:rFonts w:ascii="Times New Roman" w:hAnsi="Times New Roman"/>
          <w:sz w:val="28"/>
          <w:szCs w:val="28"/>
        </w:rPr>
        <w:t>–</w:t>
      </w:r>
      <w:r w:rsidR="006752D7" w:rsidRPr="00B760C1">
        <w:rPr>
          <w:rFonts w:ascii="Times New Roman" w:hAnsi="Times New Roman"/>
          <w:color w:val="000000" w:themeColor="text1"/>
          <w:sz w:val="28"/>
          <w:szCs w:val="28"/>
        </w:rPr>
        <w:t xml:space="preserve"> холодные цвета</w:t>
      </w:r>
      <w:r w:rsidR="008E55DB" w:rsidRPr="00B760C1">
        <w:rPr>
          <w:rFonts w:ascii="Times New Roman" w:hAnsi="Times New Roman"/>
          <w:color w:val="000000" w:themeColor="text1"/>
          <w:sz w:val="28"/>
          <w:szCs w:val="28"/>
        </w:rPr>
        <w:t>, такие тейпы работают в</w:t>
      </w:r>
      <w:r w:rsidR="006752D7" w:rsidRPr="00B760C1">
        <w:rPr>
          <w:rFonts w:ascii="Times New Roman" w:hAnsi="Times New Roman"/>
          <w:color w:val="000000" w:themeColor="text1"/>
          <w:sz w:val="28"/>
          <w:szCs w:val="28"/>
        </w:rPr>
        <w:t xml:space="preserve"> очаг</w:t>
      </w:r>
      <w:r w:rsidR="008E55DB" w:rsidRPr="00B760C1">
        <w:rPr>
          <w:rFonts w:ascii="Times New Roman" w:hAnsi="Times New Roman"/>
          <w:color w:val="000000" w:themeColor="text1"/>
          <w:sz w:val="28"/>
          <w:szCs w:val="28"/>
        </w:rPr>
        <w:t>е</w:t>
      </w:r>
      <w:r w:rsidR="006752D7" w:rsidRPr="00B760C1">
        <w:rPr>
          <w:rFonts w:ascii="Times New Roman" w:hAnsi="Times New Roman"/>
          <w:color w:val="000000" w:themeColor="text1"/>
          <w:sz w:val="28"/>
          <w:szCs w:val="28"/>
        </w:rPr>
        <w:t xml:space="preserve"> острого воспаления</w:t>
      </w:r>
      <w:r w:rsidR="008E55DB" w:rsidRPr="00B760C1">
        <w:rPr>
          <w:rFonts w:ascii="Times New Roman" w:hAnsi="Times New Roman"/>
          <w:color w:val="000000" w:themeColor="text1"/>
          <w:sz w:val="28"/>
          <w:szCs w:val="28"/>
        </w:rPr>
        <w:t>.</w:t>
      </w:r>
    </w:p>
    <w:p w14:paraId="4A510515" w14:textId="5588BE97" w:rsidR="006752D7" w:rsidRPr="00B760C1" w:rsidRDefault="00D41E60"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Pr>
          <w:rFonts w:ascii="Times New Roman" w:hAnsi="Times New Roman"/>
          <w:color w:val="000000" w:themeColor="text1"/>
          <w:sz w:val="28"/>
          <w:szCs w:val="28"/>
        </w:rPr>
        <w:t xml:space="preserve"> </w:t>
      </w:r>
      <w:r w:rsidR="008E55DB" w:rsidRPr="00B760C1">
        <w:rPr>
          <w:rFonts w:ascii="Times New Roman" w:hAnsi="Times New Roman"/>
          <w:color w:val="000000" w:themeColor="text1"/>
          <w:sz w:val="28"/>
          <w:szCs w:val="28"/>
        </w:rPr>
        <w:t>б</w:t>
      </w:r>
      <w:r w:rsidR="006752D7" w:rsidRPr="00B760C1">
        <w:rPr>
          <w:rFonts w:ascii="Times New Roman" w:hAnsi="Times New Roman"/>
          <w:color w:val="000000" w:themeColor="text1"/>
          <w:sz w:val="28"/>
          <w:szCs w:val="28"/>
        </w:rPr>
        <w:t>елый или бежевый цвета</w:t>
      </w:r>
      <w:r>
        <w:rPr>
          <w:rFonts w:ascii="Times New Roman" w:hAnsi="Times New Roman"/>
          <w:color w:val="000000" w:themeColor="text1"/>
          <w:sz w:val="28"/>
          <w:szCs w:val="28"/>
        </w:rPr>
        <w:t xml:space="preserve"> </w:t>
      </w:r>
      <w:r w:rsidRPr="00B760C1">
        <w:rPr>
          <w:rFonts w:ascii="Times New Roman" w:hAnsi="Times New Roman"/>
          <w:sz w:val="28"/>
          <w:szCs w:val="28"/>
        </w:rPr>
        <w:t>–</w:t>
      </w:r>
      <w:r w:rsidR="006752D7" w:rsidRPr="00B760C1">
        <w:rPr>
          <w:rFonts w:ascii="Times New Roman" w:hAnsi="Times New Roman"/>
          <w:color w:val="000000" w:themeColor="text1"/>
          <w:sz w:val="28"/>
          <w:szCs w:val="28"/>
        </w:rPr>
        <w:t xml:space="preserve"> применяются при </w:t>
      </w:r>
      <w:proofErr w:type="spellStart"/>
      <w:r w:rsidR="006752D7" w:rsidRPr="00B760C1">
        <w:rPr>
          <w:rFonts w:ascii="Times New Roman" w:hAnsi="Times New Roman"/>
          <w:color w:val="000000" w:themeColor="text1"/>
          <w:sz w:val="28"/>
          <w:szCs w:val="28"/>
        </w:rPr>
        <w:t>лимфо</w:t>
      </w:r>
      <w:proofErr w:type="spellEnd"/>
      <w:r w:rsidR="006752D7" w:rsidRPr="00B760C1">
        <w:rPr>
          <w:rFonts w:ascii="Times New Roman" w:hAnsi="Times New Roman"/>
          <w:color w:val="000000" w:themeColor="text1"/>
          <w:sz w:val="28"/>
          <w:szCs w:val="28"/>
        </w:rPr>
        <w:t>-, венозной недостаточности</w:t>
      </w:r>
      <w:r w:rsidR="008E55DB" w:rsidRPr="00B760C1">
        <w:rPr>
          <w:rFonts w:ascii="Times New Roman" w:hAnsi="Times New Roman"/>
          <w:color w:val="000000" w:themeColor="text1"/>
          <w:sz w:val="28"/>
          <w:szCs w:val="28"/>
        </w:rPr>
        <w:t xml:space="preserve">, парезах n. </w:t>
      </w:r>
      <w:proofErr w:type="spellStart"/>
      <w:r w:rsidR="008E55DB" w:rsidRPr="00B760C1">
        <w:rPr>
          <w:rFonts w:ascii="Times New Roman" w:hAnsi="Times New Roman"/>
          <w:color w:val="000000" w:themeColor="text1"/>
          <w:sz w:val="28"/>
          <w:szCs w:val="28"/>
        </w:rPr>
        <w:t>facilais</w:t>
      </w:r>
      <w:proofErr w:type="spellEnd"/>
      <w:r w:rsidR="008E55DB" w:rsidRPr="00B760C1">
        <w:rPr>
          <w:rFonts w:ascii="Times New Roman" w:hAnsi="Times New Roman"/>
          <w:color w:val="000000" w:themeColor="text1"/>
          <w:sz w:val="28"/>
          <w:szCs w:val="28"/>
        </w:rPr>
        <w:t xml:space="preserve">, синдроме Мебиуса и травматических поражениях лица. </w:t>
      </w:r>
    </w:p>
    <w:p w14:paraId="213CE18E" w14:textId="18967A90" w:rsidR="006752D7" w:rsidRPr="00B760C1" w:rsidRDefault="006752D7"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Исследователь пришел к выводу, что повышенная эффективность достигалась при использовании </w:t>
      </w:r>
      <w:proofErr w:type="spellStart"/>
      <w:r w:rsidR="00FA67C2" w:rsidRPr="00B760C1">
        <w:rPr>
          <w:rFonts w:ascii="Times New Roman" w:hAnsi="Times New Roman"/>
          <w:color w:val="000000" w:themeColor="text1"/>
          <w:sz w:val="28"/>
          <w:szCs w:val="28"/>
        </w:rPr>
        <w:t>кинезиотейпов</w:t>
      </w:r>
      <w:proofErr w:type="spellEnd"/>
      <w:r w:rsidR="00FA67C2" w:rsidRPr="00B760C1">
        <w:rPr>
          <w:rFonts w:ascii="Times New Roman" w:hAnsi="Times New Roman"/>
          <w:color w:val="000000" w:themeColor="text1"/>
          <w:sz w:val="28"/>
          <w:szCs w:val="28"/>
        </w:rPr>
        <w:t xml:space="preserve"> в</w:t>
      </w:r>
      <w:r w:rsidRPr="00B760C1">
        <w:rPr>
          <w:rFonts w:ascii="Times New Roman" w:hAnsi="Times New Roman"/>
          <w:color w:val="000000" w:themeColor="text1"/>
          <w:sz w:val="28"/>
          <w:szCs w:val="28"/>
        </w:rPr>
        <w:t xml:space="preserve"> комбинации (красный</w:t>
      </w:r>
      <w:r w:rsidR="00D41E60">
        <w:rPr>
          <w:rFonts w:ascii="Times New Roman" w:hAnsi="Times New Roman"/>
          <w:color w:val="000000" w:themeColor="text1"/>
          <w:sz w:val="28"/>
          <w:szCs w:val="28"/>
        </w:rPr>
        <w:t xml:space="preserve"> </w:t>
      </w:r>
      <w:r w:rsidRPr="00B760C1">
        <w:rPr>
          <w:rFonts w:ascii="Times New Roman" w:hAnsi="Times New Roman"/>
          <w:color w:val="000000" w:themeColor="text1"/>
          <w:sz w:val="28"/>
          <w:szCs w:val="28"/>
        </w:rPr>
        <w:t>+</w:t>
      </w:r>
      <w:r w:rsidR="00D41E60">
        <w:rPr>
          <w:rFonts w:ascii="Times New Roman" w:hAnsi="Times New Roman"/>
          <w:color w:val="000000" w:themeColor="text1"/>
          <w:sz w:val="28"/>
          <w:szCs w:val="28"/>
        </w:rPr>
        <w:t xml:space="preserve"> </w:t>
      </w:r>
      <w:r w:rsidRPr="00B760C1">
        <w:rPr>
          <w:rFonts w:ascii="Times New Roman" w:hAnsi="Times New Roman"/>
          <w:color w:val="000000" w:themeColor="text1"/>
          <w:sz w:val="28"/>
          <w:szCs w:val="28"/>
        </w:rPr>
        <w:t xml:space="preserve">белый). Например, при подходе: красный – послабляющая коррекция, белый – </w:t>
      </w:r>
      <w:proofErr w:type="spellStart"/>
      <w:r w:rsidRPr="00B760C1">
        <w:rPr>
          <w:rFonts w:ascii="Times New Roman" w:hAnsi="Times New Roman"/>
          <w:color w:val="000000" w:themeColor="text1"/>
          <w:sz w:val="28"/>
          <w:szCs w:val="28"/>
        </w:rPr>
        <w:t>лимфотейпинг</w:t>
      </w:r>
      <w:proofErr w:type="spellEnd"/>
      <w:r w:rsidRPr="00B760C1">
        <w:rPr>
          <w:rFonts w:ascii="Times New Roman" w:hAnsi="Times New Roman"/>
          <w:color w:val="000000" w:themeColor="text1"/>
          <w:sz w:val="28"/>
          <w:szCs w:val="28"/>
        </w:rPr>
        <w:t>.</w:t>
      </w:r>
    </w:p>
    <w:p w14:paraId="67C1EEE9" w14:textId="77777777" w:rsidR="00D41E60" w:rsidRDefault="00D41E60" w:rsidP="00B34A22">
      <w:pPr>
        <w:spacing w:after="0" w:line="360" w:lineRule="auto"/>
        <w:ind w:firstLine="709"/>
        <w:jc w:val="both"/>
        <w:rPr>
          <w:rFonts w:ascii="Times New Roman" w:hAnsi="Times New Roman"/>
          <w:color w:val="000000" w:themeColor="text1"/>
          <w:sz w:val="28"/>
          <w:szCs w:val="28"/>
        </w:rPr>
      </w:pPr>
    </w:p>
    <w:p w14:paraId="41E69E62" w14:textId="398466CF" w:rsidR="004B1182" w:rsidRDefault="004B1182" w:rsidP="00D41E60">
      <w:pPr>
        <w:spacing w:after="0" w:line="360" w:lineRule="auto"/>
        <w:ind w:firstLine="709"/>
        <w:jc w:val="both"/>
        <w:rPr>
          <w:rFonts w:ascii="Times New Roman" w:hAnsi="Times New Roman"/>
          <w:color w:val="000000" w:themeColor="text1"/>
          <w:sz w:val="28"/>
          <w:szCs w:val="28"/>
        </w:rPr>
      </w:pPr>
    </w:p>
    <w:p w14:paraId="2768E15A"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7D99FE7A"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17C484C9"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6926CD3D"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109C7C2C"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5E5463BF"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66838654"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5EC52C97"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4D4C8228"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0B2A288D"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6B6271E7"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3AB88C1A"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54E38B8C"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386D6C5A"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58E28126" w14:textId="77777777" w:rsidR="00D41E60" w:rsidRDefault="00D41E60" w:rsidP="00D41E60">
      <w:pPr>
        <w:spacing w:after="0" w:line="360" w:lineRule="auto"/>
        <w:ind w:firstLine="709"/>
        <w:jc w:val="both"/>
        <w:rPr>
          <w:rFonts w:ascii="Times New Roman" w:hAnsi="Times New Roman"/>
          <w:color w:val="000000" w:themeColor="text1"/>
          <w:sz w:val="28"/>
          <w:szCs w:val="28"/>
        </w:rPr>
      </w:pPr>
    </w:p>
    <w:p w14:paraId="04818173" w14:textId="77777777" w:rsidR="00D41E60" w:rsidRPr="00C76052" w:rsidRDefault="00D41E60" w:rsidP="00D41E60">
      <w:pPr>
        <w:spacing w:after="0" w:line="360" w:lineRule="auto"/>
        <w:ind w:firstLine="709"/>
        <w:jc w:val="both"/>
        <w:rPr>
          <w:rFonts w:ascii="Times New Roman" w:hAnsi="Times New Roman"/>
          <w:color w:val="000000" w:themeColor="text1"/>
          <w:sz w:val="28"/>
          <w:szCs w:val="28"/>
        </w:rPr>
      </w:pPr>
    </w:p>
    <w:p w14:paraId="290787A6" w14:textId="71EDA4DB" w:rsidR="006752D7" w:rsidRPr="009B279B" w:rsidRDefault="00FA67C2" w:rsidP="009B279B">
      <w:pPr>
        <w:pStyle w:val="3"/>
        <w:jc w:val="center"/>
        <w:rPr>
          <w:sz w:val="28"/>
          <w:szCs w:val="28"/>
        </w:rPr>
      </w:pPr>
      <w:bookmarkStart w:id="3" w:name="_Toc122109903"/>
      <w:r w:rsidRPr="009B279B">
        <w:rPr>
          <w:sz w:val="28"/>
          <w:szCs w:val="28"/>
        </w:rPr>
        <w:lastRenderedPageBreak/>
        <w:t>По</w:t>
      </w:r>
      <w:r w:rsidR="00750440" w:rsidRPr="009B279B">
        <w:rPr>
          <w:sz w:val="28"/>
          <w:szCs w:val="28"/>
        </w:rPr>
        <w:t>казания и п</w:t>
      </w:r>
      <w:r w:rsidR="006752D7" w:rsidRPr="009B279B">
        <w:rPr>
          <w:sz w:val="28"/>
          <w:szCs w:val="28"/>
        </w:rPr>
        <w:t>ротивопоказания к кинезиотейпированию</w:t>
      </w:r>
      <w:bookmarkEnd w:id="3"/>
    </w:p>
    <w:p w14:paraId="04CAD9E7" w14:textId="6B4AE233" w:rsidR="00472555" w:rsidRPr="00B760C1" w:rsidRDefault="00472555" w:rsidP="00B34A22">
      <w:pPr>
        <w:spacing w:after="0" w:line="360" w:lineRule="auto"/>
        <w:ind w:firstLine="709"/>
        <w:jc w:val="both"/>
        <w:rPr>
          <w:rFonts w:ascii="Times New Roman" w:hAnsi="Times New Roman"/>
          <w:color w:val="000000" w:themeColor="text1"/>
          <w:sz w:val="28"/>
          <w:szCs w:val="28"/>
          <w:shd w:val="clear" w:color="auto" w:fill="FFFFFF"/>
        </w:rPr>
      </w:pPr>
      <w:r w:rsidRPr="00B760C1">
        <w:rPr>
          <w:rFonts w:ascii="Times New Roman" w:hAnsi="Times New Roman"/>
          <w:color w:val="000000" w:themeColor="text1"/>
          <w:sz w:val="28"/>
          <w:szCs w:val="28"/>
          <w:shd w:val="clear" w:color="auto" w:fill="FFFFFF"/>
        </w:rPr>
        <w:t xml:space="preserve">Кинезиотейпирование целесообразно применять </w:t>
      </w:r>
      <w:r w:rsidR="000A33E6" w:rsidRPr="00B760C1">
        <w:rPr>
          <w:rFonts w:ascii="Times New Roman" w:hAnsi="Times New Roman"/>
          <w:color w:val="000000" w:themeColor="text1"/>
          <w:sz w:val="28"/>
          <w:szCs w:val="28"/>
          <w:shd w:val="clear" w:color="auto" w:fill="FFFFFF"/>
        </w:rPr>
        <w:t xml:space="preserve">не только как самостоятельный метод, но и </w:t>
      </w:r>
      <w:r w:rsidRPr="00B760C1">
        <w:rPr>
          <w:rFonts w:ascii="Times New Roman" w:hAnsi="Times New Roman"/>
          <w:color w:val="000000" w:themeColor="text1"/>
          <w:sz w:val="28"/>
          <w:szCs w:val="28"/>
          <w:shd w:val="clear" w:color="auto" w:fill="FFFFFF"/>
        </w:rPr>
        <w:t xml:space="preserve">в сочетании с медикаментозным лечением, физиотерапией, мануальной терапией, иглорефлексотерапией, лечебной физкультурой. </w:t>
      </w:r>
      <w:r w:rsidR="00B84E53" w:rsidRPr="00B760C1">
        <w:rPr>
          <w:rFonts w:ascii="Times New Roman" w:hAnsi="Times New Roman"/>
          <w:color w:val="000000" w:themeColor="text1"/>
          <w:sz w:val="28"/>
          <w:szCs w:val="28"/>
          <w:shd w:val="clear" w:color="auto" w:fill="FFFFFF"/>
        </w:rPr>
        <w:t>Тейпы применяют в различных отраслях медицины.</w:t>
      </w:r>
    </w:p>
    <w:p w14:paraId="66250BD1" w14:textId="7EF326DB" w:rsidR="00361EE2" w:rsidRPr="00B760C1" w:rsidRDefault="00AF5EBB" w:rsidP="0095076D">
      <w:pPr>
        <w:spacing w:after="0" w:line="360" w:lineRule="auto"/>
        <w:rPr>
          <w:rFonts w:ascii="Times New Roman" w:hAnsi="Times New Roman"/>
          <w:color w:val="000000" w:themeColor="text1"/>
          <w:sz w:val="28"/>
          <w:szCs w:val="28"/>
          <w:shd w:val="clear" w:color="auto" w:fill="FFFFFF"/>
        </w:rPr>
      </w:pPr>
      <w:r>
        <w:rPr>
          <w:noProof/>
          <w:lang w:eastAsia="ru-RU"/>
        </w:rPr>
        <w:drawing>
          <wp:anchor distT="0" distB="0" distL="114300" distR="114300" simplePos="0" relativeHeight="251659264" behindDoc="1" locked="0" layoutInCell="1" allowOverlap="1" wp14:anchorId="4F9AB824" wp14:editId="7DF5D1EA">
            <wp:simplePos x="0" y="0"/>
            <wp:positionH relativeFrom="column">
              <wp:posOffset>4253865</wp:posOffset>
            </wp:positionH>
            <wp:positionV relativeFrom="paragraph">
              <wp:posOffset>164465</wp:posOffset>
            </wp:positionV>
            <wp:extent cx="1497965" cy="1493520"/>
            <wp:effectExtent l="133350" t="114300" r="102235" b="144780"/>
            <wp:wrapTight wrapText="bothSides">
              <wp:wrapPolygon edited="0">
                <wp:start x="-1373" y="-1653"/>
                <wp:lineTo x="-1923" y="-1102"/>
                <wp:lineTo x="-1648" y="23418"/>
                <wp:lineTo x="22799" y="23418"/>
                <wp:lineTo x="22799" y="-1653"/>
                <wp:lineTo x="-1373" y="-1653"/>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594" t="12802" r="37713" b="13306"/>
                    <a:stretch/>
                  </pic:blipFill>
                  <pic:spPr bwMode="auto">
                    <a:xfrm>
                      <a:off x="0" y="0"/>
                      <a:ext cx="1497965" cy="1493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E53" w:rsidRPr="00B760C1">
        <w:rPr>
          <w:rFonts w:ascii="Times New Roman" w:hAnsi="Times New Roman"/>
          <w:i/>
          <w:color w:val="000000" w:themeColor="text1"/>
          <w:sz w:val="28"/>
          <w:szCs w:val="28"/>
          <w:shd w:val="clear" w:color="auto" w:fill="FFFFFF"/>
        </w:rPr>
        <w:t>Спортивная медицина</w:t>
      </w:r>
      <w:r w:rsidR="001916C4" w:rsidRPr="00B760C1">
        <w:rPr>
          <w:rFonts w:ascii="Times New Roman" w:hAnsi="Times New Roman"/>
          <w:i/>
          <w:color w:val="000000" w:themeColor="text1"/>
          <w:sz w:val="28"/>
          <w:szCs w:val="28"/>
          <w:shd w:val="clear" w:color="auto" w:fill="FFFFFF"/>
        </w:rPr>
        <w:t>:</w:t>
      </w:r>
      <w:r w:rsidRPr="00AF5EBB">
        <w:rPr>
          <w:noProof/>
        </w:rPr>
        <w:t xml:space="preserve"> </w:t>
      </w:r>
      <w:r w:rsidR="00B84E53" w:rsidRPr="00B760C1">
        <w:rPr>
          <w:rFonts w:ascii="Times New Roman" w:hAnsi="Times New Roman"/>
          <w:color w:val="000000" w:themeColor="text1"/>
          <w:sz w:val="28"/>
          <w:szCs w:val="28"/>
        </w:rPr>
        <w:br/>
      </w:r>
      <w:r w:rsidR="00DA3092"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B84E53" w:rsidRPr="00B760C1">
        <w:rPr>
          <w:rFonts w:ascii="Times New Roman" w:hAnsi="Times New Roman"/>
          <w:color w:val="000000" w:themeColor="text1"/>
          <w:sz w:val="28"/>
          <w:szCs w:val="28"/>
          <w:shd w:val="clear" w:color="auto" w:fill="FFFFFF"/>
        </w:rPr>
        <w:t>профилактика спортивных травм</w:t>
      </w:r>
      <w:r w:rsidR="001916C4"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DA3092"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B84E53" w:rsidRPr="00B760C1">
        <w:rPr>
          <w:rFonts w:ascii="Times New Roman" w:hAnsi="Times New Roman"/>
          <w:color w:val="000000" w:themeColor="text1"/>
          <w:sz w:val="28"/>
          <w:szCs w:val="28"/>
          <w:shd w:val="clear" w:color="auto" w:fill="FFFFFF"/>
        </w:rPr>
        <w:t>посттравматические болевые синдромы суставов верхних и нижних конечностей</w:t>
      </w:r>
      <w:r w:rsidR="001916C4"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DA3092" w:rsidRPr="00B760C1">
        <w:rPr>
          <w:rFonts w:ascii="Times New Roman" w:hAnsi="Times New Roman"/>
          <w:sz w:val="28"/>
          <w:szCs w:val="28"/>
        </w:rPr>
        <w:t>–</w:t>
      </w:r>
      <w:r w:rsidR="00DA3092">
        <w:rPr>
          <w:rFonts w:ascii="Times New Roman" w:hAnsi="Times New Roman"/>
          <w:sz w:val="28"/>
          <w:szCs w:val="28"/>
        </w:rPr>
        <w:t xml:space="preserve"> </w:t>
      </w:r>
      <w:r w:rsidR="00B84E53" w:rsidRPr="00B760C1">
        <w:rPr>
          <w:rFonts w:ascii="Times New Roman" w:hAnsi="Times New Roman"/>
          <w:color w:val="000000" w:themeColor="text1"/>
          <w:sz w:val="28"/>
          <w:szCs w:val="28"/>
          <w:shd w:val="clear" w:color="auto" w:fill="FFFFFF"/>
        </w:rPr>
        <w:t>ушибы мягких тканей туловища, верхних и нижних конечностей</w:t>
      </w:r>
      <w:r w:rsidR="001916C4"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DA3092" w:rsidRPr="00B760C1">
        <w:rPr>
          <w:rFonts w:ascii="Times New Roman" w:hAnsi="Times New Roman"/>
          <w:sz w:val="28"/>
          <w:szCs w:val="28"/>
        </w:rPr>
        <w:t>–</w:t>
      </w:r>
      <w:r w:rsidR="00DA3092">
        <w:rPr>
          <w:rFonts w:ascii="Times New Roman" w:hAnsi="Times New Roman"/>
          <w:sz w:val="28"/>
          <w:szCs w:val="28"/>
        </w:rPr>
        <w:t xml:space="preserve"> </w:t>
      </w:r>
      <w:r w:rsidR="00B84E53" w:rsidRPr="00B760C1">
        <w:rPr>
          <w:rFonts w:ascii="Times New Roman" w:hAnsi="Times New Roman"/>
          <w:color w:val="000000" w:themeColor="text1"/>
          <w:sz w:val="28"/>
          <w:szCs w:val="28"/>
          <w:shd w:val="clear" w:color="auto" w:fill="FFFFFF"/>
        </w:rPr>
        <w:t>растяжение связок суставов верхних и нижних конечностей</w:t>
      </w:r>
      <w:r w:rsidR="001916C4" w:rsidRPr="00B760C1">
        <w:rPr>
          <w:rFonts w:ascii="Times New Roman" w:hAnsi="Times New Roman"/>
          <w:color w:val="000000" w:themeColor="text1"/>
          <w:sz w:val="28"/>
          <w:szCs w:val="28"/>
          <w:shd w:val="clear" w:color="auto" w:fill="FFFFFF"/>
        </w:rPr>
        <w:t>.</w:t>
      </w:r>
    </w:p>
    <w:p w14:paraId="052FC6A2" w14:textId="523EC86A" w:rsidR="00592AFA" w:rsidRPr="00B760C1" w:rsidRDefault="00DA3092" w:rsidP="00AF5EBB">
      <w:pPr>
        <w:spacing w:after="0" w:line="360" w:lineRule="auto"/>
        <w:rPr>
          <w:rFonts w:ascii="Times New Roman" w:hAnsi="Times New Roman"/>
          <w:color w:val="000000" w:themeColor="text1"/>
          <w:sz w:val="28"/>
          <w:szCs w:val="28"/>
        </w:rPr>
      </w:pPr>
      <w:r w:rsidRPr="00B760C1">
        <w:rPr>
          <w:rFonts w:ascii="Times New Roman" w:hAnsi="Times New Roman"/>
          <w:sz w:val="28"/>
          <w:szCs w:val="28"/>
        </w:rPr>
        <w:t>–</w:t>
      </w:r>
      <w:r w:rsidR="00361EE2" w:rsidRPr="00B760C1">
        <w:rPr>
          <w:rFonts w:ascii="Times New Roman" w:hAnsi="Times New Roman"/>
          <w:color w:val="000000" w:themeColor="text1"/>
          <w:sz w:val="28"/>
          <w:szCs w:val="28"/>
          <w:shd w:val="clear" w:color="auto" w:fill="FFFFFF"/>
        </w:rPr>
        <w:t xml:space="preserve"> </w:t>
      </w:r>
      <w:r w:rsidR="00361EE2" w:rsidRPr="00B760C1">
        <w:rPr>
          <w:rFonts w:ascii="Times New Roman" w:hAnsi="Times New Roman"/>
          <w:color w:val="000000" w:themeColor="text1"/>
          <w:sz w:val="28"/>
          <w:szCs w:val="28"/>
        </w:rPr>
        <w:t>уменьшение отеков и кровоподтеков</w:t>
      </w:r>
      <w:r w:rsidR="00592AFA" w:rsidRPr="00B760C1">
        <w:rPr>
          <w:rFonts w:ascii="Times New Roman" w:hAnsi="Times New Roman"/>
          <w:color w:val="000000" w:themeColor="text1"/>
          <w:sz w:val="28"/>
          <w:szCs w:val="28"/>
        </w:rPr>
        <w:t>;</w:t>
      </w:r>
    </w:p>
    <w:p w14:paraId="33E9DF10" w14:textId="52B4DD79" w:rsidR="001028AD" w:rsidRPr="00B760C1" w:rsidRDefault="00AF5EBB" w:rsidP="00DF4966">
      <w:pPr>
        <w:spacing w:after="0" w:line="360" w:lineRule="auto"/>
        <w:rPr>
          <w:rFonts w:ascii="Times New Roman" w:hAnsi="Times New Roman"/>
          <w:color w:val="000000" w:themeColor="text1"/>
          <w:sz w:val="28"/>
          <w:szCs w:val="28"/>
          <w:shd w:val="clear" w:color="auto" w:fill="FFFFFF"/>
        </w:rPr>
      </w:pPr>
      <w:r>
        <w:rPr>
          <w:rFonts w:ascii="Times New Roman" w:hAnsi="Times New Roman"/>
          <w:noProof/>
          <w:color w:val="000000" w:themeColor="text1"/>
          <w:sz w:val="28"/>
          <w:szCs w:val="28"/>
          <w:shd w:val="clear" w:color="auto" w:fill="FFFFFF"/>
          <w:lang w:eastAsia="ru-RU"/>
        </w:rPr>
        <w:drawing>
          <wp:anchor distT="0" distB="0" distL="114300" distR="114300" simplePos="0" relativeHeight="251663360" behindDoc="1" locked="0" layoutInCell="1" allowOverlap="1" wp14:anchorId="52E261FC" wp14:editId="13EC29CC">
            <wp:simplePos x="0" y="0"/>
            <wp:positionH relativeFrom="column">
              <wp:posOffset>4692015</wp:posOffset>
            </wp:positionH>
            <wp:positionV relativeFrom="paragraph">
              <wp:posOffset>492760</wp:posOffset>
            </wp:positionV>
            <wp:extent cx="1223010" cy="1630680"/>
            <wp:effectExtent l="133350" t="114300" r="148590" b="160020"/>
            <wp:wrapTight wrapText="bothSides">
              <wp:wrapPolygon edited="0">
                <wp:start x="-2019" y="-1514"/>
                <wp:lineTo x="-2355" y="21449"/>
                <wp:lineTo x="-1346" y="23467"/>
                <wp:lineTo x="22542" y="23467"/>
                <wp:lineTo x="23888" y="19430"/>
                <wp:lineTo x="23888" y="3028"/>
                <wp:lineTo x="23215" y="-1514"/>
                <wp:lineTo x="-2019" y="-1514"/>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010" cy="163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3092" w:rsidRPr="00B760C1">
        <w:rPr>
          <w:rFonts w:ascii="Times New Roman" w:hAnsi="Times New Roman"/>
          <w:sz w:val="28"/>
          <w:szCs w:val="28"/>
        </w:rPr>
        <w:t>–</w:t>
      </w:r>
      <w:r w:rsidR="00592AFA" w:rsidRPr="00B760C1">
        <w:rPr>
          <w:rFonts w:ascii="Times New Roman" w:hAnsi="Times New Roman"/>
          <w:color w:val="000000" w:themeColor="text1"/>
          <w:sz w:val="28"/>
          <w:szCs w:val="28"/>
        </w:rPr>
        <w:t xml:space="preserve"> уменьшение боли при чрезмерных нагрузках.</w:t>
      </w:r>
      <w:r w:rsidR="00B84E53" w:rsidRPr="00B760C1">
        <w:rPr>
          <w:rFonts w:ascii="Times New Roman" w:hAnsi="Times New Roman"/>
          <w:color w:val="000000" w:themeColor="text1"/>
          <w:sz w:val="28"/>
          <w:szCs w:val="28"/>
        </w:rPr>
        <w:br/>
      </w:r>
      <w:r w:rsidR="00B84E53" w:rsidRPr="00B760C1">
        <w:rPr>
          <w:rFonts w:ascii="Times New Roman" w:hAnsi="Times New Roman"/>
          <w:bCs/>
          <w:i/>
          <w:iCs/>
          <w:color w:val="000000" w:themeColor="text1"/>
          <w:sz w:val="28"/>
          <w:szCs w:val="28"/>
          <w:shd w:val="clear" w:color="auto" w:fill="FFFFFF"/>
        </w:rPr>
        <w:t>Ортопедия</w:t>
      </w:r>
      <w:r w:rsidR="007E641A" w:rsidRPr="00B760C1">
        <w:rPr>
          <w:rFonts w:ascii="Times New Roman" w:hAnsi="Times New Roman"/>
          <w:bCs/>
          <w:i/>
          <w:iCs/>
          <w:color w:val="000000" w:themeColor="text1"/>
          <w:sz w:val="28"/>
          <w:szCs w:val="28"/>
          <w:shd w:val="clear" w:color="auto" w:fill="FFFFFF"/>
        </w:rPr>
        <w:t xml:space="preserve"> и травматология</w:t>
      </w:r>
      <w:r w:rsidR="001916C4" w:rsidRPr="00B760C1">
        <w:rPr>
          <w:rFonts w:ascii="Times New Roman" w:hAnsi="Times New Roman"/>
          <w:bCs/>
          <w:i/>
          <w:iCs/>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95076D"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B84E53" w:rsidRPr="00B760C1">
        <w:rPr>
          <w:rFonts w:ascii="Times New Roman" w:hAnsi="Times New Roman"/>
          <w:color w:val="000000" w:themeColor="text1"/>
          <w:sz w:val="28"/>
          <w:szCs w:val="28"/>
          <w:shd w:val="clear" w:color="auto" w:fill="FFFFFF"/>
        </w:rPr>
        <w:t>сколиоз</w:t>
      </w:r>
      <w:r w:rsidR="001916C4"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95076D"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B84E53" w:rsidRPr="00B760C1">
        <w:rPr>
          <w:rFonts w:ascii="Times New Roman" w:hAnsi="Times New Roman"/>
          <w:color w:val="000000" w:themeColor="text1"/>
          <w:sz w:val="28"/>
          <w:szCs w:val="28"/>
          <w:shd w:val="clear" w:color="auto" w:fill="FFFFFF"/>
        </w:rPr>
        <w:t>юношеский кифоз</w:t>
      </w:r>
      <w:r w:rsidR="001916C4"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95076D"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proofErr w:type="spellStart"/>
      <w:r w:rsidR="00B84E53" w:rsidRPr="00B760C1">
        <w:rPr>
          <w:rFonts w:ascii="Times New Roman" w:hAnsi="Times New Roman"/>
          <w:color w:val="000000" w:themeColor="text1"/>
          <w:sz w:val="28"/>
          <w:szCs w:val="28"/>
          <w:shd w:val="clear" w:color="auto" w:fill="FFFFFF"/>
        </w:rPr>
        <w:t>ахиллобурсит</w:t>
      </w:r>
      <w:proofErr w:type="spellEnd"/>
      <w:r w:rsidR="001916C4"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95076D"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proofErr w:type="spellStart"/>
      <w:r w:rsidR="00B84E53" w:rsidRPr="00B760C1">
        <w:rPr>
          <w:rFonts w:ascii="Times New Roman" w:hAnsi="Times New Roman"/>
          <w:color w:val="000000" w:themeColor="text1"/>
          <w:sz w:val="28"/>
          <w:szCs w:val="28"/>
          <w:shd w:val="clear" w:color="auto" w:fill="FFFFFF"/>
        </w:rPr>
        <w:t>варусное</w:t>
      </w:r>
      <w:proofErr w:type="spellEnd"/>
      <w:r w:rsidR="00B84E53" w:rsidRPr="00B760C1">
        <w:rPr>
          <w:rFonts w:ascii="Times New Roman" w:hAnsi="Times New Roman"/>
          <w:color w:val="000000" w:themeColor="text1"/>
          <w:sz w:val="28"/>
          <w:szCs w:val="28"/>
          <w:shd w:val="clear" w:color="auto" w:fill="FFFFFF"/>
        </w:rPr>
        <w:t xml:space="preserve"> искривление голеней у детей</w:t>
      </w:r>
      <w:r w:rsidR="001028AD" w:rsidRPr="00B760C1">
        <w:rPr>
          <w:rFonts w:ascii="Times New Roman" w:hAnsi="Times New Roman"/>
          <w:color w:val="000000" w:themeColor="text1"/>
          <w:sz w:val="28"/>
          <w:szCs w:val="28"/>
          <w:shd w:val="clear" w:color="auto" w:fill="FFFFFF"/>
        </w:rPr>
        <w:t>;</w:t>
      </w:r>
    </w:p>
    <w:p w14:paraId="03BFAC73" w14:textId="5EF99651" w:rsidR="00C76052" w:rsidRPr="0095076D" w:rsidRDefault="0095076D" w:rsidP="0095076D">
      <w:pPr>
        <w:spacing w:line="360" w:lineRule="auto"/>
        <w:rPr>
          <w:rFonts w:ascii="Times New Roman" w:hAnsi="Times New Roman"/>
          <w:sz w:val="28"/>
          <w:szCs w:val="28"/>
        </w:rPr>
      </w:pPr>
      <w:r w:rsidRPr="00B760C1">
        <w:rPr>
          <w:rFonts w:ascii="Times New Roman" w:hAnsi="Times New Roman"/>
          <w:sz w:val="28"/>
          <w:szCs w:val="28"/>
        </w:rPr>
        <w:t>–</w:t>
      </w:r>
      <w:r w:rsidR="005F7D86" w:rsidRPr="00AF5EBB">
        <w:rPr>
          <w:rFonts w:ascii="Times New Roman" w:hAnsi="Times New Roman"/>
          <w:color w:val="000000" w:themeColor="text1"/>
          <w:sz w:val="28"/>
          <w:szCs w:val="28"/>
          <w:shd w:val="clear" w:color="auto" w:fill="FFFFFF"/>
        </w:rPr>
        <w:t xml:space="preserve"> </w:t>
      </w:r>
      <w:r w:rsidR="001028AD" w:rsidRPr="00AF5EBB">
        <w:rPr>
          <w:rFonts w:ascii="Times New Roman" w:hAnsi="Times New Roman"/>
          <w:color w:val="000000" w:themeColor="text1"/>
          <w:sz w:val="28"/>
          <w:szCs w:val="28"/>
          <w:shd w:val="clear" w:color="auto" w:fill="FFFFFF"/>
        </w:rPr>
        <w:t>остеопороз</w:t>
      </w:r>
      <w:r w:rsidR="007E641A" w:rsidRPr="00AF5EBB">
        <w:rPr>
          <w:rFonts w:ascii="Times New Roman" w:hAnsi="Times New Roman"/>
          <w:color w:val="000000" w:themeColor="text1"/>
          <w:sz w:val="28"/>
          <w:szCs w:val="28"/>
          <w:shd w:val="clear" w:color="auto" w:fill="FFFFFF"/>
        </w:rPr>
        <w:t>;</w:t>
      </w:r>
      <w:r w:rsidRPr="0095076D">
        <w:rPr>
          <w:rFonts w:ascii="Times New Roman" w:hAnsi="Times New Roman"/>
          <w:sz w:val="28"/>
          <w:szCs w:val="28"/>
        </w:rPr>
        <w:t xml:space="preserve"> </w:t>
      </w:r>
      <w:r>
        <w:rPr>
          <w:rFonts w:ascii="Times New Roman" w:hAnsi="Times New Roman"/>
          <w:sz w:val="28"/>
          <w:szCs w:val="28"/>
        </w:rPr>
        <w:t xml:space="preserve">                                                                                             </w:t>
      </w:r>
      <w:r w:rsidRPr="00B760C1">
        <w:rPr>
          <w:rFonts w:ascii="Times New Roman" w:hAnsi="Times New Roman"/>
          <w:sz w:val="28"/>
          <w:szCs w:val="28"/>
        </w:rPr>
        <w:t>–</w:t>
      </w:r>
      <w:r>
        <w:rPr>
          <w:rFonts w:ascii="Times New Roman" w:hAnsi="Times New Roman"/>
          <w:sz w:val="28"/>
          <w:szCs w:val="28"/>
        </w:rPr>
        <w:t xml:space="preserve"> </w:t>
      </w:r>
      <w:r w:rsidR="005F7D86" w:rsidRPr="00B760C1">
        <w:rPr>
          <w:rFonts w:ascii="Times New Roman" w:hAnsi="Times New Roman"/>
          <w:color w:val="000000" w:themeColor="text1"/>
          <w:sz w:val="28"/>
          <w:szCs w:val="28"/>
        </w:rPr>
        <w:t>защита</w:t>
      </w:r>
      <w:r w:rsidR="00F1106B" w:rsidRPr="00B760C1">
        <w:rPr>
          <w:rFonts w:ascii="Times New Roman" w:hAnsi="Times New Roman"/>
          <w:color w:val="000000" w:themeColor="text1"/>
          <w:sz w:val="28"/>
          <w:szCs w:val="28"/>
        </w:rPr>
        <w:t xml:space="preserve"> мышц и суставов от перегрузок.</w:t>
      </w:r>
      <w:r w:rsidR="00B84E53" w:rsidRPr="00B760C1">
        <w:rPr>
          <w:rFonts w:ascii="Times New Roman" w:hAnsi="Times New Roman"/>
          <w:color w:val="000000" w:themeColor="text1"/>
          <w:sz w:val="28"/>
          <w:szCs w:val="28"/>
        </w:rPr>
        <w:br/>
      </w:r>
      <w:r w:rsidR="00B84E53" w:rsidRPr="00B760C1">
        <w:rPr>
          <w:rFonts w:ascii="Times New Roman" w:hAnsi="Times New Roman"/>
          <w:i/>
          <w:color w:val="000000" w:themeColor="text1"/>
          <w:sz w:val="28"/>
          <w:szCs w:val="28"/>
          <w:shd w:val="clear" w:color="auto" w:fill="FFFFFF"/>
        </w:rPr>
        <w:t>Неврология</w:t>
      </w:r>
      <w:r w:rsidR="001916C4" w:rsidRPr="00B760C1">
        <w:rPr>
          <w:rFonts w:ascii="Times New Roman" w:hAnsi="Times New Roman"/>
          <w:i/>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B84E53" w:rsidRPr="00B760C1">
        <w:rPr>
          <w:rFonts w:ascii="Times New Roman" w:hAnsi="Times New Roman"/>
          <w:color w:val="000000" w:themeColor="text1"/>
          <w:sz w:val="28"/>
          <w:szCs w:val="28"/>
          <w:shd w:val="clear" w:color="auto" w:fill="FFFFFF"/>
        </w:rPr>
        <w:t>неврологические проявления остеохондроза шейного, грудного и поясничного отделов позвоночника</w:t>
      </w:r>
      <w:r w:rsidR="008F7690"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B84E53" w:rsidRPr="00B760C1">
        <w:rPr>
          <w:rFonts w:ascii="Times New Roman" w:hAnsi="Times New Roman"/>
          <w:color w:val="000000" w:themeColor="text1"/>
          <w:sz w:val="28"/>
          <w:szCs w:val="28"/>
          <w:shd w:val="clear" w:color="auto" w:fill="FFFFFF"/>
        </w:rPr>
        <w:t xml:space="preserve">мышечно-фасциальные болевые синдромы туловища, верхних и </w:t>
      </w:r>
      <w:r w:rsidR="00826AD6" w:rsidRPr="00B760C1">
        <w:rPr>
          <w:rFonts w:ascii="Times New Roman" w:hAnsi="Times New Roman"/>
          <w:color w:val="000000" w:themeColor="text1"/>
          <w:sz w:val="28"/>
          <w:szCs w:val="28"/>
          <w:shd w:val="clear" w:color="auto" w:fill="FFFFFF"/>
        </w:rPr>
        <w:t xml:space="preserve">нижних </w:t>
      </w:r>
      <w:r w:rsidR="00826AD6" w:rsidRPr="00B760C1">
        <w:rPr>
          <w:rFonts w:ascii="Times New Roman" w:hAnsi="Times New Roman"/>
          <w:color w:val="000000" w:themeColor="text1"/>
          <w:sz w:val="28"/>
          <w:szCs w:val="28"/>
        </w:rPr>
        <w:t>конечностей</w:t>
      </w:r>
      <w:r w:rsidR="008F7690" w:rsidRPr="00B760C1">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w:t>
      </w:r>
      <w:r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5A31E1" w:rsidRPr="00B760C1">
        <w:rPr>
          <w:rFonts w:ascii="Times New Roman" w:hAnsi="Times New Roman"/>
          <w:color w:val="000000" w:themeColor="text1"/>
          <w:sz w:val="28"/>
          <w:szCs w:val="28"/>
          <w:shd w:val="clear" w:color="auto" w:fill="FFFFFF"/>
        </w:rPr>
        <w:t>п</w:t>
      </w:r>
      <w:r w:rsidR="008F7690" w:rsidRPr="00B760C1">
        <w:rPr>
          <w:rFonts w:ascii="Times New Roman" w:hAnsi="Times New Roman"/>
          <w:color w:val="000000" w:themeColor="text1"/>
          <w:sz w:val="28"/>
          <w:szCs w:val="28"/>
          <w:shd w:val="clear" w:color="auto" w:fill="FFFFFF"/>
        </w:rPr>
        <w:t>ериферические и центральные параличи и парезы</w:t>
      </w:r>
      <w:r w:rsidR="00826AD6" w:rsidRPr="00B760C1">
        <w:rPr>
          <w:rFonts w:ascii="Times New Roman" w:hAnsi="Times New Roman"/>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005F7D86" w:rsidRPr="00B760C1">
        <w:rPr>
          <w:rFonts w:ascii="Times New Roman" w:hAnsi="Times New Roman"/>
          <w:i/>
          <w:color w:val="000000" w:themeColor="text1"/>
          <w:sz w:val="28"/>
          <w:szCs w:val="28"/>
          <w:shd w:val="clear" w:color="auto" w:fill="FFFFFF"/>
        </w:rPr>
        <w:t>Гинекологические заболевания</w:t>
      </w:r>
      <w:r w:rsidR="001916C4" w:rsidRPr="00B760C1">
        <w:rPr>
          <w:rFonts w:ascii="Times New Roman" w:hAnsi="Times New Roman"/>
          <w:i/>
          <w:color w:val="000000" w:themeColor="text1"/>
          <w:sz w:val="28"/>
          <w:szCs w:val="28"/>
          <w:shd w:val="clear" w:color="auto" w:fill="FFFFFF"/>
        </w:rPr>
        <w:t>:</w:t>
      </w:r>
      <w:r w:rsidR="00B84E53" w:rsidRPr="00B760C1">
        <w:rPr>
          <w:rFonts w:ascii="Times New Roman" w:hAnsi="Times New Roman"/>
          <w:color w:val="000000" w:themeColor="text1"/>
          <w:sz w:val="28"/>
          <w:szCs w:val="28"/>
        </w:rPr>
        <w:br/>
      </w:r>
      <w:r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r w:rsidR="00B84E53" w:rsidRPr="00B760C1">
        <w:rPr>
          <w:rFonts w:ascii="Times New Roman" w:hAnsi="Times New Roman"/>
          <w:color w:val="000000" w:themeColor="text1"/>
          <w:sz w:val="28"/>
          <w:szCs w:val="28"/>
          <w:shd w:val="clear" w:color="auto" w:fill="FFFFFF"/>
        </w:rPr>
        <w:t xml:space="preserve">нарушение </w:t>
      </w:r>
      <w:proofErr w:type="spellStart"/>
      <w:r w:rsidR="00B84E53" w:rsidRPr="00B760C1">
        <w:rPr>
          <w:rFonts w:ascii="Times New Roman" w:hAnsi="Times New Roman"/>
          <w:color w:val="000000" w:themeColor="text1"/>
          <w:sz w:val="28"/>
          <w:szCs w:val="28"/>
          <w:shd w:val="clear" w:color="auto" w:fill="FFFFFF"/>
        </w:rPr>
        <w:t>лимфотока</w:t>
      </w:r>
      <w:proofErr w:type="spellEnd"/>
      <w:r w:rsidR="00B84E53" w:rsidRPr="00B760C1">
        <w:rPr>
          <w:rFonts w:ascii="Times New Roman" w:hAnsi="Times New Roman"/>
          <w:color w:val="000000" w:themeColor="text1"/>
          <w:sz w:val="28"/>
          <w:szCs w:val="28"/>
          <w:shd w:val="clear" w:color="auto" w:fill="FFFFFF"/>
        </w:rPr>
        <w:t xml:space="preserve"> при варикозной болезни и после </w:t>
      </w:r>
      <w:proofErr w:type="spellStart"/>
      <w:r w:rsidR="00B84E53" w:rsidRPr="00B760C1">
        <w:rPr>
          <w:rFonts w:ascii="Times New Roman" w:hAnsi="Times New Roman"/>
          <w:color w:val="000000" w:themeColor="text1"/>
          <w:sz w:val="28"/>
          <w:szCs w:val="28"/>
          <w:shd w:val="clear" w:color="auto" w:fill="FFFFFF"/>
        </w:rPr>
        <w:t>мастэктомии</w:t>
      </w:r>
      <w:proofErr w:type="spellEnd"/>
      <w:r w:rsidR="00B84E53" w:rsidRPr="00B760C1">
        <w:rPr>
          <w:rFonts w:ascii="Times New Roman" w:hAnsi="Times New Roman"/>
          <w:color w:val="000000" w:themeColor="text1"/>
          <w:sz w:val="28"/>
          <w:szCs w:val="28"/>
        </w:rPr>
        <w:br/>
      </w:r>
      <w:r w:rsidRPr="00B760C1">
        <w:rPr>
          <w:rFonts w:ascii="Times New Roman" w:hAnsi="Times New Roman"/>
          <w:sz w:val="28"/>
          <w:szCs w:val="28"/>
        </w:rPr>
        <w:t>–</w:t>
      </w:r>
      <w:r w:rsidR="005F7D86" w:rsidRPr="00B760C1">
        <w:rPr>
          <w:rFonts w:ascii="Times New Roman" w:hAnsi="Times New Roman"/>
          <w:color w:val="000000" w:themeColor="text1"/>
          <w:sz w:val="28"/>
          <w:szCs w:val="28"/>
          <w:shd w:val="clear" w:color="auto" w:fill="FFFFFF"/>
        </w:rPr>
        <w:t xml:space="preserve"> </w:t>
      </w:r>
      <w:proofErr w:type="spellStart"/>
      <w:r w:rsidR="00B84E53" w:rsidRPr="00B760C1">
        <w:rPr>
          <w:rFonts w:ascii="Times New Roman" w:hAnsi="Times New Roman"/>
          <w:color w:val="000000" w:themeColor="text1"/>
          <w:sz w:val="28"/>
          <w:szCs w:val="28"/>
          <w:shd w:val="clear" w:color="auto" w:fill="FFFFFF"/>
        </w:rPr>
        <w:t>альгодисменорея</w:t>
      </w:r>
      <w:proofErr w:type="spellEnd"/>
      <w:r w:rsidR="001531D9" w:rsidRPr="00B760C1">
        <w:rPr>
          <w:rFonts w:ascii="Times New Roman" w:hAnsi="Times New Roman"/>
          <w:color w:val="000000" w:themeColor="text1"/>
          <w:sz w:val="28"/>
          <w:szCs w:val="28"/>
          <w:shd w:val="clear" w:color="auto" w:fill="FFFFFF"/>
        </w:rPr>
        <w:t>;</w:t>
      </w:r>
      <w:r w:rsidR="000A33E6" w:rsidRPr="00B760C1">
        <w:rPr>
          <w:rFonts w:ascii="Times New Roman" w:hAnsi="Times New Roman"/>
          <w:color w:val="000000" w:themeColor="text1"/>
          <w:sz w:val="28"/>
          <w:szCs w:val="28"/>
          <w:shd w:val="clear" w:color="auto" w:fill="FFFFFF"/>
        </w:rPr>
        <w:t xml:space="preserve"> </w:t>
      </w:r>
    </w:p>
    <w:p w14:paraId="37616C5B" w14:textId="2F86B59A" w:rsidR="00C76052" w:rsidRPr="00C76052" w:rsidRDefault="00C76052" w:rsidP="00DF4966">
      <w:pPr>
        <w:ind w:firstLine="709"/>
        <w:rPr>
          <w:rFonts w:ascii="Times New Roman" w:eastAsiaTheme="minorHAnsi"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br w:type="page"/>
      </w:r>
    </w:p>
    <w:p w14:paraId="513F42CB" w14:textId="53337734" w:rsidR="00DF4966" w:rsidRDefault="0095076D" w:rsidP="0095076D">
      <w:pPr>
        <w:pStyle w:val="a3"/>
        <w:spacing w:line="360" w:lineRule="auto"/>
        <w:ind w:left="0"/>
        <w:rPr>
          <w:rFonts w:ascii="Times New Roman" w:hAnsi="Times New Roman" w:cs="Times New Roman"/>
          <w:color w:val="000000" w:themeColor="text1"/>
          <w:sz w:val="28"/>
          <w:szCs w:val="28"/>
          <w:shd w:val="clear" w:color="auto" w:fill="FFFFFF"/>
        </w:rPr>
      </w:pPr>
      <w:r w:rsidRPr="00B760C1">
        <w:rPr>
          <w:rFonts w:ascii="Times New Roman" w:hAnsi="Times New Roman"/>
          <w:sz w:val="28"/>
          <w:szCs w:val="28"/>
        </w:rPr>
        <w:lastRenderedPageBreak/>
        <w:t>–</w:t>
      </w:r>
      <w:r w:rsidR="00DF4966">
        <w:rPr>
          <w:rFonts w:ascii="Times New Roman" w:hAnsi="Times New Roman"/>
          <w:noProof/>
          <w:color w:val="000000" w:themeColor="text1"/>
          <w:sz w:val="28"/>
          <w:szCs w:val="28"/>
          <w:shd w:val="clear" w:color="auto" w:fill="FFFFFF"/>
          <w:lang w:eastAsia="ru-RU"/>
        </w:rPr>
        <w:drawing>
          <wp:anchor distT="0" distB="0" distL="114300" distR="114300" simplePos="0" relativeHeight="251685888" behindDoc="0" locked="0" layoutInCell="1" allowOverlap="1" wp14:anchorId="371B725F" wp14:editId="6FC5139C">
            <wp:simplePos x="0" y="0"/>
            <wp:positionH relativeFrom="column">
              <wp:posOffset>2971165</wp:posOffset>
            </wp:positionH>
            <wp:positionV relativeFrom="paragraph">
              <wp:posOffset>1057275</wp:posOffset>
            </wp:positionV>
            <wp:extent cx="1365250" cy="1561465"/>
            <wp:effectExtent l="114300" t="114300" r="101600" b="153035"/>
            <wp:wrapThrough wrapText="bothSides">
              <wp:wrapPolygon edited="0">
                <wp:start x="-1808" y="-1581"/>
                <wp:lineTo x="-1808" y="23453"/>
                <wp:lineTo x="22906" y="23453"/>
                <wp:lineTo x="22906" y="-1581"/>
                <wp:lineTo x="-1808" y="-1581"/>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764" b="7986"/>
                    <a:stretch/>
                  </pic:blipFill>
                  <pic:spPr bwMode="auto">
                    <a:xfrm>
                      <a:off x="0" y="0"/>
                      <a:ext cx="1365250" cy="1561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966">
        <w:rPr>
          <w:rFonts w:ascii="Times New Roman" w:hAnsi="Times New Roman"/>
          <w:noProof/>
          <w:color w:val="000000" w:themeColor="text1"/>
          <w:sz w:val="28"/>
          <w:szCs w:val="28"/>
          <w:shd w:val="clear" w:color="auto" w:fill="FFFFFF"/>
          <w:lang w:eastAsia="ru-RU"/>
        </w:rPr>
        <w:drawing>
          <wp:anchor distT="0" distB="0" distL="114300" distR="114300" simplePos="0" relativeHeight="251669504" behindDoc="1" locked="0" layoutInCell="1" allowOverlap="1" wp14:anchorId="687D4C76" wp14:editId="3AAE3B3C">
            <wp:simplePos x="0" y="0"/>
            <wp:positionH relativeFrom="column">
              <wp:posOffset>4429125</wp:posOffset>
            </wp:positionH>
            <wp:positionV relativeFrom="paragraph">
              <wp:posOffset>379095</wp:posOffset>
            </wp:positionV>
            <wp:extent cx="1569720" cy="1569720"/>
            <wp:effectExtent l="133350" t="114300" r="144780" b="163830"/>
            <wp:wrapTight wrapText="bothSides">
              <wp:wrapPolygon edited="0">
                <wp:start x="-1311" y="-1573"/>
                <wp:lineTo x="-1835" y="-1049"/>
                <wp:lineTo x="-1835" y="21495"/>
                <wp:lineTo x="-1049" y="23592"/>
                <wp:lineTo x="22282" y="23592"/>
                <wp:lineTo x="23330" y="20184"/>
                <wp:lineTo x="23330" y="3146"/>
                <wp:lineTo x="22806" y="-1573"/>
                <wp:lineTo x="-1311" y="-1573"/>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A33E6" w:rsidRPr="00B760C1">
        <w:rPr>
          <w:rFonts w:ascii="Times New Roman" w:hAnsi="Times New Roman" w:cs="Times New Roman"/>
          <w:color w:val="000000" w:themeColor="text1"/>
          <w:sz w:val="28"/>
          <w:szCs w:val="28"/>
          <w:shd w:val="clear" w:color="auto" w:fill="FFFFFF"/>
        </w:rPr>
        <w:t xml:space="preserve"> уменьшение болевых ощущений в период менструации и ПМС.</w:t>
      </w:r>
      <w:r w:rsidR="00B84E53" w:rsidRPr="00B760C1">
        <w:rPr>
          <w:rFonts w:ascii="Times New Roman" w:hAnsi="Times New Roman" w:cs="Times New Roman"/>
          <w:color w:val="000000" w:themeColor="text1"/>
          <w:sz w:val="28"/>
          <w:szCs w:val="28"/>
        </w:rPr>
        <w:br/>
      </w:r>
      <w:r w:rsidR="00B84E53" w:rsidRPr="00B760C1">
        <w:rPr>
          <w:rFonts w:ascii="Times New Roman" w:hAnsi="Times New Roman" w:cs="Times New Roman"/>
          <w:i/>
          <w:color w:val="000000" w:themeColor="text1"/>
          <w:sz w:val="28"/>
          <w:szCs w:val="28"/>
          <w:shd w:val="clear" w:color="auto" w:fill="FFFFFF"/>
        </w:rPr>
        <w:t>Педиатрия</w:t>
      </w:r>
      <w:r w:rsidR="001916C4" w:rsidRPr="00B760C1">
        <w:rPr>
          <w:rFonts w:ascii="Times New Roman" w:hAnsi="Times New Roman" w:cs="Times New Roman"/>
          <w:i/>
          <w:color w:val="000000" w:themeColor="text1"/>
          <w:sz w:val="28"/>
          <w:szCs w:val="28"/>
          <w:shd w:val="clear" w:color="auto" w:fill="FFFFFF"/>
        </w:rPr>
        <w:t>:</w:t>
      </w:r>
      <w:r w:rsidR="00B84E53" w:rsidRPr="00B760C1">
        <w:rPr>
          <w:rFonts w:ascii="Times New Roman" w:hAnsi="Times New Roman" w:cs="Times New Roman"/>
          <w:color w:val="000000" w:themeColor="text1"/>
          <w:sz w:val="28"/>
          <w:szCs w:val="28"/>
        </w:rPr>
        <w:br/>
      </w:r>
      <w:r w:rsidRPr="00B760C1">
        <w:rPr>
          <w:rFonts w:ascii="Times New Roman" w:hAnsi="Times New Roman"/>
          <w:sz w:val="28"/>
          <w:szCs w:val="28"/>
        </w:rPr>
        <w:t>–</w:t>
      </w:r>
      <w:r w:rsidR="009839E0" w:rsidRPr="00B760C1">
        <w:rPr>
          <w:rFonts w:ascii="Times New Roman" w:hAnsi="Times New Roman" w:cs="Times New Roman"/>
          <w:color w:val="000000" w:themeColor="text1"/>
          <w:sz w:val="28"/>
          <w:szCs w:val="28"/>
          <w:shd w:val="clear" w:color="auto" w:fill="FFFFFF"/>
        </w:rPr>
        <w:t xml:space="preserve"> </w:t>
      </w:r>
      <w:r w:rsidR="00B84E53" w:rsidRPr="00B760C1">
        <w:rPr>
          <w:rFonts w:ascii="Times New Roman" w:hAnsi="Times New Roman" w:cs="Times New Roman"/>
          <w:color w:val="000000" w:themeColor="text1"/>
          <w:sz w:val="28"/>
          <w:szCs w:val="28"/>
          <w:shd w:val="clear" w:color="auto" w:fill="FFFFFF"/>
        </w:rPr>
        <w:t>улучшение показателей функциональной моторики у детей</w:t>
      </w:r>
      <w:r w:rsidR="00933FF7" w:rsidRPr="00B760C1">
        <w:rPr>
          <w:rFonts w:ascii="Times New Roman" w:hAnsi="Times New Roman" w:cs="Times New Roman"/>
          <w:color w:val="000000" w:themeColor="text1"/>
          <w:sz w:val="28"/>
          <w:szCs w:val="28"/>
          <w:shd w:val="clear" w:color="auto" w:fill="FFFFFF"/>
        </w:rPr>
        <w:t>;</w:t>
      </w:r>
    </w:p>
    <w:p w14:paraId="5B3580F7" w14:textId="28E25205" w:rsidR="00742C92" w:rsidRPr="00DF4966" w:rsidRDefault="0095076D" w:rsidP="00DF4966">
      <w:pPr>
        <w:spacing w:line="360" w:lineRule="auto"/>
        <w:rPr>
          <w:rFonts w:ascii="Times New Roman" w:hAnsi="Times New Roman"/>
          <w:color w:val="000000" w:themeColor="text1"/>
          <w:sz w:val="28"/>
          <w:szCs w:val="28"/>
          <w:shd w:val="clear" w:color="auto" w:fill="FFFFFF"/>
        </w:rPr>
      </w:pPr>
      <w:r w:rsidRPr="00B760C1">
        <w:rPr>
          <w:rFonts w:ascii="Times New Roman" w:hAnsi="Times New Roman"/>
          <w:sz w:val="28"/>
          <w:szCs w:val="28"/>
        </w:rPr>
        <w:t>–</w:t>
      </w:r>
      <w:r>
        <w:rPr>
          <w:rFonts w:ascii="Times New Roman" w:hAnsi="Times New Roman"/>
          <w:color w:val="000000" w:themeColor="text1"/>
          <w:sz w:val="28"/>
          <w:szCs w:val="28"/>
          <w:shd w:val="clear" w:color="auto" w:fill="FFFFFF"/>
        </w:rPr>
        <w:t xml:space="preserve"> детский церебральный паралич;      </w:t>
      </w:r>
      <w:r w:rsidRPr="00B760C1">
        <w:rPr>
          <w:rFonts w:ascii="Times New Roman" w:hAnsi="Times New Roman"/>
          <w:sz w:val="28"/>
          <w:szCs w:val="28"/>
        </w:rPr>
        <w:t>–</w:t>
      </w:r>
      <w:r w:rsidR="00DC766A" w:rsidRPr="00DF4966">
        <w:rPr>
          <w:rFonts w:ascii="Times New Roman" w:hAnsi="Times New Roman"/>
          <w:color w:val="000000" w:themeColor="text1"/>
          <w:sz w:val="28"/>
          <w:szCs w:val="28"/>
          <w:shd w:val="clear" w:color="auto" w:fill="FFFFFF"/>
        </w:rPr>
        <w:t xml:space="preserve"> родовые травмы</w:t>
      </w:r>
      <w:r w:rsidR="00DF4966">
        <w:rPr>
          <w:rFonts w:ascii="Times New Roman" w:hAnsi="Times New Roman"/>
          <w:color w:val="000000" w:themeColor="text1"/>
          <w:sz w:val="28"/>
          <w:szCs w:val="28"/>
          <w:shd w:val="clear" w:color="auto" w:fill="FFFFFF"/>
        </w:rPr>
        <w:t xml:space="preserve"> у новорожденных</w:t>
      </w:r>
      <w:r w:rsidR="00742C92" w:rsidRPr="00DF4966">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w:t>
      </w:r>
      <w:r w:rsidRPr="00B760C1">
        <w:rPr>
          <w:rFonts w:ascii="Times New Roman" w:hAnsi="Times New Roman"/>
          <w:sz w:val="28"/>
          <w:szCs w:val="28"/>
        </w:rPr>
        <w:t>–</w:t>
      </w:r>
      <w:r w:rsidR="00742C92" w:rsidRPr="00DF4966">
        <w:rPr>
          <w:rFonts w:ascii="Times New Roman" w:hAnsi="Times New Roman"/>
          <w:color w:val="000000" w:themeColor="text1"/>
          <w:sz w:val="28"/>
          <w:szCs w:val="28"/>
          <w:shd w:val="clear" w:color="auto" w:fill="FFFFFF"/>
        </w:rPr>
        <w:t xml:space="preserve"> отеки</w:t>
      </w:r>
      <w:r w:rsidR="001531D9" w:rsidRPr="00DF4966">
        <w:rPr>
          <w:rFonts w:ascii="Times New Roman" w:hAnsi="Times New Roman"/>
          <w:color w:val="000000" w:themeColor="text1"/>
          <w:sz w:val="28"/>
          <w:szCs w:val="28"/>
          <w:shd w:val="clear" w:color="auto" w:fill="FFFFFF"/>
        </w:rPr>
        <w:t>.</w:t>
      </w:r>
    </w:p>
    <w:p w14:paraId="63AEDF96" w14:textId="09688315" w:rsidR="00750440" w:rsidRPr="00B760C1" w:rsidRDefault="006B0D70" w:rsidP="00B34A22">
      <w:pPr>
        <w:spacing w:after="0" w:line="360" w:lineRule="auto"/>
        <w:ind w:firstLine="709"/>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Противопоказания:</w:t>
      </w:r>
    </w:p>
    <w:p w14:paraId="6CE353D3" w14:textId="45243339" w:rsidR="00362265" w:rsidRPr="00B760C1" w:rsidRDefault="00B156D8"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color w:val="000000" w:themeColor="text1"/>
          <w:sz w:val="28"/>
          <w:szCs w:val="28"/>
        </w:rPr>
        <w:t>В</w:t>
      </w:r>
      <w:r w:rsidR="006752D7" w:rsidRPr="00B760C1">
        <w:rPr>
          <w:rFonts w:ascii="Times New Roman" w:hAnsi="Times New Roman"/>
          <w:color w:val="000000" w:themeColor="text1"/>
          <w:sz w:val="28"/>
          <w:szCs w:val="28"/>
        </w:rPr>
        <w:t xml:space="preserve">ыделяют </w:t>
      </w:r>
      <w:r w:rsidRPr="00B760C1">
        <w:rPr>
          <w:rFonts w:ascii="Times New Roman" w:hAnsi="Times New Roman"/>
          <w:color w:val="000000" w:themeColor="text1"/>
          <w:sz w:val="28"/>
          <w:szCs w:val="28"/>
        </w:rPr>
        <w:t xml:space="preserve">абсолютные и относительные противопоказания к проведению </w:t>
      </w:r>
      <w:proofErr w:type="spellStart"/>
      <w:r w:rsidRPr="00B760C1">
        <w:rPr>
          <w:rFonts w:ascii="Times New Roman" w:hAnsi="Times New Roman"/>
          <w:color w:val="000000" w:themeColor="text1"/>
          <w:sz w:val="28"/>
          <w:szCs w:val="28"/>
        </w:rPr>
        <w:t>кинезиотейпирования</w:t>
      </w:r>
      <w:proofErr w:type="spellEnd"/>
      <w:r w:rsidRPr="00B760C1">
        <w:rPr>
          <w:rFonts w:ascii="Times New Roman" w:hAnsi="Times New Roman"/>
          <w:color w:val="000000" w:themeColor="text1"/>
          <w:sz w:val="28"/>
          <w:szCs w:val="28"/>
        </w:rPr>
        <w:t xml:space="preserve">. </w:t>
      </w:r>
    </w:p>
    <w:p w14:paraId="56CE1AF2" w14:textId="3EC84FA8" w:rsidR="00B156D8" w:rsidRPr="005F17E7" w:rsidRDefault="005F7D86" w:rsidP="00B34A22">
      <w:pPr>
        <w:spacing w:after="0" w:line="360" w:lineRule="auto"/>
        <w:ind w:firstLine="709"/>
        <w:rPr>
          <w:rFonts w:ascii="Times New Roman" w:hAnsi="Times New Roman"/>
          <w:i/>
          <w:color w:val="000000" w:themeColor="text1"/>
          <w:sz w:val="28"/>
          <w:szCs w:val="28"/>
        </w:rPr>
      </w:pPr>
      <w:r w:rsidRPr="005F17E7">
        <w:rPr>
          <w:rFonts w:ascii="Times New Roman" w:hAnsi="Times New Roman"/>
          <w:bCs/>
          <w:i/>
          <w:color w:val="000000" w:themeColor="text1"/>
          <w:sz w:val="28"/>
          <w:szCs w:val="28"/>
        </w:rPr>
        <w:t>К абсолютным относят</w:t>
      </w:r>
      <w:r w:rsidR="00B156D8" w:rsidRPr="005F17E7">
        <w:rPr>
          <w:rFonts w:ascii="Times New Roman" w:hAnsi="Times New Roman"/>
          <w:i/>
          <w:color w:val="000000" w:themeColor="text1"/>
          <w:sz w:val="28"/>
          <w:szCs w:val="28"/>
        </w:rPr>
        <w:t>:</w:t>
      </w:r>
    </w:p>
    <w:p w14:paraId="3BECA34F" w14:textId="5FCE9991"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F7D86" w:rsidRPr="00B760C1">
        <w:rPr>
          <w:rFonts w:ascii="Times New Roman" w:hAnsi="Times New Roman"/>
          <w:color w:val="000000" w:themeColor="text1"/>
          <w:sz w:val="28"/>
          <w:szCs w:val="28"/>
        </w:rPr>
        <w:t xml:space="preserve"> </w:t>
      </w:r>
      <w:r w:rsidR="00B156D8" w:rsidRPr="00B760C1">
        <w:rPr>
          <w:rFonts w:ascii="Times New Roman" w:hAnsi="Times New Roman"/>
          <w:color w:val="000000" w:themeColor="text1"/>
          <w:sz w:val="28"/>
          <w:szCs w:val="28"/>
        </w:rPr>
        <w:t>злокачественн</w:t>
      </w:r>
      <w:r>
        <w:rPr>
          <w:rFonts w:ascii="Times New Roman" w:hAnsi="Times New Roman"/>
          <w:color w:val="000000" w:themeColor="text1"/>
          <w:sz w:val="28"/>
          <w:szCs w:val="28"/>
        </w:rPr>
        <w:t xml:space="preserve">ые новообразования </w:t>
      </w:r>
      <w:r w:rsidR="00B156D8" w:rsidRPr="00B760C1">
        <w:rPr>
          <w:rFonts w:ascii="Times New Roman" w:hAnsi="Times New Roman"/>
          <w:color w:val="000000" w:themeColor="text1"/>
          <w:sz w:val="28"/>
          <w:szCs w:val="28"/>
        </w:rPr>
        <w:t>(диссеминированные опухоли, распространение метастазов);</w:t>
      </w:r>
    </w:p>
    <w:p w14:paraId="0041EF09" w14:textId="01A529AE"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F7D86" w:rsidRPr="00B760C1">
        <w:rPr>
          <w:rFonts w:ascii="Times New Roman" w:hAnsi="Times New Roman"/>
          <w:color w:val="000000" w:themeColor="text1"/>
          <w:sz w:val="28"/>
          <w:szCs w:val="28"/>
        </w:rPr>
        <w:t xml:space="preserve"> </w:t>
      </w:r>
      <w:r w:rsidR="00B156D8" w:rsidRPr="00B760C1">
        <w:rPr>
          <w:rFonts w:ascii="Times New Roman" w:hAnsi="Times New Roman"/>
          <w:color w:val="000000" w:themeColor="text1"/>
          <w:sz w:val="28"/>
          <w:szCs w:val="28"/>
        </w:rPr>
        <w:t xml:space="preserve">острое </w:t>
      </w:r>
      <w:proofErr w:type="spellStart"/>
      <w:r w:rsidR="00B156D8" w:rsidRPr="00B760C1">
        <w:rPr>
          <w:rFonts w:ascii="Times New Roman" w:hAnsi="Times New Roman"/>
          <w:color w:val="000000" w:themeColor="text1"/>
          <w:sz w:val="28"/>
          <w:szCs w:val="28"/>
        </w:rPr>
        <w:t>прединсультное</w:t>
      </w:r>
      <w:proofErr w:type="spellEnd"/>
      <w:r w:rsidR="00B156D8" w:rsidRPr="00B760C1">
        <w:rPr>
          <w:rFonts w:ascii="Times New Roman" w:hAnsi="Times New Roman"/>
          <w:color w:val="000000" w:themeColor="text1"/>
          <w:sz w:val="28"/>
          <w:szCs w:val="28"/>
        </w:rPr>
        <w:t xml:space="preserve"> и </w:t>
      </w:r>
      <w:proofErr w:type="spellStart"/>
      <w:r w:rsidR="00B156D8" w:rsidRPr="00B760C1">
        <w:rPr>
          <w:rFonts w:ascii="Times New Roman" w:hAnsi="Times New Roman"/>
          <w:color w:val="000000" w:themeColor="text1"/>
          <w:sz w:val="28"/>
          <w:szCs w:val="28"/>
        </w:rPr>
        <w:t>прединфарктное</w:t>
      </w:r>
      <w:proofErr w:type="spellEnd"/>
      <w:r w:rsidR="00B156D8" w:rsidRPr="00B760C1">
        <w:rPr>
          <w:rFonts w:ascii="Times New Roman" w:hAnsi="Times New Roman"/>
          <w:color w:val="000000" w:themeColor="text1"/>
          <w:sz w:val="28"/>
          <w:szCs w:val="28"/>
        </w:rPr>
        <w:t xml:space="preserve"> состояния;</w:t>
      </w:r>
    </w:p>
    <w:p w14:paraId="7C7BDDDE" w14:textId="0831EC08"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F7D86" w:rsidRPr="00B760C1">
        <w:rPr>
          <w:rFonts w:ascii="Times New Roman" w:hAnsi="Times New Roman"/>
          <w:color w:val="000000" w:themeColor="text1"/>
          <w:sz w:val="28"/>
          <w:szCs w:val="28"/>
        </w:rPr>
        <w:t xml:space="preserve"> </w:t>
      </w:r>
      <w:r w:rsidR="00B156D8" w:rsidRPr="00B760C1">
        <w:rPr>
          <w:rFonts w:ascii="Times New Roman" w:hAnsi="Times New Roman"/>
          <w:color w:val="000000" w:themeColor="text1"/>
          <w:sz w:val="28"/>
          <w:szCs w:val="28"/>
        </w:rPr>
        <w:t>открытые и закрытые кровоизлияния;</w:t>
      </w:r>
    </w:p>
    <w:p w14:paraId="36FB974B" w14:textId="33C877E4"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Pr>
          <w:rFonts w:ascii="Times New Roman" w:hAnsi="Times New Roman"/>
          <w:sz w:val="28"/>
          <w:szCs w:val="28"/>
        </w:rPr>
        <w:t xml:space="preserve"> </w:t>
      </w:r>
      <w:r w:rsidR="00B156D8" w:rsidRPr="00B760C1">
        <w:rPr>
          <w:rFonts w:ascii="Times New Roman" w:hAnsi="Times New Roman"/>
          <w:color w:val="000000" w:themeColor="text1"/>
          <w:sz w:val="28"/>
          <w:szCs w:val="28"/>
        </w:rPr>
        <w:t>переломы трубчатых костей</w:t>
      </w:r>
      <w:r w:rsidR="005F7D86" w:rsidRPr="00B760C1">
        <w:rPr>
          <w:rFonts w:ascii="Times New Roman" w:hAnsi="Times New Roman"/>
          <w:color w:val="000000" w:themeColor="text1"/>
          <w:sz w:val="28"/>
          <w:szCs w:val="28"/>
        </w:rPr>
        <w:t>;</w:t>
      </w:r>
    </w:p>
    <w:p w14:paraId="6CE7F408" w14:textId="612B8DAB"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F7D86" w:rsidRPr="00B760C1">
        <w:rPr>
          <w:rFonts w:ascii="Times New Roman" w:hAnsi="Times New Roman"/>
          <w:color w:val="000000" w:themeColor="text1"/>
          <w:sz w:val="28"/>
          <w:szCs w:val="28"/>
        </w:rPr>
        <w:t xml:space="preserve"> </w:t>
      </w:r>
      <w:r w:rsidR="00832BF6" w:rsidRPr="00B760C1">
        <w:rPr>
          <w:rFonts w:ascii="Times New Roman" w:hAnsi="Times New Roman"/>
          <w:color w:val="000000" w:themeColor="text1"/>
          <w:sz w:val="28"/>
          <w:szCs w:val="28"/>
        </w:rPr>
        <w:t>в</w:t>
      </w:r>
      <w:r w:rsidR="00B156D8" w:rsidRPr="00B760C1">
        <w:rPr>
          <w:rFonts w:ascii="Times New Roman" w:hAnsi="Times New Roman"/>
          <w:color w:val="000000" w:themeColor="text1"/>
          <w:sz w:val="28"/>
          <w:szCs w:val="28"/>
        </w:rPr>
        <w:t>ыраженный болевой синдром</w:t>
      </w:r>
      <w:r w:rsidR="005F7D86" w:rsidRPr="00B760C1">
        <w:rPr>
          <w:rFonts w:ascii="Times New Roman" w:hAnsi="Times New Roman"/>
          <w:color w:val="000000" w:themeColor="text1"/>
          <w:sz w:val="28"/>
          <w:szCs w:val="28"/>
        </w:rPr>
        <w:t xml:space="preserve"> при выполнении упражнений</w:t>
      </w:r>
      <w:r w:rsidR="00B156D8" w:rsidRPr="00B760C1">
        <w:rPr>
          <w:rFonts w:ascii="Times New Roman" w:hAnsi="Times New Roman"/>
          <w:color w:val="000000" w:themeColor="text1"/>
          <w:sz w:val="28"/>
          <w:szCs w:val="28"/>
        </w:rPr>
        <w:t>;</w:t>
      </w:r>
    </w:p>
    <w:p w14:paraId="1989C44E" w14:textId="5754AC08"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F7D86" w:rsidRPr="00B760C1">
        <w:rPr>
          <w:rFonts w:ascii="Times New Roman" w:hAnsi="Times New Roman"/>
          <w:color w:val="000000" w:themeColor="text1"/>
          <w:sz w:val="28"/>
          <w:szCs w:val="28"/>
        </w:rPr>
        <w:t xml:space="preserve"> </w:t>
      </w:r>
      <w:r w:rsidR="00832BF6" w:rsidRPr="00B760C1">
        <w:rPr>
          <w:rFonts w:ascii="Times New Roman" w:hAnsi="Times New Roman"/>
          <w:color w:val="000000" w:themeColor="text1"/>
          <w:sz w:val="28"/>
          <w:szCs w:val="28"/>
        </w:rPr>
        <w:t>о</w:t>
      </w:r>
      <w:r w:rsidR="00B156D8" w:rsidRPr="00B760C1">
        <w:rPr>
          <w:rFonts w:ascii="Times New Roman" w:hAnsi="Times New Roman"/>
          <w:color w:val="000000" w:themeColor="text1"/>
          <w:sz w:val="28"/>
          <w:szCs w:val="28"/>
        </w:rPr>
        <w:t>ткрытые раны в области тейпирования;</w:t>
      </w:r>
    </w:p>
    <w:p w14:paraId="553C9F4E" w14:textId="70FDF0F7"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F7D86" w:rsidRPr="00B760C1">
        <w:rPr>
          <w:rFonts w:ascii="Times New Roman" w:hAnsi="Times New Roman"/>
          <w:color w:val="000000" w:themeColor="text1"/>
          <w:sz w:val="28"/>
          <w:szCs w:val="28"/>
        </w:rPr>
        <w:t xml:space="preserve"> </w:t>
      </w:r>
      <w:r w:rsidR="00832BF6" w:rsidRPr="00B760C1">
        <w:rPr>
          <w:rFonts w:ascii="Times New Roman" w:hAnsi="Times New Roman"/>
          <w:color w:val="000000" w:themeColor="text1"/>
          <w:sz w:val="28"/>
          <w:szCs w:val="28"/>
        </w:rPr>
        <w:t>т</w:t>
      </w:r>
      <w:r w:rsidR="00B156D8" w:rsidRPr="00B760C1">
        <w:rPr>
          <w:rFonts w:ascii="Times New Roman" w:hAnsi="Times New Roman"/>
          <w:color w:val="000000" w:themeColor="text1"/>
          <w:sz w:val="28"/>
          <w:szCs w:val="28"/>
        </w:rPr>
        <w:t>ромбофлебит глубоких вен‚ тромбозы и тромбоэмболии в анамнезе;</w:t>
      </w:r>
    </w:p>
    <w:p w14:paraId="11B84B4E" w14:textId="28933E44" w:rsidR="00B156D8" w:rsidRPr="00B760C1" w:rsidRDefault="0095076D" w:rsidP="00B34A22">
      <w:pPr>
        <w:spacing w:after="0" w:line="360" w:lineRule="auto"/>
        <w:ind w:firstLine="709"/>
        <w:rPr>
          <w:rFonts w:ascii="Times New Roman" w:hAnsi="Times New Roman"/>
          <w:color w:val="000000" w:themeColor="text1"/>
          <w:sz w:val="28"/>
          <w:szCs w:val="28"/>
        </w:rPr>
      </w:pPr>
      <w:r w:rsidRPr="00B760C1">
        <w:rPr>
          <w:rFonts w:ascii="Times New Roman" w:hAnsi="Times New Roman"/>
          <w:sz w:val="28"/>
          <w:szCs w:val="28"/>
        </w:rPr>
        <w:t>–</w:t>
      </w:r>
      <w:r w:rsidR="005F7D86" w:rsidRPr="00B760C1">
        <w:rPr>
          <w:rFonts w:ascii="Times New Roman" w:hAnsi="Times New Roman"/>
          <w:color w:val="000000" w:themeColor="text1"/>
          <w:sz w:val="28"/>
          <w:szCs w:val="28"/>
        </w:rPr>
        <w:t xml:space="preserve"> </w:t>
      </w:r>
      <w:r w:rsidR="00832BF6" w:rsidRPr="00B760C1">
        <w:rPr>
          <w:rFonts w:ascii="Times New Roman" w:hAnsi="Times New Roman"/>
          <w:color w:val="000000" w:themeColor="text1"/>
          <w:sz w:val="28"/>
          <w:szCs w:val="28"/>
        </w:rPr>
        <w:t>т</w:t>
      </w:r>
      <w:r w:rsidR="00B156D8" w:rsidRPr="00B760C1">
        <w:rPr>
          <w:rFonts w:ascii="Times New Roman" w:hAnsi="Times New Roman"/>
          <w:color w:val="000000" w:themeColor="text1"/>
          <w:sz w:val="28"/>
          <w:szCs w:val="28"/>
        </w:rPr>
        <w:t>яжелые неврологические, психические и инфекционные заболевания.</w:t>
      </w:r>
    </w:p>
    <w:p w14:paraId="28A6622D" w14:textId="015900AB" w:rsidR="00832BF6" w:rsidRPr="005F17E7" w:rsidRDefault="00832BF6" w:rsidP="00B34A22">
      <w:pPr>
        <w:spacing w:after="0" w:line="360" w:lineRule="auto"/>
        <w:ind w:firstLine="709"/>
        <w:rPr>
          <w:rFonts w:ascii="Times New Roman" w:hAnsi="Times New Roman"/>
          <w:i/>
          <w:color w:val="000000" w:themeColor="text1"/>
          <w:sz w:val="28"/>
          <w:szCs w:val="28"/>
        </w:rPr>
      </w:pPr>
      <w:r w:rsidRPr="005F17E7">
        <w:rPr>
          <w:rFonts w:ascii="Times New Roman" w:hAnsi="Times New Roman"/>
          <w:bCs/>
          <w:i/>
          <w:color w:val="000000" w:themeColor="text1"/>
          <w:sz w:val="28"/>
          <w:szCs w:val="28"/>
        </w:rPr>
        <w:t>О</w:t>
      </w:r>
      <w:r w:rsidR="00B156D8" w:rsidRPr="005F17E7">
        <w:rPr>
          <w:rFonts w:ascii="Times New Roman" w:hAnsi="Times New Roman"/>
          <w:bCs/>
          <w:i/>
          <w:color w:val="000000" w:themeColor="text1"/>
          <w:sz w:val="28"/>
          <w:szCs w:val="28"/>
        </w:rPr>
        <w:t>тносительные противопоказания</w:t>
      </w:r>
      <w:r w:rsidRPr="005F17E7">
        <w:rPr>
          <w:rFonts w:ascii="Times New Roman" w:hAnsi="Times New Roman"/>
          <w:i/>
          <w:color w:val="000000" w:themeColor="text1"/>
          <w:sz w:val="28"/>
          <w:szCs w:val="28"/>
        </w:rPr>
        <w:t xml:space="preserve"> (тейпирование может проводиться, но с </w:t>
      </w:r>
      <w:r w:rsidR="00945C99" w:rsidRPr="005F17E7">
        <w:rPr>
          <w:rFonts w:ascii="Times New Roman" w:hAnsi="Times New Roman"/>
          <w:i/>
          <w:color w:val="000000" w:themeColor="text1"/>
          <w:sz w:val="28"/>
          <w:szCs w:val="28"/>
        </w:rPr>
        <w:t xml:space="preserve">ограничением): </w:t>
      </w:r>
    </w:p>
    <w:p w14:paraId="0926C186" w14:textId="736574C7" w:rsidR="006752D7" w:rsidRPr="00B760C1" w:rsidRDefault="0095076D"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Pr>
          <w:rFonts w:ascii="Times New Roman" w:hAnsi="Times New Roman"/>
          <w:sz w:val="28"/>
          <w:szCs w:val="28"/>
        </w:rPr>
        <w:t xml:space="preserve"> </w:t>
      </w:r>
      <w:r w:rsidR="00832BF6" w:rsidRPr="00B760C1">
        <w:rPr>
          <w:rFonts w:ascii="Times New Roman" w:hAnsi="Times New Roman"/>
          <w:color w:val="000000" w:themeColor="text1"/>
          <w:sz w:val="28"/>
          <w:szCs w:val="28"/>
        </w:rPr>
        <w:t>д</w:t>
      </w:r>
      <w:r w:rsidR="006752D7" w:rsidRPr="00B760C1">
        <w:rPr>
          <w:rFonts w:ascii="Times New Roman" w:hAnsi="Times New Roman"/>
          <w:color w:val="000000" w:themeColor="text1"/>
          <w:sz w:val="28"/>
          <w:szCs w:val="28"/>
        </w:rPr>
        <w:t>оброкачественные новообразования на позвоночнике и суставах (возможно диссеминированные опухоли);</w:t>
      </w:r>
    </w:p>
    <w:p w14:paraId="2EDAE1C9" w14:textId="6BE965C2" w:rsidR="006752D7" w:rsidRPr="00B760C1" w:rsidRDefault="0095076D"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Pr>
          <w:rFonts w:ascii="Times New Roman" w:hAnsi="Times New Roman"/>
          <w:sz w:val="28"/>
          <w:szCs w:val="28"/>
        </w:rPr>
        <w:t xml:space="preserve"> </w:t>
      </w:r>
      <w:r w:rsidR="00832BF6" w:rsidRPr="00B760C1">
        <w:rPr>
          <w:rFonts w:ascii="Times New Roman" w:hAnsi="Times New Roman"/>
          <w:color w:val="000000" w:themeColor="text1"/>
          <w:sz w:val="28"/>
          <w:szCs w:val="28"/>
        </w:rPr>
        <w:t>о</w:t>
      </w:r>
      <w:r w:rsidR="006752D7" w:rsidRPr="00B760C1">
        <w:rPr>
          <w:rFonts w:ascii="Times New Roman" w:hAnsi="Times New Roman"/>
          <w:color w:val="000000" w:themeColor="text1"/>
          <w:sz w:val="28"/>
          <w:szCs w:val="28"/>
        </w:rPr>
        <w:t>стрые травматические повреждения мышц, связок и сухожилий;</w:t>
      </w:r>
    </w:p>
    <w:p w14:paraId="1E14A706" w14:textId="192CA728" w:rsidR="006752D7" w:rsidRPr="00B760C1" w:rsidRDefault="0095076D"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D43E9E" w:rsidRPr="00B760C1">
        <w:rPr>
          <w:rFonts w:ascii="Times New Roman" w:hAnsi="Times New Roman"/>
          <w:color w:val="000000" w:themeColor="text1"/>
          <w:sz w:val="28"/>
          <w:szCs w:val="28"/>
        </w:rPr>
        <w:t xml:space="preserve"> </w:t>
      </w:r>
      <w:r w:rsidR="00832BF6" w:rsidRPr="00B760C1">
        <w:rPr>
          <w:rFonts w:ascii="Times New Roman" w:hAnsi="Times New Roman"/>
          <w:color w:val="000000" w:themeColor="text1"/>
          <w:sz w:val="28"/>
          <w:szCs w:val="28"/>
        </w:rPr>
        <w:t>о</w:t>
      </w:r>
      <w:r w:rsidR="006752D7" w:rsidRPr="00B760C1">
        <w:rPr>
          <w:rFonts w:ascii="Times New Roman" w:hAnsi="Times New Roman"/>
          <w:color w:val="000000" w:themeColor="text1"/>
          <w:sz w:val="28"/>
          <w:szCs w:val="28"/>
        </w:rPr>
        <w:t>перативные вмешательства на суставах в ранний послеоперационный период;</w:t>
      </w:r>
    </w:p>
    <w:p w14:paraId="19586434" w14:textId="0BE8A40A" w:rsidR="006752D7" w:rsidRPr="00B760C1" w:rsidRDefault="0095076D"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D43E9E" w:rsidRPr="00B760C1">
        <w:rPr>
          <w:rFonts w:ascii="Times New Roman" w:hAnsi="Times New Roman"/>
          <w:color w:val="000000" w:themeColor="text1"/>
          <w:sz w:val="28"/>
          <w:szCs w:val="28"/>
        </w:rPr>
        <w:t xml:space="preserve"> </w:t>
      </w:r>
      <w:r w:rsidR="00832BF6" w:rsidRPr="00B760C1">
        <w:rPr>
          <w:rFonts w:ascii="Times New Roman" w:hAnsi="Times New Roman"/>
          <w:color w:val="000000" w:themeColor="text1"/>
          <w:sz w:val="28"/>
          <w:szCs w:val="28"/>
        </w:rPr>
        <w:t>с</w:t>
      </w:r>
      <w:r w:rsidR="006752D7" w:rsidRPr="00B760C1">
        <w:rPr>
          <w:rFonts w:ascii="Times New Roman" w:hAnsi="Times New Roman"/>
          <w:color w:val="000000" w:themeColor="text1"/>
          <w:sz w:val="28"/>
          <w:szCs w:val="28"/>
        </w:rPr>
        <w:t>остояния после операций на позвоночнике с формированием анкилозов;</w:t>
      </w:r>
    </w:p>
    <w:p w14:paraId="41F6A0C0" w14:textId="76442A56" w:rsidR="006752D7" w:rsidRPr="00B760C1" w:rsidRDefault="0095076D" w:rsidP="0095076D">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lastRenderedPageBreak/>
        <w:t>–</w:t>
      </w:r>
      <w:r w:rsidR="00D43E9E" w:rsidRPr="00B760C1">
        <w:rPr>
          <w:rFonts w:ascii="Times New Roman" w:hAnsi="Times New Roman"/>
          <w:color w:val="000000" w:themeColor="text1"/>
          <w:sz w:val="28"/>
          <w:szCs w:val="28"/>
        </w:rPr>
        <w:t xml:space="preserve"> </w:t>
      </w:r>
      <w:proofErr w:type="spellStart"/>
      <w:r w:rsidR="00832BF6" w:rsidRPr="00B760C1">
        <w:rPr>
          <w:rFonts w:ascii="Times New Roman" w:hAnsi="Times New Roman"/>
          <w:color w:val="000000" w:themeColor="text1"/>
          <w:sz w:val="28"/>
          <w:szCs w:val="28"/>
        </w:rPr>
        <w:t>д</w:t>
      </w:r>
      <w:r w:rsidR="006752D7" w:rsidRPr="00B760C1">
        <w:rPr>
          <w:rFonts w:ascii="Times New Roman" w:hAnsi="Times New Roman"/>
          <w:color w:val="000000" w:themeColor="text1"/>
          <w:sz w:val="28"/>
          <w:szCs w:val="28"/>
        </w:rPr>
        <w:t>екомпенсаторные</w:t>
      </w:r>
      <w:proofErr w:type="spellEnd"/>
      <w:r w:rsidR="006752D7" w:rsidRPr="00B760C1">
        <w:rPr>
          <w:rFonts w:ascii="Times New Roman" w:hAnsi="Times New Roman"/>
          <w:color w:val="000000" w:themeColor="text1"/>
          <w:sz w:val="28"/>
          <w:szCs w:val="28"/>
        </w:rPr>
        <w:t xml:space="preserve"> нарушения работы сердечно</w:t>
      </w:r>
      <w:r w:rsidR="00CE2D53" w:rsidRPr="00B760C1">
        <w:rPr>
          <w:rFonts w:ascii="Times New Roman" w:hAnsi="Times New Roman"/>
          <w:color w:val="000000" w:themeColor="text1"/>
          <w:sz w:val="28"/>
          <w:szCs w:val="28"/>
        </w:rPr>
        <w:t>-</w:t>
      </w:r>
      <w:r>
        <w:rPr>
          <w:rFonts w:ascii="Times New Roman" w:hAnsi="Times New Roman"/>
          <w:color w:val="000000" w:themeColor="text1"/>
          <w:sz w:val="28"/>
          <w:szCs w:val="28"/>
        </w:rPr>
        <w:t>сосудистой системы и почек (</w:t>
      </w:r>
      <w:r w:rsidR="00D43E9E" w:rsidRPr="00B760C1">
        <w:rPr>
          <w:rFonts w:ascii="Times New Roman" w:hAnsi="Times New Roman"/>
          <w:color w:val="000000" w:themeColor="text1"/>
          <w:sz w:val="28"/>
          <w:szCs w:val="28"/>
        </w:rPr>
        <w:t>е</w:t>
      </w:r>
      <w:r w:rsidR="006752D7" w:rsidRPr="00B760C1">
        <w:rPr>
          <w:rFonts w:ascii="Times New Roman" w:hAnsi="Times New Roman"/>
          <w:color w:val="000000" w:themeColor="text1"/>
          <w:sz w:val="28"/>
          <w:szCs w:val="28"/>
        </w:rPr>
        <w:t>сли при заболевания</w:t>
      </w:r>
      <w:r w:rsidR="00CE2D53" w:rsidRPr="00B760C1">
        <w:rPr>
          <w:rFonts w:ascii="Times New Roman" w:hAnsi="Times New Roman"/>
          <w:color w:val="000000" w:themeColor="text1"/>
          <w:sz w:val="28"/>
          <w:szCs w:val="28"/>
        </w:rPr>
        <w:t>х</w:t>
      </w:r>
      <w:r w:rsidR="006752D7" w:rsidRPr="00B760C1">
        <w:rPr>
          <w:rFonts w:ascii="Times New Roman" w:hAnsi="Times New Roman"/>
          <w:color w:val="000000" w:themeColor="text1"/>
          <w:sz w:val="28"/>
          <w:szCs w:val="28"/>
        </w:rPr>
        <w:t xml:space="preserve"> почек или сердечной недостаточности сформировались отеки, то произошло снижение фильтрационной способности почек, </w:t>
      </w:r>
      <w:r w:rsidR="00CE2D53" w:rsidRPr="00B760C1">
        <w:rPr>
          <w:rFonts w:ascii="Times New Roman" w:hAnsi="Times New Roman"/>
          <w:color w:val="000000" w:themeColor="text1"/>
          <w:sz w:val="28"/>
          <w:szCs w:val="28"/>
        </w:rPr>
        <w:t xml:space="preserve">нужно </w:t>
      </w:r>
      <w:r w:rsidR="000765B6" w:rsidRPr="00B760C1">
        <w:rPr>
          <w:rFonts w:ascii="Times New Roman" w:hAnsi="Times New Roman"/>
          <w:color w:val="000000" w:themeColor="text1"/>
          <w:sz w:val="28"/>
          <w:szCs w:val="28"/>
        </w:rPr>
        <w:t xml:space="preserve">снизить нагрузку на сердце и </w:t>
      </w:r>
      <w:r>
        <w:rPr>
          <w:rFonts w:ascii="Times New Roman" w:hAnsi="Times New Roman"/>
          <w:color w:val="000000" w:themeColor="text1"/>
          <w:sz w:val="28"/>
          <w:szCs w:val="28"/>
        </w:rPr>
        <w:t xml:space="preserve">не перегружать </w:t>
      </w:r>
      <w:r w:rsidR="00CE2D53" w:rsidRPr="00B760C1">
        <w:rPr>
          <w:rFonts w:ascii="Times New Roman" w:hAnsi="Times New Roman"/>
          <w:color w:val="000000" w:themeColor="text1"/>
          <w:sz w:val="28"/>
          <w:szCs w:val="28"/>
        </w:rPr>
        <w:t>почки</w:t>
      </w:r>
      <w:r w:rsidR="00D43E9E" w:rsidRPr="00B760C1">
        <w:rPr>
          <w:rFonts w:ascii="Times New Roman" w:hAnsi="Times New Roman"/>
          <w:color w:val="000000" w:themeColor="text1"/>
          <w:sz w:val="28"/>
          <w:szCs w:val="28"/>
        </w:rPr>
        <w:t>; е</w:t>
      </w:r>
      <w:r w:rsidR="006752D7" w:rsidRPr="00B760C1">
        <w:rPr>
          <w:rFonts w:ascii="Times New Roman" w:hAnsi="Times New Roman"/>
          <w:color w:val="000000" w:themeColor="text1"/>
          <w:sz w:val="28"/>
          <w:szCs w:val="28"/>
        </w:rPr>
        <w:t xml:space="preserve">сли на отечные места наложить тейп, то состояние больного </w:t>
      </w:r>
      <w:proofErr w:type="spellStart"/>
      <w:r w:rsidR="006752D7" w:rsidRPr="00B760C1">
        <w:rPr>
          <w:rFonts w:ascii="Times New Roman" w:hAnsi="Times New Roman"/>
          <w:color w:val="000000" w:themeColor="text1"/>
          <w:sz w:val="28"/>
          <w:szCs w:val="28"/>
        </w:rPr>
        <w:t>декомпенсируется</w:t>
      </w:r>
      <w:proofErr w:type="spellEnd"/>
      <w:r>
        <w:rPr>
          <w:rFonts w:ascii="Times New Roman" w:hAnsi="Times New Roman"/>
          <w:color w:val="000000" w:themeColor="text1"/>
          <w:sz w:val="28"/>
          <w:szCs w:val="28"/>
        </w:rPr>
        <w:t>);</w:t>
      </w:r>
    </w:p>
    <w:p w14:paraId="2D81B866" w14:textId="0235132C" w:rsidR="006752D7" w:rsidRPr="00B760C1" w:rsidRDefault="0095076D" w:rsidP="00512085">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D43E9E"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 xml:space="preserve">ИБС </w:t>
      </w:r>
      <w:r w:rsidR="00496645" w:rsidRPr="00B760C1">
        <w:rPr>
          <w:rFonts w:ascii="Times New Roman" w:hAnsi="Times New Roman"/>
          <w:color w:val="000000" w:themeColor="text1"/>
          <w:sz w:val="28"/>
          <w:szCs w:val="28"/>
        </w:rPr>
        <w:t>и изменения</w:t>
      </w:r>
      <w:r w:rsidR="006752D7" w:rsidRPr="00B760C1">
        <w:rPr>
          <w:rFonts w:ascii="Times New Roman" w:hAnsi="Times New Roman"/>
          <w:color w:val="000000" w:themeColor="text1"/>
          <w:sz w:val="28"/>
          <w:szCs w:val="28"/>
        </w:rPr>
        <w:t xml:space="preserve"> в сонной артерии (наложение тейпа может спровоцировать отрыв атеросклеротической бляшки, что может привести к закупорке сосудов);</w:t>
      </w:r>
    </w:p>
    <w:p w14:paraId="648BE1F1" w14:textId="44C80974" w:rsidR="006752D7" w:rsidRPr="00B760C1" w:rsidRDefault="0095076D" w:rsidP="00512085">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D43E9E" w:rsidRPr="00B760C1">
        <w:rPr>
          <w:rFonts w:ascii="Times New Roman" w:hAnsi="Times New Roman"/>
          <w:color w:val="000000" w:themeColor="text1"/>
          <w:sz w:val="28"/>
          <w:szCs w:val="28"/>
        </w:rPr>
        <w:t xml:space="preserve"> </w:t>
      </w:r>
      <w:r w:rsidR="00F30071" w:rsidRPr="00B760C1">
        <w:rPr>
          <w:rFonts w:ascii="Times New Roman" w:hAnsi="Times New Roman"/>
          <w:color w:val="000000" w:themeColor="text1"/>
          <w:sz w:val="28"/>
          <w:szCs w:val="28"/>
        </w:rPr>
        <w:t>о</w:t>
      </w:r>
      <w:r w:rsidR="006752D7" w:rsidRPr="00B760C1">
        <w:rPr>
          <w:rFonts w:ascii="Times New Roman" w:hAnsi="Times New Roman"/>
          <w:color w:val="000000" w:themeColor="text1"/>
          <w:sz w:val="28"/>
          <w:szCs w:val="28"/>
        </w:rPr>
        <w:t xml:space="preserve">сложненные формы сахарного </w:t>
      </w:r>
      <w:r>
        <w:rPr>
          <w:rFonts w:ascii="Times New Roman" w:hAnsi="Times New Roman"/>
          <w:color w:val="000000" w:themeColor="text1"/>
          <w:sz w:val="28"/>
          <w:szCs w:val="28"/>
        </w:rPr>
        <w:t>диабета (</w:t>
      </w:r>
      <w:r w:rsidR="00D43E9E" w:rsidRPr="00B760C1">
        <w:rPr>
          <w:rFonts w:ascii="Times New Roman" w:hAnsi="Times New Roman"/>
          <w:color w:val="000000" w:themeColor="text1"/>
          <w:sz w:val="28"/>
          <w:szCs w:val="28"/>
        </w:rPr>
        <w:t>а</w:t>
      </w:r>
      <w:r w:rsidR="006752D7" w:rsidRPr="00B760C1">
        <w:rPr>
          <w:rFonts w:ascii="Times New Roman" w:hAnsi="Times New Roman"/>
          <w:color w:val="000000" w:themeColor="text1"/>
          <w:sz w:val="28"/>
          <w:szCs w:val="28"/>
        </w:rPr>
        <w:t>дгезивное свойство тейпов привед</w:t>
      </w:r>
      <w:r w:rsidR="00F30071" w:rsidRPr="00B760C1">
        <w:rPr>
          <w:rFonts w:ascii="Times New Roman" w:hAnsi="Times New Roman"/>
          <w:color w:val="000000" w:themeColor="text1"/>
          <w:sz w:val="28"/>
          <w:szCs w:val="28"/>
        </w:rPr>
        <w:t>е</w:t>
      </w:r>
      <w:r w:rsidR="006752D7" w:rsidRPr="00B760C1">
        <w:rPr>
          <w:rFonts w:ascii="Times New Roman" w:hAnsi="Times New Roman"/>
          <w:color w:val="000000" w:themeColor="text1"/>
          <w:sz w:val="28"/>
          <w:szCs w:val="28"/>
        </w:rPr>
        <w:t>т к тому, что вместе с тейпом сниметс</w:t>
      </w:r>
      <w:r w:rsidR="00D43E9E" w:rsidRPr="00B760C1">
        <w:rPr>
          <w:rFonts w:ascii="Times New Roman" w:hAnsi="Times New Roman"/>
          <w:color w:val="000000" w:themeColor="text1"/>
          <w:sz w:val="28"/>
          <w:szCs w:val="28"/>
        </w:rPr>
        <w:t>я кожа на диабетической стопе; е</w:t>
      </w:r>
      <w:r w:rsidR="006752D7" w:rsidRPr="00B760C1">
        <w:rPr>
          <w:rFonts w:ascii="Times New Roman" w:hAnsi="Times New Roman"/>
          <w:color w:val="000000" w:themeColor="text1"/>
          <w:sz w:val="28"/>
          <w:szCs w:val="28"/>
        </w:rPr>
        <w:t>сли диабетическая стопа отечная и с тонкой кожей – на нее нельзя накладывать тейп, если отеков нет и кожа сухая, с диабетической стопой можно работать);</w:t>
      </w:r>
    </w:p>
    <w:p w14:paraId="6567BFED" w14:textId="56456A24" w:rsidR="006752D7" w:rsidRPr="00B760C1" w:rsidRDefault="0095076D" w:rsidP="00512085">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D43E9E" w:rsidRPr="00B760C1">
        <w:rPr>
          <w:rFonts w:ascii="Times New Roman" w:hAnsi="Times New Roman"/>
          <w:color w:val="000000" w:themeColor="text1"/>
          <w:sz w:val="28"/>
          <w:szCs w:val="28"/>
        </w:rPr>
        <w:t xml:space="preserve"> </w:t>
      </w:r>
      <w:r w:rsidR="009C65C2" w:rsidRPr="00B760C1">
        <w:rPr>
          <w:rFonts w:ascii="Times New Roman" w:hAnsi="Times New Roman"/>
          <w:color w:val="000000" w:themeColor="text1"/>
          <w:sz w:val="28"/>
          <w:szCs w:val="28"/>
        </w:rPr>
        <w:t>и</w:t>
      </w:r>
      <w:r w:rsidR="006752D7" w:rsidRPr="00B760C1">
        <w:rPr>
          <w:rFonts w:ascii="Times New Roman" w:hAnsi="Times New Roman"/>
          <w:color w:val="000000" w:themeColor="text1"/>
          <w:sz w:val="28"/>
          <w:szCs w:val="28"/>
        </w:rPr>
        <w:t>ндивидуальна</w:t>
      </w:r>
      <w:r w:rsidR="00D43E9E" w:rsidRPr="00B760C1">
        <w:rPr>
          <w:rFonts w:ascii="Times New Roman" w:hAnsi="Times New Roman"/>
          <w:color w:val="000000" w:themeColor="text1"/>
          <w:sz w:val="28"/>
          <w:szCs w:val="28"/>
        </w:rPr>
        <w:t>я</w:t>
      </w:r>
      <w:r w:rsidR="006752D7" w:rsidRPr="00B760C1">
        <w:rPr>
          <w:rFonts w:ascii="Times New Roman" w:hAnsi="Times New Roman"/>
          <w:color w:val="000000" w:themeColor="text1"/>
          <w:sz w:val="28"/>
          <w:szCs w:val="28"/>
        </w:rPr>
        <w:t xml:space="preserve"> непереносимость материалов, применяемых для тейпирования</w:t>
      </w:r>
      <w:r w:rsidR="009C65C2" w:rsidRPr="00B760C1">
        <w:rPr>
          <w:rFonts w:ascii="Times New Roman" w:hAnsi="Times New Roman"/>
          <w:color w:val="000000" w:themeColor="text1"/>
          <w:sz w:val="28"/>
          <w:szCs w:val="28"/>
        </w:rPr>
        <w:t xml:space="preserve"> (</w:t>
      </w:r>
      <w:r w:rsidR="006752D7" w:rsidRPr="00B760C1">
        <w:rPr>
          <w:rFonts w:ascii="Times New Roman" w:hAnsi="Times New Roman"/>
          <w:color w:val="000000" w:themeColor="text1"/>
          <w:sz w:val="28"/>
          <w:szCs w:val="28"/>
        </w:rPr>
        <w:t>клей для тейпа, поролоновая прокладк</w:t>
      </w:r>
      <w:r w:rsidR="009C65C2" w:rsidRPr="00B760C1">
        <w:rPr>
          <w:rFonts w:ascii="Times New Roman" w:hAnsi="Times New Roman"/>
          <w:color w:val="000000" w:themeColor="text1"/>
          <w:sz w:val="28"/>
          <w:szCs w:val="28"/>
        </w:rPr>
        <w:t xml:space="preserve">а и </w:t>
      </w:r>
      <w:proofErr w:type="spellStart"/>
      <w:r w:rsidR="009C65C2" w:rsidRPr="00B760C1">
        <w:rPr>
          <w:rFonts w:ascii="Times New Roman" w:hAnsi="Times New Roman"/>
          <w:color w:val="000000" w:themeColor="text1"/>
          <w:sz w:val="28"/>
          <w:szCs w:val="28"/>
        </w:rPr>
        <w:t>др</w:t>
      </w:r>
      <w:proofErr w:type="spellEnd"/>
      <w:r w:rsidR="009C65C2" w:rsidRPr="00B760C1">
        <w:rPr>
          <w:rFonts w:ascii="Times New Roman" w:hAnsi="Times New Roman"/>
          <w:color w:val="000000" w:themeColor="text1"/>
          <w:sz w:val="28"/>
          <w:szCs w:val="28"/>
        </w:rPr>
        <w:t>)</w:t>
      </w:r>
      <w:r w:rsidR="00D43E9E" w:rsidRPr="00B760C1">
        <w:rPr>
          <w:rFonts w:ascii="Times New Roman" w:hAnsi="Times New Roman"/>
          <w:color w:val="000000" w:themeColor="text1"/>
          <w:sz w:val="28"/>
          <w:szCs w:val="28"/>
        </w:rPr>
        <w:t>;</w:t>
      </w:r>
    </w:p>
    <w:p w14:paraId="02808F03" w14:textId="3B89BDB8" w:rsidR="0065732A" w:rsidRPr="00C76052" w:rsidRDefault="0095076D" w:rsidP="00512085">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sz w:val="28"/>
          <w:szCs w:val="28"/>
        </w:rPr>
        <w:t>–</w:t>
      </w:r>
      <w:r w:rsidR="006752D7" w:rsidRPr="00B760C1">
        <w:rPr>
          <w:rFonts w:ascii="Times New Roman" w:hAnsi="Times New Roman"/>
          <w:color w:val="000000" w:themeColor="text1"/>
          <w:sz w:val="28"/>
          <w:szCs w:val="28"/>
        </w:rPr>
        <w:t xml:space="preserve"> заболевания кожи</w:t>
      </w:r>
      <w:r w:rsidR="007D07E8" w:rsidRPr="00B760C1">
        <w:rPr>
          <w:rFonts w:ascii="Times New Roman" w:hAnsi="Times New Roman"/>
          <w:color w:val="000000" w:themeColor="text1"/>
          <w:sz w:val="28"/>
          <w:szCs w:val="28"/>
        </w:rPr>
        <w:t xml:space="preserve"> </w:t>
      </w:r>
      <w:r w:rsidR="00D43E9E" w:rsidRPr="00B760C1">
        <w:rPr>
          <w:rFonts w:ascii="Times New Roman" w:hAnsi="Times New Roman"/>
          <w:color w:val="000000" w:themeColor="text1"/>
          <w:sz w:val="28"/>
          <w:szCs w:val="28"/>
        </w:rPr>
        <w:t>(у</w:t>
      </w:r>
      <w:r w:rsidR="006752D7" w:rsidRPr="00B760C1">
        <w:rPr>
          <w:rFonts w:ascii="Times New Roman" w:hAnsi="Times New Roman"/>
          <w:color w:val="000000" w:themeColor="text1"/>
          <w:sz w:val="28"/>
          <w:szCs w:val="28"/>
        </w:rPr>
        <w:t>величенное натяжение в одном направлении может вызвать на коже образование вздутий, микротравм, синяков или кровоподтеков</w:t>
      </w:r>
      <w:r w:rsidR="00D43E9E" w:rsidRPr="00B760C1">
        <w:rPr>
          <w:rFonts w:ascii="Times New Roman" w:hAnsi="Times New Roman"/>
          <w:color w:val="000000" w:themeColor="text1"/>
          <w:sz w:val="28"/>
          <w:szCs w:val="28"/>
        </w:rPr>
        <w:t>)</w:t>
      </w:r>
      <w:r w:rsidR="006752D7" w:rsidRPr="00B760C1">
        <w:rPr>
          <w:rFonts w:ascii="Times New Roman" w:hAnsi="Times New Roman"/>
          <w:color w:val="000000" w:themeColor="text1"/>
          <w:sz w:val="28"/>
          <w:szCs w:val="28"/>
        </w:rPr>
        <w:t>.</w:t>
      </w:r>
    </w:p>
    <w:p w14:paraId="5335DE0E" w14:textId="5494A151" w:rsidR="0065732A" w:rsidRPr="00B760C1" w:rsidRDefault="004B1182" w:rsidP="004B1182">
      <w:pPr>
        <w:rPr>
          <w:rFonts w:ascii="Times New Roman" w:hAnsi="Times New Roman"/>
          <w:b/>
          <w:bCs/>
          <w:color w:val="000000" w:themeColor="text1"/>
          <w:sz w:val="28"/>
          <w:szCs w:val="28"/>
        </w:rPr>
      </w:pPr>
      <w:r>
        <w:rPr>
          <w:rFonts w:ascii="Times New Roman" w:hAnsi="Times New Roman"/>
          <w:b/>
          <w:bCs/>
          <w:color w:val="000000" w:themeColor="text1"/>
          <w:sz w:val="28"/>
          <w:szCs w:val="28"/>
        </w:rPr>
        <w:br w:type="page"/>
      </w:r>
    </w:p>
    <w:p w14:paraId="5CFD54D8" w14:textId="6718D4F6" w:rsidR="00BE74A9" w:rsidRPr="009B279B" w:rsidRDefault="00BE74A9" w:rsidP="009B279B">
      <w:pPr>
        <w:pStyle w:val="3"/>
        <w:jc w:val="center"/>
        <w:rPr>
          <w:sz w:val="28"/>
          <w:szCs w:val="28"/>
        </w:rPr>
      </w:pPr>
      <w:bookmarkStart w:id="4" w:name="_Toc122109904"/>
      <w:r w:rsidRPr="009B279B">
        <w:rPr>
          <w:sz w:val="28"/>
          <w:szCs w:val="28"/>
        </w:rPr>
        <w:lastRenderedPageBreak/>
        <w:t>Механизм действия кинезиотейпов</w:t>
      </w:r>
      <w:bookmarkEnd w:id="4"/>
    </w:p>
    <w:p w14:paraId="6BDD1EE1" w14:textId="1CF68B5C" w:rsidR="005456AF" w:rsidRPr="00B760C1" w:rsidRDefault="00BE74A9" w:rsidP="00B34A22">
      <w:pPr>
        <w:spacing w:line="360" w:lineRule="auto"/>
        <w:ind w:firstLine="709"/>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В основе лечебного действия тейпов лежат следующие эффекты: </w:t>
      </w:r>
    </w:p>
    <w:p w14:paraId="2A45E4C4" w14:textId="70E2DC75" w:rsidR="00BE74A9" w:rsidRPr="00B760C1" w:rsidRDefault="00BE74A9" w:rsidP="00B34A22">
      <w:pPr>
        <w:spacing w:after="0" w:line="360" w:lineRule="auto"/>
        <w:ind w:firstLine="709"/>
        <w:jc w:val="both"/>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 xml:space="preserve">1. Активация микроциркуляции в коже и подкожной клетчатке. </w:t>
      </w:r>
    </w:p>
    <w:p w14:paraId="008CC90F" w14:textId="3E60D13C" w:rsidR="00E65C4D" w:rsidRPr="00B760C1" w:rsidRDefault="006C4529" w:rsidP="00B34A22">
      <w:pPr>
        <w:pStyle w:val="p12"/>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Соединительная ткань и межклеточное вещество играют ведущую роль в осуществлении функций метаболизма и выполняют трофическую, пластическую, защитную и механическую функции. Трофическая</w:t>
      </w:r>
      <w:r w:rsidR="00F56F42" w:rsidRPr="00B760C1">
        <w:rPr>
          <w:color w:val="000000" w:themeColor="text1"/>
          <w:sz w:val="28"/>
          <w:szCs w:val="28"/>
        </w:rPr>
        <w:t xml:space="preserve"> функция </w:t>
      </w:r>
      <w:r w:rsidRPr="00B760C1">
        <w:rPr>
          <w:color w:val="000000" w:themeColor="text1"/>
          <w:sz w:val="28"/>
          <w:szCs w:val="28"/>
        </w:rPr>
        <w:t>соединительной тк</w:t>
      </w:r>
      <w:r w:rsidR="00567202" w:rsidRPr="00B760C1">
        <w:rPr>
          <w:color w:val="000000" w:themeColor="text1"/>
          <w:sz w:val="28"/>
          <w:szCs w:val="28"/>
        </w:rPr>
        <w:t>ани заключается в том, что она является</w:t>
      </w:r>
      <w:r w:rsidRPr="00B760C1">
        <w:rPr>
          <w:color w:val="000000" w:themeColor="text1"/>
          <w:sz w:val="28"/>
          <w:szCs w:val="28"/>
        </w:rPr>
        <w:t xml:space="preserve"> внутренней средой организма вместе с проходящими в ней кровеносны</w:t>
      </w:r>
      <w:r w:rsidR="00567202" w:rsidRPr="00B760C1">
        <w:rPr>
          <w:color w:val="000000" w:themeColor="text1"/>
          <w:sz w:val="28"/>
          <w:szCs w:val="28"/>
        </w:rPr>
        <w:t>ми и лимфатическими капиллярами,</w:t>
      </w:r>
      <w:r w:rsidRPr="00B760C1">
        <w:rPr>
          <w:color w:val="000000" w:themeColor="text1"/>
          <w:sz w:val="28"/>
          <w:szCs w:val="28"/>
        </w:rPr>
        <w:t xml:space="preserve"> участвует в обеспечении других тканей питательными веществами и выводит продукты метаболизма. </w:t>
      </w:r>
      <w:r w:rsidR="00E65C4D" w:rsidRPr="00B760C1">
        <w:rPr>
          <w:color w:val="000000" w:themeColor="text1"/>
          <w:sz w:val="28"/>
          <w:szCs w:val="28"/>
        </w:rPr>
        <w:t xml:space="preserve">      </w:t>
      </w:r>
    </w:p>
    <w:p w14:paraId="1627AD9E" w14:textId="0A63C7F7" w:rsidR="00AD3E62" w:rsidRPr="00B760C1" w:rsidRDefault="006C4529" w:rsidP="00B34A22">
      <w:pPr>
        <w:pStyle w:val="p12"/>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Наложенный на поверхность кожи тейп, предварительно растянутый до 50% длины, несколько приподнимает верхние слои кожи, что создает благоприятные условия для активации микроциркуляции в соединительной ткани и межклеточном веществе, способствуя выводу продуктов метаболизма и улучшению лимфо</w:t>
      </w:r>
      <w:r w:rsidR="00AD3E62" w:rsidRPr="00B760C1">
        <w:rPr>
          <w:color w:val="000000" w:themeColor="text1"/>
          <w:sz w:val="28"/>
          <w:szCs w:val="28"/>
        </w:rPr>
        <w:t>т</w:t>
      </w:r>
      <w:r w:rsidRPr="00B760C1">
        <w:rPr>
          <w:color w:val="000000" w:themeColor="text1"/>
          <w:sz w:val="28"/>
          <w:szCs w:val="28"/>
        </w:rPr>
        <w:t>тока.</w:t>
      </w:r>
    </w:p>
    <w:p w14:paraId="1F15C9F6" w14:textId="0B3C49C3" w:rsidR="00BE74A9" w:rsidRPr="00B760C1" w:rsidRDefault="00B266FF" w:rsidP="00B34A22">
      <w:pPr>
        <w:pStyle w:val="p12"/>
        <w:spacing w:before="240" w:beforeAutospacing="0" w:after="0" w:afterAutospacing="0" w:line="360" w:lineRule="auto"/>
        <w:ind w:firstLine="709"/>
        <w:jc w:val="both"/>
        <w:rPr>
          <w:color w:val="000000" w:themeColor="text1"/>
          <w:sz w:val="28"/>
          <w:szCs w:val="28"/>
        </w:rPr>
      </w:pPr>
      <w:r w:rsidRPr="00B760C1">
        <w:rPr>
          <w:b/>
          <w:bCs/>
          <w:color w:val="000000" w:themeColor="text1"/>
          <w:sz w:val="28"/>
          <w:szCs w:val="28"/>
        </w:rPr>
        <w:t>2</w:t>
      </w:r>
      <w:r w:rsidR="00BE74A9" w:rsidRPr="00B760C1">
        <w:rPr>
          <w:b/>
          <w:bCs/>
          <w:color w:val="000000" w:themeColor="text1"/>
          <w:sz w:val="28"/>
          <w:szCs w:val="28"/>
        </w:rPr>
        <w:t xml:space="preserve">. Уменьшение болевого синдрома. </w:t>
      </w:r>
    </w:p>
    <w:p w14:paraId="5B93B72D" w14:textId="77777777" w:rsidR="00A60C91" w:rsidRPr="00B760C1" w:rsidRDefault="00A60C91" w:rsidP="00B34A22">
      <w:pPr>
        <w:pStyle w:val="p9"/>
        <w:spacing w:before="15" w:beforeAutospacing="0" w:after="0" w:afterAutospacing="0" w:line="360" w:lineRule="auto"/>
        <w:ind w:firstLine="709"/>
        <w:jc w:val="both"/>
        <w:rPr>
          <w:color w:val="000000" w:themeColor="text1"/>
          <w:sz w:val="28"/>
          <w:szCs w:val="28"/>
        </w:rPr>
      </w:pPr>
      <w:r w:rsidRPr="00B760C1">
        <w:rPr>
          <w:color w:val="000000" w:themeColor="text1"/>
          <w:sz w:val="28"/>
          <w:szCs w:val="28"/>
        </w:rPr>
        <w:t>Уменьшение болевого синдрома реализуется за счет двух механизмов: активации афферентного потока через толстые миелиновые А-β волокна и улучшения микроциркуляции в соединительной ткани.</w:t>
      </w:r>
    </w:p>
    <w:p w14:paraId="796EA14A" w14:textId="2BF82653" w:rsidR="00A60C91" w:rsidRPr="00B760C1" w:rsidRDefault="00A60C91" w:rsidP="00B34A22">
      <w:pPr>
        <w:pStyle w:val="p12"/>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 xml:space="preserve">Болевой синдром возникает вследствие раздражения ноцицепторов, представляющих собой свободные нервные окончания, наибольшее количество которых расположено в верхних слоях кожных покровов. Импульс из ноцицепторов поступает в задние рога спинного мозга по тонким миелиновым и немиелиновым волокнам. </w:t>
      </w:r>
    </w:p>
    <w:p w14:paraId="0B694444" w14:textId="4A0A423F" w:rsidR="00A60C91" w:rsidRPr="00B760C1" w:rsidRDefault="00A60C91" w:rsidP="00B34A22">
      <w:pPr>
        <w:pStyle w:val="p10"/>
        <w:spacing w:before="60" w:beforeAutospacing="0" w:after="0" w:afterAutospacing="0" w:line="360" w:lineRule="auto"/>
        <w:ind w:firstLine="709"/>
        <w:jc w:val="both"/>
        <w:rPr>
          <w:color w:val="000000" w:themeColor="text1"/>
          <w:sz w:val="28"/>
          <w:szCs w:val="28"/>
        </w:rPr>
      </w:pPr>
      <w:r w:rsidRPr="00B760C1">
        <w:rPr>
          <w:color w:val="000000" w:themeColor="text1"/>
          <w:sz w:val="28"/>
          <w:szCs w:val="28"/>
        </w:rPr>
        <w:t>Тейп, наложенный на поверхность кожи, раздражает прежде всего тактильные рецепторы и барорецепторы, от которых афферентный сигнал поступает в задние рога спинного мозга по толстым ми</w:t>
      </w:r>
      <w:r w:rsidR="00567202" w:rsidRPr="00B760C1">
        <w:rPr>
          <w:color w:val="000000" w:themeColor="text1"/>
          <w:sz w:val="28"/>
          <w:szCs w:val="28"/>
        </w:rPr>
        <w:t>елиновым А-β волокнам, способствуя уменьшению боли</w:t>
      </w:r>
      <w:r w:rsidRPr="00B760C1">
        <w:rPr>
          <w:color w:val="000000" w:themeColor="text1"/>
          <w:sz w:val="28"/>
          <w:szCs w:val="28"/>
        </w:rPr>
        <w:t>.</w:t>
      </w:r>
    </w:p>
    <w:p w14:paraId="6A69A5C2" w14:textId="2779684B" w:rsidR="000A33E6" w:rsidRPr="00B760C1" w:rsidRDefault="00A60C91" w:rsidP="00B34A22">
      <w:pPr>
        <w:pStyle w:val="p12"/>
        <w:spacing w:before="240" w:beforeAutospacing="0" w:after="0" w:afterAutospacing="0" w:line="360" w:lineRule="auto"/>
        <w:ind w:firstLine="709"/>
        <w:jc w:val="both"/>
        <w:rPr>
          <w:color w:val="000000" w:themeColor="text1"/>
          <w:sz w:val="28"/>
          <w:szCs w:val="28"/>
        </w:rPr>
      </w:pPr>
      <w:r w:rsidRPr="00B760C1">
        <w:rPr>
          <w:color w:val="000000" w:themeColor="text1"/>
          <w:sz w:val="28"/>
          <w:szCs w:val="28"/>
        </w:rPr>
        <w:lastRenderedPageBreak/>
        <w:t>Второй механизм уменьшения болевого синдрома реализуется при активации микроциркуляции в тканях. Повреждение тканей сопровождается поступлением в межклеточное вещество медиаторов воспаления (субстанции Р, гистамина, прост</w:t>
      </w:r>
      <w:r w:rsidR="00F56F42" w:rsidRPr="00B760C1">
        <w:rPr>
          <w:color w:val="000000" w:themeColor="text1"/>
          <w:sz w:val="28"/>
          <w:szCs w:val="28"/>
        </w:rPr>
        <w:t>а</w:t>
      </w:r>
      <w:r w:rsidRPr="00B760C1">
        <w:rPr>
          <w:color w:val="000000" w:themeColor="text1"/>
          <w:sz w:val="28"/>
          <w:szCs w:val="28"/>
        </w:rPr>
        <w:t>гландинов). Эти вещества вызывают сенситизацию ноцицепторов С-волокон, что понижает порог их возбудимости и стимулирует болевой афферентный поток. Наложенный на кожу тейп, за счет декомпрессии соединительной ткани, активирует микроциркуляцию и способствует выведению медиаторов воспаления.</w:t>
      </w:r>
    </w:p>
    <w:p w14:paraId="4F5E4AFD" w14:textId="05EEF1C3" w:rsidR="00BE74A9" w:rsidRPr="00B760C1" w:rsidRDefault="00BE74A9" w:rsidP="00B34A22">
      <w:pPr>
        <w:spacing w:before="240" w:after="0" w:line="360" w:lineRule="auto"/>
        <w:ind w:firstLine="709"/>
        <w:jc w:val="both"/>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 xml:space="preserve">3. Восстановление функциональной активности мышц. </w:t>
      </w:r>
    </w:p>
    <w:p w14:paraId="12A1A191" w14:textId="633359AB" w:rsidR="008621F9" w:rsidRPr="00B760C1" w:rsidRDefault="008621F9" w:rsidP="00B34A22">
      <w:pPr>
        <w:pStyle w:val="p12"/>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Интенсивная физическая работа, перегрузка нетренированных мышц, воздействие холода, рефлекторное напряжение при патологии внутренних органов, дистрофических изменениях позвоночника, нарушении двигательного стереотипа</w:t>
      </w:r>
      <w:r w:rsidR="00DF4531" w:rsidRPr="00B760C1">
        <w:rPr>
          <w:color w:val="000000" w:themeColor="text1"/>
          <w:sz w:val="28"/>
          <w:szCs w:val="28"/>
        </w:rPr>
        <w:t xml:space="preserve"> –</w:t>
      </w:r>
      <w:r w:rsidRPr="00B760C1">
        <w:rPr>
          <w:color w:val="000000" w:themeColor="text1"/>
          <w:sz w:val="28"/>
          <w:szCs w:val="28"/>
        </w:rPr>
        <w:t xml:space="preserve"> способствуют возникновению боли за счет выраженного тонического мышечного сокращения. Эти факторы приводят к повышению тонуса мышц </w:t>
      </w:r>
      <w:r w:rsidR="00DF4531" w:rsidRPr="00B760C1">
        <w:rPr>
          <w:color w:val="000000" w:themeColor="text1"/>
          <w:sz w:val="28"/>
          <w:szCs w:val="28"/>
        </w:rPr>
        <w:t>за счет</w:t>
      </w:r>
      <w:r w:rsidRPr="00B760C1">
        <w:rPr>
          <w:color w:val="000000" w:themeColor="text1"/>
          <w:sz w:val="28"/>
          <w:szCs w:val="28"/>
        </w:rPr>
        <w:t xml:space="preserve"> увеличения метаболической активности и выброса биологически активных веществ, раздражающих свободные нервные окончания. Как правило, именно </w:t>
      </w:r>
      <w:proofErr w:type="spellStart"/>
      <w:r w:rsidRPr="00B760C1">
        <w:rPr>
          <w:color w:val="000000" w:themeColor="text1"/>
          <w:sz w:val="28"/>
          <w:szCs w:val="28"/>
        </w:rPr>
        <w:t>спазмированные</w:t>
      </w:r>
      <w:proofErr w:type="spellEnd"/>
      <w:r w:rsidRPr="00B760C1">
        <w:rPr>
          <w:color w:val="000000" w:themeColor="text1"/>
          <w:sz w:val="28"/>
          <w:szCs w:val="28"/>
        </w:rPr>
        <w:t xml:space="preserve"> мышцы становятся источником боли, который в свою очередь запускает порочный круг «боль – мышечный спазм – боль», сохраняющийся в течение длительного времени.</w:t>
      </w:r>
    </w:p>
    <w:p w14:paraId="5DBFE741" w14:textId="5F1A7A5E" w:rsidR="008621F9" w:rsidRPr="00B760C1" w:rsidRDefault="008621F9" w:rsidP="00B34A22">
      <w:pPr>
        <w:pStyle w:val="p31"/>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 xml:space="preserve">Проприорецептором, сигнализирующим о степени расслабления или растяжения мышц, является мышечное веретено. Его основная функция состоит в регуляции длины мышечных волокон и поддержании их тонуса посредством </w:t>
      </w:r>
      <w:proofErr w:type="spellStart"/>
      <w:r w:rsidRPr="00B760C1">
        <w:rPr>
          <w:color w:val="000000" w:themeColor="text1"/>
          <w:sz w:val="28"/>
          <w:szCs w:val="28"/>
        </w:rPr>
        <w:t>миотатического</w:t>
      </w:r>
      <w:proofErr w:type="spellEnd"/>
      <w:r w:rsidRPr="00B760C1">
        <w:rPr>
          <w:color w:val="000000" w:themeColor="text1"/>
          <w:sz w:val="28"/>
          <w:szCs w:val="28"/>
        </w:rPr>
        <w:t xml:space="preserve"> рефлекса, реализуемого по спинальным рефлекторным дугам. Контроль мышечного напряжения осуществляется через мышечно-сухожильный орган Гольджи, который находится в месте перехода мышцы в сухожилие. При сокращении мышцы и напряжении сухожилия активиру</w:t>
      </w:r>
      <w:r w:rsidR="009D7F14" w:rsidRPr="00B760C1">
        <w:rPr>
          <w:color w:val="000000" w:themeColor="text1"/>
          <w:sz w:val="28"/>
          <w:szCs w:val="28"/>
        </w:rPr>
        <w:t>ется сухожильный аппарат</w:t>
      </w:r>
      <w:r w:rsidRPr="00B760C1">
        <w:rPr>
          <w:color w:val="000000" w:themeColor="text1"/>
          <w:sz w:val="28"/>
          <w:szCs w:val="28"/>
        </w:rPr>
        <w:t xml:space="preserve">, афферентные волокна через систему полисинаптических (на уровне спинного мозга) связей оказывают тормозное влияние на мышцы-антагонисты. Таким образом, у каждой мышцы имеются две регуляторные системы, осуществляющие регуляцию по принципу </w:t>
      </w:r>
      <w:r w:rsidRPr="00B760C1">
        <w:rPr>
          <w:color w:val="000000" w:themeColor="text1"/>
          <w:sz w:val="28"/>
          <w:szCs w:val="28"/>
        </w:rPr>
        <w:lastRenderedPageBreak/>
        <w:t>«обратной связи»: мышечные веретена регулируют длину мы</w:t>
      </w:r>
      <w:r w:rsidR="0017110B">
        <w:rPr>
          <w:color w:val="000000" w:themeColor="text1"/>
          <w:sz w:val="28"/>
          <w:szCs w:val="28"/>
        </w:rPr>
        <w:t>шцы, а сухожильный аппарат</w:t>
      </w:r>
      <w:r w:rsidRPr="00B760C1">
        <w:rPr>
          <w:color w:val="000000" w:themeColor="text1"/>
          <w:sz w:val="28"/>
          <w:szCs w:val="28"/>
        </w:rPr>
        <w:t xml:space="preserve"> в качестве рецептора регулирует напряжение.</w:t>
      </w:r>
    </w:p>
    <w:p w14:paraId="5A82D5A6" w14:textId="1E2E3D14" w:rsidR="00E02243" w:rsidRPr="00B760C1" w:rsidRDefault="008621F9" w:rsidP="00B34A22">
      <w:pPr>
        <w:pStyle w:val="p12"/>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В зависимости от места наложения тейпа и применяемой методики становится возможным активировать как сухожильный орган Гольджи, так и мышечные веретена, что позволяет регулировать мышечный тонус.</w:t>
      </w:r>
    </w:p>
    <w:p w14:paraId="3257A177" w14:textId="77777777" w:rsidR="007F7FCB" w:rsidRPr="00B760C1" w:rsidRDefault="00BE74A9" w:rsidP="00B34A22">
      <w:pPr>
        <w:spacing w:before="240" w:after="0" w:line="360" w:lineRule="auto"/>
        <w:ind w:firstLine="709"/>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 xml:space="preserve">4. Нормализация функции суставов. </w:t>
      </w:r>
    </w:p>
    <w:p w14:paraId="684B2FE6" w14:textId="74C8AE9A" w:rsidR="00E02243" w:rsidRPr="00B760C1" w:rsidRDefault="007F7FCB"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color w:val="000000" w:themeColor="text1"/>
          <w:sz w:val="28"/>
          <w:szCs w:val="28"/>
        </w:rPr>
        <w:t xml:space="preserve">Активация рецепторов кожи способствует активации проприорецепторов мышц и суставов. В случае нарушения оптимального двигательного стереотипа и мышечного баланса, используя различные методики наложения тейпа, появляется возможность регулировать афферентный поток из проприорецепторов. Поскольку при движении происходит постоянная стимуляция рецепторов кожи эффект может быть длительным. Тейп, наложенный на сустав, также может его механически поддерживать. </w:t>
      </w:r>
    </w:p>
    <w:p w14:paraId="2BF8399E" w14:textId="65309FBE" w:rsidR="007F7FCB" w:rsidRPr="00B760C1" w:rsidRDefault="00BE74A9" w:rsidP="00B34A22">
      <w:pPr>
        <w:spacing w:before="240" w:after="0" w:line="360" w:lineRule="auto"/>
        <w:ind w:firstLine="709"/>
        <w:jc w:val="both"/>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 xml:space="preserve">5. Рефлекторное влияние на внутренние органы. </w:t>
      </w:r>
    </w:p>
    <w:p w14:paraId="683C03C5" w14:textId="21A7F4D1" w:rsidR="006752D7" w:rsidRPr="00B760C1" w:rsidRDefault="0012244C" w:rsidP="00B34A22">
      <w:pPr>
        <w:spacing w:after="0" w:line="360" w:lineRule="auto"/>
        <w:ind w:firstLine="709"/>
        <w:jc w:val="both"/>
        <w:rPr>
          <w:rFonts w:ascii="Times New Roman" w:hAnsi="Times New Roman"/>
          <w:color w:val="000000" w:themeColor="text1"/>
          <w:sz w:val="28"/>
          <w:szCs w:val="28"/>
        </w:rPr>
      </w:pPr>
      <w:r w:rsidRPr="00B760C1">
        <w:rPr>
          <w:rFonts w:ascii="Times New Roman" w:hAnsi="Times New Roman"/>
          <w:noProof/>
          <w:color w:val="000000" w:themeColor="text1"/>
          <w:sz w:val="28"/>
          <w:szCs w:val="28"/>
          <w:lang w:eastAsia="ru-RU"/>
        </w:rPr>
        <w:drawing>
          <wp:anchor distT="0" distB="0" distL="114300" distR="114300" simplePos="0" relativeHeight="251553280" behindDoc="1" locked="0" layoutInCell="1" allowOverlap="1" wp14:anchorId="1163FA1B" wp14:editId="214FAC00">
            <wp:simplePos x="0" y="0"/>
            <wp:positionH relativeFrom="column">
              <wp:posOffset>3004185</wp:posOffset>
            </wp:positionH>
            <wp:positionV relativeFrom="paragraph">
              <wp:posOffset>1151255</wp:posOffset>
            </wp:positionV>
            <wp:extent cx="2961005" cy="2221865"/>
            <wp:effectExtent l="133350" t="114300" r="144145" b="159385"/>
            <wp:wrapTight wrapText="bothSides">
              <wp:wrapPolygon edited="0">
                <wp:start x="-556" y="-1111"/>
                <wp:lineTo x="-973" y="-741"/>
                <wp:lineTo x="-973" y="21483"/>
                <wp:lineTo x="-695" y="22964"/>
                <wp:lineTo x="22235" y="22964"/>
                <wp:lineTo x="22513" y="20001"/>
                <wp:lineTo x="22513" y="2222"/>
                <wp:lineTo x="22096" y="-556"/>
                <wp:lineTo x="22096" y="-1111"/>
                <wp:lineTo x="-556" y="-1111"/>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7FCB" w:rsidRPr="00B760C1">
        <w:rPr>
          <w:rFonts w:ascii="Times New Roman" w:hAnsi="Times New Roman"/>
          <w:color w:val="000000" w:themeColor="text1"/>
          <w:sz w:val="28"/>
          <w:szCs w:val="28"/>
        </w:rPr>
        <w:t>К</w:t>
      </w:r>
      <w:r w:rsidR="00BE74A9" w:rsidRPr="00B760C1">
        <w:rPr>
          <w:rFonts w:ascii="Times New Roman" w:hAnsi="Times New Roman"/>
          <w:color w:val="000000" w:themeColor="text1"/>
          <w:sz w:val="28"/>
          <w:szCs w:val="28"/>
        </w:rPr>
        <w:t>аждому сегменту спинного мозга соответствует определенная зона иннервации, в которой сенсорные, рефлекторные и трофические процессы осуществляются афферентными и эфферентными нервными волокнами. Нейроны каждого из них несут афферентную импульсацию от кожи, мышц, сухожилий, связок, надкостницы, соединительнотканных структур, сосудов, соматических и вегетативн</w:t>
      </w:r>
      <w:r w:rsidR="00D01A12">
        <w:rPr>
          <w:rFonts w:ascii="Times New Roman" w:hAnsi="Times New Roman"/>
          <w:color w:val="000000" w:themeColor="text1"/>
          <w:sz w:val="28"/>
          <w:szCs w:val="28"/>
        </w:rPr>
        <w:t xml:space="preserve">ых ганглиев внутренних органов. </w:t>
      </w:r>
      <w:proofErr w:type="spellStart"/>
      <w:r w:rsidR="00BE74A9" w:rsidRPr="00B760C1">
        <w:rPr>
          <w:rFonts w:ascii="Times New Roman" w:hAnsi="Times New Roman"/>
          <w:color w:val="000000" w:themeColor="text1"/>
          <w:sz w:val="28"/>
          <w:szCs w:val="28"/>
        </w:rPr>
        <w:t>Ноцицептивная</w:t>
      </w:r>
      <w:proofErr w:type="spellEnd"/>
      <w:r w:rsidR="00BE74A9" w:rsidRPr="00B760C1">
        <w:rPr>
          <w:rFonts w:ascii="Times New Roman" w:hAnsi="Times New Roman"/>
          <w:color w:val="000000" w:themeColor="text1"/>
          <w:sz w:val="28"/>
          <w:szCs w:val="28"/>
        </w:rPr>
        <w:t xml:space="preserve"> </w:t>
      </w:r>
      <w:proofErr w:type="spellStart"/>
      <w:r w:rsidR="00BE74A9" w:rsidRPr="00B760C1">
        <w:rPr>
          <w:rFonts w:ascii="Times New Roman" w:hAnsi="Times New Roman"/>
          <w:color w:val="000000" w:themeColor="text1"/>
          <w:sz w:val="28"/>
          <w:szCs w:val="28"/>
        </w:rPr>
        <w:t>стиму</w:t>
      </w:r>
      <w:r w:rsidR="00D01A12">
        <w:rPr>
          <w:rFonts w:ascii="Times New Roman" w:hAnsi="Times New Roman"/>
          <w:color w:val="000000" w:themeColor="text1"/>
          <w:sz w:val="28"/>
          <w:szCs w:val="28"/>
        </w:rPr>
        <w:t>-</w:t>
      </w:r>
      <w:r w:rsidR="00BE74A9" w:rsidRPr="00B760C1">
        <w:rPr>
          <w:rFonts w:ascii="Times New Roman" w:hAnsi="Times New Roman"/>
          <w:color w:val="000000" w:themeColor="text1"/>
          <w:sz w:val="28"/>
          <w:szCs w:val="28"/>
        </w:rPr>
        <w:t>ляция</w:t>
      </w:r>
      <w:proofErr w:type="spellEnd"/>
      <w:r w:rsidR="00BE74A9" w:rsidRPr="00B760C1">
        <w:rPr>
          <w:rFonts w:ascii="Times New Roman" w:hAnsi="Times New Roman"/>
          <w:color w:val="000000" w:themeColor="text1"/>
          <w:sz w:val="28"/>
          <w:szCs w:val="28"/>
        </w:rPr>
        <w:t xml:space="preserve"> внутреннего органа может вызывать отраженную боль </w:t>
      </w:r>
      <w:r w:rsidR="00D01A12" w:rsidRPr="00B760C1">
        <w:rPr>
          <w:rFonts w:ascii="Times New Roman" w:hAnsi="Times New Roman"/>
          <w:sz w:val="28"/>
          <w:szCs w:val="28"/>
        </w:rPr>
        <w:t>–</w:t>
      </w:r>
      <w:r w:rsidR="00BE74A9" w:rsidRPr="00B760C1">
        <w:rPr>
          <w:rFonts w:ascii="Times New Roman" w:hAnsi="Times New Roman"/>
          <w:color w:val="000000" w:themeColor="text1"/>
          <w:sz w:val="28"/>
          <w:szCs w:val="28"/>
        </w:rPr>
        <w:t xml:space="preserve"> ощущение боли на поверхности тела в соответствующих зонах Захарьина–</w:t>
      </w:r>
      <w:proofErr w:type="spellStart"/>
      <w:r w:rsidR="00BE74A9" w:rsidRPr="00B760C1">
        <w:rPr>
          <w:rFonts w:ascii="Times New Roman" w:hAnsi="Times New Roman"/>
          <w:color w:val="000000" w:themeColor="text1"/>
          <w:sz w:val="28"/>
          <w:szCs w:val="28"/>
        </w:rPr>
        <w:t>Геда</w:t>
      </w:r>
      <w:proofErr w:type="spellEnd"/>
      <w:r w:rsidR="00BE74A9" w:rsidRPr="00B760C1">
        <w:rPr>
          <w:rFonts w:ascii="Times New Roman" w:hAnsi="Times New Roman"/>
          <w:color w:val="000000" w:themeColor="text1"/>
          <w:sz w:val="28"/>
          <w:szCs w:val="28"/>
        </w:rPr>
        <w:t xml:space="preserve">. Механизм возникновения отраженной боли заключается в конвергенции ноцицептивного афферентного </w:t>
      </w:r>
      <w:r w:rsidR="00BE74A9" w:rsidRPr="00B760C1">
        <w:rPr>
          <w:rFonts w:ascii="Times New Roman" w:hAnsi="Times New Roman"/>
          <w:color w:val="000000" w:themeColor="text1"/>
          <w:sz w:val="28"/>
          <w:szCs w:val="28"/>
        </w:rPr>
        <w:lastRenderedPageBreak/>
        <w:t>потока от кожи и внутренних органов на одних и тех же клетках в задних рогах серого вещества спинного мозга. Воздействие на зоны отраженной боли активирует рефлекторную и сенсорную функции афферентных нейронов и нормализует деятельность соматических и вегетативных ганглиев</w:t>
      </w:r>
      <w:r w:rsidR="00BF352D" w:rsidRPr="00B760C1">
        <w:rPr>
          <w:rFonts w:ascii="Times New Roman" w:hAnsi="Times New Roman"/>
          <w:color w:val="000000" w:themeColor="text1"/>
          <w:sz w:val="28"/>
          <w:szCs w:val="28"/>
        </w:rPr>
        <w:t>.</w:t>
      </w:r>
    </w:p>
    <w:p w14:paraId="7AFA9AAE" w14:textId="1CD06954" w:rsidR="00F711DC" w:rsidRPr="00B760C1" w:rsidRDefault="00F711DC" w:rsidP="00B760C1">
      <w:pPr>
        <w:spacing w:after="0" w:line="360" w:lineRule="auto"/>
        <w:rPr>
          <w:rFonts w:ascii="Times New Roman" w:hAnsi="Times New Roman"/>
          <w:color w:val="000000" w:themeColor="text1"/>
          <w:sz w:val="28"/>
          <w:szCs w:val="28"/>
        </w:rPr>
      </w:pPr>
    </w:p>
    <w:p w14:paraId="5459F70F" w14:textId="026578A9" w:rsidR="00BE74A9" w:rsidRPr="00B760C1" w:rsidRDefault="00195B95" w:rsidP="00B760C1">
      <w:pPr>
        <w:spacing w:after="0" w:line="360" w:lineRule="auto"/>
        <w:rPr>
          <w:rFonts w:ascii="Times New Roman" w:hAnsi="Times New Roman"/>
          <w:color w:val="000000" w:themeColor="text1"/>
          <w:sz w:val="28"/>
          <w:szCs w:val="28"/>
        </w:rPr>
      </w:pPr>
      <w:r w:rsidRPr="00B760C1">
        <w:rPr>
          <w:rFonts w:ascii="Times New Roman" w:hAnsi="Times New Roman"/>
          <w:noProof/>
          <w:color w:val="000000" w:themeColor="text1"/>
          <w:sz w:val="28"/>
          <w:szCs w:val="28"/>
          <w:lang w:eastAsia="ru-RU"/>
        </w:rPr>
        <w:drawing>
          <wp:anchor distT="0" distB="0" distL="114300" distR="114300" simplePos="0" relativeHeight="251578880" behindDoc="1" locked="0" layoutInCell="1" allowOverlap="1" wp14:anchorId="6E7E0B35" wp14:editId="6E0AC119">
            <wp:simplePos x="0" y="0"/>
            <wp:positionH relativeFrom="margin">
              <wp:posOffset>329565</wp:posOffset>
            </wp:positionH>
            <wp:positionV relativeFrom="paragraph">
              <wp:posOffset>72390</wp:posOffset>
            </wp:positionV>
            <wp:extent cx="4402455" cy="2461260"/>
            <wp:effectExtent l="133350" t="114300" r="150495" b="167640"/>
            <wp:wrapTight wrapText="bothSides">
              <wp:wrapPolygon edited="0">
                <wp:start x="-374" y="-1003"/>
                <wp:lineTo x="-654" y="-669"/>
                <wp:lineTo x="-654" y="20731"/>
                <wp:lineTo x="-467" y="22904"/>
                <wp:lineTo x="22058" y="22904"/>
                <wp:lineTo x="22245" y="20731"/>
                <wp:lineTo x="22245" y="2006"/>
                <wp:lineTo x="22058" y="-1003"/>
                <wp:lineTo x="-374" y="-1003"/>
              </wp:wrapPolygon>
            </wp:wrapTight>
            <wp:docPr id="11" name="Рисунок 11" descr="https://sun9-87.userapi.com/impg/1RNvNxLUxwTHCTnLQP0OpNl8jn6en2jS6-GnUA/aaWCzBmmUTI.jpg?size=917x587&amp;quality=96&amp;sign=bb3860778535085f95c140d4fd9669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7.userapi.com/impg/1RNvNxLUxwTHCTnLQP0OpNl8jn6en2jS6-GnUA/aaWCzBmmUTI.jpg?size=917x587&amp;quality=96&amp;sign=bb3860778535085f95c140d4fd9669ef&amp;type=alb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2455" cy="2461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C3F4CF2" w14:textId="43779F4E" w:rsidR="00BE74A9" w:rsidRPr="00B760C1" w:rsidRDefault="00BE74A9" w:rsidP="00B760C1">
      <w:pPr>
        <w:spacing w:after="0" w:line="360" w:lineRule="auto"/>
        <w:rPr>
          <w:rFonts w:ascii="Times New Roman" w:hAnsi="Times New Roman"/>
          <w:color w:val="000000" w:themeColor="text1"/>
          <w:sz w:val="28"/>
          <w:szCs w:val="28"/>
        </w:rPr>
      </w:pPr>
    </w:p>
    <w:p w14:paraId="5F274070" w14:textId="076614FF" w:rsidR="00BE74A9" w:rsidRPr="00B760C1" w:rsidRDefault="00BE74A9" w:rsidP="00B760C1">
      <w:pPr>
        <w:spacing w:after="0" w:line="360" w:lineRule="auto"/>
        <w:rPr>
          <w:rFonts w:ascii="Times New Roman" w:hAnsi="Times New Roman"/>
          <w:color w:val="000000" w:themeColor="text1"/>
          <w:sz w:val="28"/>
          <w:szCs w:val="28"/>
        </w:rPr>
      </w:pPr>
    </w:p>
    <w:p w14:paraId="4A7B0CCB" w14:textId="00FB7952" w:rsidR="00BE74A9" w:rsidRPr="00B760C1" w:rsidRDefault="00BE74A9" w:rsidP="00B760C1">
      <w:pPr>
        <w:spacing w:after="0" w:line="360" w:lineRule="auto"/>
        <w:rPr>
          <w:rFonts w:ascii="Times New Roman" w:hAnsi="Times New Roman"/>
          <w:color w:val="000000" w:themeColor="text1"/>
          <w:sz w:val="28"/>
          <w:szCs w:val="28"/>
        </w:rPr>
      </w:pPr>
    </w:p>
    <w:p w14:paraId="2CCB4694" w14:textId="0D5F6F9D" w:rsidR="00BE74A9" w:rsidRPr="00B760C1" w:rsidRDefault="00BE74A9" w:rsidP="00B760C1">
      <w:pPr>
        <w:spacing w:after="0" w:line="360" w:lineRule="auto"/>
        <w:rPr>
          <w:rFonts w:ascii="Times New Roman" w:hAnsi="Times New Roman"/>
          <w:color w:val="000000" w:themeColor="text1"/>
          <w:sz w:val="28"/>
          <w:szCs w:val="28"/>
        </w:rPr>
      </w:pPr>
    </w:p>
    <w:p w14:paraId="21499754" w14:textId="1F3F3B53" w:rsidR="00BE74A9" w:rsidRPr="00B760C1" w:rsidRDefault="00BE74A9" w:rsidP="00B760C1">
      <w:pPr>
        <w:spacing w:after="0" w:line="360" w:lineRule="auto"/>
        <w:rPr>
          <w:rFonts w:ascii="Times New Roman" w:hAnsi="Times New Roman"/>
          <w:color w:val="000000" w:themeColor="text1"/>
          <w:sz w:val="28"/>
          <w:szCs w:val="28"/>
        </w:rPr>
      </w:pPr>
    </w:p>
    <w:p w14:paraId="44EC260E" w14:textId="327CD3BC" w:rsidR="00950FD0" w:rsidRPr="00B760C1" w:rsidRDefault="00950FD0" w:rsidP="00B760C1">
      <w:pPr>
        <w:spacing w:after="0" w:line="360" w:lineRule="auto"/>
        <w:rPr>
          <w:rFonts w:ascii="Times New Roman" w:hAnsi="Times New Roman"/>
          <w:color w:val="000000" w:themeColor="text1"/>
          <w:sz w:val="28"/>
          <w:szCs w:val="28"/>
        </w:rPr>
      </w:pPr>
    </w:p>
    <w:p w14:paraId="4A5A9613" w14:textId="77777777" w:rsidR="004B1182" w:rsidRPr="00B760C1" w:rsidRDefault="004B1182" w:rsidP="00C76052">
      <w:pPr>
        <w:spacing w:after="0" w:line="360" w:lineRule="auto"/>
        <w:rPr>
          <w:rFonts w:ascii="Times New Roman" w:hAnsi="Times New Roman"/>
          <w:b/>
          <w:bCs/>
          <w:color w:val="000000" w:themeColor="text1"/>
          <w:sz w:val="28"/>
          <w:szCs w:val="28"/>
        </w:rPr>
      </w:pPr>
    </w:p>
    <w:p w14:paraId="71B92896" w14:textId="675700BF" w:rsidR="0065732A" w:rsidRPr="00B760C1" w:rsidRDefault="004B1182" w:rsidP="004B1182">
      <w:pPr>
        <w:rPr>
          <w:rFonts w:ascii="Times New Roman" w:hAnsi="Times New Roman"/>
          <w:b/>
          <w:bCs/>
          <w:color w:val="000000" w:themeColor="text1"/>
          <w:sz w:val="28"/>
          <w:szCs w:val="28"/>
        </w:rPr>
      </w:pPr>
      <w:r>
        <w:rPr>
          <w:rFonts w:ascii="Times New Roman" w:hAnsi="Times New Roman"/>
          <w:b/>
          <w:bCs/>
          <w:color w:val="000000" w:themeColor="text1"/>
          <w:sz w:val="28"/>
          <w:szCs w:val="28"/>
        </w:rPr>
        <w:br w:type="page"/>
      </w:r>
    </w:p>
    <w:p w14:paraId="7D43E0C8" w14:textId="668B8DF0" w:rsidR="00BE74A9" w:rsidRPr="009B279B" w:rsidRDefault="00887267" w:rsidP="009B279B">
      <w:pPr>
        <w:pStyle w:val="3"/>
        <w:jc w:val="center"/>
        <w:rPr>
          <w:sz w:val="28"/>
          <w:szCs w:val="28"/>
        </w:rPr>
      </w:pPr>
      <w:bookmarkStart w:id="5" w:name="_Toc122109905"/>
      <w:r w:rsidRPr="009B279B">
        <w:rPr>
          <w:sz w:val="28"/>
          <w:szCs w:val="28"/>
        </w:rPr>
        <w:lastRenderedPageBreak/>
        <w:t xml:space="preserve">Правила наложения </w:t>
      </w:r>
      <w:proofErr w:type="spellStart"/>
      <w:r w:rsidRPr="009B279B">
        <w:rPr>
          <w:sz w:val="28"/>
          <w:szCs w:val="28"/>
        </w:rPr>
        <w:t>кинезиотейпов</w:t>
      </w:r>
      <w:bookmarkEnd w:id="5"/>
      <w:proofErr w:type="spellEnd"/>
    </w:p>
    <w:p w14:paraId="76D686F0" w14:textId="67170894" w:rsidR="00A671F6" w:rsidRPr="00B760C1" w:rsidRDefault="00A671F6"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1. Очистить от волос и высушить место, куда будет наклеен тейп, предварительно обезжирив место аппликации.</w:t>
      </w:r>
    </w:p>
    <w:p w14:paraId="1F0391B0" w14:textId="3929359A" w:rsidR="00A671F6" w:rsidRPr="00B760C1" w:rsidRDefault="00A671F6"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2. Если место наложения тейпа постоянно контактирует с водой или находится в месте повышенного потоотделения</w:t>
      </w:r>
      <w:r w:rsidR="00B018B7">
        <w:rPr>
          <w:color w:val="000000" w:themeColor="text1"/>
          <w:sz w:val="28"/>
          <w:szCs w:val="28"/>
        </w:rPr>
        <w:t>,</w:t>
      </w:r>
      <w:r w:rsidRPr="00B760C1">
        <w:rPr>
          <w:color w:val="000000" w:themeColor="text1"/>
          <w:sz w:val="28"/>
          <w:szCs w:val="28"/>
        </w:rPr>
        <w:t xml:space="preserve"> рекомендуется использовать </w:t>
      </w:r>
      <w:proofErr w:type="spellStart"/>
      <w:r w:rsidR="00D01A12">
        <w:fldChar w:fldCharType="begin"/>
      </w:r>
      <w:r w:rsidR="00D01A12">
        <w:instrText xml:space="preserve"> HYPERLINK "https://athleticmed.ru/h2o" </w:instrText>
      </w:r>
      <w:r w:rsidR="00D01A12">
        <w:fldChar w:fldCharType="separate"/>
      </w:r>
      <w:r w:rsidRPr="00B760C1">
        <w:rPr>
          <w:rStyle w:val="a5"/>
          <w:color w:val="000000" w:themeColor="text1"/>
          <w:sz w:val="28"/>
          <w:szCs w:val="28"/>
          <w:u w:val="none"/>
        </w:rPr>
        <w:t>кинезиотейпы</w:t>
      </w:r>
      <w:proofErr w:type="spellEnd"/>
      <w:r w:rsidRPr="00B760C1">
        <w:rPr>
          <w:rStyle w:val="a5"/>
          <w:color w:val="000000" w:themeColor="text1"/>
          <w:sz w:val="28"/>
          <w:szCs w:val="28"/>
          <w:u w:val="none"/>
        </w:rPr>
        <w:t xml:space="preserve"> с усиленным клеем</w:t>
      </w:r>
      <w:r w:rsidR="00D01A12">
        <w:rPr>
          <w:rStyle w:val="a5"/>
          <w:color w:val="000000" w:themeColor="text1"/>
          <w:sz w:val="28"/>
          <w:szCs w:val="28"/>
          <w:u w:val="none"/>
        </w:rPr>
        <w:fldChar w:fldCharType="end"/>
      </w:r>
      <w:r w:rsidRPr="00B760C1">
        <w:rPr>
          <w:color w:val="000000" w:themeColor="text1"/>
          <w:sz w:val="28"/>
          <w:szCs w:val="28"/>
        </w:rPr>
        <w:t>.</w:t>
      </w:r>
    </w:p>
    <w:p w14:paraId="66F8C103" w14:textId="77777777" w:rsidR="00A671F6" w:rsidRPr="00B760C1" w:rsidRDefault="00A671F6"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3. Тейп накладывают за полчаса до активных физических упражнений.</w:t>
      </w:r>
    </w:p>
    <w:p w14:paraId="687B3139" w14:textId="07DCB287" w:rsidR="00A671F6" w:rsidRPr="00B760C1" w:rsidRDefault="0077701D"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4</w:t>
      </w:r>
      <w:r w:rsidR="00B018B7">
        <w:rPr>
          <w:color w:val="000000" w:themeColor="text1"/>
          <w:sz w:val="28"/>
          <w:szCs w:val="28"/>
        </w:rPr>
        <w:t xml:space="preserve">. </w:t>
      </w:r>
      <w:r w:rsidR="00A671F6" w:rsidRPr="00B760C1">
        <w:rPr>
          <w:color w:val="000000" w:themeColor="text1"/>
          <w:sz w:val="28"/>
          <w:szCs w:val="28"/>
        </w:rPr>
        <w:t>Тейпы устойчивы к влаге</w:t>
      </w:r>
      <w:r w:rsidR="00950FD0" w:rsidRPr="00B760C1">
        <w:rPr>
          <w:color w:val="000000" w:themeColor="text1"/>
          <w:sz w:val="28"/>
          <w:szCs w:val="28"/>
        </w:rPr>
        <w:t xml:space="preserve">. </w:t>
      </w:r>
      <w:r w:rsidR="00A671F6" w:rsidRPr="00B760C1">
        <w:rPr>
          <w:color w:val="000000" w:themeColor="text1"/>
          <w:sz w:val="28"/>
          <w:szCs w:val="28"/>
        </w:rPr>
        <w:t xml:space="preserve">После </w:t>
      </w:r>
      <w:r w:rsidRPr="00B760C1">
        <w:rPr>
          <w:color w:val="000000" w:themeColor="text1"/>
          <w:sz w:val="28"/>
          <w:szCs w:val="28"/>
        </w:rPr>
        <w:t xml:space="preserve">контакта с водой </w:t>
      </w:r>
      <w:r w:rsidR="00A671F6" w:rsidRPr="00B760C1">
        <w:rPr>
          <w:color w:val="000000" w:themeColor="text1"/>
          <w:sz w:val="28"/>
          <w:szCs w:val="28"/>
        </w:rPr>
        <w:t>нужно слегка промокнуть тейп, чтобы он стал сухим.</w:t>
      </w:r>
    </w:p>
    <w:p w14:paraId="591C4F5E" w14:textId="0E7749B2" w:rsidR="00A671F6" w:rsidRPr="00B760C1" w:rsidRDefault="0059767F"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5</w:t>
      </w:r>
      <w:r w:rsidR="00A671F6" w:rsidRPr="00B760C1">
        <w:rPr>
          <w:color w:val="000000" w:themeColor="text1"/>
          <w:sz w:val="28"/>
          <w:szCs w:val="28"/>
        </w:rPr>
        <w:t>. В случае отклеивания на концах аппликации не нужно закреплять концы тейпа другим пластырем. Подрежьте концы ножницами либо заново наклейте тейп.</w:t>
      </w:r>
    </w:p>
    <w:p w14:paraId="2E1DA610" w14:textId="2E9D79A4" w:rsidR="00A671F6" w:rsidRPr="00B760C1" w:rsidRDefault="00185A14"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6</w:t>
      </w:r>
      <w:r w:rsidR="00A671F6" w:rsidRPr="00B760C1">
        <w:rPr>
          <w:color w:val="000000" w:themeColor="text1"/>
          <w:sz w:val="28"/>
          <w:szCs w:val="28"/>
        </w:rPr>
        <w:t xml:space="preserve">. При неприятных ощущениях или зуде под тейпом </w:t>
      </w:r>
      <w:r w:rsidR="004C0399" w:rsidRPr="00B760C1">
        <w:rPr>
          <w:color w:val="000000" w:themeColor="text1"/>
          <w:sz w:val="28"/>
          <w:szCs w:val="28"/>
        </w:rPr>
        <w:t xml:space="preserve">нужно снять тейп и </w:t>
      </w:r>
      <w:r w:rsidR="00A671F6" w:rsidRPr="00B760C1">
        <w:rPr>
          <w:color w:val="000000" w:themeColor="text1"/>
          <w:sz w:val="28"/>
          <w:szCs w:val="28"/>
        </w:rPr>
        <w:t>проконсультир</w:t>
      </w:r>
      <w:r w:rsidR="004C0399" w:rsidRPr="00B760C1">
        <w:rPr>
          <w:color w:val="000000" w:themeColor="text1"/>
          <w:sz w:val="28"/>
          <w:szCs w:val="28"/>
        </w:rPr>
        <w:t>оваться</w:t>
      </w:r>
      <w:r w:rsidR="00A671F6" w:rsidRPr="00B760C1">
        <w:rPr>
          <w:color w:val="000000" w:themeColor="text1"/>
          <w:sz w:val="28"/>
          <w:szCs w:val="28"/>
        </w:rPr>
        <w:t xml:space="preserve"> </w:t>
      </w:r>
      <w:r w:rsidR="00A76D0C" w:rsidRPr="00B760C1">
        <w:rPr>
          <w:color w:val="000000" w:themeColor="text1"/>
          <w:sz w:val="28"/>
          <w:szCs w:val="28"/>
        </w:rPr>
        <w:t>с физиотерапевтом</w:t>
      </w:r>
      <w:r w:rsidR="00A671F6" w:rsidRPr="00B760C1">
        <w:rPr>
          <w:color w:val="000000" w:themeColor="text1"/>
          <w:sz w:val="28"/>
          <w:szCs w:val="28"/>
        </w:rPr>
        <w:t xml:space="preserve">. </w:t>
      </w:r>
    </w:p>
    <w:p w14:paraId="42787048" w14:textId="34A9FE56" w:rsidR="00A671F6" w:rsidRPr="00B760C1" w:rsidRDefault="00A76D0C"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color w:val="000000" w:themeColor="text1"/>
          <w:sz w:val="28"/>
          <w:szCs w:val="28"/>
        </w:rPr>
        <w:t>7</w:t>
      </w:r>
      <w:r w:rsidR="00A671F6" w:rsidRPr="00B760C1">
        <w:rPr>
          <w:color w:val="000000" w:themeColor="text1"/>
          <w:sz w:val="28"/>
          <w:szCs w:val="28"/>
        </w:rPr>
        <w:t>. При удалении тейпов рекоменду</w:t>
      </w:r>
      <w:r w:rsidRPr="00B760C1">
        <w:rPr>
          <w:color w:val="000000" w:themeColor="text1"/>
          <w:sz w:val="28"/>
          <w:szCs w:val="28"/>
        </w:rPr>
        <w:t>ется</w:t>
      </w:r>
      <w:r w:rsidR="00A671F6" w:rsidRPr="00B760C1">
        <w:rPr>
          <w:color w:val="000000" w:themeColor="text1"/>
          <w:sz w:val="28"/>
          <w:szCs w:val="28"/>
        </w:rPr>
        <w:t xml:space="preserve"> применять </w:t>
      </w:r>
      <w:hyperlink r:id="rId23" w:history="1">
        <w:r w:rsidR="00A671F6" w:rsidRPr="00B760C1">
          <w:rPr>
            <w:rStyle w:val="a5"/>
            <w:color w:val="000000" w:themeColor="text1"/>
            <w:sz w:val="28"/>
            <w:szCs w:val="28"/>
            <w:u w:val="none"/>
          </w:rPr>
          <w:t>жидкость или спрей для удаления кинезиотейпов</w:t>
        </w:r>
      </w:hyperlink>
      <w:r w:rsidRPr="00B760C1">
        <w:rPr>
          <w:color w:val="000000" w:themeColor="text1"/>
          <w:sz w:val="28"/>
          <w:szCs w:val="28"/>
        </w:rPr>
        <w:t xml:space="preserve">. Специальной жидкостью </w:t>
      </w:r>
      <w:r w:rsidR="00A671F6" w:rsidRPr="00B760C1">
        <w:rPr>
          <w:color w:val="000000" w:themeColor="text1"/>
          <w:sz w:val="28"/>
          <w:szCs w:val="28"/>
        </w:rPr>
        <w:t xml:space="preserve">следует пропитать ленту и </w:t>
      </w:r>
      <w:r w:rsidR="00007E1E" w:rsidRPr="00B760C1">
        <w:rPr>
          <w:color w:val="000000" w:themeColor="text1"/>
          <w:sz w:val="28"/>
          <w:szCs w:val="28"/>
        </w:rPr>
        <w:t>в течение 5-10</w:t>
      </w:r>
      <w:r w:rsidR="00A671F6" w:rsidRPr="00B760C1">
        <w:rPr>
          <w:color w:val="000000" w:themeColor="text1"/>
          <w:sz w:val="28"/>
          <w:szCs w:val="28"/>
        </w:rPr>
        <w:t xml:space="preserve"> минут безболезненно снять. Этот способ исключает покраснение кожи. При отсутствии предназначенного для этой цели средства, тейп удаляется по направлению роста волос под небольшим углом.</w:t>
      </w:r>
    </w:p>
    <w:p w14:paraId="7838CFE5" w14:textId="25365D8B" w:rsidR="00300BDD" w:rsidRPr="00B760C1" w:rsidRDefault="00B018B7" w:rsidP="00107B21">
      <w:pPr>
        <w:pStyle w:val="a4"/>
        <w:shd w:val="clear" w:color="auto" w:fill="FFFFFF"/>
        <w:spacing w:before="0" w:beforeAutospacing="0" w:after="0" w:afterAutospacing="0" w:line="360" w:lineRule="auto"/>
        <w:ind w:firstLine="709"/>
        <w:jc w:val="center"/>
        <w:rPr>
          <w:b/>
          <w:color w:val="000000" w:themeColor="text1"/>
          <w:sz w:val="28"/>
          <w:szCs w:val="28"/>
        </w:rPr>
      </w:pPr>
      <w:r>
        <w:rPr>
          <w:b/>
          <w:color w:val="000000" w:themeColor="text1"/>
          <w:sz w:val="28"/>
          <w:szCs w:val="28"/>
        </w:rPr>
        <w:t>Как часто необходимо</w:t>
      </w:r>
      <w:r w:rsidR="00300BDD" w:rsidRPr="00B760C1">
        <w:rPr>
          <w:b/>
          <w:color w:val="000000" w:themeColor="text1"/>
          <w:sz w:val="28"/>
          <w:szCs w:val="28"/>
        </w:rPr>
        <w:t xml:space="preserve"> менять наклеенные ленты?</w:t>
      </w:r>
    </w:p>
    <w:p w14:paraId="04E72A83" w14:textId="6741E89E" w:rsidR="00300BDD" w:rsidRPr="00B760C1" w:rsidRDefault="00B018B7"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sz w:val="28"/>
          <w:szCs w:val="28"/>
        </w:rPr>
        <w:t>–</w:t>
      </w:r>
      <w:r w:rsidR="00300BDD" w:rsidRPr="00B760C1">
        <w:rPr>
          <w:color w:val="000000" w:themeColor="text1"/>
          <w:sz w:val="28"/>
          <w:szCs w:val="28"/>
        </w:rPr>
        <w:t xml:space="preserve"> пять суток рекомендуют сохранять аппликацию для купирования </w:t>
      </w:r>
      <w:r>
        <w:rPr>
          <w:color w:val="000000" w:themeColor="text1"/>
          <w:sz w:val="28"/>
          <w:szCs w:val="28"/>
        </w:rPr>
        <w:t xml:space="preserve">отёка и снятия </w:t>
      </w:r>
      <w:proofErr w:type="spellStart"/>
      <w:r>
        <w:rPr>
          <w:color w:val="000000" w:themeColor="text1"/>
          <w:sz w:val="28"/>
          <w:szCs w:val="28"/>
        </w:rPr>
        <w:t>гипертонуса</w:t>
      </w:r>
      <w:proofErr w:type="spellEnd"/>
      <w:r>
        <w:rPr>
          <w:color w:val="000000" w:themeColor="text1"/>
          <w:sz w:val="28"/>
          <w:szCs w:val="28"/>
        </w:rPr>
        <w:t xml:space="preserve"> мышц;</w:t>
      </w:r>
      <w:r w:rsidR="00300BDD" w:rsidRPr="00B760C1">
        <w:rPr>
          <w:color w:val="000000" w:themeColor="text1"/>
          <w:sz w:val="28"/>
          <w:szCs w:val="28"/>
        </w:rPr>
        <w:t xml:space="preserve"> </w:t>
      </w:r>
    </w:p>
    <w:p w14:paraId="45D45E7A" w14:textId="5473D963" w:rsidR="00300BDD" w:rsidRPr="00B760C1" w:rsidRDefault="00B018B7"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sz w:val="28"/>
          <w:szCs w:val="28"/>
        </w:rPr>
        <w:t>–</w:t>
      </w:r>
      <w:r w:rsidR="00300BDD" w:rsidRPr="00B760C1">
        <w:rPr>
          <w:color w:val="000000" w:themeColor="text1"/>
          <w:sz w:val="28"/>
          <w:szCs w:val="28"/>
        </w:rPr>
        <w:t xml:space="preserve"> трое суток </w:t>
      </w:r>
      <w:r w:rsidRPr="00B760C1">
        <w:rPr>
          <w:sz w:val="28"/>
          <w:szCs w:val="28"/>
        </w:rPr>
        <w:t>–</w:t>
      </w:r>
      <w:r w:rsidR="00300BDD" w:rsidRPr="00B760C1">
        <w:rPr>
          <w:color w:val="000000" w:themeColor="text1"/>
          <w:sz w:val="28"/>
          <w:szCs w:val="28"/>
        </w:rPr>
        <w:t xml:space="preserve"> средний срок стиму</w:t>
      </w:r>
      <w:r>
        <w:rPr>
          <w:color w:val="000000" w:themeColor="text1"/>
          <w:sz w:val="28"/>
          <w:szCs w:val="28"/>
        </w:rPr>
        <w:t>лирования мышечной деятельности;</w:t>
      </w:r>
    </w:p>
    <w:p w14:paraId="7F3955DE" w14:textId="44A1AFA6" w:rsidR="00300BDD" w:rsidRPr="00B760C1" w:rsidRDefault="00B018B7"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sz w:val="28"/>
          <w:szCs w:val="28"/>
        </w:rPr>
        <w:t>–</w:t>
      </w:r>
      <w:r w:rsidR="00300BDD" w:rsidRPr="00B760C1">
        <w:rPr>
          <w:color w:val="000000" w:themeColor="text1"/>
          <w:sz w:val="28"/>
          <w:szCs w:val="28"/>
        </w:rPr>
        <w:t xml:space="preserve"> для поддержки суставов срок можно значительно увеличить, носить, пока сам не отклеится; однако держать аппликацию дольше недели не </w:t>
      </w:r>
      <w:r>
        <w:rPr>
          <w:color w:val="000000" w:themeColor="text1"/>
          <w:sz w:val="28"/>
          <w:szCs w:val="28"/>
        </w:rPr>
        <w:t>рекомендуют, лучше обновить его;</w:t>
      </w:r>
    </w:p>
    <w:p w14:paraId="206E3603" w14:textId="764B884D" w:rsidR="000C783F" w:rsidRPr="00B760C1" w:rsidRDefault="00B018B7" w:rsidP="00107B21">
      <w:pPr>
        <w:pStyle w:val="a4"/>
        <w:shd w:val="clear" w:color="auto" w:fill="FFFFFF"/>
        <w:spacing w:before="0" w:beforeAutospacing="0" w:after="0" w:afterAutospacing="0" w:line="360" w:lineRule="auto"/>
        <w:ind w:firstLine="709"/>
        <w:jc w:val="both"/>
        <w:rPr>
          <w:color w:val="000000" w:themeColor="text1"/>
          <w:sz w:val="28"/>
          <w:szCs w:val="28"/>
        </w:rPr>
      </w:pPr>
      <w:r w:rsidRPr="00B760C1">
        <w:rPr>
          <w:sz w:val="28"/>
          <w:szCs w:val="28"/>
        </w:rPr>
        <w:t>–</w:t>
      </w:r>
      <w:r w:rsidR="00300BDD" w:rsidRPr="00B760C1">
        <w:rPr>
          <w:color w:val="000000" w:themeColor="text1"/>
          <w:sz w:val="28"/>
          <w:szCs w:val="28"/>
        </w:rPr>
        <w:t xml:space="preserve"> на шее и лице не стоит оставлять аппликацию больше, чем на 10 часов.</w:t>
      </w:r>
    </w:p>
    <w:p w14:paraId="5211C9DD" w14:textId="396619A2" w:rsidR="00007E1E" w:rsidRPr="00B760C1" w:rsidRDefault="000C783F" w:rsidP="00107B21">
      <w:pPr>
        <w:spacing w:after="0" w:line="360" w:lineRule="auto"/>
        <w:ind w:firstLine="709"/>
        <w:jc w:val="center"/>
        <w:rPr>
          <w:rFonts w:ascii="Times New Roman" w:hAnsi="Times New Roman"/>
          <w:b/>
          <w:bCs/>
          <w:color w:val="000000" w:themeColor="text1"/>
          <w:sz w:val="28"/>
          <w:szCs w:val="28"/>
        </w:rPr>
      </w:pPr>
      <w:r w:rsidRPr="00B760C1">
        <w:rPr>
          <w:rFonts w:ascii="Times New Roman" w:hAnsi="Times New Roman"/>
          <w:b/>
          <w:bCs/>
          <w:color w:val="000000" w:themeColor="text1"/>
          <w:sz w:val="28"/>
          <w:szCs w:val="28"/>
        </w:rPr>
        <w:t xml:space="preserve">Важные нюансы при тейпировании, </w:t>
      </w:r>
      <w:r w:rsidR="00265C1F">
        <w:rPr>
          <w:rFonts w:ascii="Times New Roman" w:hAnsi="Times New Roman"/>
          <w:b/>
          <w:bCs/>
          <w:color w:val="000000" w:themeColor="text1"/>
          <w:sz w:val="28"/>
          <w:szCs w:val="28"/>
        </w:rPr>
        <w:t>о которых не стоит забывать:</w:t>
      </w:r>
    </w:p>
    <w:p w14:paraId="56BC9D1D" w14:textId="35D6D910" w:rsidR="00007E1E" w:rsidRDefault="00B018B7" w:rsidP="00107B21">
      <w:pPr>
        <w:spacing w:after="0" w:line="360" w:lineRule="auto"/>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1. Н</w:t>
      </w:r>
      <w:r w:rsidR="000C783F" w:rsidRPr="00B760C1">
        <w:rPr>
          <w:rFonts w:ascii="Times New Roman" w:hAnsi="Times New Roman"/>
          <w:bCs/>
          <w:color w:val="000000" w:themeColor="text1"/>
          <w:sz w:val="28"/>
          <w:szCs w:val="28"/>
        </w:rPr>
        <w:t xml:space="preserve">аклеивать якорь </w:t>
      </w:r>
      <w:r>
        <w:rPr>
          <w:rFonts w:ascii="Times New Roman" w:hAnsi="Times New Roman"/>
          <w:bCs/>
          <w:color w:val="000000" w:themeColor="text1"/>
          <w:sz w:val="28"/>
          <w:szCs w:val="28"/>
        </w:rPr>
        <w:t xml:space="preserve">необходимо </w:t>
      </w:r>
      <w:r w:rsidR="000C783F" w:rsidRPr="00B760C1">
        <w:rPr>
          <w:rFonts w:ascii="Times New Roman" w:hAnsi="Times New Roman"/>
          <w:bCs/>
          <w:color w:val="000000" w:themeColor="text1"/>
          <w:sz w:val="28"/>
          <w:szCs w:val="28"/>
        </w:rPr>
        <w:t>без натяжения, и</w:t>
      </w:r>
      <w:r w:rsidR="00007E1E" w:rsidRPr="00B760C1">
        <w:rPr>
          <w:rFonts w:ascii="Times New Roman" w:hAnsi="Times New Roman"/>
          <w:bCs/>
          <w:color w:val="000000" w:themeColor="text1"/>
          <w:sz w:val="28"/>
          <w:szCs w:val="28"/>
        </w:rPr>
        <w:t>наче лента просто отклеится и не окажет лечебного эффекта.</w:t>
      </w:r>
    </w:p>
    <w:p w14:paraId="55250B30" w14:textId="092B1B84" w:rsidR="00C76052" w:rsidRPr="00B760C1" w:rsidRDefault="00C76052" w:rsidP="00107B21">
      <w:pPr>
        <w:ind w:firstLine="709"/>
        <w:rPr>
          <w:rFonts w:ascii="Times New Roman" w:hAnsi="Times New Roman"/>
          <w:bCs/>
          <w:color w:val="000000" w:themeColor="text1"/>
          <w:sz w:val="28"/>
          <w:szCs w:val="28"/>
        </w:rPr>
      </w:pPr>
      <w:r>
        <w:rPr>
          <w:rFonts w:ascii="Times New Roman" w:hAnsi="Times New Roman"/>
          <w:bCs/>
          <w:color w:val="000000" w:themeColor="text1"/>
          <w:sz w:val="28"/>
          <w:szCs w:val="28"/>
        </w:rPr>
        <w:br w:type="page"/>
      </w:r>
    </w:p>
    <w:p w14:paraId="7CDA6B9E" w14:textId="66D931A1" w:rsidR="00007E1E" w:rsidRPr="00B760C1" w:rsidRDefault="000C783F" w:rsidP="00107B21">
      <w:pPr>
        <w:spacing w:after="0" w:line="360" w:lineRule="auto"/>
        <w:ind w:firstLine="709"/>
        <w:jc w:val="both"/>
        <w:rPr>
          <w:rFonts w:ascii="Times New Roman" w:hAnsi="Times New Roman"/>
          <w:bCs/>
          <w:color w:val="000000" w:themeColor="text1"/>
          <w:sz w:val="28"/>
          <w:szCs w:val="28"/>
        </w:rPr>
      </w:pPr>
      <w:r w:rsidRPr="00B760C1">
        <w:rPr>
          <w:rFonts w:ascii="Times New Roman" w:hAnsi="Times New Roman"/>
          <w:bCs/>
          <w:color w:val="000000" w:themeColor="text1"/>
          <w:sz w:val="28"/>
          <w:szCs w:val="28"/>
        </w:rPr>
        <w:lastRenderedPageBreak/>
        <w:t xml:space="preserve">2.  Для </w:t>
      </w:r>
      <w:r w:rsidR="00007E1E" w:rsidRPr="00B760C1">
        <w:rPr>
          <w:rFonts w:ascii="Times New Roman" w:hAnsi="Times New Roman"/>
          <w:bCs/>
          <w:color w:val="000000" w:themeColor="text1"/>
          <w:sz w:val="28"/>
          <w:szCs w:val="28"/>
        </w:rPr>
        <w:t>активации клея требуется р</w:t>
      </w:r>
      <w:r w:rsidRPr="00B760C1">
        <w:rPr>
          <w:rFonts w:ascii="Times New Roman" w:hAnsi="Times New Roman"/>
          <w:bCs/>
          <w:color w:val="000000" w:themeColor="text1"/>
          <w:sz w:val="28"/>
          <w:szCs w:val="28"/>
        </w:rPr>
        <w:t xml:space="preserve">астирать тейп в течение </w:t>
      </w:r>
      <w:r w:rsidR="00007E1E" w:rsidRPr="00B760C1">
        <w:rPr>
          <w:rFonts w:ascii="Times New Roman" w:hAnsi="Times New Roman"/>
          <w:bCs/>
          <w:color w:val="000000" w:themeColor="text1"/>
          <w:sz w:val="28"/>
          <w:szCs w:val="28"/>
        </w:rPr>
        <w:t>нескольки</w:t>
      </w:r>
      <w:r w:rsidRPr="00B760C1">
        <w:rPr>
          <w:rFonts w:ascii="Times New Roman" w:hAnsi="Times New Roman"/>
          <w:bCs/>
          <w:color w:val="000000" w:themeColor="text1"/>
          <w:sz w:val="28"/>
          <w:szCs w:val="28"/>
        </w:rPr>
        <w:t>х секунд сразу после нанесения, т</w:t>
      </w:r>
      <w:r w:rsidR="00007E1E" w:rsidRPr="00B760C1">
        <w:rPr>
          <w:rFonts w:ascii="Times New Roman" w:hAnsi="Times New Roman"/>
          <w:bCs/>
          <w:color w:val="000000" w:themeColor="text1"/>
          <w:sz w:val="28"/>
          <w:szCs w:val="28"/>
        </w:rPr>
        <w:t>олько при крепкой фиксации тейп ленты запускается процесс регенерации мышц.</w:t>
      </w:r>
    </w:p>
    <w:p w14:paraId="074B5A24" w14:textId="05AB2CA9" w:rsidR="00007E1E" w:rsidRPr="00B760C1" w:rsidRDefault="007E34A7" w:rsidP="00107B21">
      <w:pPr>
        <w:spacing w:after="0" w:line="360" w:lineRule="auto"/>
        <w:ind w:firstLine="709"/>
        <w:jc w:val="both"/>
        <w:rPr>
          <w:rFonts w:ascii="Times New Roman" w:hAnsi="Times New Roman"/>
          <w:bCs/>
          <w:color w:val="000000" w:themeColor="text1"/>
          <w:sz w:val="28"/>
          <w:szCs w:val="28"/>
        </w:rPr>
      </w:pPr>
      <w:r w:rsidRPr="00B760C1">
        <w:rPr>
          <w:rFonts w:ascii="Times New Roman" w:hAnsi="Times New Roman"/>
          <w:bCs/>
          <w:color w:val="000000" w:themeColor="text1"/>
          <w:sz w:val="28"/>
          <w:szCs w:val="28"/>
        </w:rPr>
        <w:t xml:space="preserve">3.  </w:t>
      </w:r>
      <w:r w:rsidR="00007E1E" w:rsidRPr="00B760C1">
        <w:rPr>
          <w:rFonts w:ascii="Times New Roman" w:hAnsi="Times New Roman"/>
          <w:bCs/>
          <w:color w:val="000000" w:themeColor="text1"/>
          <w:sz w:val="28"/>
          <w:szCs w:val="28"/>
        </w:rPr>
        <w:t>Никогда не отклеивайте кинезиотейп пос</w:t>
      </w:r>
      <w:r w:rsidRPr="00B760C1">
        <w:rPr>
          <w:rFonts w:ascii="Times New Roman" w:hAnsi="Times New Roman"/>
          <w:bCs/>
          <w:color w:val="000000" w:themeColor="text1"/>
          <w:sz w:val="28"/>
          <w:szCs w:val="28"/>
        </w:rPr>
        <w:t>ле душа, когда он еще влажный, с</w:t>
      </w:r>
      <w:r w:rsidR="00007E1E" w:rsidRPr="00B760C1">
        <w:rPr>
          <w:rFonts w:ascii="Times New Roman" w:hAnsi="Times New Roman"/>
          <w:bCs/>
          <w:color w:val="000000" w:themeColor="text1"/>
          <w:sz w:val="28"/>
          <w:szCs w:val="28"/>
        </w:rPr>
        <w:t xml:space="preserve">нимая водостойкий пластырь сразу после водных процедур, вы рискуете повредить наружный слой кожи. </w:t>
      </w:r>
    </w:p>
    <w:p w14:paraId="21F49A5B" w14:textId="5DC5F13B" w:rsidR="00007E1E" w:rsidRPr="00B760C1" w:rsidRDefault="007E34A7" w:rsidP="00107B21">
      <w:pPr>
        <w:spacing w:after="0" w:line="360" w:lineRule="auto"/>
        <w:ind w:firstLine="709"/>
        <w:jc w:val="both"/>
        <w:rPr>
          <w:rFonts w:ascii="Times New Roman" w:hAnsi="Times New Roman"/>
          <w:bCs/>
          <w:color w:val="000000" w:themeColor="text1"/>
          <w:sz w:val="28"/>
          <w:szCs w:val="28"/>
        </w:rPr>
      </w:pPr>
      <w:r w:rsidRPr="00B760C1">
        <w:rPr>
          <w:rFonts w:ascii="Times New Roman" w:hAnsi="Times New Roman"/>
          <w:bCs/>
          <w:color w:val="000000" w:themeColor="text1"/>
          <w:sz w:val="28"/>
          <w:szCs w:val="28"/>
        </w:rPr>
        <w:t xml:space="preserve">4. </w:t>
      </w:r>
      <w:r w:rsidR="00007E1E" w:rsidRPr="00B760C1">
        <w:rPr>
          <w:rFonts w:ascii="Times New Roman" w:hAnsi="Times New Roman"/>
          <w:bCs/>
          <w:color w:val="000000" w:themeColor="text1"/>
          <w:sz w:val="28"/>
          <w:szCs w:val="28"/>
        </w:rPr>
        <w:t>Перед кинезиотейпированием следует обезжирить кожу антисе</w:t>
      </w:r>
      <w:r w:rsidRPr="00B760C1">
        <w:rPr>
          <w:rFonts w:ascii="Times New Roman" w:hAnsi="Times New Roman"/>
          <w:bCs/>
          <w:color w:val="000000" w:themeColor="text1"/>
          <w:sz w:val="28"/>
          <w:szCs w:val="28"/>
        </w:rPr>
        <w:t>птической спиртовой салфеткой, т</w:t>
      </w:r>
      <w:r w:rsidR="00007E1E" w:rsidRPr="00B760C1">
        <w:rPr>
          <w:rFonts w:ascii="Times New Roman" w:hAnsi="Times New Roman"/>
          <w:bCs/>
          <w:color w:val="000000" w:themeColor="text1"/>
          <w:sz w:val="28"/>
          <w:szCs w:val="28"/>
        </w:rPr>
        <w:t xml:space="preserve">олько в этом случае можно гарантировать отличную фиксацию тейпа. </w:t>
      </w:r>
    </w:p>
    <w:p w14:paraId="2AEADF38" w14:textId="55CB39B8" w:rsidR="004B1182" w:rsidRPr="00C76052" w:rsidRDefault="00007E1E" w:rsidP="00107B21">
      <w:pPr>
        <w:spacing w:after="0" w:line="360" w:lineRule="auto"/>
        <w:ind w:firstLine="709"/>
        <w:jc w:val="both"/>
        <w:rPr>
          <w:rFonts w:ascii="Times New Roman" w:hAnsi="Times New Roman"/>
          <w:bCs/>
          <w:color w:val="000000" w:themeColor="text1"/>
          <w:sz w:val="28"/>
          <w:szCs w:val="28"/>
        </w:rPr>
      </w:pPr>
      <w:r w:rsidRPr="00B760C1">
        <w:rPr>
          <w:rFonts w:ascii="Times New Roman" w:hAnsi="Times New Roman"/>
          <w:bCs/>
          <w:color w:val="000000" w:themeColor="text1"/>
          <w:sz w:val="28"/>
          <w:szCs w:val="28"/>
        </w:rPr>
        <w:t xml:space="preserve">5. </w:t>
      </w:r>
      <w:r w:rsidR="00D4000F" w:rsidRPr="00B760C1">
        <w:rPr>
          <w:rFonts w:ascii="Times New Roman" w:hAnsi="Times New Roman"/>
          <w:bCs/>
          <w:color w:val="000000" w:themeColor="text1"/>
          <w:sz w:val="28"/>
          <w:szCs w:val="28"/>
        </w:rPr>
        <w:t>Чтобы снять тейп н</w:t>
      </w:r>
      <w:r w:rsidRPr="00B760C1">
        <w:rPr>
          <w:rFonts w:ascii="Times New Roman" w:hAnsi="Times New Roman"/>
          <w:bCs/>
          <w:color w:val="000000" w:themeColor="text1"/>
          <w:sz w:val="28"/>
          <w:szCs w:val="28"/>
        </w:rPr>
        <w:t>анесите жидкость или спрей для снятия пластыря и ост</w:t>
      </w:r>
      <w:r w:rsidR="00D4000F" w:rsidRPr="00B760C1">
        <w:rPr>
          <w:rFonts w:ascii="Times New Roman" w:hAnsi="Times New Roman"/>
          <w:bCs/>
          <w:color w:val="000000" w:themeColor="text1"/>
          <w:sz w:val="28"/>
          <w:szCs w:val="28"/>
        </w:rPr>
        <w:t>авьте на пару минут впитаться, н</w:t>
      </w:r>
      <w:r w:rsidRPr="00B760C1">
        <w:rPr>
          <w:rFonts w:ascii="Times New Roman" w:hAnsi="Times New Roman"/>
          <w:bCs/>
          <w:color w:val="000000" w:themeColor="text1"/>
          <w:sz w:val="28"/>
          <w:szCs w:val="28"/>
        </w:rPr>
        <w:t>е пренебрегайте этим и не торопитесь, иначе клеевая основа остается на коже.</w:t>
      </w:r>
    </w:p>
    <w:p w14:paraId="79C58DAD" w14:textId="4F89D663" w:rsidR="00A72516" w:rsidRPr="00B760C1" w:rsidRDefault="004B1182" w:rsidP="004B1182">
      <w:pPr>
        <w:rPr>
          <w:rFonts w:ascii="Times New Roman" w:hAnsi="Times New Roman"/>
          <w:b/>
          <w:color w:val="000000" w:themeColor="text1"/>
          <w:sz w:val="28"/>
          <w:szCs w:val="28"/>
          <w:shd w:val="clear" w:color="auto" w:fill="FEFEFE"/>
        </w:rPr>
      </w:pPr>
      <w:r>
        <w:rPr>
          <w:rFonts w:ascii="Times New Roman" w:hAnsi="Times New Roman"/>
          <w:b/>
          <w:color w:val="000000" w:themeColor="text1"/>
          <w:sz w:val="28"/>
          <w:szCs w:val="28"/>
          <w:shd w:val="clear" w:color="auto" w:fill="FEFEFE"/>
        </w:rPr>
        <w:br w:type="page"/>
      </w:r>
    </w:p>
    <w:p w14:paraId="5A605009" w14:textId="79793C1A" w:rsidR="004D547D" w:rsidRPr="009B279B" w:rsidRDefault="004D547D" w:rsidP="009B279B">
      <w:pPr>
        <w:pStyle w:val="3"/>
        <w:jc w:val="center"/>
        <w:rPr>
          <w:sz w:val="28"/>
          <w:szCs w:val="28"/>
        </w:rPr>
      </w:pPr>
      <w:bookmarkStart w:id="6" w:name="_Toc122109906"/>
      <w:r w:rsidRPr="009B279B">
        <w:rPr>
          <w:sz w:val="28"/>
          <w:szCs w:val="28"/>
          <w:shd w:val="clear" w:color="auto" w:fill="FEFEFE"/>
        </w:rPr>
        <w:lastRenderedPageBreak/>
        <w:t>Основные техники наложения аппликаций</w:t>
      </w:r>
      <w:bookmarkEnd w:id="6"/>
    </w:p>
    <w:p w14:paraId="5675AD04" w14:textId="1A160828" w:rsidR="004D547D" w:rsidRPr="00BC4057" w:rsidRDefault="00107B21" w:rsidP="00BC4057">
      <w:pPr>
        <w:ind w:firstLine="709"/>
        <w:rPr>
          <w:rFonts w:ascii="Times New Roman" w:hAnsi="Times New Roman"/>
          <w:b/>
          <w:bCs/>
          <w:color w:val="000000" w:themeColor="text1"/>
          <w:sz w:val="28"/>
          <w:szCs w:val="28"/>
          <w:lang w:eastAsia="ru-RU"/>
        </w:rPr>
      </w:pPr>
      <w:r w:rsidRPr="00020842">
        <w:rPr>
          <w:rFonts w:ascii="Times New Roman" w:hAnsi="Times New Roman"/>
          <w:b/>
          <w:bCs/>
          <w:noProof/>
          <w:color w:val="000000" w:themeColor="text1"/>
          <w:sz w:val="28"/>
          <w:szCs w:val="28"/>
          <w:lang w:eastAsia="ru-RU"/>
        </w:rPr>
        <w:drawing>
          <wp:anchor distT="0" distB="0" distL="114300" distR="114300" simplePos="0" relativeHeight="251717120" behindDoc="1" locked="0" layoutInCell="1" allowOverlap="1" wp14:anchorId="2FD77BEE" wp14:editId="72812E44">
            <wp:simplePos x="0" y="0"/>
            <wp:positionH relativeFrom="column">
              <wp:posOffset>2996565</wp:posOffset>
            </wp:positionH>
            <wp:positionV relativeFrom="paragraph">
              <wp:posOffset>438150</wp:posOffset>
            </wp:positionV>
            <wp:extent cx="2889885" cy="1901825"/>
            <wp:effectExtent l="133350" t="114300" r="120015" b="155575"/>
            <wp:wrapTight wrapText="bothSides">
              <wp:wrapPolygon edited="0">
                <wp:start x="-854" y="-1298"/>
                <wp:lineTo x="-997" y="21420"/>
                <wp:lineTo x="-570" y="23151"/>
                <wp:lineTo x="21927" y="23151"/>
                <wp:lineTo x="22355" y="20122"/>
                <wp:lineTo x="22212" y="-1298"/>
                <wp:lineTo x="-854" y="-1298"/>
              </wp:wrapPolygon>
            </wp:wrapTight>
            <wp:docPr id="60" name="Рисунок 60" descr="https://sun9-77.userapi.com/impg/-BKpVv0Mi3PbDUM9ZgLYQJVdv2cP2jpWgf8Mnw/fuxTPIPIeHU.jpg?size=955x628&amp;quality=96&amp;sign=e9950466bde9d2d5ec3f6429f749c5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g/-BKpVv0Mi3PbDUM9ZgLYQJVdv2cP2jpWgf8Mnw/fuxTPIPIeHU.jpg?size=955x628&amp;quality=96&amp;sign=e9950466bde9d2d5ec3f6429f749c55b&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9885" cy="190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20842">
        <w:rPr>
          <w:rFonts w:ascii="Times New Roman" w:hAnsi="Times New Roman"/>
          <w:b/>
          <w:bCs/>
          <w:noProof/>
          <w:color w:val="000000" w:themeColor="text1"/>
          <w:sz w:val="28"/>
          <w:szCs w:val="28"/>
          <w:lang w:eastAsia="ru-RU"/>
        </w:rPr>
        <w:drawing>
          <wp:anchor distT="0" distB="0" distL="114300" distR="114300" simplePos="0" relativeHeight="251700736" behindDoc="1" locked="0" layoutInCell="1" allowOverlap="1" wp14:anchorId="2AF77BB8" wp14:editId="3B490316">
            <wp:simplePos x="0" y="0"/>
            <wp:positionH relativeFrom="column">
              <wp:posOffset>-18415</wp:posOffset>
            </wp:positionH>
            <wp:positionV relativeFrom="paragraph">
              <wp:posOffset>438150</wp:posOffset>
            </wp:positionV>
            <wp:extent cx="2860040" cy="1905635"/>
            <wp:effectExtent l="133350" t="114300" r="130810" b="170815"/>
            <wp:wrapTight wrapText="bothSides">
              <wp:wrapPolygon edited="0">
                <wp:start x="-863" y="-1296"/>
                <wp:lineTo x="-1007" y="21593"/>
                <wp:lineTo x="-575" y="23320"/>
                <wp:lineTo x="22012" y="23320"/>
                <wp:lineTo x="22444" y="20081"/>
                <wp:lineTo x="22300" y="-1296"/>
                <wp:lineTo x="-863" y="-1296"/>
              </wp:wrapPolygon>
            </wp:wrapTight>
            <wp:docPr id="59" name="Рисунок 59" descr="https://sun9-39.userapi.com/impg/Zg7sbLovKvNW8fpn9S-dahpI5U963_geCuwSyw/rexAscTbYqI.jpg?size=999x666&amp;quality=96&amp;sign=9a2b752a89eb534b7d0c8a234f8f9b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9.userapi.com/impg/Zg7sbLovKvNW8fpn9S-dahpI5U963_geCuwSyw/rexAscTbYqI.jpg?size=999x666&amp;quality=96&amp;sign=9a2b752a89eb534b7d0c8a234f8f9b97&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040" cy="1905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D547D" w:rsidRPr="00020842">
        <w:rPr>
          <w:rFonts w:ascii="Times New Roman" w:hAnsi="Times New Roman"/>
          <w:b/>
          <w:bCs/>
          <w:color w:val="000000" w:themeColor="text1"/>
          <w:sz w:val="28"/>
          <w:szCs w:val="28"/>
          <w:lang w:eastAsia="ru-RU"/>
        </w:rPr>
        <w:t>1. Мышечная техника</w:t>
      </w:r>
      <w:r w:rsidR="00153A23">
        <w:rPr>
          <w:rFonts w:ascii="Times New Roman" w:hAnsi="Times New Roman"/>
          <w:b/>
          <w:bCs/>
          <w:color w:val="000000" w:themeColor="text1"/>
          <w:sz w:val="28"/>
          <w:szCs w:val="28"/>
          <w:lang w:eastAsia="ru-RU"/>
        </w:rPr>
        <w:t>:</w:t>
      </w:r>
    </w:p>
    <w:p w14:paraId="7B7B5714" w14:textId="59384EB9" w:rsidR="004D547D" w:rsidRPr="00B760C1" w:rsidRDefault="004D547D" w:rsidP="00107B21">
      <w:pPr>
        <w:shd w:val="clear" w:color="auto" w:fill="FEFEFE"/>
        <w:spacing w:after="0" w:line="360" w:lineRule="auto"/>
        <w:ind w:firstLine="709"/>
        <w:jc w:val="both"/>
        <w:rPr>
          <w:rFonts w:ascii="Times New Roman" w:eastAsia="Times New Roman" w:hAnsi="Times New Roman"/>
          <w:color w:val="000000" w:themeColor="text1"/>
          <w:sz w:val="28"/>
          <w:szCs w:val="28"/>
          <w:lang w:eastAsia="ru-RU"/>
        </w:rPr>
      </w:pPr>
      <w:r w:rsidRPr="00B760C1">
        <w:rPr>
          <w:rFonts w:ascii="Times New Roman" w:eastAsia="Times New Roman" w:hAnsi="Times New Roman"/>
          <w:color w:val="000000" w:themeColor="text1"/>
          <w:sz w:val="28"/>
          <w:szCs w:val="28"/>
          <w:lang w:eastAsia="ru-RU"/>
        </w:rPr>
        <w:t xml:space="preserve">При применении мышечной техники тейпы на кожу наклеивают в соответствии с анатомическим расположением мышц. Методика применяется при болезнях опорно-двигательного аппарата неврологического характера, ревматических заболеваниях, при растяжениях мышц, в условиях профилактики и лечении различных травм. Главная цель – нормализация функций и тонуса за счет воздействия на мышцы. </w:t>
      </w:r>
    </w:p>
    <w:p w14:paraId="3B87632B" w14:textId="5A43949C" w:rsidR="004D547D" w:rsidRPr="00020842" w:rsidRDefault="000036BE" w:rsidP="00020842">
      <w:pPr>
        <w:ind w:firstLine="709"/>
        <w:rPr>
          <w:rFonts w:ascii="Times New Roman" w:hAnsi="Times New Roman"/>
          <w:b/>
          <w:bCs/>
          <w:color w:val="000000" w:themeColor="text1"/>
          <w:sz w:val="28"/>
          <w:szCs w:val="28"/>
          <w:lang w:eastAsia="ru-RU"/>
        </w:rPr>
      </w:pPr>
      <w:r w:rsidRPr="00020842">
        <w:rPr>
          <w:rFonts w:ascii="Times New Roman" w:hAnsi="Times New Roman"/>
          <w:b/>
          <w:bCs/>
          <w:color w:val="000000" w:themeColor="text1"/>
          <w:sz w:val="28"/>
          <w:szCs w:val="28"/>
          <w:lang w:eastAsia="ru-RU"/>
        </w:rPr>
        <w:t xml:space="preserve">2. </w:t>
      </w:r>
      <w:r w:rsidR="004D547D" w:rsidRPr="00020842">
        <w:rPr>
          <w:rFonts w:ascii="Times New Roman" w:hAnsi="Times New Roman"/>
          <w:b/>
          <w:bCs/>
          <w:color w:val="000000" w:themeColor="text1"/>
          <w:sz w:val="28"/>
          <w:szCs w:val="28"/>
          <w:lang w:eastAsia="ru-RU"/>
        </w:rPr>
        <w:t>Лимфатическая техника</w:t>
      </w:r>
      <w:r w:rsidR="009B279B" w:rsidRPr="00020842">
        <w:rPr>
          <w:rFonts w:ascii="Times New Roman" w:hAnsi="Times New Roman"/>
          <w:b/>
          <w:bCs/>
          <w:noProof/>
          <w:color w:val="000000" w:themeColor="text1"/>
          <w:sz w:val="28"/>
          <w:szCs w:val="28"/>
          <w:lang w:eastAsia="ru-RU"/>
        </w:rPr>
        <w:drawing>
          <wp:anchor distT="0" distB="0" distL="114300" distR="114300" simplePos="0" relativeHeight="251735552" behindDoc="1" locked="0" layoutInCell="1" allowOverlap="1" wp14:anchorId="02C10470" wp14:editId="707B9268">
            <wp:simplePos x="0" y="0"/>
            <wp:positionH relativeFrom="column">
              <wp:posOffset>3164205</wp:posOffset>
            </wp:positionH>
            <wp:positionV relativeFrom="paragraph">
              <wp:posOffset>269240</wp:posOffset>
            </wp:positionV>
            <wp:extent cx="2659380" cy="1771650"/>
            <wp:effectExtent l="133350" t="114300" r="140970" b="171450"/>
            <wp:wrapTight wrapText="bothSides">
              <wp:wrapPolygon edited="0">
                <wp:start x="-928" y="-1394"/>
                <wp:lineTo x="-1083" y="21368"/>
                <wp:lineTo x="-774" y="23458"/>
                <wp:lineTo x="21971" y="23458"/>
                <wp:lineTo x="22590" y="21600"/>
                <wp:lineTo x="22590" y="2787"/>
                <wp:lineTo x="22281" y="-1394"/>
                <wp:lineTo x="-928" y="-1394"/>
              </wp:wrapPolygon>
            </wp:wrapTight>
            <wp:docPr id="62" name="Рисунок 62" descr="https://sun1.sibirix.userapi.com/impg/ZJDgsnH4M8C1sU_Yv_UAtQhqsF5BoNmDYwhREw/WD1cqcXAiiI.jpg?size=1024x682&amp;quality=96&amp;sign=30b48d65aa0ba6cc943888dae8b962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sibirix.userapi.com/impg/ZJDgsnH4M8C1sU_Yv_UAtQhqsF5BoNmDYwhREw/WD1cqcXAiiI.jpg?size=1024x682&amp;quality=96&amp;sign=30b48d65aa0ba6cc943888dae8b962ce&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938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3A23">
        <w:rPr>
          <w:rFonts w:ascii="Times New Roman" w:hAnsi="Times New Roman"/>
          <w:b/>
          <w:bCs/>
          <w:color w:val="000000" w:themeColor="text1"/>
          <w:sz w:val="28"/>
          <w:szCs w:val="28"/>
          <w:lang w:eastAsia="ru-RU"/>
        </w:rPr>
        <w:t>:</w:t>
      </w:r>
    </w:p>
    <w:p w14:paraId="53F42E01" w14:textId="5B6AF593" w:rsidR="004D547D" w:rsidRPr="00B760C1" w:rsidRDefault="00107B21" w:rsidP="00107B21">
      <w:pPr>
        <w:shd w:val="clear" w:color="auto" w:fill="FEFEFE"/>
        <w:spacing w:after="0" w:line="360" w:lineRule="auto"/>
        <w:ind w:firstLine="709"/>
        <w:jc w:val="both"/>
        <w:rPr>
          <w:rFonts w:ascii="Times New Roman" w:eastAsia="Times New Roman" w:hAnsi="Times New Roman"/>
          <w:color w:val="000000" w:themeColor="text1"/>
          <w:sz w:val="28"/>
          <w:szCs w:val="28"/>
          <w:lang w:eastAsia="ru-RU"/>
        </w:rPr>
      </w:pPr>
      <w:r w:rsidRPr="00B760C1">
        <w:rPr>
          <w:rFonts w:ascii="Times New Roman" w:hAnsi="Times New Roman"/>
          <w:noProof/>
          <w:color w:val="000000" w:themeColor="text1"/>
          <w:sz w:val="28"/>
          <w:szCs w:val="28"/>
          <w:lang w:eastAsia="ru-RU"/>
        </w:rPr>
        <w:drawing>
          <wp:anchor distT="0" distB="0" distL="114300" distR="114300" simplePos="0" relativeHeight="251742720" behindDoc="1" locked="0" layoutInCell="1" allowOverlap="1" wp14:anchorId="16C84B41" wp14:editId="7E03082C">
            <wp:simplePos x="0" y="0"/>
            <wp:positionH relativeFrom="column">
              <wp:posOffset>78105</wp:posOffset>
            </wp:positionH>
            <wp:positionV relativeFrom="paragraph">
              <wp:posOffset>2207895</wp:posOffset>
            </wp:positionV>
            <wp:extent cx="2830830" cy="1885950"/>
            <wp:effectExtent l="133350" t="114300" r="140970" b="171450"/>
            <wp:wrapTight wrapText="bothSides">
              <wp:wrapPolygon edited="0">
                <wp:start x="-872" y="-1309"/>
                <wp:lineTo x="-1017" y="21600"/>
                <wp:lineTo x="-581" y="23345"/>
                <wp:lineTo x="21949" y="23345"/>
                <wp:lineTo x="22530" y="20291"/>
                <wp:lineTo x="22530" y="2618"/>
                <wp:lineTo x="22240" y="-1309"/>
                <wp:lineTo x="-872" y="-1309"/>
              </wp:wrapPolygon>
            </wp:wrapTight>
            <wp:docPr id="61" name="Рисунок 61" descr="https://sun1.sibirix.userapi.com/impg/8lVk4hBF0qJMSNi4MNDgw7yGI-MmiKHDsWeHdg/Nr-gmRwdMqs.jpg?size=1024x682&amp;quality=96&amp;sign=b6c27c69bc68049d9906c75c06d937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sibirix.userapi.com/impg/8lVk4hBF0qJMSNi4MNDgw7yGI-MmiKHDsWeHdg/Nr-gmRwdMqs.jpg?size=1024x682&amp;quality=96&amp;sign=b6c27c69bc68049d9906c75c06d93718&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830"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036BE" w:rsidRPr="00B760C1">
        <w:rPr>
          <w:rFonts w:ascii="Times New Roman" w:eastAsia="Times New Roman" w:hAnsi="Times New Roman"/>
          <w:color w:val="000000" w:themeColor="text1"/>
          <w:sz w:val="28"/>
          <w:szCs w:val="28"/>
          <w:lang w:eastAsia="ru-RU"/>
        </w:rPr>
        <w:t xml:space="preserve">Лимфатическая техника </w:t>
      </w:r>
      <w:r w:rsidR="00153A23" w:rsidRPr="00B760C1">
        <w:rPr>
          <w:rFonts w:ascii="Times New Roman" w:eastAsia="Times New Roman" w:hAnsi="Times New Roman"/>
          <w:color w:val="000000" w:themeColor="text1"/>
          <w:sz w:val="28"/>
          <w:szCs w:val="28"/>
          <w:lang w:eastAsia="ru-RU"/>
        </w:rPr>
        <w:t>нало</w:t>
      </w:r>
      <w:r w:rsidR="00153A23">
        <w:rPr>
          <w:rFonts w:ascii="Times New Roman" w:eastAsia="Times New Roman" w:hAnsi="Times New Roman"/>
          <w:color w:val="000000" w:themeColor="text1"/>
          <w:sz w:val="28"/>
          <w:szCs w:val="28"/>
          <w:lang w:eastAsia="ru-RU"/>
        </w:rPr>
        <w:t>ж</w:t>
      </w:r>
      <w:r w:rsidR="00153A23" w:rsidRPr="00B760C1">
        <w:rPr>
          <w:rFonts w:ascii="Times New Roman" w:eastAsia="Times New Roman" w:hAnsi="Times New Roman"/>
          <w:color w:val="000000" w:themeColor="text1"/>
          <w:sz w:val="28"/>
          <w:szCs w:val="28"/>
          <w:lang w:eastAsia="ru-RU"/>
        </w:rPr>
        <w:t>ения</w:t>
      </w:r>
      <w:r w:rsidR="000036BE" w:rsidRPr="00B760C1">
        <w:rPr>
          <w:rFonts w:ascii="Times New Roman" w:eastAsia="Times New Roman" w:hAnsi="Times New Roman"/>
          <w:color w:val="000000" w:themeColor="text1"/>
          <w:sz w:val="28"/>
          <w:szCs w:val="28"/>
          <w:lang w:eastAsia="ru-RU"/>
        </w:rPr>
        <w:t xml:space="preserve"> аппликаций предполагает наклеивание пластырей по направлению лимфатических сосу</w:t>
      </w:r>
      <w:r w:rsidR="00153A23">
        <w:rPr>
          <w:rFonts w:ascii="Times New Roman" w:eastAsia="Times New Roman" w:hAnsi="Times New Roman"/>
          <w:color w:val="000000" w:themeColor="text1"/>
          <w:sz w:val="28"/>
          <w:szCs w:val="28"/>
          <w:lang w:eastAsia="ru-RU"/>
        </w:rPr>
        <w:t>-</w:t>
      </w:r>
      <w:proofErr w:type="spellStart"/>
      <w:r w:rsidR="000036BE" w:rsidRPr="00B760C1">
        <w:rPr>
          <w:rFonts w:ascii="Times New Roman" w:eastAsia="Times New Roman" w:hAnsi="Times New Roman"/>
          <w:color w:val="000000" w:themeColor="text1"/>
          <w:sz w:val="28"/>
          <w:szCs w:val="28"/>
          <w:lang w:eastAsia="ru-RU"/>
        </w:rPr>
        <w:t>дов</w:t>
      </w:r>
      <w:proofErr w:type="spellEnd"/>
      <w:r w:rsidR="000036BE" w:rsidRPr="00B760C1">
        <w:rPr>
          <w:rFonts w:ascii="Times New Roman" w:eastAsia="Times New Roman" w:hAnsi="Times New Roman"/>
          <w:color w:val="000000" w:themeColor="text1"/>
          <w:sz w:val="28"/>
          <w:szCs w:val="28"/>
          <w:lang w:eastAsia="ru-RU"/>
        </w:rPr>
        <w:t xml:space="preserve">. </w:t>
      </w:r>
      <w:r w:rsidR="004D547D" w:rsidRPr="00B760C1">
        <w:rPr>
          <w:rFonts w:ascii="Times New Roman" w:eastAsia="Times New Roman" w:hAnsi="Times New Roman"/>
          <w:color w:val="000000" w:themeColor="text1"/>
          <w:sz w:val="28"/>
          <w:szCs w:val="28"/>
          <w:lang w:eastAsia="ru-RU"/>
        </w:rPr>
        <w:t>Нарушение тока лимфы, которое является следствием травмы или других повреждений</w:t>
      </w:r>
      <w:r w:rsidR="000036BE" w:rsidRPr="00B760C1">
        <w:rPr>
          <w:rFonts w:ascii="Times New Roman" w:eastAsia="Times New Roman" w:hAnsi="Times New Roman"/>
          <w:color w:val="000000" w:themeColor="text1"/>
          <w:sz w:val="28"/>
          <w:szCs w:val="28"/>
          <w:lang w:eastAsia="ru-RU"/>
        </w:rPr>
        <w:t xml:space="preserve">, приводит к задержке жидкости – </w:t>
      </w:r>
      <w:r w:rsidR="004D547D" w:rsidRPr="00B760C1">
        <w:rPr>
          <w:rFonts w:ascii="Times New Roman" w:eastAsia="Times New Roman" w:hAnsi="Times New Roman"/>
          <w:color w:val="000000" w:themeColor="text1"/>
          <w:sz w:val="28"/>
          <w:szCs w:val="28"/>
          <w:lang w:eastAsia="ru-RU"/>
        </w:rPr>
        <w:t>отекам. Тейп, наклеенный определенным образом, приподнимает кожу</w:t>
      </w:r>
      <w:r w:rsidR="000036BE" w:rsidRPr="00B760C1">
        <w:rPr>
          <w:rFonts w:ascii="Times New Roman" w:eastAsia="Times New Roman" w:hAnsi="Times New Roman"/>
          <w:color w:val="000000" w:themeColor="text1"/>
          <w:sz w:val="28"/>
          <w:szCs w:val="28"/>
          <w:lang w:eastAsia="ru-RU"/>
        </w:rPr>
        <w:t>, в результате этого</w:t>
      </w:r>
      <w:r w:rsidR="004D547D" w:rsidRPr="00B760C1">
        <w:rPr>
          <w:rFonts w:ascii="Times New Roman" w:eastAsia="Times New Roman" w:hAnsi="Times New Roman"/>
          <w:color w:val="000000" w:themeColor="text1"/>
          <w:sz w:val="28"/>
          <w:szCs w:val="28"/>
          <w:lang w:eastAsia="ru-RU"/>
        </w:rPr>
        <w:t xml:space="preserve"> восстанавливается кровоток</w:t>
      </w:r>
      <w:r w:rsidR="000036BE" w:rsidRPr="00B760C1">
        <w:rPr>
          <w:rFonts w:ascii="Times New Roman" w:eastAsia="Times New Roman" w:hAnsi="Times New Roman"/>
          <w:color w:val="000000" w:themeColor="text1"/>
          <w:sz w:val="28"/>
          <w:szCs w:val="28"/>
          <w:lang w:eastAsia="ru-RU"/>
        </w:rPr>
        <w:t xml:space="preserve"> и улучшается лимфодренаж, уходит отечность и</w:t>
      </w:r>
      <w:r w:rsidR="004D547D" w:rsidRPr="00B760C1">
        <w:rPr>
          <w:rFonts w:ascii="Times New Roman" w:eastAsia="Times New Roman" w:hAnsi="Times New Roman"/>
          <w:color w:val="000000" w:themeColor="text1"/>
          <w:sz w:val="28"/>
          <w:szCs w:val="28"/>
          <w:lang w:eastAsia="ru-RU"/>
        </w:rPr>
        <w:t xml:space="preserve"> уменьшаются гематомы.</w:t>
      </w:r>
    </w:p>
    <w:p w14:paraId="3D2DD3F4" w14:textId="77777777" w:rsidR="00107B21" w:rsidRDefault="00107B21" w:rsidP="00107B21">
      <w:pPr>
        <w:shd w:val="clear" w:color="auto" w:fill="FEFEFE"/>
        <w:spacing w:after="0" w:line="360" w:lineRule="auto"/>
        <w:ind w:firstLine="709"/>
        <w:outlineLvl w:val="1"/>
        <w:rPr>
          <w:rFonts w:ascii="Times New Roman" w:hAnsi="Times New Roman"/>
          <w:b/>
          <w:color w:val="000000" w:themeColor="text1"/>
          <w:sz w:val="28"/>
          <w:szCs w:val="28"/>
          <w:shd w:val="clear" w:color="auto" w:fill="FEFEFE"/>
        </w:rPr>
      </w:pPr>
    </w:p>
    <w:p w14:paraId="00B76C90" w14:textId="77777777" w:rsidR="009B279B" w:rsidRDefault="009B279B" w:rsidP="00107B21">
      <w:pPr>
        <w:shd w:val="clear" w:color="auto" w:fill="FEFEFE"/>
        <w:spacing w:after="0" w:line="360" w:lineRule="auto"/>
        <w:ind w:firstLine="709"/>
        <w:outlineLvl w:val="1"/>
        <w:rPr>
          <w:rFonts w:ascii="Times New Roman" w:hAnsi="Times New Roman"/>
          <w:b/>
          <w:color w:val="000000" w:themeColor="text1"/>
          <w:sz w:val="28"/>
          <w:szCs w:val="28"/>
          <w:shd w:val="clear" w:color="auto" w:fill="FEFEFE"/>
        </w:rPr>
      </w:pPr>
    </w:p>
    <w:p w14:paraId="60A0ED5F" w14:textId="315C0037" w:rsidR="004D547D" w:rsidRPr="008A4C1A" w:rsidRDefault="009A7B39" w:rsidP="008A4C1A">
      <w:pPr>
        <w:ind w:firstLine="709"/>
        <w:rPr>
          <w:rFonts w:ascii="Times New Roman" w:hAnsi="Times New Roman"/>
          <w:b/>
          <w:bCs/>
          <w:sz w:val="28"/>
          <w:szCs w:val="28"/>
          <w:lang w:eastAsia="ru-RU"/>
        </w:rPr>
      </w:pPr>
      <w:r w:rsidRPr="008A4C1A">
        <w:rPr>
          <w:rFonts w:ascii="Times New Roman" w:hAnsi="Times New Roman"/>
          <w:b/>
          <w:bCs/>
          <w:sz w:val="28"/>
          <w:szCs w:val="28"/>
          <w:shd w:val="clear" w:color="auto" w:fill="FEFEFE"/>
        </w:rPr>
        <w:t xml:space="preserve">3. </w:t>
      </w:r>
      <w:r w:rsidR="004D547D" w:rsidRPr="008A4C1A">
        <w:rPr>
          <w:rFonts w:ascii="Times New Roman" w:hAnsi="Times New Roman"/>
          <w:b/>
          <w:bCs/>
          <w:sz w:val="28"/>
          <w:szCs w:val="28"/>
          <w:lang w:eastAsia="ru-RU"/>
        </w:rPr>
        <w:t>Фасциальная техника</w:t>
      </w:r>
      <w:r w:rsidR="00153A23">
        <w:rPr>
          <w:rFonts w:ascii="Times New Roman" w:hAnsi="Times New Roman"/>
          <w:b/>
          <w:bCs/>
          <w:sz w:val="28"/>
          <w:szCs w:val="28"/>
          <w:lang w:eastAsia="ru-RU"/>
        </w:rPr>
        <w:t>:</w:t>
      </w:r>
    </w:p>
    <w:p w14:paraId="18BF308D" w14:textId="19FB4B1A" w:rsidR="004D547D" w:rsidRPr="00107B21" w:rsidRDefault="004D547D" w:rsidP="00153A23">
      <w:pPr>
        <w:jc w:val="center"/>
        <w:rPr>
          <w:rFonts w:ascii="Times New Roman" w:eastAsia="Times New Roman" w:hAnsi="Times New Roman"/>
          <w:b/>
          <w:bCs/>
          <w:color w:val="000000" w:themeColor="text1"/>
          <w:sz w:val="28"/>
          <w:szCs w:val="28"/>
          <w:lang w:eastAsia="ru-RU"/>
        </w:rPr>
      </w:pPr>
      <w:r w:rsidRPr="00B760C1">
        <w:rPr>
          <w:rFonts w:ascii="Times New Roman" w:hAnsi="Times New Roman"/>
          <w:noProof/>
          <w:color w:val="000000" w:themeColor="text1"/>
          <w:sz w:val="28"/>
          <w:szCs w:val="28"/>
          <w:lang w:eastAsia="ru-RU"/>
        </w:rPr>
        <w:drawing>
          <wp:inline distT="0" distB="0" distL="0" distR="0" wp14:anchorId="7D51EEAB" wp14:editId="4164C76C">
            <wp:extent cx="2857455" cy="1904660"/>
            <wp:effectExtent l="133350" t="114300" r="133985" b="172085"/>
            <wp:docPr id="63" name="Рисунок 63" descr="https://sun1.sibirix.userapi.com/impg/ulU2wCJxyHhUJfIyNFjAzlfC0LG2BHGZdsinRg/yUB5s3IO8ks.jpg?size=2250x1500&amp;quality=96&amp;sign=54db4c24f22f1180ab073532d4a8fd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1.sibirix.userapi.com/impg/ulU2wCJxyHhUJfIyNFjAzlfC0LG2BHGZdsinRg/yUB5s3IO8ks.jpg?size=2250x1500&amp;quality=96&amp;sign=54db4c24f22f1180ab073532d4a8fd9a&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262" cy="1907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B65F4B" w14:textId="31810277" w:rsidR="004D547D" w:rsidRPr="00B760C1" w:rsidRDefault="004D547D" w:rsidP="00107B21">
      <w:pPr>
        <w:shd w:val="clear" w:color="auto" w:fill="FEFEFE"/>
        <w:spacing w:after="0" w:line="360" w:lineRule="auto"/>
        <w:ind w:firstLine="709"/>
        <w:jc w:val="both"/>
        <w:rPr>
          <w:rFonts w:ascii="Times New Roman" w:eastAsia="Times New Roman" w:hAnsi="Times New Roman"/>
          <w:color w:val="000000" w:themeColor="text1"/>
          <w:sz w:val="28"/>
          <w:szCs w:val="28"/>
          <w:lang w:eastAsia="ru-RU"/>
        </w:rPr>
      </w:pPr>
      <w:r w:rsidRPr="00B760C1">
        <w:rPr>
          <w:rFonts w:ascii="Times New Roman" w:eastAsia="Times New Roman" w:hAnsi="Times New Roman"/>
          <w:color w:val="000000" w:themeColor="text1"/>
          <w:sz w:val="28"/>
          <w:szCs w:val="28"/>
          <w:lang w:eastAsia="ru-RU"/>
        </w:rPr>
        <w:t>Органы, сосуды и другие мягкие ткани тела покрыты сплошным слоем соединительной обо</w:t>
      </w:r>
      <w:r w:rsidR="00CC3B79" w:rsidRPr="00B760C1">
        <w:rPr>
          <w:rFonts w:ascii="Times New Roman" w:eastAsia="Times New Roman" w:hAnsi="Times New Roman"/>
          <w:color w:val="000000" w:themeColor="text1"/>
          <w:sz w:val="28"/>
          <w:szCs w:val="28"/>
          <w:lang w:eastAsia="ru-RU"/>
        </w:rPr>
        <w:t>лочки, которую называют фасцией</w:t>
      </w:r>
      <w:r w:rsidRPr="00B760C1">
        <w:rPr>
          <w:rFonts w:ascii="Times New Roman" w:eastAsia="Times New Roman" w:hAnsi="Times New Roman"/>
          <w:color w:val="000000" w:themeColor="text1"/>
          <w:sz w:val="28"/>
          <w:szCs w:val="28"/>
          <w:lang w:eastAsia="ru-RU"/>
        </w:rPr>
        <w:t xml:space="preserve">. </w:t>
      </w:r>
      <w:proofErr w:type="spellStart"/>
      <w:r w:rsidRPr="00B760C1">
        <w:rPr>
          <w:rFonts w:ascii="Times New Roman" w:eastAsia="Times New Roman" w:hAnsi="Times New Roman"/>
          <w:color w:val="000000" w:themeColor="text1"/>
          <w:sz w:val="28"/>
          <w:szCs w:val="28"/>
          <w:lang w:eastAsia="ru-RU"/>
        </w:rPr>
        <w:t>Кинезиологический</w:t>
      </w:r>
      <w:proofErr w:type="spellEnd"/>
      <w:r w:rsidRPr="00B760C1">
        <w:rPr>
          <w:rFonts w:ascii="Times New Roman" w:eastAsia="Times New Roman" w:hAnsi="Times New Roman"/>
          <w:color w:val="000000" w:themeColor="text1"/>
          <w:sz w:val="28"/>
          <w:szCs w:val="28"/>
          <w:lang w:eastAsia="ru-RU"/>
        </w:rPr>
        <w:t xml:space="preserve"> тейп, оказывая определенное давление на фасцию, стимулирует нервные рецепторы, что помогает снять напряжение и расслабиться. Ф</w:t>
      </w:r>
      <w:r w:rsidR="009643A6" w:rsidRPr="00B760C1">
        <w:rPr>
          <w:rFonts w:ascii="Times New Roman" w:eastAsia="Times New Roman" w:hAnsi="Times New Roman"/>
          <w:color w:val="000000" w:themeColor="text1"/>
          <w:sz w:val="28"/>
          <w:szCs w:val="28"/>
          <w:lang w:eastAsia="ru-RU"/>
        </w:rPr>
        <w:t xml:space="preserve">асциальная техника </w:t>
      </w:r>
      <w:r w:rsidRPr="00B760C1">
        <w:rPr>
          <w:rFonts w:ascii="Times New Roman" w:eastAsia="Times New Roman" w:hAnsi="Times New Roman"/>
          <w:color w:val="000000" w:themeColor="text1"/>
          <w:sz w:val="28"/>
          <w:szCs w:val="28"/>
          <w:lang w:eastAsia="ru-RU"/>
        </w:rPr>
        <w:t>при</w:t>
      </w:r>
      <w:r w:rsidR="00CC3B79" w:rsidRPr="00B760C1">
        <w:rPr>
          <w:rFonts w:ascii="Times New Roman" w:eastAsia="Times New Roman" w:hAnsi="Times New Roman"/>
          <w:color w:val="000000" w:themeColor="text1"/>
          <w:sz w:val="28"/>
          <w:szCs w:val="28"/>
          <w:lang w:eastAsia="ru-RU"/>
        </w:rPr>
        <w:t xml:space="preserve">меняется при нарушениях осанки и </w:t>
      </w:r>
      <w:r w:rsidR="00153A23">
        <w:rPr>
          <w:rFonts w:ascii="Times New Roman" w:eastAsia="Times New Roman" w:hAnsi="Times New Roman"/>
          <w:color w:val="000000" w:themeColor="text1"/>
          <w:sz w:val="28"/>
          <w:szCs w:val="28"/>
          <w:lang w:eastAsia="ru-RU"/>
        </w:rPr>
        <w:t xml:space="preserve">других </w:t>
      </w:r>
      <w:r w:rsidRPr="00B760C1">
        <w:rPr>
          <w:rFonts w:ascii="Times New Roman" w:eastAsia="Times New Roman" w:hAnsi="Times New Roman"/>
          <w:color w:val="000000" w:themeColor="text1"/>
          <w:sz w:val="28"/>
          <w:szCs w:val="28"/>
          <w:lang w:eastAsia="ru-RU"/>
        </w:rPr>
        <w:t>проблемах с опорно-двигательным аппаратом.</w:t>
      </w:r>
    </w:p>
    <w:p w14:paraId="22DA7BAE" w14:textId="3D4869D2" w:rsidR="004D547D" w:rsidRPr="008A4C1A" w:rsidRDefault="00CC3B79" w:rsidP="008A4C1A">
      <w:pPr>
        <w:rPr>
          <w:rFonts w:ascii="Times New Roman" w:hAnsi="Times New Roman"/>
          <w:b/>
          <w:bCs/>
          <w:color w:val="000000" w:themeColor="text1"/>
          <w:sz w:val="28"/>
          <w:szCs w:val="28"/>
          <w:lang w:eastAsia="ru-RU"/>
        </w:rPr>
      </w:pPr>
      <w:r w:rsidRPr="008A4C1A">
        <w:rPr>
          <w:rFonts w:ascii="Times New Roman" w:hAnsi="Times New Roman"/>
          <w:b/>
          <w:bCs/>
          <w:color w:val="000000" w:themeColor="text1"/>
          <w:sz w:val="28"/>
          <w:szCs w:val="28"/>
          <w:lang w:eastAsia="ru-RU"/>
        </w:rPr>
        <w:t xml:space="preserve">4. </w:t>
      </w:r>
      <w:proofErr w:type="spellStart"/>
      <w:r w:rsidR="004D547D" w:rsidRPr="008A4C1A">
        <w:rPr>
          <w:rFonts w:ascii="Times New Roman" w:hAnsi="Times New Roman"/>
          <w:b/>
          <w:bCs/>
          <w:color w:val="000000" w:themeColor="text1"/>
          <w:sz w:val="28"/>
          <w:szCs w:val="28"/>
          <w:lang w:eastAsia="ru-RU"/>
        </w:rPr>
        <w:t>Связочно</w:t>
      </w:r>
      <w:proofErr w:type="spellEnd"/>
      <w:r w:rsidR="004D547D" w:rsidRPr="008A4C1A">
        <w:rPr>
          <w:rFonts w:ascii="Times New Roman" w:hAnsi="Times New Roman"/>
          <w:b/>
          <w:bCs/>
          <w:color w:val="000000" w:themeColor="text1"/>
          <w:sz w:val="28"/>
          <w:szCs w:val="28"/>
          <w:lang w:eastAsia="ru-RU"/>
        </w:rPr>
        <w:t>-сухожильная техника</w:t>
      </w:r>
      <w:r w:rsidR="00153A23">
        <w:rPr>
          <w:rFonts w:ascii="Times New Roman" w:hAnsi="Times New Roman"/>
          <w:b/>
          <w:bCs/>
          <w:color w:val="000000" w:themeColor="text1"/>
          <w:sz w:val="28"/>
          <w:szCs w:val="28"/>
          <w:lang w:eastAsia="ru-RU"/>
        </w:rPr>
        <w:t>:</w:t>
      </w:r>
    </w:p>
    <w:p w14:paraId="16CC5D04" w14:textId="4A1D8163" w:rsidR="00AD3E62" w:rsidRDefault="00107B21" w:rsidP="00107B21">
      <w:pPr>
        <w:shd w:val="clear" w:color="auto" w:fill="FEFEFE"/>
        <w:spacing w:after="0" w:line="360" w:lineRule="auto"/>
        <w:ind w:firstLine="709"/>
        <w:jc w:val="both"/>
        <w:rPr>
          <w:rFonts w:ascii="Times New Roman" w:eastAsia="Times New Roman" w:hAnsi="Times New Roman"/>
          <w:color w:val="000000" w:themeColor="text1"/>
          <w:sz w:val="28"/>
          <w:szCs w:val="28"/>
          <w:lang w:eastAsia="ru-RU"/>
        </w:rPr>
      </w:pPr>
      <w:r w:rsidRPr="00B760C1">
        <w:rPr>
          <w:rFonts w:ascii="Times New Roman" w:hAnsi="Times New Roman"/>
          <w:noProof/>
          <w:color w:val="000000" w:themeColor="text1"/>
          <w:sz w:val="28"/>
          <w:szCs w:val="28"/>
          <w:lang w:eastAsia="ru-RU"/>
        </w:rPr>
        <w:drawing>
          <wp:anchor distT="0" distB="0" distL="114300" distR="114300" simplePos="0" relativeHeight="251751936" behindDoc="1" locked="0" layoutInCell="1" allowOverlap="1" wp14:anchorId="24C38451" wp14:editId="6981B4AF">
            <wp:simplePos x="0" y="0"/>
            <wp:positionH relativeFrom="column">
              <wp:posOffset>33020</wp:posOffset>
            </wp:positionH>
            <wp:positionV relativeFrom="paragraph">
              <wp:posOffset>1021715</wp:posOffset>
            </wp:positionV>
            <wp:extent cx="3147060" cy="2098996"/>
            <wp:effectExtent l="114300" t="114300" r="110490" b="149225"/>
            <wp:wrapTight wrapText="bothSides">
              <wp:wrapPolygon edited="0">
                <wp:start x="-785" y="-1176"/>
                <wp:lineTo x="-785" y="22940"/>
                <wp:lineTo x="22228" y="22940"/>
                <wp:lineTo x="22228" y="-1176"/>
                <wp:lineTo x="-785" y="-1176"/>
              </wp:wrapPolygon>
            </wp:wrapTight>
            <wp:docPr id="64" name="Рисунок 64" descr="https://sun9-3.userapi.com/impg/Fav7XoKYvAM6nJSIlhdS9TAUVZOfJWsK7lGb8A/xfMIMB7AoTk.jpg?size=2560x1707&amp;quality=96&amp;sign=0ccf83fe3eb09aebc54e066a548a96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userapi.com/impg/Fav7XoKYvAM6nJSIlhdS9TAUVZOfJWsK7lGb8A/xfMIMB7AoTk.jpg?size=2560x1707&amp;quality=96&amp;sign=0ccf83fe3eb09aebc54e066a548a960c&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7060" cy="2098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D547D" w:rsidRPr="00B760C1">
        <w:rPr>
          <w:rFonts w:ascii="Times New Roman" w:eastAsia="Times New Roman" w:hAnsi="Times New Roman"/>
          <w:color w:val="000000" w:themeColor="text1"/>
          <w:sz w:val="28"/>
          <w:szCs w:val="28"/>
          <w:lang w:eastAsia="ru-RU"/>
        </w:rPr>
        <w:t xml:space="preserve">Техника применяется для фиксации </w:t>
      </w:r>
      <w:r w:rsidR="000429F5" w:rsidRPr="00B760C1">
        <w:rPr>
          <w:rFonts w:ascii="Times New Roman" w:eastAsia="Times New Roman" w:hAnsi="Times New Roman"/>
          <w:color w:val="000000" w:themeColor="text1"/>
          <w:sz w:val="28"/>
          <w:szCs w:val="28"/>
          <w:lang w:eastAsia="ru-RU"/>
        </w:rPr>
        <w:t xml:space="preserve">и стабилизации поврежденных суставов при вывихах и других травмах. </w:t>
      </w:r>
      <w:r w:rsidR="004D547D" w:rsidRPr="00B760C1">
        <w:rPr>
          <w:rFonts w:ascii="Times New Roman" w:eastAsia="Times New Roman" w:hAnsi="Times New Roman"/>
          <w:color w:val="000000" w:themeColor="text1"/>
          <w:sz w:val="28"/>
          <w:szCs w:val="28"/>
          <w:lang w:eastAsia="ru-RU"/>
        </w:rPr>
        <w:t xml:space="preserve"> Полоски </w:t>
      </w:r>
      <w:r w:rsidR="009643A6" w:rsidRPr="00B760C1">
        <w:rPr>
          <w:rFonts w:ascii="Times New Roman" w:eastAsia="Times New Roman" w:hAnsi="Times New Roman"/>
          <w:color w:val="000000" w:themeColor="text1"/>
          <w:sz w:val="28"/>
          <w:szCs w:val="28"/>
          <w:lang w:eastAsia="ru-RU"/>
        </w:rPr>
        <w:t xml:space="preserve">тейпа накладывают с максимальным натяжением, </w:t>
      </w:r>
      <w:r w:rsidR="004D547D" w:rsidRPr="00B760C1">
        <w:rPr>
          <w:rFonts w:ascii="Times New Roman" w:eastAsia="Times New Roman" w:hAnsi="Times New Roman"/>
          <w:color w:val="000000" w:themeColor="text1"/>
          <w:sz w:val="28"/>
          <w:szCs w:val="28"/>
          <w:lang w:eastAsia="ru-RU"/>
        </w:rPr>
        <w:t xml:space="preserve">чтобы зафиксировать поврежденные сухожилия и связки в определенном положении, которое является анатомически правильным. В результате коррекции уменьшается объем движений и снижается нагрузка на поврежденную область. </w:t>
      </w:r>
    </w:p>
    <w:p w14:paraId="0CF87EFB" w14:textId="75193B8C" w:rsidR="00C76052" w:rsidRPr="00153A23" w:rsidRDefault="00C76052" w:rsidP="00153A23">
      <w:pPr>
        <w:ind w:firstLine="709"/>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type="page"/>
      </w:r>
    </w:p>
    <w:p w14:paraId="40DA5B17" w14:textId="6E0D6DBB" w:rsidR="00950FD0" w:rsidRPr="009B279B" w:rsidRDefault="007430E6" w:rsidP="009B279B">
      <w:pPr>
        <w:pStyle w:val="3"/>
        <w:jc w:val="center"/>
        <w:rPr>
          <w:sz w:val="28"/>
          <w:szCs w:val="28"/>
        </w:rPr>
      </w:pPr>
      <w:bookmarkStart w:id="7" w:name="_Toc122109907"/>
      <w:r w:rsidRPr="009B279B">
        <w:rPr>
          <w:sz w:val="28"/>
          <w:szCs w:val="28"/>
        </w:rPr>
        <w:lastRenderedPageBreak/>
        <w:t>Методика</w:t>
      </w:r>
      <w:r w:rsidR="00950FD0" w:rsidRPr="009B279B">
        <w:rPr>
          <w:sz w:val="28"/>
          <w:szCs w:val="28"/>
        </w:rPr>
        <w:t xml:space="preserve"> наложения тейпа </w:t>
      </w:r>
      <w:r w:rsidR="00526AC2" w:rsidRPr="009B279B">
        <w:rPr>
          <w:sz w:val="28"/>
          <w:szCs w:val="28"/>
        </w:rPr>
        <w:t>при патологиях</w:t>
      </w:r>
      <w:r w:rsidR="004D547D" w:rsidRPr="009B279B">
        <w:rPr>
          <w:sz w:val="28"/>
          <w:szCs w:val="28"/>
        </w:rPr>
        <w:t xml:space="preserve"> опорно-двигательного аппарата</w:t>
      </w:r>
      <w:bookmarkEnd w:id="7"/>
    </w:p>
    <w:p w14:paraId="7F0981BF" w14:textId="77777777" w:rsidR="00A656A8" w:rsidRPr="00B760C1" w:rsidRDefault="00A656A8" w:rsidP="00B760C1">
      <w:pPr>
        <w:spacing w:after="0" w:line="360" w:lineRule="auto"/>
        <w:jc w:val="center"/>
        <w:rPr>
          <w:rFonts w:ascii="Times New Roman" w:hAnsi="Times New Roman"/>
          <w:b/>
          <w:bCs/>
          <w:sz w:val="28"/>
          <w:szCs w:val="28"/>
        </w:rPr>
      </w:pPr>
      <w:proofErr w:type="spellStart"/>
      <w:r w:rsidRPr="00B760C1">
        <w:rPr>
          <w:rFonts w:ascii="Times New Roman" w:hAnsi="Times New Roman"/>
          <w:b/>
          <w:bCs/>
          <w:sz w:val="28"/>
          <w:szCs w:val="28"/>
        </w:rPr>
        <w:t>Тейпирование</w:t>
      </w:r>
      <w:proofErr w:type="spellEnd"/>
      <w:r w:rsidRPr="00B760C1">
        <w:rPr>
          <w:rFonts w:ascii="Times New Roman" w:hAnsi="Times New Roman"/>
          <w:b/>
          <w:bCs/>
          <w:sz w:val="28"/>
          <w:szCs w:val="28"/>
        </w:rPr>
        <w:t xml:space="preserve"> коленного сустава:</w:t>
      </w:r>
    </w:p>
    <w:p w14:paraId="1F2A6169" w14:textId="2FCEB155" w:rsidR="005A5DF7" w:rsidRPr="00B760C1" w:rsidRDefault="000C238F" w:rsidP="00B760C1">
      <w:pPr>
        <w:spacing w:after="0" w:line="360" w:lineRule="auto"/>
        <w:rPr>
          <w:rFonts w:ascii="Times New Roman" w:hAnsi="Times New Roman"/>
          <w:sz w:val="28"/>
          <w:szCs w:val="28"/>
        </w:rPr>
      </w:pPr>
      <w:r>
        <w:rPr>
          <w:rFonts w:ascii="Times New Roman" w:hAnsi="Times New Roman"/>
          <w:sz w:val="28"/>
          <w:szCs w:val="28"/>
        </w:rPr>
        <w:t xml:space="preserve">1. </w:t>
      </w:r>
      <w:r w:rsidR="005A5DF7" w:rsidRPr="00B760C1">
        <w:rPr>
          <w:rFonts w:ascii="Times New Roman" w:hAnsi="Times New Roman"/>
          <w:sz w:val="28"/>
          <w:szCs w:val="28"/>
        </w:rPr>
        <w:t xml:space="preserve">Удаляем волосы на местах </w:t>
      </w:r>
      <w:proofErr w:type="spellStart"/>
      <w:r w:rsidR="005A5DF7" w:rsidRPr="00B760C1">
        <w:rPr>
          <w:rFonts w:ascii="Times New Roman" w:hAnsi="Times New Roman"/>
          <w:sz w:val="28"/>
          <w:szCs w:val="28"/>
        </w:rPr>
        <w:t>тейпирования</w:t>
      </w:r>
      <w:proofErr w:type="spellEnd"/>
      <w:r>
        <w:rPr>
          <w:rFonts w:ascii="Times New Roman" w:hAnsi="Times New Roman"/>
          <w:sz w:val="28"/>
          <w:szCs w:val="28"/>
        </w:rPr>
        <w:t>.</w:t>
      </w:r>
    </w:p>
    <w:p w14:paraId="2AC36BCF" w14:textId="77777777" w:rsidR="00A656A8" w:rsidRPr="00B760C1" w:rsidRDefault="00A656A8" w:rsidP="000C238F">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2873D4E4" wp14:editId="76C48FBF">
            <wp:extent cx="2926080" cy="1360600"/>
            <wp:effectExtent l="133350" t="114300" r="121920" b="1638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0248" cy="1371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F28F0C" w14:textId="147C1EE6" w:rsidR="005A5DF7" w:rsidRPr="00B760C1" w:rsidRDefault="000C238F" w:rsidP="00B760C1">
      <w:pPr>
        <w:spacing w:after="0" w:line="360" w:lineRule="auto"/>
        <w:rPr>
          <w:rFonts w:ascii="Times New Roman" w:hAnsi="Times New Roman"/>
          <w:sz w:val="28"/>
          <w:szCs w:val="28"/>
        </w:rPr>
      </w:pPr>
      <w:r>
        <w:rPr>
          <w:rFonts w:ascii="Times New Roman" w:hAnsi="Times New Roman"/>
          <w:sz w:val="28"/>
          <w:szCs w:val="28"/>
        </w:rPr>
        <w:t xml:space="preserve">2. </w:t>
      </w:r>
      <w:r w:rsidR="005A5DF7" w:rsidRPr="00B760C1">
        <w:rPr>
          <w:rFonts w:ascii="Times New Roman" w:hAnsi="Times New Roman"/>
          <w:sz w:val="28"/>
          <w:szCs w:val="28"/>
        </w:rPr>
        <w:t>Обезжириваем поверхность</w:t>
      </w:r>
      <w:r>
        <w:rPr>
          <w:rFonts w:ascii="Times New Roman" w:hAnsi="Times New Roman"/>
          <w:sz w:val="28"/>
          <w:szCs w:val="28"/>
        </w:rPr>
        <w:t>.</w:t>
      </w:r>
    </w:p>
    <w:p w14:paraId="265C12CC" w14:textId="77777777" w:rsidR="00A656A8" w:rsidRPr="00B760C1" w:rsidRDefault="00A656A8" w:rsidP="000C238F">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64BEE287" wp14:editId="06B346EE">
            <wp:extent cx="2924469" cy="1074420"/>
            <wp:effectExtent l="133350" t="114300" r="123825" b="1447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4949"/>
                    <a:stretch/>
                  </pic:blipFill>
                  <pic:spPr bwMode="auto">
                    <a:xfrm>
                      <a:off x="0" y="0"/>
                      <a:ext cx="2951045" cy="10841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5DD163" w14:textId="2EB8835D" w:rsidR="005A5DF7" w:rsidRPr="00B760C1" w:rsidRDefault="000C238F" w:rsidP="00B760C1">
      <w:pPr>
        <w:spacing w:after="0" w:line="360" w:lineRule="auto"/>
        <w:rPr>
          <w:rFonts w:ascii="Times New Roman" w:hAnsi="Times New Roman"/>
          <w:sz w:val="28"/>
          <w:szCs w:val="28"/>
        </w:rPr>
      </w:pPr>
      <w:r>
        <w:rPr>
          <w:rFonts w:ascii="Times New Roman" w:hAnsi="Times New Roman"/>
          <w:sz w:val="28"/>
          <w:szCs w:val="28"/>
        </w:rPr>
        <w:t xml:space="preserve">3. </w:t>
      </w:r>
      <w:r w:rsidR="005A5DF7" w:rsidRPr="00B760C1">
        <w:rPr>
          <w:rFonts w:ascii="Times New Roman" w:hAnsi="Times New Roman"/>
          <w:sz w:val="28"/>
          <w:szCs w:val="28"/>
        </w:rPr>
        <w:t>Отмеряем 3 отрезка необходимой длины</w:t>
      </w:r>
      <w:r>
        <w:rPr>
          <w:rFonts w:ascii="Times New Roman" w:hAnsi="Times New Roman"/>
          <w:sz w:val="28"/>
          <w:szCs w:val="28"/>
        </w:rPr>
        <w:t xml:space="preserve"> </w:t>
      </w:r>
      <w:r w:rsidR="005A5DF7" w:rsidRPr="00B760C1">
        <w:rPr>
          <w:rFonts w:ascii="Times New Roman" w:hAnsi="Times New Roman"/>
          <w:sz w:val="28"/>
          <w:szCs w:val="28"/>
        </w:rPr>
        <w:t>(20-25см) и закругляем концы на тейпах</w:t>
      </w:r>
      <w:r>
        <w:rPr>
          <w:rFonts w:ascii="Times New Roman" w:hAnsi="Times New Roman"/>
          <w:sz w:val="28"/>
          <w:szCs w:val="28"/>
        </w:rPr>
        <w:t>.</w:t>
      </w:r>
    </w:p>
    <w:p w14:paraId="6DFDA485" w14:textId="77777777" w:rsidR="00A656A8" w:rsidRPr="00B760C1" w:rsidRDefault="00A656A8" w:rsidP="000C238F">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08A72EF1" wp14:editId="3E94BDAA">
            <wp:extent cx="2961399" cy="1386840"/>
            <wp:effectExtent l="133350" t="114300" r="125095" b="1562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7876" cy="140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4C500A" w14:textId="1D03F128" w:rsidR="00A656A8" w:rsidRPr="00B760C1" w:rsidRDefault="00A656A8" w:rsidP="00835BBD">
      <w:pPr>
        <w:spacing w:after="0" w:line="360" w:lineRule="auto"/>
        <w:jc w:val="right"/>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47928BFD" wp14:editId="1141B495">
            <wp:extent cx="2967621" cy="1450660"/>
            <wp:effectExtent l="133350" t="114300" r="118745" b="1498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5966" cy="14791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A78B7D" w14:textId="77777777" w:rsidR="00A656A8" w:rsidRPr="00B760C1" w:rsidRDefault="00A656A8" w:rsidP="00B760C1">
      <w:pPr>
        <w:spacing w:after="0" w:line="360" w:lineRule="auto"/>
        <w:jc w:val="both"/>
        <w:rPr>
          <w:rFonts w:ascii="Times New Roman" w:hAnsi="Times New Roman"/>
          <w:sz w:val="28"/>
          <w:szCs w:val="28"/>
        </w:rPr>
      </w:pPr>
      <w:r w:rsidRPr="00B760C1">
        <w:rPr>
          <w:rFonts w:ascii="Times New Roman" w:hAnsi="Times New Roman"/>
          <w:noProof/>
          <w:sz w:val="28"/>
          <w:szCs w:val="28"/>
          <w:lang w:eastAsia="ru-RU"/>
        </w:rPr>
        <w:lastRenderedPageBreak/>
        <w:drawing>
          <wp:inline distT="0" distB="0" distL="0" distR="0" wp14:anchorId="1B912491" wp14:editId="66051345">
            <wp:extent cx="3045000" cy="1384652"/>
            <wp:effectExtent l="133350" t="114300" r="136525" b="1587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9350" cy="14002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9F1DFD" w14:textId="255A32FA" w:rsidR="00A656A8" w:rsidRPr="00B760C1" w:rsidRDefault="000C238F" w:rsidP="00B760C1">
      <w:pPr>
        <w:spacing w:after="0" w:line="360" w:lineRule="auto"/>
        <w:jc w:val="both"/>
        <w:rPr>
          <w:rFonts w:ascii="Times New Roman" w:hAnsi="Times New Roman"/>
          <w:sz w:val="28"/>
          <w:szCs w:val="28"/>
        </w:rPr>
      </w:pPr>
      <w:r>
        <w:rPr>
          <w:rFonts w:ascii="Times New Roman" w:hAnsi="Times New Roman"/>
          <w:sz w:val="28"/>
          <w:szCs w:val="28"/>
        </w:rPr>
        <w:t xml:space="preserve">4. </w:t>
      </w:r>
      <w:r w:rsidR="00A656A8" w:rsidRPr="00B760C1">
        <w:rPr>
          <w:rFonts w:ascii="Times New Roman" w:hAnsi="Times New Roman"/>
          <w:sz w:val="28"/>
          <w:szCs w:val="28"/>
        </w:rPr>
        <w:t>Надрываем подложку тейпа в местах якоря (3-5 см) с каждого края</w:t>
      </w:r>
      <w:r w:rsidR="005A5DF7" w:rsidRPr="00B760C1">
        <w:rPr>
          <w:rFonts w:ascii="Times New Roman" w:hAnsi="Times New Roman"/>
          <w:sz w:val="28"/>
          <w:szCs w:val="28"/>
        </w:rPr>
        <w:t>.</w:t>
      </w:r>
    </w:p>
    <w:p w14:paraId="3E4E5C1C" w14:textId="77777777" w:rsidR="00A656A8" w:rsidRPr="00B760C1" w:rsidRDefault="00A656A8" w:rsidP="00B760C1">
      <w:pPr>
        <w:spacing w:after="0" w:line="360" w:lineRule="auto"/>
        <w:jc w:val="both"/>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3ACB2B57" wp14:editId="6DBB630A">
            <wp:extent cx="3098710" cy="1600200"/>
            <wp:effectExtent l="133350" t="114300" r="121285" b="1714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7506" cy="1620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3078E9" w14:textId="78B28774" w:rsidR="00A656A8" w:rsidRPr="00B760C1" w:rsidRDefault="000C238F" w:rsidP="00B760C1">
      <w:pPr>
        <w:spacing w:after="0" w:line="360" w:lineRule="auto"/>
        <w:jc w:val="both"/>
        <w:rPr>
          <w:rFonts w:ascii="Times New Roman" w:hAnsi="Times New Roman"/>
          <w:sz w:val="28"/>
          <w:szCs w:val="28"/>
        </w:rPr>
      </w:pPr>
      <w:r>
        <w:rPr>
          <w:rFonts w:ascii="Times New Roman" w:hAnsi="Times New Roman"/>
          <w:sz w:val="28"/>
          <w:szCs w:val="28"/>
        </w:rPr>
        <w:t xml:space="preserve">5. </w:t>
      </w:r>
      <w:r w:rsidR="00A656A8" w:rsidRPr="00B760C1">
        <w:rPr>
          <w:rFonts w:ascii="Times New Roman" w:hAnsi="Times New Roman"/>
          <w:sz w:val="28"/>
          <w:szCs w:val="28"/>
        </w:rPr>
        <w:t>Отделяем подложку с одного конца тейпа</w:t>
      </w:r>
      <w:r>
        <w:rPr>
          <w:rFonts w:ascii="Times New Roman" w:hAnsi="Times New Roman"/>
          <w:sz w:val="28"/>
          <w:szCs w:val="28"/>
        </w:rPr>
        <w:t xml:space="preserve"> </w:t>
      </w:r>
      <w:r w:rsidR="00A656A8" w:rsidRPr="00B760C1">
        <w:rPr>
          <w:rFonts w:ascii="Times New Roman" w:hAnsi="Times New Roman"/>
          <w:sz w:val="28"/>
          <w:szCs w:val="28"/>
        </w:rPr>
        <w:t>(якорь) и наклеиваем без натяжения на расстоянии 5</w:t>
      </w:r>
      <w:r>
        <w:rPr>
          <w:rFonts w:ascii="Times New Roman" w:hAnsi="Times New Roman"/>
          <w:sz w:val="28"/>
          <w:szCs w:val="28"/>
        </w:rPr>
        <w:t xml:space="preserve"> </w:t>
      </w:r>
      <w:r w:rsidR="00A656A8" w:rsidRPr="00B760C1">
        <w:rPr>
          <w:rFonts w:ascii="Times New Roman" w:hAnsi="Times New Roman"/>
          <w:sz w:val="28"/>
          <w:szCs w:val="28"/>
        </w:rPr>
        <w:t>см ниже коленной чашечки</w:t>
      </w:r>
      <w:r>
        <w:rPr>
          <w:rFonts w:ascii="Times New Roman" w:hAnsi="Times New Roman"/>
          <w:sz w:val="28"/>
          <w:szCs w:val="28"/>
        </w:rPr>
        <w:t>.</w:t>
      </w:r>
    </w:p>
    <w:p w14:paraId="619B5B35" w14:textId="77777777" w:rsidR="00A656A8" w:rsidRPr="00B760C1" w:rsidRDefault="00A656A8"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09BD129B" wp14:editId="72AE0B0E">
            <wp:extent cx="3099351" cy="1607820"/>
            <wp:effectExtent l="133350" t="114300" r="120650" b="16383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8446" cy="1628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06F4EB" w14:textId="43A32DFD" w:rsidR="00A656A8" w:rsidRPr="00B760C1" w:rsidRDefault="000C238F" w:rsidP="00B760C1">
      <w:pPr>
        <w:spacing w:after="0" w:line="360" w:lineRule="auto"/>
        <w:jc w:val="both"/>
        <w:rPr>
          <w:rFonts w:ascii="Times New Roman" w:hAnsi="Times New Roman"/>
          <w:sz w:val="28"/>
          <w:szCs w:val="28"/>
        </w:rPr>
      </w:pPr>
      <w:r>
        <w:rPr>
          <w:rFonts w:ascii="Times New Roman" w:hAnsi="Times New Roman"/>
          <w:sz w:val="28"/>
          <w:szCs w:val="28"/>
        </w:rPr>
        <w:t xml:space="preserve">6. </w:t>
      </w:r>
      <w:r w:rsidR="00A656A8" w:rsidRPr="00B760C1">
        <w:rPr>
          <w:rFonts w:ascii="Times New Roman" w:hAnsi="Times New Roman"/>
          <w:sz w:val="28"/>
          <w:szCs w:val="28"/>
        </w:rPr>
        <w:t>Отделяем подложку по середине тейпа и с небольшим натяжением в 15%-20% наклеиваем вокруг колена с небольшим захватом коленной чашечки 1-2</w:t>
      </w:r>
      <w:r>
        <w:rPr>
          <w:rFonts w:ascii="Times New Roman" w:hAnsi="Times New Roman"/>
          <w:sz w:val="28"/>
          <w:szCs w:val="28"/>
        </w:rPr>
        <w:t xml:space="preserve"> </w:t>
      </w:r>
      <w:r w:rsidR="00C76052" w:rsidRPr="00B760C1">
        <w:rPr>
          <w:rFonts w:ascii="Times New Roman" w:hAnsi="Times New Roman"/>
          <w:sz w:val="28"/>
          <w:szCs w:val="28"/>
        </w:rPr>
        <w:t>см, а</w:t>
      </w:r>
      <w:r w:rsidR="00A656A8" w:rsidRPr="00B760C1">
        <w:rPr>
          <w:rFonts w:ascii="Times New Roman" w:hAnsi="Times New Roman"/>
          <w:sz w:val="28"/>
          <w:szCs w:val="28"/>
        </w:rPr>
        <w:t xml:space="preserve"> конец тейпа </w:t>
      </w:r>
      <w:r w:rsidR="00C76052" w:rsidRPr="00B760C1">
        <w:rPr>
          <w:rFonts w:ascii="Times New Roman" w:hAnsi="Times New Roman"/>
          <w:sz w:val="28"/>
          <w:szCs w:val="28"/>
        </w:rPr>
        <w:t>накладываем без</w:t>
      </w:r>
      <w:r w:rsidR="00A656A8" w:rsidRPr="00B760C1">
        <w:rPr>
          <w:rFonts w:ascii="Times New Roman" w:hAnsi="Times New Roman"/>
          <w:sz w:val="28"/>
          <w:szCs w:val="28"/>
        </w:rPr>
        <w:t xml:space="preserve"> натяжения</w:t>
      </w:r>
      <w:r>
        <w:rPr>
          <w:rFonts w:ascii="Times New Roman" w:hAnsi="Times New Roman"/>
          <w:sz w:val="28"/>
          <w:szCs w:val="28"/>
        </w:rPr>
        <w:t>.</w:t>
      </w:r>
    </w:p>
    <w:p w14:paraId="70999693" w14:textId="03226624" w:rsidR="00A656A8" w:rsidRPr="00B760C1" w:rsidRDefault="00A656A8"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75E3EE89" wp14:editId="6B0E8E96">
            <wp:extent cx="3164284" cy="1630680"/>
            <wp:effectExtent l="133350" t="114300" r="131445" b="1600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0354" cy="1644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3266A9" w14:textId="77777777" w:rsidR="00A656A8" w:rsidRPr="00B760C1" w:rsidRDefault="00A656A8" w:rsidP="00835BBD">
      <w:pPr>
        <w:spacing w:after="0" w:line="360" w:lineRule="auto"/>
        <w:jc w:val="right"/>
        <w:rPr>
          <w:rFonts w:ascii="Times New Roman" w:hAnsi="Times New Roman"/>
          <w:sz w:val="28"/>
          <w:szCs w:val="28"/>
        </w:rPr>
      </w:pPr>
      <w:r w:rsidRPr="00B760C1">
        <w:rPr>
          <w:rFonts w:ascii="Times New Roman" w:hAnsi="Times New Roman"/>
          <w:noProof/>
          <w:sz w:val="28"/>
          <w:szCs w:val="28"/>
          <w:lang w:eastAsia="ru-RU"/>
        </w:rPr>
        <w:lastRenderedPageBreak/>
        <w:drawing>
          <wp:inline distT="0" distB="0" distL="0" distR="0" wp14:anchorId="555BB624" wp14:editId="75B5E485">
            <wp:extent cx="3178127" cy="1630680"/>
            <wp:effectExtent l="133350" t="114300" r="137160" b="1600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6775" cy="1660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99328A" w14:textId="682BE24F" w:rsidR="00A656A8" w:rsidRDefault="000C238F" w:rsidP="00B760C1">
      <w:pPr>
        <w:spacing w:after="0" w:line="360" w:lineRule="auto"/>
        <w:jc w:val="both"/>
        <w:rPr>
          <w:rFonts w:ascii="Times New Roman" w:hAnsi="Times New Roman"/>
          <w:sz w:val="28"/>
          <w:szCs w:val="28"/>
        </w:rPr>
      </w:pPr>
      <w:r>
        <w:rPr>
          <w:rFonts w:ascii="Times New Roman" w:hAnsi="Times New Roman"/>
          <w:sz w:val="28"/>
          <w:szCs w:val="28"/>
        </w:rPr>
        <w:t xml:space="preserve">7. </w:t>
      </w:r>
      <w:r w:rsidR="00A656A8" w:rsidRPr="00B760C1">
        <w:rPr>
          <w:rFonts w:ascii="Times New Roman" w:hAnsi="Times New Roman"/>
          <w:sz w:val="28"/>
          <w:szCs w:val="28"/>
        </w:rPr>
        <w:t>Повторяем процедуру с противоположной стороны колена таким образом, чтобы все концы тейпа</w:t>
      </w:r>
      <w:r>
        <w:rPr>
          <w:rFonts w:ascii="Times New Roman" w:hAnsi="Times New Roman"/>
          <w:sz w:val="28"/>
          <w:szCs w:val="28"/>
        </w:rPr>
        <w:t xml:space="preserve"> </w:t>
      </w:r>
      <w:r w:rsidR="00A656A8" w:rsidRPr="00B760C1">
        <w:rPr>
          <w:rFonts w:ascii="Times New Roman" w:hAnsi="Times New Roman"/>
          <w:sz w:val="28"/>
          <w:szCs w:val="28"/>
        </w:rPr>
        <w:t>(якоря) клеились на кожу</w:t>
      </w:r>
      <w:r>
        <w:rPr>
          <w:rFonts w:ascii="Times New Roman" w:hAnsi="Times New Roman"/>
          <w:sz w:val="28"/>
          <w:szCs w:val="28"/>
        </w:rPr>
        <w:t>.</w:t>
      </w:r>
    </w:p>
    <w:p w14:paraId="329BB86E" w14:textId="77777777" w:rsidR="00835BBD" w:rsidRDefault="00835BBD" w:rsidP="00835BBD">
      <w:pPr>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0F84BF7B" wp14:editId="72B2963D">
            <wp:extent cx="3139160" cy="1463040"/>
            <wp:effectExtent l="133350" t="114300" r="118745" b="1562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0290" cy="1482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51EC3F" w14:textId="1AFF330C" w:rsidR="00A656A8" w:rsidRPr="00B760C1" w:rsidRDefault="00A656A8" w:rsidP="00835BBD">
      <w:pPr>
        <w:jc w:val="right"/>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3C2402F5" wp14:editId="0D4473C8">
            <wp:extent cx="3160424" cy="1645920"/>
            <wp:effectExtent l="133350" t="114300" r="135255" b="1638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3990" cy="1658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E137E1" w14:textId="3CB3492F" w:rsidR="00A656A8" w:rsidRPr="00B760C1" w:rsidRDefault="00835BBD" w:rsidP="00B760C1">
      <w:pPr>
        <w:spacing w:before="240" w:after="0" w:line="360" w:lineRule="auto"/>
        <w:jc w:val="both"/>
        <w:rPr>
          <w:rFonts w:ascii="Times New Roman" w:hAnsi="Times New Roman"/>
          <w:sz w:val="28"/>
          <w:szCs w:val="28"/>
        </w:rPr>
      </w:pPr>
      <w:r>
        <w:rPr>
          <w:rFonts w:ascii="Times New Roman" w:hAnsi="Times New Roman"/>
          <w:sz w:val="28"/>
          <w:szCs w:val="28"/>
        </w:rPr>
        <w:t xml:space="preserve">8. </w:t>
      </w:r>
      <w:r w:rsidR="00A656A8" w:rsidRPr="00B760C1">
        <w:rPr>
          <w:rFonts w:ascii="Times New Roman" w:hAnsi="Times New Roman"/>
          <w:sz w:val="28"/>
          <w:szCs w:val="28"/>
        </w:rPr>
        <w:t>На последнем отрезк</w:t>
      </w:r>
      <w:r w:rsidR="005E414B">
        <w:rPr>
          <w:rFonts w:ascii="Times New Roman" w:hAnsi="Times New Roman"/>
          <w:sz w:val="28"/>
          <w:szCs w:val="28"/>
        </w:rPr>
        <w:t xml:space="preserve">е снимаем подложку с середины и, </w:t>
      </w:r>
      <w:r w:rsidR="00A656A8" w:rsidRPr="00B760C1">
        <w:rPr>
          <w:rFonts w:ascii="Times New Roman" w:hAnsi="Times New Roman"/>
          <w:sz w:val="28"/>
          <w:szCs w:val="28"/>
        </w:rPr>
        <w:t>держа за концы с подложкой делаем натяжение в 15-20</w:t>
      </w:r>
      <w:r w:rsidR="00125460" w:rsidRPr="00B760C1">
        <w:rPr>
          <w:rFonts w:ascii="Times New Roman" w:hAnsi="Times New Roman"/>
          <w:sz w:val="28"/>
          <w:szCs w:val="28"/>
        </w:rPr>
        <w:t>%, накладываем</w:t>
      </w:r>
      <w:r w:rsidR="005E414B">
        <w:rPr>
          <w:rFonts w:ascii="Times New Roman" w:hAnsi="Times New Roman"/>
          <w:sz w:val="28"/>
          <w:szCs w:val="28"/>
        </w:rPr>
        <w:t xml:space="preserve"> с</w:t>
      </w:r>
      <w:r w:rsidR="00A656A8" w:rsidRPr="00B760C1">
        <w:rPr>
          <w:rFonts w:ascii="Times New Roman" w:hAnsi="Times New Roman"/>
          <w:sz w:val="28"/>
          <w:szCs w:val="28"/>
        </w:rPr>
        <w:t>низу с захватом коленной чашечки 1-2 см. Концы тейпа</w:t>
      </w:r>
      <w:r w:rsidR="005E414B">
        <w:rPr>
          <w:rFonts w:ascii="Times New Roman" w:hAnsi="Times New Roman"/>
          <w:sz w:val="28"/>
          <w:szCs w:val="28"/>
        </w:rPr>
        <w:t xml:space="preserve"> </w:t>
      </w:r>
      <w:r w:rsidR="00A656A8" w:rsidRPr="00B760C1">
        <w:rPr>
          <w:rFonts w:ascii="Times New Roman" w:hAnsi="Times New Roman"/>
          <w:sz w:val="28"/>
          <w:szCs w:val="28"/>
        </w:rPr>
        <w:t>(якоря) клеим без натяжения на кожу вдоль бедра</w:t>
      </w:r>
    </w:p>
    <w:p w14:paraId="6EB25F0E" w14:textId="3CC23AEA" w:rsidR="00A656A8" w:rsidRPr="00B760C1" w:rsidRDefault="00A656A8"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200F5785" wp14:editId="172D46BE">
            <wp:extent cx="3149920" cy="1485900"/>
            <wp:effectExtent l="133350" t="114300" r="107950" b="1524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6267" cy="14888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92B55A" w14:textId="09160475" w:rsidR="00BC4057" w:rsidRPr="005E414B" w:rsidRDefault="00A656A8" w:rsidP="005E414B">
      <w:pPr>
        <w:spacing w:after="0" w:line="360" w:lineRule="auto"/>
        <w:jc w:val="right"/>
        <w:rPr>
          <w:rFonts w:ascii="Times New Roman" w:hAnsi="Times New Roman"/>
          <w:sz w:val="28"/>
          <w:szCs w:val="28"/>
        </w:rPr>
      </w:pPr>
      <w:r w:rsidRPr="00B760C1">
        <w:rPr>
          <w:rFonts w:ascii="Times New Roman" w:hAnsi="Times New Roman"/>
          <w:noProof/>
          <w:sz w:val="28"/>
          <w:szCs w:val="28"/>
          <w:lang w:eastAsia="ru-RU"/>
        </w:rPr>
        <w:lastRenderedPageBreak/>
        <w:drawing>
          <wp:inline distT="0" distB="0" distL="0" distR="0" wp14:anchorId="3662E738" wp14:editId="14E980B5">
            <wp:extent cx="3154680" cy="1558962"/>
            <wp:effectExtent l="133350" t="114300" r="102870" b="136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7098" cy="1570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4DAD9F" w14:textId="0E1916F7" w:rsidR="00F712E1" w:rsidRPr="00B760C1" w:rsidRDefault="00F712E1" w:rsidP="00B760C1">
      <w:pPr>
        <w:spacing w:after="0" w:line="360" w:lineRule="auto"/>
        <w:jc w:val="center"/>
        <w:rPr>
          <w:rFonts w:ascii="Times New Roman" w:hAnsi="Times New Roman"/>
          <w:b/>
          <w:bCs/>
          <w:sz w:val="28"/>
          <w:szCs w:val="28"/>
        </w:rPr>
      </w:pPr>
      <w:r w:rsidRPr="00B760C1">
        <w:rPr>
          <w:rFonts w:ascii="Times New Roman" w:hAnsi="Times New Roman"/>
          <w:b/>
          <w:bCs/>
          <w:sz w:val="28"/>
          <w:szCs w:val="28"/>
        </w:rPr>
        <w:t>Тейпирование при сколиозе</w:t>
      </w:r>
      <w:r w:rsidR="009B279B">
        <w:rPr>
          <w:rFonts w:ascii="Times New Roman" w:hAnsi="Times New Roman"/>
          <w:b/>
          <w:bCs/>
          <w:sz w:val="28"/>
          <w:szCs w:val="28"/>
        </w:rPr>
        <w:t>:</w:t>
      </w:r>
    </w:p>
    <w:p w14:paraId="5FEBED51" w14:textId="329F9FD1" w:rsidR="00C76052" w:rsidRPr="00B760C1" w:rsidRDefault="005E414B" w:rsidP="00BC4057">
      <w:pPr>
        <w:spacing w:after="0" w:line="360" w:lineRule="auto"/>
        <w:jc w:val="both"/>
        <w:rPr>
          <w:rFonts w:ascii="Times New Roman" w:hAnsi="Times New Roman"/>
          <w:sz w:val="28"/>
          <w:szCs w:val="28"/>
        </w:rPr>
      </w:pPr>
      <w:r>
        <w:rPr>
          <w:rFonts w:ascii="Times New Roman" w:hAnsi="Times New Roman"/>
          <w:sz w:val="28"/>
          <w:szCs w:val="28"/>
        </w:rPr>
        <w:t xml:space="preserve">1. </w:t>
      </w:r>
      <w:r w:rsidR="00F712E1" w:rsidRPr="00B760C1">
        <w:rPr>
          <w:rFonts w:ascii="Times New Roman" w:hAnsi="Times New Roman"/>
          <w:sz w:val="28"/>
          <w:szCs w:val="28"/>
        </w:rPr>
        <w:t>Берем тейп шириной 5-7 см</w:t>
      </w:r>
      <w:r>
        <w:rPr>
          <w:rFonts w:ascii="Times New Roman" w:hAnsi="Times New Roman"/>
          <w:sz w:val="28"/>
          <w:szCs w:val="28"/>
        </w:rPr>
        <w:t>,</w:t>
      </w:r>
      <w:r w:rsidR="00F712E1" w:rsidRPr="00B760C1">
        <w:rPr>
          <w:rFonts w:ascii="Times New Roman" w:hAnsi="Times New Roman"/>
          <w:sz w:val="28"/>
          <w:szCs w:val="28"/>
        </w:rPr>
        <w:t xml:space="preserve"> измеряем длину от 2/3 </w:t>
      </w:r>
      <w:r w:rsidR="0005476D" w:rsidRPr="00B760C1">
        <w:rPr>
          <w:rFonts w:ascii="Times New Roman" w:hAnsi="Times New Roman"/>
          <w:sz w:val="28"/>
          <w:szCs w:val="28"/>
        </w:rPr>
        <w:t>от угла</w:t>
      </w:r>
      <w:r w:rsidR="00F712E1" w:rsidRPr="00B760C1">
        <w:rPr>
          <w:rFonts w:ascii="Times New Roman" w:hAnsi="Times New Roman"/>
          <w:sz w:val="28"/>
          <w:szCs w:val="28"/>
        </w:rPr>
        <w:t xml:space="preserve"> левой </w:t>
      </w:r>
      <w:r w:rsidR="0005476D" w:rsidRPr="00B760C1">
        <w:rPr>
          <w:rFonts w:ascii="Times New Roman" w:hAnsi="Times New Roman"/>
          <w:sz w:val="28"/>
          <w:szCs w:val="28"/>
        </w:rPr>
        <w:t>лопатки до</w:t>
      </w:r>
      <w:r w:rsidR="00F712E1" w:rsidRPr="00B760C1">
        <w:rPr>
          <w:rFonts w:ascii="Times New Roman" w:hAnsi="Times New Roman"/>
          <w:sz w:val="28"/>
          <w:szCs w:val="28"/>
        </w:rPr>
        <w:t xml:space="preserve"> угла правой</w:t>
      </w:r>
      <w:r w:rsidR="00EE7E66" w:rsidRPr="00B760C1">
        <w:rPr>
          <w:rFonts w:ascii="Times New Roman" w:hAnsi="Times New Roman"/>
          <w:sz w:val="28"/>
          <w:szCs w:val="28"/>
        </w:rPr>
        <w:t>.</w:t>
      </w:r>
    </w:p>
    <w:p w14:paraId="2D6AA42C" w14:textId="77777777" w:rsidR="00F712E1" w:rsidRPr="00835BBD"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2FC0614B" wp14:editId="0371CC73">
            <wp:extent cx="3170021" cy="2095500"/>
            <wp:effectExtent l="114300" t="114300" r="106680" b="152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1971" cy="2110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28FBC8" w14:textId="2BDF2F88" w:rsidR="00F712E1" w:rsidRPr="00B760C1" w:rsidRDefault="005E414B" w:rsidP="00B760C1">
      <w:pPr>
        <w:spacing w:after="0" w:line="360" w:lineRule="auto"/>
        <w:jc w:val="both"/>
        <w:rPr>
          <w:rFonts w:ascii="Times New Roman" w:hAnsi="Times New Roman"/>
          <w:sz w:val="28"/>
          <w:szCs w:val="28"/>
        </w:rPr>
      </w:pPr>
      <w:r>
        <w:rPr>
          <w:rFonts w:ascii="Times New Roman" w:hAnsi="Times New Roman"/>
          <w:sz w:val="28"/>
          <w:szCs w:val="28"/>
        </w:rPr>
        <w:t xml:space="preserve">2. </w:t>
      </w:r>
      <w:r w:rsidR="00F712E1" w:rsidRPr="00B760C1">
        <w:rPr>
          <w:rFonts w:ascii="Times New Roman" w:hAnsi="Times New Roman"/>
          <w:sz w:val="28"/>
          <w:szCs w:val="28"/>
        </w:rPr>
        <w:t>Отрезаем нужное количество ленты и придаем тейпу Х-образную форму (обрезаем с двух сторон)</w:t>
      </w:r>
      <w:r>
        <w:rPr>
          <w:rFonts w:ascii="Times New Roman" w:hAnsi="Times New Roman"/>
          <w:sz w:val="28"/>
          <w:szCs w:val="28"/>
        </w:rPr>
        <w:t>.</w:t>
      </w:r>
    </w:p>
    <w:p w14:paraId="26F3A1CF" w14:textId="32B1BEEB" w:rsidR="00F712E1" w:rsidRPr="005E414B"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67AAB248" wp14:editId="6766B4AF">
            <wp:extent cx="3109724" cy="2392045"/>
            <wp:effectExtent l="133350" t="114300" r="128905" b="1606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6087" cy="2404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933D64" w14:textId="77777777" w:rsidR="00F712E1" w:rsidRPr="005E414B" w:rsidRDefault="00F712E1" w:rsidP="005E414B">
      <w:pPr>
        <w:spacing w:after="0" w:line="360" w:lineRule="auto"/>
        <w:jc w:val="right"/>
        <w:rPr>
          <w:rFonts w:ascii="Times New Roman" w:hAnsi="Times New Roman"/>
          <w:sz w:val="28"/>
          <w:szCs w:val="28"/>
        </w:rPr>
      </w:pPr>
      <w:r w:rsidRPr="00B760C1">
        <w:rPr>
          <w:rFonts w:ascii="Times New Roman" w:hAnsi="Times New Roman"/>
          <w:noProof/>
          <w:sz w:val="28"/>
          <w:szCs w:val="28"/>
          <w:lang w:eastAsia="ru-RU"/>
        </w:rPr>
        <w:lastRenderedPageBreak/>
        <w:drawing>
          <wp:inline distT="0" distB="0" distL="0" distR="0" wp14:anchorId="2E91BB05" wp14:editId="29D52DCE">
            <wp:extent cx="3102418" cy="2458720"/>
            <wp:effectExtent l="133350" t="114300" r="136525" b="1701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19861" cy="2472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C257C3" w14:textId="1CFF4BCB" w:rsidR="00C76052" w:rsidRPr="00B760C1" w:rsidRDefault="005E414B" w:rsidP="00BC4057">
      <w:pPr>
        <w:spacing w:after="0" w:line="360" w:lineRule="auto"/>
        <w:jc w:val="both"/>
        <w:rPr>
          <w:rFonts w:ascii="Times New Roman" w:hAnsi="Times New Roman"/>
          <w:sz w:val="28"/>
          <w:szCs w:val="28"/>
        </w:rPr>
      </w:pPr>
      <w:r>
        <w:rPr>
          <w:rFonts w:ascii="Times New Roman" w:hAnsi="Times New Roman"/>
          <w:sz w:val="28"/>
          <w:szCs w:val="28"/>
        </w:rPr>
        <w:t xml:space="preserve">3. </w:t>
      </w:r>
      <w:r w:rsidR="00F712E1" w:rsidRPr="00B760C1">
        <w:rPr>
          <w:rFonts w:ascii="Times New Roman" w:hAnsi="Times New Roman"/>
          <w:sz w:val="28"/>
          <w:szCs w:val="28"/>
        </w:rPr>
        <w:t>Закругляем концы на тейпах</w:t>
      </w:r>
      <w:r>
        <w:rPr>
          <w:rFonts w:ascii="Times New Roman" w:hAnsi="Times New Roman"/>
          <w:sz w:val="28"/>
          <w:szCs w:val="28"/>
        </w:rPr>
        <w:t>.</w:t>
      </w:r>
    </w:p>
    <w:p w14:paraId="46720585" w14:textId="77777777" w:rsidR="00F712E1" w:rsidRPr="005E414B"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1E44DDDB" wp14:editId="78374528">
            <wp:extent cx="3169920" cy="2489176"/>
            <wp:effectExtent l="133350" t="114300" r="125730" b="1593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2230" cy="2506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38CCD6" w14:textId="6286E0F3" w:rsidR="00F712E1" w:rsidRPr="00B760C1" w:rsidRDefault="005E414B" w:rsidP="00B760C1">
      <w:pPr>
        <w:spacing w:after="0" w:line="360" w:lineRule="auto"/>
        <w:jc w:val="both"/>
        <w:rPr>
          <w:rFonts w:ascii="Times New Roman" w:hAnsi="Times New Roman"/>
          <w:sz w:val="28"/>
          <w:szCs w:val="28"/>
        </w:rPr>
      </w:pPr>
      <w:r>
        <w:rPr>
          <w:rFonts w:ascii="Times New Roman" w:hAnsi="Times New Roman"/>
          <w:sz w:val="28"/>
          <w:szCs w:val="28"/>
        </w:rPr>
        <w:t xml:space="preserve">4. </w:t>
      </w:r>
      <w:r w:rsidR="00F712E1" w:rsidRPr="00B760C1">
        <w:rPr>
          <w:rFonts w:ascii="Times New Roman" w:hAnsi="Times New Roman"/>
          <w:sz w:val="28"/>
          <w:szCs w:val="28"/>
        </w:rPr>
        <w:t>Образовавшийся центр</w:t>
      </w:r>
      <w:r>
        <w:rPr>
          <w:rFonts w:ascii="Times New Roman" w:hAnsi="Times New Roman"/>
          <w:sz w:val="28"/>
          <w:szCs w:val="28"/>
        </w:rPr>
        <w:t xml:space="preserve"> </w:t>
      </w:r>
      <w:r w:rsidR="00F712E1" w:rsidRPr="00B760C1">
        <w:rPr>
          <w:rFonts w:ascii="Times New Roman" w:hAnsi="Times New Roman"/>
          <w:sz w:val="28"/>
          <w:szCs w:val="28"/>
        </w:rPr>
        <w:t>(якорь) прикрепляем к середине спины</w:t>
      </w:r>
      <w:r>
        <w:rPr>
          <w:rFonts w:ascii="Times New Roman" w:hAnsi="Times New Roman"/>
          <w:sz w:val="28"/>
          <w:szCs w:val="28"/>
        </w:rPr>
        <w:t>.</w:t>
      </w:r>
    </w:p>
    <w:p w14:paraId="1D16EDBC" w14:textId="6FD1EF34" w:rsidR="00F712E1" w:rsidRPr="005E414B" w:rsidRDefault="00BC4057"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mc:AlternateContent>
          <mc:Choice Requires="wps">
            <w:drawing>
              <wp:anchor distT="0" distB="0" distL="114300" distR="114300" simplePos="0" relativeHeight="251591168" behindDoc="0" locked="0" layoutInCell="1" allowOverlap="1" wp14:anchorId="2D08D873" wp14:editId="5C195FFA">
                <wp:simplePos x="0" y="0"/>
                <wp:positionH relativeFrom="column">
                  <wp:posOffset>1998345</wp:posOffset>
                </wp:positionH>
                <wp:positionV relativeFrom="paragraph">
                  <wp:posOffset>643255</wp:posOffset>
                </wp:positionV>
                <wp:extent cx="2354580" cy="419100"/>
                <wp:effectExtent l="38100" t="0" r="26670" b="76200"/>
                <wp:wrapNone/>
                <wp:docPr id="57" name="Прямая со стрелкой 57"/>
                <wp:cNvGraphicFramePr/>
                <a:graphic xmlns:a="http://schemas.openxmlformats.org/drawingml/2006/main">
                  <a:graphicData uri="http://schemas.microsoft.com/office/word/2010/wordprocessingShape">
                    <wps:wsp>
                      <wps:cNvCnPr/>
                      <wps:spPr>
                        <a:xfrm flipH="1">
                          <a:off x="0" y="0"/>
                          <a:ext cx="235458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812592C" id="_x0000_t32" coordsize="21600,21600" o:spt="32" o:oned="t" path="m,l21600,21600e" filled="f">
                <v:path arrowok="t" fillok="f" o:connecttype="none"/>
                <o:lock v:ext="edit" shapetype="t"/>
              </v:shapetype>
              <v:shape id="Прямая со стрелкой 57" o:spid="_x0000_s1026" type="#_x0000_t32" style="position:absolute;margin-left:157.35pt;margin-top:50.65pt;width:185.4pt;height:33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" strokecolor="black [3213]" strokeweight=".5pt">
                <v:stroke endarrow="block" joinstyle="miter"/>
              </v:shape>
            </w:pict>
          </mc:Fallback>
        </mc:AlternateContent>
      </w:r>
      <w:r w:rsidRPr="00B760C1">
        <w:rPr>
          <w:rFonts w:ascii="Times New Roman" w:hAnsi="Times New Roman"/>
          <w:noProof/>
          <w:sz w:val="28"/>
          <w:szCs w:val="28"/>
          <w:lang w:eastAsia="ru-RU"/>
        </w:rPr>
        <mc:AlternateContent>
          <mc:Choice Requires="wps">
            <w:drawing>
              <wp:anchor distT="0" distB="0" distL="114300" distR="114300" simplePos="0" relativeHeight="251565568" behindDoc="0" locked="0" layoutInCell="1" allowOverlap="1" wp14:anchorId="4402C932" wp14:editId="616D91BD">
                <wp:simplePos x="0" y="0"/>
                <wp:positionH relativeFrom="column">
                  <wp:posOffset>1884045</wp:posOffset>
                </wp:positionH>
                <wp:positionV relativeFrom="paragraph">
                  <wp:posOffset>567055</wp:posOffset>
                </wp:positionV>
                <wp:extent cx="274320" cy="1021080"/>
                <wp:effectExtent l="0" t="0" r="11430" b="26670"/>
                <wp:wrapNone/>
                <wp:docPr id="56" name="Прямоугольник 56"/>
                <wp:cNvGraphicFramePr/>
                <a:graphic xmlns:a="http://schemas.openxmlformats.org/drawingml/2006/main">
                  <a:graphicData uri="http://schemas.microsoft.com/office/word/2010/wordprocessingShape">
                    <wps:wsp>
                      <wps:cNvSpPr/>
                      <wps:spPr>
                        <a:xfrm>
                          <a:off x="0" y="0"/>
                          <a:ext cx="274320" cy="102108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695795" id="Прямоугольник 56" o:spid="_x0000_s1026" style="position:absolute;margin-left:148.35pt;margin-top:44.65pt;width:21.6pt;height:80.4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" fillcolor="red" strokecolor="#1f3763 [1604]" strokeweight="1pt"/>
            </w:pict>
          </mc:Fallback>
        </mc:AlternateContent>
      </w:r>
      <w:r w:rsidR="009B3BF9" w:rsidRPr="00B760C1">
        <w:rPr>
          <w:rFonts w:ascii="Times New Roman" w:hAnsi="Times New Roman"/>
          <w:noProof/>
          <w:sz w:val="28"/>
          <w:szCs w:val="28"/>
          <w:lang w:eastAsia="ru-RU"/>
        </w:rPr>
        <mc:AlternateContent>
          <mc:Choice Requires="wps">
            <w:drawing>
              <wp:anchor distT="0" distB="0" distL="114300" distR="114300" simplePos="0" relativeHeight="251603456" behindDoc="0" locked="0" layoutInCell="1" allowOverlap="1" wp14:anchorId="74878FB9" wp14:editId="0546FDBA">
                <wp:simplePos x="0" y="0"/>
                <wp:positionH relativeFrom="column">
                  <wp:posOffset>4238625</wp:posOffset>
                </wp:positionH>
                <wp:positionV relativeFrom="paragraph">
                  <wp:posOffset>498475</wp:posOffset>
                </wp:positionV>
                <wp:extent cx="571500" cy="281940"/>
                <wp:effectExtent l="0" t="0" r="19050" b="22860"/>
                <wp:wrapNone/>
                <wp:docPr id="58" name="Надпись 58"/>
                <wp:cNvGraphicFramePr/>
                <a:graphic xmlns:a="http://schemas.openxmlformats.org/drawingml/2006/main">
                  <a:graphicData uri="http://schemas.microsoft.com/office/word/2010/wordprocessingShape">
                    <wps:wsp>
                      <wps:cNvSpPr txBox="1"/>
                      <wps:spPr>
                        <a:xfrm>
                          <a:off x="0" y="0"/>
                          <a:ext cx="571500" cy="281940"/>
                        </a:xfrm>
                        <a:prstGeom prst="rect">
                          <a:avLst/>
                        </a:prstGeom>
                        <a:solidFill>
                          <a:schemeClr val="lt1"/>
                        </a:solidFill>
                        <a:ln w="6350">
                          <a:solidFill>
                            <a:prstClr val="black"/>
                          </a:solidFill>
                        </a:ln>
                      </wps:spPr>
                      <wps:txbx>
                        <w:txbxContent>
                          <w:p w14:paraId="41DC2A40" w14:textId="1779650D" w:rsidR="00D01A12" w:rsidRPr="00EE7E66" w:rsidRDefault="00D01A12">
                            <w:pPr>
                              <w:rPr>
                                <w:b/>
                                <w:bCs/>
                              </w:rPr>
                            </w:pPr>
                            <w:r w:rsidRPr="00EE7E66">
                              <w:rPr>
                                <w:b/>
                                <w:bCs/>
                              </w:rPr>
                              <w:t>Якорь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 o:spid="_x0000_s1060" type="#_x0000_t202" style="position:absolute;margin-left:333.75pt;margin-top:39.25pt;width:45pt;height:22.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" fillcolor="white [3201]" strokeweight=".5pt">
                <v:textbox>
                  <w:txbxContent>
                    <w:p w14:paraId="41DC2A40" w14:textId="1779650D" w:rsidR="00D01A12" w:rsidRPr="00EE7E66" w:rsidRDefault="00D01A12">
                      <w:pPr>
                        <w:rPr>
                          <w:b/>
                          <w:bCs/>
                        </w:rPr>
                      </w:pPr>
                      <w:r w:rsidRPr="00EE7E66">
                        <w:rPr>
                          <w:b/>
                          <w:bCs/>
                        </w:rPr>
                        <w:t>Якорь</w:t>
                      </w:r>
                    </w:p>
                  </w:txbxContent>
                </v:textbox>
              </v:shape>
            </w:pict>
          </mc:Fallback>
        </mc:AlternateContent>
      </w:r>
      <w:r w:rsidR="00F712E1" w:rsidRPr="00B760C1">
        <w:rPr>
          <w:rFonts w:ascii="Times New Roman" w:hAnsi="Times New Roman"/>
          <w:noProof/>
          <w:sz w:val="28"/>
          <w:szCs w:val="28"/>
          <w:lang w:eastAsia="ru-RU"/>
        </w:rPr>
        <w:drawing>
          <wp:inline distT="0" distB="0" distL="0" distR="0" wp14:anchorId="3BCF1296" wp14:editId="6C8A0E87">
            <wp:extent cx="3217460" cy="2536825"/>
            <wp:effectExtent l="133350" t="114300" r="135890" b="1682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3511" cy="254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AAFD6C" w14:textId="7174AD6B" w:rsidR="00F712E1" w:rsidRPr="00B760C1" w:rsidRDefault="005E414B" w:rsidP="00B760C1">
      <w:pPr>
        <w:spacing w:after="0" w:line="360" w:lineRule="auto"/>
        <w:jc w:val="both"/>
        <w:rPr>
          <w:rFonts w:ascii="Times New Roman" w:hAnsi="Times New Roman"/>
          <w:sz w:val="28"/>
          <w:szCs w:val="28"/>
        </w:rPr>
      </w:pPr>
      <w:r>
        <w:rPr>
          <w:rFonts w:ascii="Times New Roman" w:hAnsi="Times New Roman"/>
          <w:sz w:val="28"/>
          <w:szCs w:val="28"/>
        </w:rPr>
        <w:t xml:space="preserve">5. </w:t>
      </w:r>
      <w:r w:rsidR="00F712E1" w:rsidRPr="00B760C1">
        <w:rPr>
          <w:rFonts w:ascii="Times New Roman" w:hAnsi="Times New Roman"/>
          <w:sz w:val="28"/>
          <w:szCs w:val="28"/>
        </w:rPr>
        <w:t xml:space="preserve">Углы тейпа растягиваем к </w:t>
      </w:r>
      <w:r w:rsidR="0090459C" w:rsidRPr="00B760C1">
        <w:rPr>
          <w:rFonts w:ascii="Times New Roman" w:hAnsi="Times New Roman"/>
          <w:sz w:val="28"/>
          <w:szCs w:val="28"/>
        </w:rPr>
        <w:t>углу лопатки</w:t>
      </w:r>
      <w:r w:rsidR="00F712E1" w:rsidRPr="00B760C1">
        <w:rPr>
          <w:rFonts w:ascii="Times New Roman" w:hAnsi="Times New Roman"/>
          <w:sz w:val="28"/>
          <w:szCs w:val="28"/>
        </w:rPr>
        <w:t xml:space="preserve"> сверху и снизу</w:t>
      </w:r>
      <w:r>
        <w:rPr>
          <w:rFonts w:ascii="Times New Roman" w:hAnsi="Times New Roman"/>
          <w:sz w:val="28"/>
          <w:szCs w:val="28"/>
        </w:rPr>
        <w:t>.</w:t>
      </w:r>
    </w:p>
    <w:p w14:paraId="2F83B38F" w14:textId="324574A7" w:rsidR="00F712E1" w:rsidRPr="005E414B"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lastRenderedPageBreak/>
        <w:drawing>
          <wp:inline distT="0" distB="0" distL="0" distR="0" wp14:anchorId="79A51048" wp14:editId="498CA642">
            <wp:extent cx="3200400" cy="2554504"/>
            <wp:effectExtent l="133350" t="114300" r="133350" b="1701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6314" cy="2575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88A55C" w14:textId="30B3CAAA" w:rsidR="00C76052" w:rsidRPr="00B760C1" w:rsidRDefault="005E414B" w:rsidP="00BC4057">
      <w:pPr>
        <w:spacing w:after="0" w:line="360" w:lineRule="auto"/>
        <w:rPr>
          <w:rFonts w:ascii="Times New Roman" w:hAnsi="Times New Roman"/>
          <w:sz w:val="28"/>
          <w:szCs w:val="28"/>
        </w:rPr>
      </w:pPr>
      <w:r>
        <w:rPr>
          <w:rFonts w:ascii="Times New Roman" w:hAnsi="Times New Roman"/>
          <w:sz w:val="28"/>
          <w:szCs w:val="28"/>
        </w:rPr>
        <w:t xml:space="preserve">6. </w:t>
      </w:r>
      <w:r w:rsidR="00F712E1" w:rsidRPr="00B760C1">
        <w:rPr>
          <w:rFonts w:ascii="Times New Roman" w:hAnsi="Times New Roman"/>
          <w:sz w:val="28"/>
          <w:szCs w:val="28"/>
        </w:rPr>
        <w:t>Прикрепляем адгезивный слой к спине</w:t>
      </w:r>
      <w:r>
        <w:rPr>
          <w:rFonts w:ascii="Times New Roman" w:hAnsi="Times New Roman"/>
          <w:sz w:val="28"/>
          <w:szCs w:val="28"/>
        </w:rPr>
        <w:t>.</w:t>
      </w:r>
    </w:p>
    <w:p w14:paraId="1FB53B3A" w14:textId="77777777" w:rsidR="00F712E1" w:rsidRPr="005E414B"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46F1521A" wp14:editId="7234A560">
            <wp:extent cx="3203509" cy="2438160"/>
            <wp:effectExtent l="133350" t="114300" r="130810" b="1720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3357" cy="2460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E4FD2" w14:textId="7BB8E847" w:rsidR="005E414B" w:rsidRPr="005E414B" w:rsidRDefault="005E414B" w:rsidP="005E414B">
      <w:pPr>
        <w:spacing w:after="0" w:line="360" w:lineRule="auto"/>
        <w:rPr>
          <w:rFonts w:ascii="Times New Roman" w:hAnsi="Times New Roman"/>
          <w:sz w:val="28"/>
          <w:szCs w:val="28"/>
        </w:rPr>
      </w:pPr>
      <w:r>
        <w:rPr>
          <w:rFonts w:ascii="Times New Roman" w:hAnsi="Times New Roman"/>
          <w:sz w:val="28"/>
          <w:szCs w:val="28"/>
        </w:rPr>
        <w:t xml:space="preserve">7. </w:t>
      </w:r>
      <w:r w:rsidR="00F712E1" w:rsidRPr="00B760C1">
        <w:rPr>
          <w:rFonts w:ascii="Times New Roman" w:hAnsi="Times New Roman"/>
          <w:sz w:val="28"/>
          <w:szCs w:val="28"/>
        </w:rPr>
        <w:t>Повторяем с другой стороны</w:t>
      </w:r>
      <w:r>
        <w:rPr>
          <w:rFonts w:ascii="Times New Roman" w:hAnsi="Times New Roman"/>
          <w:sz w:val="28"/>
          <w:szCs w:val="28"/>
        </w:rPr>
        <w:t>.</w:t>
      </w:r>
    </w:p>
    <w:p w14:paraId="1221CBCC" w14:textId="6B322774" w:rsidR="00F712E1" w:rsidRPr="00B760C1" w:rsidRDefault="00F712E1" w:rsidP="00B760C1">
      <w:pPr>
        <w:spacing w:after="0" w:line="360" w:lineRule="auto"/>
        <w:jc w:val="center"/>
        <w:rPr>
          <w:rFonts w:ascii="Times New Roman" w:hAnsi="Times New Roman"/>
          <w:b/>
          <w:color w:val="000000" w:themeColor="text1"/>
          <w:sz w:val="28"/>
          <w:szCs w:val="28"/>
        </w:rPr>
      </w:pPr>
      <w:r w:rsidRPr="00B760C1">
        <w:rPr>
          <w:rFonts w:ascii="Times New Roman" w:hAnsi="Times New Roman"/>
          <w:b/>
          <w:color w:val="000000" w:themeColor="text1"/>
          <w:sz w:val="28"/>
          <w:szCs w:val="28"/>
        </w:rPr>
        <w:t>Методика наложения тейпа на ахиллово сухожилие</w:t>
      </w:r>
      <w:r w:rsidR="009B279B">
        <w:rPr>
          <w:rFonts w:ascii="Times New Roman" w:hAnsi="Times New Roman"/>
          <w:b/>
          <w:color w:val="000000" w:themeColor="text1"/>
          <w:sz w:val="28"/>
          <w:szCs w:val="28"/>
        </w:rPr>
        <w:t>:</w:t>
      </w:r>
    </w:p>
    <w:p w14:paraId="0CD3C566" w14:textId="7860CF8C" w:rsidR="00F712E1" w:rsidRPr="00B760C1" w:rsidRDefault="005E414B" w:rsidP="00B760C1">
      <w:pPr>
        <w:spacing w:after="0" w:line="360" w:lineRule="auto"/>
        <w:jc w:val="both"/>
        <w:rPr>
          <w:rFonts w:ascii="Times New Roman" w:hAnsi="Times New Roman"/>
          <w:sz w:val="28"/>
          <w:szCs w:val="28"/>
        </w:rPr>
      </w:pPr>
      <w:r>
        <w:rPr>
          <w:rFonts w:ascii="Times New Roman" w:hAnsi="Times New Roman"/>
          <w:sz w:val="28"/>
          <w:szCs w:val="28"/>
        </w:rPr>
        <w:t xml:space="preserve">1. </w:t>
      </w:r>
      <w:r w:rsidR="00F712E1" w:rsidRPr="00B760C1">
        <w:rPr>
          <w:rFonts w:ascii="Times New Roman" w:hAnsi="Times New Roman"/>
          <w:sz w:val="28"/>
          <w:szCs w:val="28"/>
        </w:rPr>
        <w:t>Перед наложением тейпа необходимо удалить волосы на выбранной области и обезжирить кожу (спиртовой салфеткой)</w:t>
      </w:r>
      <w:r>
        <w:rPr>
          <w:rFonts w:ascii="Times New Roman" w:hAnsi="Times New Roman"/>
          <w:sz w:val="28"/>
          <w:szCs w:val="28"/>
        </w:rPr>
        <w:t>.</w:t>
      </w:r>
    </w:p>
    <w:p w14:paraId="33488404" w14:textId="350737F4" w:rsidR="00F712E1" w:rsidRPr="00B760C1" w:rsidRDefault="009B3BF9" w:rsidP="00B760C1">
      <w:pPr>
        <w:spacing w:after="0" w:line="360" w:lineRule="auto"/>
        <w:jc w:val="both"/>
        <w:rPr>
          <w:rFonts w:ascii="Times New Roman" w:hAnsi="Times New Roman"/>
          <w:sz w:val="28"/>
          <w:szCs w:val="28"/>
        </w:rPr>
      </w:pPr>
      <w:r w:rsidRPr="00B760C1">
        <w:rPr>
          <w:rFonts w:ascii="Times New Roman" w:hAnsi="Times New Roman"/>
          <w:sz w:val="28"/>
          <w:szCs w:val="28"/>
        </w:rPr>
        <w:t xml:space="preserve">2. </w:t>
      </w:r>
      <w:r w:rsidR="00F712E1" w:rsidRPr="00B760C1">
        <w:rPr>
          <w:rFonts w:ascii="Times New Roman" w:hAnsi="Times New Roman"/>
          <w:sz w:val="28"/>
          <w:szCs w:val="28"/>
        </w:rPr>
        <w:t>Используя тейп шириной 5 см</w:t>
      </w:r>
      <w:r w:rsidRPr="00B760C1">
        <w:rPr>
          <w:rFonts w:ascii="Times New Roman" w:hAnsi="Times New Roman"/>
          <w:sz w:val="28"/>
          <w:szCs w:val="28"/>
        </w:rPr>
        <w:t>,</w:t>
      </w:r>
      <w:r w:rsidR="00F712E1" w:rsidRPr="00B760C1">
        <w:rPr>
          <w:rFonts w:ascii="Times New Roman" w:hAnsi="Times New Roman"/>
          <w:sz w:val="28"/>
          <w:szCs w:val="28"/>
        </w:rPr>
        <w:t xml:space="preserve"> отмерьте длину первой полосы, прикладывая её от нижней части пятки до середины голени</w:t>
      </w:r>
      <w:r w:rsidR="005E414B">
        <w:rPr>
          <w:rFonts w:ascii="Times New Roman" w:hAnsi="Times New Roman"/>
          <w:sz w:val="28"/>
          <w:szCs w:val="28"/>
        </w:rPr>
        <w:t>.</w:t>
      </w:r>
    </w:p>
    <w:p w14:paraId="7FFD5C80" w14:textId="63B55586" w:rsidR="00F712E1" w:rsidRPr="00B760C1" w:rsidRDefault="00911D3E" w:rsidP="00B760C1">
      <w:pPr>
        <w:spacing w:after="0" w:line="360" w:lineRule="auto"/>
        <w:jc w:val="both"/>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28914683" wp14:editId="545038BB">
            <wp:extent cx="3284649" cy="1394460"/>
            <wp:effectExtent l="133350" t="114300" r="106680" b="1485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22-24.png"/>
                    <pic:cNvPicPr/>
                  </pic:nvPicPr>
                  <pic:blipFill rotWithShape="1">
                    <a:blip r:embed="rId50" cstate="print">
                      <a:extLst>
                        <a:ext uri="{28A0092B-C50C-407E-A947-70E740481C1C}">
                          <a14:useLocalDpi xmlns:a14="http://schemas.microsoft.com/office/drawing/2010/main" val="0"/>
                        </a:ext>
                      </a:extLst>
                    </a:blip>
                    <a:srcRect t="5477" b="19047"/>
                    <a:stretch/>
                  </pic:blipFill>
                  <pic:spPr bwMode="auto">
                    <a:xfrm>
                      <a:off x="0" y="0"/>
                      <a:ext cx="3319933" cy="1409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219FF9" w14:textId="70FA5C7C" w:rsidR="00911D3E" w:rsidRPr="00B760C1" w:rsidRDefault="009B3BF9" w:rsidP="00B760C1">
      <w:pPr>
        <w:spacing w:after="0" w:line="360" w:lineRule="auto"/>
        <w:jc w:val="both"/>
        <w:rPr>
          <w:rFonts w:ascii="Times New Roman" w:hAnsi="Times New Roman"/>
          <w:sz w:val="28"/>
          <w:szCs w:val="28"/>
        </w:rPr>
      </w:pPr>
      <w:r w:rsidRPr="00B760C1">
        <w:rPr>
          <w:rFonts w:ascii="Times New Roman" w:hAnsi="Times New Roman"/>
          <w:sz w:val="28"/>
          <w:szCs w:val="28"/>
        </w:rPr>
        <w:lastRenderedPageBreak/>
        <w:t xml:space="preserve">3. </w:t>
      </w:r>
      <w:r w:rsidR="00F712E1" w:rsidRPr="00B760C1">
        <w:rPr>
          <w:rFonts w:ascii="Times New Roman" w:hAnsi="Times New Roman"/>
          <w:sz w:val="28"/>
          <w:szCs w:val="28"/>
        </w:rPr>
        <w:t>Отмерьте длину второй полосы, прикладывая тейп от внутренней стороны лодыжки к наружной</w:t>
      </w:r>
      <w:r w:rsidR="005E414B">
        <w:rPr>
          <w:rFonts w:ascii="Times New Roman" w:hAnsi="Times New Roman"/>
          <w:sz w:val="28"/>
          <w:szCs w:val="28"/>
        </w:rPr>
        <w:t>.</w:t>
      </w:r>
    </w:p>
    <w:p w14:paraId="17571D47" w14:textId="22CCA82D" w:rsidR="00DD7177" w:rsidRDefault="00F712E1" w:rsidP="00B760C1">
      <w:pPr>
        <w:spacing w:after="0" w:line="360" w:lineRule="auto"/>
        <w:rPr>
          <w:rFonts w:ascii="Times New Roman" w:hAnsi="Times New Roman"/>
          <w:sz w:val="28"/>
          <w:szCs w:val="28"/>
        </w:rPr>
      </w:pPr>
      <w:r w:rsidRPr="00B760C1">
        <w:rPr>
          <w:rFonts w:ascii="Times New Roman" w:hAnsi="Times New Roman"/>
          <w:sz w:val="28"/>
          <w:szCs w:val="28"/>
        </w:rPr>
        <w:t xml:space="preserve"> </w:t>
      </w:r>
      <w:r w:rsidR="00911D3E" w:rsidRPr="00B760C1">
        <w:rPr>
          <w:rFonts w:ascii="Times New Roman" w:hAnsi="Times New Roman"/>
          <w:noProof/>
          <w:sz w:val="28"/>
          <w:szCs w:val="28"/>
          <w:lang w:eastAsia="ru-RU"/>
        </w:rPr>
        <w:drawing>
          <wp:inline distT="0" distB="0" distL="0" distR="0" wp14:anchorId="02B022C1" wp14:editId="40E6FC48">
            <wp:extent cx="3383539" cy="1468161"/>
            <wp:effectExtent l="133350" t="114300" r="140970" b="1701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22-37.png"/>
                    <pic:cNvPicPr/>
                  </pic:nvPicPr>
                  <pic:blipFill rotWithShape="1">
                    <a:blip r:embed="rId51" cstate="print">
                      <a:extLst>
                        <a:ext uri="{28A0092B-C50C-407E-A947-70E740481C1C}">
                          <a14:useLocalDpi xmlns:a14="http://schemas.microsoft.com/office/drawing/2010/main" val="0"/>
                        </a:ext>
                      </a:extLst>
                    </a:blip>
                    <a:srcRect t="4763" b="18095"/>
                    <a:stretch/>
                  </pic:blipFill>
                  <pic:spPr bwMode="auto">
                    <a:xfrm>
                      <a:off x="0" y="0"/>
                      <a:ext cx="3403288" cy="1476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B87E93" w14:textId="06FA766A" w:rsidR="00F712E1" w:rsidRPr="00B760C1" w:rsidRDefault="009B3BF9" w:rsidP="005E414B">
      <w:pPr>
        <w:rPr>
          <w:rFonts w:ascii="Times New Roman" w:hAnsi="Times New Roman"/>
          <w:sz w:val="28"/>
          <w:szCs w:val="28"/>
        </w:rPr>
      </w:pPr>
      <w:r w:rsidRPr="00B760C1">
        <w:rPr>
          <w:rFonts w:ascii="Times New Roman" w:hAnsi="Times New Roman"/>
          <w:sz w:val="28"/>
          <w:szCs w:val="28"/>
        </w:rPr>
        <w:t xml:space="preserve">4. </w:t>
      </w:r>
      <w:r w:rsidR="00F712E1" w:rsidRPr="00B760C1">
        <w:rPr>
          <w:rFonts w:ascii="Times New Roman" w:hAnsi="Times New Roman"/>
          <w:sz w:val="28"/>
          <w:szCs w:val="28"/>
        </w:rPr>
        <w:t>Закруглите углы тейпа, чтобы они не цеплялись за одежду</w:t>
      </w:r>
      <w:r w:rsidR="005E414B">
        <w:rPr>
          <w:rFonts w:ascii="Times New Roman" w:hAnsi="Times New Roman"/>
          <w:sz w:val="28"/>
          <w:szCs w:val="28"/>
        </w:rPr>
        <w:t>.</w:t>
      </w:r>
      <w:r w:rsidR="00911D3E" w:rsidRPr="00B760C1">
        <w:rPr>
          <w:rFonts w:ascii="Times New Roman" w:hAnsi="Times New Roman"/>
          <w:noProof/>
          <w:sz w:val="28"/>
          <w:szCs w:val="28"/>
          <w:lang w:eastAsia="ru-RU"/>
        </w:rPr>
        <w:drawing>
          <wp:inline distT="0" distB="0" distL="0" distR="0" wp14:anchorId="0C6DDA8B" wp14:editId="200782E7">
            <wp:extent cx="3419223" cy="1469908"/>
            <wp:effectExtent l="133350" t="114300" r="124460" b="1689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43-29.png"/>
                    <pic:cNvPicPr/>
                  </pic:nvPicPr>
                  <pic:blipFill rotWithShape="1">
                    <a:blip r:embed="rId52" cstate="print">
                      <a:extLst>
                        <a:ext uri="{28A0092B-C50C-407E-A947-70E740481C1C}">
                          <a14:useLocalDpi xmlns:a14="http://schemas.microsoft.com/office/drawing/2010/main" val="0"/>
                        </a:ext>
                      </a:extLst>
                    </a:blip>
                    <a:srcRect t="4762" b="18809"/>
                    <a:stretch/>
                  </pic:blipFill>
                  <pic:spPr bwMode="auto">
                    <a:xfrm>
                      <a:off x="0" y="0"/>
                      <a:ext cx="3431386" cy="1475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0BA711" w14:textId="519D849E" w:rsidR="00F712E1" w:rsidRPr="00B760C1" w:rsidRDefault="009B3BF9" w:rsidP="00B760C1">
      <w:pPr>
        <w:spacing w:after="0" w:line="360" w:lineRule="auto"/>
        <w:rPr>
          <w:rFonts w:ascii="Times New Roman" w:hAnsi="Times New Roman"/>
          <w:sz w:val="28"/>
          <w:szCs w:val="28"/>
        </w:rPr>
      </w:pPr>
      <w:r w:rsidRPr="00B760C1">
        <w:rPr>
          <w:rFonts w:ascii="Times New Roman" w:hAnsi="Times New Roman"/>
          <w:sz w:val="28"/>
          <w:szCs w:val="28"/>
        </w:rPr>
        <w:t xml:space="preserve">5. </w:t>
      </w:r>
      <w:r w:rsidR="00F712E1" w:rsidRPr="00B760C1">
        <w:rPr>
          <w:rFonts w:ascii="Times New Roman" w:hAnsi="Times New Roman"/>
          <w:sz w:val="28"/>
          <w:szCs w:val="28"/>
        </w:rPr>
        <w:t>Натяните кожу, согнув голеностопный сустав, пальцы ног на себя</w:t>
      </w:r>
      <w:r w:rsidR="005E414B">
        <w:rPr>
          <w:rFonts w:ascii="Times New Roman" w:hAnsi="Times New Roman"/>
          <w:sz w:val="28"/>
          <w:szCs w:val="28"/>
        </w:rPr>
        <w:t>.</w:t>
      </w:r>
      <w:r w:rsidR="00911D3E" w:rsidRPr="00B760C1">
        <w:rPr>
          <w:rFonts w:ascii="Times New Roman" w:hAnsi="Times New Roman"/>
          <w:noProof/>
          <w:sz w:val="28"/>
          <w:szCs w:val="28"/>
          <w:lang w:eastAsia="ru-RU"/>
        </w:rPr>
        <w:drawing>
          <wp:inline distT="0" distB="0" distL="0" distR="0" wp14:anchorId="34DC405F" wp14:editId="5E2E5AE0">
            <wp:extent cx="3459480" cy="1473316"/>
            <wp:effectExtent l="133350" t="114300" r="140970" b="16510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23-08.png"/>
                    <pic:cNvPicPr/>
                  </pic:nvPicPr>
                  <pic:blipFill rotWithShape="1">
                    <a:blip r:embed="rId53" cstate="print">
                      <a:extLst>
                        <a:ext uri="{28A0092B-C50C-407E-A947-70E740481C1C}">
                          <a14:useLocalDpi xmlns:a14="http://schemas.microsoft.com/office/drawing/2010/main" val="0"/>
                        </a:ext>
                      </a:extLst>
                    </a:blip>
                    <a:srcRect t="5714" b="18572"/>
                    <a:stretch/>
                  </pic:blipFill>
                  <pic:spPr bwMode="auto">
                    <a:xfrm>
                      <a:off x="0" y="0"/>
                      <a:ext cx="3473625" cy="1479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E16535" w14:textId="22F57F83" w:rsidR="00911D3E" w:rsidRPr="00B760C1" w:rsidRDefault="009B3BF9" w:rsidP="00B760C1">
      <w:pPr>
        <w:spacing w:after="0" w:line="360" w:lineRule="auto"/>
        <w:rPr>
          <w:rFonts w:ascii="Times New Roman" w:hAnsi="Times New Roman"/>
          <w:sz w:val="28"/>
          <w:szCs w:val="28"/>
        </w:rPr>
      </w:pPr>
      <w:r w:rsidRPr="00B760C1">
        <w:rPr>
          <w:rFonts w:ascii="Times New Roman" w:hAnsi="Times New Roman"/>
          <w:sz w:val="28"/>
          <w:szCs w:val="28"/>
        </w:rPr>
        <w:t xml:space="preserve">6. </w:t>
      </w:r>
      <w:r w:rsidR="00F712E1" w:rsidRPr="00B760C1">
        <w:rPr>
          <w:rFonts w:ascii="Times New Roman" w:hAnsi="Times New Roman"/>
          <w:sz w:val="28"/>
          <w:szCs w:val="28"/>
        </w:rPr>
        <w:t>Удалите защитную бумагу с первой полосы, надорвав её, затем закрепите её на нижней части пятки</w:t>
      </w:r>
      <w:r w:rsidR="005E414B">
        <w:rPr>
          <w:rFonts w:ascii="Times New Roman" w:hAnsi="Times New Roman"/>
          <w:sz w:val="28"/>
          <w:szCs w:val="28"/>
        </w:rPr>
        <w:t>.</w:t>
      </w:r>
    </w:p>
    <w:p w14:paraId="7B8E1FE2" w14:textId="043A90AC" w:rsidR="00F712E1" w:rsidRPr="00B760C1" w:rsidRDefault="00F712E1" w:rsidP="00B760C1">
      <w:pPr>
        <w:spacing w:after="0" w:line="360" w:lineRule="auto"/>
        <w:rPr>
          <w:rFonts w:ascii="Times New Roman" w:hAnsi="Times New Roman"/>
          <w:sz w:val="28"/>
          <w:szCs w:val="28"/>
        </w:rPr>
      </w:pPr>
      <w:r w:rsidRPr="00B760C1">
        <w:rPr>
          <w:rFonts w:ascii="Times New Roman" w:hAnsi="Times New Roman"/>
          <w:sz w:val="28"/>
          <w:szCs w:val="28"/>
        </w:rPr>
        <w:t xml:space="preserve"> </w:t>
      </w:r>
      <w:r w:rsidR="00911D3E" w:rsidRPr="00B760C1">
        <w:rPr>
          <w:rFonts w:ascii="Times New Roman" w:hAnsi="Times New Roman"/>
          <w:noProof/>
          <w:sz w:val="28"/>
          <w:szCs w:val="28"/>
          <w:lang w:eastAsia="ru-RU"/>
        </w:rPr>
        <w:drawing>
          <wp:inline distT="0" distB="0" distL="0" distR="0" wp14:anchorId="17452578" wp14:editId="34A11F7E">
            <wp:extent cx="3502784" cy="1501140"/>
            <wp:effectExtent l="133350" t="114300" r="154940" b="13716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24-00.png"/>
                    <pic:cNvPicPr/>
                  </pic:nvPicPr>
                  <pic:blipFill rotWithShape="1">
                    <a:blip r:embed="rId54" cstate="print">
                      <a:extLst>
                        <a:ext uri="{28A0092B-C50C-407E-A947-70E740481C1C}">
                          <a14:useLocalDpi xmlns:a14="http://schemas.microsoft.com/office/drawing/2010/main" val="0"/>
                        </a:ext>
                      </a:extLst>
                    </a:blip>
                    <a:srcRect t="5000" b="18809"/>
                    <a:stretch/>
                  </pic:blipFill>
                  <pic:spPr bwMode="auto">
                    <a:xfrm>
                      <a:off x="0" y="0"/>
                      <a:ext cx="3538033" cy="15162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8BC716" w14:textId="3F297D76" w:rsidR="00911D3E" w:rsidRPr="00B760C1" w:rsidRDefault="009B3BF9" w:rsidP="00B760C1">
      <w:pPr>
        <w:spacing w:after="0" w:line="360" w:lineRule="auto"/>
        <w:rPr>
          <w:rFonts w:ascii="Times New Roman" w:hAnsi="Times New Roman"/>
          <w:sz w:val="28"/>
          <w:szCs w:val="28"/>
        </w:rPr>
      </w:pPr>
      <w:r w:rsidRPr="00B760C1">
        <w:rPr>
          <w:rFonts w:ascii="Times New Roman" w:hAnsi="Times New Roman"/>
          <w:sz w:val="28"/>
          <w:szCs w:val="28"/>
        </w:rPr>
        <w:lastRenderedPageBreak/>
        <w:t xml:space="preserve">7. </w:t>
      </w:r>
      <w:r w:rsidR="00F712E1" w:rsidRPr="00B760C1">
        <w:rPr>
          <w:rFonts w:ascii="Times New Roman" w:hAnsi="Times New Roman"/>
          <w:sz w:val="28"/>
          <w:szCs w:val="28"/>
        </w:rPr>
        <w:t>Удалите с полосы всю защитную плёнку и с небольшим натяжением закрепите вдоль сухожилия</w:t>
      </w:r>
      <w:r w:rsidR="005E414B">
        <w:rPr>
          <w:rFonts w:ascii="Times New Roman" w:hAnsi="Times New Roman"/>
          <w:sz w:val="28"/>
          <w:szCs w:val="28"/>
        </w:rPr>
        <w:t>.</w:t>
      </w:r>
    </w:p>
    <w:p w14:paraId="3C5754D9" w14:textId="36EBE66A" w:rsidR="00D66A75" w:rsidRPr="00B760C1" w:rsidRDefault="00911D3E"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7C14B300" wp14:editId="0FFD3F4D">
            <wp:extent cx="3543300" cy="1499521"/>
            <wp:effectExtent l="133350" t="114300" r="152400" b="13906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24-25.png"/>
                    <pic:cNvPicPr/>
                  </pic:nvPicPr>
                  <pic:blipFill rotWithShape="1">
                    <a:blip r:embed="rId55" cstate="print">
                      <a:extLst>
                        <a:ext uri="{28A0092B-C50C-407E-A947-70E740481C1C}">
                          <a14:useLocalDpi xmlns:a14="http://schemas.microsoft.com/office/drawing/2010/main" val="0"/>
                        </a:ext>
                      </a:extLst>
                    </a:blip>
                    <a:srcRect t="5714" b="19048"/>
                    <a:stretch/>
                  </pic:blipFill>
                  <pic:spPr bwMode="auto">
                    <a:xfrm>
                      <a:off x="0" y="0"/>
                      <a:ext cx="3583157" cy="1516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C98FDA" w14:textId="35BEEC8A" w:rsidR="00C76052" w:rsidRDefault="009B3BF9" w:rsidP="00BC4057">
      <w:pPr>
        <w:spacing w:after="0" w:line="360" w:lineRule="auto"/>
        <w:rPr>
          <w:rFonts w:ascii="Times New Roman" w:hAnsi="Times New Roman"/>
          <w:sz w:val="28"/>
          <w:szCs w:val="28"/>
        </w:rPr>
      </w:pPr>
      <w:r w:rsidRPr="00B760C1">
        <w:rPr>
          <w:rFonts w:ascii="Times New Roman" w:hAnsi="Times New Roman"/>
          <w:sz w:val="28"/>
          <w:szCs w:val="28"/>
        </w:rPr>
        <w:t xml:space="preserve">8. </w:t>
      </w:r>
      <w:r w:rsidR="00F712E1" w:rsidRPr="00B760C1">
        <w:rPr>
          <w:rFonts w:ascii="Times New Roman" w:hAnsi="Times New Roman"/>
          <w:sz w:val="28"/>
          <w:szCs w:val="28"/>
        </w:rPr>
        <w:t xml:space="preserve">Конец полосы </w:t>
      </w:r>
      <w:r w:rsidRPr="00B760C1">
        <w:rPr>
          <w:rFonts w:ascii="Times New Roman" w:hAnsi="Times New Roman"/>
          <w:sz w:val="28"/>
          <w:szCs w:val="28"/>
        </w:rPr>
        <w:t>приклейте,</w:t>
      </w:r>
      <w:r w:rsidR="00F712E1" w:rsidRPr="00B760C1">
        <w:rPr>
          <w:rFonts w:ascii="Times New Roman" w:hAnsi="Times New Roman"/>
          <w:sz w:val="28"/>
          <w:szCs w:val="28"/>
        </w:rPr>
        <w:t xml:space="preserve"> не растягивая</w:t>
      </w:r>
      <w:r w:rsidRPr="00B760C1">
        <w:rPr>
          <w:rFonts w:ascii="Times New Roman" w:hAnsi="Times New Roman"/>
          <w:sz w:val="28"/>
          <w:szCs w:val="28"/>
        </w:rPr>
        <w:t>,</w:t>
      </w:r>
      <w:r w:rsidR="00F712E1" w:rsidRPr="00B760C1">
        <w:rPr>
          <w:rFonts w:ascii="Times New Roman" w:hAnsi="Times New Roman"/>
          <w:sz w:val="28"/>
          <w:szCs w:val="28"/>
        </w:rPr>
        <w:t xml:space="preserve"> и разотрите тейп, чтобы активировать клей</w:t>
      </w:r>
      <w:r w:rsidR="005E414B">
        <w:rPr>
          <w:rFonts w:ascii="Times New Roman" w:hAnsi="Times New Roman"/>
          <w:sz w:val="28"/>
          <w:szCs w:val="28"/>
        </w:rPr>
        <w:t>.</w:t>
      </w:r>
    </w:p>
    <w:p w14:paraId="4C8EA24B" w14:textId="06CCF54F" w:rsidR="00911D3E" w:rsidRPr="00B760C1" w:rsidRDefault="00911D3E"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6D98612A" wp14:editId="12018ACE">
            <wp:extent cx="3482340" cy="1473724"/>
            <wp:effectExtent l="133350" t="114300" r="137160" b="16510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34-28.png"/>
                    <pic:cNvPicPr/>
                  </pic:nvPicPr>
                  <pic:blipFill rotWithShape="1">
                    <a:blip r:embed="rId56" cstate="print">
                      <a:extLst>
                        <a:ext uri="{28A0092B-C50C-407E-A947-70E740481C1C}">
                          <a14:useLocalDpi xmlns:a14="http://schemas.microsoft.com/office/drawing/2010/main" val="0"/>
                        </a:ext>
                      </a:extLst>
                    </a:blip>
                    <a:srcRect t="5953" b="18809"/>
                    <a:stretch/>
                  </pic:blipFill>
                  <pic:spPr bwMode="auto">
                    <a:xfrm>
                      <a:off x="0" y="0"/>
                      <a:ext cx="3530434" cy="14940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581318" w14:textId="78852759" w:rsidR="00911D3E" w:rsidRPr="00B760C1" w:rsidRDefault="00911D3E" w:rsidP="00B760C1">
      <w:pPr>
        <w:spacing w:after="0" w:line="360" w:lineRule="auto"/>
        <w:jc w:val="both"/>
        <w:rPr>
          <w:rFonts w:ascii="Times New Roman" w:hAnsi="Times New Roman"/>
          <w:sz w:val="28"/>
          <w:szCs w:val="28"/>
        </w:rPr>
      </w:pPr>
      <w:r w:rsidRPr="00B760C1">
        <w:rPr>
          <w:rFonts w:ascii="Times New Roman" w:hAnsi="Times New Roman"/>
          <w:sz w:val="28"/>
          <w:szCs w:val="28"/>
        </w:rPr>
        <w:t>9. Чтобы закрепить вторую полоску</w:t>
      </w:r>
      <w:r w:rsidR="005E414B">
        <w:rPr>
          <w:rFonts w:ascii="Times New Roman" w:hAnsi="Times New Roman"/>
          <w:sz w:val="28"/>
          <w:szCs w:val="28"/>
        </w:rPr>
        <w:t>,</w:t>
      </w:r>
      <w:r w:rsidRPr="00B760C1">
        <w:rPr>
          <w:rFonts w:ascii="Times New Roman" w:hAnsi="Times New Roman"/>
          <w:sz w:val="28"/>
          <w:szCs w:val="28"/>
        </w:rPr>
        <w:t xml:space="preserve"> надорвите её центр и освободите небольшой клейкий участок от защитной бумаги, закрепите вторую полосу перпендикулярно первой на ахилловом сухожилии поверх болезненного участка и удалите всю защитную бумагу, приклеив концы без натяжения.</w:t>
      </w:r>
    </w:p>
    <w:p w14:paraId="7D626135" w14:textId="1726BAA0" w:rsidR="00F712E1" w:rsidRPr="00B760C1" w:rsidRDefault="00BC4057"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anchor distT="0" distB="0" distL="114300" distR="114300" simplePos="0" relativeHeight="251612672" behindDoc="0" locked="0" layoutInCell="1" allowOverlap="1" wp14:anchorId="2C4A7E62" wp14:editId="724A67AA">
            <wp:simplePos x="0" y="0"/>
            <wp:positionH relativeFrom="column">
              <wp:posOffset>135255</wp:posOffset>
            </wp:positionH>
            <wp:positionV relativeFrom="paragraph">
              <wp:posOffset>141605</wp:posOffset>
            </wp:positionV>
            <wp:extent cx="3520440" cy="1518285"/>
            <wp:effectExtent l="133350" t="114300" r="156210" b="13906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24-55.png"/>
                    <pic:cNvPicPr/>
                  </pic:nvPicPr>
                  <pic:blipFill rotWithShape="1">
                    <a:blip r:embed="rId57" cstate="print">
                      <a:extLst>
                        <a:ext uri="{28A0092B-C50C-407E-A947-70E740481C1C}">
                          <a14:useLocalDpi xmlns:a14="http://schemas.microsoft.com/office/drawing/2010/main" val="0"/>
                        </a:ext>
                      </a:extLst>
                    </a:blip>
                    <a:srcRect t="5001" b="18333"/>
                    <a:stretch/>
                  </pic:blipFill>
                  <pic:spPr bwMode="auto">
                    <a:xfrm>
                      <a:off x="0" y="0"/>
                      <a:ext cx="3520440" cy="1518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FAB73" w14:textId="7DB6C9E3" w:rsidR="00026CED" w:rsidRPr="00B760C1" w:rsidRDefault="00026CED" w:rsidP="00B760C1">
      <w:pPr>
        <w:spacing w:after="0" w:line="360" w:lineRule="auto"/>
        <w:rPr>
          <w:rFonts w:ascii="Times New Roman" w:hAnsi="Times New Roman"/>
          <w:sz w:val="28"/>
          <w:szCs w:val="28"/>
        </w:rPr>
      </w:pPr>
    </w:p>
    <w:p w14:paraId="009A4C33" w14:textId="3A69F9B3" w:rsidR="00026CED" w:rsidRPr="00B760C1" w:rsidRDefault="00026CED" w:rsidP="00B760C1">
      <w:pPr>
        <w:spacing w:after="0" w:line="360" w:lineRule="auto"/>
        <w:rPr>
          <w:rFonts w:ascii="Times New Roman" w:hAnsi="Times New Roman"/>
          <w:sz w:val="28"/>
          <w:szCs w:val="28"/>
        </w:rPr>
      </w:pPr>
    </w:p>
    <w:p w14:paraId="0E9D1236" w14:textId="3AD059D0" w:rsidR="00026CED" w:rsidRPr="00B760C1" w:rsidRDefault="00026CED" w:rsidP="00B760C1">
      <w:pPr>
        <w:spacing w:after="0" w:line="360" w:lineRule="auto"/>
        <w:rPr>
          <w:rFonts w:ascii="Times New Roman" w:hAnsi="Times New Roman"/>
          <w:sz w:val="28"/>
          <w:szCs w:val="28"/>
        </w:rPr>
      </w:pPr>
    </w:p>
    <w:p w14:paraId="6612633E" w14:textId="6A7623D4" w:rsidR="00026CED" w:rsidRPr="00B760C1" w:rsidRDefault="00026CED" w:rsidP="00B760C1">
      <w:pPr>
        <w:spacing w:after="0" w:line="360" w:lineRule="auto"/>
        <w:rPr>
          <w:rFonts w:ascii="Times New Roman" w:hAnsi="Times New Roman"/>
          <w:sz w:val="28"/>
          <w:szCs w:val="28"/>
        </w:rPr>
      </w:pPr>
    </w:p>
    <w:p w14:paraId="0E32D355" w14:textId="77777777" w:rsidR="00026CED" w:rsidRPr="00B760C1" w:rsidRDefault="00026CED" w:rsidP="00B760C1">
      <w:pPr>
        <w:spacing w:after="0" w:line="360" w:lineRule="auto"/>
        <w:rPr>
          <w:rFonts w:ascii="Times New Roman" w:hAnsi="Times New Roman"/>
          <w:sz w:val="28"/>
          <w:szCs w:val="28"/>
        </w:rPr>
      </w:pPr>
    </w:p>
    <w:p w14:paraId="65CBAB0A" w14:textId="27436A88" w:rsidR="00F712E1" w:rsidRDefault="00F712E1" w:rsidP="00B760C1">
      <w:pPr>
        <w:spacing w:after="0" w:line="360" w:lineRule="auto"/>
        <w:rPr>
          <w:rFonts w:ascii="Times New Roman" w:hAnsi="Times New Roman"/>
          <w:noProof/>
          <w:sz w:val="28"/>
          <w:szCs w:val="28"/>
          <w:lang w:eastAsia="ru-RU"/>
        </w:rPr>
      </w:pPr>
    </w:p>
    <w:p w14:paraId="605ABE25" w14:textId="77777777" w:rsidR="005E414B" w:rsidRDefault="005E414B" w:rsidP="00B760C1">
      <w:pPr>
        <w:spacing w:after="0" w:line="360" w:lineRule="auto"/>
        <w:rPr>
          <w:rFonts w:ascii="Times New Roman" w:hAnsi="Times New Roman"/>
          <w:noProof/>
          <w:sz w:val="28"/>
          <w:szCs w:val="28"/>
          <w:lang w:eastAsia="ru-RU"/>
        </w:rPr>
      </w:pPr>
    </w:p>
    <w:p w14:paraId="143D6A02" w14:textId="77777777" w:rsidR="005E414B" w:rsidRDefault="005E414B" w:rsidP="00B760C1">
      <w:pPr>
        <w:spacing w:after="0" w:line="360" w:lineRule="auto"/>
        <w:rPr>
          <w:rFonts w:ascii="Times New Roman" w:hAnsi="Times New Roman"/>
          <w:noProof/>
          <w:sz w:val="28"/>
          <w:szCs w:val="28"/>
          <w:lang w:eastAsia="ru-RU"/>
        </w:rPr>
      </w:pPr>
    </w:p>
    <w:p w14:paraId="13189D08" w14:textId="77777777" w:rsidR="005E414B" w:rsidRDefault="005E414B" w:rsidP="00B760C1">
      <w:pPr>
        <w:spacing w:after="0" w:line="360" w:lineRule="auto"/>
        <w:rPr>
          <w:rFonts w:ascii="Times New Roman" w:hAnsi="Times New Roman"/>
          <w:noProof/>
          <w:sz w:val="28"/>
          <w:szCs w:val="28"/>
          <w:lang w:eastAsia="ru-RU"/>
        </w:rPr>
      </w:pPr>
    </w:p>
    <w:p w14:paraId="324CE844" w14:textId="77777777" w:rsidR="005E414B" w:rsidRPr="00B760C1" w:rsidRDefault="005E414B" w:rsidP="00B760C1">
      <w:pPr>
        <w:spacing w:after="0" w:line="360" w:lineRule="auto"/>
        <w:rPr>
          <w:rFonts w:ascii="Times New Roman" w:hAnsi="Times New Roman"/>
          <w:sz w:val="28"/>
          <w:szCs w:val="28"/>
        </w:rPr>
      </w:pPr>
    </w:p>
    <w:p w14:paraId="516D9971" w14:textId="229C8F4C" w:rsidR="00F712E1" w:rsidRPr="00B760C1" w:rsidRDefault="00F712E1" w:rsidP="00B760C1">
      <w:pPr>
        <w:spacing w:after="0" w:line="360" w:lineRule="auto"/>
        <w:jc w:val="center"/>
        <w:rPr>
          <w:rFonts w:ascii="Times New Roman" w:hAnsi="Times New Roman"/>
          <w:b/>
          <w:sz w:val="28"/>
          <w:szCs w:val="28"/>
        </w:rPr>
      </w:pPr>
      <w:r w:rsidRPr="00B760C1">
        <w:rPr>
          <w:rFonts w:ascii="Times New Roman" w:hAnsi="Times New Roman"/>
          <w:b/>
          <w:sz w:val="28"/>
          <w:szCs w:val="28"/>
        </w:rPr>
        <w:lastRenderedPageBreak/>
        <w:t>Методика наложения тейпа на голеностопный сустав</w:t>
      </w:r>
      <w:r w:rsidR="009B279B">
        <w:rPr>
          <w:rFonts w:ascii="Times New Roman" w:hAnsi="Times New Roman"/>
          <w:b/>
          <w:sz w:val="28"/>
          <w:szCs w:val="28"/>
        </w:rPr>
        <w:t>:</w:t>
      </w:r>
    </w:p>
    <w:p w14:paraId="74A452B9" w14:textId="7FB3E672" w:rsidR="00F712E1" w:rsidRPr="00B760C1" w:rsidRDefault="009B3BF9" w:rsidP="00B760C1">
      <w:pPr>
        <w:spacing w:after="0" w:line="360" w:lineRule="auto"/>
        <w:jc w:val="both"/>
        <w:rPr>
          <w:rFonts w:ascii="Times New Roman" w:hAnsi="Times New Roman"/>
          <w:sz w:val="28"/>
          <w:szCs w:val="28"/>
        </w:rPr>
      </w:pPr>
      <w:r w:rsidRPr="00B760C1">
        <w:rPr>
          <w:rFonts w:ascii="Times New Roman" w:hAnsi="Times New Roman"/>
          <w:sz w:val="28"/>
          <w:szCs w:val="28"/>
        </w:rPr>
        <w:t xml:space="preserve">1. </w:t>
      </w:r>
      <w:r w:rsidR="00F712E1" w:rsidRPr="00B760C1">
        <w:rPr>
          <w:rFonts w:ascii="Times New Roman" w:hAnsi="Times New Roman"/>
          <w:sz w:val="28"/>
          <w:szCs w:val="28"/>
        </w:rPr>
        <w:t>Перед наложением тейпа необходимо удалить волосы на выбранной области и обезжирить кожу (спиртовой салфеткой)</w:t>
      </w:r>
      <w:r w:rsidR="005E414B">
        <w:rPr>
          <w:rFonts w:ascii="Times New Roman" w:hAnsi="Times New Roman"/>
          <w:sz w:val="28"/>
          <w:szCs w:val="28"/>
        </w:rPr>
        <w:t>.</w:t>
      </w:r>
    </w:p>
    <w:p w14:paraId="5F0678C5" w14:textId="77777777" w:rsidR="00F712E1" w:rsidRPr="00B760C1"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70D5CBD8" wp14:editId="2C0025C8">
            <wp:extent cx="3398440" cy="1579245"/>
            <wp:effectExtent l="133350" t="114300" r="145415" b="1733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57-14.png"/>
                    <pic:cNvPicPr/>
                  </pic:nvPicPr>
                  <pic:blipFill rotWithShape="1">
                    <a:blip r:embed="rId58" cstate="print">
                      <a:extLst>
                        <a:ext uri="{28A0092B-C50C-407E-A947-70E740481C1C}">
                          <a14:useLocalDpi xmlns:a14="http://schemas.microsoft.com/office/drawing/2010/main" val="0"/>
                        </a:ext>
                      </a:extLst>
                    </a:blip>
                    <a:srcRect t="5953" b="11432"/>
                    <a:stretch/>
                  </pic:blipFill>
                  <pic:spPr bwMode="auto">
                    <a:xfrm>
                      <a:off x="0" y="0"/>
                      <a:ext cx="3423887" cy="1591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37B90B" w14:textId="45C2A0AE" w:rsidR="00C76052" w:rsidRPr="00B760C1" w:rsidRDefault="00F712E1" w:rsidP="00B760C1">
      <w:pPr>
        <w:spacing w:after="0" w:line="360" w:lineRule="auto"/>
        <w:jc w:val="both"/>
        <w:rPr>
          <w:rFonts w:ascii="Times New Roman" w:hAnsi="Times New Roman"/>
          <w:sz w:val="28"/>
          <w:szCs w:val="28"/>
        </w:rPr>
      </w:pPr>
      <w:r w:rsidRPr="00B760C1">
        <w:rPr>
          <w:rFonts w:ascii="Times New Roman" w:hAnsi="Times New Roman"/>
          <w:sz w:val="28"/>
          <w:szCs w:val="28"/>
        </w:rPr>
        <w:t>Положение стопы – опирается на твёрдую поверхность под прямым углом</w:t>
      </w:r>
      <w:r w:rsidR="0084127A" w:rsidRPr="00B760C1">
        <w:rPr>
          <w:rFonts w:ascii="Times New Roman" w:hAnsi="Times New Roman"/>
          <w:sz w:val="28"/>
          <w:szCs w:val="28"/>
        </w:rPr>
        <w:t>.</w:t>
      </w:r>
    </w:p>
    <w:p w14:paraId="46A273E7" w14:textId="77777777" w:rsidR="009B3BF9" w:rsidRPr="00B760C1" w:rsidRDefault="00F712E1" w:rsidP="00B760C1">
      <w:pPr>
        <w:spacing w:after="0" w:line="360" w:lineRule="auto"/>
        <w:jc w:val="both"/>
        <w:rPr>
          <w:rFonts w:ascii="Times New Roman" w:hAnsi="Times New Roman"/>
          <w:sz w:val="28"/>
          <w:szCs w:val="28"/>
        </w:rPr>
      </w:pPr>
      <w:r w:rsidRPr="00B760C1">
        <w:rPr>
          <w:rFonts w:ascii="Times New Roman" w:hAnsi="Times New Roman"/>
          <w:sz w:val="28"/>
          <w:szCs w:val="28"/>
        </w:rPr>
        <w:t>Отмерьте в обхват от подъёма стопы до пятки необходимую длину, отрежьте чуть меньше (так как будете использовать достаточно высокое натяжение)</w:t>
      </w:r>
      <w:r w:rsidR="0084127A" w:rsidRPr="00B760C1">
        <w:rPr>
          <w:rFonts w:ascii="Times New Roman" w:hAnsi="Times New Roman"/>
          <w:sz w:val="28"/>
          <w:szCs w:val="28"/>
        </w:rPr>
        <w:t>.</w:t>
      </w:r>
      <w:r w:rsidR="009B3BF9" w:rsidRPr="00B760C1">
        <w:rPr>
          <w:rFonts w:ascii="Times New Roman" w:hAnsi="Times New Roman"/>
          <w:sz w:val="28"/>
          <w:szCs w:val="28"/>
        </w:rPr>
        <w:t xml:space="preserve"> </w:t>
      </w:r>
    </w:p>
    <w:p w14:paraId="1D74C1C0" w14:textId="339CB0F4" w:rsidR="00F712E1" w:rsidRPr="00B760C1" w:rsidRDefault="009B3BF9" w:rsidP="00B760C1">
      <w:pPr>
        <w:spacing w:after="0" w:line="360" w:lineRule="auto"/>
        <w:jc w:val="both"/>
        <w:rPr>
          <w:rFonts w:ascii="Times New Roman" w:hAnsi="Times New Roman"/>
          <w:sz w:val="28"/>
          <w:szCs w:val="28"/>
        </w:rPr>
      </w:pPr>
      <w:r w:rsidRPr="00B760C1">
        <w:rPr>
          <w:rFonts w:ascii="Times New Roman" w:hAnsi="Times New Roman"/>
          <w:sz w:val="28"/>
          <w:szCs w:val="28"/>
        </w:rPr>
        <w:t>2. Закруглите края тейпа</w:t>
      </w:r>
      <w:r w:rsidR="005E414B">
        <w:rPr>
          <w:rFonts w:ascii="Times New Roman" w:hAnsi="Times New Roman"/>
          <w:sz w:val="28"/>
          <w:szCs w:val="28"/>
        </w:rPr>
        <w:t>.</w:t>
      </w:r>
    </w:p>
    <w:p w14:paraId="5E0D3717" w14:textId="1B43A17F" w:rsidR="00F712E1" w:rsidRPr="00B760C1"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1ADDFAD2" wp14:editId="0940F4CF">
            <wp:extent cx="3397885" cy="1430690"/>
            <wp:effectExtent l="133350" t="114300" r="145415" b="15049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57-59.png"/>
                    <pic:cNvPicPr/>
                  </pic:nvPicPr>
                  <pic:blipFill rotWithShape="1">
                    <a:blip r:embed="rId59" cstate="print">
                      <a:extLst>
                        <a:ext uri="{28A0092B-C50C-407E-A947-70E740481C1C}">
                          <a14:useLocalDpi xmlns:a14="http://schemas.microsoft.com/office/drawing/2010/main" val="0"/>
                        </a:ext>
                      </a:extLst>
                    </a:blip>
                    <a:srcRect t="12857" b="12287"/>
                    <a:stretch/>
                  </pic:blipFill>
                  <pic:spPr bwMode="auto">
                    <a:xfrm>
                      <a:off x="0" y="0"/>
                      <a:ext cx="3431929" cy="1445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07513C" w14:textId="1D3D5F21" w:rsidR="00F712E1" w:rsidRPr="00B760C1" w:rsidRDefault="00E40978" w:rsidP="00B760C1">
      <w:pPr>
        <w:spacing w:after="0" w:line="360" w:lineRule="auto"/>
        <w:rPr>
          <w:rFonts w:ascii="Times New Roman" w:hAnsi="Times New Roman"/>
          <w:sz w:val="28"/>
          <w:szCs w:val="28"/>
        </w:rPr>
      </w:pPr>
      <w:r w:rsidRPr="00B760C1">
        <w:rPr>
          <w:rFonts w:ascii="Times New Roman" w:hAnsi="Times New Roman"/>
          <w:sz w:val="28"/>
          <w:szCs w:val="28"/>
        </w:rPr>
        <w:t xml:space="preserve">3. </w:t>
      </w:r>
      <w:r w:rsidR="00F712E1" w:rsidRPr="00B760C1">
        <w:rPr>
          <w:rFonts w:ascii="Times New Roman" w:hAnsi="Times New Roman"/>
          <w:sz w:val="28"/>
          <w:szCs w:val="28"/>
        </w:rPr>
        <w:t>Сложите тейп вдвое и хорошо прогладьте линию сгиба</w:t>
      </w:r>
      <w:r w:rsidR="005E414B">
        <w:rPr>
          <w:rFonts w:ascii="Times New Roman" w:hAnsi="Times New Roman"/>
          <w:sz w:val="28"/>
          <w:szCs w:val="28"/>
        </w:rPr>
        <w:t>.</w:t>
      </w:r>
    </w:p>
    <w:p w14:paraId="7FC44981" w14:textId="7276C1AA" w:rsidR="00F712E1" w:rsidRPr="00B760C1" w:rsidRDefault="00911D3E"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50F0904A" wp14:editId="2766DE70">
            <wp:extent cx="3401901" cy="1694815"/>
            <wp:effectExtent l="133350" t="114300" r="141605" b="1720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58-42.png"/>
                    <pic:cNvPicPr/>
                  </pic:nvPicPr>
                  <pic:blipFill rotWithShape="1">
                    <a:blip r:embed="rId60" cstate="print">
                      <a:extLst>
                        <a:ext uri="{28A0092B-C50C-407E-A947-70E740481C1C}">
                          <a14:useLocalDpi xmlns:a14="http://schemas.microsoft.com/office/drawing/2010/main" val="0"/>
                        </a:ext>
                      </a:extLst>
                    </a:blip>
                    <a:srcRect t="5714" b="5714"/>
                    <a:stretch/>
                  </pic:blipFill>
                  <pic:spPr bwMode="auto">
                    <a:xfrm>
                      <a:off x="0" y="0"/>
                      <a:ext cx="3429281" cy="1708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218AAD2" w14:textId="56772A56" w:rsidR="00F712E1" w:rsidRPr="00B760C1" w:rsidRDefault="00E40978" w:rsidP="00B760C1">
      <w:pPr>
        <w:spacing w:after="0" w:line="360" w:lineRule="auto"/>
        <w:rPr>
          <w:rFonts w:ascii="Times New Roman" w:hAnsi="Times New Roman"/>
          <w:sz w:val="28"/>
          <w:szCs w:val="28"/>
        </w:rPr>
      </w:pPr>
      <w:r w:rsidRPr="00B760C1">
        <w:rPr>
          <w:rFonts w:ascii="Times New Roman" w:hAnsi="Times New Roman"/>
          <w:sz w:val="28"/>
          <w:szCs w:val="28"/>
        </w:rPr>
        <w:lastRenderedPageBreak/>
        <w:t xml:space="preserve">4. </w:t>
      </w:r>
      <w:r w:rsidR="00F712E1" w:rsidRPr="00B760C1">
        <w:rPr>
          <w:rFonts w:ascii="Times New Roman" w:hAnsi="Times New Roman"/>
          <w:sz w:val="28"/>
          <w:szCs w:val="28"/>
        </w:rPr>
        <w:t>По линии сгиба сделайте надрыв</w:t>
      </w:r>
      <w:r w:rsidR="005E414B">
        <w:rPr>
          <w:rFonts w:ascii="Times New Roman" w:hAnsi="Times New Roman"/>
          <w:sz w:val="28"/>
          <w:szCs w:val="28"/>
        </w:rPr>
        <w:t>.</w:t>
      </w:r>
      <w:r w:rsidR="00911D3E" w:rsidRPr="00B760C1">
        <w:rPr>
          <w:rFonts w:ascii="Times New Roman" w:hAnsi="Times New Roman"/>
          <w:noProof/>
          <w:sz w:val="28"/>
          <w:szCs w:val="28"/>
          <w:lang w:eastAsia="ru-RU"/>
        </w:rPr>
        <w:drawing>
          <wp:inline distT="0" distB="0" distL="0" distR="0" wp14:anchorId="2345BDD0" wp14:editId="4774D2F9">
            <wp:extent cx="3703221" cy="1849891"/>
            <wp:effectExtent l="133350" t="114300" r="145415" b="1695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58-54.png"/>
                    <pic:cNvPicPr/>
                  </pic:nvPicPr>
                  <pic:blipFill rotWithShape="1">
                    <a:blip r:embed="rId61" cstate="print">
                      <a:extLst>
                        <a:ext uri="{28A0092B-C50C-407E-A947-70E740481C1C}">
                          <a14:useLocalDpi xmlns:a14="http://schemas.microsoft.com/office/drawing/2010/main" val="0"/>
                        </a:ext>
                      </a:extLst>
                    </a:blip>
                    <a:srcRect t="5238" b="5952"/>
                    <a:stretch/>
                  </pic:blipFill>
                  <pic:spPr bwMode="auto">
                    <a:xfrm>
                      <a:off x="0" y="0"/>
                      <a:ext cx="3710480" cy="18535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5E27D6" w14:textId="34A00BAC" w:rsidR="00F712E1" w:rsidRPr="00B760C1" w:rsidRDefault="00E40978" w:rsidP="00B760C1">
      <w:pPr>
        <w:spacing w:after="0" w:line="360" w:lineRule="auto"/>
        <w:rPr>
          <w:rFonts w:ascii="Times New Roman" w:hAnsi="Times New Roman"/>
          <w:sz w:val="28"/>
          <w:szCs w:val="28"/>
        </w:rPr>
      </w:pPr>
      <w:r w:rsidRPr="00B760C1">
        <w:rPr>
          <w:rFonts w:ascii="Times New Roman" w:hAnsi="Times New Roman"/>
          <w:sz w:val="28"/>
          <w:szCs w:val="28"/>
        </w:rPr>
        <w:t xml:space="preserve">5. </w:t>
      </w:r>
      <w:r w:rsidR="00F712E1" w:rsidRPr="00B760C1">
        <w:rPr>
          <w:rFonts w:ascii="Times New Roman" w:hAnsi="Times New Roman"/>
          <w:sz w:val="28"/>
          <w:szCs w:val="28"/>
        </w:rPr>
        <w:t>Обхватите тейп с двух сторон пальцами и растяните в стороны</w:t>
      </w:r>
      <w:r w:rsidR="005E414B">
        <w:rPr>
          <w:rFonts w:ascii="Times New Roman" w:hAnsi="Times New Roman"/>
          <w:sz w:val="28"/>
          <w:szCs w:val="28"/>
        </w:rPr>
        <w:t>.</w:t>
      </w:r>
      <w:r w:rsidR="00911D3E" w:rsidRPr="00B760C1">
        <w:rPr>
          <w:rFonts w:ascii="Times New Roman" w:hAnsi="Times New Roman"/>
          <w:noProof/>
          <w:sz w:val="28"/>
          <w:szCs w:val="28"/>
          <w:lang w:eastAsia="ru-RU"/>
        </w:rPr>
        <w:drawing>
          <wp:inline distT="0" distB="0" distL="0" distR="0" wp14:anchorId="2A5E05AE" wp14:editId="74A40C8C">
            <wp:extent cx="3703320" cy="1349714"/>
            <wp:effectExtent l="133350" t="114300" r="144780" b="155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59-28.png"/>
                    <pic:cNvPicPr/>
                  </pic:nvPicPr>
                  <pic:blipFill rotWithShape="1">
                    <a:blip r:embed="rId62" cstate="print">
                      <a:extLst>
                        <a:ext uri="{28A0092B-C50C-407E-A947-70E740481C1C}">
                          <a14:useLocalDpi xmlns:a14="http://schemas.microsoft.com/office/drawing/2010/main" val="0"/>
                        </a:ext>
                      </a:extLst>
                    </a:blip>
                    <a:srcRect l="26785" t="39762" b="12797"/>
                    <a:stretch/>
                  </pic:blipFill>
                  <pic:spPr bwMode="auto">
                    <a:xfrm>
                      <a:off x="0" y="0"/>
                      <a:ext cx="3723780" cy="1357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51A6B3" w14:textId="7AEC8492" w:rsidR="00911D3E" w:rsidRPr="00B760C1" w:rsidRDefault="00911D3E" w:rsidP="00B760C1">
      <w:pPr>
        <w:spacing w:after="0" w:line="360" w:lineRule="auto"/>
        <w:jc w:val="both"/>
        <w:rPr>
          <w:rFonts w:ascii="Times New Roman" w:hAnsi="Times New Roman"/>
          <w:sz w:val="28"/>
          <w:szCs w:val="28"/>
        </w:rPr>
      </w:pPr>
      <w:r w:rsidRPr="00B760C1">
        <w:rPr>
          <w:rFonts w:ascii="Times New Roman" w:hAnsi="Times New Roman"/>
          <w:sz w:val="28"/>
          <w:szCs w:val="28"/>
        </w:rPr>
        <w:t>6. От центра тейпа наложите его со стороны подъёма стопы в обхват пятки (сначала снаружи, потом изнутри)</w:t>
      </w:r>
      <w:r w:rsidR="005E414B">
        <w:rPr>
          <w:rFonts w:ascii="Times New Roman" w:hAnsi="Times New Roman"/>
          <w:sz w:val="28"/>
          <w:szCs w:val="28"/>
        </w:rPr>
        <w:t>.</w:t>
      </w:r>
    </w:p>
    <w:p w14:paraId="322B05CC" w14:textId="77777777" w:rsidR="00F712E1" w:rsidRPr="00B760C1" w:rsidRDefault="00F712E1"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5E5314F4" wp14:editId="274A32E0">
            <wp:extent cx="3665551" cy="1826165"/>
            <wp:effectExtent l="152400" t="114300" r="144780" b="155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3-59-40.png"/>
                    <pic:cNvPicPr/>
                  </pic:nvPicPr>
                  <pic:blipFill rotWithShape="1">
                    <a:blip r:embed="rId63" cstate="print">
                      <a:extLst>
                        <a:ext uri="{28A0092B-C50C-407E-A947-70E740481C1C}">
                          <a14:useLocalDpi xmlns:a14="http://schemas.microsoft.com/office/drawing/2010/main" val="0"/>
                        </a:ext>
                      </a:extLst>
                    </a:blip>
                    <a:srcRect t="5953" b="5476"/>
                    <a:stretch/>
                  </pic:blipFill>
                  <pic:spPr bwMode="auto">
                    <a:xfrm>
                      <a:off x="0" y="0"/>
                      <a:ext cx="3678861" cy="1832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E3A15A" w14:textId="4926B3B5" w:rsidR="00F712E1" w:rsidRPr="00B760C1" w:rsidRDefault="00F712E1" w:rsidP="005E414B">
      <w:pPr>
        <w:spacing w:after="0" w:line="360" w:lineRule="auto"/>
        <w:jc w:val="right"/>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25FAF1C2" wp14:editId="49087E4E">
            <wp:extent cx="3665220" cy="1806365"/>
            <wp:effectExtent l="152400" t="114300" r="144780" b="1562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4-00-09.png"/>
                    <pic:cNvPicPr/>
                  </pic:nvPicPr>
                  <pic:blipFill rotWithShape="1">
                    <a:blip r:embed="rId64" cstate="print">
                      <a:extLst>
                        <a:ext uri="{28A0092B-C50C-407E-A947-70E740481C1C}">
                          <a14:useLocalDpi xmlns:a14="http://schemas.microsoft.com/office/drawing/2010/main" val="0"/>
                        </a:ext>
                      </a:extLst>
                    </a:blip>
                    <a:srcRect t="6666" b="5715"/>
                    <a:stretch/>
                  </pic:blipFill>
                  <pic:spPr bwMode="auto">
                    <a:xfrm>
                      <a:off x="0" y="0"/>
                      <a:ext cx="3685072" cy="1816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B760C1">
        <w:rPr>
          <w:rFonts w:ascii="Times New Roman" w:hAnsi="Times New Roman"/>
          <w:sz w:val="28"/>
          <w:szCs w:val="28"/>
        </w:rPr>
        <w:t xml:space="preserve"> </w:t>
      </w:r>
    </w:p>
    <w:p w14:paraId="33FB3EB0" w14:textId="5EA6D2FE" w:rsidR="00F712E1" w:rsidRPr="00B760C1" w:rsidRDefault="00E40978" w:rsidP="00B760C1">
      <w:pPr>
        <w:spacing w:after="0" w:line="360" w:lineRule="auto"/>
        <w:rPr>
          <w:rFonts w:ascii="Times New Roman" w:hAnsi="Times New Roman"/>
          <w:sz w:val="28"/>
          <w:szCs w:val="28"/>
        </w:rPr>
      </w:pPr>
      <w:r w:rsidRPr="00B760C1">
        <w:rPr>
          <w:rFonts w:ascii="Times New Roman" w:hAnsi="Times New Roman"/>
          <w:sz w:val="28"/>
          <w:szCs w:val="28"/>
        </w:rPr>
        <w:lastRenderedPageBreak/>
        <w:t xml:space="preserve">7. </w:t>
      </w:r>
      <w:r w:rsidR="00F712E1" w:rsidRPr="00B760C1">
        <w:rPr>
          <w:rFonts w:ascii="Times New Roman" w:hAnsi="Times New Roman"/>
          <w:sz w:val="28"/>
          <w:szCs w:val="28"/>
        </w:rPr>
        <w:t>От подошвенной части пятки до середины голени отмерьте тейп</w:t>
      </w:r>
      <w:r w:rsidR="005E414B">
        <w:rPr>
          <w:rFonts w:ascii="Times New Roman" w:hAnsi="Times New Roman"/>
          <w:sz w:val="28"/>
          <w:szCs w:val="28"/>
        </w:rPr>
        <w:t>.</w:t>
      </w:r>
      <w:r w:rsidR="00911D3E" w:rsidRPr="00B760C1">
        <w:rPr>
          <w:rFonts w:ascii="Times New Roman" w:hAnsi="Times New Roman"/>
          <w:noProof/>
          <w:sz w:val="28"/>
          <w:szCs w:val="28"/>
          <w:lang w:eastAsia="ru-RU"/>
        </w:rPr>
        <w:drawing>
          <wp:inline distT="0" distB="0" distL="0" distR="0" wp14:anchorId="0733C810" wp14:editId="72D2C0E7">
            <wp:extent cx="3665220" cy="1806366"/>
            <wp:effectExtent l="152400" t="114300" r="144780" b="1562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4-00-44.png"/>
                    <pic:cNvPicPr/>
                  </pic:nvPicPr>
                  <pic:blipFill rotWithShape="1">
                    <a:blip r:embed="rId65" cstate="print">
                      <a:extLst>
                        <a:ext uri="{28A0092B-C50C-407E-A947-70E740481C1C}">
                          <a14:useLocalDpi xmlns:a14="http://schemas.microsoft.com/office/drawing/2010/main" val="0"/>
                        </a:ext>
                      </a:extLst>
                    </a:blip>
                    <a:srcRect t="5714" b="6667"/>
                    <a:stretch/>
                  </pic:blipFill>
                  <pic:spPr bwMode="auto">
                    <a:xfrm>
                      <a:off x="0" y="0"/>
                      <a:ext cx="3674502" cy="1810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A22A32" w14:textId="40F94126" w:rsidR="00F712E1" w:rsidRPr="00B760C1" w:rsidRDefault="00911D3E" w:rsidP="00B760C1">
      <w:pPr>
        <w:spacing w:after="0" w:line="360" w:lineRule="auto"/>
        <w:rPr>
          <w:rFonts w:ascii="Times New Roman" w:hAnsi="Times New Roman"/>
          <w:sz w:val="28"/>
          <w:szCs w:val="28"/>
        </w:rPr>
      </w:pPr>
      <w:r w:rsidRPr="00B760C1">
        <w:rPr>
          <w:rFonts w:ascii="Times New Roman" w:hAnsi="Times New Roman"/>
          <w:sz w:val="28"/>
          <w:szCs w:val="28"/>
        </w:rPr>
        <w:t xml:space="preserve">8. </w:t>
      </w:r>
      <w:r w:rsidR="00F712E1" w:rsidRPr="00B760C1">
        <w:rPr>
          <w:rFonts w:ascii="Times New Roman" w:hAnsi="Times New Roman"/>
          <w:sz w:val="28"/>
          <w:szCs w:val="28"/>
        </w:rPr>
        <w:t>Отрежьте чуть меньше необходимой длины и закруглите края тейпа</w:t>
      </w:r>
      <w:r w:rsidR="005E414B">
        <w:rPr>
          <w:rFonts w:ascii="Times New Roman" w:hAnsi="Times New Roman"/>
          <w:sz w:val="28"/>
          <w:szCs w:val="28"/>
        </w:rPr>
        <w:t>.</w:t>
      </w:r>
      <w:r w:rsidRPr="00B760C1">
        <w:rPr>
          <w:rFonts w:ascii="Times New Roman" w:hAnsi="Times New Roman"/>
          <w:noProof/>
          <w:sz w:val="28"/>
          <w:szCs w:val="28"/>
          <w:lang w:eastAsia="ru-RU"/>
        </w:rPr>
        <w:drawing>
          <wp:inline distT="0" distB="0" distL="0" distR="0" wp14:anchorId="2B43D816" wp14:editId="7A257370">
            <wp:extent cx="3730637" cy="1833609"/>
            <wp:effectExtent l="133350" t="114300" r="155575" b="1670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4-01-30.png"/>
                    <pic:cNvPicPr/>
                  </pic:nvPicPr>
                  <pic:blipFill rotWithShape="1">
                    <a:blip r:embed="rId66" cstate="print">
                      <a:extLst>
                        <a:ext uri="{28A0092B-C50C-407E-A947-70E740481C1C}">
                          <a14:useLocalDpi xmlns:a14="http://schemas.microsoft.com/office/drawing/2010/main" val="0"/>
                        </a:ext>
                      </a:extLst>
                    </a:blip>
                    <a:srcRect t="6189" b="6429"/>
                    <a:stretch/>
                  </pic:blipFill>
                  <pic:spPr bwMode="auto">
                    <a:xfrm>
                      <a:off x="0" y="0"/>
                      <a:ext cx="3744339" cy="1840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2A6756" w14:textId="59876B72" w:rsidR="00C76052" w:rsidRDefault="00911D3E" w:rsidP="005E414B">
      <w:pPr>
        <w:spacing w:after="0" w:line="360" w:lineRule="auto"/>
        <w:jc w:val="both"/>
        <w:rPr>
          <w:rFonts w:ascii="Times New Roman" w:hAnsi="Times New Roman"/>
          <w:sz w:val="28"/>
          <w:szCs w:val="28"/>
        </w:rPr>
      </w:pPr>
      <w:r w:rsidRPr="00B760C1">
        <w:rPr>
          <w:rFonts w:ascii="Times New Roman" w:hAnsi="Times New Roman"/>
          <w:sz w:val="28"/>
          <w:szCs w:val="28"/>
        </w:rPr>
        <w:t xml:space="preserve">9. </w:t>
      </w:r>
      <w:r w:rsidR="00F712E1" w:rsidRPr="00B760C1">
        <w:rPr>
          <w:rFonts w:ascii="Times New Roman" w:hAnsi="Times New Roman"/>
          <w:sz w:val="28"/>
          <w:szCs w:val="28"/>
        </w:rPr>
        <w:t>Отделите тейп от подложки от одного края приклейте его под пятку на уровне подошвы</w:t>
      </w:r>
      <w:r w:rsidR="005E414B">
        <w:rPr>
          <w:rFonts w:ascii="Times New Roman" w:hAnsi="Times New Roman"/>
          <w:sz w:val="28"/>
          <w:szCs w:val="28"/>
        </w:rPr>
        <w:t>.</w:t>
      </w:r>
    </w:p>
    <w:p w14:paraId="69B59D6A" w14:textId="0A5B2E1E" w:rsidR="00F712E1" w:rsidRPr="00B760C1" w:rsidRDefault="00911D3E" w:rsidP="00B760C1">
      <w:pPr>
        <w:spacing w:after="0" w:line="360" w:lineRule="auto"/>
        <w:jc w:val="both"/>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63E64F52" wp14:editId="39C56FBE">
            <wp:extent cx="3665220" cy="1801457"/>
            <wp:effectExtent l="152400" t="114300" r="144780" b="1612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4-01-49.png"/>
                    <pic:cNvPicPr/>
                  </pic:nvPicPr>
                  <pic:blipFill rotWithShape="1">
                    <a:blip r:embed="rId67" cstate="print">
                      <a:extLst>
                        <a:ext uri="{28A0092B-C50C-407E-A947-70E740481C1C}">
                          <a14:useLocalDpi xmlns:a14="http://schemas.microsoft.com/office/drawing/2010/main" val="0"/>
                        </a:ext>
                      </a:extLst>
                    </a:blip>
                    <a:srcRect t="5713" b="6905"/>
                    <a:stretch/>
                  </pic:blipFill>
                  <pic:spPr bwMode="auto">
                    <a:xfrm>
                      <a:off x="0" y="0"/>
                      <a:ext cx="3678586" cy="1808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3DCA47" w14:textId="79491F94" w:rsidR="00911D3E" w:rsidRPr="00B760C1" w:rsidRDefault="00911D3E" w:rsidP="00B760C1">
      <w:pPr>
        <w:spacing w:after="0" w:line="360" w:lineRule="auto"/>
        <w:jc w:val="both"/>
        <w:rPr>
          <w:rFonts w:ascii="Times New Roman" w:hAnsi="Times New Roman"/>
          <w:sz w:val="28"/>
          <w:szCs w:val="28"/>
        </w:rPr>
      </w:pPr>
      <w:r w:rsidRPr="00B760C1">
        <w:rPr>
          <w:rFonts w:ascii="Times New Roman" w:hAnsi="Times New Roman"/>
          <w:sz w:val="28"/>
          <w:szCs w:val="28"/>
        </w:rPr>
        <w:t xml:space="preserve">10. </w:t>
      </w:r>
      <w:r w:rsidR="00F712E1" w:rsidRPr="00B760C1">
        <w:rPr>
          <w:rFonts w:ascii="Times New Roman" w:hAnsi="Times New Roman"/>
          <w:sz w:val="28"/>
          <w:szCs w:val="28"/>
        </w:rPr>
        <w:t>Отделите весь тейп от защитной бумаги (оставим только якорь), придерживая первый якорь (внизу) натяните тейп до 50%</w:t>
      </w:r>
      <w:r w:rsidR="005E414B">
        <w:rPr>
          <w:rFonts w:ascii="Times New Roman" w:hAnsi="Times New Roman"/>
          <w:sz w:val="28"/>
          <w:szCs w:val="28"/>
        </w:rPr>
        <w:t>.</w:t>
      </w:r>
    </w:p>
    <w:p w14:paraId="75491B92" w14:textId="0624B528" w:rsidR="00F712E1" w:rsidRPr="00B760C1" w:rsidRDefault="00911D3E" w:rsidP="005E414B">
      <w:pPr>
        <w:spacing w:after="0" w:line="360" w:lineRule="auto"/>
        <w:jc w:val="center"/>
        <w:rPr>
          <w:rFonts w:ascii="Times New Roman" w:hAnsi="Times New Roman"/>
          <w:sz w:val="28"/>
          <w:szCs w:val="28"/>
        </w:rPr>
      </w:pPr>
      <w:r w:rsidRPr="00B760C1">
        <w:rPr>
          <w:rFonts w:ascii="Times New Roman" w:hAnsi="Times New Roman"/>
          <w:noProof/>
          <w:sz w:val="28"/>
          <w:szCs w:val="28"/>
          <w:lang w:eastAsia="ru-RU"/>
        </w:rPr>
        <w:lastRenderedPageBreak/>
        <w:drawing>
          <wp:inline distT="0" distB="0" distL="0" distR="0" wp14:anchorId="70208EC3" wp14:editId="001A7F43">
            <wp:extent cx="1645920" cy="2436606"/>
            <wp:effectExtent l="133350" t="114300" r="144780" b="1733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4-02-26.png"/>
                    <pic:cNvPicPr/>
                  </pic:nvPicPr>
                  <pic:blipFill rotWithShape="1">
                    <a:blip r:embed="rId68" cstate="print">
                      <a:extLst>
                        <a:ext uri="{28A0092B-C50C-407E-A947-70E740481C1C}">
                          <a14:useLocalDpi xmlns:a14="http://schemas.microsoft.com/office/drawing/2010/main" val="0"/>
                        </a:ext>
                      </a:extLst>
                    </a:blip>
                    <a:srcRect l="22231" t="19285" r="50448" b="8810"/>
                    <a:stretch/>
                  </pic:blipFill>
                  <pic:spPr bwMode="auto">
                    <a:xfrm>
                      <a:off x="0" y="0"/>
                      <a:ext cx="1647714" cy="24392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5E414B">
        <w:rPr>
          <w:rFonts w:ascii="Times New Roman" w:hAnsi="Times New Roman"/>
          <w:sz w:val="28"/>
          <w:szCs w:val="28"/>
        </w:rPr>
        <w:t xml:space="preserve">                          </w:t>
      </w:r>
      <w:r w:rsidR="005E414B" w:rsidRPr="00B760C1">
        <w:rPr>
          <w:rFonts w:ascii="Times New Roman" w:hAnsi="Times New Roman"/>
          <w:noProof/>
          <w:sz w:val="28"/>
          <w:szCs w:val="28"/>
          <w:lang w:eastAsia="ru-RU"/>
        </w:rPr>
        <w:drawing>
          <wp:inline distT="0" distB="0" distL="0" distR="0" wp14:anchorId="22213D8C" wp14:editId="7042E485">
            <wp:extent cx="1417320" cy="2476876"/>
            <wp:effectExtent l="133350" t="114300" r="144780" b="1714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4-03-11.png"/>
                    <pic:cNvPicPr/>
                  </pic:nvPicPr>
                  <pic:blipFill rotWithShape="1">
                    <a:blip r:embed="rId69" cstate="print">
                      <a:extLst>
                        <a:ext uri="{28A0092B-C50C-407E-A947-70E740481C1C}">
                          <a14:useLocalDpi xmlns:a14="http://schemas.microsoft.com/office/drawing/2010/main" val="0"/>
                        </a:ext>
                      </a:extLst>
                    </a:blip>
                    <a:srcRect l="31698" t="45498" r="52974" b="6879"/>
                    <a:stretch/>
                  </pic:blipFill>
                  <pic:spPr bwMode="auto">
                    <a:xfrm>
                      <a:off x="0" y="0"/>
                      <a:ext cx="1443587" cy="252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B3AEE5" w14:textId="054D6B94" w:rsidR="00F712E1" w:rsidRPr="00B760C1" w:rsidRDefault="00911D3E" w:rsidP="00B760C1">
      <w:pPr>
        <w:spacing w:after="0" w:line="360" w:lineRule="auto"/>
        <w:jc w:val="both"/>
        <w:rPr>
          <w:rFonts w:ascii="Times New Roman" w:hAnsi="Times New Roman"/>
          <w:sz w:val="28"/>
          <w:szCs w:val="28"/>
        </w:rPr>
      </w:pPr>
      <w:r w:rsidRPr="00B760C1">
        <w:rPr>
          <w:rFonts w:ascii="Times New Roman" w:hAnsi="Times New Roman"/>
          <w:sz w:val="28"/>
          <w:szCs w:val="28"/>
        </w:rPr>
        <w:t xml:space="preserve">11. </w:t>
      </w:r>
      <w:r w:rsidR="00F712E1" w:rsidRPr="00B760C1">
        <w:rPr>
          <w:rFonts w:ascii="Times New Roman" w:hAnsi="Times New Roman"/>
          <w:sz w:val="28"/>
          <w:szCs w:val="28"/>
        </w:rPr>
        <w:t>Прогладьте тейп по всему ходу, якорь оставляем без натяжения и приклеиваем</w:t>
      </w:r>
      <w:r w:rsidR="005E414B">
        <w:rPr>
          <w:rFonts w:ascii="Times New Roman" w:hAnsi="Times New Roman"/>
          <w:sz w:val="28"/>
          <w:szCs w:val="28"/>
        </w:rPr>
        <w:t>.</w:t>
      </w:r>
    </w:p>
    <w:p w14:paraId="360F813C" w14:textId="76E4EA09" w:rsidR="006B3DF7" w:rsidRDefault="00911D3E" w:rsidP="00B760C1">
      <w:pPr>
        <w:spacing w:after="0" w:line="360" w:lineRule="auto"/>
        <w:rPr>
          <w:rFonts w:ascii="Times New Roman" w:hAnsi="Times New Roman"/>
          <w:sz w:val="28"/>
          <w:szCs w:val="28"/>
        </w:rPr>
      </w:pPr>
      <w:r w:rsidRPr="00B760C1">
        <w:rPr>
          <w:rFonts w:ascii="Times New Roman" w:hAnsi="Times New Roman"/>
          <w:noProof/>
          <w:sz w:val="28"/>
          <w:szCs w:val="28"/>
          <w:lang w:eastAsia="ru-RU"/>
        </w:rPr>
        <w:drawing>
          <wp:inline distT="0" distB="0" distL="0" distR="0" wp14:anchorId="013C85FE" wp14:editId="6EC77AB0">
            <wp:extent cx="3046657" cy="1582587"/>
            <wp:effectExtent l="133350" t="114300" r="135255" b="1701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14-02-45.png"/>
                    <pic:cNvPicPr/>
                  </pic:nvPicPr>
                  <pic:blipFill rotWithShape="1">
                    <a:blip r:embed="rId70" cstate="print">
                      <a:extLst>
                        <a:ext uri="{28A0092B-C50C-407E-A947-70E740481C1C}">
                          <a14:useLocalDpi xmlns:a14="http://schemas.microsoft.com/office/drawing/2010/main" val="0"/>
                        </a:ext>
                      </a:extLst>
                    </a:blip>
                    <a:srcRect t="11484" r="10854" b="6190"/>
                    <a:stretch/>
                  </pic:blipFill>
                  <pic:spPr bwMode="auto">
                    <a:xfrm>
                      <a:off x="0" y="0"/>
                      <a:ext cx="3061078" cy="1590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56AA4B" w14:textId="1FCFC335" w:rsidR="000A1733" w:rsidRDefault="000A1733">
      <w:pPr>
        <w:rPr>
          <w:rFonts w:ascii="Times New Roman" w:hAnsi="Times New Roman"/>
          <w:sz w:val="28"/>
          <w:szCs w:val="28"/>
        </w:rPr>
      </w:pPr>
      <w:r>
        <w:rPr>
          <w:rFonts w:ascii="Times New Roman" w:hAnsi="Times New Roman"/>
          <w:sz w:val="28"/>
          <w:szCs w:val="28"/>
        </w:rPr>
        <w:br w:type="page"/>
      </w:r>
    </w:p>
    <w:p w14:paraId="0C3AAB93" w14:textId="167699BF" w:rsidR="00AE3AAF" w:rsidRDefault="00AE3AAF" w:rsidP="00AE3AAF">
      <w:pPr>
        <w:pStyle w:val="3"/>
        <w:jc w:val="center"/>
        <w:rPr>
          <w:sz w:val="28"/>
          <w:szCs w:val="28"/>
        </w:rPr>
      </w:pPr>
      <w:bookmarkStart w:id="8" w:name="_Toc122109908"/>
      <w:r w:rsidRPr="00BC608B">
        <w:rPr>
          <w:sz w:val="28"/>
          <w:szCs w:val="28"/>
        </w:rPr>
        <w:lastRenderedPageBreak/>
        <w:t>Список использованной литературы</w:t>
      </w:r>
      <w:r>
        <w:rPr>
          <w:sz w:val="28"/>
          <w:szCs w:val="28"/>
        </w:rPr>
        <w:t>:</w:t>
      </w:r>
      <w:bookmarkEnd w:id="8"/>
    </w:p>
    <w:p w14:paraId="7B8AA063" w14:textId="038153FF" w:rsidR="00832B65" w:rsidRDefault="00832B65" w:rsidP="00A91EA3">
      <w:pPr>
        <w:pStyle w:val="3"/>
        <w:spacing w:line="360" w:lineRule="auto"/>
        <w:rPr>
          <w:b w:val="0"/>
          <w:sz w:val="28"/>
          <w:szCs w:val="28"/>
        </w:rPr>
      </w:pPr>
      <w:r w:rsidRPr="002138A0">
        <w:rPr>
          <w:b w:val="0"/>
          <w:sz w:val="28"/>
          <w:szCs w:val="28"/>
        </w:rPr>
        <w:t xml:space="preserve">1. Касаткин М.С., </w:t>
      </w:r>
      <w:proofErr w:type="spellStart"/>
      <w:r w:rsidRPr="002138A0">
        <w:rPr>
          <w:b w:val="0"/>
          <w:sz w:val="28"/>
          <w:szCs w:val="28"/>
        </w:rPr>
        <w:t>Ачкасов</w:t>
      </w:r>
      <w:proofErr w:type="spellEnd"/>
      <w:r w:rsidRPr="002138A0">
        <w:rPr>
          <w:b w:val="0"/>
          <w:sz w:val="28"/>
          <w:szCs w:val="28"/>
        </w:rPr>
        <w:t xml:space="preserve"> Е.Е., Шлыков К.А., Белякова А.М., </w:t>
      </w:r>
      <w:proofErr w:type="spellStart"/>
      <w:r w:rsidRPr="002138A0">
        <w:rPr>
          <w:b w:val="0"/>
          <w:sz w:val="28"/>
          <w:szCs w:val="28"/>
        </w:rPr>
        <w:t>Шальнева</w:t>
      </w:r>
      <w:proofErr w:type="spellEnd"/>
      <w:r w:rsidRPr="002138A0">
        <w:rPr>
          <w:b w:val="0"/>
          <w:sz w:val="28"/>
          <w:szCs w:val="28"/>
        </w:rPr>
        <w:t xml:space="preserve"> О.И. </w:t>
      </w:r>
      <w:r w:rsidR="002138A0">
        <w:rPr>
          <w:b w:val="0"/>
          <w:sz w:val="28"/>
          <w:szCs w:val="28"/>
        </w:rPr>
        <w:t>«</w:t>
      </w:r>
      <w:r w:rsidR="002138A0" w:rsidRPr="002138A0">
        <w:rPr>
          <w:b w:val="0"/>
          <w:sz w:val="28"/>
          <w:szCs w:val="28"/>
        </w:rPr>
        <w:t xml:space="preserve">Клиническое руководство по </w:t>
      </w:r>
      <w:proofErr w:type="spellStart"/>
      <w:r w:rsidR="002138A0" w:rsidRPr="002138A0">
        <w:rPr>
          <w:b w:val="0"/>
          <w:sz w:val="28"/>
          <w:szCs w:val="28"/>
        </w:rPr>
        <w:t>кинезиологическому</w:t>
      </w:r>
      <w:proofErr w:type="spellEnd"/>
      <w:r w:rsidR="002138A0" w:rsidRPr="002138A0">
        <w:rPr>
          <w:b w:val="0"/>
          <w:sz w:val="28"/>
          <w:szCs w:val="28"/>
        </w:rPr>
        <w:t xml:space="preserve"> </w:t>
      </w:r>
      <w:proofErr w:type="spellStart"/>
      <w:r w:rsidR="002138A0" w:rsidRPr="002138A0">
        <w:rPr>
          <w:b w:val="0"/>
          <w:sz w:val="28"/>
          <w:szCs w:val="28"/>
        </w:rPr>
        <w:t>тейпирова</w:t>
      </w:r>
      <w:r w:rsidR="002138A0">
        <w:rPr>
          <w:b w:val="0"/>
          <w:sz w:val="28"/>
          <w:szCs w:val="28"/>
        </w:rPr>
        <w:t>нию</w:t>
      </w:r>
      <w:proofErr w:type="spellEnd"/>
      <w:r w:rsidR="002138A0">
        <w:rPr>
          <w:b w:val="0"/>
          <w:sz w:val="28"/>
          <w:szCs w:val="28"/>
        </w:rPr>
        <w:t>»</w:t>
      </w:r>
      <w:r w:rsidR="00666F7A">
        <w:rPr>
          <w:b w:val="0"/>
          <w:sz w:val="28"/>
          <w:szCs w:val="28"/>
        </w:rPr>
        <w:t xml:space="preserve"> Москва</w:t>
      </w:r>
      <w:r w:rsidR="002138A0">
        <w:rPr>
          <w:b w:val="0"/>
          <w:sz w:val="28"/>
          <w:szCs w:val="28"/>
        </w:rPr>
        <w:t>,</w:t>
      </w:r>
      <w:r w:rsidR="00666F7A">
        <w:rPr>
          <w:b w:val="0"/>
          <w:sz w:val="28"/>
          <w:szCs w:val="28"/>
        </w:rPr>
        <w:t xml:space="preserve"> издательство «</w:t>
      </w:r>
      <w:r w:rsidR="00666F7A" w:rsidRPr="00666F7A">
        <w:rPr>
          <w:b w:val="0"/>
          <w:sz w:val="28"/>
          <w:szCs w:val="28"/>
        </w:rPr>
        <w:t>Олимпия/Человек</w:t>
      </w:r>
      <w:r w:rsidR="00666F7A">
        <w:rPr>
          <w:b w:val="0"/>
          <w:sz w:val="28"/>
          <w:szCs w:val="28"/>
        </w:rPr>
        <w:t>», 2020 г.,</w:t>
      </w:r>
      <w:r w:rsidR="002138A0">
        <w:rPr>
          <w:b w:val="0"/>
          <w:sz w:val="28"/>
          <w:szCs w:val="28"/>
        </w:rPr>
        <w:t xml:space="preserve"> 335 стр.</w:t>
      </w:r>
    </w:p>
    <w:p w14:paraId="00A77B03" w14:textId="757565B2" w:rsidR="002138A0" w:rsidRDefault="002138A0" w:rsidP="00A91EA3">
      <w:pPr>
        <w:pStyle w:val="3"/>
        <w:spacing w:line="360" w:lineRule="auto"/>
        <w:rPr>
          <w:b w:val="0"/>
          <w:sz w:val="28"/>
          <w:szCs w:val="28"/>
        </w:rPr>
      </w:pPr>
      <w:r>
        <w:rPr>
          <w:b w:val="0"/>
          <w:sz w:val="28"/>
          <w:szCs w:val="28"/>
        </w:rPr>
        <w:t xml:space="preserve">2. </w:t>
      </w:r>
      <w:r w:rsidRPr="002138A0">
        <w:rPr>
          <w:b w:val="0"/>
          <w:sz w:val="28"/>
          <w:szCs w:val="28"/>
        </w:rPr>
        <w:t>Иорданская</w:t>
      </w:r>
      <w:r>
        <w:rPr>
          <w:b w:val="0"/>
          <w:sz w:val="28"/>
          <w:szCs w:val="28"/>
        </w:rPr>
        <w:t xml:space="preserve"> Ф.А., </w:t>
      </w:r>
      <w:proofErr w:type="spellStart"/>
      <w:r w:rsidRPr="002138A0">
        <w:rPr>
          <w:b w:val="0"/>
          <w:sz w:val="28"/>
          <w:szCs w:val="28"/>
        </w:rPr>
        <w:t>Поляев</w:t>
      </w:r>
      <w:proofErr w:type="spellEnd"/>
      <w:r>
        <w:rPr>
          <w:b w:val="0"/>
          <w:sz w:val="28"/>
          <w:szCs w:val="28"/>
        </w:rPr>
        <w:t xml:space="preserve"> Б.А., </w:t>
      </w:r>
      <w:r w:rsidRPr="002138A0">
        <w:rPr>
          <w:b w:val="0"/>
          <w:sz w:val="28"/>
          <w:szCs w:val="28"/>
        </w:rPr>
        <w:t>Выходец</w:t>
      </w:r>
      <w:r>
        <w:rPr>
          <w:b w:val="0"/>
          <w:sz w:val="28"/>
          <w:szCs w:val="28"/>
        </w:rPr>
        <w:t xml:space="preserve"> И.Т., </w:t>
      </w:r>
      <w:proofErr w:type="spellStart"/>
      <w:r w:rsidRPr="002138A0">
        <w:rPr>
          <w:b w:val="0"/>
          <w:sz w:val="28"/>
          <w:szCs w:val="28"/>
        </w:rPr>
        <w:t>Ведяков</w:t>
      </w:r>
      <w:proofErr w:type="spellEnd"/>
      <w:r>
        <w:rPr>
          <w:b w:val="0"/>
          <w:sz w:val="28"/>
          <w:szCs w:val="28"/>
        </w:rPr>
        <w:t xml:space="preserve"> А.М. «</w:t>
      </w:r>
      <w:proofErr w:type="spellStart"/>
      <w:r w:rsidRPr="002138A0">
        <w:rPr>
          <w:b w:val="0"/>
          <w:sz w:val="28"/>
          <w:szCs w:val="28"/>
        </w:rPr>
        <w:t>Тейпирование</w:t>
      </w:r>
      <w:proofErr w:type="spellEnd"/>
      <w:r w:rsidRPr="002138A0">
        <w:rPr>
          <w:b w:val="0"/>
          <w:sz w:val="28"/>
          <w:szCs w:val="28"/>
        </w:rPr>
        <w:t xml:space="preserve"> и применение </w:t>
      </w:r>
      <w:proofErr w:type="spellStart"/>
      <w:r w:rsidRPr="002138A0">
        <w:rPr>
          <w:b w:val="0"/>
          <w:sz w:val="28"/>
          <w:szCs w:val="28"/>
        </w:rPr>
        <w:t>кинезиотейпа</w:t>
      </w:r>
      <w:proofErr w:type="spellEnd"/>
      <w:r w:rsidRPr="002138A0">
        <w:rPr>
          <w:b w:val="0"/>
          <w:sz w:val="28"/>
          <w:szCs w:val="28"/>
        </w:rPr>
        <w:t xml:space="preserve"> в спортивной практике</w:t>
      </w:r>
      <w:r>
        <w:rPr>
          <w:b w:val="0"/>
          <w:sz w:val="28"/>
          <w:szCs w:val="28"/>
        </w:rPr>
        <w:t>» Москва, 2009 г., 140 стр.</w:t>
      </w:r>
    </w:p>
    <w:p w14:paraId="692A6D22" w14:textId="59C76B11" w:rsidR="002138A0" w:rsidRDefault="002138A0" w:rsidP="00A91EA3">
      <w:pPr>
        <w:pStyle w:val="3"/>
        <w:spacing w:line="360" w:lineRule="auto"/>
        <w:rPr>
          <w:b w:val="0"/>
          <w:sz w:val="28"/>
          <w:szCs w:val="28"/>
        </w:rPr>
      </w:pPr>
      <w:r>
        <w:rPr>
          <w:b w:val="0"/>
          <w:sz w:val="28"/>
          <w:szCs w:val="28"/>
        </w:rPr>
        <w:t>3. Касаткин М.С. «</w:t>
      </w:r>
      <w:r w:rsidRPr="002138A0">
        <w:rPr>
          <w:b w:val="0"/>
          <w:sz w:val="28"/>
          <w:szCs w:val="28"/>
        </w:rPr>
        <w:t xml:space="preserve">Применение метода </w:t>
      </w:r>
      <w:proofErr w:type="spellStart"/>
      <w:r w:rsidRPr="002138A0">
        <w:rPr>
          <w:b w:val="0"/>
          <w:sz w:val="28"/>
          <w:szCs w:val="28"/>
        </w:rPr>
        <w:t>кинезио</w:t>
      </w:r>
      <w:r w:rsidR="00FC4DA8">
        <w:rPr>
          <w:b w:val="0"/>
          <w:sz w:val="28"/>
          <w:szCs w:val="28"/>
        </w:rPr>
        <w:t>тейпирования</w:t>
      </w:r>
      <w:proofErr w:type="spellEnd"/>
      <w:r w:rsidR="00FC4DA8">
        <w:rPr>
          <w:b w:val="0"/>
          <w:sz w:val="28"/>
          <w:szCs w:val="28"/>
        </w:rPr>
        <w:t xml:space="preserve"> </w:t>
      </w:r>
      <w:proofErr w:type="spellStart"/>
      <w:r w:rsidR="00FC4DA8">
        <w:rPr>
          <w:b w:val="0"/>
          <w:sz w:val="28"/>
          <w:szCs w:val="28"/>
        </w:rPr>
        <w:t>Kinesio</w:t>
      </w:r>
      <w:proofErr w:type="spellEnd"/>
      <w:r w:rsidR="00FC4DA8">
        <w:rPr>
          <w:b w:val="0"/>
          <w:sz w:val="28"/>
          <w:szCs w:val="28"/>
        </w:rPr>
        <w:t xml:space="preserve"> </w:t>
      </w:r>
      <w:proofErr w:type="spellStart"/>
      <w:r w:rsidR="00FC4DA8">
        <w:rPr>
          <w:b w:val="0"/>
          <w:sz w:val="28"/>
          <w:szCs w:val="28"/>
        </w:rPr>
        <w:t>Taping</w:t>
      </w:r>
      <w:proofErr w:type="spellEnd"/>
      <w:r w:rsidR="00FC4DA8">
        <w:rPr>
          <w:b w:val="0"/>
          <w:sz w:val="28"/>
          <w:szCs w:val="28"/>
        </w:rPr>
        <w:t xml:space="preserve"> в клинической медицине» Москва, 2013 г., 26 стр.</w:t>
      </w:r>
    </w:p>
    <w:p w14:paraId="6AE47773" w14:textId="55674E40" w:rsidR="00FC4DA8" w:rsidRDefault="00FC4DA8" w:rsidP="00A91EA3">
      <w:pPr>
        <w:pStyle w:val="3"/>
        <w:spacing w:line="360" w:lineRule="auto"/>
        <w:rPr>
          <w:b w:val="0"/>
          <w:sz w:val="28"/>
          <w:szCs w:val="28"/>
        </w:rPr>
      </w:pPr>
      <w:r>
        <w:rPr>
          <w:b w:val="0"/>
          <w:sz w:val="28"/>
          <w:szCs w:val="28"/>
        </w:rPr>
        <w:t xml:space="preserve">4. </w:t>
      </w:r>
      <w:proofErr w:type="spellStart"/>
      <w:r>
        <w:rPr>
          <w:b w:val="0"/>
          <w:sz w:val="28"/>
          <w:szCs w:val="28"/>
        </w:rPr>
        <w:t>Лангендоен</w:t>
      </w:r>
      <w:proofErr w:type="spellEnd"/>
      <w:r>
        <w:rPr>
          <w:b w:val="0"/>
          <w:sz w:val="28"/>
          <w:szCs w:val="28"/>
        </w:rPr>
        <w:t xml:space="preserve"> Д., </w:t>
      </w:r>
      <w:proofErr w:type="spellStart"/>
      <w:r>
        <w:rPr>
          <w:b w:val="0"/>
          <w:sz w:val="28"/>
          <w:szCs w:val="28"/>
        </w:rPr>
        <w:t>Зертель</w:t>
      </w:r>
      <w:proofErr w:type="spellEnd"/>
      <w:r>
        <w:rPr>
          <w:b w:val="0"/>
          <w:sz w:val="28"/>
          <w:szCs w:val="28"/>
        </w:rPr>
        <w:t xml:space="preserve"> К. «</w:t>
      </w:r>
      <w:proofErr w:type="spellStart"/>
      <w:r w:rsidRPr="00FC4DA8">
        <w:rPr>
          <w:b w:val="0"/>
          <w:sz w:val="28"/>
          <w:szCs w:val="28"/>
        </w:rPr>
        <w:t>Тейпирование</w:t>
      </w:r>
      <w:proofErr w:type="spellEnd"/>
      <w:r w:rsidRPr="00FC4DA8">
        <w:rPr>
          <w:b w:val="0"/>
          <w:sz w:val="28"/>
          <w:szCs w:val="28"/>
        </w:rPr>
        <w:t>: как правильно и</w:t>
      </w:r>
      <w:r>
        <w:rPr>
          <w:b w:val="0"/>
          <w:sz w:val="28"/>
          <w:szCs w:val="28"/>
        </w:rPr>
        <w:t>спользовать в домашних условиях» Москва, издательство «ЭКСМО», 2018 г., 256 стр.</w:t>
      </w:r>
    </w:p>
    <w:p w14:paraId="3891F7B0" w14:textId="04F78897" w:rsidR="00585B60" w:rsidRDefault="00585B60" w:rsidP="00A91EA3">
      <w:pPr>
        <w:pStyle w:val="3"/>
        <w:spacing w:line="360" w:lineRule="auto"/>
        <w:rPr>
          <w:b w:val="0"/>
          <w:sz w:val="28"/>
          <w:szCs w:val="28"/>
        </w:rPr>
      </w:pPr>
      <w:r>
        <w:rPr>
          <w:b w:val="0"/>
          <w:sz w:val="28"/>
          <w:szCs w:val="28"/>
        </w:rPr>
        <w:t xml:space="preserve">5. </w:t>
      </w:r>
      <w:r w:rsidRPr="00585B60">
        <w:rPr>
          <w:b w:val="0"/>
          <w:sz w:val="28"/>
          <w:szCs w:val="28"/>
        </w:rPr>
        <w:t>К</w:t>
      </w:r>
      <w:r>
        <w:rPr>
          <w:b w:val="0"/>
          <w:sz w:val="28"/>
          <w:szCs w:val="28"/>
        </w:rPr>
        <w:t>иселев Д.А. «</w:t>
      </w:r>
      <w:proofErr w:type="spellStart"/>
      <w:r w:rsidRPr="00585B60">
        <w:rPr>
          <w:b w:val="0"/>
          <w:sz w:val="28"/>
          <w:szCs w:val="28"/>
        </w:rPr>
        <w:t>Кинезиотейпинг</w:t>
      </w:r>
      <w:proofErr w:type="spellEnd"/>
      <w:r w:rsidRPr="00585B60">
        <w:rPr>
          <w:b w:val="0"/>
          <w:sz w:val="28"/>
          <w:szCs w:val="28"/>
        </w:rPr>
        <w:t xml:space="preserve"> в лечебной </w:t>
      </w:r>
      <w:r>
        <w:rPr>
          <w:b w:val="0"/>
          <w:sz w:val="28"/>
          <w:szCs w:val="28"/>
        </w:rPr>
        <w:t>практике неврологии и ортопедии» Санкт-Петербург, издательство «</w:t>
      </w:r>
      <w:r w:rsidRPr="00585B60">
        <w:rPr>
          <w:b w:val="0"/>
          <w:sz w:val="28"/>
          <w:szCs w:val="28"/>
        </w:rPr>
        <w:t>Издательский Дом ПИТЕР</w:t>
      </w:r>
      <w:r>
        <w:rPr>
          <w:b w:val="0"/>
          <w:sz w:val="28"/>
          <w:szCs w:val="28"/>
        </w:rPr>
        <w:t xml:space="preserve">», </w:t>
      </w:r>
      <w:r w:rsidR="002C4118">
        <w:rPr>
          <w:b w:val="0"/>
          <w:sz w:val="28"/>
          <w:szCs w:val="28"/>
        </w:rPr>
        <w:t xml:space="preserve">  </w:t>
      </w:r>
      <w:bookmarkStart w:id="9" w:name="_GoBack"/>
      <w:bookmarkEnd w:id="9"/>
      <w:r>
        <w:rPr>
          <w:b w:val="0"/>
          <w:sz w:val="28"/>
          <w:szCs w:val="28"/>
        </w:rPr>
        <w:t>2019 г., 168 стр.</w:t>
      </w:r>
    </w:p>
    <w:p w14:paraId="776F0347" w14:textId="5BDFCA7B" w:rsidR="00585B60" w:rsidRDefault="00585B60" w:rsidP="00A91EA3">
      <w:pPr>
        <w:pStyle w:val="3"/>
        <w:spacing w:line="360" w:lineRule="auto"/>
        <w:rPr>
          <w:b w:val="0"/>
          <w:sz w:val="28"/>
          <w:szCs w:val="28"/>
        </w:rPr>
      </w:pPr>
      <w:r>
        <w:rPr>
          <w:b w:val="0"/>
          <w:sz w:val="28"/>
          <w:szCs w:val="28"/>
        </w:rPr>
        <w:t>6. Васильева Л.Ф. «</w:t>
      </w:r>
      <w:r w:rsidRPr="00585B60">
        <w:rPr>
          <w:b w:val="0"/>
          <w:sz w:val="28"/>
          <w:szCs w:val="28"/>
        </w:rPr>
        <w:t xml:space="preserve">Прикладная </w:t>
      </w:r>
      <w:proofErr w:type="spellStart"/>
      <w:r w:rsidRPr="00585B60">
        <w:rPr>
          <w:b w:val="0"/>
          <w:sz w:val="28"/>
          <w:szCs w:val="28"/>
        </w:rPr>
        <w:t>кинезиология</w:t>
      </w:r>
      <w:proofErr w:type="spellEnd"/>
      <w:r w:rsidRPr="00585B60">
        <w:rPr>
          <w:b w:val="0"/>
          <w:sz w:val="28"/>
          <w:szCs w:val="28"/>
        </w:rPr>
        <w:t>. Восстановление тонуса и функций скелетных мышц</w:t>
      </w:r>
      <w:r>
        <w:rPr>
          <w:b w:val="0"/>
          <w:sz w:val="28"/>
          <w:szCs w:val="28"/>
        </w:rPr>
        <w:t>» Москва, издательство «ЭКСМО», 2020 г., 304 стр.</w:t>
      </w:r>
    </w:p>
    <w:p w14:paraId="79006E5A" w14:textId="1E3EBB2E" w:rsidR="00A74E8F" w:rsidRPr="002138A0" w:rsidRDefault="00A74E8F" w:rsidP="00A91EA3">
      <w:pPr>
        <w:pStyle w:val="3"/>
        <w:spacing w:line="360" w:lineRule="auto"/>
        <w:rPr>
          <w:b w:val="0"/>
          <w:sz w:val="28"/>
          <w:szCs w:val="28"/>
        </w:rPr>
      </w:pPr>
      <w:r>
        <w:rPr>
          <w:b w:val="0"/>
          <w:sz w:val="28"/>
          <w:szCs w:val="28"/>
        </w:rPr>
        <w:t xml:space="preserve">7. </w:t>
      </w:r>
      <w:proofErr w:type="gramStart"/>
      <w:r w:rsidR="00FE0851">
        <w:rPr>
          <w:b w:val="0"/>
          <w:sz w:val="28"/>
          <w:szCs w:val="28"/>
        </w:rPr>
        <w:t>Троицкая</w:t>
      </w:r>
      <w:proofErr w:type="gramEnd"/>
      <w:r w:rsidR="00FE0851">
        <w:rPr>
          <w:b w:val="0"/>
          <w:sz w:val="28"/>
          <w:szCs w:val="28"/>
        </w:rPr>
        <w:t xml:space="preserve"> П. «</w:t>
      </w:r>
      <w:proofErr w:type="spellStart"/>
      <w:r w:rsidR="00FE0851">
        <w:rPr>
          <w:b w:val="0"/>
          <w:sz w:val="28"/>
          <w:szCs w:val="28"/>
        </w:rPr>
        <w:t>Тейпирование</w:t>
      </w:r>
      <w:proofErr w:type="spellEnd"/>
      <w:r w:rsidR="00FE0851">
        <w:rPr>
          <w:b w:val="0"/>
          <w:sz w:val="28"/>
          <w:szCs w:val="28"/>
        </w:rPr>
        <w:t xml:space="preserve"> тела. К</w:t>
      </w:r>
      <w:r w:rsidR="00FE0851" w:rsidRPr="00FE0851">
        <w:rPr>
          <w:b w:val="0"/>
          <w:sz w:val="28"/>
          <w:szCs w:val="28"/>
        </w:rPr>
        <w:t>ак избавиться от проблемных зон без спорта и дие</w:t>
      </w:r>
      <w:r w:rsidR="00FE0851">
        <w:rPr>
          <w:b w:val="0"/>
          <w:sz w:val="28"/>
          <w:szCs w:val="28"/>
        </w:rPr>
        <w:t>т» Москва, издательство «ОДРИ», 2021 г., 128 стр.</w:t>
      </w:r>
    </w:p>
    <w:p w14:paraId="5521D043" w14:textId="77777777" w:rsidR="00036448" w:rsidRDefault="00036448" w:rsidP="00247D1B">
      <w:pPr>
        <w:spacing w:line="360" w:lineRule="auto"/>
        <w:rPr>
          <w:rFonts w:ascii="Times New Roman" w:hAnsi="Times New Roman"/>
          <w:sz w:val="28"/>
          <w:szCs w:val="28"/>
        </w:rPr>
      </w:pPr>
    </w:p>
    <w:p w14:paraId="034EC56B" w14:textId="77777777" w:rsidR="00EF11A1" w:rsidRDefault="00EF11A1" w:rsidP="00247D1B">
      <w:pPr>
        <w:spacing w:line="360" w:lineRule="auto"/>
        <w:rPr>
          <w:rFonts w:ascii="Times New Roman" w:hAnsi="Times New Roman"/>
          <w:sz w:val="28"/>
          <w:szCs w:val="28"/>
        </w:rPr>
      </w:pPr>
    </w:p>
    <w:p w14:paraId="41F4E9A6" w14:textId="77777777" w:rsidR="00247D1B" w:rsidRPr="00247D1B" w:rsidRDefault="00247D1B" w:rsidP="00247D1B">
      <w:pPr>
        <w:spacing w:line="360" w:lineRule="auto"/>
        <w:rPr>
          <w:rFonts w:ascii="Times New Roman" w:hAnsi="Times New Roman"/>
          <w:sz w:val="28"/>
          <w:szCs w:val="28"/>
        </w:rPr>
      </w:pPr>
    </w:p>
    <w:p w14:paraId="11F19A7F" w14:textId="77777777" w:rsidR="00247D1B" w:rsidRDefault="00247D1B" w:rsidP="00247D1B">
      <w:pPr>
        <w:pStyle w:val="3"/>
        <w:rPr>
          <w:sz w:val="28"/>
          <w:szCs w:val="28"/>
        </w:rPr>
      </w:pPr>
    </w:p>
    <w:p w14:paraId="2C1836D0" w14:textId="77777777" w:rsidR="00247D1B" w:rsidRDefault="00247D1B" w:rsidP="00BC608B">
      <w:pPr>
        <w:pStyle w:val="3"/>
        <w:jc w:val="center"/>
        <w:rPr>
          <w:sz w:val="28"/>
          <w:szCs w:val="28"/>
        </w:rPr>
      </w:pPr>
    </w:p>
    <w:p w14:paraId="61D0C9C1" w14:textId="1FBFA701" w:rsidR="00680ED6" w:rsidRPr="00AE3AAF" w:rsidRDefault="00680ED6" w:rsidP="00AE3AAF">
      <w:pPr>
        <w:rPr>
          <w:rFonts w:ascii="Times New Roman" w:eastAsia="Times New Roman" w:hAnsi="Times New Roman"/>
          <w:b/>
          <w:bCs/>
          <w:sz w:val="28"/>
          <w:szCs w:val="28"/>
          <w:lang w:eastAsia="ru-RU"/>
        </w:rPr>
      </w:pPr>
    </w:p>
    <w:p w14:paraId="412AB384" w14:textId="1E35A7D2" w:rsidR="00247D1B" w:rsidRDefault="00247D1B" w:rsidP="00680ED6">
      <w:pPr>
        <w:spacing w:after="0" w:line="360" w:lineRule="auto"/>
        <w:rPr>
          <w:rFonts w:ascii="Times New Roman" w:hAnsi="Times New Roman"/>
          <w:b/>
          <w:bCs/>
          <w:sz w:val="28"/>
          <w:szCs w:val="28"/>
        </w:rPr>
      </w:pPr>
    </w:p>
    <w:p w14:paraId="4CC02899" w14:textId="77777777" w:rsidR="00247D1B" w:rsidRPr="000A1733" w:rsidRDefault="00247D1B" w:rsidP="00680ED6">
      <w:pPr>
        <w:spacing w:after="0" w:line="360" w:lineRule="auto"/>
        <w:rPr>
          <w:rFonts w:ascii="Times New Roman" w:hAnsi="Times New Roman"/>
          <w:b/>
          <w:bCs/>
          <w:sz w:val="28"/>
          <w:szCs w:val="28"/>
        </w:rPr>
      </w:pPr>
    </w:p>
    <w:sectPr w:rsidR="00247D1B" w:rsidRPr="000A1733" w:rsidSect="00EF3325">
      <w:footerReference w:type="default" r:id="rId71"/>
      <w:pgSz w:w="11906" w:h="16838"/>
      <w:pgMar w:top="567" w:right="707" w:bottom="1134" w:left="1701" w:header="708" w:footer="708" w:gutter="0"/>
      <w:pgBorders w:offsetFrom="page">
        <w:top w:val="single" w:sz="4" w:space="24" w:color="1F3864" w:themeColor="accent1" w:themeShade="80"/>
        <w:left w:val="single" w:sz="4" w:space="24" w:color="1F3864" w:themeColor="accent1" w:themeShade="80"/>
        <w:bottom w:val="single" w:sz="4" w:space="24" w:color="1F3864" w:themeColor="accent1" w:themeShade="80"/>
        <w:right w:val="single" w:sz="4" w:space="24" w:color="1F3864" w:themeColor="accent1" w:themeShade="80"/>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81CCD" w14:textId="77777777" w:rsidR="00E705B9" w:rsidRDefault="00E705B9" w:rsidP="00D170E6">
      <w:pPr>
        <w:spacing w:after="0" w:line="240" w:lineRule="auto"/>
      </w:pPr>
      <w:r>
        <w:separator/>
      </w:r>
    </w:p>
  </w:endnote>
  <w:endnote w:type="continuationSeparator" w:id="0">
    <w:p w14:paraId="7F8B5523" w14:textId="77777777" w:rsidR="00E705B9" w:rsidRDefault="00E705B9" w:rsidP="00D1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977826"/>
      <w:docPartObj>
        <w:docPartGallery w:val="Page Numbers (Bottom of Page)"/>
        <w:docPartUnique/>
      </w:docPartObj>
    </w:sdtPr>
    <w:sdtEndPr/>
    <w:sdtContent>
      <w:p w14:paraId="79B37191" w14:textId="413E3903" w:rsidR="00D01A12" w:rsidRDefault="00D01A12">
        <w:r>
          <w:rPr>
            <w:rFonts w:asciiTheme="majorHAnsi" w:eastAsiaTheme="majorEastAsia" w:hAnsiTheme="majorHAnsi" w:cstheme="majorBidi"/>
            <w:noProof/>
            <w:sz w:val="28"/>
            <w:szCs w:val="28"/>
            <w:lang w:eastAsia="ru-RU"/>
          </w:rPr>
          <mc:AlternateContent>
            <mc:Choice Requires="wps">
              <w:drawing>
                <wp:anchor distT="0" distB="0" distL="114300" distR="114300" simplePos="0" relativeHeight="251661824" behindDoc="0" locked="0" layoutInCell="1" allowOverlap="1" wp14:anchorId="5552C92B" wp14:editId="76E1EED2">
                  <wp:simplePos x="0" y="0"/>
                  <wp:positionH relativeFrom="margin">
                    <wp:align>center</wp:align>
                  </wp:positionH>
                  <wp:positionV relativeFrom="bottomMargin">
                    <wp:align>center</wp:align>
                  </wp:positionV>
                  <wp:extent cx="1282700" cy="343535"/>
                  <wp:effectExtent l="28575" t="19050" r="22225" b="8890"/>
                  <wp:wrapNone/>
                  <wp:docPr id="88" name="Лента: изогнутая и наклоненная вниз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3FC4A64" w14:textId="77777777" w:rsidR="00D01A12" w:rsidRDefault="00D01A12">
                              <w:pPr>
                                <w:jc w:val="center"/>
                                <w:rPr>
                                  <w:color w:val="4472C4" w:themeColor="accent1"/>
                                </w:rPr>
                              </w:pPr>
                              <w:r>
                                <w:fldChar w:fldCharType="begin"/>
                              </w:r>
                              <w:r>
                                <w:instrText>PAGE    \* MERGEFORMAT</w:instrText>
                              </w:r>
                              <w:r>
                                <w:fldChar w:fldCharType="separate"/>
                              </w:r>
                              <w:r w:rsidR="002C4118" w:rsidRPr="002C4118">
                                <w:rPr>
                                  <w:noProof/>
                                  <w:color w:val="4472C4" w:themeColor="accent1"/>
                                </w:rPr>
                                <w:t>31</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Лента: изогнутая и наклоненная вниз 88" o:spid="_x0000_s1061" type="#_x0000_t107" style="position:absolute;margin-left:0;margin-top:0;width:101pt;height:27.05pt;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" filled="f" fillcolor="#17365d" strokecolor="#71a0dc">
                  <v:textbox>
                    <w:txbxContent>
                      <w:p w14:paraId="63FC4A64" w14:textId="77777777" w:rsidR="00D01A12" w:rsidRDefault="00D01A12">
                        <w:pPr>
                          <w:jc w:val="center"/>
                          <w:rPr>
                            <w:color w:val="4472C4" w:themeColor="accent1"/>
                          </w:rPr>
                        </w:pPr>
                        <w:r>
                          <w:fldChar w:fldCharType="begin"/>
                        </w:r>
                        <w:r>
                          <w:instrText>PAGE    \* MERGEFORMAT</w:instrText>
                        </w:r>
                        <w:r>
                          <w:fldChar w:fldCharType="separate"/>
                        </w:r>
                        <w:r w:rsidR="002C4118" w:rsidRPr="002C4118">
                          <w:rPr>
                            <w:noProof/>
                            <w:color w:val="4472C4" w:themeColor="accent1"/>
                          </w:rPr>
                          <w:t>31</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025D8" w14:textId="77777777" w:rsidR="00E705B9" w:rsidRDefault="00E705B9" w:rsidP="00D170E6">
      <w:pPr>
        <w:spacing w:after="0" w:line="240" w:lineRule="auto"/>
      </w:pPr>
      <w:r>
        <w:separator/>
      </w:r>
    </w:p>
  </w:footnote>
  <w:footnote w:type="continuationSeparator" w:id="0">
    <w:p w14:paraId="2B3CF99A" w14:textId="77777777" w:rsidR="00E705B9" w:rsidRDefault="00E705B9" w:rsidP="00D170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B0C8C"/>
    <w:multiLevelType w:val="hybridMultilevel"/>
    <w:tmpl w:val="2A380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DD4491"/>
    <w:multiLevelType w:val="hybridMultilevel"/>
    <w:tmpl w:val="040E05FC"/>
    <w:lvl w:ilvl="0" w:tplc="005622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1E7FD6"/>
    <w:multiLevelType w:val="hybridMultilevel"/>
    <w:tmpl w:val="F0B04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EC10B8"/>
    <w:multiLevelType w:val="hybridMultilevel"/>
    <w:tmpl w:val="C7D02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53211B"/>
    <w:multiLevelType w:val="hybridMultilevel"/>
    <w:tmpl w:val="9AB00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AE1F6E"/>
    <w:multiLevelType w:val="hybridMultilevel"/>
    <w:tmpl w:val="DB981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8A11B8"/>
    <w:multiLevelType w:val="hybridMultilevel"/>
    <w:tmpl w:val="F4EEE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4A218A"/>
    <w:multiLevelType w:val="hybridMultilevel"/>
    <w:tmpl w:val="7250E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A5545F"/>
    <w:multiLevelType w:val="multilevel"/>
    <w:tmpl w:val="F1C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180A02"/>
    <w:multiLevelType w:val="multilevel"/>
    <w:tmpl w:val="6160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CC274D"/>
    <w:multiLevelType w:val="hybridMultilevel"/>
    <w:tmpl w:val="B652081E"/>
    <w:lvl w:ilvl="0" w:tplc="428E9BBA">
      <w:start w:val="1"/>
      <w:numFmt w:val="decimal"/>
      <w:lvlText w:val="%1."/>
      <w:lvlJc w:val="left"/>
      <w:pPr>
        <w:ind w:left="720" w:hanging="360"/>
      </w:pPr>
      <w:rPr>
        <w:rFonts w:ascii="inherit" w:hAnsi="inherit"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A470BC"/>
    <w:multiLevelType w:val="hybridMultilevel"/>
    <w:tmpl w:val="86F01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F04D5D"/>
    <w:multiLevelType w:val="multilevel"/>
    <w:tmpl w:val="2566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647644"/>
    <w:multiLevelType w:val="multilevel"/>
    <w:tmpl w:val="2566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8"/>
  </w:num>
  <w:num w:numId="4">
    <w:abstractNumId w:val="9"/>
  </w:num>
  <w:num w:numId="5">
    <w:abstractNumId w:val="1"/>
  </w:num>
  <w:num w:numId="6">
    <w:abstractNumId w:val="3"/>
  </w:num>
  <w:num w:numId="7">
    <w:abstractNumId w:val="0"/>
  </w:num>
  <w:num w:numId="8">
    <w:abstractNumId w:val="8"/>
  </w:num>
  <w:num w:numId="9">
    <w:abstractNumId w:val="4"/>
  </w:num>
  <w:num w:numId="10">
    <w:abstractNumId w:val="5"/>
  </w:num>
  <w:num w:numId="11">
    <w:abstractNumId w:val="6"/>
  </w:num>
  <w:num w:numId="12">
    <w:abstractNumId w:val="2"/>
  </w:num>
  <w:num w:numId="13">
    <w:abstractNumId w:val="11"/>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2D7"/>
    <w:rsid w:val="000036BE"/>
    <w:rsid w:val="00007E1E"/>
    <w:rsid w:val="00020842"/>
    <w:rsid w:val="00026CED"/>
    <w:rsid w:val="00036448"/>
    <w:rsid w:val="000429F5"/>
    <w:rsid w:val="000535C3"/>
    <w:rsid w:val="0005476D"/>
    <w:rsid w:val="00065119"/>
    <w:rsid w:val="000765B6"/>
    <w:rsid w:val="000A1733"/>
    <w:rsid w:val="000A33E6"/>
    <w:rsid w:val="000B624E"/>
    <w:rsid w:val="000C238F"/>
    <w:rsid w:val="000C3071"/>
    <w:rsid w:val="000C783F"/>
    <w:rsid w:val="001028AD"/>
    <w:rsid w:val="00103339"/>
    <w:rsid w:val="00107B21"/>
    <w:rsid w:val="0011068B"/>
    <w:rsid w:val="0012244C"/>
    <w:rsid w:val="001224F6"/>
    <w:rsid w:val="00125460"/>
    <w:rsid w:val="001531D9"/>
    <w:rsid w:val="00153A23"/>
    <w:rsid w:val="001574D4"/>
    <w:rsid w:val="0017110B"/>
    <w:rsid w:val="00185A14"/>
    <w:rsid w:val="001916C4"/>
    <w:rsid w:val="00192BA2"/>
    <w:rsid w:val="00193A69"/>
    <w:rsid w:val="00195B95"/>
    <w:rsid w:val="001A2DB1"/>
    <w:rsid w:val="0020220F"/>
    <w:rsid w:val="00210D1D"/>
    <w:rsid w:val="002138A0"/>
    <w:rsid w:val="00221712"/>
    <w:rsid w:val="002332B1"/>
    <w:rsid w:val="00247D1B"/>
    <w:rsid w:val="00265C1F"/>
    <w:rsid w:val="0027262A"/>
    <w:rsid w:val="002843B1"/>
    <w:rsid w:val="002868E6"/>
    <w:rsid w:val="002A5888"/>
    <w:rsid w:val="002B2CBA"/>
    <w:rsid w:val="002C4118"/>
    <w:rsid w:val="002C68E5"/>
    <w:rsid w:val="002D3AAC"/>
    <w:rsid w:val="002D3CF4"/>
    <w:rsid w:val="002E4759"/>
    <w:rsid w:val="002E5823"/>
    <w:rsid w:val="00300BDD"/>
    <w:rsid w:val="003152E7"/>
    <w:rsid w:val="003209EB"/>
    <w:rsid w:val="00341507"/>
    <w:rsid w:val="00341B92"/>
    <w:rsid w:val="00361EE2"/>
    <w:rsid w:val="00362265"/>
    <w:rsid w:val="0039552C"/>
    <w:rsid w:val="003B6027"/>
    <w:rsid w:val="003C3ACC"/>
    <w:rsid w:val="00407B10"/>
    <w:rsid w:val="004423EA"/>
    <w:rsid w:val="00472310"/>
    <w:rsid w:val="00472555"/>
    <w:rsid w:val="00496645"/>
    <w:rsid w:val="004A4529"/>
    <w:rsid w:val="004B1182"/>
    <w:rsid w:val="004B423D"/>
    <w:rsid w:val="004B5774"/>
    <w:rsid w:val="004C0399"/>
    <w:rsid w:val="004D547D"/>
    <w:rsid w:val="005026F6"/>
    <w:rsid w:val="00512085"/>
    <w:rsid w:val="00525B98"/>
    <w:rsid w:val="00526AC2"/>
    <w:rsid w:val="00531F75"/>
    <w:rsid w:val="0054268E"/>
    <w:rsid w:val="005456AF"/>
    <w:rsid w:val="00547473"/>
    <w:rsid w:val="00547FDA"/>
    <w:rsid w:val="0056325E"/>
    <w:rsid w:val="00567202"/>
    <w:rsid w:val="00583498"/>
    <w:rsid w:val="00585499"/>
    <w:rsid w:val="00585B60"/>
    <w:rsid w:val="00592AFA"/>
    <w:rsid w:val="0059767F"/>
    <w:rsid w:val="005A31E1"/>
    <w:rsid w:val="005A5DF7"/>
    <w:rsid w:val="005B1CB1"/>
    <w:rsid w:val="005B3B6B"/>
    <w:rsid w:val="005B57BB"/>
    <w:rsid w:val="005B6158"/>
    <w:rsid w:val="005C1EFF"/>
    <w:rsid w:val="005D6552"/>
    <w:rsid w:val="005E1293"/>
    <w:rsid w:val="005E2D60"/>
    <w:rsid w:val="005E414B"/>
    <w:rsid w:val="005E4F51"/>
    <w:rsid w:val="005F17E7"/>
    <w:rsid w:val="005F7D86"/>
    <w:rsid w:val="00613F33"/>
    <w:rsid w:val="0062023B"/>
    <w:rsid w:val="00621B88"/>
    <w:rsid w:val="006261C3"/>
    <w:rsid w:val="00635112"/>
    <w:rsid w:val="006352EF"/>
    <w:rsid w:val="006376E0"/>
    <w:rsid w:val="0065732A"/>
    <w:rsid w:val="00666F7A"/>
    <w:rsid w:val="006752D7"/>
    <w:rsid w:val="00676063"/>
    <w:rsid w:val="00680879"/>
    <w:rsid w:val="00680ED6"/>
    <w:rsid w:val="0069030F"/>
    <w:rsid w:val="006A2FAA"/>
    <w:rsid w:val="006A7A80"/>
    <w:rsid w:val="006B0D70"/>
    <w:rsid w:val="006B3DF7"/>
    <w:rsid w:val="006B67FE"/>
    <w:rsid w:val="006C4529"/>
    <w:rsid w:val="0071622A"/>
    <w:rsid w:val="0072092B"/>
    <w:rsid w:val="007356DD"/>
    <w:rsid w:val="00742C92"/>
    <w:rsid w:val="007430E6"/>
    <w:rsid w:val="00750440"/>
    <w:rsid w:val="0077701D"/>
    <w:rsid w:val="007A62C2"/>
    <w:rsid w:val="007A6546"/>
    <w:rsid w:val="007D07E8"/>
    <w:rsid w:val="007E34A7"/>
    <w:rsid w:val="007E641A"/>
    <w:rsid w:val="007F7FCB"/>
    <w:rsid w:val="008006A5"/>
    <w:rsid w:val="0081515A"/>
    <w:rsid w:val="0082243A"/>
    <w:rsid w:val="00826AD6"/>
    <w:rsid w:val="00832B65"/>
    <w:rsid w:val="00832BF6"/>
    <w:rsid w:val="008332FA"/>
    <w:rsid w:val="00835BBD"/>
    <w:rsid w:val="0084127A"/>
    <w:rsid w:val="00851E27"/>
    <w:rsid w:val="00853E1E"/>
    <w:rsid w:val="008621F9"/>
    <w:rsid w:val="0086240A"/>
    <w:rsid w:val="00887267"/>
    <w:rsid w:val="00890CBD"/>
    <w:rsid w:val="008A0109"/>
    <w:rsid w:val="008A4C1A"/>
    <w:rsid w:val="008A7571"/>
    <w:rsid w:val="008A766F"/>
    <w:rsid w:val="008D7E97"/>
    <w:rsid w:val="008E3AAD"/>
    <w:rsid w:val="008E55DB"/>
    <w:rsid w:val="008F1C0E"/>
    <w:rsid w:val="008F6A4A"/>
    <w:rsid w:val="008F7690"/>
    <w:rsid w:val="0090459C"/>
    <w:rsid w:val="00911D3E"/>
    <w:rsid w:val="00917781"/>
    <w:rsid w:val="009255D4"/>
    <w:rsid w:val="00925C08"/>
    <w:rsid w:val="00930465"/>
    <w:rsid w:val="00933FF7"/>
    <w:rsid w:val="009371C9"/>
    <w:rsid w:val="00945C99"/>
    <w:rsid w:val="0095076D"/>
    <w:rsid w:val="00950FD0"/>
    <w:rsid w:val="009643A6"/>
    <w:rsid w:val="009749EC"/>
    <w:rsid w:val="00976449"/>
    <w:rsid w:val="009839E0"/>
    <w:rsid w:val="00991DAC"/>
    <w:rsid w:val="00994B6A"/>
    <w:rsid w:val="009A2B62"/>
    <w:rsid w:val="009A5927"/>
    <w:rsid w:val="009A7B39"/>
    <w:rsid w:val="009B279B"/>
    <w:rsid w:val="009B3BF9"/>
    <w:rsid w:val="009C342C"/>
    <w:rsid w:val="009C65C2"/>
    <w:rsid w:val="009D7F14"/>
    <w:rsid w:val="009D7F3D"/>
    <w:rsid w:val="009E3FD1"/>
    <w:rsid w:val="00A1647D"/>
    <w:rsid w:val="00A16B2A"/>
    <w:rsid w:val="00A40551"/>
    <w:rsid w:val="00A60C91"/>
    <w:rsid w:val="00A656A8"/>
    <w:rsid w:val="00A671F6"/>
    <w:rsid w:val="00A72516"/>
    <w:rsid w:val="00A74E8F"/>
    <w:rsid w:val="00A7509F"/>
    <w:rsid w:val="00A76D0C"/>
    <w:rsid w:val="00A91EA3"/>
    <w:rsid w:val="00A97F82"/>
    <w:rsid w:val="00AC5325"/>
    <w:rsid w:val="00AD34EA"/>
    <w:rsid w:val="00AD3E62"/>
    <w:rsid w:val="00AD7D3C"/>
    <w:rsid w:val="00AE3AAF"/>
    <w:rsid w:val="00AF0336"/>
    <w:rsid w:val="00AF5EBB"/>
    <w:rsid w:val="00B018B7"/>
    <w:rsid w:val="00B14E67"/>
    <w:rsid w:val="00B156D8"/>
    <w:rsid w:val="00B21395"/>
    <w:rsid w:val="00B266FF"/>
    <w:rsid w:val="00B3367F"/>
    <w:rsid w:val="00B34A22"/>
    <w:rsid w:val="00B56646"/>
    <w:rsid w:val="00B6051E"/>
    <w:rsid w:val="00B74D8F"/>
    <w:rsid w:val="00B760C1"/>
    <w:rsid w:val="00B84E53"/>
    <w:rsid w:val="00B866D5"/>
    <w:rsid w:val="00BA4D33"/>
    <w:rsid w:val="00BC4057"/>
    <w:rsid w:val="00BC608B"/>
    <w:rsid w:val="00BD2278"/>
    <w:rsid w:val="00BD6AF5"/>
    <w:rsid w:val="00BE5AA2"/>
    <w:rsid w:val="00BE74A9"/>
    <w:rsid w:val="00BF352D"/>
    <w:rsid w:val="00BF642F"/>
    <w:rsid w:val="00C17F68"/>
    <w:rsid w:val="00C36EFC"/>
    <w:rsid w:val="00C4728C"/>
    <w:rsid w:val="00C47B2F"/>
    <w:rsid w:val="00C53933"/>
    <w:rsid w:val="00C5648C"/>
    <w:rsid w:val="00C76052"/>
    <w:rsid w:val="00CB2D0A"/>
    <w:rsid w:val="00CC3B79"/>
    <w:rsid w:val="00CC5604"/>
    <w:rsid w:val="00CE2D53"/>
    <w:rsid w:val="00CF0F1D"/>
    <w:rsid w:val="00D01532"/>
    <w:rsid w:val="00D01A12"/>
    <w:rsid w:val="00D170E6"/>
    <w:rsid w:val="00D21256"/>
    <w:rsid w:val="00D33574"/>
    <w:rsid w:val="00D4000F"/>
    <w:rsid w:val="00D4078B"/>
    <w:rsid w:val="00D41E60"/>
    <w:rsid w:val="00D43E9E"/>
    <w:rsid w:val="00D66A75"/>
    <w:rsid w:val="00D92E94"/>
    <w:rsid w:val="00DA3092"/>
    <w:rsid w:val="00DA5A0C"/>
    <w:rsid w:val="00DC766A"/>
    <w:rsid w:val="00DD7177"/>
    <w:rsid w:val="00DE4379"/>
    <w:rsid w:val="00DF4331"/>
    <w:rsid w:val="00DF4531"/>
    <w:rsid w:val="00DF4966"/>
    <w:rsid w:val="00E02243"/>
    <w:rsid w:val="00E15746"/>
    <w:rsid w:val="00E201BD"/>
    <w:rsid w:val="00E20579"/>
    <w:rsid w:val="00E2148D"/>
    <w:rsid w:val="00E40978"/>
    <w:rsid w:val="00E412DD"/>
    <w:rsid w:val="00E65C4D"/>
    <w:rsid w:val="00E705B9"/>
    <w:rsid w:val="00E8718D"/>
    <w:rsid w:val="00E929C3"/>
    <w:rsid w:val="00EB2D3C"/>
    <w:rsid w:val="00EB3150"/>
    <w:rsid w:val="00EB783D"/>
    <w:rsid w:val="00ED7744"/>
    <w:rsid w:val="00EE7069"/>
    <w:rsid w:val="00EE7E66"/>
    <w:rsid w:val="00EF11A1"/>
    <w:rsid w:val="00EF3325"/>
    <w:rsid w:val="00F067FD"/>
    <w:rsid w:val="00F1106B"/>
    <w:rsid w:val="00F30071"/>
    <w:rsid w:val="00F4694B"/>
    <w:rsid w:val="00F5096D"/>
    <w:rsid w:val="00F52E3D"/>
    <w:rsid w:val="00F56F42"/>
    <w:rsid w:val="00F60717"/>
    <w:rsid w:val="00F6365B"/>
    <w:rsid w:val="00F711DC"/>
    <w:rsid w:val="00F712E1"/>
    <w:rsid w:val="00FA67C2"/>
    <w:rsid w:val="00FB584E"/>
    <w:rsid w:val="00FC4DA8"/>
    <w:rsid w:val="00FD3400"/>
    <w:rsid w:val="00FD5558"/>
    <w:rsid w:val="00FE0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F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2D7"/>
    <w:rPr>
      <w:rFonts w:ascii="Calibri" w:eastAsia="Calibri" w:hAnsi="Calibri" w:cs="Times New Roman"/>
    </w:rPr>
  </w:style>
  <w:style w:type="paragraph" w:styleId="1">
    <w:name w:val="heading 1"/>
    <w:basedOn w:val="a"/>
    <w:next w:val="a"/>
    <w:link w:val="10"/>
    <w:uiPriority w:val="9"/>
    <w:qFormat/>
    <w:rsid w:val="005C1E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E8718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
    <w:next w:val="a"/>
    <w:link w:val="50"/>
    <w:uiPriority w:val="9"/>
    <w:semiHidden/>
    <w:unhideWhenUsed/>
    <w:qFormat/>
    <w:rsid w:val="00925C0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2D7"/>
    <w:pPr>
      <w:spacing w:after="0" w:line="240" w:lineRule="auto"/>
      <w:ind w:left="720"/>
      <w:contextualSpacing/>
    </w:pPr>
    <w:rPr>
      <w:rFonts w:asciiTheme="minorHAnsi" w:eastAsiaTheme="minorHAnsi" w:hAnsiTheme="minorHAnsi" w:cstheme="minorBidi"/>
      <w:sz w:val="24"/>
      <w:szCs w:val="24"/>
    </w:rPr>
  </w:style>
  <w:style w:type="paragraph" w:styleId="a4">
    <w:name w:val="Normal (Web)"/>
    <w:basedOn w:val="a"/>
    <w:uiPriority w:val="99"/>
    <w:unhideWhenUsed/>
    <w:rsid w:val="006752D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6752D7"/>
    <w:rPr>
      <w:color w:val="0000FF"/>
      <w:u w:val="single"/>
    </w:rPr>
  </w:style>
  <w:style w:type="paragraph" w:customStyle="1" w:styleId="p27">
    <w:name w:val="p27"/>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
    <w:name w:val="ft2"/>
    <w:basedOn w:val="a0"/>
    <w:rsid w:val="00EB783D"/>
  </w:style>
  <w:style w:type="character" w:customStyle="1" w:styleId="ft12">
    <w:name w:val="ft12"/>
    <w:basedOn w:val="a0"/>
    <w:rsid w:val="00EB783D"/>
  </w:style>
  <w:style w:type="character" w:customStyle="1" w:styleId="ft13">
    <w:name w:val="ft13"/>
    <w:basedOn w:val="a0"/>
    <w:rsid w:val="00EB783D"/>
  </w:style>
  <w:style w:type="paragraph" w:customStyle="1" w:styleId="p17">
    <w:name w:val="p17"/>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8">
    <w:name w:val="p28"/>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9">
    <w:name w:val="p29"/>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0">
    <w:name w:val="p30"/>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0A33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33E6"/>
    <w:rPr>
      <w:rFonts w:ascii="Tahoma" w:eastAsia="Calibri" w:hAnsi="Tahoma" w:cs="Tahoma"/>
      <w:sz w:val="16"/>
      <w:szCs w:val="16"/>
    </w:rPr>
  </w:style>
  <w:style w:type="character" w:customStyle="1" w:styleId="30">
    <w:name w:val="Заголовок 3 Знак"/>
    <w:basedOn w:val="a0"/>
    <w:link w:val="3"/>
    <w:uiPriority w:val="9"/>
    <w:rsid w:val="00E8718D"/>
    <w:rPr>
      <w:rFonts w:ascii="Times New Roman" w:eastAsia="Times New Roman" w:hAnsi="Times New Roman" w:cs="Times New Roman"/>
      <w:b/>
      <w:bCs/>
      <w:sz w:val="27"/>
      <w:szCs w:val="27"/>
      <w:lang w:eastAsia="ru-RU"/>
    </w:rPr>
  </w:style>
  <w:style w:type="character" w:customStyle="1" w:styleId="useradmincontener">
    <w:name w:val="useradmin_contener"/>
    <w:basedOn w:val="a0"/>
    <w:rsid w:val="00E8718D"/>
  </w:style>
  <w:style w:type="character" w:styleId="a8">
    <w:name w:val="Emphasis"/>
    <w:basedOn w:val="a0"/>
    <w:uiPriority w:val="20"/>
    <w:qFormat/>
    <w:rsid w:val="00E8718D"/>
    <w:rPr>
      <w:i/>
      <w:iCs/>
    </w:rPr>
  </w:style>
  <w:style w:type="paragraph" w:styleId="a9">
    <w:name w:val="header"/>
    <w:basedOn w:val="a"/>
    <w:link w:val="aa"/>
    <w:uiPriority w:val="99"/>
    <w:unhideWhenUsed/>
    <w:rsid w:val="00D170E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70E6"/>
    <w:rPr>
      <w:rFonts w:ascii="Calibri" w:eastAsia="Calibri" w:hAnsi="Calibri" w:cs="Times New Roman"/>
    </w:rPr>
  </w:style>
  <w:style w:type="paragraph" w:styleId="ab">
    <w:name w:val="footer"/>
    <w:basedOn w:val="a"/>
    <w:link w:val="ac"/>
    <w:uiPriority w:val="99"/>
    <w:unhideWhenUsed/>
    <w:rsid w:val="00D170E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70E6"/>
    <w:rPr>
      <w:rFonts w:ascii="Calibri" w:eastAsia="Calibri" w:hAnsi="Calibri" w:cs="Times New Roman"/>
    </w:rPr>
  </w:style>
  <w:style w:type="paragraph" w:styleId="ad">
    <w:name w:val="No Spacing"/>
    <w:link w:val="ae"/>
    <w:uiPriority w:val="1"/>
    <w:qFormat/>
    <w:rsid w:val="00E20579"/>
    <w:pPr>
      <w:spacing w:after="0" w:line="240" w:lineRule="auto"/>
    </w:pPr>
    <w:rPr>
      <w:rFonts w:eastAsiaTheme="minorEastAsia"/>
      <w:lang w:eastAsia="ru-RU"/>
    </w:rPr>
  </w:style>
  <w:style w:type="character" w:customStyle="1" w:styleId="ae">
    <w:name w:val="Без интервала Знак"/>
    <w:basedOn w:val="a0"/>
    <w:link w:val="ad"/>
    <w:uiPriority w:val="1"/>
    <w:rsid w:val="00E20579"/>
    <w:rPr>
      <w:rFonts w:eastAsiaTheme="minorEastAsia"/>
      <w:lang w:eastAsia="ru-RU"/>
    </w:rPr>
  </w:style>
  <w:style w:type="character" w:customStyle="1" w:styleId="50">
    <w:name w:val="Заголовок 5 Знак"/>
    <w:basedOn w:val="a0"/>
    <w:link w:val="5"/>
    <w:uiPriority w:val="9"/>
    <w:semiHidden/>
    <w:rsid w:val="00925C08"/>
    <w:rPr>
      <w:rFonts w:asciiTheme="majorHAnsi" w:eastAsiaTheme="majorEastAsia" w:hAnsiTheme="majorHAnsi" w:cstheme="majorBidi"/>
      <w:color w:val="2F5496" w:themeColor="accent1" w:themeShade="BF"/>
    </w:rPr>
  </w:style>
  <w:style w:type="character" w:customStyle="1" w:styleId="10">
    <w:name w:val="Заголовок 1 Знак"/>
    <w:basedOn w:val="a0"/>
    <w:link w:val="1"/>
    <w:uiPriority w:val="9"/>
    <w:rsid w:val="005C1EFF"/>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5C1EFF"/>
    <w:pPr>
      <w:outlineLvl w:val="9"/>
    </w:pPr>
    <w:rPr>
      <w:lang w:eastAsia="ru-RU"/>
    </w:rPr>
  </w:style>
  <w:style w:type="paragraph" w:styleId="31">
    <w:name w:val="toc 3"/>
    <w:basedOn w:val="a"/>
    <w:next w:val="a"/>
    <w:autoRedefine/>
    <w:uiPriority w:val="39"/>
    <w:unhideWhenUsed/>
    <w:rsid w:val="007A62C2"/>
    <w:pPr>
      <w:tabs>
        <w:tab w:val="right" w:leader="dot" w:pos="9488"/>
      </w:tabs>
      <w:spacing w:after="100"/>
      <w:ind w:left="440"/>
    </w:pPr>
    <w:rPr>
      <w:rFonts w:ascii="Times New Roman" w:hAnsi="Times New Roman"/>
      <w:noProof/>
      <w:sz w:val="28"/>
      <w:szCs w:val="28"/>
    </w:rPr>
  </w:style>
  <w:style w:type="paragraph" w:styleId="2">
    <w:name w:val="toc 2"/>
    <w:basedOn w:val="a"/>
    <w:next w:val="a"/>
    <w:autoRedefine/>
    <w:uiPriority w:val="39"/>
    <w:unhideWhenUsed/>
    <w:rsid w:val="005C1EF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2D7"/>
    <w:rPr>
      <w:rFonts w:ascii="Calibri" w:eastAsia="Calibri" w:hAnsi="Calibri" w:cs="Times New Roman"/>
    </w:rPr>
  </w:style>
  <w:style w:type="paragraph" w:styleId="1">
    <w:name w:val="heading 1"/>
    <w:basedOn w:val="a"/>
    <w:next w:val="a"/>
    <w:link w:val="10"/>
    <w:uiPriority w:val="9"/>
    <w:qFormat/>
    <w:rsid w:val="005C1E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E8718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
    <w:next w:val="a"/>
    <w:link w:val="50"/>
    <w:uiPriority w:val="9"/>
    <w:semiHidden/>
    <w:unhideWhenUsed/>
    <w:qFormat/>
    <w:rsid w:val="00925C0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2D7"/>
    <w:pPr>
      <w:spacing w:after="0" w:line="240" w:lineRule="auto"/>
      <w:ind w:left="720"/>
      <w:contextualSpacing/>
    </w:pPr>
    <w:rPr>
      <w:rFonts w:asciiTheme="minorHAnsi" w:eastAsiaTheme="minorHAnsi" w:hAnsiTheme="minorHAnsi" w:cstheme="minorBidi"/>
      <w:sz w:val="24"/>
      <w:szCs w:val="24"/>
    </w:rPr>
  </w:style>
  <w:style w:type="paragraph" w:styleId="a4">
    <w:name w:val="Normal (Web)"/>
    <w:basedOn w:val="a"/>
    <w:uiPriority w:val="99"/>
    <w:unhideWhenUsed/>
    <w:rsid w:val="006752D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6752D7"/>
    <w:rPr>
      <w:color w:val="0000FF"/>
      <w:u w:val="single"/>
    </w:rPr>
  </w:style>
  <w:style w:type="paragraph" w:customStyle="1" w:styleId="p27">
    <w:name w:val="p27"/>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
    <w:name w:val="ft2"/>
    <w:basedOn w:val="a0"/>
    <w:rsid w:val="00EB783D"/>
  </w:style>
  <w:style w:type="character" w:customStyle="1" w:styleId="ft12">
    <w:name w:val="ft12"/>
    <w:basedOn w:val="a0"/>
    <w:rsid w:val="00EB783D"/>
  </w:style>
  <w:style w:type="character" w:customStyle="1" w:styleId="ft13">
    <w:name w:val="ft13"/>
    <w:basedOn w:val="a0"/>
    <w:rsid w:val="00EB783D"/>
  </w:style>
  <w:style w:type="paragraph" w:customStyle="1" w:styleId="p17">
    <w:name w:val="p17"/>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8">
    <w:name w:val="p28"/>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9">
    <w:name w:val="p29"/>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0">
    <w:name w:val="p30"/>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rsid w:val="00EB783D"/>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0A33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33E6"/>
    <w:rPr>
      <w:rFonts w:ascii="Tahoma" w:eastAsia="Calibri" w:hAnsi="Tahoma" w:cs="Tahoma"/>
      <w:sz w:val="16"/>
      <w:szCs w:val="16"/>
    </w:rPr>
  </w:style>
  <w:style w:type="character" w:customStyle="1" w:styleId="30">
    <w:name w:val="Заголовок 3 Знак"/>
    <w:basedOn w:val="a0"/>
    <w:link w:val="3"/>
    <w:uiPriority w:val="9"/>
    <w:rsid w:val="00E8718D"/>
    <w:rPr>
      <w:rFonts w:ascii="Times New Roman" w:eastAsia="Times New Roman" w:hAnsi="Times New Roman" w:cs="Times New Roman"/>
      <w:b/>
      <w:bCs/>
      <w:sz w:val="27"/>
      <w:szCs w:val="27"/>
      <w:lang w:eastAsia="ru-RU"/>
    </w:rPr>
  </w:style>
  <w:style w:type="character" w:customStyle="1" w:styleId="useradmincontener">
    <w:name w:val="useradmin_contener"/>
    <w:basedOn w:val="a0"/>
    <w:rsid w:val="00E8718D"/>
  </w:style>
  <w:style w:type="character" w:styleId="a8">
    <w:name w:val="Emphasis"/>
    <w:basedOn w:val="a0"/>
    <w:uiPriority w:val="20"/>
    <w:qFormat/>
    <w:rsid w:val="00E8718D"/>
    <w:rPr>
      <w:i/>
      <w:iCs/>
    </w:rPr>
  </w:style>
  <w:style w:type="paragraph" w:styleId="a9">
    <w:name w:val="header"/>
    <w:basedOn w:val="a"/>
    <w:link w:val="aa"/>
    <w:uiPriority w:val="99"/>
    <w:unhideWhenUsed/>
    <w:rsid w:val="00D170E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70E6"/>
    <w:rPr>
      <w:rFonts w:ascii="Calibri" w:eastAsia="Calibri" w:hAnsi="Calibri" w:cs="Times New Roman"/>
    </w:rPr>
  </w:style>
  <w:style w:type="paragraph" w:styleId="ab">
    <w:name w:val="footer"/>
    <w:basedOn w:val="a"/>
    <w:link w:val="ac"/>
    <w:uiPriority w:val="99"/>
    <w:unhideWhenUsed/>
    <w:rsid w:val="00D170E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70E6"/>
    <w:rPr>
      <w:rFonts w:ascii="Calibri" w:eastAsia="Calibri" w:hAnsi="Calibri" w:cs="Times New Roman"/>
    </w:rPr>
  </w:style>
  <w:style w:type="paragraph" w:styleId="ad">
    <w:name w:val="No Spacing"/>
    <w:link w:val="ae"/>
    <w:uiPriority w:val="1"/>
    <w:qFormat/>
    <w:rsid w:val="00E20579"/>
    <w:pPr>
      <w:spacing w:after="0" w:line="240" w:lineRule="auto"/>
    </w:pPr>
    <w:rPr>
      <w:rFonts w:eastAsiaTheme="minorEastAsia"/>
      <w:lang w:eastAsia="ru-RU"/>
    </w:rPr>
  </w:style>
  <w:style w:type="character" w:customStyle="1" w:styleId="ae">
    <w:name w:val="Без интервала Знак"/>
    <w:basedOn w:val="a0"/>
    <w:link w:val="ad"/>
    <w:uiPriority w:val="1"/>
    <w:rsid w:val="00E20579"/>
    <w:rPr>
      <w:rFonts w:eastAsiaTheme="minorEastAsia"/>
      <w:lang w:eastAsia="ru-RU"/>
    </w:rPr>
  </w:style>
  <w:style w:type="character" w:customStyle="1" w:styleId="50">
    <w:name w:val="Заголовок 5 Знак"/>
    <w:basedOn w:val="a0"/>
    <w:link w:val="5"/>
    <w:uiPriority w:val="9"/>
    <w:semiHidden/>
    <w:rsid w:val="00925C08"/>
    <w:rPr>
      <w:rFonts w:asciiTheme="majorHAnsi" w:eastAsiaTheme="majorEastAsia" w:hAnsiTheme="majorHAnsi" w:cstheme="majorBidi"/>
      <w:color w:val="2F5496" w:themeColor="accent1" w:themeShade="BF"/>
    </w:rPr>
  </w:style>
  <w:style w:type="character" w:customStyle="1" w:styleId="10">
    <w:name w:val="Заголовок 1 Знак"/>
    <w:basedOn w:val="a0"/>
    <w:link w:val="1"/>
    <w:uiPriority w:val="9"/>
    <w:rsid w:val="005C1EFF"/>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5C1EFF"/>
    <w:pPr>
      <w:outlineLvl w:val="9"/>
    </w:pPr>
    <w:rPr>
      <w:lang w:eastAsia="ru-RU"/>
    </w:rPr>
  </w:style>
  <w:style w:type="paragraph" w:styleId="31">
    <w:name w:val="toc 3"/>
    <w:basedOn w:val="a"/>
    <w:next w:val="a"/>
    <w:autoRedefine/>
    <w:uiPriority w:val="39"/>
    <w:unhideWhenUsed/>
    <w:rsid w:val="007A62C2"/>
    <w:pPr>
      <w:tabs>
        <w:tab w:val="right" w:leader="dot" w:pos="9488"/>
      </w:tabs>
      <w:spacing w:after="100"/>
      <w:ind w:left="440"/>
    </w:pPr>
    <w:rPr>
      <w:rFonts w:ascii="Times New Roman" w:hAnsi="Times New Roman"/>
      <w:noProof/>
      <w:sz w:val="28"/>
      <w:szCs w:val="28"/>
    </w:rPr>
  </w:style>
  <w:style w:type="paragraph" w:styleId="2">
    <w:name w:val="toc 2"/>
    <w:basedOn w:val="a"/>
    <w:next w:val="a"/>
    <w:autoRedefine/>
    <w:uiPriority w:val="39"/>
    <w:unhideWhenUsed/>
    <w:rsid w:val="005C1EF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67741">
      <w:bodyDiv w:val="1"/>
      <w:marLeft w:val="0"/>
      <w:marRight w:val="0"/>
      <w:marTop w:val="0"/>
      <w:marBottom w:val="0"/>
      <w:divBdr>
        <w:top w:val="none" w:sz="0" w:space="0" w:color="auto"/>
        <w:left w:val="none" w:sz="0" w:space="0" w:color="auto"/>
        <w:bottom w:val="none" w:sz="0" w:space="0" w:color="auto"/>
        <w:right w:val="none" w:sz="0" w:space="0" w:color="auto"/>
      </w:divBdr>
      <w:divsChild>
        <w:div w:id="58869961">
          <w:marLeft w:val="0"/>
          <w:marRight w:val="0"/>
          <w:marTop w:val="0"/>
          <w:marBottom w:val="0"/>
          <w:divBdr>
            <w:top w:val="none" w:sz="0" w:space="0" w:color="auto"/>
            <w:left w:val="none" w:sz="0" w:space="0" w:color="auto"/>
            <w:bottom w:val="none" w:sz="0" w:space="0" w:color="auto"/>
            <w:right w:val="none" w:sz="0" w:space="0" w:color="auto"/>
          </w:divBdr>
          <w:divsChild>
            <w:div w:id="139422124">
              <w:marLeft w:val="0"/>
              <w:marRight w:val="0"/>
              <w:marTop w:val="180"/>
              <w:marBottom w:val="0"/>
              <w:divBdr>
                <w:top w:val="none" w:sz="0" w:space="0" w:color="auto"/>
                <w:left w:val="none" w:sz="0" w:space="0" w:color="auto"/>
                <w:bottom w:val="none" w:sz="0" w:space="0" w:color="auto"/>
                <w:right w:val="none" w:sz="0" w:space="0" w:color="auto"/>
              </w:divBdr>
              <w:divsChild>
                <w:div w:id="31537966">
                  <w:marLeft w:val="0"/>
                  <w:marRight w:val="210"/>
                  <w:marTop w:val="0"/>
                  <w:marBottom w:val="0"/>
                  <w:divBdr>
                    <w:top w:val="none" w:sz="0" w:space="0" w:color="auto"/>
                    <w:left w:val="none" w:sz="0" w:space="0" w:color="auto"/>
                    <w:bottom w:val="none" w:sz="0" w:space="0" w:color="auto"/>
                    <w:right w:val="none" w:sz="0" w:space="0" w:color="auto"/>
                  </w:divBdr>
                </w:div>
                <w:div w:id="1738046117">
                  <w:marLeft w:val="0"/>
                  <w:marRight w:val="210"/>
                  <w:marTop w:val="0"/>
                  <w:marBottom w:val="0"/>
                  <w:divBdr>
                    <w:top w:val="none" w:sz="0" w:space="0" w:color="auto"/>
                    <w:left w:val="none" w:sz="0" w:space="0" w:color="auto"/>
                    <w:bottom w:val="none" w:sz="0" w:space="0" w:color="auto"/>
                    <w:right w:val="none" w:sz="0" w:space="0" w:color="auto"/>
                  </w:divBdr>
                </w:div>
                <w:div w:id="1128857955">
                  <w:marLeft w:val="0"/>
                  <w:marRight w:val="210"/>
                  <w:marTop w:val="0"/>
                  <w:marBottom w:val="0"/>
                  <w:divBdr>
                    <w:top w:val="none" w:sz="0" w:space="0" w:color="auto"/>
                    <w:left w:val="none" w:sz="0" w:space="0" w:color="auto"/>
                    <w:bottom w:val="none" w:sz="0" w:space="0" w:color="auto"/>
                    <w:right w:val="none" w:sz="0" w:space="0" w:color="auto"/>
                  </w:divBdr>
                </w:div>
                <w:div w:id="104668483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20076019">
          <w:marLeft w:val="0"/>
          <w:marRight w:val="0"/>
          <w:marTop w:val="0"/>
          <w:marBottom w:val="0"/>
          <w:divBdr>
            <w:top w:val="none" w:sz="0" w:space="0" w:color="auto"/>
            <w:left w:val="none" w:sz="0" w:space="0" w:color="auto"/>
            <w:bottom w:val="none" w:sz="0" w:space="0" w:color="auto"/>
            <w:right w:val="none" w:sz="0" w:space="0" w:color="auto"/>
          </w:divBdr>
        </w:div>
      </w:divsChild>
    </w:div>
    <w:div w:id="440956593">
      <w:bodyDiv w:val="1"/>
      <w:marLeft w:val="0"/>
      <w:marRight w:val="0"/>
      <w:marTop w:val="0"/>
      <w:marBottom w:val="0"/>
      <w:divBdr>
        <w:top w:val="none" w:sz="0" w:space="0" w:color="auto"/>
        <w:left w:val="none" w:sz="0" w:space="0" w:color="auto"/>
        <w:bottom w:val="none" w:sz="0" w:space="0" w:color="auto"/>
        <w:right w:val="none" w:sz="0" w:space="0" w:color="auto"/>
      </w:divBdr>
    </w:div>
    <w:div w:id="1010376857">
      <w:bodyDiv w:val="1"/>
      <w:marLeft w:val="0"/>
      <w:marRight w:val="0"/>
      <w:marTop w:val="0"/>
      <w:marBottom w:val="0"/>
      <w:divBdr>
        <w:top w:val="none" w:sz="0" w:space="0" w:color="auto"/>
        <w:left w:val="none" w:sz="0" w:space="0" w:color="auto"/>
        <w:bottom w:val="none" w:sz="0" w:space="0" w:color="auto"/>
        <w:right w:val="none" w:sz="0" w:space="0" w:color="auto"/>
      </w:divBdr>
    </w:div>
    <w:div w:id="1078676975">
      <w:bodyDiv w:val="1"/>
      <w:marLeft w:val="0"/>
      <w:marRight w:val="0"/>
      <w:marTop w:val="0"/>
      <w:marBottom w:val="0"/>
      <w:divBdr>
        <w:top w:val="none" w:sz="0" w:space="0" w:color="auto"/>
        <w:left w:val="none" w:sz="0" w:space="0" w:color="auto"/>
        <w:bottom w:val="none" w:sz="0" w:space="0" w:color="auto"/>
        <w:right w:val="none" w:sz="0" w:space="0" w:color="auto"/>
      </w:divBdr>
    </w:div>
    <w:div w:id="1685938990">
      <w:bodyDiv w:val="1"/>
      <w:marLeft w:val="0"/>
      <w:marRight w:val="0"/>
      <w:marTop w:val="0"/>
      <w:marBottom w:val="0"/>
      <w:divBdr>
        <w:top w:val="none" w:sz="0" w:space="0" w:color="auto"/>
        <w:left w:val="none" w:sz="0" w:space="0" w:color="auto"/>
        <w:bottom w:val="none" w:sz="0" w:space="0" w:color="auto"/>
        <w:right w:val="none" w:sz="0" w:space="0" w:color="auto"/>
      </w:divBdr>
    </w:div>
    <w:div w:id="2000498657">
      <w:bodyDiv w:val="1"/>
      <w:marLeft w:val="0"/>
      <w:marRight w:val="0"/>
      <w:marTop w:val="0"/>
      <w:marBottom w:val="0"/>
      <w:divBdr>
        <w:top w:val="none" w:sz="0" w:space="0" w:color="auto"/>
        <w:left w:val="none" w:sz="0" w:space="0" w:color="auto"/>
        <w:bottom w:val="none" w:sz="0" w:space="0" w:color="auto"/>
        <w:right w:val="none" w:sz="0" w:space="0" w:color="auto"/>
      </w:divBdr>
    </w:div>
    <w:div w:id="213420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png"/><Relationship Id="rId7" Type="http://schemas.openxmlformats.org/officeDocument/2006/relationships/webSettings" Target="web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hyperlink" Target="https://krasgmu.ru/index.php?page%5bcommon%5d=dept&amp;id=278"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s://athleticmed.ru/1412793611"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s://krasgmu.ru/index.php?page%5bcommon%5d=dept&amp;id=278"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Методическое пособие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9A0574-5055-4E5F-A68A-409A9C5B8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32</Pages>
  <Words>3977</Words>
  <Characters>22669</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Кинезиотейпирование, как метод медицинской реабилитации при патологиях опорно-двигательного аппарата</vt:lpstr>
    </vt:vector>
  </TitlesOfParts>
  <Company>Красноярск 2022</Company>
  <LinksUpToDate>false</LinksUpToDate>
  <CharactersWithSpaces>26593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Кинезиотейпирование, как метод медицинской реабилитации при патологиях опорно-двигательного аппарата</dc:title>
  <dc:subject/>
  <dc:creator/>
  <cp:keywords/>
  <dc:description/>
  <cp:lastModifiedBy>Пользователь Windows</cp:lastModifiedBy>
  <cp:revision>257</cp:revision>
  <dcterms:created xsi:type="dcterms:W3CDTF">2022-12-07T06:36:00Z</dcterms:created>
  <dcterms:modified xsi:type="dcterms:W3CDTF">2022-12-16T13:12:00Z</dcterms:modified>
</cp:coreProperties>
</file>