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05FFB" w14:textId="77777777" w:rsidR="00E0433F" w:rsidRDefault="00E0433F" w:rsidP="00E0433F">
      <w:pPr>
        <w:pStyle w:val="a8"/>
        <w:rPr>
          <w:sz w:val="20"/>
          <w:szCs w:val="20"/>
        </w:rPr>
      </w:pPr>
      <w:r>
        <w:rPr>
          <w:sz w:val="20"/>
          <w:szCs w:val="20"/>
        </w:rPr>
        <w:t>ГОСУДАРСТВЕННОЕ БЮДЖЕТНОЕ ОБРАЗОВАТЕЛЬНОЕ УЧРЕЖДЕНИЕ</w:t>
      </w:r>
    </w:p>
    <w:p w14:paraId="5FAEED0F" w14:textId="77777777" w:rsidR="00E0433F" w:rsidRDefault="00E0433F" w:rsidP="00E043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ВЫСШЕГО ОБРАЗОВАНИЯ</w:t>
      </w:r>
    </w:p>
    <w:p w14:paraId="54C94039" w14:textId="77777777" w:rsidR="00E0433F" w:rsidRDefault="00E0433F" w:rsidP="00E0433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КРАСНОЯРСКИЙ  ГОСУДАРСТВЕННЫЙ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 МЕДИЦИНСКИЙ  УНИВЕРСИТЕТ ИМЕНИ ПРОФЕССОРА В.Ф. ВОЙНО-ЯСЕНЕЦКОГО»</w:t>
      </w:r>
    </w:p>
    <w:p w14:paraId="47B1BA80" w14:textId="77777777" w:rsidR="00E0433F" w:rsidRDefault="00E0433F" w:rsidP="00E0433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>
        <w:rPr>
          <w:rFonts w:ascii="Times New Roman" w:hAnsi="Times New Roman"/>
          <w:b/>
          <w:bCs/>
          <w:caps/>
          <w:sz w:val="20"/>
          <w:szCs w:val="20"/>
        </w:rPr>
        <w:t>МИНИСТЕРСТВА ЗДРАВООХРАНЕНИЯ рОССИЙСКОЙ ФЕДЕРАЦИИ</w:t>
      </w:r>
    </w:p>
    <w:p w14:paraId="084C9AA4" w14:textId="77777777" w:rsidR="00E0433F" w:rsidRDefault="00E0433F" w:rsidP="00E0433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  <w:sz w:val="20"/>
          <w:szCs w:val="20"/>
        </w:rPr>
        <w:t>ФАРМАЦЕВТИЧЕСКИЙ КОЛЛЕДЖ</w:t>
      </w:r>
    </w:p>
    <w:p w14:paraId="7DD54CC2" w14:textId="77777777" w:rsidR="00E0433F" w:rsidRDefault="00E0433F" w:rsidP="00E0433F">
      <w:pPr>
        <w:pStyle w:val="8"/>
        <w:spacing w:before="0"/>
        <w:ind w:right="-17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AEE9DBE" w14:textId="77777777" w:rsidR="00E0433F" w:rsidRDefault="00E0433F" w:rsidP="00E0433F">
      <w:pPr>
        <w:pStyle w:val="3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2F267830" w14:textId="77777777" w:rsidR="00E0433F" w:rsidRDefault="00E0433F" w:rsidP="00E0433F">
      <w:pPr>
        <w:pStyle w:val="3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1DD8E25" w14:textId="77777777" w:rsidR="00E0433F" w:rsidRDefault="00E0433F" w:rsidP="00E0433F"/>
    <w:p w14:paraId="5BA310EF" w14:textId="77777777" w:rsidR="00E0433F" w:rsidRPr="00E0433F" w:rsidRDefault="00E0433F" w:rsidP="00E0433F"/>
    <w:p w14:paraId="19CD8575" w14:textId="77777777" w:rsidR="00E0433F" w:rsidRDefault="00E0433F" w:rsidP="00E0433F">
      <w:pPr>
        <w:pStyle w:val="3"/>
        <w:jc w:val="center"/>
        <w:rPr>
          <w:rFonts w:ascii="Times New Roman" w:hAnsi="Times New Roman"/>
          <w:color w:val="auto"/>
          <w:sz w:val="44"/>
          <w:szCs w:val="44"/>
        </w:rPr>
      </w:pPr>
      <w:r>
        <w:rPr>
          <w:rFonts w:ascii="Times New Roman" w:hAnsi="Times New Roman"/>
          <w:color w:val="auto"/>
          <w:sz w:val="44"/>
          <w:szCs w:val="44"/>
        </w:rPr>
        <w:t>Дневник учебной практики</w:t>
      </w:r>
    </w:p>
    <w:p w14:paraId="7C858ACE" w14:textId="77777777" w:rsidR="00E0433F" w:rsidRDefault="00E0433F" w:rsidP="00E0433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2AEE9C" w14:textId="77777777" w:rsidR="003C55D8" w:rsidRDefault="00E0433F" w:rsidP="003C55D8">
      <w:pPr>
        <w:pStyle w:val="21"/>
        <w:widowControl w:val="0"/>
        <w:spacing w:after="0" w:line="276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МДК.06.01 «Теория и практика санитарно-гигиенических исследований» </w:t>
      </w:r>
    </w:p>
    <w:p w14:paraId="4C108E31" w14:textId="77777777" w:rsidR="00E0433F" w:rsidRPr="00D47A99" w:rsidRDefault="003C55D8" w:rsidP="003C55D8">
      <w:pPr>
        <w:pStyle w:val="21"/>
        <w:widowControl w:val="0"/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47A99">
        <w:rPr>
          <w:rFonts w:ascii="Times New Roman" w:hAnsi="Times New Roman"/>
          <w:b/>
          <w:i/>
          <w:sz w:val="28"/>
          <w:szCs w:val="28"/>
        </w:rPr>
        <w:t xml:space="preserve">С применением технологий ДО и ЭО </w:t>
      </w:r>
    </w:p>
    <w:p w14:paraId="322BDE7E" w14:textId="77777777" w:rsidR="003C55D8" w:rsidRDefault="003C55D8" w:rsidP="00E0433F">
      <w:pPr>
        <w:pStyle w:val="4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80368CE" w14:textId="55FFCCC0" w:rsidR="00E0433F" w:rsidRDefault="00E0433F" w:rsidP="00E0433F">
      <w:pPr>
        <w:pStyle w:val="4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студента (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ки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) </w:t>
      </w:r>
      <w:r w:rsidR="00054343">
        <w:rPr>
          <w:rFonts w:ascii="Times New Roman" w:hAnsi="Times New Roman"/>
          <w:color w:val="auto"/>
          <w:sz w:val="24"/>
          <w:szCs w:val="24"/>
        </w:rPr>
        <w:t>305-</w:t>
      </w:r>
      <w:proofErr w:type="gramStart"/>
      <w:r w:rsidR="00054343">
        <w:rPr>
          <w:rFonts w:ascii="Times New Roman" w:hAnsi="Times New Roman"/>
          <w:color w:val="auto"/>
          <w:sz w:val="24"/>
          <w:szCs w:val="24"/>
        </w:rPr>
        <w:t xml:space="preserve">2 </w:t>
      </w:r>
      <w:r>
        <w:rPr>
          <w:rFonts w:ascii="Times New Roman" w:hAnsi="Times New Roman"/>
          <w:color w:val="auto"/>
          <w:sz w:val="24"/>
          <w:szCs w:val="24"/>
        </w:rPr>
        <w:t xml:space="preserve"> группы</w:t>
      </w:r>
      <w:proofErr w:type="gramEnd"/>
    </w:p>
    <w:p w14:paraId="15D8894B" w14:textId="77777777" w:rsidR="00E0433F" w:rsidRDefault="00E0433F" w:rsidP="00E0433F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14:paraId="2F17CFA6" w14:textId="028CBDA0" w:rsidR="00E0433F" w:rsidRDefault="00054343" w:rsidP="00E0433F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Политова Вероника Николаевна</w:t>
      </w:r>
    </w:p>
    <w:p w14:paraId="3F85DF22" w14:textId="77777777" w:rsidR="00E0433F" w:rsidRDefault="00E0433F" w:rsidP="00E0433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Фамилия. Имя. Отчество.</w:t>
      </w:r>
    </w:p>
    <w:p w14:paraId="0DCDEE4D" w14:textId="77777777" w:rsidR="00E0433F" w:rsidRPr="00F31225" w:rsidRDefault="00E0433F" w:rsidP="00E0433F">
      <w:pPr>
        <w:rPr>
          <w:rFonts w:ascii="Times New Roman" w:eastAsia="Times New Roman" w:hAnsi="Times New Roman" w:cs="Times New Roman"/>
        </w:rPr>
      </w:pPr>
      <w:r w:rsidRPr="00F31225">
        <w:rPr>
          <w:rFonts w:ascii="Times New Roman" w:eastAsia="Times New Roman" w:hAnsi="Times New Roman" w:cs="Times New Roman"/>
        </w:rPr>
        <w:t>Место прохождения практики ______________________________</w:t>
      </w:r>
      <w:r>
        <w:rPr>
          <w:rFonts w:ascii="Times New Roman" w:eastAsia="Times New Roman" w:hAnsi="Times New Roman" w:cs="Times New Roman"/>
        </w:rPr>
        <w:t>_____</w:t>
      </w:r>
      <w:r w:rsidRPr="00F31225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_____________________</w:t>
      </w:r>
    </w:p>
    <w:p w14:paraId="303BB65F" w14:textId="77777777" w:rsidR="00E0433F" w:rsidRPr="00F31225" w:rsidRDefault="00E0433F" w:rsidP="00E0433F">
      <w:pPr>
        <w:rPr>
          <w:rFonts w:ascii="Times New Roman" w:eastAsia="Times New Roman" w:hAnsi="Times New Roman" w:cs="Times New Roman"/>
          <w:sz w:val="16"/>
          <w:szCs w:val="16"/>
        </w:rPr>
      </w:pPr>
      <w:r w:rsidRPr="00F31225">
        <w:rPr>
          <w:rFonts w:ascii="Times New Roman" w:eastAsia="Times New Roman" w:hAnsi="Times New Roman" w:cs="Times New Roman"/>
        </w:rPr>
        <w:tab/>
      </w:r>
      <w:r w:rsidRPr="00F31225">
        <w:rPr>
          <w:rFonts w:ascii="Times New Roman" w:eastAsia="Times New Roman" w:hAnsi="Times New Roman" w:cs="Times New Roman"/>
        </w:rPr>
        <w:tab/>
      </w:r>
      <w:r w:rsidRPr="00F31225">
        <w:rPr>
          <w:rFonts w:ascii="Times New Roman" w:eastAsia="Times New Roman" w:hAnsi="Times New Roman" w:cs="Times New Roman"/>
        </w:rPr>
        <w:tab/>
      </w:r>
      <w:r w:rsidRPr="00F31225">
        <w:rPr>
          <w:rFonts w:ascii="Times New Roman" w:eastAsia="Times New Roman" w:hAnsi="Times New Roman" w:cs="Times New Roman"/>
        </w:rPr>
        <w:tab/>
        <w:t xml:space="preserve">              </w:t>
      </w:r>
      <w:r w:rsidRPr="00F31225">
        <w:rPr>
          <w:rFonts w:ascii="Times New Roman" w:eastAsia="Times New Roman" w:hAnsi="Times New Roman" w:cs="Times New Roman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sz w:val="16"/>
          <w:szCs w:val="16"/>
        </w:rPr>
        <w:t>медицинская/фармацевтическая организация</w:t>
      </w:r>
      <w:r w:rsidRPr="00F31225">
        <w:rPr>
          <w:rFonts w:ascii="Times New Roman" w:eastAsia="Times New Roman" w:hAnsi="Times New Roman" w:cs="Times New Roman"/>
          <w:sz w:val="16"/>
          <w:szCs w:val="16"/>
        </w:rPr>
        <w:t>, отделение)</w:t>
      </w:r>
    </w:p>
    <w:p w14:paraId="7DD02F67" w14:textId="77777777" w:rsidR="00E0433F" w:rsidRPr="00F31225" w:rsidRDefault="00E0433F" w:rsidP="00E0433F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6B77AE7" w14:textId="25B5D812" w:rsidR="00E0433F" w:rsidRDefault="00E0433F" w:rsidP="00E0433F">
      <w:pPr>
        <w:jc w:val="both"/>
        <w:rPr>
          <w:rFonts w:ascii="Times New Roman" w:eastAsia="Times New Roman" w:hAnsi="Times New Roman" w:cs="Times New Roman"/>
        </w:rPr>
      </w:pPr>
      <w:r w:rsidRPr="00F31225">
        <w:rPr>
          <w:rFonts w:ascii="Times New Roman" w:eastAsia="Times New Roman" w:hAnsi="Times New Roman" w:cs="Times New Roman"/>
        </w:rPr>
        <w:t>с «</w:t>
      </w:r>
      <w:r w:rsidR="005B1BD1">
        <w:rPr>
          <w:rFonts w:ascii="Times New Roman" w:eastAsia="Times New Roman" w:hAnsi="Times New Roman" w:cs="Times New Roman"/>
        </w:rPr>
        <w:t>4</w:t>
      </w:r>
      <w:r w:rsidRPr="00F31225">
        <w:rPr>
          <w:rFonts w:ascii="Times New Roman" w:eastAsia="Times New Roman" w:hAnsi="Times New Roman" w:cs="Times New Roman"/>
        </w:rPr>
        <w:t xml:space="preserve">» </w:t>
      </w:r>
      <w:r w:rsidR="005B1BD1">
        <w:rPr>
          <w:rFonts w:ascii="Times New Roman" w:eastAsia="Times New Roman" w:hAnsi="Times New Roman" w:cs="Times New Roman"/>
        </w:rPr>
        <w:t xml:space="preserve">Мая </w:t>
      </w:r>
      <w:r w:rsidRPr="00F31225">
        <w:rPr>
          <w:rFonts w:ascii="Times New Roman" w:eastAsia="Times New Roman" w:hAnsi="Times New Roman" w:cs="Times New Roman"/>
        </w:rPr>
        <w:t>20</w:t>
      </w:r>
      <w:r w:rsidR="005B1BD1">
        <w:rPr>
          <w:rFonts w:ascii="Times New Roman" w:eastAsia="Times New Roman" w:hAnsi="Times New Roman" w:cs="Times New Roman"/>
        </w:rPr>
        <w:t xml:space="preserve">20 </w:t>
      </w:r>
      <w:r w:rsidRPr="00F31225">
        <w:rPr>
          <w:rFonts w:ascii="Times New Roman" w:eastAsia="Times New Roman" w:hAnsi="Times New Roman" w:cs="Times New Roman"/>
        </w:rPr>
        <w:t>г.   по</w:t>
      </w:r>
      <w:proofErr w:type="gramStart"/>
      <w:r w:rsidRPr="00F31225">
        <w:rPr>
          <w:rFonts w:ascii="Times New Roman" w:eastAsia="Times New Roman" w:hAnsi="Times New Roman" w:cs="Times New Roman"/>
        </w:rPr>
        <w:t xml:space="preserve">   «</w:t>
      </w:r>
      <w:proofErr w:type="gramEnd"/>
      <w:r w:rsidRPr="00F31225">
        <w:rPr>
          <w:rFonts w:ascii="Times New Roman" w:eastAsia="Times New Roman" w:hAnsi="Times New Roman" w:cs="Times New Roman"/>
        </w:rPr>
        <w:t>_____» __________20___ г.</w:t>
      </w:r>
    </w:p>
    <w:p w14:paraId="37F2CCC1" w14:textId="77777777" w:rsidR="00E0433F" w:rsidRDefault="00E0433F" w:rsidP="00E0433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Руководители практики:</w:t>
      </w:r>
    </w:p>
    <w:p w14:paraId="78A5E3F9" w14:textId="77777777" w:rsidR="00E0433F" w:rsidRPr="00F31225" w:rsidRDefault="00E0433F" w:rsidP="00E0433F">
      <w:pPr>
        <w:rPr>
          <w:rFonts w:ascii="Times New Roman" w:eastAsia="Times New Roman" w:hAnsi="Times New Roman" w:cs="Times New Roman"/>
        </w:rPr>
      </w:pPr>
    </w:p>
    <w:p w14:paraId="0F27BBD3" w14:textId="77777777" w:rsidR="00E0433F" w:rsidRPr="003C55D8" w:rsidRDefault="00E0433F" w:rsidP="00E0433F">
      <w:pPr>
        <w:rPr>
          <w:rFonts w:ascii="Times New Roman" w:eastAsia="Times New Roman" w:hAnsi="Times New Roman" w:cs="Times New Roman"/>
          <w:sz w:val="28"/>
          <w:szCs w:val="28"/>
        </w:rPr>
      </w:pPr>
      <w:r w:rsidRPr="00F31225">
        <w:rPr>
          <w:rFonts w:ascii="Times New Roman" w:eastAsia="Times New Roman" w:hAnsi="Times New Roman" w:cs="Times New Roman"/>
        </w:rPr>
        <w:t>Методический – Ф.И.О. (его должность) _____</w:t>
      </w:r>
      <w:proofErr w:type="spellStart"/>
      <w:r w:rsidR="003C55D8" w:rsidRPr="003C55D8">
        <w:rPr>
          <w:rFonts w:ascii="Times New Roman" w:eastAsia="Times New Roman" w:hAnsi="Times New Roman" w:cs="Times New Roman"/>
          <w:sz w:val="28"/>
          <w:szCs w:val="28"/>
        </w:rPr>
        <w:t>Бондарцева</w:t>
      </w:r>
      <w:proofErr w:type="spellEnd"/>
      <w:r w:rsidR="003C55D8" w:rsidRPr="003C55D8">
        <w:rPr>
          <w:rFonts w:ascii="Times New Roman" w:eastAsia="Times New Roman" w:hAnsi="Times New Roman" w:cs="Times New Roman"/>
          <w:sz w:val="28"/>
          <w:szCs w:val="28"/>
        </w:rPr>
        <w:t>__Галина Николаевна</w:t>
      </w:r>
    </w:p>
    <w:p w14:paraId="025D4494" w14:textId="77777777" w:rsidR="00E0433F" w:rsidRPr="00143ACF" w:rsidRDefault="00E0433F" w:rsidP="00E0433F">
      <w:pPr>
        <w:rPr>
          <w:rFonts w:ascii="Times New Roman" w:eastAsia="Times New Roman" w:hAnsi="Times New Roman" w:cs="Times New Roman"/>
        </w:rPr>
      </w:pPr>
    </w:p>
    <w:p w14:paraId="4F1C9AB6" w14:textId="77777777" w:rsidR="00E0433F" w:rsidRDefault="00E0433F" w:rsidP="00E0433F">
      <w:pPr>
        <w:jc w:val="center"/>
        <w:rPr>
          <w:rFonts w:ascii="Times New Roman" w:eastAsia="Times New Roman" w:hAnsi="Times New Roman" w:cs="Times New Roman"/>
        </w:rPr>
      </w:pPr>
    </w:p>
    <w:p w14:paraId="176813C2" w14:textId="77777777" w:rsidR="00E0433F" w:rsidRDefault="00E0433F" w:rsidP="00E0433F">
      <w:pPr>
        <w:jc w:val="center"/>
        <w:rPr>
          <w:rFonts w:ascii="Times New Roman" w:eastAsia="Times New Roman" w:hAnsi="Times New Roman" w:cs="Times New Roman"/>
        </w:rPr>
      </w:pPr>
    </w:p>
    <w:p w14:paraId="0ECAC994" w14:textId="77777777" w:rsidR="00E0433F" w:rsidRDefault="00E0433F" w:rsidP="00E0433F">
      <w:pPr>
        <w:jc w:val="center"/>
        <w:rPr>
          <w:rFonts w:ascii="Times New Roman" w:eastAsia="Times New Roman" w:hAnsi="Times New Roman" w:cs="Times New Roman"/>
        </w:rPr>
      </w:pPr>
    </w:p>
    <w:p w14:paraId="14A3ECEA" w14:textId="77777777" w:rsidR="00E0433F" w:rsidRDefault="00E0433F" w:rsidP="00E0433F">
      <w:pPr>
        <w:jc w:val="center"/>
        <w:rPr>
          <w:rFonts w:ascii="Times New Roman" w:eastAsia="Times New Roman" w:hAnsi="Times New Roman" w:cs="Times New Roman"/>
        </w:rPr>
      </w:pPr>
    </w:p>
    <w:p w14:paraId="6FC47EAF" w14:textId="77777777" w:rsidR="00E0433F" w:rsidRDefault="00E0433F" w:rsidP="00E0433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Красноярск, 2020</w:t>
      </w:r>
    </w:p>
    <w:p w14:paraId="603CE9D2" w14:textId="77777777" w:rsidR="00E0433F" w:rsidRDefault="00E0433F" w:rsidP="00E0433F">
      <w:pPr>
        <w:pStyle w:val="2"/>
        <w:rPr>
          <w:b w:val="0"/>
          <w:sz w:val="24"/>
        </w:rPr>
      </w:pPr>
      <w:bookmarkStart w:id="0" w:name="_Toc358385187"/>
      <w:bookmarkStart w:id="1" w:name="_Toc358385532"/>
      <w:bookmarkStart w:id="2" w:name="_Toc358385861"/>
      <w:bookmarkStart w:id="3" w:name="_Toc359316870"/>
    </w:p>
    <w:p w14:paraId="1BE30D02" w14:textId="77777777" w:rsidR="00E0433F" w:rsidRPr="008B15A0" w:rsidRDefault="00E0433F" w:rsidP="00E0433F">
      <w:pPr>
        <w:pStyle w:val="2"/>
        <w:rPr>
          <w:b w:val="0"/>
          <w:sz w:val="24"/>
        </w:rPr>
      </w:pPr>
      <w:r w:rsidRPr="008B15A0">
        <w:rPr>
          <w:b w:val="0"/>
          <w:sz w:val="24"/>
        </w:rPr>
        <w:t>Содержание</w:t>
      </w:r>
      <w:bookmarkEnd w:id="0"/>
      <w:bookmarkEnd w:id="1"/>
      <w:bookmarkEnd w:id="2"/>
      <w:bookmarkEnd w:id="3"/>
    </w:p>
    <w:p w14:paraId="7076D8E5" w14:textId="77777777" w:rsidR="00E0433F" w:rsidRPr="008B15A0" w:rsidRDefault="00E0433F" w:rsidP="00E0433F">
      <w:pPr>
        <w:pStyle w:val="2"/>
        <w:rPr>
          <w:b w:val="0"/>
          <w:sz w:val="24"/>
        </w:rPr>
      </w:pPr>
    </w:p>
    <w:p w14:paraId="1A6BBADC" w14:textId="77777777" w:rsidR="00E0433F" w:rsidRPr="003C2338" w:rsidRDefault="00E0433F" w:rsidP="00E0433F">
      <w:pPr>
        <w:pStyle w:val="2"/>
        <w:spacing w:before="100" w:beforeAutospacing="1" w:after="100" w:afterAutospacing="1"/>
        <w:jc w:val="left"/>
        <w:rPr>
          <w:b w:val="0"/>
          <w:sz w:val="24"/>
        </w:rPr>
      </w:pPr>
      <w:bookmarkStart w:id="4" w:name="_Toc358385188"/>
      <w:bookmarkStart w:id="5" w:name="_Toc358385533"/>
      <w:bookmarkStart w:id="6" w:name="_Toc358385862"/>
      <w:bookmarkStart w:id="7" w:name="_Toc359316871"/>
      <w:r w:rsidRPr="003C2338">
        <w:rPr>
          <w:b w:val="0"/>
          <w:sz w:val="24"/>
        </w:rPr>
        <w:t>1. Цели и задачи практики</w:t>
      </w:r>
      <w:bookmarkEnd w:id="4"/>
      <w:bookmarkEnd w:id="5"/>
      <w:bookmarkEnd w:id="6"/>
      <w:bookmarkEnd w:id="7"/>
    </w:p>
    <w:p w14:paraId="31EC5287" w14:textId="77777777" w:rsidR="00E0433F" w:rsidRPr="003C2338" w:rsidRDefault="00E0433F" w:rsidP="00E0433F">
      <w:pPr>
        <w:pStyle w:val="2"/>
        <w:spacing w:before="100" w:beforeAutospacing="1" w:after="100" w:afterAutospacing="1"/>
        <w:jc w:val="left"/>
        <w:rPr>
          <w:b w:val="0"/>
          <w:sz w:val="24"/>
        </w:rPr>
      </w:pPr>
      <w:bookmarkStart w:id="8" w:name="_Toc358385189"/>
      <w:bookmarkStart w:id="9" w:name="_Toc358385534"/>
      <w:bookmarkStart w:id="10" w:name="_Toc358385863"/>
      <w:bookmarkStart w:id="11" w:name="_Toc359316872"/>
      <w:r w:rsidRPr="003C2338">
        <w:rPr>
          <w:b w:val="0"/>
          <w:sz w:val="24"/>
        </w:rPr>
        <w:t>2. Знания, умения, практический опыт, которыми должен овладеть студент после прохождения практики</w:t>
      </w:r>
      <w:bookmarkEnd w:id="8"/>
      <w:bookmarkEnd w:id="9"/>
      <w:bookmarkEnd w:id="10"/>
      <w:bookmarkEnd w:id="11"/>
    </w:p>
    <w:p w14:paraId="5226DF41" w14:textId="77777777" w:rsidR="00E0433F" w:rsidRPr="003C2338" w:rsidRDefault="00E0433F" w:rsidP="00E0433F">
      <w:pPr>
        <w:pStyle w:val="2"/>
        <w:spacing w:before="100" w:beforeAutospacing="1" w:after="100" w:afterAutospacing="1"/>
        <w:jc w:val="left"/>
        <w:rPr>
          <w:b w:val="0"/>
          <w:sz w:val="24"/>
        </w:rPr>
      </w:pPr>
      <w:bookmarkStart w:id="12" w:name="_Toc358385190"/>
      <w:bookmarkStart w:id="13" w:name="_Toc358385535"/>
      <w:bookmarkStart w:id="14" w:name="_Toc358385864"/>
      <w:bookmarkStart w:id="15" w:name="_Toc359316873"/>
      <w:r w:rsidRPr="003C2338">
        <w:rPr>
          <w:b w:val="0"/>
          <w:sz w:val="24"/>
        </w:rPr>
        <w:t>3. Тематический план</w:t>
      </w:r>
      <w:bookmarkEnd w:id="12"/>
      <w:bookmarkEnd w:id="13"/>
      <w:bookmarkEnd w:id="14"/>
      <w:bookmarkEnd w:id="15"/>
    </w:p>
    <w:p w14:paraId="384FB521" w14:textId="77777777" w:rsidR="00E0433F" w:rsidRDefault="00E0433F" w:rsidP="00E043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F59D5">
        <w:rPr>
          <w:rFonts w:ascii="Times New Roman" w:eastAsia="Times New Roman" w:hAnsi="Times New Roman" w:cs="Times New Roman"/>
        </w:rPr>
        <w:t>4. График прохождения практики</w:t>
      </w:r>
    </w:p>
    <w:p w14:paraId="64E477C5" w14:textId="77777777" w:rsidR="00E0433F" w:rsidRDefault="00E0433F" w:rsidP="00E043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Инструктаж по охране труда.</w:t>
      </w:r>
    </w:p>
    <w:p w14:paraId="2BD3B708" w14:textId="77777777" w:rsidR="00E0433F" w:rsidRDefault="00E0433F" w:rsidP="00E043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 Содержание и объем проведенной работы</w:t>
      </w:r>
    </w:p>
    <w:p w14:paraId="7421680C" w14:textId="77777777" w:rsidR="00E0433F" w:rsidRDefault="00E0433F" w:rsidP="00E043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Манипуляционный лист (Лист лабораторных / химических исследований)</w:t>
      </w:r>
    </w:p>
    <w:p w14:paraId="40A192C4" w14:textId="77777777" w:rsidR="00E0433F" w:rsidRDefault="00E0433F" w:rsidP="00E043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Отчет (цифровой, текстовой)</w:t>
      </w:r>
    </w:p>
    <w:p w14:paraId="11882D2B" w14:textId="77777777" w:rsidR="00E0433F" w:rsidRDefault="00E0433F" w:rsidP="00E0433F">
      <w:pPr>
        <w:pStyle w:val="a4"/>
        <w:ind w:left="360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14:paraId="3039746F" w14:textId="77777777" w:rsidR="00E0433F" w:rsidRDefault="00E0433F" w:rsidP="00E0433F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</w:t>
      </w:r>
      <w:r>
        <w:rPr>
          <w:rFonts w:ascii="Times New Roman" w:hAnsi="Times New Roman"/>
          <w:b/>
          <w:bCs/>
          <w:sz w:val="24"/>
          <w:szCs w:val="24"/>
        </w:rPr>
        <w:t xml:space="preserve">ели 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задачи  производственной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практики</w:t>
      </w:r>
    </w:p>
    <w:p w14:paraId="27348770" w14:textId="77777777" w:rsidR="00E0433F" w:rsidRDefault="00E0433F" w:rsidP="00E0433F">
      <w:pPr>
        <w:pStyle w:val="PlainText1"/>
        <w:ind w:firstLine="709"/>
        <w:jc w:val="both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 xml:space="preserve">учебной практики </w:t>
      </w:r>
      <w:r>
        <w:rPr>
          <w:rFonts w:ascii="Times New Roman" w:hAnsi="Times New Roman"/>
          <w:sz w:val="24"/>
          <w:szCs w:val="24"/>
          <w:u w:val="single"/>
        </w:rPr>
        <w:t xml:space="preserve">МДК.06.01 «Теория и практика санитарно- гигиенических исследований»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состоит в </w:t>
      </w:r>
      <w:r>
        <w:rPr>
          <w:rFonts w:ascii="Times New Roman" w:hAnsi="Times New Roman"/>
          <w:spacing w:val="-4"/>
          <w:sz w:val="24"/>
          <w:szCs w:val="24"/>
        </w:rPr>
        <w:t>закреплении и углублении  теоретической подготовки обучающегося, приобретении им практических  умений, формировании компетенций, составляющих содержание профессиональной деятельности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медицинского технолога, медицинского лабораторного техника.</w:t>
      </w:r>
      <w:r>
        <w:rPr>
          <w:rFonts w:ascii="Times New Roman" w:hAnsi="Times New Roman"/>
          <w:i/>
          <w:spacing w:val="-4"/>
          <w:sz w:val="28"/>
          <w:szCs w:val="28"/>
        </w:rPr>
        <w:t>.</w:t>
      </w:r>
    </w:p>
    <w:p w14:paraId="253CA79C" w14:textId="77777777" w:rsidR="00E0433F" w:rsidRDefault="00E0433F" w:rsidP="00E0433F">
      <w:pPr>
        <w:widowControl w:val="0"/>
        <w:shd w:val="clear" w:color="auto" w:fill="FFFFFF"/>
        <w:spacing w:before="60" w:after="60"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Задачами</w:t>
      </w:r>
      <w:r>
        <w:rPr>
          <w:rFonts w:ascii="Times New Roman" w:hAnsi="Times New Roman"/>
          <w:sz w:val="24"/>
          <w:szCs w:val="24"/>
        </w:rPr>
        <w:t xml:space="preserve"> являются: </w:t>
      </w:r>
    </w:p>
    <w:p w14:paraId="22F6CFEF" w14:textId="77777777" w:rsidR="00E0433F" w:rsidRDefault="00E0433F" w:rsidP="00E0433F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before="60" w:after="6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со структурой ИЛЦ ФБУЗ «Центр гигиены и эпидемиологии» и организацией работы среднего медицинского персонала;</w:t>
      </w:r>
    </w:p>
    <w:p w14:paraId="7193C981" w14:textId="77777777" w:rsidR="00E0433F" w:rsidRDefault="00E0433F" w:rsidP="00E0433F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before="60" w:after="6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основ социально-личностной компетенции путем приобретения студентом навыков межличностного общения с медицинским персоналом и потребителями.</w:t>
      </w:r>
    </w:p>
    <w:p w14:paraId="4DA65738" w14:textId="77777777" w:rsidR="00E0433F" w:rsidRDefault="00E0433F" w:rsidP="00E0433F">
      <w:pPr>
        <w:pStyle w:val="aa"/>
        <w:numPr>
          <w:ilvl w:val="0"/>
          <w:numId w:val="2"/>
        </w:numPr>
        <w:spacing w:before="10" w:after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профессиональной компетенции студентов и адаптации их на рабочем месте, проверка возможностей самостоятельной работы;</w:t>
      </w:r>
    </w:p>
    <w:p w14:paraId="016CD4D7" w14:textId="77777777" w:rsidR="00E0433F" w:rsidRDefault="00E0433F" w:rsidP="00E0433F">
      <w:pPr>
        <w:pStyle w:val="aa"/>
        <w:numPr>
          <w:ilvl w:val="0"/>
          <w:numId w:val="2"/>
        </w:numPr>
        <w:spacing w:before="10" w:after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трудовой дисциплины и профессиональной ответственности;</w:t>
      </w:r>
    </w:p>
    <w:p w14:paraId="472DF93F" w14:textId="77777777" w:rsidR="00E0433F" w:rsidRDefault="00E0433F" w:rsidP="00E0433F">
      <w:pPr>
        <w:pStyle w:val="a4"/>
        <w:ind w:left="360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14:paraId="49BFC81E" w14:textId="77777777" w:rsidR="00E0433F" w:rsidRDefault="00E0433F" w:rsidP="00E0433F">
      <w:pPr>
        <w:pStyle w:val="2"/>
        <w:spacing w:before="100" w:beforeAutospacing="1" w:after="100" w:afterAutospacing="1"/>
        <w:rPr>
          <w:b w:val="0"/>
          <w:i/>
          <w:szCs w:val="28"/>
        </w:rPr>
      </w:pPr>
      <w:r w:rsidRPr="003C2338">
        <w:rPr>
          <w:sz w:val="24"/>
        </w:rPr>
        <w:t>Знания, умения, практический опыт, которыми должен овладеть студент после прохождения практики</w:t>
      </w:r>
    </w:p>
    <w:p w14:paraId="5D6D1138" w14:textId="77777777" w:rsidR="00E0433F" w:rsidRDefault="00E0433F" w:rsidP="00E0433F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Знания: </w:t>
      </w:r>
    </w:p>
    <w:p w14:paraId="3C3A87E2" w14:textId="77777777" w:rsidR="00E0433F" w:rsidRPr="00C96D66" w:rsidRDefault="00E0433F" w:rsidP="00E0433F">
      <w:pPr>
        <w:pStyle w:val="13"/>
        <w:numPr>
          <w:ilvl w:val="0"/>
          <w:numId w:val="1"/>
        </w:numPr>
        <w:shd w:val="clear" w:color="auto" w:fill="auto"/>
        <w:spacing w:line="276" w:lineRule="auto"/>
        <w:jc w:val="left"/>
        <w:rPr>
          <w:sz w:val="24"/>
          <w:szCs w:val="24"/>
        </w:rPr>
      </w:pPr>
      <w:r w:rsidRPr="00C96D66">
        <w:rPr>
          <w:sz w:val="24"/>
          <w:szCs w:val="24"/>
        </w:rPr>
        <w:t>механизмы функционирования природных экосистем;</w:t>
      </w:r>
    </w:p>
    <w:p w14:paraId="2C7BAA37" w14:textId="77777777" w:rsidR="00E0433F" w:rsidRPr="00C96D66" w:rsidRDefault="00E0433F" w:rsidP="00E0433F">
      <w:pPr>
        <w:pStyle w:val="13"/>
        <w:numPr>
          <w:ilvl w:val="0"/>
          <w:numId w:val="1"/>
        </w:numPr>
        <w:shd w:val="clear" w:color="auto" w:fill="auto"/>
        <w:spacing w:line="276" w:lineRule="auto"/>
        <w:rPr>
          <w:sz w:val="24"/>
          <w:szCs w:val="24"/>
        </w:rPr>
      </w:pPr>
      <w:r w:rsidRPr="00C96D66">
        <w:rPr>
          <w:sz w:val="24"/>
          <w:szCs w:val="24"/>
        </w:rPr>
        <w:t>задачи, структуру, оборудование, правила работы и техники безопасности в санитарно- гигиенических лабораториях;</w:t>
      </w:r>
    </w:p>
    <w:p w14:paraId="1F3DD3E7" w14:textId="77777777" w:rsidR="00E0433F" w:rsidRPr="00C96D66" w:rsidRDefault="00E0433F" w:rsidP="00E0433F">
      <w:pPr>
        <w:pStyle w:val="13"/>
        <w:numPr>
          <w:ilvl w:val="0"/>
          <w:numId w:val="1"/>
        </w:numPr>
        <w:shd w:val="clear" w:color="auto" w:fill="auto"/>
        <w:spacing w:line="276" w:lineRule="auto"/>
        <w:jc w:val="left"/>
        <w:rPr>
          <w:sz w:val="24"/>
          <w:szCs w:val="24"/>
        </w:rPr>
      </w:pPr>
      <w:r w:rsidRPr="00C96D66">
        <w:rPr>
          <w:sz w:val="24"/>
          <w:szCs w:val="24"/>
        </w:rPr>
        <w:t>нормативно-правовые аспекты санитарно- гигиенических исследований;</w:t>
      </w:r>
    </w:p>
    <w:p w14:paraId="21F7092E" w14:textId="77777777" w:rsidR="00E0433F" w:rsidRPr="00C96D66" w:rsidRDefault="00E0433F" w:rsidP="00E0433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6D66">
        <w:rPr>
          <w:rFonts w:ascii="Times New Roman" w:hAnsi="Times New Roman"/>
          <w:sz w:val="24"/>
          <w:szCs w:val="24"/>
        </w:rPr>
        <w:t>гигиенические условия проживания населения и мероприятия, обеспечивающие благоприятную среду обитания человека</w:t>
      </w:r>
    </w:p>
    <w:p w14:paraId="1D27EF66" w14:textId="77777777" w:rsidR="00E0433F" w:rsidRDefault="00E0433F" w:rsidP="00E0433F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017CCAF" w14:textId="77777777" w:rsidR="00E0433F" w:rsidRDefault="00E0433F" w:rsidP="00E0433F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C142AFE" w14:textId="77777777" w:rsidR="00E0433F" w:rsidRDefault="00E0433F" w:rsidP="00E0433F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CC22ECF" w14:textId="77777777" w:rsidR="00E0433F" w:rsidRDefault="00E0433F" w:rsidP="00E0433F">
      <w:pPr>
        <w:widowControl w:val="0"/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Умения:</w:t>
      </w:r>
    </w:p>
    <w:p w14:paraId="008AA18E" w14:textId="77777777" w:rsidR="00E0433F" w:rsidRPr="002A7E5A" w:rsidRDefault="00E0433F" w:rsidP="00E0433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7E5A">
        <w:rPr>
          <w:rFonts w:ascii="Times New Roman" w:hAnsi="Times New Roman"/>
          <w:sz w:val="24"/>
          <w:szCs w:val="24"/>
        </w:rPr>
        <w:t>осуществлять отбор, транспортировку и хранение проб объектов внешней среды и пищевых продуктов;</w:t>
      </w:r>
    </w:p>
    <w:p w14:paraId="61647CB5" w14:textId="77777777" w:rsidR="00E0433F" w:rsidRPr="002A7E5A" w:rsidRDefault="00E0433F" w:rsidP="00E0433F">
      <w:pPr>
        <w:pStyle w:val="13"/>
        <w:framePr w:wrap="notBeside" w:vAnchor="text" w:hAnchor="text" w:xAlign="center" w:y="1"/>
        <w:numPr>
          <w:ilvl w:val="0"/>
          <w:numId w:val="4"/>
        </w:numPr>
        <w:shd w:val="clear" w:color="auto" w:fill="auto"/>
        <w:spacing w:line="276" w:lineRule="auto"/>
        <w:jc w:val="left"/>
        <w:rPr>
          <w:sz w:val="24"/>
          <w:szCs w:val="24"/>
        </w:rPr>
      </w:pPr>
      <w:r w:rsidRPr="002A7E5A">
        <w:rPr>
          <w:sz w:val="24"/>
          <w:szCs w:val="24"/>
        </w:rPr>
        <w:t>определять физические и химические свойства объектов внешней среды и пищевых продуктов;</w:t>
      </w:r>
    </w:p>
    <w:p w14:paraId="67110777" w14:textId="77777777" w:rsidR="00E0433F" w:rsidRPr="002A7E5A" w:rsidRDefault="00E0433F" w:rsidP="00E0433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7E5A">
        <w:rPr>
          <w:rFonts w:ascii="Times New Roman" w:hAnsi="Times New Roman"/>
          <w:sz w:val="24"/>
          <w:szCs w:val="24"/>
        </w:rPr>
        <w:t xml:space="preserve">вести учетно-отчетную документацию; </w:t>
      </w:r>
    </w:p>
    <w:p w14:paraId="13585220" w14:textId="77777777" w:rsidR="00E0433F" w:rsidRPr="002A7E5A" w:rsidRDefault="00E0433F" w:rsidP="00E0433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7E5A">
        <w:rPr>
          <w:rFonts w:ascii="Times New Roman" w:hAnsi="Times New Roman"/>
          <w:sz w:val="24"/>
          <w:szCs w:val="24"/>
        </w:rPr>
        <w:t>проводить утилизацию отработанного материала, дезинфекцию и стерилизацию лабораторной посуды, инструментария, средств защиты;</w:t>
      </w:r>
    </w:p>
    <w:p w14:paraId="3E534CB3" w14:textId="77777777" w:rsidR="00E0433F" w:rsidRDefault="00E0433F" w:rsidP="00E0433F">
      <w:pPr>
        <w:pStyle w:val="a4"/>
        <w:ind w:left="360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14:paraId="1CB235E9" w14:textId="77777777" w:rsidR="00E0433F" w:rsidRDefault="00E0433F" w:rsidP="00E0433F">
      <w:pPr>
        <w:pStyle w:val="a4"/>
        <w:spacing w:line="276" w:lineRule="auto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 xml:space="preserve">Тематический план </w:t>
      </w:r>
      <w:proofErr w:type="gramStart"/>
      <w:r>
        <w:rPr>
          <w:rFonts w:ascii="Times New Roman" w:hAnsi="Times New Roman"/>
          <w:i w:val="0"/>
          <w:szCs w:val="24"/>
        </w:rPr>
        <w:t>производственной  практики</w:t>
      </w:r>
      <w:proofErr w:type="gramEnd"/>
    </w:p>
    <w:p w14:paraId="7BCAFF09" w14:textId="77777777" w:rsidR="00E0433F" w:rsidRDefault="00E0433F" w:rsidP="00E0433F">
      <w:pPr>
        <w:pStyle w:val="a4"/>
        <w:spacing w:line="276" w:lineRule="auto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 xml:space="preserve">МДК.06.01 «Теория и практика санитарно-гигиенических исследований»  </w:t>
      </w:r>
    </w:p>
    <w:p w14:paraId="35A702D7" w14:textId="77777777" w:rsidR="00E0433F" w:rsidRDefault="00E0433F" w:rsidP="00E0433F">
      <w:pPr>
        <w:pStyle w:val="a4"/>
        <w:spacing w:line="276" w:lineRule="auto"/>
        <w:jc w:val="center"/>
        <w:rPr>
          <w:rFonts w:ascii="Times New Roman" w:hAnsi="Times New Roman"/>
          <w:i w:val="0"/>
          <w:szCs w:val="24"/>
        </w:rPr>
      </w:pPr>
    </w:p>
    <w:tbl>
      <w:tblPr>
        <w:tblW w:w="46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2305"/>
        <w:gridCol w:w="5046"/>
        <w:gridCol w:w="1891"/>
      </w:tblGrid>
      <w:tr w:rsidR="00E0433F" w14:paraId="74449ED8" w14:textId="77777777" w:rsidTr="0028737C">
        <w:trPr>
          <w:trHeight w:val="509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D4A2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4596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5333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E0433F" w14:paraId="03455B3B" w14:textId="77777777" w:rsidTr="0028737C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C413" w14:textId="77777777" w:rsidR="00E0433F" w:rsidRDefault="00E0433F" w:rsidP="002873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CD45" w14:textId="77777777" w:rsidR="00E0433F" w:rsidRDefault="00E0433F" w:rsidP="002873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84AA" w14:textId="77777777" w:rsidR="00E0433F" w:rsidRDefault="00E0433F" w:rsidP="002873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433F" w14:paraId="0F613496" w14:textId="77777777" w:rsidTr="0028737C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A860" w14:textId="77777777" w:rsidR="00E0433F" w:rsidRDefault="00E0433F" w:rsidP="002873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185C" w14:textId="77777777" w:rsidR="00E0433F" w:rsidRDefault="00E0433F" w:rsidP="002873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55B8" w14:textId="77777777" w:rsidR="00E0433F" w:rsidRDefault="00E0433F" w:rsidP="002873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433F" w14:paraId="1DEC4EF5" w14:textId="77777777" w:rsidTr="0028737C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0F93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2CE7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8418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0433F" w14:paraId="050E914A" w14:textId="77777777" w:rsidTr="0028737C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D65D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5A97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охране труда. Общие вопросы.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4485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0433F" w14:paraId="3B490169" w14:textId="77777777" w:rsidTr="0028737C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77BC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3572" w14:textId="77777777" w:rsidR="00E0433F" w:rsidRPr="00094B46" w:rsidRDefault="00E0433F" w:rsidP="0028737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осуществлении отбора, транспортировки и хранения проб объектов внешней среды и пищевых продуктов.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4190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E0433F" w14:paraId="2D289C71" w14:textId="77777777" w:rsidTr="0028737C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F9A6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53B5" w14:textId="77777777" w:rsidR="00E0433F" w:rsidRDefault="00E0433F" w:rsidP="0028737C">
            <w:pPr>
              <w:pStyle w:val="13"/>
              <w:shd w:val="clear" w:color="auto" w:fill="auto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определении физических и химических свойств</w:t>
            </w:r>
            <w:r w:rsidRPr="002A7E5A">
              <w:rPr>
                <w:sz w:val="24"/>
                <w:szCs w:val="24"/>
              </w:rPr>
              <w:t xml:space="preserve"> объектов внешней среды и пищевых продуктов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3113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</w:tr>
      <w:tr w:rsidR="00E0433F" w14:paraId="5B2C4124" w14:textId="77777777" w:rsidTr="0028737C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5C2B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8B2E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27F8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E0433F" w14:paraId="64EDD7E3" w14:textId="77777777" w:rsidTr="0028737C">
        <w:trPr>
          <w:trHeight w:val="835"/>
        </w:trPr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D938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1CB2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spacing w:before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D353" w14:textId="77777777" w:rsidR="00E0433F" w:rsidRDefault="00E0433F" w:rsidP="0028737C">
            <w:pPr>
              <w:widowControl w:val="0"/>
              <w:tabs>
                <w:tab w:val="right" w:leader="underscore" w:pos="9639"/>
              </w:tabs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</w:tbl>
    <w:p w14:paraId="13801D46" w14:textId="77777777" w:rsidR="00E0433F" w:rsidRDefault="00E0433F" w:rsidP="00E0433F">
      <w:pPr>
        <w:widowControl w:val="0"/>
        <w:shd w:val="clear" w:color="auto" w:fill="FFFFFF"/>
        <w:tabs>
          <w:tab w:val="left" w:pos="426"/>
          <w:tab w:val="left" w:pos="113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34EFB8EF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6B966CA2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04D26B75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17710A80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66AC7D4E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02500B02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53C2EDE5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782D3D70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7A9ADAF5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21CEF127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1B061A4B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542B80C4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23F7D105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751A8348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152B5287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3A09B1C7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20F5E3A1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142A6425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39508BF3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6215BF12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p w14:paraId="774FEE8D" w14:textId="77777777" w:rsidR="00E0433F" w:rsidRDefault="00E0433F" w:rsidP="00E0433F">
      <w:pPr>
        <w:pStyle w:val="a4"/>
        <w:jc w:val="center"/>
        <w:rPr>
          <w:rFonts w:ascii="Times New Roman" w:hAnsi="Times New Roman"/>
          <w:i w:val="0"/>
          <w:szCs w:val="24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992"/>
      </w:tblGrid>
      <w:tr w:rsidR="00E0433F" w14:paraId="0BE3ECB9" w14:textId="77777777" w:rsidTr="00E0433F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7F8F55" w14:textId="77777777" w:rsidR="00E0433F" w:rsidRDefault="00E0433F" w:rsidP="0028737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A9050" w14:textId="77777777" w:rsidR="00E0433F" w:rsidRDefault="00E0433F" w:rsidP="0028737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 студента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F1E22" w14:textId="77777777" w:rsidR="00E0433F" w:rsidRPr="00E0433F" w:rsidRDefault="00E0433F" w:rsidP="0028737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3F">
              <w:rPr>
                <w:rFonts w:ascii="Times New Roman" w:hAnsi="Times New Roman"/>
                <w:sz w:val="20"/>
                <w:szCs w:val="20"/>
              </w:rPr>
              <w:t>Оценка и подпись руководителя практики</w:t>
            </w:r>
          </w:p>
        </w:tc>
      </w:tr>
      <w:tr w:rsidR="00E0433F" w14:paraId="11D0B2BC" w14:textId="77777777" w:rsidTr="00E0433F"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D3E0A" w14:textId="77777777" w:rsidR="00E0433F" w:rsidRDefault="00E0433F" w:rsidP="00287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1CE64" w14:textId="11146A9E" w:rsidR="00E0433F" w:rsidRPr="00205D54" w:rsidRDefault="00E0433F" w:rsidP="0028737C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05D54">
              <w:rPr>
                <w:rFonts w:ascii="Times New Roman" w:hAnsi="Times New Roman"/>
                <w:i/>
                <w:sz w:val="24"/>
                <w:szCs w:val="24"/>
              </w:rPr>
              <w:t>Инструктаж по охране труда</w:t>
            </w:r>
            <w:r w:rsidR="00652985" w:rsidRPr="00205D5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69101EEE" w14:textId="77777777" w:rsidR="00205D54" w:rsidRDefault="00205D54" w:rsidP="00205D54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05D54">
              <w:rPr>
                <w:rFonts w:ascii="Times New Roman" w:hAnsi="Times New Roman"/>
                <w:iCs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Войно-Ясенецкого"</w:t>
            </w:r>
          </w:p>
          <w:p w14:paraId="7E290084" w14:textId="0942F726" w:rsidR="00205D54" w:rsidRPr="00205D54" w:rsidRDefault="00205D54" w:rsidP="00205D54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05D54">
              <w:rPr>
                <w:rFonts w:ascii="Times New Roman" w:hAnsi="Times New Roman"/>
                <w:iCs/>
                <w:sz w:val="24"/>
                <w:szCs w:val="24"/>
              </w:rPr>
              <w:t xml:space="preserve"> Министерства здравоохранения Российской Федерации.</w:t>
            </w:r>
          </w:p>
          <w:p w14:paraId="0605C324" w14:textId="77777777" w:rsidR="00205D54" w:rsidRPr="00205D54" w:rsidRDefault="00205D54" w:rsidP="00205D54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05D54">
              <w:rPr>
                <w:rFonts w:ascii="Times New Roman" w:hAnsi="Times New Roman"/>
                <w:iCs/>
                <w:sz w:val="24"/>
                <w:szCs w:val="24"/>
              </w:rPr>
              <w:t>Фармацевтический колледж</w:t>
            </w:r>
          </w:p>
          <w:p w14:paraId="261BE0DF" w14:textId="3C8D0699" w:rsidR="00205D54" w:rsidRPr="00205D54" w:rsidRDefault="00205D54" w:rsidP="00205D54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05D5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Эссе на тему: Охрана труда и личная гигиена персонала санитарно-гигиенической лаборатории</w:t>
            </w:r>
          </w:p>
          <w:p w14:paraId="168E859C" w14:textId="77777777" w:rsidR="00205D54" w:rsidRPr="00205D54" w:rsidRDefault="00205D54" w:rsidP="00205D54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205D54">
              <w:rPr>
                <w:rFonts w:ascii="Times New Roman" w:hAnsi="Times New Roman"/>
                <w:iCs/>
                <w:sz w:val="24"/>
                <w:szCs w:val="24"/>
              </w:rPr>
              <w:t xml:space="preserve">Чем же для нас, лабораторных техников важна охрана труда? Мы сами того не подозреваем как она помогает нам обеспечить безопасность, сохранение здоровья и работоспособности человека в процессе труда. Каждый работник должен </w:t>
            </w:r>
            <w:proofErr w:type="gramStart"/>
            <w:r w:rsidRPr="00205D54">
              <w:rPr>
                <w:rFonts w:ascii="Times New Roman" w:hAnsi="Times New Roman"/>
                <w:iCs/>
                <w:sz w:val="24"/>
                <w:szCs w:val="24"/>
              </w:rPr>
              <w:t>понимать</w:t>
            </w:r>
            <w:proofErr w:type="gramEnd"/>
            <w:r w:rsidRPr="00205D54">
              <w:rPr>
                <w:rFonts w:ascii="Times New Roman" w:hAnsi="Times New Roman"/>
                <w:iCs/>
                <w:sz w:val="24"/>
                <w:szCs w:val="24"/>
              </w:rPr>
              <w:t xml:space="preserve"> что когда он идет работать, то должен действовать в соответствие профессиональной подготовкой и квалификацией согласно действующим нормативно-правовым актам. Он обязан пройти в установленном порядке обучение, инструктаж, проверку знаний по вопросам охраны </w:t>
            </w:r>
            <w:proofErr w:type="gramStart"/>
            <w:r w:rsidRPr="00205D54">
              <w:rPr>
                <w:rFonts w:ascii="Times New Roman" w:hAnsi="Times New Roman"/>
                <w:iCs/>
                <w:sz w:val="24"/>
                <w:szCs w:val="24"/>
              </w:rPr>
              <w:t>труда ,</w:t>
            </w:r>
            <w:proofErr w:type="gramEnd"/>
            <w:r w:rsidRPr="00205D54">
              <w:rPr>
                <w:rFonts w:ascii="Times New Roman" w:hAnsi="Times New Roman"/>
                <w:iCs/>
                <w:sz w:val="24"/>
                <w:szCs w:val="24"/>
              </w:rPr>
              <w:t xml:space="preserve"> медицинской осмотр. Если у работника нету данной профессиональной подготовки, то он может нанести не только себе вред, но и окружающим работникам. Ведь много бывает разных ситуаций, когда работник теряется </w:t>
            </w:r>
            <w:proofErr w:type="gramStart"/>
            <w:r w:rsidRPr="00205D54">
              <w:rPr>
                <w:rFonts w:ascii="Times New Roman" w:hAnsi="Times New Roman"/>
                <w:iCs/>
                <w:sz w:val="24"/>
                <w:szCs w:val="24"/>
              </w:rPr>
              <w:t>из за</w:t>
            </w:r>
            <w:proofErr w:type="gramEnd"/>
            <w:r w:rsidRPr="00205D54">
              <w:rPr>
                <w:rFonts w:ascii="Times New Roman" w:hAnsi="Times New Roman"/>
                <w:iCs/>
                <w:sz w:val="24"/>
                <w:szCs w:val="24"/>
              </w:rPr>
              <w:t xml:space="preserve"> своей не подготовки и просто ничего не может сделать.</w:t>
            </w:r>
          </w:p>
          <w:p w14:paraId="74A866CB" w14:textId="77777777" w:rsidR="00205D54" w:rsidRPr="00205D54" w:rsidRDefault="00205D54" w:rsidP="00205D54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205D54">
              <w:rPr>
                <w:rFonts w:ascii="Times New Roman" w:hAnsi="Times New Roman"/>
                <w:iCs/>
                <w:sz w:val="24"/>
                <w:szCs w:val="24"/>
              </w:rPr>
              <w:t xml:space="preserve">Мы должны понимать, </w:t>
            </w:r>
            <w:proofErr w:type="gramStart"/>
            <w:r w:rsidRPr="00205D54">
              <w:rPr>
                <w:rFonts w:ascii="Times New Roman" w:hAnsi="Times New Roman"/>
                <w:iCs/>
                <w:sz w:val="24"/>
                <w:szCs w:val="24"/>
              </w:rPr>
              <w:t>что</w:t>
            </w:r>
            <w:proofErr w:type="gramEnd"/>
            <w:r w:rsidRPr="00205D54">
              <w:rPr>
                <w:rFonts w:ascii="Times New Roman" w:hAnsi="Times New Roman"/>
                <w:iCs/>
                <w:sz w:val="24"/>
                <w:szCs w:val="24"/>
              </w:rPr>
              <w:t xml:space="preserve"> когда придем на работу мы столкнемся с патологическим материалом, а для нас каждый пациент должен быть уже как патологически опасен, поэтому мы должны себя обезопасить, предотвратить, чтобы сохранить себе здоровье и окружающим людям. Работа с реактивами также очень опасна можно получить отравление, </w:t>
            </w:r>
            <w:proofErr w:type="spellStart"/>
            <w:r w:rsidRPr="00205D54">
              <w:rPr>
                <w:rFonts w:ascii="Times New Roman" w:hAnsi="Times New Roman"/>
                <w:iCs/>
                <w:sz w:val="24"/>
                <w:szCs w:val="24"/>
              </w:rPr>
              <w:t>аллергизации</w:t>
            </w:r>
            <w:proofErr w:type="spellEnd"/>
            <w:r w:rsidRPr="00205D54">
              <w:rPr>
                <w:rFonts w:ascii="Times New Roman" w:hAnsi="Times New Roman"/>
                <w:iCs/>
                <w:sz w:val="24"/>
                <w:szCs w:val="24"/>
              </w:rPr>
              <w:t xml:space="preserve"> ожогов и других поражений, связанных с применением ядовитых и огнеопасных веществ, сильных кислот, щелочей, аэрозолей и т.д.; Поэтому нам необходимо соблюдать технику безопасности с реактивами.</w:t>
            </w:r>
          </w:p>
          <w:p w14:paraId="7B7C71A1" w14:textId="77777777" w:rsidR="00205D54" w:rsidRPr="00205D54" w:rsidRDefault="00205D54" w:rsidP="00205D54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205D54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с оборудованием надо также предельно осторожно, соблюдать работу с оборудованием согласно паспорту и инструкции, чтобы предотвратить не только не точный </w:t>
            </w:r>
            <w:proofErr w:type="gramStart"/>
            <w:r w:rsidRPr="00205D54">
              <w:rPr>
                <w:rFonts w:ascii="Times New Roman" w:hAnsi="Times New Roman"/>
                <w:iCs/>
                <w:sz w:val="24"/>
                <w:szCs w:val="24"/>
              </w:rPr>
              <w:t>( не</w:t>
            </w:r>
            <w:proofErr w:type="gramEnd"/>
            <w:r w:rsidRPr="00205D54">
              <w:rPr>
                <w:rFonts w:ascii="Times New Roman" w:hAnsi="Times New Roman"/>
                <w:iCs/>
                <w:sz w:val="24"/>
                <w:szCs w:val="24"/>
              </w:rPr>
              <w:t xml:space="preserve"> правильный результат),но и опасную ситуацию.</w:t>
            </w:r>
          </w:p>
          <w:p w14:paraId="70201F4D" w14:textId="3FE23047" w:rsidR="00205D54" w:rsidRPr="00205D54" w:rsidRDefault="00205D54" w:rsidP="00205D54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205D54">
              <w:rPr>
                <w:rFonts w:ascii="Times New Roman" w:hAnsi="Times New Roman"/>
                <w:iCs/>
                <w:sz w:val="24"/>
                <w:szCs w:val="24"/>
              </w:rPr>
              <w:t>Чем же для нас лабораторных техников важна личная гигиена? Она играет очень важную роль в предотвращение заражения персонала. Вся важность заключается в</w:t>
            </w:r>
            <w:r w:rsidR="005B1BD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05D54">
              <w:rPr>
                <w:rFonts w:ascii="Times New Roman" w:hAnsi="Times New Roman"/>
                <w:iCs/>
                <w:sz w:val="24"/>
                <w:szCs w:val="24"/>
              </w:rPr>
              <w:t xml:space="preserve">сохранение и укрепление здоровья человека, соблюдения гигиенических правил и мероприятий в его личной жизни и деятельности, разрабатываются и проводятся мероприятия гигиенического воспитания, пропаганда гигиенических знаний и здорового образа жизни с целью повышения гигиенической культуры населения. </w:t>
            </w:r>
          </w:p>
          <w:p w14:paraId="1B5DC9E1" w14:textId="4C2EF10C" w:rsidR="00205D54" w:rsidRPr="00205D54" w:rsidRDefault="00205D54" w:rsidP="00205D54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205D54">
              <w:rPr>
                <w:rFonts w:ascii="Times New Roman" w:hAnsi="Times New Roman"/>
                <w:iCs/>
                <w:sz w:val="24"/>
                <w:szCs w:val="24"/>
              </w:rPr>
              <w:t>Придя на работу наш внешний вид не мало важен, ногти должны быть коротко подстрижены, волосы не должны болтаться и быть убранными. В наличии постоянно должен быть комплект санитарной одежды для экстренной ее замены в случае загрязнения.</w:t>
            </w:r>
            <w:r w:rsidR="005B1BD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05D54">
              <w:rPr>
                <w:rFonts w:ascii="Times New Roman" w:hAnsi="Times New Roman"/>
                <w:iCs/>
                <w:sz w:val="24"/>
                <w:szCs w:val="24"/>
              </w:rPr>
              <w:t xml:space="preserve">Санитарная одежда должна быть белоснежно чистой, выглаженной, соответствующего размера.  Верхняя одежда хранится в гардеробе для персонала в индивидуальных шкафчиках. </w:t>
            </w:r>
          </w:p>
          <w:p w14:paraId="78168EC8" w14:textId="77777777" w:rsidR="00205D54" w:rsidRPr="00205D54" w:rsidRDefault="00205D54" w:rsidP="00205D54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205D54">
              <w:rPr>
                <w:rFonts w:ascii="Times New Roman" w:hAnsi="Times New Roman"/>
                <w:iCs/>
                <w:sz w:val="24"/>
                <w:szCs w:val="24"/>
              </w:rPr>
              <w:t>Обязаны пользоваться антисептиком, салфетками, снимать украшения перед мытьем рук.</w:t>
            </w:r>
          </w:p>
          <w:p w14:paraId="14708AE4" w14:textId="77777777" w:rsidR="00205D54" w:rsidRPr="00205D54" w:rsidRDefault="00205D54" w:rsidP="00205D54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205D54">
              <w:rPr>
                <w:rFonts w:ascii="Times New Roman" w:hAnsi="Times New Roman"/>
                <w:iCs/>
                <w:sz w:val="24"/>
                <w:szCs w:val="24"/>
              </w:rPr>
              <w:t xml:space="preserve">В заключение хочется </w:t>
            </w:r>
            <w:proofErr w:type="gramStart"/>
            <w:r w:rsidRPr="00205D54">
              <w:rPr>
                <w:rFonts w:ascii="Times New Roman" w:hAnsi="Times New Roman"/>
                <w:iCs/>
                <w:sz w:val="24"/>
                <w:szCs w:val="24"/>
              </w:rPr>
              <w:t>сказать ,что</w:t>
            </w:r>
            <w:proofErr w:type="gramEnd"/>
            <w:r w:rsidRPr="00205D54">
              <w:rPr>
                <w:rFonts w:ascii="Times New Roman" w:hAnsi="Times New Roman"/>
                <w:iCs/>
                <w:sz w:val="24"/>
                <w:szCs w:val="24"/>
              </w:rPr>
              <w:t xml:space="preserve"> если мы не будем соблюдать охрану труда и личную гигиену санитарно-гигиенической лаборатории, то специалисты из нас будут плохие, мы не сможем помогать людям пока не начнем с себя.</w:t>
            </w:r>
          </w:p>
          <w:p w14:paraId="574AE08D" w14:textId="77777777" w:rsidR="00205D54" w:rsidRPr="00205D54" w:rsidRDefault="00205D54" w:rsidP="0028737C">
            <w:pPr>
              <w:pStyle w:val="a3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697941E" w14:textId="77777777" w:rsidR="00E0433F" w:rsidRPr="00205D54" w:rsidRDefault="00E0433F" w:rsidP="0028737C">
            <w:pPr>
              <w:pStyle w:val="a3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08CE" w14:textId="77777777" w:rsidR="00E0433F" w:rsidRDefault="00E0433F" w:rsidP="00287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33F" w14:paraId="37F6CBAD" w14:textId="77777777" w:rsidTr="00E0433F"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59F5B" w14:textId="77777777" w:rsidR="00E0433F" w:rsidRDefault="00E0433F" w:rsidP="0028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1D5A" w14:textId="77777777" w:rsidR="00E0433F" w:rsidRDefault="00E0433F" w:rsidP="0028737C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Ознакомился со структурой санитарно-гигиенической лаборатории.</w:t>
            </w:r>
          </w:p>
          <w:p w14:paraId="523607D8" w14:textId="77777777" w:rsidR="00652985" w:rsidRPr="00652985" w:rsidRDefault="00D47A99" w:rsidP="00287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="003C55D8">
              <w:rPr>
                <w:rFonts w:ascii="Times New Roman" w:hAnsi="Times New Roman"/>
                <w:sz w:val="24"/>
                <w:szCs w:val="24"/>
              </w:rPr>
              <w:t xml:space="preserve"> презентации</w:t>
            </w:r>
            <w:r w:rsidR="00652985">
              <w:rPr>
                <w:rFonts w:ascii="Times New Roman" w:hAnsi="Times New Roman"/>
                <w:sz w:val="24"/>
                <w:szCs w:val="24"/>
              </w:rPr>
              <w:t>:</w:t>
            </w:r>
            <w:r w:rsidR="001866E4">
              <w:rPr>
                <w:rFonts w:ascii="Times New Roman" w:hAnsi="Times New Roman"/>
                <w:sz w:val="24"/>
                <w:szCs w:val="24"/>
              </w:rPr>
              <w:t xml:space="preserve"> Лекция № 1 Организация работы в санитарно-гигиенической лаборатории</w:t>
            </w:r>
          </w:p>
          <w:p w14:paraId="7DD7D6EF" w14:textId="77777777" w:rsidR="00E0433F" w:rsidRDefault="00D47A99" w:rsidP="0028737C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Изучение должностной инструкции</w:t>
            </w:r>
            <w:r w:rsidR="00E0433F">
              <w:rPr>
                <w:rFonts w:ascii="Times New Roman" w:hAnsi="Times New Roman"/>
                <w:i/>
                <w:sz w:val="24"/>
                <w:szCs w:val="24"/>
              </w:rPr>
              <w:t xml:space="preserve"> лаборанта.</w:t>
            </w:r>
          </w:p>
          <w:p w14:paraId="5C5D9D7C" w14:textId="77777777" w:rsidR="00E0433F" w:rsidRPr="00652985" w:rsidRDefault="00056CC3" w:rsidP="0065298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52985">
              <w:rPr>
                <w:rFonts w:ascii="Times New Roman" w:hAnsi="Times New Roman"/>
                <w:b/>
              </w:rPr>
              <w:t xml:space="preserve">Должностная инструкция лаборанта </w:t>
            </w:r>
            <w:proofErr w:type="spellStart"/>
            <w:r w:rsidRPr="00652985">
              <w:rPr>
                <w:rFonts w:ascii="Times New Roman" w:hAnsi="Times New Roman"/>
                <w:b/>
              </w:rPr>
              <w:t>санитарно</w:t>
            </w:r>
            <w:proofErr w:type="spellEnd"/>
            <w:r w:rsidRPr="00652985">
              <w:rPr>
                <w:rFonts w:ascii="Times New Roman" w:hAnsi="Times New Roman"/>
                <w:b/>
              </w:rPr>
              <w:t xml:space="preserve"> гигиенической лаборатории</w:t>
            </w:r>
          </w:p>
          <w:p w14:paraId="0E6F9842" w14:textId="77777777" w:rsidR="00056CC3" w:rsidRPr="00652985" w:rsidRDefault="00056CC3" w:rsidP="00652985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52985">
              <w:rPr>
                <w:rFonts w:ascii="Times New Roman" w:hAnsi="Times New Roman"/>
                <w:b/>
                <w:bCs/>
              </w:rPr>
              <w:t>1. Общие положения</w:t>
            </w:r>
          </w:p>
          <w:p w14:paraId="6A30D944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1.1. Должность "Лаборант санитарно-гигиенической лаборатории" относится к категории "Специалисты".</w:t>
            </w:r>
          </w:p>
          <w:p w14:paraId="6F0BF5DE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1.2. Квалификационные требования - неполное высшее образование (младший специалист) или базовое высшее образование (бакалавр) по направлению подготовки "Медицина", специальности "Медико-профилактическое дело", "Лечебное дело" или "Лабораторная диагностика". Специализация по специальности "Санитарно-гигиенические исследования". Без требований к стажу работы. </w:t>
            </w:r>
          </w:p>
          <w:p w14:paraId="38E442A1" w14:textId="77777777" w:rsidR="00056CC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1.3. Знает и</w:t>
            </w:r>
            <w:r>
              <w:rPr>
                <w:rFonts w:ascii="Times New Roman" w:hAnsi="Times New Roman"/>
              </w:rPr>
              <w:t xml:space="preserve"> применяет в деятельности</w:t>
            </w:r>
          </w:p>
          <w:p w14:paraId="27DCF36E" w14:textId="77777777" w:rsidR="00056CC3" w:rsidRDefault="00056CC3" w:rsidP="00056CC3">
            <w:pPr>
              <w:pStyle w:val="a3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 xml:space="preserve"> - действующее законодательство об охране здоровья и нормативные документы, регламентирующие деятельность уч</w:t>
            </w:r>
            <w:r>
              <w:rPr>
                <w:rFonts w:ascii="Times New Roman" w:hAnsi="Times New Roman"/>
              </w:rPr>
              <w:t>реждений здравоохранения;</w:t>
            </w:r>
          </w:p>
          <w:p w14:paraId="62738DBD" w14:textId="77777777" w:rsidR="00056CC3" w:rsidRPr="004722B3" w:rsidRDefault="00056CC3" w:rsidP="00056CC3">
            <w:pPr>
              <w:pStyle w:val="a3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 xml:space="preserve"> - организацию работы санитарно-г</w:t>
            </w:r>
            <w:r>
              <w:rPr>
                <w:rFonts w:ascii="Times New Roman" w:hAnsi="Times New Roman"/>
              </w:rPr>
              <w:t>игиенической лаборатории;</w:t>
            </w:r>
            <w:r>
              <w:rPr>
                <w:rFonts w:ascii="Times New Roman" w:hAnsi="Times New Roman"/>
              </w:rPr>
              <w:br/>
            </w:r>
            <w:r w:rsidRPr="004722B3">
              <w:rPr>
                <w:rFonts w:ascii="Times New Roman" w:hAnsi="Times New Roman"/>
              </w:rPr>
              <w:t>- права, обязанности и ответственность лаборанта санитарно-г</w:t>
            </w:r>
            <w:r>
              <w:rPr>
                <w:rFonts w:ascii="Times New Roman" w:hAnsi="Times New Roman"/>
              </w:rPr>
              <w:t>игиенической лаборатории;</w:t>
            </w:r>
            <w:r>
              <w:rPr>
                <w:rFonts w:ascii="Times New Roman" w:hAnsi="Times New Roman"/>
              </w:rPr>
              <w:br/>
            </w:r>
            <w:r w:rsidRPr="004722B3">
              <w:rPr>
                <w:rFonts w:ascii="Times New Roman" w:hAnsi="Times New Roman"/>
              </w:rPr>
              <w:t xml:space="preserve"> - основы общемедицинских и клинических дисциплин, которые необходимы для решени</w:t>
            </w:r>
            <w:r>
              <w:rPr>
                <w:rFonts w:ascii="Times New Roman" w:hAnsi="Times New Roman"/>
              </w:rPr>
              <w:t>я профессиональных задач;</w:t>
            </w:r>
            <w:r>
              <w:rPr>
                <w:rFonts w:ascii="Times New Roman" w:hAnsi="Times New Roman"/>
              </w:rPr>
              <w:br/>
            </w:r>
            <w:r w:rsidRPr="004722B3">
              <w:rPr>
                <w:rFonts w:ascii="Times New Roman" w:hAnsi="Times New Roman"/>
              </w:rPr>
              <w:t xml:space="preserve">- методики забора материала правила его хранения </w:t>
            </w:r>
            <w:r>
              <w:rPr>
                <w:rFonts w:ascii="Times New Roman" w:hAnsi="Times New Roman"/>
              </w:rPr>
              <w:t>и доставки в лабораторию;</w:t>
            </w:r>
            <w:r>
              <w:rPr>
                <w:rFonts w:ascii="Times New Roman" w:hAnsi="Times New Roman"/>
              </w:rPr>
              <w:br/>
            </w:r>
            <w:r w:rsidRPr="004722B3">
              <w:rPr>
                <w:rFonts w:ascii="Times New Roman" w:hAnsi="Times New Roman"/>
              </w:rPr>
              <w:t xml:space="preserve">- принципы приготовления реактивов, </w:t>
            </w:r>
            <w:r>
              <w:rPr>
                <w:rFonts w:ascii="Times New Roman" w:hAnsi="Times New Roman"/>
              </w:rPr>
              <w:t>красок, питательных сред;</w:t>
            </w:r>
            <w:r>
              <w:rPr>
                <w:rFonts w:ascii="Times New Roman" w:hAnsi="Times New Roman"/>
              </w:rPr>
              <w:br/>
            </w:r>
            <w:r w:rsidRPr="004722B3">
              <w:rPr>
                <w:rFonts w:ascii="Times New Roman" w:hAnsi="Times New Roman"/>
              </w:rPr>
              <w:t>- правила дезинфекции, стерилизации</w:t>
            </w:r>
            <w:r>
              <w:rPr>
                <w:rFonts w:ascii="Times New Roman" w:hAnsi="Times New Roman"/>
              </w:rPr>
              <w:t>, асептики и антисептики;</w:t>
            </w:r>
            <w:r>
              <w:rPr>
                <w:rFonts w:ascii="Times New Roman" w:hAnsi="Times New Roman"/>
              </w:rPr>
              <w:br/>
            </w:r>
            <w:r w:rsidRPr="004722B3">
              <w:rPr>
                <w:rFonts w:ascii="Times New Roman" w:hAnsi="Times New Roman"/>
              </w:rPr>
              <w:t>- нормативные показатели лабораторных исследований и их возможные изменения при п</w:t>
            </w:r>
            <w:r>
              <w:rPr>
                <w:rFonts w:ascii="Times New Roman" w:hAnsi="Times New Roman"/>
              </w:rPr>
              <w:t>атологических состояниях;</w:t>
            </w:r>
            <w:r>
              <w:rPr>
                <w:rFonts w:ascii="Times New Roman" w:hAnsi="Times New Roman"/>
              </w:rPr>
              <w:br/>
            </w:r>
            <w:r w:rsidRPr="004722B3">
              <w:rPr>
                <w:rFonts w:ascii="Times New Roman" w:hAnsi="Times New Roman"/>
              </w:rPr>
              <w:t xml:space="preserve">- методы бактериологической диагностики основных </w:t>
            </w:r>
            <w:r>
              <w:rPr>
                <w:rFonts w:ascii="Times New Roman" w:hAnsi="Times New Roman"/>
              </w:rPr>
              <w:t>инфекционных заболеваний;</w:t>
            </w:r>
            <w:r>
              <w:rPr>
                <w:rFonts w:ascii="Times New Roman" w:hAnsi="Times New Roman"/>
              </w:rPr>
              <w:br/>
            </w:r>
            <w:r w:rsidRPr="004722B3">
              <w:rPr>
                <w:rFonts w:ascii="Times New Roman" w:hAnsi="Times New Roman"/>
              </w:rPr>
              <w:t>- принципы санитарно-микроби</w:t>
            </w:r>
            <w:r>
              <w:rPr>
                <w:rFonts w:ascii="Times New Roman" w:hAnsi="Times New Roman"/>
              </w:rPr>
              <w:t>ологических исследований;</w:t>
            </w:r>
            <w:r>
              <w:rPr>
                <w:rFonts w:ascii="Times New Roman" w:hAnsi="Times New Roman"/>
              </w:rPr>
              <w:br/>
            </w:r>
            <w:r w:rsidRPr="004722B3">
              <w:rPr>
                <w:rFonts w:ascii="Times New Roman" w:hAnsi="Times New Roman"/>
              </w:rPr>
              <w:t>- методы гигиенических исследован</w:t>
            </w:r>
            <w:r>
              <w:rPr>
                <w:rFonts w:ascii="Times New Roman" w:hAnsi="Times New Roman"/>
              </w:rPr>
              <w:t>ий объектов внешней среды;</w:t>
            </w:r>
            <w:r>
              <w:rPr>
                <w:rFonts w:ascii="Times New Roman" w:hAnsi="Times New Roman"/>
              </w:rPr>
              <w:br/>
            </w:r>
            <w:r w:rsidRPr="004722B3">
              <w:rPr>
                <w:rFonts w:ascii="Times New Roman" w:hAnsi="Times New Roman"/>
              </w:rPr>
              <w:t xml:space="preserve"> - методы научных экспер</w:t>
            </w:r>
            <w:r>
              <w:rPr>
                <w:rFonts w:ascii="Times New Roman" w:hAnsi="Times New Roman"/>
              </w:rPr>
              <w:t>иментальных исследований;</w:t>
            </w:r>
            <w:r>
              <w:rPr>
                <w:rFonts w:ascii="Times New Roman" w:hAnsi="Times New Roman"/>
              </w:rPr>
              <w:br/>
            </w:r>
            <w:r w:rsidRPr="004722B3">
              <w:rPr>
                <w:rFonts w:ascii="Times New Roman" w:hAnsi="Times New Roman"/>
              </w:rPr>
              <w:t>- правила эксплуатации лабораторной техники и о</w:t>
            </w:r>
            <w:r>
              <w:rPr>
                <w:rFonts w:ascii="Times New Roman" w:hAnsi="Times New Roman"/>
              </w:rPr>
              <w:t>храны труда в лаборатории;</w:t>
            </w:r>
            <w:r>
              <w:rPr>
                <w:rFonts w:ascii="Times New Roman" w:hAnsi="Times New Roman"/>
              </w:rPr>
              <w:br/>
            </w:r>
            <w:r w:rsidRPr="004722B3">
              <w:rPr>
                <w:rFonts w:ascii="Times New Roman" w:hAnsi="Times New Roman"/>
              </w:rPr>
              <w:t xml:space="preserve"> - принципы оказания первой и неотл</w:t>
            </w:r>
            <w:r>
              <w:rPr>
                <w:rFonts w:ascii="Times New Roman" w:hAnsi="Times New Roman"/>
              </w:rPr>
              <w:t>ожной медицинской помощи;</w:t>
            </w:r>
            <w:r>
              <w:rPr>
                <w:rFonts w:ascii="Times New Roman" w:hAnsi="Times New Roman"/>
              </w:rPr>
              <w:br/>
            </w:r>
            <w:r w:rsidRPr="004722B3">
              <w:rPr>
                <w:rFonts w:ascii="Times New Roman" w:hAnsi="Times New Roman"/>
              </w:rPr>
              <w:t xml:space="preserve">- основные лекарственные средства, дозировки и методы их введения в организм </w:t>
            </w:r>
            <w:r>
              <w:rPr>
                <w:rFonts w:ascii="Times New Roman" w:hAnsi="Times New Roman"/>
              </w:rPr>
              <w:t>при неотложных состояниях;</w:t>
            </w:r>
            <w:r>
              <w:rPr>
                <w:rFonts w:ascii="Times New Roman" w:hAnsi="Times New Roman"/>
              </w:rPr>
              <w:br/>
            </w:r>
            <w:r w:rsidRPr="004722B3">
              <w:rPr>
                <w:rFonts w:ascii="Times New Roman" w:hAnsi="Times New Roman"/>
              </w:rPr>
              <w:t xml:space="preserve"> - принципы противоэпидемического р</w:t>
            </w:r>
            <w:r>
              <w:rPr>
                <w:rFonts w:ascii="Times New Roman" w:hAnsi="Times New Roman"/>
              </w:rPr>
              <w:t>ежима в лаборатории;</w:t>
            </w:r>
            <w:r>
              <w:rPr>
                <w:rFonts w:ascii="Times New Roman" w:hAnsi="Times New Roman"/>
              </w:rPr>
              <w:br/>
            </w:r>
            <w:r w:rsidRPr="004722B3">
              <w:rPr>
                <w:rFonts w:ascii="Times New Roman" w:hAnsi="Times New Roman"/>
              </w:rPr>
              <w:t xml:space="preserve"> - правила оформления медицинской документации.</w:t>
            </w:r>
          </w:p>
          <w:p w14:paraId="06117025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1.4. Лаборант санитарно-гигиенической лаборатории назначается на должность и освобождается от должности приказом по организации (предприятию/учреждению).</w:t>
            </w:r>
          </w:p>
          <w:p w14:paraId="6607DECE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1.5. Лаборант санитарно-гигиенической лаборатории подчиняется непос</w:t>
            </w:r>
            <w:r>
              <w:rPr>
                <w:rFonts w:ascii="Times New Roman" w:hAnsi="Times New Roman"/>
              </w:rPr>
              <w:t>редственно _ _ _ _</w:t>
            </w:r>
          </w:p>
          <w:p w14:paraId="56FB7AD9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1.6. Лаборант санитарно-гигиенической лаборатории руковод</w:t>
            </w:r>
            <w:r w:rsidR="00D47A99">
              <w:rPr>
                <w:rFonts w:ascii="Times New Roman" w:hAnsi="Times New Roman"/>
              </w:rPr>
              <w:t xml:space="preserve">ит работой _ _ _ _ </w:t>
            </w:r>
          </w:p>
          <w:p w14:paraId="08A4B3E6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1.7. Лаборант санитарно-гигиенической лаборатории во время отсутствия, замещается лицом, назначенным в установленном порядке, которое приобретает соответствующие права и несет ответственность за надлежащее выполнение возложенных на него обязанностей.</w:t>
            </w:r>
          </w:p>
          <w:p w14:paraId="31962299" w14:textId="77777777" w:rsidR="00056CC3" w:rsidRPr="004722B3" w:rsidRDefault="00056CC3" w:rsidP="00652985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4722B3">
              <w:rPr>
                <w:rFonts w:ascii="Times New Roman" w:hAnsi="Times New Roman"/>
                <w:b/>
                <w:bCs/>
              </w:rPr>
              <w:t>2. Характеристика работ, задачи и должностные обязанности</w:t>
            </w:r>
          </w:p>
          <w:p w14:paraId="67BA0938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2.1. Руководствуется действующим законодательством Украины об охране здоровья и нормативно-правовыми актами, которые определяют деятельность учреждений здравоохранения организацию работы санитарно-гигиенической лаборатории.</w:t>
            </w:r>
          </w:p>
          <w:p w14:paraId="670087AD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2.2. Владеет основными методиками проведения исследований, измерений.</w:t>
            </w:r>
          </w:p>
          <w:p w14:paraId="1A61EBFD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2.3. Проводит санитарно-гигиенические исследования объектов окружающей среды.</w:t>
            </w:r>
          </w:p>
          <w:p w14:paraId="39A71137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2.4. Отбирает исследуемый материал, транспортирует в лабораторию, сохраняет его и проводит дезинфекцию отработанного.</w:t>
            </w:r>
          </w:p>
          <w:p w14:paraId="594C4FAF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2.5. Готовит основные стандартные растворы, реагенты и реактивы, посуда, питательные среды.</w:t>
            </w:r>
          </w:p>
          <w:p w14:paraId="5F99CB35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2.6. Владеет методикой работы с лабораторным оборудованием и аппаратурой.</w:t>
            </w:r>
          </w:p>
          <w:p w14:paraId="2A1599E8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lastRenderedPageBreak/>
              <w:t>2.7. Придерживается правил охраны труда.</w:t>
            </w:r>
          </w:p>
          <w:p w14:paraId="19BE111B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2.8. Обеспечивает противоэпидемический режим в лаборатории.</w:t>
            </w:r>
          </w:p>
          <w:p w14:paraId="2BA2F8A6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2.9. Оказывает первую медицинскую помощь при неотложных состояниях.</w:t>
            </w:r>
          </w:p>
          <w:p w14:paraId="2629C8DB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2.10. Придерживается принципов медицинской деонтологии.</w:t>
            </w:r>
          </w:p>
          <w:p w14:paraId="2C0B3727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2.11. Ведет медицинскую документацию.</w:t>
            </w:r>
          </w:p>
          <w:p w14:paraId="454F927B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2.12. Постоянно совершенствует свой профессиональный уровень.</w:t>
            </w:r>
          </w:p>
          <w:p w14:paraId="18B3652F" w14:textId="77777777" w:rsidR="00056CC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2.13. Знает, понимает и применяет действующие нормативные документы, касающиеся его деятельности.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53D7026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2.14. Знает и выполняет требования нормативных актов об охране труда и окружающей среды, соблюдает нормы, методы и приемы безопасного выполнения работ.</w:t>
            </w:r>
          </w:p>
          <w:p w14:paraId="110444DD" w14:textId="77777777" w:rsidR="00056CC3" w:rsidRPr="004722B3" w:rsidRDefault="00056CC3" w:rsidP="00652985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4722B3">
              <w:rPr>
                <w:rFonts w:ascii="Times New Roman" w:hAnsi="Times New Roman"/>
                <w:b/>
                <w:bCs/>
              </w:rPr>
              <w:t>3. Права</w:t>
            </w:r>
          </w:p>
          <w:p w14:paraId="6BD28AB4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3.1. Лаборант санитарно-гигиенической лаборатории имеет право предпринимать действия для предотвращения и устранения случаев любых нарушений или несоответствий.</w:t>
            </w:r>
          </w:p>
          <w:p w14:paraId="072012FB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3.2. Лаборант санитарно-гигиенической лаборатории имеет право получать все предусмотренные законодательством социальные гарантии.</w:t>
            </w:r>
          </w:p>
          <w:p w14:paraId="7484D6C3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3.3. Лаборант санитарно-гигиенической лаборатории имеет право требовать оказание содействия в исполнении своих должностных обязанностей и осуществлении прав.</w:t>
            </w:r>
          </w:p>
          <w:p w14:paraId="272FDDCB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3.4. Лаборант санитарно-гигиенической лаборатории имеет право требовать создание организационно-технических условий, необходимых для исполнения должностных обязанностей и предоставление необходимого оборудования и инвентаря.</w:t>
            </w:r>
          </w:p>
          <w:p w14:paraId="725C7E66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3.5. Лаборант санитарно-гигиенической лаборатории имеет право знакомиться с проектами документов, касающимися его деятельности.</w:t>
            </w:r>
          </w:p>
          <w:p w14:paraId="6169FE19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3.6. Лаборант санитарно-гигиенической лаборатории имеет право запрашивать и получать документы, материалы и информацию, необходимые для выполнения своих должностных обязанностей и распоряжений руководства.</w:t>
            </w:r>
          </w:p>
          <w:p w14:paraId="3A45E66A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3.7. Лаборант санитарно-гигиенической лаборатории имеет право повышать свою профессиональную квалификацию.</w:t>
            </w:r>
          </w:p>
          <w:p w14:paraId="26A5487A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3.8. Лаборант санитарно-гигиенической лаборатории имеет право сообщать обо всех выявленных в процессе своей деятельности нарушениях и несоответствиях и вносить предложения по их устранению.</w:t>
            </w:r>
          </w:p>
          <w:p w14:paraId="2DDA2D3D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 xml:space="preserve">3.9. Лаборант санитарно-гигиенической лаборатории имеет право </w:t>
            </w:r>
            <w:proofErr w:type="spellStart"/>
            <w:r w:rsidRPr="004722B3">
              <w:rPr>
                <w:rFonts w:ascii="Times New Roman" w:hAnsi="Times New Roman"/>
              </w:rPr>
              <w:t>ознакамливаться</w:t>
            </w:r>
            <w:proofErr w:type="spellEnd"/>
            <w:r w:rsidRPr="004722B3">
              <w:rPr>
                <w:rFonts w:ascii="Times New Roman" w:hAnsi="Times New Roman"/>
              </w:rPr>
              <w:t xml:space="preserve"> с документами, определяющими права и обязанности по занимаемой должности, критерии оценки качества исполнения должностных обязанностей.</w:t>
            </w:r>
          </w:p>
          <w:p w14:paraId="26064A7D" w14:textId="77777777" w:rsidR="00056CC3" w:rsidRPr="004722B3" w:rsidRDefault="00056CC3" w:rsidP="00652985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4722B3">
              <w:rPr>
                <w:rFonts w:ascii="Times New Roman" w:hAnsi="Times New Roman"/>
                <w:b/>
                <w:bCs/>
              </w:rPr>
              <w:t>4. Ответственность</w:t>
            </w:r>
          </w:p>
          <w:p w14:paraId="5A646245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4.1. Лаборант санитарно-гигиенической лаборатории несет ответственность за невыполнение или несвоевременное выполнение возложенных настоящей должностной инструкцией обязанностей и (или) неиспользование предоставленных прав.</w:t>
            </w:r>
          </w:p>
          <w:p w14:paraId="581AC822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4.2. Лаборант санитарно-гигиенической лаборатории несет ответственность за несоблюдение правил внутреннего трудового распорядка, охраны труда, техники безопасности, производственной санитарии и противопожарной защиты.</w:t>
            </w:r>
          </w:p>
          <w:p w14:paraId="167C9CBE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4.3. Лаборант санитарно-гигиенической лаборатории несет ответственность за разглашение информации об организации (предприятии/учреждении), относящейся к коммерческой тайне.</w:t>
            </w:r>
          </w:p>
          <w:p w14:paraId="4595D713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4.4. Лаборант санитарно-гигиенической лаборатории несет ответственность за неисполнение или ненадлежащее исполнение требований внутренних нормативных документов организации (предприятия/учреждения) и законных распоряжений руководства.</w:t>
            </w:r>
          </w:p>
          <w:p w14:paraId="2068DAA2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4.5. Лаборант санитарно-гигиенической лаборатории несет ответственность за правонарушения, совершенные в процессе своей деятельности, в пределах, установленных действующим административным, уголовным и гражданским законодательством.</w:t>
            </w:r>
          </w:p>
          <w:p w14:paraId="71982D73" w14:textId="77777777" w:rsidR="00056CC3" w:rsidRPr="004722B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>4.6. Лаборант санитарно-гигиенической лаборатории несет ответственность за причинение материального ущерба организации (предприятию/учреждению) в пределах, установленных действующим административным, уголовным и гражданским законодательством.</w:t>
            </w:r>
          </w:p>
          <w:p w14:paraId="7614823F" w14:textId="77777777" w:rsidR="00056CC3" w:rsidRDefault="00056CC3" w:rsidP="00056CC3">
            <w:pPr>
              <w:pStyle w:val="a3"/>
              <w:ind w:firstLine="709"/>
              <w:rPr>
                <w:rFonts w:ascii="Times New Roman" w:hAnsi="Times New Roman"/>
              </w:rPr>
            </w:pPr>
            <w:r w:rsidRPr="004722B3">
              <w:rPr>
                <w:rFonts w:ascii="Times New Roman" w:hAnsi="Times New Roman"/>
              </w:rPr>
              <w:t xml:space="preserve">4.7. Лаборант санитарно-гигиенической лаборатории несет ответственность за неправомерное использование предоставленных служебных полномочий, а также </w:t>
            </w:r>
            <w:r w:rsidRPr="004722B3">
              <w:rPr>
                <w:rFonts w:ascii="Times New Roman" w:hAnsi="Times New Roman"/>
              </w:rPr>
              <w:lastRenderedPageBreak/>
              <w:t>использование их в личных целях.</w:t>
            </w:r>
          </w:p>
          <w:p w14:paraId="0BD59344" w14:textId="77777777" w:rsidR="00D47A99" w:rsidRPr="004722B3" w:rsidRDefault="00D47A99" w:rsidP="00056CC3">
            <w:pPr>
              <w:pStyle w:val="a3"/>
              <w:ind w:firstLine="709"/>
              <w:rPr>
                <w:rFonts w:ascii="Times New Roman" w:hAnsi="Times New Roman"/>
              </w:rPr>
            </w:pPr>
          </w:p>
          <w:p w14:paraId="1B7F4C3B" w14:textId="77777777" w:rsidR="00D47A99" w:rsidRPr="00D47A99" w:rsidRDefault="00D47A99" w:rsidP="00D47A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Ситуационная задача 1</w:t>
            </w:r>
          </w:p>
          <w:p w14:paraId="7D9C3392" w14:textId="77777777" w:rsidR="00D47A99" w:rsidRPr="00D47A99" w:rsidRDefault="00D47A99" w:rsidP="00D47A9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лабораторный центр (ИЛЦ) расположен в отдельно стоящем здании на территории ФБУЗ </w:t>
            </w:r>
            <w:proofErr w:type="spellStart"/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ЦГиЭ</w:t>
            </w:r>
            <w:proofErr w:type="spellEnd"/>
            <w:r w:rsidRPr="00D47A99">
              <w:rPr>
                <w:rFonts w:ascii="Times New Roman" w:hAnsi="Times New Roman" w:cs="Times New Roman"/>
                <w:sz w:val="24"/>
                <w:szCs w:val="24"/>
              </w:rPr>
              <w:t xml:space="preserve"> в 2-х этажном здании. В здание имеются 4 входа: для посетителей, персонала, в помещение приема проб и аварийный.</w:t>
            </w:r>
          </w:p>
          <w:p w14:paraId="6C735475" w14:textId="77777777" w:rsidR="00D47A99" w:rsidRPr="00D47A99" w:rsidRDefault="00D47A99" w:rsidP="00D47A9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На 1-м этаже размещены административно-хозяйственные помещения, отдел приема проб, радиологическая лаборатория. На 2-м этаже: санитарно-гигиеническая и токсикологическая лаборатории. На каждом этаже предусмотрены моечная, весовая и санитарный узел для персонала.</w:t>
            </w:r>
          </w:p>
          <w:p w14:paraId="1F7C066A" w14:textId="77777777" w:rsidR="00D47A99" w:rsidRPr="00D47A99" w:rsidRDefault="00D47A99" w:rsidP="00D47A9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Водопровод и канализация централизованные, отопление и горячее водоснабжение – центральное. Помещения лабораторий имеют естественное и искусственное освещение.</w:t>
            </w:r>
          </w:p>
          <w:p w14:paraId="740ED85C" w14:textId="77777777" w:rsidR="00D47A99" w:rsidRPr="00D47A99" w:rsidRDefault="00D47A99" w:rsidP="00D47A9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Лаборатории оборудованы приточно-вытяжной вентиляцией с механическим побуждением и отдельными (автономными) вентиляционными устройствами для отсоса воздуха из вытяжных шкафов.</w:t>
            </w:r>
          </w:p>
          <w:p w14:paraId="788F490A" w14:textId="77777777" w:rsidR="00D47A99" w:rsidRPr="00D47A99" w:rsidRDefault="00D47A99" w:rsidP="00D47A99">
            <w:pPr>
              <w:pStyle w:val="Default"/>
              <w:ind w:firstLine="709"/>
              <w:jc w:val="both"/>
              <w:rPr>
                <w:color w:val="auto"/>
              </w:rPr>
            </w:pPr>
            <w:r w:rsidRPr="00D47A99">
              <w:rPr>
                <w:color w:val="auto"/>
              </w:rPr>
              <w:t xml:space="preserve">Стены, потолки производственных помещений ИЛЦ гладкие, легко моющиеся, устойчивы к действию дезинфицирующих средств. Полы покрыты линолеумом, а в производственных помещениях плиткой. </w:t>
            </w:r>
          </w:p>
          <w:p w14:paraId="2BF1FC25" w14:textId="77777777" w:rsidR="00D47A99" w:rsidRPr="00D47A99" w:rsidRDefault="00D47A99" w:rsidP="00D47A99">
            <w:pPr>
              <w:pStyle w:val="Default"/>
              <w:ind w:firstLine="709"/>
              <w:jc w:val="both"/>
              <w:rPr>
                <w:color w:val="auto"/>
              </w:rPr>
            </w:pPr>
            <w:r w:rsidRPr="00D47A99">
              <w:rPr>
                <w:color w:val="auto"/>
              </w:rPr>
              <w:t>В ИЛЦ используется лабораторная мебель, которая устойчива к действию влаги и дезинфицирующих средств. Рабочие столы для работы с огнем и огне- (</w:t>
            </w:r>
            <w:proofErr w:type="spellStart"/>
            <w:r w:rsidRPr="00D47A99">
              <w:rPr>
                <w:color w:val="auto"/>
              </w:rPr>
              <w:t>взрыво</w:t>
            </w:r>
            <w:proofErr w:type="spellEnd"/>
            <w:r w:rsidRPr="00D47A99">
              <w:rPr>
                <w:color w:val="auto"/>
              </w:rPr>
              <w:t xml:space="preserve">) опасными веществами, покрыты несгораемым материалом, а для работы с кислотами и щелочами столы с бортиками и покрытием антикоррозийными материалами. </w:t>
            </w:r>
          </w:p>
          <w:p w14:paraId="7D62E67D" w14:textId="77777777" w:rsidR="00D47A99" w:rsidRPr="00D47A99" w:rsidRDefault="00D47A99" w:rsidP="00D47A99">
            <w:pPr>
              <w:pStyle w:val="Default"/>
              <w:ind w:firstLine="709"/>
              <w:jc w:val="both"/>
              <w:rPr>
                <w:color w:val="auto"/>
              </w:rPr>
            </w:pPr>
            <w:r w:rsidRPr="00D47A99">
              <w:rPr>
                <w:color w:val="auto"/>
              </w:rPr>
              <w:t>Работы с ядовитыми веществами производятся в отдельных помещениях (комнатах). Для хранения личной одежды выделены изолированные помещения и специальные шкафы в комнатах для персонала.</w:t>
            </w:r>
          </w:p>
          <w:p w14:paraId="56313B73" w14:textId="77777777" w:rsidR="00D47A99" w:rsidRPr="00D47A99" w:rsidRDefault="00D47A99" w:rsidP="00D47A99">
            <w:pPr>
              <w:pStyle w:val="Default"/>
              <w:ind w:firstLine="709"/>
              <w:jc w:val="both"/>
              <w:rPr>
                <w:color w:val="auto"/>
              </w:rPr>
            </w:pPr>
            <w:r w:rsidRPr="00D47A99">
              <w:rPr>
                <w:color w:val="auto"/>
              </w:rPr>
              <w:t>Сотрудники обеспечены специальной одеждой (халат, пижама, комбинезон). Проходят медицинские осмотры при поступлении на работу и периодические.</w:t>
            </w:r>
          </w:p>
          <w:p w14:paraId="39C2964D" w14:textId="77777777" w:rsidR="00D47A99" w:rsidRPr="00D47A99" w:rsidRDefault="00D47A99" w:rsidP="00D47A9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При производственном контроле, проводимом 15.02.ГГ. установлены следующие параметры микроклимата (Категория работ 1А): температура воздуха в производственных помещениях лабораторий 21-22</w:t>
            </w:r>
            <w:r w:rsidRPr="00D47A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 xml:space="preserve">С, относительная влажность воздуха 65%, температура поверхностей 20 </w:t>
            </w:r>
            <w:r w:rsidRPr="00D47A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С, скорость движения воздуха 0,1 м/сек.</w:t>
            </w:r>
          </w:p>
          <w:p w14:paraId="790CD48C" w14:textId="77777777" w:rsidR="00D47A99" w:rsidRPr="00D47A99" w:rsidRDefault="00D47A99" w:rsidP="00D47A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 xml:space="preserve">Эквивалентный уровень звука на рабочих местах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 xml:space="preserve"> 60 </w:t>
            </w:r>
            <w:proofErr w:type="spellStart"/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дБА</w:t>
            </w:r>
            <w:proofErr w:type="spellEnd"/>
            <w:r w:rsidRPr="00D47A99">
              <w:rPr>
                <w:rFonts w:ascii="Times New Roman" w:hAnsi="Times New Roman" w:cs="Times New Roman"/>
                <w:sz w:val="24"/>
                <w:szCs w:val="24"/>
              </w:rPr>
              <w:t xml:space="preserve">. Максимальный уровень звука A, измеренный с временными коррекциями S составляет 100 </w:t>
            </w:r>
            <w:proofErr w:type="spellStart"/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дБА</w:t>
            </w:r>
            <w:proofErr w:type="spellEnd"/>
            <w:r w:rsidRPr="00D47A99">
              <w:rPr>
                <w:rFonts w:ascii="Times New Roman" w:hAnsi="Times New Roman" w:cs="Times New Roman"/>
                <w:sz w:val="24"/>
                <w:szCs w:val="24"/>
              </w:rPr>
              <w:t xml:space="preserve">. Пиковый уровень звука C составляет 120 </w:t>
            </w:r>
            <w:proofErr w:type="spellStart"/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дБС</w:t>
            </w:r>
            <w:proofErr w:type="spellEnd"/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42F11F" w14:textId="77777777" w:rsidR="00D47A99" w:rsidRPr="00D47A99" w:rsidRDefault="00D47A99" w:rsidP="00D47A9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естественного освещения КЕО при боковом освещении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 xml:space="preserve"> Г-0,8 в административных кабинетах и кабинетах специалистов, в рабочих комнатах составляет 1,5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 xml:space="preserve"> 1,8%. Освещенность при общем освещении в Г-0,</w:t>
            </w:r>
            <w:proofErr w:type="gramStart"/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8  составляет</w:t>
            </w:r>
            <w:proofErr w:type="gramEnd"/>
            <w:r w:rsidRPr="00D47A99">
              <w:rPr>
                <w:rFonts w:ascii="Times New Roman" w:hAnsi="Times New Roman" w:cs="Times New Roman"/>
                <w:sz w:val="24"/>
                <w:szCs w:val="24"/>
              </w:rPr>
              <w:t xml:space="preserve"> 450 </w:t>
            </w:r>
            <w:proofErr w:type="spellStart"/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, показатель дискомфорта -15, Коэффициент пульсации освещенности – 5.</w:t>
            </w:r>
          </w:p>
          <w:p w14:paraId="2F29329E" w14:textId="77777777" w:rsidR="00D47A99" w:rsidRPr="00D47A99" w:rsidRDefault="00D47A99" w:rsidP="00D47A9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 xml:space="preserve">В производственных помещениях при выполнении работ Высокой точности, Разряд зрительной работы – III, </w:t>
            </w:r>
            <w:proofErr w:type="spellStart"/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Подразряд</w:t>
            </w:r>
            <w:proofErr w:type="spellEnd"/>
            <w:r w:rsidRPr="00D47A99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зрительной работы – в, Контраст объекта с фоном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 xml:space="preserve"> средний, Характеристика фона – средний Освещенность при системе общего освещения 400лк, КЕО при боковом освещении – 2,2%</w:t>
            </w:r>
          </w:p>
          <w:p w14:paraId="5A8790B8" w14:textId="77777777" w:rsidR="00D47A99" w:rsidRPr="00D47A99" w:rsidRDefault="00D47A99" w:rsidP="00D47A9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 xml:space="preserve">В производственных помещениях при выполнении работ Средней точности, Разряд зрительной работы – IV, </w:t>
            </w:r>
            <w:proofErr w:type="spellStart"/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Подразряд</w:t>
            </w:r>
            <w:proofErr w:type="spellEnd"/>
            <w:r w:rsidRPr="00D47A99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зрительной работы – в, Контраст объекта с фоном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 xml:space="preserve"> средний, Характеристика фона – средний Освещенность при системе общего освещения 350лк, КЕО при боковом освещении – 1,8%</w:t>
            </w:r>
          </w:p>
          <w:p w14:paraId="1DC7BAF6" w14:textId="77777777" w:rsidR="00D47A99" w:rsidRPr="00D47A99" w:rsidRDefault="00D47A99" w:rsidP="00D47A9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14:paraId="125C3A39" w14:textId="77777777" w:rsidR="00D47A99" w:rsidRPr="00D47A99" w:rsidRDefault="00D47A99" w:rsidP="00D47A9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1.Оцените условия труда в лабораториях ИЛЦ.</w:t>
            </w:r>
          </w:p>
          <w:p w14:paraId="773261CA" w14:textId="77777777" w:rsidR="00D47A99" w:rsidRPr="00D47A99" w:rsidRDefault="00D47A99" w:rsidP="00D47A9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3.Укажите нормативно-правовые документы.</w:t>
            </w:r>
          </w:p>
          <w:p w14:paraId="62DE6E5A" w14:textId="77777777" w:rsidR="00056CC3" w:rsidRPr="00D47A99" w:rsidRDefault="00D47A99" w:rsidP="00D47A9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 задачи:</w:t>
            </w:r>
          </w:p>
          <w:p w14:paraId="0A3C6929" w14:textId="77777777" w:rsidR="00056CC3" w:rsidRPr="00056CC3" w:rsidRDefault="00056CC3" w:rsidP="00056CC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B040A" w14:textId="77777777" w:rsidR="00E0433F" w:rsidRDefault="00E0433F" w:rsidP="00287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33F" w14:paraId="6E564FC3" w14:textId="77777777" w:rsidTr="00E0433F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06FBC" w14:textId="77777777" w:rsidR="00E0433F" w:rsidRDefault="00D47A99" w:rsidP="00287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4880" w14:textId="77777777" w:rsidR="00E0433F" w:rsidRDefault="00D47A99" w:rsidP="00D47A99">
            <w:pPr>
              <w:pStyle w:val="32"/>
              <w:shd w:val="clear" w:color="auto" w:fill="auto"/>
              <w:spacing w:line="276" w:lineRule="auto"/>
              <w:ind w:right="100"/>
              <w:jc w:val="center"/>
              <w:rPr>
                <w:b/>
                <w:sz w:val="24"/>
                <w:szCs w:val="24"/>
              </w:rPr>
            </w:pPr>
            <w:r w:rsidRPr="00D47A99">
              <w:rPr>
                <w:b/>
                <w:sz w:val="24"/>
                <w:szCs w:val="24"/>
              </w:rPr>
              <w:t>Гигиена питания и здоровье</w:t>
            </w:r>
            <w:r w:rsidR="0028742D">
              <w:rPr>
                <w:b/>
                <w:sz w:val="24"/>
                <w:szCs w:val="24"/>
              </w:rPr>
              <w:t xml:space="preserve"> населения</w:t>
            </w:r>
          </w:p>
          <w:p w14:paraId="76194218" w14:textId="77777777" w:rsidR="00D47A99" w:rsidRDefault="00D47A99" w:rsidP="00D47A9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Гигиеническая экспертиза пищевых продуктов и продовольственного сырья.</w:t>
            </w:r>
          </w:p>
          <w:p w14:paraId="42098CA1" w14:textId="77777777" w:rsidR="00D47A99" w:rsidRDefault="00D47A99" w:rsidP="00D47A9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1.Изучение презентации Методы гигиенических исследований.</w:t>
            </w:r>
          </w:p>
          <w:p w14:paraId="0364C459" w14:textId="77777777" w:rsidR="00D47A99" w:rsidRDefault="00D47A99" w:rsidP="00D47A9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2.Изучение презентации</w:t>
            </w:r>
            <w:r w:rsidR="0088292E">
              <w:rPr>
                <w:sz w:val="24"/>
                <w:szCs w:val="24"/>
              </w:rPr>
              <w:t xml:space="preserve"> Гигиеническая экспертиза</w:t>
            </w:r>
          </w:p>
          <w:p w14:paraId="4BCD453A" w14:textId="77777777" w:rsidR="007926B8" w:rsidRDefault="007926B8" w:rsidP="00D47A9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3.Решение ситуационных задач.</w:t>
            </w:r>
          </w:p>
          <w:p w14:paraId="1CE59312" w14:textId="77777777" w:rsidR="003C009B" w:rsidRDefault="003C009B" w:rsidP="00D47A9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4.Работа с нормативными документами.</w:t>
            </w:r>
          </w:p>
          <w:p w14:paraId="2E47DA94" w14:textId="77777777" w:rsidR="007926B8" w:rsidRPr="005014BF" w:rsidRDefault="007926B8" w:rsidP="007926B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014BF">
              <w:rPr>
                <w:rFonts w:ascii="Times New Roman" w:hAnsi="Times New Roman"/>
                <w:b/>
                <w:sz w:val="24"/>
                <w:szCs w:val="24"/>
              </w:rPr>
              <w:t xml:space="preserve">Ситуационная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5014BF">
              <w:rPr>
                <w:rFonts w:ascii="Times New Roman" w:hAnsi="Times New Roman"/>
                <w:b/>
                <w:sz w:val="24"/>
                <w:szCs w:val="24"/>
              </w:rPr>
              <w:t>адача № 1.</w:t>
            </w:r>
          </w:p>
          <w:p w14:paraId="15992CB8" w14:textId="77777777" w:rsidR="007926B8" w:rsidRDefault="007926B8" w:rsidP="007926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4BF">
              <w:rPr>
                <w:rFonts w:ascii="Times New Roman" w:hAnsi="Times New Roman"/>
                <w:spacing w:val="2"/>
                <w:sz w:val="24"/>
                <w:szCs w:val="24"/>
              </w:rPr>
              <w:t>В пищеблок МУЗ «Центральная районная больница»</w:t>
            </w:r>
            <w:r w:rsidRPr="005014BF">
              <w:rPr>
                <w:rFonts w:ascii="Times New Roman" w:hAnsi="Times New Roman"/>
                <w:sz w:val="24"/>
                <w:szCs w:val="24"/>
              </w:rPr>
              <w:t xml:space="preserve"> индивидуальный предприниматель (ИП) в 12-00 час 01 октября доставил</w:t>
            </w:r>
            <w:r w:rsidRPr="005014B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молоко</w:t>
            </w:r>
            <w:r w:rsidRPr="005014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Производитель СПК «Ивановский»</w:t>
            </w:r>
          </w:p>
          <w:p w14:paraId="3055573A" w14:textId="77777777" w:rsidR="007926B8" w:rsidRPr="005014BF" w:rsidRDefault="007926B8" w:rsidP="007926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4BF">
              <w:rPr>
                <w:rFonts w:ascii="Times New Roman" w:hAnsi="Times New Roman"/>
                <w:sz w:val="24"/>
                <w:szCs w:val="24"/>
              </w:rPr>
              <w:t>Перевозка продукции осуществлялась в багажнике легкового автомобиля.</w:t>
            </w:r>
          </w:p>
          <w:p w14:paraId="06C18C3C" w14:textId="1BB89F94" w:rsidR="007926B8" w:rsidRPr="00AF592B" w:rsidRDefault="007926B8" w:rsidP="00AF592B">
            <w:pPr>
              <w:pStyle w:val="a3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5014BF">
              <w:rPr>
                <w:rFonts w:ascii="Times New Roman" w:hAnsi="Times New Roman"/>
                <w:sz w:val="24"/>
                <w:szCs w:val="24"/>
              </w:rPr>
              <w:t>По накладной молоко пастеризованные, во флягах, высший сорт, 3,2 % жирности, с датой выпуска 22-00 час 29 сентября.</w:t>
            </w:r>
            <w:r w:rsidRPr="005014B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Молоко хранилось у предпринимателя при температуре +5 </w:t>
            </w:r>
            <w:r w:rsidRPr="005014BF">
              <w:rPr>
                <w:rFonts w:ascii="Times New Roman" w:hAnsi="Times New Roman"/>
                <w:spacing w:val="4"/>
                <w:sz w:val="24"/>
                <w:szCs w:val="24"/>
                <w:vertAlign w:val="superscript"/>
              </w:rPr>
              <w:t>0</w:t>
            </w:r>
            <w:r w:rsidRPr="005014BF">
              <w:rPr>
                <w:rFonts w:ascii="Times New Roman" w:hAnsi="Times New Roman"/>
                <w:spacing w:val="4"/>
                <w:sz w:val="24"/>
                <w:szCs w:val="24"/>
              </w:rPr>
              <w:t>С. К накладной приложены результаты производственного контроля ИП от 30 сентября:</w:t>
            </w:r>
          </w:p>
          <w:p w14:paraId="144336EF" w14:textId="719F24C5" w:rsidR="00AF592B" w:rsidRDefault="00AF592B" w:rsidP="00D47A9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95"/>
              <w:gridCol w:w="1904"/>
              <w:gridCol w:w="1904"/>
            </w:tblGrid>
            <w:tr w:rsidR="00AF592B" w14:paraId="311B3D1E" w14:textId="77777777" w:rsidTr="00AF592B">
              <w:trPr>
                <w:trHeight w:val="100"/>
              </w:trPr>
              <w:tc>
                <w:tcPr>
                  <w:tcW w:w="4395" w:type="dxa"/>
                  <w:vAlign w:val="center"/>
                </w:tcPr>
                <w:p w14:paraId="579FFACC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Показатели, ед. измерения</w:t>
                  </w:r>
                </w:p>
              </w:tc>
              <w:tc>
                <w:tcPr>
                  <w:tcW w:w="1904" w:type="dxa"/>
                  <w:vAlign w:val="center"/>
                </w:tcPr>
                <w:p w14:paraId="2F6545AB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Результаты</w:t>
                  </w:r>
                </w:p>
                <w:p w14:paraId="5B2E8317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исследования</w:t>
                  </w:r>
                </w:p>
              </w:tc>
              <w:tc>
                <w:tcPr>
                  <w:tcW w:w="1904" w:type="dxa"/>
                </w:tcPr>
                <w:p w14:paraId="2267FE9F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Гигиенический</w:t>
                  </w:r>
                </w:p>
                <w:p w14:paraId="0A9FD782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норматив</w:t>
                  </w:r>
                </w:p>
              </w:tc>
            </w:tr>
            <w:tr w:rsidR="00AF592B" w14:paraId="2291AA21" w14:textId="77777777" w:rsidTr="00AF592B">
              <w:trPr>
                <w:trHeight w:val="100"/>
              </w:trPr>
              <w:tc>
                <w:tcPr>
                  <w:tcW w:w="6299" w:type="dxa"/>
                  <w:gridSpan w:val="2"/>
                </w:tcPr>
                <w:p w14:paraId="7D0465C9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Токсические элементы</w:t>
                  </w:r>
                </w:p>
              </w:tc>
              <w:tc>
                <w:tcPr>
                  <w:tcW w:w="1904" w:type="dxa"/>
                </w:tcPr>
                <w:p w14:paraId="2CC1D192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F592B" w14:paraId="3F432176" w14:textId="77777777" w:rsidTr="00AF592B">
              <w:trPr>
                <w:trHeight w:val="100"/>
              </w:trPr>
              <w:tc>
                <w:tcPr>
                  <w:tcW w:w="4395" w:type="dxa"/>
                </w:tcPr>
                <w:p w14:paraId="49387088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Свинец, мг/кг</w:t>
                  </w:r>
                </w:p>
              </w:tc>
              <w:tc>
                <w:tcPr>
                  <w:tcW w:w="1904" w:type="dxa"/>
                </w:tcPr>
                <w:p w14:paraId="1541E242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904" w:type="dxa"/>
                </w:tcPr>
                <w:p w14:paraId="1B91B115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0,1</w:t>
                  </w:r>
                </w:p>
              </w:tc>
            </w:tr>
            <w:tr w:rsidR="00AF592B" w14:paraId="08671EDE" w14:textId="77777777" w:rsidTr="00AF592B">
              <w:trPr>
                <w:trHeight w:val="100"/>
              </w:trPr>
              <w:tc>
                <w:tcPr>
                  <w:tcW w:w="4395" w:type="dxa"/>
                </w:tcPr>
                <w:p w14:paraId="0D677381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Мышьяк, мг/кг</w:t>
                  </w:r>
                </w:p>
              </w:tc>
              <w:tc>
                <w:tcPr>
                  <w:tcW w:w="1904" w:type="dxa"/>
                </w:tcPr>
                <w:p w14:paraId="54C6C1DA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1904" w:type="dxa"/>
                </w:tcPr>
                <w:p w14:paraId="6807A58E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0,05</w:t>
                  </w:r>
                </w:p>
              </w:tc>
            </w:tr>
            <w:tr w:rsidR="00AF592B" w14:paraId="7D52BBCF" w14:textId="77777777" w:rsidTr="00AF592B">
              <w:trPr>
                <w:trHeight w:val="100"/>
              </w:trPr>
              <w:tc>
                <w:tcPr>
                  <w:tcW w:w="4395" w:type="dxa"/>
                </w:tcPr>
                <w:p w14:paraId="7717DBCC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Кадмий, мг/кг</w:t>
                  </w:r>
                </w:p>
              </w:tc>
              <w:tc>
                <w:tcPr>
                  <w:tcW w:w="1904" w:type="dxa"/>
                </w:tcPr>
                <w:p w14:paraId="6958274E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1904" w:type="dxa"/>
                </w:tcPr>
                <w:p w14:paraId="75E8C176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0,03</w:t>
                  </w:r>
                </w:p>
              </w:tc>
            </w:tr>
            <w:tr w:rsidR="00AF592B" w14:paraId="52D0A2C4" w14:textId="77777777" w:rsidTr="00AF592B">
              <w:trPr>
                <w:trHeight w:val="100"/>
              </w:trPr>
              <w:tc>
                <w:tcPr>
                  <w:tcW w:w="4395" w:type="dxa"/>
                </w:tcPr>
                <w:p w14:paraId="69FBDC6C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Ртуть, мг/кг</w:t>
                  </w:r>
                </w:p>
              </w:tc>
              <w:tc>
                <w:tcPr>
                  <w:tcW w:w="1904" w:type="dxa"/>
                </w:tcPr>
                <w:p w14:paraId="7E440E8C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1904" w:type="dxa"/>
                </w:tcPr>
                <w:p w14:paraId="13EEFF9B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0,005</w:t>
                  </w:r>
                </w:p>
              </w:tc>
            </w:tr>
            <w:tr w:rsidR="00AF592B" w14:paraId="33454A5B" w14:textId="77777777" w:rsidTr="00AF592B">
              <w:trPr>
                <w:trHeight w:val="100"/>
              </w:trPr>
              <w:tc>
                <w:tcPr>
                  <w:tcW w:w="4395" w:type="dxa"/>
                </w:tcPr>
                <w:p w14:paraId="290121A8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Афлатоксин М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мг/кг</w:t>
                  </w:r>
                </w:p>
              </w:tc>
              <w:tc>
                <w:tcPr>
                  <w:tcW w:w="1904" w:type="dxa"/>
                </w:tcPr>
                <w:p w14:paraId="2B74E573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0,0005</w:t>
                  </w:r>
                </w:p>
              </w:tc>
              <w:tc>
                <w:tcPr>
                  <w:tcW w:w="1904" w:type="dxa"/>
                </w:tcPr>
                <w:p w14:paraId="3E934831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0,0005</w:t>
                  </w:r>
                </w:p>
              </w:tc>
            </w:tr>
            <w:tr w:rsidR="00AF592B" w14:paraId="0157DA51" w14:textId="77777777" w:rsidTr="00AF592B">
              <w:trPr>
                <w:trHeight w:val="100"/>
              </w:trPr>
              <w:tc>
                <w:tcPr>
                  <w:tcW w:w="4395" w:type="dxa"/>
                </w:tcPr>
                <w:p w14:paraId="044254A3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ДДТ, мг/кг</w:t>
                  </w:r>
                </w:p>
              </w:tc>
              <w:tc>
                <w:tcPr>
                  <w:tcW w:w="1904" w:type="dxa"/>
                </w:tcPr>
                <w:p w14:paraId="7FB5A0F1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1904" w:type="dxa"/>
                </w:tcPr>
                <w:p w14:paraId="75EC3270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0,005</w:t>
                  </w:r>
                </w:p>
              </w:tc>
            </w:tr>
            <w:tr w:rsidR="00AF592B" w14:paraId="514CF229" w14:textId="77777777" w:rsidTr="00AF592B">
              <w:trPr>
                <w:trHeight w:val="100"/>
              </w:trPr>
              <w:tc>
                <w:tcPr>
                  <w:tcW w:w="4395" w:type="dxa"/>
                </w:tcPr>
                <w:p w14:paraId="225F10FF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Тетрациклин, ед./г</w:t>
                  </w:r>
                </w:p>
              </w:tc>
              <w:tc>
                <w:tcPr>
                  <w:tcW w:w="1904" w:type="dxa"/>
                </w:tcPr>
                <w:p w14:paraId="341BC9A0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1904" w:type="dxa"/>
                </w:tcPr>
                <w:p w14:paraId="2912CCF1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0,01</w:t>
                  </w:r>
                </w:p>
              </w:tc>
            </w:tr>
            <w:tr w:rsidR="00AF592B" w14:paraId="3D0C7836" w14:textId="77777777" w:rsidTr="00AF592B">
              <w:trPr>
                <w:trHeight w:val="100"/>
              </w:trPr>
              <w:tc>
                <w:tcPr>
                  <w:tcW w:w="4395" w:type="dxa"/>
                </w:tcPr>
                <w:p w14:paraId="0FF2DE5C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Пенициллин, ед./г</w:t>
                  </w:r>
                </w:p>
              </w:tc>
              <w:tc>
                <w:tcPr>
                  <w:tcW w:w="1904" w:type="dxa"/>
                </w:tcPr>
                <w:p w14:paraId="734927EA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0,004</w:t>
                  </w:r>
                </w:p>
              </w:tc>
              <w:tc>
                <w:tcPr>
                  <w:tcW w:w="1904" w:type="dxa"/>
                </w:tcPr>
                <w:p w14:paraId="588D3A8F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0,01</w:t>
                  </w:r>
                </w:p>
              </w:tc>
            </w:tr>
            <w:tr w:rsidR="00AF592B" w14:paraId="00DF726E" w14:textId="77777777" w:rsidTr="00AF592B">
              <w:trPr>
                <w:trHeight w:val="100"/>
              </w:trPr>
              <w:tc>
                <w:tcPr>
                  <w:tcW w:w="4395" w:type="dxa"/>
                </w:tcPr>
                <w:p w14:paraId="226C778D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Гексахлорциклогексан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мг/кг</w:t>
                  </w:r>
                </w:p>
              </w:tc>
              <w:tc>
                <w:tcPr>
                  <w:tcW w:w="1904" w:type="dxa"/>
                </w:tcPr>
                <w:p w14:paraId="36331E16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0,04</w:t>
                  </w:r>
                </w:p>
              </w:tc>
              <w:tc>
                <w:tcPr>
                  <w:tcW w:w="1904" w:type="dxa"/>
                </w:tcPr>
                <w:p w14:paraId="6215FEDE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0,05</w:t>
                  </w:r>
                </w:p>
              </w:tc>
            </w:tr>
            <w:tr w:rsidR="00AF592B" w14:paraId="75852B41" w14:textId="77777777" w:rsidTr="00AF592B">
              <w:trPr>
                <w:trHeight w:val="100"/>
              </w:trPr>
              <w:tc>
                <w:tcPr>
                  <w:tcW w:w="6299" w:type="dxa"/>
                  <w:gridSpan w:val="2"/>
                </w:tcPr>
                <w:p w14:paraId="17358908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Радионуклиды</w:t>
                  </w:r>
                </w:p>
              </w:tc>
              <w:tc>
                <w:tcPr>
                  <w:tcW w:w="1904" w:type="dxa"/>
                </w:tcPr>
                <w:p w14:paraId="7BD6ABAE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F592B" w14:paraId="5287577D" w14:textId="77777777" w:rsidTr="00AF592B">
              <w:trPr>
                <w:trHeight w:val="100"/>
              </w:trPr>
              <w:tc>
                <w:tcPr>
                  <w:tcW w:w="4395" w:type="dxa"/>
                </w:tcPr>
                <w:p w14:paraId="10D95A92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Цезий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137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Бк/кг</w:t>
                  </w:r>
                </w:p>
              </w:tc>
              <w:tc>
                <w:tcPr>
                  <w:tcW w:w="1904" w:type="dxa"/>
                </w:tcPr>
                <w:p w14:paraId="7D74538D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904" w:type="dxa"/>
                </w:tcPr>
                <w:p w14:paraId="72B6311F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AF592B" w14:paraId="63741636" w14:textId="77777777" w:rsidTr="00AF592B">
              <w:trPr>
                <w:trHeight w:val="100"/>
              </w:trPr>
              <w:tc>
                <w:tcPr>
                  <w:tcW w:w="4395" w:type="dxa"/>
                </w:tcPr>
                <w:p w14:paraId="2D343F89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Стронций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90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Бк/кг</w:t>
                  </w:r>
                </w:p>
              </w:tc>
              <w:tc>
                <w:tcPr>
                  <w:tcW w:w="1904" w:type="dxa"/>
                </w:tcPr>
                <w:p w14:paraId="48763E8A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04" w:type="dxa"/>
                </w:tcPr>
                <w:p w14:paraId="7B4A10D1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AF592B" w14:paraId="22E8DE28" w14:textId="77777777" w:rsidTr="00AF592B">
              <w:trPr>
                <w:trHeight w:val="100"/>
              </w:trPr>
              <w:tc>
                <w:tcPr>
                  <w:tcW w:w="6299" w:type="dxa"/>
                  <w:gridSpan w:val="2"/>
                </w:tcPr>
                <w:p w14:paraId="77851238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Микробиологические показатели</w:t>
                  </w:r>
                </w:p>
              </w:tc>
              <w:tc>
                <w:tcPr>
                  <w:tcW w:w="1904" w:type="dxa"/>
                </w:tcPr>
                <w:p w14:paraId="4718F12B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F592B" w14:paraId="21047114" w14:textId="77777777" w:rsidTr="00AF592B">
              <w:trPr>
                <w:trHeight w:val="100"/>
              </w:trPr>
              <w:tc>
                <w:tcPr>
                  <w:tcW w:w="4395" w:type="dxa"/>
                  <w:vAlign w:val="center"/>
                </w:tcPr>
                <w:p w14:paraId="5A9F6EB5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Мезофильноанаэробные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факультативно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анаэробные  микроорганизмы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КОЕ/г</w:t>
                  </w:r>
                </w:p>
              </w:tc>
              <w:tc>
                <w:tcPr>
                  <w:tcW w:w="1904" w:type="dxa"/>
                  <w:vAlign w:val="center"/>
                </w:tcPr>
                <w:p w14:paraId="31670F37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4 х 10</w:t>
                  </w: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  <w:vertAlign w:val="superscript"/>
                    </w:rPr>
                    <w:t>5</w:t>
                  </w:r>
                </w:p>
              </w:tc>
              <w:tc>
                <w:tcPr>
                  <w:tcW w:w="1904" w:type="dxa"/>
                  <w:vAlign w:val="center"/>
                </w:tcPr>
                <w:p w14:paraId="59BF7550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х 10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5</w:t>
                  </w:r>
                </w:p>
              </w:tc>
            </w:tr>
            <w:tr w:rsidR="00AF592B" w14:paraId="1FB8AF46" w14:textId="77777777" w:rsidTr="00AF592B">
              <w:trPr>
                <w:trHeight w:val="100"/>
              </w:trPr>
              <w:tc>
                <w:tcPr>
                  <w:tcW w:w="4395" w:type="dxa"/>
                </w:tcPr>
                <w:p w14:paraId="4272DF23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L.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monocytogenes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см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1904" w:type="dxa"/>
                </w:tcPr>
                <w:p w14:paraId="4BE71782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904" w:type="dxa"/>
                </w:tcPr>
                <w:p w14:paraId="7B7DAF3D" w14:textId="77777777" w:rsidR="00AF592B" w:rsidRDefault="00AF592B" w:rsidP="00AF592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</w:tr>
          </w:tbl>
          <w:p w14:paraId="01529162" w14:textId="77777777" w:rsidR="00AF592B" w:rsidRDefault="00AF592B" w:rsidP="00D47A9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4A2D9717" w14:textId="77777777" w:rsidR="00866A1D" w:rsidRPr="005014BF" w:rsidRDefault="00866A1D" w:rsidP="00866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4BF">
              <w:rPr>
                <w:rFonts w:ascii="Times New Roman" w:hAnsi="Times New Roman"/>
                <w:sz w:val="24"/>
                <w:szCs w:val="24"/>
              </w:rPr>
              <w:t>1. Оцените сведения, представленные в сопроводительных документах на молоко, на соответствие гигиеническим требованиям.</w:t>
            </w:r>
          </w:p>
          <w:p w14:paraId="520A1729" w14:textId="77777777" w:rsidR="00866A1D" w:rsidRDefault="00866A1D" w:rsidP="00866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4BF">
              <w:rPr>
                <w:rFonts w:ascii="Times New Roman" w:hAnsi="Times New Roman"/>
                <w:sz w:val="24"/>
                <w:szCs w:val="24"/>
              </w:rPr>
              <w:t xml:space="preserve">2. Оцените безопасность молока и возможность его использования как продукта </w:t>
            </w:r>
            <w:r>
              <w:rPr>
                <w:rFonts w:ascii="Times New Roman" w:hAnsi="Times New Roman"/>
                <w:sz w:val="24"/>
                <w:szCs w:val="24"/>
              </w:rPr>
              <w:t>питания</w:t>
            </w:r>
          </w:p>
          <w:p w14:paraId="68275682" w14:textId="77777777" w:rsidR="00866A1D" w:rsidRDefault="00866A1D" w:rsidP="00866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3.Составте акт отбора проб.</w:t>
            </w:r>
          </w:p>
          <w:p w14:paraId="482EB888" w14:textId="77777777" w:rsidR="00866A1D" w:rsidRDefault="00866A1D" w:rsidP="00866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Подготовьте направление в лабораторию</w:t>
            </w:r>
          </w:p>
          <w:p w14:paraId="436A042F" w14:textId="77777777" w:rsidR="00866A1D" w:rsidRDefault="00866A1D" w:rsidP="00866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5.Составьте протокол лабораторных испытаний.</w:t>
            </w:r>
          </w:p>
          <w:p w14:paraId="552F638D" w14:textId="58BDF1F0" w:rsidR="00866A1D" w:rsidRDefault="00866A1D" w:rsidP="00866A1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66A1D">
              <w:rPr>
                <w:rFonts w:ascii="Times New Roman" w:hAnsi="Times New Roman"/>
                <w:b/>
                <w:sz w:val="24"/>
                <w:szCs w:val="24"/>
              </w:rPr>
              <w:t>Решение задачи:</w:t>
            </w:r>
          </w:p>
          <w:p w14:paraId="09F75CE8" w14:textId="1098F4BF" w:rsidR="00DD45B6" w:rsidRDefault="00641052" w:rsidP="00866A1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41052">
              <w:rPr>
                <w:rFonts w:ascii="Times New Roman" w:hAnsi="Times New Roman"/>
                <w:b/>
                <w:sz w:val="24"/>
                <w:szCs w:val="24"/>
              </w:rPr>
              <w:t>Для решения задачи использовались нормативные документы:</w:t>
            </w:r>
          </w:p>
          <w:p w14:paraId="6D2D0ACA" w14:textId="2ADEA6B1" w:rsidR="004A21CB" w:rsidRDefault="004A21CB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СанПиН 2.3.2.1324-03 «Гигиенические требования к срокам годности и условиям хранения пищевых продуктов» СанПиН 2.3.2.1324-03 и СанПиН 2.3.2.1078-01 «Гигиенические требования к безопасности и пищевой ценности пищевых </w:t>
            </w: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продуктов» СанПиН 2.3.2.1078-</w:t>
            </w:r>
            <w:proofErr w:type="gramStart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01 .</w:t>
            </w:r>
            <w:proofErr w:type="gramEnd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AAD94E4" w14:textId="77777777" w:rsidR="00BA6FB4" w:rsidRPr="004A21CB" w:rsidRDefault="00BA6FB4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403E14A" w14:textId="0AE46D3D" w:rsidR="004A21CB" w:rsidRDefault="004A21CB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1. По накладной молоко пастеризованные, во флягах, высший сорт, 3,2 % жирности, указаны время дата выпуска 22:00 29 сентября, что не отвечает требованию п. 3.1.2. СанПиН 2.3.2.1324-03, который устанавливает, что информация, наносимая на этикетку о сроках годности для скоропортящихся пищевых продуктов, должна предусматривать указание даты, месяца и года выработки.</w:t>
            </w:r>
          </w:p>
          <w:p w14:paraId="783F780D" w14:textId="77777777" w:rsidR="00A25343" w:rsidRPr="004A21CB" w:rsidRDefault="00A25343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3E6C21A" w14:textId="17771289" w:rsidR="004A21CB" w:rsidRPr="004A21CB" w:rsidRDefault="004A21CB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Молоко хранилось в соответствии с нормами п 3.3.2 СанПиН 2.3.2.1324-03, который устанавливает, что</w:t>
            </w:r>
            <w:r w:rsidR="00A253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хранение пищевых продуктов должно осуществляться в установленном порядке при соответствующих параметрах температуры, влажности и светового режима для каждого вида продукции.</w:t>
            </w:r>
          </w:p>
          <w:p w14:paraId="56B140C7" w14:textId="77777777" w:rsidR="004A21CB" w:rsidRPr="004A21CB" w:rsidRDefault="004A21CB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90EEA42" w14:textId="77777777" w:rsidR="004A21CB" w:rsidRPr="004A21CB" w:rsidRDefault="004A21CB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Перевозка молока пастеризованного осуществлялась в багажнике легкового автомобиля, что не отвечает требованиям п 3.4.5 СанПиН 2.3.2.1324-03, которые устанавливают, что не допускается перевозить пищевые продукты случайными транспортными средствами, а также совместно с непродовольственными товарами.</w:t>
            </w:r>
          </w:p>
          <w:p w14:paraId="7C3DC941" w14:textId="77777777" w:rsidR="004A21CB" w:rsidRPr="004A21CB" w:rsidRDefault="004A21CB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95EB64D" w14:textId="4D53800F" w:rsidR="004A21CB" w:rsidRDefault="004A21CB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2. В молоке пастеризованном, во флягах, высшего сорта, 3,2 % жирности содержится 0,1 мг/кг свинца, что соответствует требованиям п. 1.2.1 СанПиН 2.3.2.1078-</w:t>
            </w:r>
            <w:proofErr w:type="gramStart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01  устанавливающего</w:t>
            </w:r>
            <w:proofErr w:type="gramEnd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 норму содержания свинца в</w:t>
            </w:r>
            <w:r w:rsidR="00A253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молоке </w:t>
            </w:r>
            <w:r w:rsidR="00A25343" w:rsidRPr="004A21CB">
              <w:rPr>
                <w:rFonts w:ascii="Times New Roman" w:hAnsi="Times New Roman"/>
                <w:bCs/>
                <w:sz w:val="24"/>
                <w:szCs w:val="24"/>
              </w:rPr>
              <w:t>пастеризован</w:t>
            </w:r>
            <w:r w:rsidR="00A2534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A25343" w:rsidRPr="004A21CB">
              <w:rPr>
                <w:rFonts w:ascii="Times New Roman" w:hAnsi="Times New Roman"/>
                <w:bCs/>
                <w:sz w:val="24"/>
                <w:szCs w:val="24"/>
              </w:rPr>
              <w:t>ом, равную</w:t>
            </w: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 0,1 мг/кг</w:t>
            </w:r>
          </w:p>
          <w:p w14:paraId="13E2B081" w14:textId="77777777" w:rsidR="00A25343" w:rsidRPr="004A21CB" w:rsidRDefault="00A25343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849331" w14:textId="572B7C46" w:rsidR="004A21CB" w:rsidRDefault="004A21CB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В молоке пастеризованном, во флягах, высшего сорта, 3,2 % жирности содержится 0,05 мг/кг мышьяка, что соответствует требованиям п. 1.2.1 СанПиН 2.3.2.1078-</w:t>
            </w:r>
            <w:proofErr w:type="gramStart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01  устанавливающего</w:t>
            </w:r>
            <w:proofErr w:type="gramEnd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 норму содержания мышьяка в</w:t>
            </w:r>
            <w:r w:rsidR="00A253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молоке </w:t>
            </w:r>
            <w:r w:rsidR="00A25343" w:rsidRPr="004A21CB">
              <w:rPr>
                <w:rFonts w:ascii="Times New Roman" w:hAnsi="Times New Roman"/>
                <w:bCs/>
                <w:sz w:val="24"/>
                <w:szCs w:val="24"/>
              </w:rPr>
              <w:t>пастеризованном, равную</w:t>
            </w: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 0,05 мг/кг</w:t>
            </w:r>
          </w:p>
          <w:p w14:paraId="01E6FB9D" w14:textId="77777777" w:rsidR="00A25343" w:rsidRPr="004A21CB" w:rsidRDefault="00A25343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0FBC3C" w14:textId="6760E709" w:rsidR="004A21CB" w:rsidRDefault="004A21CB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В молоке пастеризованном, во флягах, высшего сорта, 3,2 % жирности содержится 0,03 мг/кг кадмия, что соответствует требованиям п. 1.2.1 СанПиН 2.3.2.1078-</w:t>
            </w:r>
            <w:proofErr w:type="gramStart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01  устанавливающего</w:t>
            </w:r>
            <w:proofErr w:type="gramEnd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 норму содержания кадмия </w:t>
            </w:r>
            <w:r w:rsidR="00A25343" w:rsidRPr="004A21CB">
              <w:rPr>
                <w:rFonts w:ascii="Times New Roman" w:hAnsi="Times New Roman"/>
                <w:bCs/>
                <w:sz w:val="24"/>
                <w:szCs w:val="24"/>
              </w:rPr>
              <w:t>в молоке</w:t>
            </w: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5343" w:rsidRPr="004A21CB">
              <w:rPr>
                <w:rFonts w:ascii="Times New Roman" w:hAnsi="Times New Roman"/>
                <w:bCs/>
                <w:sz w:val="24"/>
                <w:szCs w:val="24"/>
              </w:rPr>
              <w:t>пастеризованном, равную</w:t>
            </w: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 0,03 мг/кг</w:t>
            </w:r>
          </w:p>
          <w:p w14:paraId="24784248" w14:textId="77777777" w:rsidR="00A25343" w:rsidRPr="004A21CB" w:rsidRDefault="00A25343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4B4FFF9" w14:textId="0A9EEF68" w:rsidR="004A21CB" w:rsidRDefault="004A21CB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В молоке пастеризованном, во флягах, высшего сорта, 3,2 % жирности содержится 0,05 мг/кг ртути, что не соответствует требованиям п. 1.2.1 СанПиН 2.3.2.1078-</w:t>
            </w:r>
            <w:proofErr w:type="gramStart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01  устанавливающего</w:t>
            </w:r>
            <w:proofErr w:type="gramEnd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 норму содержания ртути в</w:t>
            </w:r>
            <w:r w:rsidR="00A253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молоке </w:t>
            </w:r>
            <w:r w:rsidR="00A25343" w:rsidRPr="004A21CB">
              <w:rPr>
                <w:rFonts w:ascii="Times New Roman" w:hAnsi="Times New Roman"/>
                <w:bCs/>
                <w:sz w:val="24"/>
                <w:szCs w:val="24"/>
              </w:rPr>
              <w:t>пастеризованном, равную</w:t>
            </w: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 0,005 мг/кг</w:t>
            </w:r>
          </w:p>
          <w:p w14:paraId="1A415DEE" w14:textId="77777777" w:rsidR="00A25343" w:rsidRPr="004A21CB" w:rsidRDefault="00A25343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ECCB372" w14:textId="6501A030" w:rsidR="004A21CB" w:rsidRDefault="004A21CB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В молоке пастеризованном, во флягах, высшего сорта, 3,2 % жирности содержится 0,0005 мг/кг</w:t>
            </w:r>
            <w:r w:rsidR="00A253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Афлатоксина М1, что соответствует требованиям п. 1.2.1 СанПиН 2.3.2.1078-</w:t>
            </w:r>
            <w:proofErr w:type="gramStart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01  устанавливающего</w:t>
            </w:r>
            <w:proofErr w:type="gramEnd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 норму содержания</w:t>
            </w:r>
            <w:r w:rsidR="00A253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Афлатоксина М1 в</w:t>
            </w:r>
            <w:r w:rsidR="00A253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молоке </w:t>
            </w:r>
            <w:r w:rsidR="00A25343" w:rsidRPr="004A21CB">
              <w:rPr>
                <w:rFonts w:ascii="Times New Roman" w:hAnsi="Times New Roman"/>
                <w:bCs/>
                <w:sz w:val="24"/>
                <w:szCs w:val="24"/>
              </w:rPr>
              <w:t>пастеризованном, равную</w:t>
            </w: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 0,0005 мг/кг</w:t>
            </w:r>
          </w:p>
          <w:p w14:paraId="6BD373A0" w14:textId="77777777" w:rsidR="00A25343" w:rsidRPr="004A21CB" w:rsidRDefault="00A25343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E0CFAE7" w14:textId="2E1B7041" w:rsidR="004A21CB" w:rsidRDefault="004A21CB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В молоке пастеризованном, во флягах, высшего сорта, 3,2 % жирности содержится 0,03 мг/</w:t>
            </w:r>
            <w:proofErr w:type="spellStart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кгДДТ</w:t>
            </w:r>
            <w:proofErr w:type="spellEnd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, что </w:t>
            </w:r>
            <w:proofErr w:type="spellStart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несоответствует</w:t>
            </w:r>
            <w:proofErr w:type="spellEnd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 требованиям п. 1.2.1 СанПиН 2.3.2.1078-</w:t>
            </w:r>
            <w:proofErr w:type="gramStart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01  устанавливающего</w:t>
            </w:r>
            <w:proofErr w:type="gramEnd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 норму содержания</w:t>
            </w:r>
            <w:r w:rsidR="00A253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ДДТ в</w:t>
            </w:r>
            <w:r w:rsidR="00A253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молоке пастеризованном,</w:t>
            </w:r>
            <w:r w:rsidR="00A253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равную 0,005 мг/кг</w:t>
            </w:r>
          </w:p>
          <w:p w14:paraId="028E5383" w14:textId="77777777" w:rsidR="00A25343" w:rsidRPr="004A21CB" w:rsidRDefault="00A25343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022544" w14:textId="44CF2070" w:rsidR="004A21CB" w:rsidRDefault="004A21CB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В молоке пастеризованном, во флягах, высшего сорта, 3,2 % жирности содержится 0,01ед./г</w:t>
            </w:r>
            <w:r w:rsidR="00A253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Тетрациклина, что соответствует требованиям п. 1.2.1 СанПиН 2.3.2.1078-</w:t>
            </w:r>
            <w:proofErr w:type="gramStart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01  устанавливающего</w:t>
            </w:r>
            <w:proofErr w:type="gramEnd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 норму содержания</w:t>
            </w:r>
            <w:r w:rsidR="00A253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Тетрациклина в</w:t>
            </w:r>
            <w:r w:rsidR="00A253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молоке </w:t>
            </w:r>
            <w:r w:rsidR="00A25343" w:rsidRPr="004A21CB">
              <w:rPr>
                <w:rFonts w:ascii="Times New Roman" w:hAnsi="Times New Roman"/>
                <w:bCs/>
                <w:sz w:val="24"/>
                <w:szCs w:val="24"/>
              </w:rPr>
              <w:t>пастеризованном, равную</w:t>
            </w: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 0,01ед./г</w:t>
            </w:r>
            <w:r w:rsidR="00A253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91C406D" w14:textId="77777777" w:rsidR="00A25343" w:rsidRPr="004A21CB" w:rsidRDefault="00A25343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45C8822" w14:textId="2BE08A56" w:rsidR="004A21CB" w:rsidRDefault="004A21CB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молоке пастеризованном, во флягах, высшего сорта, 3,2 % жирности содержится 0,004ед./г</w:t>
            </w:r>
            <w:r w:rsidR="00A253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Пенициллина, что соответствует требованиям п. 1.2.1 СанПиН 2.3.2.1078-</w:t>
            </w:r>
            <w:proofErr w:type="gramStart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01  устанавливающего</w:t>
            </w:r>
            <w:proofErr w:type="gramEnd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 норму содержания</w:t>
            </w:r>
            <w:r w:rsidR="00A253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Пенициллина </w:t>
            </w:r>
            <w:proofErr w:type="spellStart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вмолоке</w:t>
            </w:r>
            <w:proofErr w:type="spellEnd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5343" w:rsidRPr="004A21CB">
              <w:rPr>
                <w:rFonts w:ascii="Times New Roman" w:hAnsi="Times New Roman"/>
                <w:bCs/>
                <w:sz w:val="24"/>
                <w:szCs w:val="24"/>
              </w:rPr>
              <w:t>пастеризованном, равную</w:t>
            </w: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 0,01 ед./г</w:t>
            </w:r>
          </w:p>
          <w:p w14:paraId="6027DEEE" w14:textId="77777777" w:rsidR="00A25343" w:rsidRPr="004A21CB" w:rsidRDefault="00A25343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CDF3F84" w14:textId="140EE123" w:rsidR="004A21CB" w:rsidRDefault="004A21CB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В молоке пастеризованном, во флягах, высшего сорта, 3,2 % жирности содержится 0,04 мг/кг</w:t>
            </w:r>
            <w:r w:rsidR="00A253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Гексахлорциклогексана</w:t>
            </w:r>
            <w:proofErr w:type="spellEnd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, что соответствует требованиям п. 1.2.1 СанПиН 2.3.2.1078-</w:t>
            </w:r>
            <w:proofErr w:type="gramStart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01  устанавливающего</w:t>
            </w:r>
            <w:proofErr w:type="gramEnd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 норму содержания</w:t>
            </w:r>
            <w:r w:rsidR="00A253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Гексахлорциклогексана</w:t>
            </w:r>
            <w:proofErr w:type="spellEnd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53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A253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молоке </w:t>
            </w:r>
            <w:r w:rsidR="00A25343" w:rsidRPr="004A21CB">
              <w:rPr>
                <w:rFonts w:ascii="Times New Roman" w:hAnsi="Times New Roman"/>
                <w:bCs/>
                <w:sz w:val="24"/>
                <w:szCs w:val="24"/>
              </w:rPr>
              <w:t>пастеризованном, равную</w:t>
            </w: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 0,05 мг/кг</w:t>
            </w:r>
          </w:p>
          <w:p w14:paraId="41F36195" w14:textId="77777777" w:rsidR="00A25343" w:rsidRPr="004A21CB" w:rsidRDefault="00A25343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B948982" w14:textId="3617138D" w:rsidR="004A21CB" w:rsidRDefault="004A21CB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В молоке пастеризованном, во флягах, высшего сорта, 3,2 % жирности содержится 75 Бк/кг Цезия137, что соответствует требованиям п. 1.2.1 СанПиН 2.3.2.1078-</w:t>
            </w:r>
            <w:proofErr w:type="gramStart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01  устанавливающего</w:t>
            </w:r>
            <w:proofErr w:type="gramEnd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 норму содержанияЦезия137 в</w:t>
            </w:r>
            <w:r w:rsidR="00A253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молоке </w:t>
            </w:r>
            <w:proofErr w:type="spellStart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пастеризованном,равную</w:t>
            </w:r>
            <w:proofErr w:type="spellEnd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 100 Бк/кг</w:t>
            </w:r>
          </w:p>
          <w:p w14:paraId="2E55D1CE" w14:textId="77777777" w:rsidR="00A25343" w:rsidRPr="004A21CB" w:rsidRDefault="00A25343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C6C4946" w14:textId="2D5E8D8D" w:rsidR="004A21CB" w:rsidRDefault="004A21CB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В молоке пастеризованном, во флягах, высшего сорта, 3,2 % жирности содержится 10 Бк/кг Стронция90, что соответствует требованиям п. 1.2.1 СанПиН 2.3.2.1078-</w:t>
            </w:r>
            <w:proofErr w:type="gramStart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01  устанавливающего</w:t>
            </w:r>
            <w:proofErr w:type="gramEnd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 норму содержанияСтронция90 </w:t>
            </w:r>
            <w:proofErr w:type="spellStart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вмолоке</w:t>
            </w:r>
            <w:proofErr w:type="spellEnd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пастеризованном,равную</w:t>
            </w:r>
            <w:proofErr w:type="spellEnd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 25 Бк/кг</w:t>
            </w:r>
          </w:p>
          <w:p w14:paraId="1F69192A" w14:textId="77777777" w:rsidR="00A25343" w:rsidRPr="004A21CB" w:rsidRDefault="00A25343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43BE73" w14:textId="1F751468" w:rsidR="004A21CB" w:rsidRDefault="004A21CB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В молоке пастеризованном, во флягах, высшего сорта, 3,2 % жирности содержится4 х 105КОЕ/г</w:t>
            </w:r>
            <w:r w:rsidR="00A253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Мезофильноанаэробных</w:t>
            </w:r>
            <w:proofErr w:type="spellEnd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 и факультативно </w:t>
            </w:r>
            <w:proofErr w:type="gramStart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анаэробных  микроорганизмов</w:t>
            </w:r>
            <w:proofErr w:type="gramEnd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, что не соответствует требованиям п. 1.2.1.2 СанПиН 2.3.2.1078-01  устанавливающего норму содержания</w:t>
            </w:r>
            <w:r w:rsidR="00A253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Мезофильноанаэробных</w:t>
            </w:r>
            <w:proofErr w:type="spellEnd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 и факультативно анаэробных  микроорганизмов в</w:t>
            </w:r>
            <w:r w:rsidR="00A253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молоке пастеризованном,</w:t>
            </w:r>
            <w:r w:rsidR="00A253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равную 2 х 105КОЕ/г</w:t>
            </w:r>
          </w:p>
          <w:p w14:paraId="699CA65B" w14:textId="77777777" w:rsidR="00A25343" w:rsidRPr="004A21CB" w:rsidRDefault="00A25343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EEE0837" w14:textId="3035B856" w:rsidR="004A21CB" w:rsidRDefault="004A21CB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В молоке пастеризованном, во флягах, высшего сорта, 3,2 % жирности, объем продукта не содержащего L. </w:t>
            </w:r>
            <w:proofErr w:type="spellStart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monocytogenes</w:t>
            </w:r>
            <w:proofErr w:type="spellEnd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составляет 20 см3, что не соответствует требованиям п. 1.2.1.2 СанПиН 2.3.2.1078-</w:t>
            </w:r>
            <w:proofErr w:type="gramStart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01  устанавливающего</w:t>
            </w:r>
            <w:proofErr w:type="gramEnd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 норму объема продукта не содержащего L. </w:t>
            </w:r>
            <w:proofErr w:type="spellStart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monocytogenesвмолоке</w:t>
            </w:r>
            <w:proofErr w:type="spellEnd"/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 xml:space="preserve"> пастеризованном,</w:t>
            </w:r>
            <w:r w:rsidR="006410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21CB">
              <w:rPr>
                <w:rFonts w:ascii="Times New Roman" w:hAnsi="Times New Roman"/>
                <w:bCs/>
                <w:sz w:val="24"/>
                <w:szCs w:val="24"/>
              </w:rPr>
              <w:t>равную 25 см3</w:t>
            </w:r>
          </w:p>
          <w:p w14:paraId="17ED75FD" w14:textId="77777777" w:rsidR="00BA6FB4" w:rsidRPr="004A21CB" w:rsidRDefault="00BA6FB4" w:rsidP="004A21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60B0851" w14:textId="02EEEDB9" w:rsidR="00866A1D" w:rsidRDefault="00A25343" w:rsidP="00D47A9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b/>
                <w:bCs/>
                <w:sz w:val="24"/>
                <w:szCs w:val="24"/>
              </w:rPr>
            </w:pPr>
            <w:r w:rsidRPr="00A25343">
              <w:rPr>
                <w:b/>
                <w:bCs/>
                <w:sz w:val="24"/>
                <w:szCs w:val="24"/>
              </w:rPr>
              <w:t xml:space="preserve">Молоко не безопасно и не должно быть использовано в пищу, </w:t>
            </w:r>
            <w:proofErr w:type="gramStart"/>
            <w:r w:rsidRPr="00A25343">
              <w:rPr>
                <w:b/>
                <w:bCs/>
                <w:sz w:val="24"/>
                <w:szCs w:val="24"/>
              </w:rPr>
              <w:t>т.к</w:t>
            </w:r>
            <w:proofErr w:type="gramEnd"/>
            <w:r w:rsidRPr="00A25343">
              <w:rPr>
                <w:b/>
                <w:bCs/>
                <w:sz w:val="24"/>
                <w:szCs w:val="24"/>
              </w:rPr>
              <w:t xml:space="preserve"> в ней превышают допустимые нормы содержания веществ</w:t>
            </w:r>
            <w:r w:rsidR="00BA6FB4">
              <w:rPr>
                <w:b/>
                <w:bCs/>
                <w:sz w:val="24"/>
                <w:szCs w:val="24"/>
              </w:rPr>
              <w:t>.</w:t>
            </w:r>
          </w:p>
          <w:p w14:paraId="4D7FB5F4" w14:textId="377436CC" w:rsidR="00A25343" w:rsidRDefault="00A25343" w:rsidP="00D47A9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b/>
                <w:bCs/>
                <w:sz w:val="24"/>
                <w:szCs w:val="24"/>
              </w:rPr>
            </w:pPr>
          </w:p>
          <w:p w14:paraId="006702D6" w14:textId="1C5045AF" w:rsidR="00A25343" w:rsidRDefault="00A25343" w:rsidP="00D47A9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b/>
                <w:bCs/>
                <w:sz w:val="24"/>
                <w:szCs w:val="24"/>
              </w:rPr>
            </w:pPr>
          </w:p>
          <w:p w14:paraId="4E8E0265" w14:textId="38FEC2E5" w:rsidR="00641052" w:rsidRDefault="00641052" w:rsidP="00D47A9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b/>
                <w:bCs/>
                <w:sz w:val="24"/>
                <w:szCs w:val="24"/>
              </w:rPr>
            </w:pPr>
          </w:p>
          <w:p w14:paraId="20879BBE" w14:textId="0D6E859E" w:rsidR="00641052" w:rsidRDefault="00641052" w:rsidP="00D47A9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b/>
                <w:bCs/>
                <w:sz w:val="24"/>
                <w:szCs w:val="24"/>
              </w:rPr>
            </w:pPr>
          </w:p>
          <w:p w14:paraId="6408BDB6" w14:textId="3E62DB9D" w:rsidR="00641052" w:rsidRDefault="00641052" w:rsidP="00D47A9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b/>
                <w:bCs/>
                <w:sz w:val="24"/>
                <w:szCs w:val="24"/>
              </w:rPr>
            </w:pPr>
          </w:p>
          <w:p w14:paraId="718FF079" w14:textId="3A093503" w:rsidR="00641052" w:rsidRDefault="00641052" w:rsidP="00D47A9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b/>
                <w:bCs/>
                <w:sz w:val="24"/>
                <w:szCs w:val="24"/>
              </w:rPr>
            </w:pPr>
          </w:p>
          <w:p w14:paraId="0E439307" w14:textId="516C2C56" w:rsidR="00641052" w:rsidRDefault="00641052" w:rsidP="00D47A9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b/>
                <w:bCs/>
                <w:sz w:val="24"/>
                <w:szCs w:val="24"/>
              </w:rPr>
            </w:pPr>
          </w:p>
          <w:p w14:paraId="3DEDD34E" w14:textId="67D03F09" w:rsidR="00641052" w:rsidRDefault="00641052" w:rsidP="00D47A9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b/>
                <w:bCs/>
                <w:sz w:val="24"/>
                <w:szCs w:val="24"/>
              </w:rPr>
            </w:pPr>
          </w:p>
          <w:p w14:paraId="3B0F2518" w14:textId="4F0EE7FA" w:rsidR="00641052" w:rsidRDefault="00641052" w:rsidP="00D47A9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b/>
                <w:bCs/>
                <w:sz w:val="24"/>
                <w:szCs w:val="24"/>
              </w:rPr>
            </w:pPr>
          </w:p>
          <w:p w14:paraId="09E64EFF" w14:textId="637132B3" w:rsidR="00641052" w:rsidRDefault="00641052" w:rsidP="00D47A9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b/>
                <w:bCs/>
                <w:sz w:val="24"/>
                <w:szCs w:val="24"/>
              </w:rPr>
            </w:pPr>
          </w:p>
          <w:p w14:paraId="08B2E15C" w14:textId="517C4237" w:rsidR="00641052" w:rsidRDefault="00641052" w:rsidP="00D47A9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b/>
                <w:bCs/>
                <w:sz w:val="24"/>
                <w:szCs w:val="24"/>
              </w:rPr>
            </w:pPr>
          </w:p>
          <w:p w14:paraId="27050FE0" w14:textId="083EBA54" w:rsidR="00641052" w:rsidRDefault="00641052" w:rsidP="00D47A9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b/>
                <w:bCs/>
                <w:sz w:val="24"/>
                <w:szCs w:val="24"/>
              </w:rPr>
            </w:pPr>
          </w:p>
          <w:p w14:paraId="697ED399" w14:textId="41887F6E" w:rsidR="00641052" w:rsidRDefault="00641052" w:rsidP="00D47A9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b/>
                <w:bCs/>
                <w:sz w:val="24"/>
                <w:szCs w:val="24"/>
              </w:rPr>
            </w:pPr>
          </w:p>
          <w:p w14:paraId="2C8D798D" w14:textId="4A7CE0DA" w:rsidR="00641052" w:rsidRDefault="00641052" w:rsidP="00D47A9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b/>
                <w:bCs/>
                <w:sz w:val="24"/>
                <w:szCs w:val="24"/>
              </w:rPr>
            </w:pPr>
          </w:p>
          <w:p w14:paraId="33CAE1BD" w14:textId="0942E1A3" w:rsidR="00641052" w:rsidRDefault="00641052" w:rsidP="00D47A9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b/>
                <w:bCs/>
                <w:sz w:val="24"/>
                <w:szCs w:val="24"/>
              </w:rPr>
            </w:pPr>
          </w:p>
          <w:p w14:paraId="65D6D2C0" w14:textId="7D5FF3DA" w:rsidR="00641052" w:rsidRDefault="00641052" w:rsidP="00D47A9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b/>
                <w:bCs/>
                <w:sz w:val="24"/>
                <w:szCs w:val="24"/>
              </w:rPr>
            </w:pPr>
          </w:p>
          <w:p w14:paraId="651AE5CF" w14:textId="53EF1A87" w:rsidR="00641052" w:rsidRDefault="00641052" w:rsidP="00D47A9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b/>
                <w:bCs/>
                <w:sz w:val="24"/>
                <w:szCs w:val="24"/>
              </w:rPr>
            </w:pPr>
          </w:p>
          <w:p w14:paraId="16D98F34" w14:textId="33576F6B" w:rsidR="00641052" w:rsidRDefault="00641052" w:rsidP="00D47A9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b/>
                <w:bCs/>
                <w:sz w:val="24"/>
                <w:szCs w:val="24"/>
              </w:rPr>
            </w:pPr>
          </w:p>
          <w:p w14:paraId="3C5A382F" w14:textId="77777777" w:rsidR="00641052" w:rsidRPr="00A25343" w:rsidRDefault="00641052" w:rsidP="00D47A9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b/>
                <w:bCs/>
                <w:sz w:val="24"/>
                <w:szCs w:val="24"/>
              </w:rPr>
            </w:pPr>
          </w:p>
          <w:p w14:paraId="71C7B2DB" w14:textId="77777777" w:rsidR="00DD45B6" w:rsidRDefault="00DD45B6" w:rsidP="00DD45B6">
            <w:pPr>
              <w:pStyle w:val="a8"/>
              <w:rPr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 ВО «</w:t>
            </w:r>
            <w:proofErr w:type="spellStart"/>
            <w:proofErr w:type="gramStart"/>
            <w:r>
              <w:rPr>
                <w:sz w:val="22"/>
                <w:szCs w:val="22"/>
              </w:rPr>
              <w:t>КрасГМУ</w:t>
            </w:r>
            <w:proofErr w:type="spellEnd"/>
            <w:r>
              <w:rPr>
                <w:sz w:val="22"/>
                <w:szCs w:val="22"/>
              </w:rPr>
              <w:t xml:space="preserve">  имени</w:t>
            </w:r>
            <w:proofErr w:type="gramEnd"/>
            <w:r>
              <w:rPr>
                <w:sz w:val="22"/>
                <w:szCs w:val="22"/>
              </w:rPr>
              <w:t xml:space="preserve"> профессора  В.Ф. Войно-Ясенецкого» МЗ РФ</w:t>
            </w:r>
          </w:p>
          <w:p w14:paraId="152564E9" w14:textId="77777777" w:rsidR="00DD45B6" w:rsidRDefault="00DD45B6" w:rsidP="00DD4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ФАРМАЦЕВТИЧЕСКИЙ КОЛЛЕДЖ</w:t>
            </w:r>
          </w:p>
          <w:p w14:paraId="569D011B" w14:textId="77777777" w:rsidR="00DD45B6" w:rsidRDefault="00DD45B6" w:rsidP="00DD45B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учебный</w:t>
            </w:r>
          </w:p>
          <w:p w14:paraId="60404711" w14:textId="77777777" w:rsidR="00DD45B6" w:rsidRDefault="00DD45B6" w:rsidP="00DD45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  <w:r w:rsidRPr="00CE7262">
              <w:rPr>
                <w:rFonts w:ascii="Times New Roman" w:hAnsi="Times New Roman" w:cs="Times New Roman"/>
              </w:rPr>
              <w:t>1</w:t>
            </w:r>
          </w:p>
          <w:p w14:paraId="1CF34459" w14:textId="77777777" w:rsidR="00DD45B6" w:rsidRDefault="00DD45B6" w:rsidP="00DD45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Отб</w:t>
            </w:r>
            <w:r w:rsidRPr="00CE726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ра пищевых продуктов</w:t>
            </w:r>
          </w:p>
          <w:p w14:paraId="3B91D6C2" w14:textId="77777777" w:rsidR="00DD45B6" w:rsidRDefault="00DD45B6" w:rsidP="00DD45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</w:t>
            </w:r>
            <w:proofErr w:type="gramStart"/>
            <w:r w:rsidRPr="00CE7262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  <w:i/>
              </w:rPr>
              <w:t xml:space="preserve">»   </w:t>
            </w:r>
            <w:proofErr w:type="gramEnd"/>
            <w:r w:rsidRPr="00CE7262">
              <w:rPr>
                <w:rFonts w:ascii="Times New Roman" w:hAnsi="Times New Roman" w:cs="Times New Roman"/>
                <w:i/>
              </w:rPr>
              <w:t>октября</w:t>
            </w:r>
            <w:r w:rsidRPr="00CE7262">
              <w:rPr>
                <w:rFonts w:ascii="Times New Roman" w:hAnsi="Times New Roman" w:cs="Times New Roman"/>
              </w:rPr>
              <w:t xml:space="preserve">2019 </w:t>
            </w:r>
            <w:r>
              <w:rPr>
                <w:rFonts w:ascii="Times New Roman" w:hAnsi="Times New Roman" w:cs="Times New Roman"/>
              </w:rPr>
              <w:t>года</w:t>
            </w:r>
          </w:p>
          <w:p w14:paraId="64E8B4CE" w14:textId="77777777" w:rsidR="00DD45B6" w:rsidRDefault="00DD45B6" w:rsidP="00DD45B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объекта </w:t>
            </w:r>
          </w:p>
          <w:p w14:paraId="4E6D24FE" w14:textId="77777777" w:rsidR="00DD45B6" w:rsidRDefault="00DD45B6" w:rsidP="00DD45B6">
            <w:pPr>
              <w:spacing w:line="240" w:lineRule="auto"/>
              <w:rPr>
                <w:rFonts w:ascii="Times New Roman" w:hAnsi="Times New Roman" w:cs="Times New Roman"/>
                <w:b/>
                <w:color w:val="BF0000"/>
                <w:u w:val="single"/>
              </w:rPr>
            </w:pPr>
            <w:r>
              <w:rPr>
                <w:rFonts w:ascii="Times New Roman" w:hAnsi="Times New Roman"/>
                <w:b/>
                <w:color w:val="BF0000"/>
                <w:spacing w:val="2"/>
                <w:sz w:val="24"/>
                <w:szCs w:val="24"/>
                <w:u w:val="single"/>
              </w:rPr>
              <w:t>Пищеблок МУЗ «Центральная районная больница»</w:t>
            </w:r>
          </w:p>
          <w:p w14:paraId="4C30FC2A" w14:textId="77777777" w:rsidR="00DD45B6" w:rsidRDefault="00DD45B6" w:rsidP="00DD45B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 адрес </w:t>
            </w:r>
            <w:r>
              <w:rPr>
                <w:rFonts w:ascii="Times New Roman" w:hAnsi="Times New Roman" w:cs="Times New Roman"/>
                <w:color w:val="BF0000"/>
                <w:u w:val="single"/>
              </w:rPr>
              <w:t>_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>г. Красноярск ул. Партизана Железняка 3</w:t>
            </w:r>
            <w:r>
              <w:rPr>
                <w:rFonts w:ascii="Times New Roman" w:hAnsi="Times New Roman" w:cs="Times New Roman"/>
                <w:color w:val="BF0000"/>
                <w:u w:val="single"/>
              </w:rPr>
              <w:t>_________________________________</w:t>
            </w:r>
          </w:p>
          <w:p w14:paraId="0E46B393" w14:textId="77777777" w:rsidR="00DD45B6" w:rsidRDefault="00DD45B6" w:rsidP="00DD45B6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Условия транспортировки 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>автотранспорт</w:t>
            </w:r>
            <w:r>
              <w:rPr>
                <w:rFonts w:ascii="Times New Roman" w:hAnsi="Times New Roman" w:cs="Times New Roman"/>
              </w:rPr>
              <w:t xml:space="preserve"> хранения 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>холодильник</w:t>
            </w:r>
          </w:p>
          <w:p w14:paraId="4963B97C" w14:textId="77777777" w:rsidR="00DD45B6" w:rsidRDefault="00DD45B6" w:rsidP="00DD45B6">
            <w:pPr>
              <w:spacing w:line="240" w:lineRule="auto"/>
              <w:rPr>
                <w:rFonts w:ascii="Times New Roman" w:hAnsi="Times New Roman" w:cs="Times New Roman"/>
                <w:b/>
                <w:color w:val="00B050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Причина отбора проб 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 xml:space="preserve">_____Плановый отбор проб </w:t>
            </w:r>
          </w:p>
          <w:p w14:paraId="11CFB4E6" w14:textId="77777777" w:rsidR="00DD45B6" w:rsidRDefault="00DD45B6" w:rsidP="00DD45B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Дополнительные </w:t>
            </w:r>
            <w:proofErr w:type="gramStart"/>
            <w:r>
              <w:rPr>
                <w:rFonts w:ascii="Times New Roman" w:hAnsi="Times New Roman" w:cs="Times New Roman"/>
              </w:rPr>
              <w:t>сведенья</w:t>
            </w:r>
            <w:proofErr w:type="gramEnd"/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 xml:space="preserve">         Нет</w:t>
            </w:r>
          </w:p>
          <w:tbl>
            <w:tblPr>
              <w:tblStyle w:val="ab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1192"/>
              <w:gridCol w:w="1157"/>
              <w:gridCol w:w="993"/>
              <w:gridCol w:w="817"/>
              <w:gridCol w:w="884"/>
              <w:gridCol w:w="992"/>
              <w:gridCol w:w="839"/>
              <w:gridCol w:w="967"/>
              <w:gridCol w:w="1136"/>
            </w:tblGrid>
            <w:tr w:rsidR="00DD45B6" w14:paraId="047CE946" w14:textId="77777777" w:rsidTr="00A25343">
              <w:tc>
                <w:tcPr>
                  <w:tcW w:w="594" w:type="dxa"/>
                </w:tcPr>
                <w:p w14:paraId="685B8FC7" w14:textId="77777777" w:rsidR="00DD45B6" w:rsidRDefault="00DD45B6" w:rsidP="00DD45B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  <w:p w14:paraId="1BA7B64A" w14:textId="77777777" w:rsidR="00DD45B6" w:rsidRDefault="00DD45B6" w:rsidP="00DD45B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проб</w:t>
                  </w:r>
                </w:p>
              </w:tc>
              <w:tc>
                <w:tcPr>
                  <w:tcW w:w="1192" w:type="dxa"/>
                </w:tcPr>
                <w:p w14:paraId="0C08E511" w14:textId="77777777" w:rsidR="00DD45B6" w:rsidRDefault="00DD45B6" w:rsidP="00DD45B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пробы\ вид\сорт</w:t>
                  </w:r>
                </w:p>
              </w:tc>
              <w:tc>
                <w:tcPr>
                  <w:tcW w:w="1157" w:type="dxa"/>
                </w:tcPr>
                <w:p w14:paraId="4C4868C9" w14:textId="77777777" w:rsidR="00DD45B6" w:rsidRDefault="00DD45B6" w:rsidP="00DD45B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Завод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изгото</w:t>
                  </w:r>
                  <w:proofErr w:type="spellEnd"/>
                </w:p>
                <w:p w14:paraId="10E8B5EC" w14:textId="77777777" w:rsidR="00DD45B6" w:rsidRDefault="00DD45B6" w:rsidP="00DD45B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витель</w:t>
                  </w:r>
                  <w:proofErr w:type="spellEnd"/>
                </w:p>
              </w:tc>
              <w:tc>
                <w:tcPr>
                  <w:tcW w:w="993" w:type="dxa"/>
                </w:tcPr>
                <w:p w14:paraId="4A97DC7A" w14:textId="77777777" w:rsidR="00DD45B6" w:rsidRDefault="00DD45B6" w:rsidP="00DD45B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Дата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выра</w:t>
                  </w:r>
                  <w:proofErr w:type="spellEnd"/>
                </w:p>
                <w:p w14:paraId="3EF20192" w14:textId="77777777" w:rsidR="00DD45B6" w:rsidRDefault="00DD45B6" w:rsidP="00DD45B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ботки</w:t>
                  </w:r>
                  <w:proofErr w:type="spellEnd"/>
                </w:p>
                <w:p w14:paraId="6533224B" w14:textId="77777777" w:rsidR="00DD45B6" w:rsidRDefault="00DD45B6" w:rsidP="00DD45B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смены</w:t>
                  </w:r>
                </w:p>
              </w:tc>
              <w:tc>
                <w:tcPr>
                  <w:tcW w:w="817" w:type="dxa"/>
                </w:tcPr>
                <w:p w14:paraId="75B7726E" w14:textId="77777777" w:rsidR="00DD45B6" w:rsidRDefault="00DD45B6" w:rsidP="00DD45B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Вели</w:t>
                  </w:r>
                </w:p>
                <w:p w14:paraId="19ADE857" w14:textId="77777777" w:rsidR="00DD45B6" w:rsidRDefault="00DD45B6" w:rsidP="00DD45B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чина</w:t>
                  </w:r>
                </w:p>
                <w:p w14:paraId="3FB7072E" w14:textId="77777777" w:rsidR="00DD45B6" w:rsidRDefault="00DD45B6" w:rsidP="00DD45B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партии</w:t>
                  </w:r>
                </w:p>
              </w:tc>
              <w:tc>
                <w:tcPr>
                  <w:tcW w:w="884" w:type="dxa"/>
                </w:tcPr>
                <w:p w14:paraId="6B9B44AD" w14:textId="77777777" w:rsidR="00DD45B6" w:rsidRDefault="00DD45B6" w:rsidP="00DD45B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Вес, объем пробы</w:t>
                  </w:r>
                </w:p>
              </w:tc>
              <w:tc>
                <w:tcPr>
                  <w:tcW w:w="992" w:type="dxa"/>
                </w:tcPr>
                <w:p w14:paraId="3EA6A04D" w14:textId="77777777" w:rsidR="00DD45B6" w:rsidRDefault="00DD45B6" w:rsidP="00DD45B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документа по кото</w:t>
                  </w:r>
                </w:p>
                <w:p w14:paraId="196082C4" w14:textId="77777777" w:rsidR="00DD45B6" w:rsidRDefault="00DD45B6" w:rsidP="00DD45B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рому получен продукт</w:t>
                  </w:r>
                </w:p>
              </w:tc>
              <w:tc>
                <w:tcPr>
                  <w:tcW w:w="839" w:type="dxa"/>
                </w:tcPr>
                <w:p w14:paraId="2685560C" w14:textId="77777777" w:rsidR="00DD45B6" w:rsidRDefault="00DD45B6" w:rsidP="00DD45B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 тары,</w:t>
                  </w:r>
                </w:p>
                <w:p w14:paraId="6442D0B7" w14:textId="77777777" w:rsidR="00DD45B6" w:rsidRDefault="00DD45B6" w:rsidP="00DD45B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Упако</w:t>
                  </w:r>
                  <w:proofErr w:type="spellEnd"/>
                </w:p>
                <w:p w14:paraId="724DEBD2" w14:textId="77777777" w:rsidR="00DD45B6" w:rsidRDefault="00DD45B6" w:rsidP="00DD45B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вки</w:t>
                  </w:r>
                  <w:proofErr w:type="spellEnd"/>
                </w:p>
              </w:tc>
              <w:tc>
                <w:tcPr>
                  <w:tcW w:w="967" w:type="dxa"/>
                </w:tcPr>
                <w:p w14:paraId="325CD458" w14:textId="77777777" w:rsidR="00DD45B6" w:rsidRDefault="00DD45B6" w:rsidP="00DD45B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НТД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соответ</w:t>
                  </w:r>
                  <w:proofErr w:type="spellEnd"/>
                </w:p>
                <w:p w14:paraId="2E4B13F4" w14:textId="77777777" w:rsidR="00DD45B6" w:rsidRDefault="00DD45B6" w:rsidP="00DD45B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ствии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которым отобрана проба</w:t>
                  </w:r>
                </w:p>
              </w:tc>
              <w:tc>
                <w:tcPr>
                  <w:tcW w:w="1136" w:type="dxa"/>
                </w:tcPr>
                <w:p w14:paraId="11494545" w14:textId="77777777" w:rsidR="00DD45B6" w:rsidRDefault="00DD45B6" w:rsidP="00DD45B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Цель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исследо</w:t>
                  </w:r>
                  <w:proofErr w:type="spellEnd"/>
                </w:p>
                <w:p w14:paraId="42F32270" w14:textId="77777777" w:rsidR="00DD45B6" w:rsidRDefault="00DD45B6" w:rsidP="00DD45B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вания</w:t>
                  </w:r>
                  <w:proofErr w:type="spellEnd"/>
                </w:p>
              </w:tc>
            </w:tr>
            <w:tr w:rsidR="00DD45B6" w14:paraId="5181BF2A" w14:textId="77777777" w:rsidTr="00A25343">
              <w:tc>
                <w:tcPr>
                  <w:tcW w:w="594" w:type="dxa"/>
                </w:tcPr>
                <w:p w14:paraId="470DD9F4" w14:textId="77777777" w:rsidR="00DD45B6" w:rsidRDefault="00DD45B6" w:rsidP="00DD45B6">
                  <w:pPr>
                    <w:jc w:val="both"/>
                    <w:rPr>
                      <w:rFonts w:ascii="Times New Roman" w:hAnsi="Times New Roman" w:cs="Times New Roman"/>
                      <w:i/>
                      <w:color w:val="BF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BF0000"/>
                      <w:lang w:val="en-US"/>
                    </w:rPr>
                    <w:t>1</w:t>
                  </w:r>
                </w:p>
              </w:tc>
              <w:tc>
                <w:tcPr>
                  <w:tcW w:w="1192" w:type="dxa"/>
                </w:tcPr>
                <w:p w14:paraId="796F2FF7" w14:textId="77777777" w:rsidR="00DD45B6" w:rsidRDefault="00DD45B6" w:rsidP="00DD45B6">
                  <w:pPr>
                    <w:jc w:val="both"/>
                    <w:rPr>
                      <w:rFonts w:ascii="Times New Roman" w:hAnsi="Times New Roman" w:cs="Times New Roman"/>
                      <w:i/>
                      <w:color w:val="BF0000"/>
                    </w:rPr>
                  </w:pPr>
                  <w:r>
                    <w:rPr>
                      <w:rFonts w:ascii="Times New Roman" w:hAnsi="Times New Roman"/>
                      <w:color w:val="BF0000"/>
                    </w:rPr>
                    <w:t>Молоко пастеризованное. Высший сорт, 3,2 % жирности</w:t>
                  </w:r>
                </w:p>
              </w:tc>
              <w:tc>
                <w:tcPr>
                  <w:tcW w:w="1157" w:type="dxa"/>
                </w:tcPr>
                <w:p w14:paraId="39901E20" w14:textId="77777777" w:rsidR="00DD45B6" w:rsidRDefault="00DD45B6" w:rsidP="00DD45B6">
                  <w:pPr>
                    <w:jc w:val="both"/>
                    <w:rPr>
                      <w:rFonts w:ascii="Times New Roman" w:hAnsi="Times New Roman" w:cs="Times New Roman"/>
                      <w:i/>
                      <w:color w:val="BF0000"/>
                    </w:rPr>
                  </w:pPr>
                  <w:r>
                    <w:rPr>
                      <w:rFonts w:ascii="Times New Roman" w:hAnsi="Times New Roman"/>
                      <w:color w:val="BF0000"/>
                    </w:rPr>
                    <w:t>СПК «Ивановский»</w:t>
                  </w:r>
                </w:p>
              </w:tc>
              <w:tc>
                <w:tcPr>
                  <w:tcW w:w="993" w:type="dxa"/>
                </w:tcPr>
                <w:p w14:paraId="68E09427" w14:textId="77777777" w:rsidR="00DD45B6" w:rsidRDefault="00DD45B6" w:rsidP="00DD45B6">
                  <w:pPr>
                    <w:jc w:val="both"/>
                    <w:rPr>
                      <w:rFonts w:ascii="Times New Roman" w:hAnsi="Times New Roman" w:cs="Times New Roman"/>
                      <w:i/>
                      <w:color w:val="BF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BF0000"/>
                    </w:rPr>
                    <w:t>29.09</w:t>
                  </w:r>
                </w:p>
                <w:p w14:paraId="0AA096E7" w14:textId="77777777" w:rsidR="00DD45B6" w:rsidRDefault="00DD45B6" w:rsidP="00DD45B6">
                  <w:pPr>
                    <w:jc w:val="both"/>
                    <w:rPr>
                      <w:rFonts w:ascii="Times New Roman" w:hAnsi="Times New Roman" w:cs="Times New Roman"/>
                      <w:i/>
                      <w:color w:val="BF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BF0000"/>
                    </w:rPr>
                    <w:t>3 смена</w:t>
                  </w:r>
                </w:p>
                <w:p w14:paraId="4DC9E3A0" w14:textId="77777777" w:rsidR="00DD45B6" w:rsidRPr="000634F3" w:rsidRDefault="00DD45B6" w:rsidP="00DD45B6">
                  <w:pPr>
                    <w:jc w:val="both"/>
                    <w:rPr>
                      <w:rFonts w:ascii="Times New Roman" w:hAnsi="Times New Roman" w:cs="Times New Roman"/>
                      <w:i/>
                      <w:color w:val="7030A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7030A0"/>
                    </w:rPr>
                    <w:t>год не указан</w:t>
                  </w:r>
                </w:p>
              </w:tc>
              <w:tc>
                <w:tcPr>
                  <w:tcW w:w="817" w:type="dxa"/>
                </w:tcPr>
                <w:p w14:paraId="552E4472" w14:textId="77777777" w:rsidR="00DD45B6" w:rsidRDefault="00DD45B6" w:rsidP="00DD45B6">
                  <w:pPr>
                    <w:jc w:val="both"/>
                    <w:rPr>
                      <w:rFonts w:ascii="Times New Roman" w:hAnsi="Times New Roman" w:cs="Times New Roman"/>
                      <w:i/>
                      <w:color w:val="BF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BF0000"/>
                    </w:rPr>
                    <w:t>50 л</w:t>
                  </w:r>
                </w:p>
              </w:tc>
              <w:tc>
                <w:tcPr>
                  <w:tcW w:w="884" w:type="dxa"/>
                </w:tcPr>
                <w:p w14:paraId="6B04A2A7" w14:textId="77777777" w:rsidR="00DD45B6" w:rsidRDefault="00DD45B6" w:rsidP="00DD45B6">
                  <w:pPr>
                    <w:jc w:val="both"/>
                    <w:rPr>
                      <w:rFonts w:ascii="Times New Roman" w:hAnsi="Times New Roman" w:cs="Times New Roman"/>
                      <w:i/>
                      <w:color w:val="BF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BF0000"/>
                    </w:rPr>
                    <w:t>900 мл</w:t>
                  </w:r>
                </w:p>
              </w:tc>
              <w:tc>
                <w:tcPr>
                  <w:tcW w:w="992" w:type="dxa"/>
                </w:tcPr>
                <w:p w14:paraId="2BE0C752" w14:textId="77777777" w:rsidR="00DD45B6" w:rsidRDefault="00DD45B6" w:rsidP="00DD45B6">
                  <w:pPr>
                    <w:jc w:val="both"/>
                    <w:rPr>
                      <w:rFonts w:ascii="Times New Roman" w:hAnsi="Times New Roman" w:cs="Times New Roman"/>
                      <w:i/>
                      <w:color w:val="BF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BF0000"/>
                    </w:rPr>
                    <w:t>Накладная №1</w:t>
                  </w:r>
                </w:p>
                <w:p w14:paraId="694B68EE" w14:textId="77777777" w:rsidR="00DD45B6" w:rsidRPr="000634F3" w:rsidRDefault="00DD45B6" w:rsidP="00DD45B6">
                  <w:pPr>
                    <w:jc w:val="both"/>
                    <w:rPr>
                      <w:rFonts w:ascii="Times New Roman" w:hAnsi="Times New Roman" w:cs="Times New Roman"/>
                      <w:i/>
                      <w:color w:val="7030A0"/>
                    </w:rPr>
                  </w:pPr>
                  <w:r w:rsidRPr="000634F3">
                    <w:rPr>
                      <w:rFonts w:ascii="Times New Roman" w:hAnsi="Times New Roman" w:cs="Times New Roman"/>
                      <w:i/>
                      <w:color w:val="7030A0"/>
                    </w:rPr>
                    <w:t>дата</w:t>
                  </w:r>
                </w:p>
              </w:tc>
              <w:tc>
                <w:tcPr>
                  <w:tcW w:w="839" w:type="dxa"/>
                </w:tcPr>
                <w:p w14:paraId="0D0571FE" w14:textId="77777777" w:rsidR="00DD45B6" w:rsidRDefault="00DD45B6" w:rsidP="00DD45B6">
                  <w:pPr>
                    <w:jc w:val="both"/>
                    <w:rPr>
                      <w:rFonts w:ascii="Times New Roman" w:hAnsi="Times New Roman" w:cs="Times New Roman"/>
                      <w:i/>
                      <w:color w:val="BF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BF0000"/>
                    </w:rPr>
                    <w:t>Фляга</w:t>
                  </w:r>
                </w:p>
              </w:tc>
              <w:tc>
                <w:tcPr>
                  <w:tcW w:w="967" w:type="dxa"/>
                </w:tcPr>
                <w:p w14:paraId="24F2D698" w14:textId="77777777" w:rsidR="00DD45B6" w:rsidRDefault="00DD45B6" w:rsidP="00DD45B6">
                  <w:pPr>
                    <w:jc w:val="both"/>
                    <w:rPr>
                      <w:rFonts w:ascii="Times New Roman" w:hAnsi="Times New Roman" w:cs="Times New Roman"/>
                      <w:i/>
                      <w:color w:val="BF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BF0000"/>
                    </w:rPr>
                    <w:t>Гост 26 809-86</w:t>
                  </w:r>
                </w:p>
              </w:tc>
              <w:tc>
                <w:tcPr>
                  <w:tcW w:w="1136" w:type="dxa"/>
                </w:tcPr>
                <w:p w14:paraId="131F5D56" w14:textId="77777777" w:rsidR="00DD45B6" w:rsidRDefault="00DD45B6" w:rsidP="00DD45B6">
                  <w:pPr>
                    <w:jc w:val="both"/>
                    <w:rPr>
                      <w:rFonts w:ascii="Times New Roman" w:hAnsi="Times New Roman" w:cs="Times New Roman"/>
                      <w:i/>
                      <w:color w:val="BF0000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BF0000"/>
                      <w:sz w:val="18"/>
                    </w:rPr>
                    <w:t>Токсикологическое, микробиологическое исследование.</w:t>
                  </w:r>
                </w:p>
                <w:p w14:paraId="354C7719" w14:textId="77777777" w:rsidR="00DD45B6" w:rsidRDefault="00DD45B6" w:rsidP="00DD45B6">
                  <w:pPr>
                    <w:jc w:val="both"/>
                    <w:rPr>
                      <w:rFonts w:ascii="Times New Roman" w:hAnsi="Times New Roman" w:cs="Times New Roman"/>
                      <w:i/>
                      <w:color w:val="BF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BF0000"/>
                      <w:sz w:val="18"/>
                    </w:rPr>
                    <w:t xml:space="preserve">Исследование на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BF0000"/>
                      <w:sz w:val="18"/>
                    </w:rPr>
                    <w:t>радионуклеиды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color w:val="BF0000"/>
                      <w:sz w:val="18"/>
                    </w:rPr>
                    <w:t>.</w:t>
                  </w:r>
                </w:p>
              </w:tc>
            </w:tr>
            <w:tr w:rsidR="00DD45B6" w14:paraId="3313FB94" w14:textId="77777777" w:rsidTr="00A25343">
              <w:tc>
                <w:tcPr>
                  <w:tcW w:w="594" w:type="dxa"/>
                </w:tcPr>
                <w:p w14:paraId="798F9A3A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1192" w:type="dxa"/>
                </w:tcPr>
                <w:p w14:paraId="151C9976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1157" w:type="dxa"/>
                </w:tcPr>
                <w:p w14:paraId="0537F70C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993" w:type="dxa"/>
                </w:tcPr>
                <w:p w14:paraId="4F0D3D28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817" w:type="dxa"/>
                </w:tcPr>
                <w:p w14:paraId="49F01168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884" w:type="dxa"/>
                </w:tcPr>
                <w:p w14:paraId="19D88F83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992" w:type="dxa"/>
                </w:tcPr>
                <w:p w14:paraId="24064811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839" w:type="dxa"/>
                </w:tcPr>
                <w:p w14:paraId="200785DA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967" w:type="dxa"/>
                </w:tcPr>
                <w:p w14:paraId="5BA6AF38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1136" w:type="dxa"/>
                </w:tcPr>
                <w:p w14:paraId="249CEBEF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</w:tr>
            <w:tr w:rsidR="00DD45B6" w14:paraId="324D84AE" w14:textId="77777777" w:rsidTr="00A25343">
              <w:tc>
                <w:tcPr>
                  <w:tcW w:w="594" w:type="dxa"/>
                </w:tcPr>
                <w:p w14:paraId="20A728BF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1192" w:type="dxa"/>
                </w:tcPr>
                <w:p w14:paraId="47D2E1E8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1157" w:type="dxa"/>
                </w:tcPr>
                <w:p w14:paraId="003155CE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993" w:type="dxa"/>
                </w:tcPr>
                <w:p w14:paraId="7FB56F1D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817" w:type="dxa"/>
                </w:tcPr>
                <w:p w14:paraId="6E749CFA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884" w:type="dxa"/>
                </w:tcPr>
                <w:p w14:paraId="0AB70B33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992" w:type="dxa"/>
                </w:tcPr>
                <w:p w14:paraId="2B35580E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839" w:type="dxa"/>
                </w:tcPr>
                <w:p w14:paraId="387FD13A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967" w:type="dxa"/>
                </w:tcPr>
                <w:p w14:paraId="1A8A6422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1136" w:type="dxa"/>
                </w:tcPr>
                <w:p w14:paraId="4A301975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</w:tr>
            <w:tr w:rsidR="00DD45B6" w14:paraId="60717F76" w14:textId="77777777" w:rsidTr="00A25343">
              <w:tc>
                <w:tcPr>
                  <w:tcW w:w="594" w:type="dxa"/>
                </w:tcPr>
                <w:p w14:paraId="62E7E59E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1192" w:type="dxa"/>
                </w:tcPr>
                <w:p w14:paraId="7560D981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1157" w:type="dxa"/>
                </w:tcPr>
                <w:p w14:paraId="1F85146A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993" w:type="dxa"/>
                </w:tcPr>
                <w:p w14:paraId="4F6CE55F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817" w:type="dxa"/>
                </w:tcPr>
                <w:p w14:paraId="1FA85690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884" w:type="dxa"/>
                </w:tcPr>
                <w:p w14:paraId="180D9F1E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992" w:type="dxa"/>
                </w:tcPr>
                <w:p w14:paraId="5D9DFC57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839" w:type="dxa"/>
                </w:tcPr>
                <w:p w14:paraId="10E68986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967" w:type="dxa"/>
                </w:tcPr>
                <w:p w14:paraId="77368D14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1136" w:type="dxa"/>
                </w:tcPr>
                <w:p w14:paraId="02CF2956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</w:tr>
            <w:tr w:rsidR="00DD45B6" w14:paraId="6EDB405A" w14:textId="77777777" w:rsidTr="00A25343">
              <w:tc>
                <w:tcPr>
                  <w:tcW w:w="594" w:type="dxa"/>
                </w:tcPr>
                <w:p w14:paraId="7D33CD0C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1192" w:type="dxa"/>
                </w:tcPr>
                <w:p w14:paraId="474E4DE1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1157" w:type="dxa"/>
                </w:tcPr>
                <w:p w14:paraId="220E88C8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993" w:type="dxa"/>
                </w:tcPr>
                <w:p w14:paraId="22A2248B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817" w:type="dxa"/>
                </w:tcPr>
                <w:p w14:paraId="4160B1B4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884" w:type="dxa"/>
                </w:tcPr>
                <w:p w14:paraId="358E0BA0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992" w:type="dxa"/>
                </w:tcPr>
                <w:p w14:paraId="2560CCAC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839" w:type="dxa"/>
                </w:tcPr>
                <w:p w14:paraId="0D98AA45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967" w:type="dxa"/>
                </w:tcPr>
                <w:p w14:paraId="34C8CCFE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1136" w:type="dxa"/>
                </w:tcPr>
                <w:p w14:paraId="166D0165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</w:tr>
            <w:tr w:rsidR="00DD45B6" w14:paraId="05112028" w14:textId="77777777" w:rsidTr="00A25343">
              <w:tc>
                <w:tcPr>
                  <w:tcW w:w="594" w:type="dxa"/>
                </w:tcPr>
                <w:p w14:paraId="6C40B387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1192" w:type="dxa"/>
                </w:tcPr>
                <w:p w14:paraId="0934458C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1157" w:type="dxa"/>
                </w:tcPr>
                <w:p w14:paraId="355CB6F2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993" w:type="dxa"/>
                </w:tcPr>
                <w:p w14:paraId="40E32666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817" w:type="dxa"/>
                </w:tcPr>
                <w:p w14:paraId="6544F1A4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884" w:type="dxa"/>
                </w:tcPr>
                <w:p w14:paraId="20F71192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992" w:type="dxa"/>
                </w:tcPr>
                <w:p w14:paraId="4169E495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839" w:type="dxa"/>
                </w:tcPr>
                <w:p w14:paraId="1672FA1A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967" w:type="dxa"/>
                </w:tcPr>
                <w:p w14:paraId="53F18658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1136" w:type="dxa"/>
                </w:tcPr>
                <w:p w14:paraId="73BBC212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</w:tr>
          </w:tbl>
          <w:p w14:paraId="7D0B5C7E" w14:textId="77777777" w:rsidR="00DD45B6" w:rsidRDefault="00DD45B6" w:rsidP="00DD45B6">
            <w:pPr>
              <w:pStyle w:val="32"/>
              <w:shd w:val="clear" w:color="auto" w:fill="auto"/>
              <w:spacing w:line="240" w:lineRule="auto"/>
              <w:ind w:right="100"/>
              <w:jc w:val="center"/>
              <w:rPr>
                <w:sz w:val="22"/>
                <w:szCs w:val="22"/>
              </w:rPr>
            </w:pPr>
          </w:p>
          <w:p w14:paraId="37E8564B" w14:textId="77777777" w:rsidR="00DD45B6" w:rsidRDefault="00DD45B6" w:rsidP="00DD45B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Должность, фамилия отобравшего </w:t>
            </w:r>
            <w:proofErr w:type="spellStart"/>
            <w:r>
              <w:rPr>
                <w:rFonts w:ascii="Times New Roman" w:hAnsi="Times New Roman" w:cs="Times New Roman"/>
              </w:rPr>
              <w:t>пробу</w:t>
            </w:r>
            <w:r w:rsidRPr="00CE7262">
              <w:rPr>
                <w:rFonts w:ascii="Times New Roman" w:hAnsi="Times New Roman" w:cs="Times New Roman"/>
                <w:i/>
              </w:rPr>
              <w:t>студентка</w:t>
            </w:r>
            <w:proofErr w:type="spellEnd"/>
            <w:r w:rsidRPr="00CE7262">
              <w:rPr>
                <w:rFonts w:ascii="Times New Roman" w:hAnsi="Times New Roman" w:cs="Times New Roman"/>
                <w:i/>
              </w:rPr>
              <w:t>, Политова В. Н</w:t>
            </w:r>
          </w:p>
          <w:p w14:paraId="67435349" w14:textId="77777777" w:rsidR="00DD45B6" w:rsidRDefault="00DD45B6" w:rsidP="00DD45B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</w:t>
            </w:r>
          </w:p>
          <w:p w14:paraId="1CDF01C5" w14:textId="77777777" w:rsidR="00DD45B6" w:rsidRDefault="00DD45B6" w:rsidP="00DD45B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Должность, фамилия представителя обслуживаемого объекта, в присутствии которого отобраны </w:t>
            </w:r>
            <w:proofErr w:type="spellStart"/>
            <w:r>
              <w:rPr>
                <w:rFonts w:ascii="Times New Roman" w:hAnsi="Times New Roman" w:cs="Times New Roman"/>
              </w:rPr>
              <w:t>пробы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>ПреподавательБондарцева</w:t>
            </w:r>
            <w:proofErr w:type="spellEnd"/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>Николаевна</w:t>
            </w:r>
            <w:r>
              <w:rPr>
                <w:rFonts w:ascii="Times New Roman" w:hAnsi="Times New Roman" w:cs="Times New Roman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</w:rPr>
              <w:t>___</w:t>
            </w:r>
            <w:r w:rsidRPr="000634F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A9ECC37" wp14:editId="190D2F40">
                  <wp:extent cx="914400" cy="213366"/>
                  <wp:effectExtent l="19050" t="0" r="0" b="0"/>
                  <wp:docPr id="13" name="Рисунок 5" descr="C:\Users\ASUS\Documents\штрих код идентификат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ocuments\штрих код идентификат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838" cy="21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__________</w:t>
            </w:r>
          </w:p>
          <w:p w14:paraId="3253ABC6" w14:textId="77777777" w:rsidR="00DD45B6" w:rsidRDefault="00DD45B6" w:rsidP="00DD45B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EF1902A" w14:textId="77777777" w:rsidR="00DD45B6" w:rsidRDefault="00DD45B6" w:rsidP="00DD45B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составлен в 2-х экземплярах </w:t>
            </w:r>
          </w:p>
          <w:p w14:paraId="24346ECE" w14:textId="77777777" w:rsidR="00DD45B6" w:rsidRDefault="00DD45B6" w:rsidP="00DD45B6">
            <w:pPr>
              <w:pStyle w:val="32"/>
              <w:shd w:val="clear" w:color="auto" w:fill="auto"/>
              <w:spacing w:line="240" w:lineRule="auto"/>
              <w:ind w:right="100"/>
              <w:jc w:val="left"/>
              <w:rPr>
                <w:sz w:val="22"/>
                <w:szCs w:val="22"/>
              </w:rPr>
            </w:pPr>
          </w:p>
          <w:p w14:paraId="0A8B9C9F" w14:textId="77777777" w:rsidR="00DD45B6" w:rsidRDefault="00DD45B6" w:rsidP="00DD45B6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290433B0" w14:textId="77777777" w:rsidR="00DD45B6" w:rsidRDefault="00DD45B6" w:rsidP="00DD45B6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213FBC0F" w14:textId="77777777" w:rsidR="00DD45B6" w:rsidRDefault="00DD45B6" w:rsidP="00DD45B6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251E4C1D" w14:textId="77777777" w:rsidR="00DD45B6" w:rsidRDefault="00DD45B6" w:rsidP="00DD45B6">
            <w:pPr>
              <w:pStyle w:val="a8"/>
              <w:rPr>
                <w:sz w:val="24"/>
              </w:rPr>
            </w:pPr>
          </w:p>
          <w:p w14:paraId="132E291B" w14:textId="77777777" w:rsidR="00DD45B6" w:rsidRDefault="00DD45B6" w:rsidP="00DD45B6">
            <w:pPr>
              <w:pStyle w:val="a8"/>
              <w:rPr>
                <w:sz w:val="22"/>
                <w:szCs w:val="22"/>
              </w:rPr>
            </w:pPr>
          </w:p>
          <w:p w14:paraId="273E13DE" w14:textId="77777777" w:rsidR="00DD45B6" w:rsidRDefault="00DD45B6" w:rsidP="00DD45B6">
            <w:pPr>
              <w:pStyle w:val="a8"/>
              <w:rPr>
                <w:sz w:val="22"/>
                <w:szCs w:val="22"/>
              </w:rPr>
            </w:pPr>
          </w:p>
          <w:p w14:paraId="1EA91CAE" w14:textId="77777777" w:rsidR="00DD45B6" w:rsidRDefault="00DD45B6" w:rsidP="00DD45B6">
            <w:pPr>
              <w:pStyle w:val="a8"/>
              <w:rPr>
                <w:sz w:val="22"/>
                <w:szCs w:val="22"/>
              </w:rPr>
            </w:pPr>
          </w:p>
          <w:p w14:paraId="165AC503" w14:textId="138CE13A" w:rsidR="00DD45B6" w:rsidRDefault="00DD45B6" w:rsidP="00DD45B6">
            <w:pPr>
              <w:pStyle w:val="a8"/>
              <w:rPr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 ВО «</w:t>
            </w:r>
            <w:proofErr w:type="spellStart"/>
            <w:proofErr w:type="gramStart"/>
            <w:r>
              <w:rPr>
                <w:sz w:val="22"/>
                <w:szCs w:val="22"/>
              </w:rPr>
              <w:t>КрасГМУ</w:t>
            </w:r>
            <w:proofErr w:type="spellEnd"/>
            <w:r>
              <w:rPr>
                <w:sz w:val="22"/>
                <w:szCs w:val="22"/>
              </w:rPr>
              <w:t xml:space="preserve">  имени</w:t>
            </w:r>
            <w:proofErr w:type="gramEnd"/>
            <w:r>
              <w:rPr>
                <w:sz w:val="22"/>
                <w:szCs w:val="22"/>
              </w:rPr>
              <w:t xml:space="preserve"> профессора  В.Ф. ВОЙНО-ЯСЕНЕЦКОГО» МЗ РФ</w:t>
            </w:r>
          </w:p>
          <w:p w14:paraId="3344BAB7" w14:textId="77777777" w:rsidR="00DD45B6" w:rsidRDefault="00DD45B6" w:rsidP="00DD45B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ФАРМАЦЕВТИЧЕСКИЙ КОЛЛЕДЖ</w:t>
            </w:r>
          </w:p>
          <w:p w14:paraId="6EBBC1EA" w14:textId="77777777" w:rsidR="00DD45B6" w:rsidRDefault="00DD45B6" w:rsidP="00DD45B6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Учебный   </w:t>
            </w:r>
          </w:p>
          <w:p w14:paraId="340B1A21" w14:textId="77777777" w:rsidR="00DD45B6" w:rsidRDefault="00DD45B6" w:rsidP="00DD4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64206" w14:textId="77777777" w:rsidR="00DD45B6" w:rsidRDefault="00DD45B6" w:rsidP="00DD4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</w:rPr>
              <w:t>Направление №</w:t>
            </w:r>
            <w:r w:rsidRPr="00CE7262">
              <w:rPr>
                <w:rFonts w:ascii="Times New Roman" w:hAnsi="Times New Roman" w:cs="Times New Roman"/>
              </w:rPr>
              <w:t>1</w:t>
            </w:r>
          </w:p>
          <w:p w14:paraId="0A4FB873" w14:textId="77777777" w:rsidR="00DD45B6" w:rsidRDefault="00DD45B6" w:rsidP="00DD45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исследование</w:t>
            </w:r>
          </w:p>
          <w:p w14:paraId="2F63C635" w14:textId="77777777" w:rsidR="00DD45B6" w:rsidRDefault="00DD45B6" w:rsidP="00DD45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</w:t>
            </w:r>
            <w:proofErr w:type="gramStart"/>
            <w:r w:rsidRPr="00CE7262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  <w:i/>
              </w:rPr>
              <w:t xml:space="preserve">»   </w:t>
            </w:r>
            <w:proofErr w:type="gramEnd"/>
            <w:r w:rsidRPr="00CE7262">
              <w:rPr>
                <w:rFonts w:ascii="Times New Roman" w:hAnsi="Times New Roman" w:cs="Times New Roman"/>
                <w:i/>
              </w:rPr>
              <w:t>октября</w:t>
            </w:r>
            <w:r>
              <w:rPr>
                <w:rFonts w:ascii="Times New Roman" w:hAnsi="Times New Roman" w:cs="Times New Roman"/>
              </w:rPr>
              <w:t xml:space="preserve">  20</w:t>
            </w:r>
            <w:r w:rsidRPr="00CE726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года</w:t>
            </w:r>
          </w:p>
          <w:p w14:paraId="21B79C19" w14:textId="77777777" w:rsidR="00DD45B6" w:rsidRDefault="00DD45B6" w:rsidP="00DD45B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объекта </w:t>
            </w:r>
            <w:r>
              <w:rPr>
                <w:rFonts w:ascii="Times New Roman" w:hAnsi="Times New Roman"/>
                <w:b/>
                <w:color w:val="BF0000"/>
                <w:spacing w:val="2"/>
                <w:sz w:val="24"/>
                <w:szCs w:val="24"/>
                <w:u w:val="single"/>
              </w:rPr>
              <w:t>Пищеблок МУЗ «Центральная районная больница»</w:t>
            </w:r>
          </w:p>
          <w:p w14:paraId="1BEC3171" w14:textId="77777777" w:rsidR="00DD45B6" w:rsidRPr="000634F3" w:rsidRDefault="00DD45B6" w:rsidP="00DD45B6">
            <w:pPr>
              <w:spacing w:line="240" w:lineRule="auto"/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</w:rPr>
              <w:t xml:space="preserve">Время отбора 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>9:30</w:t>
            </w:r>
            <w:r>
              <w:rPr>
                <w:rFonts w:ascii="Times New Roman" w:hAnsi="Times New Roman" w:cs="Times New Roman"/>
                <w:color w:val="BF0000"/>
              </w:rPr>
              <w:t xml:space="preserve"> доставки 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 xml:space="preserve">10:30 </w:t>
            </w:r>
            <w:r>
              <w:rPr>
                <w:rFonts w:ascii="Times New Roman" w:hAnsi="Times New Roman" w:cs="Times New Roman"/>
                <w:b/>
                <w:color w:val="7030A0"/>
                <w:u w:val="single"/>
              </w:rPr>
              <w:t xml:space="preserve">  дата</w:t>
            </w:r>
          </w:p>
          <w:p w14:paraId="4F318508" w14:textId="77777777" w:rsidR="00DD45B6" w:rsidRDefault="00DD45B6" w:rsidP="00DD45B6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Условия транспортировки и хранения 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>Автотранспорт, холодильник</w:t>
            </w:r>
          </w:p>
          <w:p w14:paraId="39C95A99" w14:textId="77777777" w:rsidR="00DD45B6" w:rsidRDefault="00DD45B6" w:rsidP="00DD45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B050"/>
                <w:u w:val="single"/>
              </w:rPr>
            </w:pPr>
            <w:r>
              <w:rPr>
                <w:rFonts w:ascii="Times New Roman" w:hAnsi="Times New Roman" w:cs="Times New Roman"/>
              </w:rPr>
              <w:t>Дополнительные сведения</w:t>
            </w:r>
            <w:r w:rsidRPr="00CE7262">
              <w:rPr>
                <w:rFonts w:ascii="Times New Roman" w:hAnsi="Times New Roman" w:cs="Times New Roman"/>
              </w:rPr>
              <w:t xml:space="preserve">- </w:t>
            </w:r>
          </w:p>
          <w:p w14:paraId="7CA57F7D" w14:textId="77777777" w:rsidR="00DD45B6" w:rsidRDefault="00DD45B6" w:rsidP="00DD45B6">
            <w:pPr>
              <w:spacing w:line="240" w:lineRule="auto"/>
              <w:jc w:val="both"/>
              <w:rPr>
                <w:rFonts w:ascii="Times New Roman" w:hAnsi="Times New Roman" w:cs="Times New Roman"/>
                <w:color w:val="BF0000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упаковки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>___Фляга</w:t>
            </w:r>
            <w:proofErr w:type="spellEnd"/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>___</w:t>
            </w:r>
          </w:p>
          <w:p w14:paraId="7418CB6E" w14:textId="77777777" w:rsidR="00DD45B6" w:rsidRDefault="00DD45B6" w:rsidP="00DD45B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НТД на метод отбора 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>____Гост 26 809-86_____</w:t>
            </w:r>
          </w:p>
          <w:tbl>
            <w:tblPr>
              <w:tblStyle w:val="ab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460"/>
              <w:gridCol w:w="3376"/>
              <w:gridCol w:w="1373"/>
              <w:gridCol w:w="2154"/>
            </w:tblGrid>
            <w:tr w:rsidR="00DD45B6" w14:paraId="3844AF85" w14:textId="77777777" w:rsidTr="00A25343">
              <w:tc>
                <w:tcPr>
                  <w:tcW w:w="1460" w:type="dxa"/>
                </w:tcPr>
                <w:p w14:paraId="76411FE3" w14:textId="77777777" w:rsidR="00DD45B6" w:rsidRDefault="00DD45B6" w:rsidP="00DD45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№пробы</w:t>
                  </w:r>
                </w:p>
              </w:tc>
              <w:tc>
                <w:tcPr>
                  <w:tcW w:w="3376" w:type="dxa"/>
                </w:tcPr>
                <w:p w14:paraId="3B713B14" w14:textId="77777777" w:rsidR="00DD45B6" w:rsidRDefault="00DD45B6" w:rsidP="00DD45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проб, образца</w:t>
                  </w:r>
                </w:p>
              </w:tc>
              <w:tc>
                <w:tcPr>
                  <w:tcW w:w="1373" w:type="dxa"/>
                </w:tcPr>
                <w:p w14:paraId="01F45299" w14:textId="77777777" w:rsidR="00DD45B6" w:rsidRDefault="00DD45B6" w:rsidP="00DD45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2154" w:type="dxa"/>
                </w:tcPr>
                <w:p w14:paraId="15117361" w14:textId="77777777" w:rsidR="00DD45B6" w:rsidRDefault="00DD45B6" w:rsidP="00DD45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Место и точка </w:t>
                  </w:r>
                </w:p>
                <w:p w14:paraId="598401C4" w14:textId="77777777" w:rsidR="00DD45B6" w:rsidRDefault="00DD45B6" w:rsidP="00DD45B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отбора</w:t>
                  </w:r>
                </w:p>
              </w:tc>
            </w:tr>
            <w:tr w:rsidR="00DD45B6" w14:paraId="13B4D3D7" w14:textId="77777777" w:rsidTr="00A25343">
              <w:tc>
                <w:tcPr>
                  <w:tcW w:w="1460" w:type="dxa"/>
                </w:tcPr>
                <w:p w14:paraId="3E0E49B3" w14:textId="77777777" w:rsidR="00DD45B6" w:rsidRDefault="00DD45B6" w:rsidP="00DD45B6">
                  <w:pPr>
                    <w:jc w:val="center"/>
                    <w:rPr>
                      <w:rFonts w:ascii="Times New Roman" w:hAnsi="Times New Roman" w:cs="Times New Roman"/>
                      <w:i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B05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76" w:type="dxa"/>
                </w:tcPr>
                <w:p w14:paraId="452E1D56" w14:textId="77777777" w:rsidR="00DD45B6" w:rsidRDefault="00DD45B6" w:rsidP="00DD45B6">
                  <w:pPr>
                    <w:rPr>
                      <w:rFonts w:ascii="Times New Roman" w:hAnsi="Times New Roman" w:cs="Times New Roman"/>
                      <w:i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Молоко пастеризованное. Высший сорт, 3,2 % жирности</w:t>
                  </w:r>
                </w:p>
              </w:tc>
              <w:tc>
                <w:tcPr>
                  <w:tcW w:w="1373" w:type="dxa"/>
                </w:tcPr>
                <w:p w14:paraId="152846C2" w14:textId="77777777" w:rsidR="00DD45B6" w:rsidRDefault="00DD45B6" w:rsidP="00DD45B6">
                  <w:pPr>
                    <w:jc w:val="center"/>
                    <w:rPr>
                      <w:rFonts w:ascii="Times New Roman" w:hAnsi="Times New Roman" w:cs="Times New Roman"/>
                      <w:i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BF0000"/>
                      <w:sz w:val="24"/>
                      <w:szCs w:val="24"/>
                    </w:rPr>
                    <w:t>900мл</w:t>
                  </w:r>
                </w:p>
              </w:tc>
              <w:tc>
                <w:tcPr>
                  <w:tcW w:w="2154" w:type="dxa"/>
                </w:tcPr>
                <w:p w14:paraId="452F4423" w14:textId="77777777" w:rsidR="00DD45B6" w:rsidRDefault="00DD45B6" w:rsidP="00DD45B6">
                  <w:pPr>
                    <w:rPr>
                      <w:rFonts w:ascii="Times New Roman" w:hAnsi="Times New Roman"/>
                      <w:color w:val="BF0000"/>
                      <w:spacing w:val="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pacing w:val="2"/>
                      <w:sz w:val="24"/>
                      <w:szCs w:val="24"/>
                    </w:rPr>
                    <w:t>Пищеблок МУЗ «Центральная районная больница»</w:t>
                  </w:r>
                </w:p>
                <w:p w14:paraId="4155CD61" w14:textId="77777777" w:rsidR="00DD45B6" w:rsidRPr="000634F3" w:rsidRDefault="00DD45B6" w:rsidP="00DD45B6">
                  <w:pPr>
                    <w:rPr>
                      <w:rFonts w:ascii="Times New Roman" w:hAnsi="Times New Roman" w:cs="Times New Roman"/>
                      <w:i/>
                      <w:color w:val="7030A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7030A0"/>
                      <w:sz w:val="24"/>
                      <w:szCs w:val="24"/>
                    </w:rPr>
                    <w:t>склад</w:t>
                  </w:r>
                </w:p>
              </w:tc>
            </w:tr>
            <w:tr w:rsidR="00DD45B6" w14:paraId="7B11A3E2" w14:textId="77777777" w:rsidTr="00A25343">
              <w:tc>
                <w:tcPr>
                  <w:tcW w:w="1460" w:type="dxa"/>
                </w:tcPr>
                <w:p w14:paraId="1B2F8B2A" w14:textId="77777777" w:rsidR="00DD45B6" w:rsidRDefault="00DD45B6" w:rsidP="00DD45B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09FA9C9C" w14:textId="77777777" w:rsidR="00DD45B6" w:rsidRDefault="00DD45B6" w:rsidP="00DD45B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6E56B1AF" w14:textId="77777777" w:rsidR="00DD45B6" w:rsidRDefault="00DD45B6" w:rsidP="00DD45B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0EEB7C71" w14:textId="77777777" w:rsidR="00DD45B6" w:rsidRDefault="00DD45B6" w:rsidP="00DD45B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45B6" w14:paraId="7534F929" w14:textId="77777777" w:rsidTr="00A25343">
              <w:tc>
                <w:tcPr>
                  <w:tcW w:w="1460" w:type="dxa"/>
                </w:tcPr>
                <w:p w14:paraId="6EC91514" w14:textId="77777777" w:rsidR="00DD45B6" w:rsidRDefault="00DD45B6" w:rsidP="00DD45B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333A8366" w14:textId="77777777" w:rsidR="00DD45B6" w:rsidRDefault="00DD45B6" w:rsidP="00DD45B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66CF9F84" w14:textId="77777777" w:rsidR="00DD45B6" w:rsidRDefault="00DD45B6" w:rsidP="00DD45B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46278563" w14:textId="77777777" w:rsidR="00DD45B6" w:rsidRDefault="00DD45B6" w:rsidP="00DD45B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45B6" w14:paraId="4D4A5342" w14:textId="77777777" w:rsidTr="00A25343">
              <w:tc>
                <w:tcPr>
                  <w:tcW w:w="1460" w:type="dxa"/>
                </w:tcPr>
                <w:p w14:paraId="0C477DB4" w14:textId="77777777" w:rsidR="00DD45B6" w:rsidRDefault="00DD45B6" w:rsidP="00DD45B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2DAE13C5" w14:textId="77777777" w:rsidR="00DD45B6" w:rsidRDefault="00DD45B6" w:rsidP="00DD45B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0A393AF2" w14:textId="77777777" w:rsidR="00DD45B6" w:rsidRDefault="00DD45B6" w:rsidP="00DD45B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5097093D" w14:textId="77777777" w:rsidR="00DD45B6" w:rsidRDefault="00DD45B6" w:rsidP="00DD45B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45B6" w14:paraId="5CFEB2B3" w14:textId="77777777" w:rsidTr="00A25343">
              <w:tc>
                <w:tcPr>
                  <w:tcW w:w="1460" w:type="dxa"/>
                </w:tcPr>
                <w:p w14:paraId="3768EC9C" w14:textId="77777777" w:rsidR="00DD45B6" w:rsidRDefault="00DD45B6" w:rsidP="00DD45B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4F49EA26" w14:textId="77777777" w:rsidR="00DD45B6" w:rsidRDefault="00DD45B6" w:rsidP="00DD45B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61A88699" w14:textId="77777777" w:rsidR="00DD45B6" w:rsidRDefault="00DD45B6" w:rsidP="00DD45B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194090C6" w14:textId="77777777" w:rsidR="00DD45B6" w:rsidRDefault="00DD45B6" w:rsidP="00DD45B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DD45B6" w14:paraId="1038382C" w14:textId="77777777" w:rsidTr="00A25343">
              <w:tc>
                <w:tcPr>
                  <w:tcW w:w="1460" w:type="dxa"/>
                </w:tcPr>
                <w:p w14:paraId="321A74C4" w14:textId="77777777" w:rsidR="00DD45B6" w:rsidRDefault="00DD45B6" w:rsidP="00DD45B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3BFE40B8" w14:textId="77777777" w:rsidR="00DD45B6" w:rsidRDefault="00DD45B6" w:rsidP="00DD45B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2405B18E" w14:textId="77777777" w:rsidR="00DD45B6" w:rsidRDefault="00DD45B6" w:rsidP="00DD45B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09795ED8" w14:textId="77777777" w:rsidR="00DD45B6" w:rsidRDefault="00DD45B6" w:rsidP="00DD45B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14:paraId="57CFB032" w14:textId="77777777" w:rsidR="00DD45B6" w:rsidRDefault="00DD45B6" w:rsidP="00DD45B6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2"/>
                <w:szCs w:val="22"/>
              </w:rPr>
            </w:pPr>
          </w:p>
          <w:p w14:paraId="55A7618D" w14:textId="77777777" w:rsidR="00DD45B6" w:rsidRDefault="00DD45B6" w:rsidP="00DD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врача (помощника)</w:t>
            </w:r>
          </w:p>
          <w:p w14:paraId="115653F0" w14:textId="77777777" w:rsidR="00DD45B6" w:rsidRDefault="00DD45B6" w:rsidP="00DD4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Выдавшего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CE7262">
              <w:rPr>
                <w:rFonts w:ascii="Times New Roman" w:hAnsi="Times New Roman" w:cs="Times New Roman"/>
                <w:sz w:val="24"/>
                <w:szCs w:val="24"/>
              </w:rPr>
              <w:t>Политова</w:t>
            </w:r>
            <w:proofErr w:type="spellEnd"/>
            <w:r w:rsidRPr="00CE7262">
              <w:rPr>
                <w:rFonts w:ascii="Times New Roman" w:hAnsi="Times New Roman" w:cs="Times New Roman"/>
                <w:sz w:val="24"/>
                <w:szCs w:val="24"/>
              </w:rPr>
              <w:t xml:space="preserve"> В.Н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Подпись____________________</w:t>
            </w:r>
          </w:p>
          <w:p w14:paraId="37DEDF60" w14:textId="77777777" w:rsidR="00DD45B6" w:rsidRDefault="00DD45B6" w:rsidP="00DD45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C40C2" w14:textId="77777777" w:rsidR="00DD45B6" w:rsidRDefault="00DD45B6" w:rsidP="00DD45B6">
            <w:pPr>
              <w:pStyle w:val="a8"/>
              <w:rPr>
                <w:sz w:val="22"/>
                <w:szCs w:val="22"/>
              </w:rPr>
            </w:pPr>
          </w:p>
          <w:p w14:paraId="48BD5F57" w14:textId="77777777" w:rsidR="00DD45B6" w:rsidRDefault="00DD45B6" w:rsidP="00DD45B6">
            <w:pPr>
              <w:pStyle w:val="a8"/>
              <w:rPr>
                <w:sz w:val="22"/>
                <w:szCs w:val="22"/>
              </w:rPr>
            </w:pPr>
          </w:p>
          <w:p w14:paraId="23FF7907" w14:textId="77777777" w:rsidR="00DD45B6" w:rsidRDefault="00DD45B6" w:rsidP="00DD45B6">
            <w:pPr>
              <w:pStyle w:val="a8"/>
              <w:rPr>
                <w:sz w:val="22"/>
                <w:szCs w:val="22"/>
              </w:rPr>
            </w:pPr>
          </w:p>
          <w:p w14:paraId="1AD2D504" w14:textId="77777777" w:rsidR="00DD45B6" w:rsidRDefault="00DD45B6" w:rsidP="00DD45B6">
            <w:pPr>
              <w:pStyle w:val="a8"/>
              <w:rPr>
                <w:sz w:val="22"/>
                <w:szCs w:val="22"/>
              </w:rPr>
            </w:pPr>
          </w:p>
          <w:p w14:paraId="2542BB45" w14:textId="77777777" w:rsidR="00DD45B6" w:rsidRDefault="00DD45B6" w:rsidP="00DD45B6">
            <w:pPr>
              <w:pStyle w:val="a8"/>
              <w:rPr>
                <w:sz w:val="22"/>
                <w:szCs w:val="22"/>
              </w:rPr>
            </w:pPr>
          </w:p>
          <w:p w14:paraId="0C16FE1E" w14:textId="77777777" w:rsidR="00DD45B6" w:rsidRDefault="00DD45B6" w:rsidP="00DD45B6">
            <w:pPr>
              <w:pStyle w:val="a8"/>
              <w:rPr>
                <w:sz w:val="22"/>
                <w:szCs w:val="22"/>
              </w:rPr>
            </w:pPr>
          </w:p>
          <w:p w14:paraId="691F7347" w14:textId="77777777" w:rsidR="00DD45B6" w:rsidRDefault="00DD45B6" w:rsidP="00DD45B6">
            <w:pPr>
              <w:pStyle w:val="a8"/>
              <w:rPr>
                <w:sz w:val="22"/>
                <w:szCs w:val="22"/>
              </w:rPr>
            </w:pPr>
          </w:p>
          <w:p w14:paraId="76965557" w14:textId="77777777" w:rsidR="00DD45B6" w:rsidRDefault="00DD45B6" w:rsidP="00DD45B6">
            <w:pPr>
              <w:pStyle w:val="a8"/>
              <w:rPr>
                <w:sz w:val="22"/>
                <w:szCs w:val="22"/>
              </w:rPr>
            </w:pPr>
          </w:p>
          <w:p w14:paraId="0054CFB0" w14:textId="77777777" w:rsidR="00DD45B6" w:rsidRDefault="00DD45B6" w:rsidP="00DD45B6">
            <w:pPr>
              <w:pStyle w:val="a8"/>
              <w:rPr>
                <w:sz w:val="22"/>
                <w:szCs w:val="22"/>
              </w:rPr>
            </w:pPr>
          </w:p>
          <w:p w14:paraId="50B047C3" w14:textId="77777777" w:rsidR="00DD45B6" w:rsidRDefault="00DD45B6" w:rsidP="00DD45B6">
            <w:pPr>
              <w:pStyle w:val="a8"/>
              <w:rPr>
                <w:sz w:val="22"/>
                <w:szCs w:val="22"/>
              </w:rPr>
            </w:pPr>
          </w:p>
          <w:p w14:paraId="15BDDFDB" w14:textId="77777777" w:rsidR="00DD45B6" w:rsidRDefault="00DD45B6" w:rsidP="00DD45B6">
            <w:pPr>
              <w:pStyle w:val="a8"/>
              <w:jc w:val="left"/>
              <w:rPr>
                <w:sz w:val="22"/>
                <w:szCs w:val="22"/>
              </w:rPr>
            </w:pPr>
          </w:p>
          <w:p w14:paraId="30419885" w14:textId="77777777" w:rsidR="00DD45B6" w:rsidRDefault="00DD45B6" w:rsidP="00DD45B6">
            <w:pPr>
              <w:pStyle w:val="a8"/>
              <w:rPr>
                <w:sz w:val="22"/>
                <w:szCs w:val="22"/>
              </w:rPr>
            </w:pPr>
          </w:p>
          <w:p w14:paraId="5F84F67D" w14:textId="77777777" w:rsidR="00DD45B6" w:rsidRDefault="00DD45B6" w:rsidP="00DD45B6">
            <w:pPr>
              <w:pStyle w:val="a8"/>
              <w:rPr>
                <w:sz w:val="22"/>
                <w:szCs w:val="22"/>
              </w:rPr>
            </w:pPr>
          </w:p>
          <w:p w14:paraId="0AF100E4" w14:textId="77777777" w:rsidR="00DD45B6" w:rsidRDefault="00DD45B6" w:rsidP="00DD45B6">
            <w:pPr>
              <w:pStyle w:val="a8"/>
              <w:rPr>
                <w:sz w:val="22"/>
                <w:szCs w:val="22"/>
              </w:rPr>
            </w:pPr>
          </w:p>
          <w:p w14:paraId="69E93567" w14:textId="77777777" w:rsidR="00DD45B6" w:rsidRDefault="00DD45B6" w:rsidP="00DD45B6">
            <w:pPr>
              <w:pStyle w:val="a8"/>
              <w:rPr>
                <w:sz w:val="22"/>
                <w:szCs w:val="22"/>
              </w:rPr>
            </w:pPr>
          </w:p>
          <w:p w14:paraId="0A8AE852" w14:textId="77777777" w:rsidR="00DD45B6" w:rsidRDefault="00DD45B6" w:rsidP="00DD45B6">
            <w:pPr>
              <w:pStyle w:val="a8"/>
              <w:rPr>
                <w:sz w:val="22"/>
                <w:szCs w:val="22"/>
              </w:rPr>
            </w:pPr>
          </w:p>
          <w:p w14:paraId="5ABBD862" w14:textId="32B2A5AF" w:rsidR="00DD45B6" w:rsidRDefault="00DD45B6" w:rsidP="00DD45B6">
            <w:pPr>
              <w:pStyle w:val="a8"/>
              <w:rPr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 ВО «</w:t>
            </w:r>
            <w:proofErr w:type="spellStart"/>
            <w:proofErr w:type="gramStart"/>
            <w:r>
              <w:rPr>
                <w:sz w:val="22"/>
                <w:szCs w:val="22"/>
              </w:rPr>
              <w:t>КрасГМУ</w:t>
            </w:r>
            <w:proofErr w:type="spellEnd"/>
            <w:r>
              <w:rPr>
                <w:sz w:val="22"/>
                <w:szCs w:val="22"/>
              </w:rPr>
              <w:t xml:space="preserve">  имени</w:t>
            </w:r>
            <w:proofErr w:type="gramEnd"/>
            <w:r>
              <w:rPr>
                <w:sz w:val="22"/>
                <w:szCs w:val="22"/>
              </w:rPr>
              <w:t xml:space="preserve"> профессора  В.Ф. Войно-Ясенецкого» МЗ РФ</w:t>
            </w:r>
          </w:p>
          <w:p w14:paraId="73691239" w14:textId="77777777" w:rsidR="00DD45B6" w:rsidRDefault="00DD45B6" w:rsidP="00DD4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ФАРМАЦЕВТИЧЕСКИЙ КОЛЛЕДЖ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Учебный</w:t>
            </w:r>
          </w:p>
          <w:p w14:paraId="20ED00C2" w14:textId="77777777" w:rsidR="00DD45B6" w:rsidRDefault="00DD45B6" w:rsidP="00DD4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F42C341" w14:textId="77777777" w:rsidR="00DD45B6" w:rsidRDefault="00DD45B6" w:rsidP="00DD4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F4977F7" w14:textId="77777777" w:rsidR="00DD45B6" w:rsidRDefault="00DD45B6" w:rsidP="00DD45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Протокол лабораторных испытаний</w:t>
            </w:r>
          </w:p>
          <w:p w14:paraId="408C3963" w14:textId="77777777" w:rsidR="00DD45B6" w:rsidRDefault="00DD45B6" w:rsidP="00DD45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(пищевых продуктов, продовольственного сырья, готовых блюд)</w:t>
            </w:r>
          </w:p>
          <w:p w14:paraId="5E827224" w14:textId="77777777" w:rsidR="00DD45B6" w:rsidRDefault="00DD45B6" w:rsidP="00DD45B6">
            <w:pPr>
              <w:jc w:val="center"/>
              <w:rPr>
                <w:rFonts w:ascii="Times New Roman" w:hAnsi="Times New Roman" w:cs="Times New Roman"/>
                <w:b/>
                <w:color w:val="B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BF0000"/>
                <w:sz w:val="24"/>
                <w:szCs w:val="24"/>
              </w:rPr>
              <w:t xml:space="preserve">№ 1 </w:t>
            </w:r>
            <w:proofErr w:type="gramStart"/>
            <w:r>
              <w:rPr>
                <w:rFonts w:ascii="Times New Roman" w:hAnsi="Times New Roman" w:cs="Times New Roman"/>
                <w:b/>
                <w:color w:val="BF0000"/>
                <w:sz w:val="24"/>
                <w:szCs w:val="24"/>
              </w:rPr>
              <w:t>от  1</w:t>
            </w:r>
            <w:proofErr w:type="gramEnd"/>
            <w:r>
              <w:rPr>
                <w:rFonts w:ascii="Times New Roman" w:hAnsi="Times New Roman" w:cs="Times New Roman"/>
                <w:b/>
                <w:color w:val="BF0000"/>
                <w:sz w:val="24"/>
                <w:szCs w:val="24"/>
              </w:rPr>
              <w:t xml:space="preserve"> октября 2019г</w:t>
            </w:r>
          </w:p>
          <w:p w14:paraId="4D61AD7D" w14:textId="77777777" w:rsidR="00DD45B6" w:rsidRDefault="00DD45B6" w:rsidP="00DD45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объекта, адрес</w:t>
            </w:r>
            <w:r>
              <w:rPr>
                <w:rFonts w:ascii="Times New Roman" w:hAnsi="Times New Roman"/>
                <w:b/>
                <w:color w:val="BF0000"/>
                <w:spacing w:val="2"/>
                <w:sz w:val="24"/>
                <w:szCs w:val="24"/>
                <w:u w:val="single"/>
              </w:rPr>
              <w:t xml:space="preserve"> Пищеблок МУЗ «Центральная районная </w:t>
            </w:r>
            <w:proofErr w:type="spellStart"/>
            <w:r>
              <w:rPr>
                <w:rFonts w:ascii="Times New Roman" w:hAnsi="Times New Roman"/>
                <w:b/>
                <w:color w:val="BF0000"/>
                <w:spacing w:val="2"/>
                <w:sz w:val="24"/>
                <w:szCs w:val="24"/>
                <w:u w:val="single"/>
              </w:rPr>
              <w:t>больница</w:t>
            </w:r>
            <w:proofErr w:type="gramStart"/>
            <w:r>
              <w:rPr>
                <w:rFonts w:ascii="Times New Roman" w:hAnsi="Times New Roman"/>
                <w:b/>
                <w:color w:val="BF0000"/>
                <w:spacing w:val="2"/>
                <w:sz w:val="24"/>
                <w:szCs w:val="24"/>
                <w:u w:val="single"/>
              </w:rPr>
              <w:t>»,</w:t>
            </w:r>
            <w:r>
              <w:rPr>
                <w:rFonts w:ascii="Times New Roman" w:hAnsi="Times New Roman" w:cs="Times New Roman"/>
                <w:b/>
                <w:color w:val="BF0000"/>
                <w:sz w:val="24"/>
                <w:szCs w:val="24"/>
                <w:u w:val="thick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b/>
                <w:color w:val="BF0000"/>
                <w:sz w:val="24"/>
                <w:szCs w:val="24"/>
                <w:u w:val="thick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BF0000"/>
                <w:sz w:val="24"/>
                <w:szCs w:val="24"/>
                <w:u w:val="thick"/>
              </w:rPr>
              <w:t xml:space="preserve"> Красноярск ул. Партизана Железняка 3</w:t>
            </w:r>
          </w:p>
          <w:p w14:paraId="37496928" w14:textId="77777777" w:rsidR="00DD45B6" w:rsidRDefault="00DD45B6" w:rsidP="00DD45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пробы</w:t>
            </w:r>
            <w:r>
              <w:rPr>
                <w:rFonts w:ascii="Times New Roman" w:hAnsi="Times New Roman" w:cs="Times New Roman"/>
                <w:b/>
                <w:color w:val="BF0000"/>
                <w:u w:val="thick"/>
              </w:rPr>
              <w:t>____</w:t>
            </w:r>
            <w:r>
              <w:rPr>
                <w:rFonts w:ascii="Times New Roman" w:hAnsi="Times New Roman"/>
                <w:b/>
                <w:color w:val="BF0000"/>
                <w:sz w:val="24"/>
                <w:szCs w:val="24"/>
                <w:u w:val="thick"/>
              </w:rPr>
              <w:t xml:space="preserve"> Молоко пастеризованное. Высший сорт, 3,2 % жирности</w:t>
            </w:r>
            <w:r>
              <w:rPr>
                <w:rFonts w:ascii="Times New Roman" w:hAnsi="Times New Roman" w:cs="Times New Roman"/>
                <w:b/>
                <w:color w:val="BF0000"/>
                <w:u w:val="thick"/>
              </w:rPr>
              <w:t xml:space="preserve"> _</w:t>
            </w:r>
          </w:p>
          <w:p w14:paraId="1653E7B8" w14:textId="77777777" w:rsidR="00DD45B6" w:rsidRDefault="00DD45B6" w:rsidP="00DD45B6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u w:val="thick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>____900 мл______</w:t>
            </w:r>
          </w:p>
          <w:p w14:paraId="2BED3C8F" w14:textId="77777777" w:rsidR="00DD45B6" w:rsidRDefault="00DD45B6" w:rsidP="00DD45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отбора образца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>1 октября 2019 года</w:t>
            </w:r>
          </w:p>
          <w:p w14:paraId="47391510" w14:textId="77777777" w:rsidR="00DD45B6" w:rsidRDefault="00DD45B6" w:rsidP="00DD45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Величина партии 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>______50 л___________</w:t>
            </w:r>
          </w:p>
          <w:p w14:paraId="73E9DBDA" w14:textId="77777777" w:rsidR="00DD45B6" w:rsidRDefault="00DD45B6" w:rsidP="00DD45B6">
            <w:pPr>
              <w:spacing w:after="0" w:line="240" w:lineRule="auto"/>
              <w:rPr>
                <w:rFonts w:ascii="Times New Roman" w:hAnsi="Times New Roman" w:cs="Times New Roman"/>
                <w:color w:val="BF0000"/>
              </w:rPr>
            </w:pPr>
            <w:r>
              <w:rPr>
                <w:rFonts w:ascii="Times New Roman" w:hAnsi="Times New Roman" w:cs="Times New Roman"/>
              </w:rPr>
              <w:t xml:space="preserve">Условия </w:t>
            </w:r>
            <w:proofErr w:type="spellStart"/>
            <w:r>
              <w:rPr>
                <w:rFonts w:ascii="Times New Roman" w:hAnsi="Times New Roman" w:cs="Times New Roman"/>
              </w:rPr>
              <w:t>доставки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>______Автотранспорт</w:t>
            </w:r>
            <w:proofErr w:type="spellEnd"/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 xml:space="preserve">___________ </w:t>
            </w:r>
            <w:r>
              <w:rPr>
                <w:rFonts w:ascii="Times New Roman" w:hAnsi="Times New Roman" w:cs="Times New Roman"/>
                <w:color w:val="BF0000"/>
              </w:rPr>
              <w:t>доставлен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>___10:30___</w:t>
            </w:r>
          </w:p>
          <w:p w14:paraId="6DA4409D" w14:textId="77777777" w:rsidR="00DD45B6" w:rsidRDefault="00DD45B6" w:rsidP="00DD45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сведени</w:t>
            </w:r>
            <w:r>
              <w:rPr>
                <w:rFonts w:ascii="Times New Roman" w:hAnsi="Times New Roman" w:cs="Times New Roman"/>
                <w:color w:val="BF0000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>_____Нет______</w:t>
            </w:r>
          </w:p>
          <w:p w14:paraId="514FC224" w14:textId="77777777" w:rsidR="00DD45B6" w:rsidRDefault="00DD45B6" w:rsidP="00DD45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НД на </w:t>
            </w:r>
            <w:proofErr w:type="spellStart"/>
            <w:r>
              <w:rPr>
                <w:rFonts w:ascii="Times New Roman" w:hAnsi="Times New Roman" w:cs="Times New Roman"/>
              </w:rPr>
              <w:t>продукцию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2.3.2.1078-01 Гигиенические требования безопасности и пищевой ценности пищевых продуктов</w:t>
            </w:r>
          </w:p>
          <w:p w14:paraId="7BD7C9B3" w14:textId="77777777" w:rsidR="00DD45B6" w:rsidRDefault="00DD45B6" w:rsidP="00DD45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НД, регламентирующий объем лабораторных </w:t>
            </w:r>
            <w:proofErr w:type="gramStart"/>
            <w:r>
              <w:rPr>
                <w:rFonts w:ascii="Times New Roman" w:hAnsi="Times New Roman" w:cs="Times New Roman"/>
              </w:rPr>
              <w:t>исследований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их оценку 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>ГОСТ 26 809-86</w:t>
            </w:r>
          </w:p>
          <w:p w14:paraId="2061C414" w14:textId="77777777" w:rsidR="00DD45B6" w:rsidRDefault="00DD45B6" w:rsidP="00DD45B6">
            <w:r>
              <w:rPr>
                <w:rFonts w:ascii="Times New Roman" w:hAnsi="Times New Roman" w:cs="Times New Roman"/>
              </w:rPr>
              <w:t>Зарегистрировано в журнале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>_№ 20__</w:t>
            </w:r>
          </w:p>
          <w:tbl>
            <w:tblPr>
              <w:tblStyle w:val="ab"/>
              <w:tblW w:w="0" w:type="auto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2590"/>
              <w:gridCol w:w="1743"/>
              <w:gridCol w:w="1984"/>
              <w:gridCol w:w="1763"/>
            </w:tblGrid>
            <w:tr w:rsidR="00DD45B6" w14:paraId="280A6BD6" w14:textId="77777777" w:rsidTr="00A25343">
              <w:tc>
                <w:tcPr>
                  <w:tcW w:w="2590" w:type="dxa"/>
                </w:tcPr>
                <w:p w14:paraId="61ABE40B" w14:textId="77777777" w:rsidR="00DD45B6" w:rsidRDefault="00DD45B6" w:rsidP="00DD45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показателей,</w:t>
                  </w:r>
                </w:p>
                <w:p w14:paraId="1A585D5B" w14:textId="77777777" w:rsidR="00DD45B6" w:rsidRDefault="00DD45B6" w:rsidP="00DD45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1743" w:type="dxa"/>
                </w:tcPr>
                <w:p w14:paraId="4B0219FD" w14:textId="77777777" w:rsidR="00DD45B6" w:rsidRDefault="00DD45B6" w:rsidP="00DD45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Обнаруженное</w:t>
                  </w:r>
                </w:p>
                <w:p w14:paraId="2AABE603" w14:textId="77777777" w:rsidR="00DD45B6" w:rsidRDefault="00DD45B6" w:rsidP="00DD45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</w:t>
                  </w:r>
                </w:p>
              </w:tc>
              <w:tc>
                <w:tcPr>
                  <w:tcW w:w="1984" w:type="dxa"/>
                </w:tcPr>
                <w:p w14:paraId="1FA3D889" w14:textId="77777777" w:rsidR="00DD45B6" w:rsidRDefault="00DD45B6" w:rsidP="00DD45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Допустимые </w:t>
                  </w:r>
                </w:p>
                <w:p w14:paraId="6BB6B245" w14:textId="77777777" w:rsidR="00DD45B6" w:rsidRDefault="00DD45B6" w:rsidP="00DD45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уровни</w:t>
                  </w:r>
                </w:p>
              </w:tc>
              <w:tc>
                <w:tcPr>
                  <w:tcW w:w="1763" w:type="dxa"/>
                </w:tcPr>
                <w:p w14:paraId="5AE1EB3D" w14:textId="77777777" w:rsidR="00DD45B6" w:rsidRDefault="00DD45B6" w:rsidP="00DD45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НТД на методы испытаний</w:t>
                  </w:r>
                </w:p>
              </w:tc>
            </w:tr>
            <w:tr w:rsidR="00DD45B6" w14:paraId="4057CD8E" w14:textId="77777777" w:rsidTr="00A25343">
              <w:tc>
                <w:tcPr>
                  <w:tcW w:w="2590" w:type="dxa"/>
                </w:tcPr>
                <w:p w14:paraId="32D7C111" w14:textId="77777777" w:rsidR="00DD45B6" w:rsidRDefault="00DD45B6" w:rsidP="00DD45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43" w:type="dxa"/>
                </w:tcPr>
                <w:p w14:paraId="1A16783A" w14:textId="77777777" w:rsidR="00DD45B6" w:rsidRDefault="00DD45B6" w:rsidP="00DD45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14:paraId="6B0F14BF" w14:textId="77777777" w:rsidR="00DD45B6" w:rsidRDefault="00DD45B6" w:rsidP="00DD45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63" w:type="dxa"/>
                </w:tcPr>
                <w:p w14:paraId="3C9BCEC2" w14:textId="77777777" w:rsidR="00DD45B6" w:rsidRDefault="00DD45B6" w:rsidP="00DD45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DD45B6" w14:paraId="714789F5" w14:textId="77777777" w:rsidTr="00A25343">
              <w:tc>
                <w:tcPr>
                  <w:tcW w:w="2590" w:type="dxa"/>
                </w:tcPr>
                <w:p w14:paraId="03759BB4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Свинец, мг/кг</w:t>
                  </w:r>
                </w:p>
              </w:tc>
              <w:tc>
                <w:tcPr>
                  <w:tcW w:w="1743" w:type="dxa"/>
                </w:tcPr>
                <w:p w14:paraId="51E2F712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984" w:type="dxa"/>
                </w:tcPr>
                <w:p w14:paraId="0B2D4D9A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763" w:type="dxa"/>
                </w:tcPr>
                <w:p w14:paraId="6406BB2D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B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</w:rPr>
                    <w:t>ГОСТ 26 809-86</w:t>
                  </w:r>
                </w:p>
              </w:tc>
            </w:tr>
            <w:tr w:rsidR="00DD45B6" w14:paraId="508F582F" w14:textId="77777777" w:rsidTr="00A25343">
              <w:tc>
                <w:tcPr>
                  <w:tcW w:w="2590" w:type="dxa"/>
                </w:tcPr>
                <w:p w14:paraId="60846953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Мышьяк, мг/кг</w:t>
                  </w:r>
                </w:p>
              </w:tc>
              <w:tc>
                <w:tcPr>
                  <w:tcW w:w="1743" w:type="dxa"/>
                </w:tcPr>
                <w:p w14:paraId="52C96F97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1984" w:type="dxa"/>
                </w:tcPr>
                <w:p w14:paraId="14CAD6EA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1763" w:type="dxa"/>
                </w:tcPr>
                <w:p w14:paraId="44A3876E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B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</w:rPr>
                    <w:t>ГОСТ 26 809-86</w:t>
                  </w:r>
                </w:p>
              </w:tc>
            </w:tr>
            <w:tr w:rsidR="00DD45B6" w14:paraId="0F95108D" w14:textId="77777777" w:rsidTr="00A25343">
              <w:tc>
                <w:tcPr>
                  <w:tcW w:w="2590" w:type="dxa"/>
                </w:tcPr>
                <w:p w14:paraId="2636D905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Кадмий, мг/кг</w:t>
                  </w:r>
                </w:p>
              </w:tc>
              <w:tc>
                <w:tcPr>
                  <w:tcW w:w="1743" w:type="dxa"/>
                </w:tcPr>
                <w:p w14:paraId="21305568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1984" w:type="dxa"/>
                </w:tcPr>
                <w:p w14:paraId="56494049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1763" w:type="dxa"/>
                </w:tcPr>
                <w:p w14:paraId="533411A0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B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</w:rPr>
                    <w:t>ГОСТ 26 809-86</w:t>
                  </w:r>
                </w:p>
              </w:tc>
            </w:tr>
            <w:tr w:rsidR="00DD45B6" w14:paraId="68FB9A36" w14:textId="77777777" w:rsidTr="00A25343">
              <w:tc>
                <w:tcPr>
                  <w:tcW w:w="2590" w:type="dxa"/>
                </w:tcPr>
                <w:p w14:paraId="64A8BA80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Ртуть, мг/кг</w:t>
                  </w:r>
                </w:p>
              </w:tc>
              <w:tc>
                <w:tcPr>
                  <w:tcW w:w="1743" w:type="dxa"/>
                </w:tcPr>
                <w:p w14:paraId="3807B311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1984" w:type="dxa"/>
                </w:tcPr>
                <w:p w14:paraId="1A6D629A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0,005</w:t>
                  </w:r>
                </w:p>
              </w:tc>
              <w:tc>
                <w:tcPr>
                  <w:tcW w:w="1763" w:type="dxa"/>
                </w:tcPr>
                <w:p w14:paraId="716C7619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B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</w:rPr>
                    <w:t>ГОСТ 26 809-86</w:t>
                  </w:r>
                </w:p>
              </w:tc>
            </w:tr>
            <w:tr w:rsidR="00DD45B6" w14:paraId="3B4D2529" w14:textId="77777777" w:rsidTr="00A25343">
              <w:tc>
                <w:tcPr>
                  <w:tcW w:w="2590" w:type="dxa"/>
                </w:tcPr>
                <w:p w14:paraId="1757F0A5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Афлатоксин М</w:t>
                  </w: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, мг/кг</w:t>
                  </w:r>
                </w:p>
              </w:tc>
              <w:tc>
                <w:tcPr>
                  <w:tcW w:w="1743" w:type="dxa"/>
                </w:tcPr>
                <w:p w14:paraId="23B7BA6B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0,0005</w:t>
                  </w:r>
                </w:p>
              </w:tc>
              <w:tc>
                <w:tcPr>
                  <w:tcW w:w="1984" w:type="dxa"/>
                </w:tcPr>
                <w:p w14:paraId="5A77517E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0,0005</w:t>
                  </w:r>
                </w:p>
              </w:tc>
              <w:tc>
                <w:tcPr>
                  <w:tcW w:w="1763" w:type="dxa"/>
                </w:tcPr>
                <w:p w14:paraId="2E7E3893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B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</w:rPr>
                    <w:t>ГОСТ 26 809-86</w:t>
                  </w:r>
                </w:p>
              </w:tc>
            </w:tr>
            <w:tr w:rsidR="00DD45B6" w14:paraId="54F9708D" w14:textId="77777777" w:rsidTr="00A25343">
              <w:tc>
                <w:tcPr>
                  <w:tcW w:w="2590" w:type="dxa"/>
                </w:tcPr>
                <w:p w14:paraId="199773DB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ДДТ, мг/кг</w:t>
                  </w:r>
                </w:p>
              </w:tc>
              <w:tc>
                <w:tcPr>
                  <w:tcW w:w="1743" w:type="dxa"/>
                </w:tcPr>
                <w:p w14:paraId="624469DB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1984" w:type="dxa"/>
                </w:tcPr>
                <w:p w14:paraId="759DD377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0,005</w:t>
                  </w:r>
                </w:p>
              </w:tc>
              <w:tc>
                <w:tcPr>
                  <w:tcW w:w="1763" w:type="dxa"/>
                </w:tcPr>
                <w:p w14:paraId="42C6856D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B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</w:rPr>
                    <w:t>ГОСТ 26 809-86</w:t>
                  </w:r>
                </w:p>
              </w:tc>
            </w:tr>
            <w:tr w:rsidR="00DD45B6" w14:paraId="0C429BB3" w14:textId="77777777" w:rsidTr="00A25343">
              <w:tc>
                <w:tcPr>
                  <w:tcW w:w="2590" w:type="dxa"/>
                </w:tcPr>
                <w:p w14:paraId="005FB5C8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Тетрациклин, ед./г</w:t>
                  </w:r>
                </w:p>
              </w:tc>
              <w:tc>
                <w:tcPr>
                  <w:tcW w:w="1743" w:type="dxa"/>
                </w:tcPr>
                <w:p w14:paraId="72CD63FD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1984" w:type="dxa"/>
                </w:tcPr>
                <w:p w14:paraId="4C81D2CD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1763" w:type="dxa"/>
                </w:tcPr>
                <w:p w14:paraId="2B80EE4C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B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</w:rPr>
                    <w:t>ГОСТ 26 809-86</w:t>
                  </w:r>
                </w:p>
              </w:tc>
            </w:tr>
            <w:tr w:rsidR="00DD45B6" w14:paraId="376DB121" w14:textId="77777777" w:rsidTr="00A25343">
              <w:tc>
                <w:tcPr>
                  <w:tcW w:w="2590" w:type="dxa"/>
                </w:tcPr>
                <w:p w14:paraId="725BDD71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Пенициллин, ед./г</w:t>
                  </w:r>
                </w:p>
              </w:tc>
              <w:tc>
                <w:tcPr>
                  <w:tcW w:w="1743" w:type="dxa"/>
                </w:tcPr>
                <w:p w14:paraId="494B39D4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0,004</w:t>
                  </w:r>
                </w:p>
              </w:tc>
              <w:tc>
                <w:tcPr>
                  <w:tcW w:w="1984" w:type="dxa"/>
                </w:tcPr>
                <w:p w14:paraId="65F64491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1763" w:type="dxa"/>
                </w:tcPr>
                <w:p w14:paraId="33B1649D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B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</w:rPr>
                    <w:t>ГОСТ 26 809-86</w:t>
                  </w:r>
                </w:p>
              </w:tc>
            </w:tr>
            <w:tr w:rsidR="00DD45B6" w14:paraId="6B07D70E" w14:textId="77777777" w:rsidTr="00A25343">
              <w:tc>
                <w:tcPr>
                  <w:tcW w:w="2590" w:type="dxa"/>
                </w:tcPr>
                <w:p w14:paraId="06310D84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Гексахлорциклогексан</w:t>
                  </w:r>
                  <w:proofErr w:type="spellEnd"/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, мг/кг</w:t>
                  </w:r>
                </w:p>
              </w:tc>
              <w:tc>
                <w:tcPr>
                  <w:tcW w:w="1743" w:type="dxa"/>
                </w:tcPr>
                <w:p w14:paraId="22E04238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0,04</w:t>
                  </w:r>
                </w:p>
              </w:tc>
              <w:tc>
                <w:tcPr>
                  <w:tcW w:w="1984" w:type="dxa"/>
                </w:tcPr>
                <w:p w14:paraId="105919D7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1763" w:type="dxa"/>
                </w:tcPr>
                <w:p w14:paraId="4541091F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B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</w:rPr>
                    <w:t>ГОСТ 26 809-86</w:t>
                  </w:r>
                </w:p>
              </w:tc>
            </w:tr>
            <w:tr w:rsidR="00DD45B6" w14:paraId="1B98089C" w14:textId="77777777" w:rsidTr="00A25343">
              <w:tc>
                <w:tcPr>
                  <w:tcW w:w="2590" w:type="dxa"/>
                </w:tcPr>
                <w:p w14:paraId="26D22A66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Цезий</w:t>
                  </w: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  <w:vertAlign w:val="superscript"/>
                    </w:rPr>
                    <w:t>137</w:t>
                  </w: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, Бк/кг</w:t>
                  </w:r>
                </w:p>
              </w:tc>
              <w:tc>
                <w:tcPr>
                  <w:tcW w:w="1743" w:type="dxa"/>
                </w:tcPr>
                <w:p w14:paraId="67B15DB3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984" w:type="dxa"/>
                </w:tcPr>
                <w:p w14:paraId="1A648348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63" w:type="dxa"/>
                </w:tcPr>
                <w:p w14:paraId="1D0D202C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B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</w:rPr>
                    <w:t>ГОСТ 26 809-86</w:t>
                  </w:r>
                </w:p>
              </w:tc>
            </w:tr>
            <w:tr w:rsidR="00DD45B6" w14:paraId="7D8343D9" w14:textId="77777777" w:rsidTr="00A25343">
              <w:tc>
                <w:tcPr>
                  <w:tcW w:w="2590" w:type="dxa"/>
                </w:tcPr>
                <w:p w14:paraId="328F0D3B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Стронций</w:t>
                  </w: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  <w:vertAlign w:val="superscript"/>
                    </w:rPr>
                    <w:t>90</w:t>
                  </w: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, Бк/кг</w:t>
                  </w:r>
                </w:p>
              </w:tc>
              <w:tc>
                <w:tcPr>
                  <w:tcW w:w="1743" w:type="dxa"/>
                </w:tcPr>
                <w:p w14:paraId="34FB71FE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84" w:type="dxa"/>
                </w:tcPr>
                <w:p w14:paraId="2D50E3C8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763" w:type="dxa"/>
                </w:tcPr>
                <w:p w14:paraId="133F4693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B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</w:rPr>
                    <w:t>ГОСТ 26 809-86</w:t>
                  </w:r>
                </w:p>
              </w:tc>
            </w:tr>
            <w:tr w:rsidR="00DD45B6" w14:paraId="2222C008" w14:textId="77777777" w:rsidTr="00A25343">
              <w:tc>
                <w:tcPr>
                  <w:tcW w:w="2590" w:type="dxa"/>
                  <w:vAlign w:val="center"/>
                </w:tcPr>
                <w:p w14:paraId="2FCEE2DB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Мезофильноанаэробные</w:t>
                  </w:r>
                  <w:proofErr w:type="spellEnd"/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 xml:space="preserve"> и факультативно </w:t>
                  </w:r>
                  <w:proofErr w:type="gramStart"/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анаэробные  микроорганизмы</w:t>
                  </w:r>
                  <w:proofErr w:type="gramEnd"/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, КОЕ/г</w:t>
                  </w:r>
                </w:p>
              </w:tc>
              <w:tc>
                <w:tcPr>
                  <w:tcW w:w="1743" w:type="dxa"/>
                  <w:vAlign w:val="center"/>
                </w:tcPr>
                <w:p w14:paraId="2EE1AB53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4 х 10</w:t>
                  </w: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  <w:vertAlign w:val="superscript"/>
                    </w:rPr>
                    <w:t>5</w:t>
                  </w:r>
                </w:p>
              </w:tc>
              <w:tc>
                <w:tcPr>
                  <w:tcW w:w="1984" w:type="dxa"/>
                  <w:vAlign w:val="center"/>
                </w:tcPr>
                <w:p w14:paraId="227658BC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2 х 10</w:t>
                  </w: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  <w:vertAlign w:val="superscript"/>
                    </w:rPr>
                    <w:t>5</w:t>
                  </w:r>
                </w:p>
              </w:tc>
              <w:tc>
                <w:tcPr>
                  <w:tcW w:w="1763" w:type="dxa"/>
                </w:tcPr>
                <w:p w14:paraId="3136E603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B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</w:rPr>
                    <w:t>ГОСТ 26 809-86</w:t>
                  </w:r>
                </w:p>
              </w:tc>
            </w:tr>
            <w:tr w:rsidR="00DD45B6" w14:paraId="44C397EE" w14:textId="77777777" w:rsidTr="00A25343">
              <w:tc>
                <w:tcPr>
                  <w:tcW w:w="2590" w:type="dxa"/>
                </w:tcPr>
                <w:p w14:paraId="2A2DBC90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 xml:space="preserve">L. </w:t>
                  </w:r>
                  <w:proofErr w:type="spellStart"/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monocytogenes</w:t>
                  </w:r>
                  <w:proofErr w:type="spellEnd"/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, см</w:t>
                  </w: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1743" w:type="dxa"/>
                </w:tcPr>
                <w:p w14:paraId="37A7A8FE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14:paraId="360AF975" w14:textId="77777777" w:rsidR="00DD45B6" w:rsidRDefault="00DD45B6" w:rsidP="00DD45B6">
                  <w:pPr>
                    <w:pStyle w:val="a3"/>
                    <w:jc w:val="center"/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763" w:type="dxa"/>
                </w:tcPr>
                <w:p w14:paraId="5E10C788" w14:textId="77777777" w:rsidR="00DD45B6" w:rsidRDefault="00DD45B6" w:rsidP="00DD45B6">
                  <w:pPr>
                    <w:rPr>
                      <w:rFonts w:ascii="Times New Roman" w:hAnsi="Times New Roman" w:cs="Times New Roman"/>
                      <w:color w:val="B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</w:rPr>
                    <w:t>ГОСТ 26 809-86</w:t>
                  </w:r>
                </w:p>
              </w:tc>
            </w:tr>
          </w:tbl>
          <w:p w14:paraId="1EA8520A" w14:textId="77777777" w:rsidR="00DD45B6" w:rsidRDefault="00DD45B6" w:rsidP="00DD45B6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2"/>
                <w:szCs w:val="22"/>
              </w:rPr>
            </w:pPr>
          </w:p>
          <w:p w14:paraId="3A601589" w14:textId="77777777" w:rsidR="00DD45B6" w:rsidRDefault="00DD45B6" w:rsidP="00DD45B6">
            <w:pPr>
              <w:spacing w:after="0"/>
              <w:rPr>
                <w:rFonts w:ascii="Times New Roman" w:hAnsi="Times New Roman" w:cs="Times New Roman"/>
                <w:color w:val="B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подпись проводившего испытани</w:t>
            </w:r>
            <w:r>
              <w:rPr>
                <w:rFonts w:ascii="Times New Roman" w:hAnsi="Times New Roman" w:cs="Times New Roman"/>
                <w:color w:val="BF0000"/>
                <w:sz w:val="24"/>
                <w:szCs w:val="24"/>
              </w:rPr>
              <w:t>я</w:t>
            </w:r>
            <w:r w:rsidRPr="00CE7262">
              <w:rPr>
                <w:rFonts w:ascii="Times New Roman" w:hAnsi="Times New Roman" w:cs="Times New Roman"/>
                <w:b/>
                <w:color w:val="BF0000"/>
                <w:sz w:val="24"/>
                <w:szCs w:val="24"/>
                <w:u w:val="single"/>
              </w:rPr>
              <w:t xml:space="preserve"> Политова ВН</w:t>
            </w:r>
          </w:p>
          <w:p w14:paraId="132702B0" w14:textId="77777777" w:rsidR="00DD45B6" w:rsidRDefault="00DD45B6" w:rsidP="00DD45B6">
            <w:pPr>
              <w:ind w:left="4956"/>
              <w:jc w:val="both"/>
              <w:rPr>
                <w:rFonts w:ascii="Times New Roman" w:hAnsi="Times New Roman" w:cs="Times New Roman"/>
                <w:b/>
                <w:color w:val="BF0000"/>
                <w:sz w:val="24"/>
                <w:szCs w:val="24"/>
                <w:u w:val="single"/>
              </w:rPr>
            </w:pPr>
            <w:r w:rsidRPr="00CE7262">
              <w:rPr>
                <w:rFonts w:ascii="Times New Roman" w:hAnsi="Times New Roman" w:cs="Times New Roman"/>
                <w:b/>
                <w:color w:val="BF0000"/>
                <w:sz w:val="24"/>
                <w:szCs w:val="24"/>
                <w:u w:val="single"/>
              </w:rPr>
              <w:lastRenderedPageBreak/>
              <w:t>Дата 1 октября 2020</w:t>
            </w:r>
          </w:p>
          <w:p w14:paraId="1C9B0CB7" w14:textId="77777777" w:rsidR="00866A1D" w:rsidRPr="0080370A" w:rsidRDefault="00866A1D" w:rsidP="00D47A9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2"/>
                <w:szCs w:val="22"/>
              </w:rPr>
            </w:pPr>
          </w:p>
          <w:p w14:paraId="034387E0" w14:textId="77777777" w:rsidR="0028737C" w:rsidRPr="00541B0A" w:rsidRDefault="0028737C" w:rsidP="0028737C">
            <w:pPr>
              <w:shd w:val="clear" w:color="auto" w:fill="FFFFFF"/>
              <w:spacing w:before="120" w:after="120"/>
              <w:ind w:right="45"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B0A">
              <w:rPr>
                <w:rFonts w:ascii="Times New Roman" w:hAnsi="Times New Roman" w:cs="Times New Roman"/>
                <w:b/>
                <w:sz w:val="24"/>
                <w:szCs w:val="24"/>
              </w:rPr>
              <w:t>Ситуационная задача № 2.</w:t>
            </w:r>
          </w:p>
          <w:p w14:paraId="50C0431D" w14:textId="77777777" w:rsidR="0028737C" w:rsidRPr="00541B0A" w:rsidRDefault="0028737C" w:rsidP="002873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B0A">
              <w:rPr>
                <w:rFonts w:ascii="Times New Roman" w:hAnsi="Times New Roman"/>
                <w:sz w:val="24"/>
                <w:szCs w:val="24"/>
              </w:rPr>
              <w:t>В пищеблок МУЗ «Центральная районная больница» индивидуальный предприниматель (ИП) в 12-00 час 01 октября доставил сыр твердый, «Российский».  Производитель СПК «Ивановский»</w:t>
            </w:r>
          </w:p>
          <w:p w14:paraId="7ADB85DA" w14:textId="77777777" w:rsidR="0028737C" w:rsidRPr="00541B0A" w:rsidRDefault="0028737C" w:rsidP="0028737C">
            <w:pPr>
              <w:shd w:val="clear" w:color="auto" w:fill="FFFFFF"/>
              <w:spacing w:after="0"/>
              <w:ind w:right="45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0A">
              <w:rPr>
                <w:rFonts w:ascii="Times New Roman" w:hAnsi="Times New Roman" w:cs="Times New Roman"/>
                <w:sz w:val="24"/>
                <w:szCs w:val="24"/>
              </w:rPr>
              <w:t>Перевозка продукции осуществлялась в багажнике легкового автомобиля.</w:t>
            </w:r>
          </w:p>
          <w:p w14:paraId="52AAF6A1" w14:textId="77777777" w:rsidR="0028737C" w:rsidRPr="00541B0A" w:rsidRDefault="0028737C" w:rsidP="0028737C">
            <w:pPr>
              <w:shd w:val="clear" w:color="auto" w:fill="FFFFFF"/>
              <w:spacing w:after="0"/>
              <w:ind w:right="45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0A">
              <w:rPr>
                <w:rFonts w:ascii="Times New Roman" w:hAnsi="Times New Roman" w:cs="Times New Roman"/>
                <w:sz w:val="24"/>
                <w:szCs w:val="24"/>
              </w:rPr>
              <w:t xml:space="preserve">По накладной 20 кг 40 % жирности, твердый сыр «Российский». На этикетке, нанесенной на потребительскую упаковку указана дата выпуска 01.2014, а </w:t>
            </w:r>
            <w:proofErr w:type="gramStart"/>
            <w:r w:rsidRPr="00541B0A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541B0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 условия их хранения и употребления. </w:t>
            </w:r>
            <w:proofErr w:type="gramStart"/>
            <w:r w:rsidRPr="00541B0A">
              <w:rPr>
                <w:rFonts w:ascii="Times New Roman" w:hAnsi="Times New Roman" w:cs="Times New Roman"/>
                <w:sz w:val="24"/>
                <w:szCs w:val="24"/>
              </w:rPr>
              <w:t>Кроме того</w:t>
            </w:r>
            <w:proofErr w:type="gramEnd"/>
            <w:r w:rsidRPr="00541B0A">
              <w:rPr>
                <w:rFonts w:ascii="Times New Roman" w:hAnsi="Times New Roman" w:cs="Times New Roman"/>
                <w:sz w:val="24"/>
                <w:szCs w:val="24"/>
              </w:rPr>
              <w:t xml:space="preserve"> на этикетке имеется запись: «Продукт содержит живые генно-инженерно-модифицированные микроорганизмы».</w:t>
            </w:r>
          </w:p>
          <w:p w14:paraId="03C450D7" w14:textId="6551296A" w:rsidR="0028737C" w:rsidRDefault="0028737C" w:rsidP="0028737C">
            <w:pPr>
              <w:shd w:val="clear" w:color="auto" w:fill="FFFFFF"/>
              <w:ind w:left="17" w:firstLine="703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541B0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 накладной приложены результаты производственного контроля ИП:</w:t>
            </w:r>
          </w:p>
          <w:p w14:paraId="75AEA1A5" w14:textId="477C247D" w:rsidR="00641052" w:rsidRDefault="00641052" w:rsidP="0028737C">
            <w:pPr>
              <w:shd w:val="clear" w:color="auto" w:fill="FFFFFF"/>
              <w:ind w:left="17" w:firstLine="703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11"/>
              <w:gridCol w:w="1843"/>
              <w:gridCol w:w="1842"/>
            </w:tblGrid>
            <w:tr w:rsidR="00641052" w:rsidRPr="000E7815" w14:paraId="77AE637B" w14:textId="77777777" w:rsidTr="00C62424">
              <w:trPr>
                <w:trHeight w:val="227"/>
              </w:trPr>
              <w:tc>
                <w:tcPr>
                  <w:tcW w:w="4111" w:type="dxa"/>
                  <w:vAlign w:val="center"/>
                </w:tcPr>
                <w:p w14:paraId="4635EAE4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Показатели, ед. измерения</w:t>
                  </w:r>
                </w:p>
              </w:tc>
              <w:tc>
                <w:tcPr>
                  <w:tcW w:w="1843" w:type="dxa"/>
                  <w:vAlign w:val="center"/>
                </w:tcPr>
                <w:p w14:paraId="1D81089E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Результаты исследования</w:t>
                  </w:r>
                </w:p>
              </w:tc>
              <w:tc>
                <w:tcPr>
                  <w:tcW w:w="1842" w:type="dxa"/>
                </w:tcPr>
                <w:p w14:paraId="7A3467E4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Гигиенический</w:t>
                  </w:r>
                </w:p>
                <w:p w14:paraId="47829581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</w:t>
                  </w:r>
                </w:p>
              </w:tc>
            </w:tr>
            <w:tr w:rsidR="00641052" w:rsidRPr="000E7815" w14:paraId="62EDDF76" w14:textId="77777777" w:rsidTr="00C62424">
              <w:trPr>
                <w:trHeight w:val="227"/>
              </w:trPr>
              <w:tc>
                <w:tcPr>
                  <w:tcW w:w="5954" w:type="dxa"/>
                  <w:gridSpan w:val="2"/>
                  <w:vAlign w:val="center"/>
                </w:tcPr>
                <w:p w14:paraId="782B5BEB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Токсические элементы</w:t>
                  </w:r>
                </w:p>
              </w:tc>
              <w:tc>
                <w:tcPr>
                  <w:tcW w:w="1842" w:type="dxa"/>
                </w:tcPr>
                <w:p w14:paraId="3272387D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1052" w:rsidRPr="000E7815" w14:paraId="236CF40E" w14:textId="77777777" w:rsidTr="00C62424">
              <w:trPr>
                <w:trHeight w:val="227"/>
              </w:trPr>
              <w:tc>
                <w:tcPr>
                  <w:tcW w:w="4111" w:type="dxa"/>
                  <w:vAlign w:val="center"/>
                </w:tcPr>
                <w:p w14:paraId="5AA299B7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Свинец, мг/кг</w:t>
                  </w:r>
                </w:p>
              </w:tc>
              <w:tc>
                <w:tcPr>
                  <w:tcW w:w="1843" w:type="dxa"/>
                  <w:vAlign w:val="center"/>
                </w:tcPr>
                <w:p w14:paraId="2AEFF83E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842" w:type="dxa"/>
                </w:tcPr>
                <w:p w14:paraId="5313388A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641052" w:rsidRPr="000E7815" w14:paraId="1E55CEE0" w14:textId="77777777" w:rsidTr="00C62424">
              <w:trPr>
                <w:trHeight w:val="227"/>
              </w:trPr>
              <w:tc>
                <w:tcPr>
                  <w:tcW w:w="4111" w:type="dxa"/>
                  <w:vAlign w:val="center"/>
                </w:tcPr>
                <w:p w14:paraId="25DB8279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Мышьяк, мг/кг</w:t>
                  </w:r>
                </w:p>
              </w:tc>
              <w:tc>
                <w:tcPr>
                  <w:tcW w:w="1843" w:type="dxa"/>
                  <w:vAlign w:val="center"/>
                </w:tcPr>
                <w:p w14:paraId="71291713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842" w:type="dxa"/>
                </w:tcPr>
                <w:p w14:paraId="506719CE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</w:t>
                  </w:r>
                </w:p>
              </w:tc>
            </w:tr>
            <w:tr w:rsidR="00641052" w:rsidRPr="000E7815" w14:paraId="184F49D8" w14:textId="77777777" w:rsidTr="00C62424">
              <w:trPr>
                <w:trHeight w:val="227"/>
              </w:trPr>
              <w:tc>
                <w:tcPr>
                  <w:tcW w:w="4111" w:type="dxa"/>
                  <w:vAlign w:val="center"/>
                </w:tcPr>
                <w:p w14:paraId="5CEE3573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Кадмий, мг/кг</w:t>
                  </w:r>
                </w:p>
              </w:tc>
              <w:tc>
                <w:tcPr>
                  <w:tcW w:w="1843" w:type="dxa"/>
                  <w:vAlign w:val="center"/>
                </w:tcPr>
                <w:p w14:paraId="398560F5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842" w:type="dxa"/>
                </w:tcPr>
                <w:p w14:paraId="4CE56B39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</w:tr>
            <w:tr w:rsidR="00641052" w:rsidRPr="000E7815" w14:paraId="617E72FD" w14:textId="77777777" w:rsidTr="00C62424">
              <w:trPr>
                <w:trHeight w:val="227"/>
              </w:trPr>
              <w:tc>
                <w:tcPr>
                  <w:tcW w:w="4111" w:type="dxa"/>
                  <w:vAlign w:val="center"/>
                </w:tcPr>
                <w:p w14:paraId="34D098AB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Ртуть, мг/кг</w:t>
                  </w:r>
                </w:p>
              </w:tc>
              <w:tc>
                <w:tcPr>
                  <w:tcW w:w="1843" w:type="dxa"/>
                  <w:vAlign w:val="center"/>
                </w:tcPr>
                <w:p w14:paraId="417DB09D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0,02</w:t>
                  </w:r>
                </w:p>
              </w:tc>
              <w:tc>
                <w:tcPr>
                  <w:tcW w:w="1842" w:type="dxa"/>
                </w:tcPr>
                <w:p w14:paraId="0DED3E5F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0,03</w:t>
                  </w:r>
                </w:p>
              </w:tc>
            </w:tr>
            <w:tr w:rsidR="00641052" w:rsidRPr="000E7815" w14:paraId="0709C67E" w14:textId="77777777" w:rsidTr="00C62424">
              <w:trPr>
                <w:trHeight w:val="227"/>
              </w:trPr>
              <w:tc>
                <w:tcPr>
                  <w:tcW w:w="4111" w:type="dxa"/>
                  <w:vAlign w:val="center"/>
                </w:tcPr>
                <w:p w14:paraId="4B0E41C1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Афлатоксин М</w:t>
                  </w: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мг/кг</w:t>
                  </w:r>
                </w:p>
              </w:tc>
              <w:tc>
                <w:tcPr>
                  <w:tcW w:w="1843" w:type="dxa"/>
                  <w:vAlign w:val="center"/>
                </w:tcPr>
                <w:p w14:paraId="7CFD6DE3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0,0005</w:t>
                  </w:r>
                </w:p>
              </w:tc>
              <w:tc>
                <w:tcPr>
                  <w:tcW w:w="1842" w:type="dxa"/>
                </w:tcPr>
                <w:p w14:paraId="216DA96F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0,0005</w:t>
                  </w:r>
                </w:p>
              </w:tc>
            </w:tr>
            <w:tr w:rsidR="00641052" w:rsidRPr="000E7815" w14:paraId="4B9188A0" w14:textId="77777777" w:rsidTr="00C62424">
              <w:trPr>
                <w:trHeight w:val="227"/>
              </w:trPr>
              <w:tc>
                <w:tcPr>
                  <w:tcW w:w="4111" w:type="dxa"/>
                  <w:vAlign w:val="center"/>
                </w:tcPr>
                <w:p w14:paraId="1D1087F9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β-изомер </w:t>
                  </w:r>
                  <w:proofErr w:type="spellStart"/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гексахлорциклогексана</w:t>
                  </w:r>
                  <w:proofErr w:type="spellEnd"/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мг/кг</w:t>
                  </w:r>
                </w:p>
              </w:tc>
              <w:tc>
                <w:tcPr>
                  <w:tcW w:w="1843" w:type="dxa"/>
                  <w:vAlign w:val="center"/>
                </w:tcPr>
                <w:p w14:paraId="1E3D17C7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0,03 в пересчете на жир</w:t>
                  </w:r>
                </w:p>
              </w:tc>
              <w:tc>
                <w:tcPr>
                  <w:tcW w:w="1842" w:type="dxa"/>
                </w:tcPr>
                <w:p w14:paraId="28C5E93D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1,25</w:t>
                  </w:r>
                </w:p>
              </w:tc>
            </w:tr>
            <w:tr w:rsidR="00641052" w:rsidRPr="000E7815" w14:paraId="2DA73FD0" w14:textId="77777777" w:rsidTr="00C62424">
              <w:trPr>
                <w:trHeight w:val="227"/>
              </w:trPr>
              <w:tc>
                <w:tcPr>
                  <w:tcW w:w="4111" w:type="dxa"/>
                  <w:vAlign w:val="center"/>
                </w:tcPr>
                <w:p w14:paraId="29333632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Тетрациклин, ед./г</w:t>
                  </w:r>
                </w:p>
              </w:tc>
              <w:tc>
                <w:tcPr>
                  <w:tcW w:w="1843" w:type="dxa"/>
                  <w:vAlign w:val="center"/>
                </w:tcPr>
                <w:p w14:paraId="2CB2EE5D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24D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0,06</w:t>
                  </w:r>
                </w:p>
              </w:tc>
              <w:tc>
                <w:tcPr>
                  <w:tcW w:w="1842" w:type="dxa"/>
                </w:tcPr>
                <w:p w14:paraId="676F2339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</w:tr>
            <w:tr w:rsidR="00641052" w:rsidRPr="000E7815" w14:paraId="016E4E98" w14:textId="77777777" w:rsidTr="00C62424">
              <w:trPr>
                <w:trHeight w:val="227"/>
              </w:trPr>
              <w:tc>
                <w:tcPr>
                  <w:tcW w:w="4111" w:type="dxa"/>
                  <w:vAlign w:val="center"/>
                </w:tcPr>
                <w:p w14:paraId="0447DCF1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Пенициллин, ед./г</w:t>
                  </w:r>
                </w:p>
              </w:tc>
              <w:tc>
                <w:tcPr>
                  <w:tcW w:w="1843" w:type="dxa"/>
                  <w:vAlign w:val="center"/>
                </w:tcPr>
                <w:p w14:paraId="53F3BCE0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24D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0,04</w:t>
                  </w:r>
                </w:p>
              </w:tc>
              <w:tc>
                <w:tcPr>
                  <w:tcW w:w="1842" w:type="dxa"/>
                </w:tcPr>
                <w:p w14:paraId="48A1C779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</w:tr>
            <w:tr w:rsidR="00641052" w:rsidRPr="000E7815" w14:paraId="45C89E49" w14:textId="77777777" w:rsidTr="00C62424">
              <w:trPr>
                <w:trHeight w:val="316"/>
              </w:trPr>
              <w:tc>
                <w:tcPr>
                  <w:tcW w:w="5954" w:type="dxa"/>
                  <w:gridSpan w:val="2"/>
                  <w:vAlign w:val="center"/>
                </w:tcPr>
                <w:p w14:paraId="7FC9C454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Радионуклиды</w:t>
                  </w:r>
                </w:p>
              </w:tc>
              <w:tc>
                <w:tcPr>
                  <w:tcW w:w="1842" w:type="dxa"/>
                </w:tcPr>
                <w:p w14:paraId="7A7DC3AC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1052" w:rsidRPr="000E7815" w14:paraId="16E1E68B" w14:textId="77777777" w:rsidTr="00C62424">
              <w:trPr>
                <w:trHeight w:val="227"/>
              </w:trPr>
              <w:tc>
                <w:tcPr>
                  <w:tcW w:w="4111" w:type="dxa"/>
                  <w:vAlign w:val="center"/>
                </w:tcPr>
                <w:p w14:paraId="3C6D39A6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Цезий</w:t>
                  </w: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137</w:t>
                  </w: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Бк/кг</w:t>
                  </w:r>
                </w:p>
              </w:tc>
              <w:tc>
                <w:tcPr>
                  <w:tcW w:w="1843" w:type="dxa"/>
                  <w:vAlign w:val="center"/>
                </w:tcPr>
                <w:p w14:paraId="45497B0F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842" w:type="dxa"/>
                </w:tcPr>
                <w:p w14:paraId="2F02BB8D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641052" w:rsidRPr="000E7815" w14:paraId="466F0B29" w14:textId="77777777" w:rsidTr="00C62424">
              <w:trPr>
                <w:trHeight w:val="227"/>
              </w:trPr>
              <w:tc>
                <w:tcPr>
                  <w:tcW w:w="4111" w:type="dxa"/>
                  <w:vAlign w:val="center"/>
                </w:tcPr>
                <w:p w14:paraId="73561F8F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Стронций</w:t>
                  </w: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90</w:t>
                  </w: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Бк/кг</w:t>
                  </w:r>
                </w:p>
              </w:tc>
              <w:tc>
                <w:tcPr>
                  <w:tcW w:w="1843" w:type="dxa"/>
                  <w:vAlign w:val="center"/>
                </w:tcPr>
                <w:p w14:paraId="4A05B293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42" w:type="dxa"/>
                </w:tcPr>
                <w:p w14:paraId="57A09488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641052" w:rsidRPr="000E7815" w14:paraId="4F144012" w14:textId="77777777" w:rsidTr="00C62424">
              <w:trPr>
                <w:trHeight w:val="227"/>
              </w:trPr>
              <w:tc>
                <w:tcPr>
                  <w:tcW w:w="5954" w:type="dxa"/>
                  <w:gridSpan w:val="2"/>
                  <w:vAlign w:val="center"/>
                </w:tcPr>
                <w:p w14:paraId="2D0BF0FF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Микробиологические показатели</w:t>
                  </w:r>
                </w:p>
              </w:tc>
              <w:tc>
                <w:tcPr>
                  <w:tcW w:w="1842" w:type="dxa"/>
                </w:tcPr>
                <w:p w14:paraId="3E293CF4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1052" w:rsidRPr="000E7815" w14:paraId="370BF559" w14:textId="77777777" w:rsidTr="00C62424">
              <w:trPr>
                <w:trHeight w:val="227"/>
              </w:trPr>
              <w:tc>
                <w:tcPr>
                  <w:tcW w:w="4111" w:type="dxa"/>
                  <w:vAlign w:val="center"/>
                </w:tcPr>
                <w:p w14:paraId="56EACDCD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Бактерии группы кишечной палочки, г/КОЕ</w:t>
                  </w:r>
                </w:p>
              </w:tc>
              <w:tc>
                <w:tcPr>
                  <w:tcW w:w="1843" w:type="dxa"/>
                  <w:vAlign w:val="center"/>
                </w:tcPr>
                <w:p w14:paraId="08E61475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124D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1842" w:type="dxa"/>
                  <w:vAlign w:val="center"/>
                </w:tcPr>
                <w:p w14:paraId="7DAB7DF4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0,001</w:t>
                  </w:r>
                </w:p>
              </w:tc>
            </w:tr>
            <w:tr w:rsidR="00641052" w:rsidRPr="000E7815" w14:paraId="3F3B061B" w14:textId="77777777" w:rsidTr="00C62424">
              <w:trPr>
                <w:trHeight w:val="227"/>
              </w:trPr>
              <w:tc>
                <w:tcPr>
                  <w:tcW w:w="4111" w:type="dxa"/>
                  <w:vAlign w:val="center"/>
                </w:tcPr>
                <w:p w14:paraId="60D02CF9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S. </w:t>
                  </w:r>
                  <w:proofErr w:type="spellStart"/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aureus</w:t>
                  </w:r>
                  <w:proofErr w:type="spellEnd"/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г/КОЕ</w:t>
                  </w:r>
                </w:p>
              </w:tc>
              <w:tc>
                <w:tcPr>
                  <w:tcW w:w="1843" w:type="dxa"/>
                  <w:vAlign w:val="center"/>
                </w:tcPr>
                <w:p w14:paraId="2D5A3DE6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42" w:type="dxa"/>
                </w:tcPr>
                <w:p w14:paraId="7A057A8A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</w:tr>
            <w:tr w:rsidR="00641052" w:rsidRPr="000E7815" w14:paraId="40C2F652" w14:textId="77777777" w:rsidTr="00C62424">
              <w:trPr>
                <w:trHeight w:val="227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60AF4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Сальмонеллы, г/КОЕ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F27FB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D8CE4" w14:textId="77777777" w:rsidR="00641052" w:rsidRPr="00541B0A" w:rsidRDefault="00641052" w:rsidP="006410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</w:tbl>
          <w:p w14:paraId="12708C6C" w14:textId="77777777" w:rsidR="00641052" w:rsidRPr="0080370A" w:rsidRDefault="00641052" w:rsidP="00641052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Задание:</w:t>
            </w:r>
          </w:p>
          <w:p w14:paraId="02C7BC8B" w14:textId="77777777" w:rsidR="00641052" w:rsidRPr="00F7647F" w:rsidRDefault="00641052" w:rsidP="00641052">
            <w:pPr>
              <w:shd w:val="clear" w:color="auto" w:fill="FFFFFF"/>
              <w:spacing w:after="0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>1.Оцените информацию о сыре «Российский» полученную из накладной и этикетки.</w:t>
            </w:r>
          </w:p>
          <w:p w14:paraId="4398C18A" w14:textId="77777777" w:rsidR="00641052" w:rsidRPr="00F7647F" w:rsidRDefault="00641052" w:rsidP="00641052">
            <w:pPr>
              <w:shd w:val="clear" w:color="auto" w:fill="FFFFFF"/>
              <w:spacing w:after="0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>Оцените безопасность сыра и возможность его использования как продукта питания.</w:t>
            </w:r>
          </w:p>
          <w:p w14:paraId="5645A8F2" w14:textId="77777777" w:rsidR="00641052" w:rsidRPr="00F7647F" w:rsidRDefault="00641052" w:rsidP="006410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47F">
              <w:rPr>
                <w:rFonts w:ascii="Times New Roman" w:hAnsi="Times New Roman"/>
                <w:sz w:val="24"/>
                <w:szCs w:val="24"/>
              </w:rPr>
              <w:t>3.Составте акт отбора проб.</w:t>
            </w:r>
          </w:p>
          <w:p w14:paraId="496F2647" w14:textId="77777777" w:rsidR="00641052" w:rsidRPr="00F7647F" w:rsidRDefault="00641052" w:rsidP="006410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47F">
              <w:rPr>
                <w:rFonts w:ascii="Times New Roman" w:hAnsi="Times New Roman"/>
                <w:sz w:val="24"/>
                <w:szCs w:val="24"/>
              </w:rPr>
              <w:t>4. Подготовьте направление в лабораторию</w:t>
            </w:r>
          </w:p>
          <w:p w14:paraId="481C4DE1" w14:textId="77777777" w:rsidR="00641052" w:rsidRDefault="00641052" w:rsidP="006410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47F">
              <w:rPr>
                <w:rFonts w:ascii="Times New Roman" w:hAnsi="Times New Roman"/>
                <w:sz w:val="24"/>
                <w:szCs w:val="24"/>
              </w:rPr>
              <w:t>5.Составьте протокол лабораторных испытаний.</w:t>
            </w:r>
          </w:p>
          <w:p w14:paraId="00E493A6" w14:textId="77777777" w:rsidR="00641052" w:rsidRPr="00641052" w:rsidRDefault="00641052" w:rsidP="006410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41052">
              <w:rPr>
                <w:rFonts w:ascii="Times New Roman" w:hAnsi="Times New Roman"/>
                <w:b/>
                <w:sz w:val="24"/>
                <w:szCs w:val="24"/>
              </w:rPr>
              <w:t>Решение задачи:</w:t>
            </w:r>
          </w:p>
          <w:p w14:paraId="5C00F1CA" w14:textId="77777777" w:rsidR="00641052" w:rsidRPr="00900865" w:rsidRDefault="00641052" w:rsidP="00641052">
            <w:pPr>
              <w:shd w:val="clear" w:color="auto" w:fill="FFFFFF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0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решения задачи использовались нормативные документы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2B48ABDA" w14:textId="2322817D" w:rsidR="00641052" w:rsidRPr="00BA6FB4" w:rsidRDefault="00641052" w:rsidP="00641052">
            <w:pPr>
              <w:ind w:firstLine="709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A6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СанПиН 2.3.2.1324-03 «Гигиенические требования к срокам годности и </w:t>
            </w:r>
            <w:r w:rsidRPr="00BA6F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условиям хранения пищевых продуктов»</w:t>
            </w:r>
            <w:r w:rsidR="00BA6FB4" w:rsidRPr="00BA6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FB4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 2.3.2.1324-03</w:t>
            </w:r>
            <w:r w:rsidRPr="00BA6FB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A6FB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СанПиН 2.3.2.1078-01 «Гигиенические требования к безопасности и пищевой ценности пищевых продуктов» СанПиН 2.3.2.1078-</w:t>
            </w:r>
            <w:proofErr w:type="gramStart"/>
            <w:r w:rsidRPr="00BA6FB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01 </w:t>
            </w:r>
            <w:r w:rsidRPr="00BA6FB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</w:t>
            </w:r>
            <w:proofErr w:type="gramEnd"/>
          </w:p>
          <w:p w14:paraId="1DF5847E" w14:textId="6EDE8F23" w:rsidR="00641052" w:rsidRPr="00BA6FB4" w:rsidRDefault="00641052" w:rsidP="00641052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BA6FB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1. </w:t>
            </w:r>
            <w:r w:rsidRPr="00BA6FB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На этикетке потребительской упаковки </w:t>
            </w:r>
            <w:r w:rsidRPr="00BA6FB4">
              <w:rPr>
                <w:rFonts w:ascii="Times New Roman" w:hAnsi="Times New Roman" w:cs="Times New Roman"/>
                <w:sz w:val="24"/>
                <w:szCs w:val="24"/>
              </w:rPr>
              <w:t>сыра твердого, «Российского»</w:t>
            </w:r>
            <w:r w:rsidRPr="00BA6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указаны дата выпуска 01</w:t>
            </w:r>
            <w:r w:rsidR="00BE2E17" w:rsidRPr="00BA6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A6FB4">
              <w:rPr>
                <w:rFonts w:ascii="Times New Roman" w:eastAsia="Times New Roman" w:hAnsi="Times New Roman" w:cs="Times New Roman"/>
                <w:sz w:val="24"/>
                <w:szCs w:val="24"/>
              </w:rPr>
              <w:t>2014г</w:t>
            </w:r>
            <w:r w:rsidR="00BE2E17" w:rsidRPr="00BA6FB4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r w:rsidRPr="00BA6FB4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отвечает требованию п. 3.1.2. СанПиН 2.3.2.1324-03, который устанавливает, что информация, наносимая на этикетку о сроках годности нескоропортящихся пищевых продуктов, должна предусматривать указание месяца и года выработки.</w:t>
            </w:r>
          </w:p>
          <w:p w14:paraId="6EE89563" w14:textId="73601E92" w:rsidR="00641052" w:rsidRPr="00BA6FB4" w:rsidRDefault="00641052" w:rsidP="00641052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A6FB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На этикетке потребительской упаковки </w:t>
            </w:r>
            <w:r w:rsidRPr="00BA6FB4">
              <w:rPr>
                <w:rFonts w:ascii="Times New Roman" w:hAnsi="Times New Roman" w:cs="Times New Roman"/>
                <w:sz w:val="24"/>
                <w:szCs w:val="24"/>
              </w:rPr>
              <w:t>сыра твердого, «Российского»</w:t>
            </w:r>
            <w:r w:rsidRPr="00BA6FB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указаны условия хранения, это отвечает требованию п. 3.1.2. СанПиН 2.3.2.1324-03, который устанавливает, что информация, наносимая </w:t>
            </w:r>
            <w:proofErr w:type="gramStart"/>
            <w:r w:rsidRPr="00BA6FB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на</w:t>
            </w:r>
            <w:r w:rsidR="00BA6FB4" w:rsidRPr="00BA6FB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BA6FB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этикетку</w:t>
            </w:r>
            <w:proofErr w:type="gramEnd"/>
            <w:r w:rsidRPr="00BA6FB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должна, содержать, правила и условия хранения и употребления продуктов питания.</w:t>
            </w:r>
          </w:p>
          <w:p w14:paraId="6BB7D8F8" w14:textId="24A197AE" w:rsidR="00641052" w:rsidRPr="00BA6FB4" w:rsidRDefault="00641052" w:rsidP="00641052">
            <w:pPr>
              <w:ind w:firstLine="709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A6FB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Перевозка сыра твердого, «Российского» осуществлялась в багажнике легкового автомобиля, что не отвечает требованиям п. 3.4.5 СанПиН 2.3.2.1324-03, которые устанавливают, что не допускается перевозить пищевые продукты случайными транспортными средствами, а также совместно с непродовольственными товарами.</w:t>
            </w:r>
          </w:p>
          <w:p w14:paraId="070B926A" w14:textId="4F7DB550" w:rsidR="00641052" w:rsidRPr="00BA6FB4" w:rsidRDefault="00641052" w:rsidP="00641052">
            <w:pPr>
              <w:pStyle w:val="a3"/>
              <w:spacing w:after="240"/>
              <w:ind w:firstLine="64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BA6FB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2. В </w:t>
            </w:r>
            <w:r w:rsidRPr="00BA6FB4">
              <w:rPr>
                <w:rFonts w:ascii="Times New Roman" w:hAnsi="Times New Roman"/>
                <w:sz w:val="24"/>
                <w:szCs w:val="24"/>
              </w:rPr>
              <w:t>сыре твердом, «Российском»</w:t>
            </w:r>
            <w:r w:rsidR="00BA6FB4" w:rsidRPr="00BA6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FB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содержится 0, мг/кг свинца, что соответствует требованиям п. 1.2.6 СанПиН 2.3.2.1078-01 устанавливающего норму содержания свинца</w:t>
            </w:r>
            <w:r w:rsidR="00BA6FB4" w:rsidRPr="00BA6FB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BA6FB4">
              <w:rPr>
                <w:rFonts w:ascii="Times New Roman" w:hAnsi="Times New Roman"/>
                <w:sz w:val="24"/>
                <w:szCs w:val="24"/>
              </w:rPr>
              <w:t>сыре твердом, «Российском»,</w:t>
            </w:r>
            <w:r w:rsidR="00BA6FB4" w:rsidRPr="00BA6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FB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равную 0,5 мг/кг</w:t>
            </w:r>
          </w:p>
          <w:p w14:paraId="61FCAAC5" w14:textId="4D3042C1" w:rsidR="00641052" w:rsidRPr="00BA6FB4" w:rsidRDefault="00641052" w:rsidP="00641052">
            <w:pPr>
              <w:pStyle w:val="32"/>
              <w:shd w:val="clear" w:color="auto" w:fill="auto"/>
              <w:spacing w:after="240" w:line="276" w:lineRule="auto"/>
              <w:ind w:right="100" w:firstLine="742"/>
              <w:rPr>
                <w:bCs/>
                <w:spacing w:val="-2"/>
                <w:sz w:val="24"/>
                <w:szCs w:val="24"/>
              </w:rPr>
            </w:pPr>
            <w:r w:rsidRPr="00BA6FB4">
              <w:rPr>
                <w:bCs/>
                <w:spacing w:val="-2"/>
                <w:sz w:val="24"/>
                <w:szCs w:val="24"/>
              </w:rPr>
              <w:t xml:space="preserve">В </w:t>
            </w:r>
            <w:r w:rsidRPr="00BA6FB4">
              <w:rPr>
                <w:sz w:val="24"/>
                <w:szCs w:val="24"/>
              </w:rPr>
              <w:t>сыре твердом, «Российском»</w:t>
            </w:r>
            <w:r w:rsidR="00BA6FB4" w:rsidRPr="00BA6FB4">
              <w:rPr>
                <w:sz w:val="24"/>
                <w:szCs w:val="24"/>
              </w:rPr>
              <w:t xml:space="preserve"> </w:t>
            </w:r>
            <w:r w:rsidRPr="00BA6FB4">
              <w:rPr>
                <w:bCs/>
                <w:spacing w:val="-2"/>
                <w:sz w:val="24"/>
                <w:szCs w:val="24"/>
              </w:rPr>
              <w:t>содержится 0,2 мг/кг мышьяка, что соответствует требованиям п. 1.2.6 СанПиН 2.3.2.1078-01 устанавливающего норму содержания мышьяка в</w:t>
            </w:r>
            <w:r w:rsidR="00BA6FB4" w:rsidRPr="00BA6FB4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BA6FB4">
              <w:rPr>
                <w:sz w:val="24"/>
                <w:szCs w:val="24"/>
              </w:rPr>
              <w:t>сыре твердом, «Российском»,</w:t>
            </w:r>
            <w:r w:rsidR="00BA6FB4" w:rsidRPr="00BA6FB4">
              <w:rPr>
                <w:sz w:val="24"/>
                <w:szCs w:val="24"/>
              </w:rPr>
              <w:t xml:space="preserve"> </w:t>
            </w:r>
            <w:r w:rsidRPr="00BA6FB4">
              <w:rPr>
                <w:bCs/>
                <w:spacing w:val="-2"/>
                <w:sz w:val="24"/>
                <w:szCs w:val="24"/>
              </w:rPr>
              <w:t>равную 0,3 мг/кг</w:t>
            </w:r>
          </w:p>
          <w:p w14:paraId="35304599" w14:textId="18B75B24" w:rsidR="00641052" w:rsidRPr="00BA6FB4" w:rsidRDefault="00641052" w:rsidP="00641052">
            <w:pPr>
              <w:pStyle w:val="32"/>
              <w:shd w:val="clear" w:color="auto" w:fill="auto"/>
              <w:spacing w:after="240" w:line="276" w:lineRule="auto"/>
              <w:ind w:right="100" w:firstLine="742"/>
              <w:rPr>
                <w:bCs/>
                <w:spacing w:val="-2"/>
                <w:sz w:val="24"/>
                <w:szCs w:val="24"/>
              </w:rPr>
            </w:pPr>
            <w:r w:rsidRPr="00BA6FB4">
              <w:rPr>
                <w:bCs/>
                <w:spacing w:val="-2"/>
                <w:sz w:val="24"/>
                <w:szCs w:val="24"/>
              </w:rPr>
              <w:t xml:space="preserve">В </w:t>
            </w:r>
            <w:r w:rsidRPr="00BA6FB4">
              <w:rPr>
                <w:sz w:val="24"/>
                <w:szCs w:val="24"/>
              </w:rPr>
              <w:t>сыре твердом, «Российском»</w:t>
            </w:r>
            <w:r w:rsidR="00BA6FB4" w:rsidRPr="00BA6FB4">
              <w:rPr>
                <w:sz w:val="24"/>
                <w:szCs w:val="24"/>
              </w:rPr>
              <w:t xml:space="preserve"> </w:t>
            </w:r>
            <w:r w:rsidRPr="00BA6FB4">
              <w:rPr>
                <w:bCs/>
                <w:spacing w:val="-2"/>
                <w:sz w:val="24"/>
                <w:szCs w:val="24"/>
              </w:rPr>
              <w:t>содержится 0,1 мг/кг кадмия, что соответствует требованиям п. 1.2.6 СанПиН 2.3.2.1078-01 устанавливающего норму содержания кадмия в</w:t>
            </w:r>
            <w:r w:rsidR="00BA6FB4" w:rsidRPr="00BA6FB4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BA6FB4">
              <w:rPr>
                <w:sz w:val="24"/>
                <w:szCs w:val="24"/>
              </w:rPr>
              <w:t>сыре твердом, «Российском»,</w:t>
            </w:r>
            <w:r w:rsidR="00BA6FB4" w:rsidRPr="00BA6FB4">
              <w:rPr>
                <w:sz w:val="24"/>
                <w:szCs w:val="24"/>
              </w:rPr>
              <w:t xml:space="preserve"> </w:t>
            </w:r>
            <w:r w:rsidRPr="00BA6FB4">
              <w:rPr>
                <w:bCs/>
                <w:spacing w:val="-2"/>
                <w:sz w:val="24"/>
                <w:szCs w:val="24"/>
              </w:rPr>
              <w:t>равную 0,2 мг/кг</w:t>
            </w:r>
          </w:p>
          <w:p w14:paraId="17EAC5FE" w14:textId="735A7CAA" w:rsidR="00641052" w:rsidRPr="00BA6FB4" w:rsidRDefault="00641052" w:rsidP="00641052">
            <w:pPr>
              <w:pStyle w:val="32"/>
              <w:shd w:val="clear" w:color="auto" w:fill="auto"/>
              <w:spacing w:after="240" w:line="276" w:lineRule="auto"/>
              <w:ind w:right="100" w:firstLine="742"/>
              <w:rPr>
                <w:sz w:val="22"/>
                <w:szCs w:val="22"/>
              </w:rPr>
            </w:pPr>
            <w:r w:rsidRPr="00BA6FB4">
              <w:rPr>
                <w:bCs/>
                <w:spacing w:val="-2"/>
                <w:sz w:val="24"/>
                <w:szCs w:val="24"/>
              </w:rPr>
              <w:t xml:space="preserve">В </w:t>
            </w:r>
            <w:r w:rsidRPr="00BA6FB4">
              <w:rPr>
                <w:sz w:val="24"/>
                <w:szCs w:val="24"/>
              </w:rPr>
              <w:t>сыре твердом, «Российском»</w:t>
            </w:r>
            <w:r w:rsidR="00BA6FB4" w:rsidRPr="00BA6FB4">
              <w:rPr>
                <w:sz w:val="24"/>
                <w:szCs w:val="24"/>
              </w:rPr>
              <w:t xml:space="preserve"> </w:t>
            </w:r>
            <w:r w:rsidRPr="00BA6FB4">
              <w:rPr>
                <w:bCs/>
                <w:spacing w:val="-2"/>
                <w:sz w:val="24"/>
                <w:szCs w:val="24"/>
              </w:rPr>
              <w:t>содержится 0,02 мг/кг ртути, что соответствует требованиям п. 1.2.6 СанПиН 2.3.2.1078-01</w:t>
            </w:r>
            <w:r w:rsidR="00BA6FB4" w:rsidRPr="00BA6FB4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BA6FB4">
              <w:rPr>
                <w:bCs/>
                <w:spacing w:val="-2"/>
                <w:sz w:val="24"/>
                <w:szCs w:val="24"/>
              </w:rPr>
              <w:t>устанавливающего норму содержания ртути в</w:t>
            </w:r>
            <w:r w:rsidR="00BA6FB4" w:rsidRPr="00BA6FB4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BA6FB4">
              <w:rPr>
                <w:sz w:val="24"/>
                <w:szCs w:val="24"/>
              </w:rPr>
              <w:t>сыре твердом, «Российском»,</w:t>
            </w:r>
            <w:r w:rsidR="00BA6FB4" w:rsidRPr="00BA6FB4">
              <w:rPr>
                <w:sz w:val="24"/>
                <w:szCs w:val="24"/>
              </w:rPr>
              <w:t xml:space="preserve"> </w:t>
            </w:r>
            <w:r w:rsidRPr="00BA6FB4">
              <w:rPr>
                <w:bCs/>
                <w:spacing w:val="-2"/>
                <w:sz w:val="24"/>
                <w:szCs w:val="24"/>
              </w:rPr>
              <w:t>равную 0,03 мг/кг</w:t>
            </w:r>
          </w:p>
          <w:p w14:paraId="24BA58B9" w14:textId="02645EB7" w:rsidR="00641052" w:rsidRPr="00BA6FB4" w:rsidRDefault="00641052" w:rsidP="00641052">
            <w:pPr>
              <w:pStyle w:val="32"/>
              <w:shd w:val="clear" w:color="auto" w:fill="auto"/>
              <w:spacing w:after="240" w:line="276" w:lineRule="auto"/>
              <w:ind w:right="100" w:firstLine="742"/>
              <w:rPr>
                <w:bCs/>
                <w:spacing w:val="-2"/>
                <w:sz w:val="24"/>
                <w:szCs w:val="24"/>
              </w:rPr>
            </w:pPr>
            <w:r w:rsidRPr="00BA6FB4">
              <w:rPr>
                <w:bCs/>
                <w:spacing w:val="-2"/>
                <w:sz w:val="24"/>
                <w:szCs w:val="24"/>
              </w:rPr>
              <w:t xml:space="preserve">В </w:t>
            </w:r>
            <w:r w:rsidRPr="00BA6FB4">
              <w:rPr>
                <w:sz w:val="24"/>
                <w:szCs w:val="24"/>
              </w:rPr>
              <w:t>сыре твердом, «Российском»</w:t>
            </w:r>
            <w:r w:rsidR="00BA6FB4" w:rsidRPr="00BA6FB4">
              <w:rPr>
                <w:sz w:val="24"/>
                <w:szCs w:val="24"/>
              </w:rPr>
              <w:t xml:space="preserve"> </w:t>
            </w:r>
            <w:r w:rsidRPr="00BA6FB4">
              <w:rPr>
                <w:bCs/>
                <w:spacing w:val="-2"/>
                <w:sz w:val="24"/>
                <w:szCs w:val="24"/>
              </w:rPr>
              <w:t>содержится 0,0005 мг/кг</w:t>
            </w:r>
            <w:r w:rsidR="00BA6FB4" w:rsidRPr="00BA6FB4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BA6FB4">
              <w:rPr>
                <w:sz w:val="24"/>
                <w:szCs w:val="24"/>
              </w:rPr>
              <w:t>Афлатоксина М</w:t>
            </w:r>
            <w:r w:rsidRPr="00BA6FB4">
              <w:rPr>
                <w:sz w:val="24"/>
                <w:szCs w:val="24"/>
                <w:vertAlign w:val="subscript"/>
              </w:rPr>
              <w:t>1</w:t>
            </w:r>
            <w:r w:rsidRPr="00BA6FB4">
              <w:rPr>
                <w:bCs/>
                <w:spacing w:val="-2"/>
                <w:sz w:val="24"/>
                <w:szCs w:val="24"/>
              </w:rPr>
              <w:t xml:space="preserve">, что соответствует требованиям п. 1.2.6 СанПиН 2.3.2.1078-01 </w:t>
            </w:r>
            <w:r w:rsidR="00BA6FB4" w:rsidRPr="00BA6FB4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BA6FB4">
              <w:rPr>
                <w:bCs/>
                <w:spacing w:val="-2"/>
                <w:sz w:val="24"/>
                <w:szCs w:val="24"/>
              </w:rPr>
              <w:t xml:space="preserve"> устанавливающего норму содержания</w:t>
            </w:r>
            <w:r w:rsidRPr="00BA6FB4">
              <w:rPr>
                <w:sz w:val="24"/>
                <w:szCs w:val="24"/>
              </w:rPr>
              <w:t>АфлатоксинаМ</w:t>
            </w:r>
            <w:r w:rsidRPr="00BA6FB4">
              <w:rPr>
                <w:sz w:val="24"/>
                <w:szCs w:val="24"/>
                <w:vertAlign w:val="subscript"/>
              </w:rPr>
              <w:t>1</w:t>
            </w:r>
            <w:r w:rsidRPr="00BA6FB4">
              <w:rPr>
                <w:bCs/>
                <w:spacing w:val="-2"/>
                <w:sz w:val="24"/>
                <w:szCs w:val="24"/>
              </w:rPr>
              <w:t>в</w:t>
            </w:r>
            <w:r w:rsidRPr="00BA6FB4">
              <w:rPr>
                <w:sz w:val="24"/>
                <w:szCs w:val="24"/>
              </w:rPr>
              <w:t>сыре твердом, «Российском»,</w:t>
            </w:r>
            <w:r w:rsidR="00BA6FB4" w:rsidRPr="00BA6FB4">
              <w:rPr>
                <w:sz w:val="24"/>
                <w:szCs w:val="24"/>
              </w:rPr>
              <w:t xml:space="preserve"> </w:t>
            </w:r>
            <w:r w:rsidRPr="00BA6FB4">
              <w:rPr>
                <w:bCs/>
                <w:spacing w:val="-2"/>
                <w:sz w:val="24"/>
                <w:szCs w:val="24"/>
              </w:rPr>
              <w:t xml:space="preserve">равную 0,0005 мг/кг </w:t>
            </w:r>
          </w:p>
          <w:p w14:paraId="1BEA7492" w14:textId="7F555102" w:rsidR="00641052" w:rsidRPr="00BA6FB4" w:rsidRDefault="00641052" w:rsidP="00641052">
            <w:pPr>
              <w:pStyle w:val="32"/>
              <w:shd w:val="clear" w:color="auto" w:fill="auto"/>
              <w:spacing w:after="240" w:line="276" w:lineRule="auto"/>
              <w:ind w:right="100" w:firstLine="742"/>
              <w:rPr>
                <w:bCs/>
                <w:spacing w:val="-2"/>
                <w:sz w:val="24"/>
                <w:szCs w:val="24"/>
              </w:rPr>
            </w:pPr>
            <w:r w:rsidRPr="00BA6FB4">
              <w:rPr>
                <w:bCs/>
                <w:spacing w:val="-2"/>
                <w:sz w:val="24"/>
                <w:szCs w:val="24"/>
              </w:rPr>
              <w:t xml:space="preserve">В </w:t>
            </w:r>
            <w:r w:rsidRPr="00BA6FB4">
              <w:rPr>
                <w:sz w:val="24"/>
                <w:szCs w:val="24"/>
              </w:rPr>
              <w:t>сыре твердом, «Российском»</w:t>
            </w:r>
            <w:r w:rsidR="00BA6FB4" w:rsidRPr="00BA6FB4">
              <w:rPr>
                <w:sz w:val="24"/>
                <w:szCs w:val="24"/>
              </w:rPr>
              <w:t xml:space="preserve"> </w:t>
            </w:r>
            <w:r w:rsidRPr="00BA6FB4">
              <w:rPr>
                <w:bCs/>
                <w:spacing w:val="-2"/>
                <w:sz w:val="24"/>
                <w:szCs w:val="24"/>
              </w:rPr>
              <w:t>содержится 0,03 мг/кг</w:t>
            </w:r>
            <w:r w:rsidRPr="00BA6FB4">
              <w:rPr>
                <w:sz w:val="24"/>
                <w:szCs w:val="24"/>
              </w:rPr>
              <w:t>β-</w:t>
            </w:r>
            <w:proofErr w:type="spellStart"/>
            <w:r w:rsidRPr="00BA6FB4">
              <w:rPr>
                <w:sz w:val="24"/>
                <w:szCs w:val="24"/>
              </w:rPr>
              <w:t>изомерагексахлорциклогексана</w:t>
            </w:r>
            <w:proofErr w:type="spellEnd"/>
            <w:r w:rsidRPr="00BA6FB4">
              <w:rPr>
                <w:bCs/>
                <w:spacing w:val="-2"/>
                <w:sz w:val="24"/>
                <w:szCs w:val="24"/>
              </w:rPr>
              <w:t>, что не соответствует требованиям п. 1.2.6 СанПиН 2.3.2.1078-01</w:t>
            </w:r>
            <w:r w:rsidR="00BA6FB4" w:rsidRPr="00BA6FB4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BA6FB4">
              <w:rPr>
                <w:bCs/>
                <w:spacing w:val="-2"/>
                <w:sz w:val="24"/>
                <w:szCs w:val="24"/>
              </w:rPr>
              <w:t>устанавливающего норму содержания</w:t>
            </w:r>
            <w:r w:rsidRPr="00BA6FB4">
              <w:rPr>
                <w:sz w:val="24"/>
                <w:szCs w:val="24"/>
              </w:rPr>
              <w:t>β-</w:t>
            </w:r>
            <w:proofErr w:type="spellStart"/>
            <w:r w:rsidRPr="00BA6FB4">
              <w:rPr>
                <w:sz w:val="24"/>
                <w:szCs w:val="24"/>
              </w:rPr>
              <w:t>изомерагексахлорциклогексана</w:t>
            </w:r>
            <w:proofErr w:type="spellEnd"/>
            <w:r w:rsidR="00BA6FB4" w:rsidRPr="00BA6FB4">
              <w:rPr>
                <w:sz w:val="24"/>
                <w:szCs w:val="24"/>
              </w:rPr>
              <w:t xml:space="preserve"> </w:t>
            </w:r>
            <w:r w:rsidRPr="00BA6FB4">
              <w:rPr>
                <w:bCs/>
                <w:spacing w:val="-2"/>
                <w:sz w:val="24"/>
                <w:szCs w:val="24"/>
              </w:rPr>
              <w:t>в</w:t>
            </w:r>
            <w:r w:rsidR="00BA6FB4" w:rsidRPr="00BA6FB4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BA6FB4">
              <w:rPr>
                <w:sz w:val="24"/>
                <w:szCs w:val="24"/>
              </w:rPr>
              <w:t>сыре твердом, «Российском»,</w:t>
            </w:r>
            <w:r w:rsidR="00BA6FB4" w:rsidRPr="00BA6FB4">
              <w:rPr>
                <w:sz w:val="24"/>
                <w:szCs w:val="24"/>
              </w:rPr>
              <w:t xml:space="preserve"> </w:t>
            </w:r>
            <w:r w:rsidRPr="00BA6FB4">
              <w:rPr>
                <w:bCs/>
                <w:spacing w:val="-2"/>
                <w:sz w:val="24"/>
                <w:szCs w:val="24"/>
              </w:rPr>
              <w:t xml:space="preserve">равную 1,25 мг/кг </w:t>
            </w:r>
          </w:p>
          <w:p w14:paraId="0C86C3D5" w14:textId="68A54EDA" w:rsidR="00641052" w:rsidRPr="00BA6FB4" w:rsidRDefault="00641052" w:rsidP="00641052">
            <w:pPr>
              <w:pStyle w:val="32"/>
              <w:shd w:val="clear" w:color="auto" w:fill="auto"/>
              <w:spacing w:after="240" w:line="276" w:lineRule="auto"/>
              <w:ind w:right="100" w:firstLine="742"/>
              <w:rPr>
                <w:bCs/>
                <w:spacing w:val="-2"/>
                <w:sz w:val="24"/>
                <w:szCs w:val="24"/>
              </w:rPr>
            </w:pPr>
            <w:r w:rsidRPr="00BA6FB4">
              <w:rPr>
                <w:bCs/>
                <w:spacing w:val="-2"/>
                <w:sz w:val="24"/>
                <w:szCs w:val="24"/>
              </w:rPr>
              <w:t xml:space="preserve">В </w:t>
            </w:r>
            <w:r w:rsidRPr="00BA6FB4">
              <w:rPr>
                <w:sz w:val="24"/>
                <w:szCs w:val="24"/>
              </w:rPr>
              <w:t>сыре твердом, «Российском»</w:t>
            </w:r>
            <w:r w:rsidR="00BA6FB4" w:rsidRPr="00BA6FB4">
              <w:rPr>
                <w:sz w:val="24"/>
                <w:szCs w:val="24"/>
              </w:rPr>
              <w:t xml:space="preserve"> </w:t>
            </w:r>
            <w:r w:rsidRPr="00BA6FB4">
              <w:rPr>
                <w:bCs/>
                <w:spacing w:val="-2"/>
                <w:sz w:val="24"/>
                <w:szCs w:val="24"/>
              </w:rPr>
              <w:t>содержится 0,06</w:t>
            </w:r>
            <w:r w:rsidRPr="00BA6FB4">
              <w:rPr>
                <w:sz w:val="24"/>
                <w:szCs w:val="24"/>
              </w:rPr>
              <w:t>ед./г</w:t>
            </w:r>
            <w:r w:rsidR="00BA6FB4" w:rsidRPr="00BA6FB4">
              <w:rPr>
                <w:sz w:val="24"/>
                <w:szCs w:val="24"/>
              </w:rPr>
              <w:t xml:space="preserve"> </w:t>
            </w:r>
            <w:r w:rsidRPr="00BA6FB4">
              <w:rPr>
                <w:sz w:val="24"/>
                <w:szCs w:val="24"/>
              </w:rPr>
              <w:t>Тетрациклина</w:t>
            </w:r>
            <w:r w:rsidRPr="00BA6FB4">
              <w:rPr>
                <w:bCs/>
                <w:spacing w:val="-2"/>
                <w:sz w:val="24"/>
                <w:szCs w:val="24"/>
              </w:rPr>
              <w:t>, что не соответствует требованиям п. 1.2.6 СанПиН 2.3.2.1078-</w:t>
            </w:r>
            <w:proofErr w:type="gramStart"/>
            <w:r w:rsidRPr="00BA6FB4">
              <w:rPr>
                <w:bCs/>
                <w:spacing w:val="-2"/>
                <w:sz w:val="24"/>
                <w:szCs w:val="24"/>
              </w:rPr>
              <w:t>01  устанавливающего</w:t>
            </w:r>
            <w:proofErr w:type="gramEnd"/>
            <w:r w:rsidRPr="00BA6FB4">
              <w:rPr>
                <w:bCs/>
                <w:spacing w:val="-2"/>
                <w:sz w:val="24"/>
                <w:szCs w:val="24"/>
              </w:rPr>
              <w:t xml:space="preserve"> норму содержания</w:t>
            </w:r>
            <w:r w:rsidR="00BA6FB4" w:rsidRPr="00BA6FB4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BA6FB4">
              <w:rPr>
                <w:sz w:val="24"/>
                <w:szCs w:val="24"/>
              </w:rPr>
              <w:t>Тетрациклин</w:t>
            </w:r>
            <w:r w:rsidR="00BA6FB4" w:rsidRPr="00BA6FB4">
              <w:rPr>
                <w:sz w:val="24"/>
                <w:szCs w:val="24"/>
              </w:rPr>
              <w:t xml:space="preserve"> </w:t>
            </w:r>
            <w:r w:rsidRPr="00BA6FB4">
              <w:rPr>
                <w:bCs/>
                <w:spacing w:val="-2"/>
                <w:sz w:val="24"/>
                <w:szCs w:val="24"/>
              </w:rPr>
              <w:t>в</w:t>
            </w:r>
            <w:r w:rsidR="00BA6FB4" w:rsidRPr="00BA6FB4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BA6FB4">
              <w:rPr>
                <w:sz w:val="24"/>
                <w:szCs w:val="24"/>
              </w:rPr>
              <w:t>сыре твердом, «Российском»,</w:t>
            </w:r>
            <w:r w:rsidR="00BA6FB4" w:rsidRPr="00BA6FB4">
              <w:rPr>
                <w:sz w:val="24"/>
                <w:szCs w:val="24"/>
              </w:rPr>
              <w:t xml:space="preserve"> </w:t>
            </w:r>
            <w:r w:rsidRPr="00BA6FB4">
              <w:rPr>
                <w:bCs/>
                <w:spacing w:val="-2"/>
                <w:sz w:val="24"/>
                <w:szCs w:val="24"/>
              </w:rPr>
              <w:t xml:space="preserve">равную 0,01 </w:t>
            </w:r>
            <w:r w:rsidRPr="00BA6FB4">
              <w:rPr>
                <w:sz w:val="24"/>
                <w:szCs w:val="24"/>
              </w:rPr>
              <w:lastRenderedPageBreak/>
              <w:t>ед./г</w:t>
            </w:r>
          </w:p>
          <w:p w14:paraId="29137E19" w14:textId="710BB689" w:rsidR="00641052" w:rsidRPr="00BA6FB4" w:rsidRDefault="00641052" w:rsidP="00641052">
            <w:pPr>
              <w:pStyle w:val="32"/>
              <w:shd w:val="clear" w:color="auto" w:fill="auto"/>
              <w:spacing w:after="240" w:line="276" w:lineRule="auto"/>
              <w:ind w:right="100" w:firstLine="742"/>
              <w:rPr>
                <w:bCs/>
                <w:spacing w:val="-2"/>
                <w:sz w:val="24"/>
                <w:szCs w:val="24"/>
              </w:rPr>
            </w:pPr>
            <w:r w:rsidRPr="00BA6FB4">
              <w:rPr>
                <w:bCs/>
                <w:spacing w:val="-2"/>
                <w:sz w:val="24"/>
                <w:szCs w:val="24"/>
              </w:rPr>
              <w:t xml:space="preserve">В </w:t>
            </w:r>
            <w:r w:rsidRPr="00BA6FB4">
              <w:rPr>
                <w:sz w:val="24"/>
                <w:szCs w:val="24"/>
              </w:rPr>
              <w:t>сыре твердом, «Российском»</w:t>
            </w:r>
            <w:r w:rsidR="00BA6FB4" w:rsidRPr="00BA6FB4">
              <w:rPr>
                <w:sz w:val="24"/>
                <w:szCs w:val="24"/>
              </w:rPr>
              <w:t xml:space="preserve"> </w:t>
            </w:r>
            <w:r w:rsidRPr="00BA6FB4">
              <w:rPr>
                <w:bCs/>
                <w:spacing w:val="-2"/>
                <w:sz w:val="24"/>
                <w:szCs w:val="24"/>
              </w:rPr>
              <w:t>содержится 0,04</w:t>
            </w:r>
            <w:r w:rsidRPr="00BA6FB4">
              <w:rPr>
                <w:sz w:val="24"/>
                <w:szCs w:val="24"/>
              </w:rPr>
              <w:t>ед./г</w:t>
            </w:r>
            <w:r w:rsidR="00BA6FB4" w:rsidRPr="00BA6FB4">
              <w:rPr>
                <w:sz w:val="24"/>
                <w:szCs w:val="24"/>
              </w:rPr>
              <w:t xml:space="preserve"> </w:t>
            </w:r>
            <w:r w:rsidRPr="00BA6FB4">
              <w:rPr>
                <w:sz w:val="24"/>
                <w:szCs w:val="24"/>
              </w:rPr>
              <w:t>Пенициллина</w:t>
            </w:r>
            <w:r w:rsidRPr="00BA6FB4">
              <w:rPr>
                <w:bCs/>
                <w:spacing w:val="-2"/>
                <w:sz w:val="24"/>
                <w:szCs w:val="24"/>
              </w:rPr>
              <w:t>, что не соответствует требованиям п. 1.2.6 СанПиН 2.3.2.1078-</w:t>
            </w:r>
            <w:proofErr w:type="gramStart"/>
            <w:r w:rsidRPr="00BA6FB4">
              <w:rPr>
                <w:bCs/>
                <w:spacing w:val="-2"/>
                <w:sz w:val="24"/>
                <w:szCs w:val="24"/>
              </w:rPr>
              <w:t>01  устанавливающего</w:t>
            </w:r>
            <w:proofErr w:type="gramEnd"/>
            <w:r w:rsidRPr="00BA6FB4">
              <w:rPr>
                <w:bCs/>
                <w:spacing w:val="-2"/>
                <w:sz w:val="24"/>
                <w:szCs w:val="24"/>
              </w:rPr>
              <w:t xml:space="preserve"> норму содержания</w:t>
            </w:r>
            <w:r w:rsidR="00BA6FB4" w:rsidRPr="00BA6FB4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BA6FB4">
              <w:rPr>
                <w:sz w:val="24"/>
                <w:szCs w:val="24"/>
              </w:rPr>
              <w:t>Пенициллина</w:t>
            </w:r>
            <w:r w:rsidR="00BA6FB4" w:rsidRPr="00BA6FB4">
              <w:rPr>
                <w:sz w:val="24"/>
                <w:szCs w:val="24"/>
              </w:rPr>
              <w:t xml:space="preserve"> </w:t>
            </w:r>
            <w:r w:rsidRPr="00BA6FB4">
              <w:rPr>
                <w:bCs/>
                <w:spacing w:val="-2"/>
                <w:sz w:val="24"/>
                <w:szCs w:val="24"/>
              </w:rPr>
              <w:t>в</w:t>
            </w:r>
            <w:r w:rsidR="00BA6FB4" w:rsidRPr="00BA6FB4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BA6FB4">
              <w:rPr>
                <w:sz w:val="24"/>
                <w:szCs w:val="24"/>
              </w:rPr>
              <w:t>сыре твердом, «Российском»,</w:t>
            </w:r>
            <w:r w:rsidR="00BA6FB4" w:rsidRPr="00BA6FB4">
              <w:rPr>
                <w:sz w:val="24"/>
                <w:szCs w:val="24"/>
              </w:rPr>
              <w:t xml:space="preserve"> </w:t>
            </w:r>
            <w:r w:rsidRPr="00BA6FB4">
              <w:rPr>
                <w:bCs/>
                <w:spacing w:val="-2"/>
                <w:sz w:val="24"/>
                <w:szCs w:val="24"/>
              </w:rPr>
              <w:t>равную 0,01</w:t>
            </w:r>
            <w:r w:rsidRPr="00BA6FB4">
              <w:rPr>
                <w:sz w:val="24"/>
                <w:szCs w:val="24"/>
              </w:rPr>
              <w:t>ед./г</w:t>
            </w:r>
          </w:p>
          <w:p w14:paraId="6BD95601" w14:textId="1E0080FD" w:rsidR="00641052" w:rsidRPr="00BA6FB4" w:rsidRDefault="00641052" w:rsidP="00641052">
            <w:pPr>
              <w:pStyle w:val="32"/>
              <w:shd w:val="clear" w:color="auto" w:fill="auto"/>
              <w:spacing w:after="240" w:line="276" w:lineRule="auto"/>
              <w:ind w:right="100" w:firstLine="742"/>
              <w:rPr>
                <w:bCs/>
                <w:spacing w:val="-2"/>
                <w:sz w:val="24"/>
                <w:szCs w:val="24"/>
              </w:rPr>
            </w:pPr>
            <w:r w:rsidRPr="00BA6FB4">
              <w:rPr>
                <w:bCs/>
                <w:spacing w:val="-2"/>
                <w:sz w:val="24"/>
                <w:szCs w:val="24"/>
              </w:rPr>
              <w:t xml:space="preserve">В </w:t>
            </w:r>
            <w:r w:rsidRPr="00BA6FB4">
              <w:rPr>
                <w:sz w:val="24"/>
                <w:szCs w:val="24"/>
              </w:rPr>
              <w:t>сыре твердом, «Российском»</w:t>
            </w:r>
            <w:r w:rsidR="00BA6FB4" w:rsidRPr="00BA6FB4">
              <w:rPr>
                <w:sz w:val="24"/>
                <w:szCs w:val="24"/>
              </w:rPr>
              <w:t xml:space="preserve"> </w:t>
            </w:r>
            <w:r w:rsidRPr="00BA6FB4">
              <w:rPr>
                <w:bCs/>
                <w:spacing w:val="-2"/>
                <w:sz w:val="24"/>
                <w:szCs w:val="24"/>
              </w:rPr>
              <w:t xml:space="preserve">содержится15 </w:t>
            </w:r>
            <w:r w:rsidRPr="00BA6FB4">
              <w:rPr>
                <w:sz w:val="24"/>
                <w:szCs w:val="24"/>
              </w:rPr>
              <w:t>Бк/кгЦезия</w:t>
            </w:r>
            <w:r w:rsidRPr="00BA6FB4">
              <w:rPr>
                <w:sz w:val="24"/>
                <w:szCs w:val="24"/>
                <w:vertAlign w:val="superscript"/>
              </w:rPr>
              <w:t>137</w:t>
            </w:r>
            <w:r w:rsidRPr="00BA6FB4">
              <w:rPr>
                <w:bCs/>
                <w:spacing w:val="-2"/>
                <w:sz w:val="24"/>
                <w:szCs w:val="24"/>
              </w:rPr>
              <w:t>, что соответствует требованиям п. 1.2.6 СанПиН 2.3.2.1078-</w:t>
            </w:r>
            <w:proofErr w:type="gramStart"/>
            <w:r w:rsidRPr="00BA6FB4">
              <w:rPr>
                <w:bCs/>
                <w:spacing w:val="-2"/>
                <w:sz w:val="24"/>
                <w:szCs w:val="24"/>
              </w:rPr>
              <w:t>01  устанавливающего</w:t>
            </w:r>
            <w:proofErr w:type="gramEnd"/>
            <w:r w:rsidRPr="00BA6FB4">
              <w:rPr>
                <w:bCs/>
                <w:spacing w:val="-2"/>
                <w:sz w:val="24"/>
                <w:szCs w:val="24"/>
              </w:rPr>
              <w:t xml:space="preserve"> норму содержания</w:t>
            </w:r>
            <w:r w:rsidRPr="00BA6FB4">
              <w:rPr>
                <w:sz w:val="24"/>
                <w:szCs w:val="24"/>
              </w:rPr>
              <w:t>Цезия</w:t>
            </w:r>
            <w:r w:rsidRPr="00BA6FB4">
              <w:rPr>
                <w:sz w:val="24"/>
                <w:szCs w:val="24"/>
                <w:vertAlign w:val="superscript"/>
              </w:rPr>
              <w:t>137</w:t>
            </w:r>
            <w:r w:rsidRPr="00BA6FB4">
              <w:rPr>
                <w:bCs/>
                <w:spacing w:val="-2"/>
                <w:sz w:val="24"/>
                <w:szCs w:val="24"/>
              </w:rPr>
              <w:t>в</w:t>
            </w:r>
            <w:r w:rsidRPr="00BA6FB4">
              <w:rPr>
                <w:sz w:val="24"/>
                <w:szCs w:val="24"/>
              </w:rPr>
              <w:t>сыре твердом, «Российском»,</w:t>
            </w:r>
            <w:r w:rsidR="00BA6FB4" w:rsidRPr="00BA6FB4">
              <w:rPr>
                <w:sz w:val="24"/>
                <w:szCs w:val="24"/>
              </w:rPr>
              <w:t xml:space="preserve"> </w:t>
            </w:r>
            <w:r w:rsidRPr="00BA6FB4">
              <w:rPr>
                <w:bCs/>
                <w:spacing w:val="-2"/>
                <w:sz w:val="24"/>
                <w:szCs w:val="24"/>
              </w:rPr>
              <w:t xml:space="preserve">равную 50 </w:t>
            </w:r>
            <w:r w:rsidRPr="00BA6FB4">
              <w:rPr>
                <w:sz w:val="24"/>
                <w:szCs w:val="24"/>
              </w:rPr>
              <w:t>Бк/кг</w:t>
            </w:r>
          </w:p>
          <w:p w14:paraId="0BC544CD" w14:textId="146124F5" w:rsidR="00641052" w:rsidRPr="00BA6FB4" w:rsidRDefault="00641052" w:rsidP="00641052">
            <w:pPr>
              <w:pStyle w:val="32"/>
              <w:shd w:val="clear" w:color="auto" w:fill="auto"/>
              <w:spacing w:after="240" w:line="276" w:lineRule="auto"/>
              <w:ind w:right="100" w:firstLine="742"/>
              <w:rPr>
                <w:sz w:val="24"/>
                <w:szCs w:val="24"/>
              </w:rPr>
            </w:pPr>
            <w:r w:rsidRPr="00BA6FB4">
              <w:rPr>
                <w:bCs/>
                <w:spacing w:val="-2"/>
                <w:sz w:val="24"/>
                <w:szCs w:val="24"/>
              </w:rPr>
              <w:t xml:space="preserve">В </w:t>
            </w:r>
            <w:r w:rsidRPr="00BA6FB4">
              <w:rPr>
                <w:sz w:val="24"/>
                <w:szCs w:val="24"/>
              </w:rPr>
              <w:t>сыре твердом, «</w:t>
            </w:r>
            <w:proofErr w:type="gramStart"/>
            <w:r w:rsidRPr="00BA6FB4">
              <w:rPr>
                <w:sz w:val="24"/>
                <w:szCs w:val="24"/>
              </w:rPr>
              <w:t>Российском»</w:t>
            </w:r>
            <w:r w:rsidRPr="00BA6FB4">
              <w:rPr>
                <w:bCs/>
                <w:spacing w:val="-2"/>
                <w:sz w:val="24"/>
                <w:szCs w:val="24"/>
              </w:rPr>
              <w:t>содержится</w:t>
            </w:r>
            <w:proofErr w:type="gramEnd"/>
            <w:r w:rsidRPr="00BA6FB4">
              <w:rPr>
                <w:bCs/>
                <w:spacing w:val="-2"/>
                <w:sz w:val="24"/>
                <w:szCs w:val="24"/>
              </w:rPr>
              <w:t xml:space="preserve">12 </w:t>
            </w:r>
            <w:r w:rsidRPr="00BA6FB4">
              <w:rPr>
                <w:sz w:val="24"/>
                <w:szCs w:val="24"/>
              </w:rPr>
              <w:t>Бк/кгСтронция</w:t>
            </w:r>
            <w:r w:rsidRPr="00BA6FB4">
              <w:rPr>
                <w:sz w:val="24"/>
                <w:szCs w:val="24"/>
                <w:vertAlign w:val="superscript"/>
              </w:rPr>
              <w:t>90</w:t>
            </w:r>
            <w:r w:rsidRPr="00BA6FB4">
              <w:rPr>
                <w:bCs/>
                <w:spacing w:val="-2"/>
                <w:sz w:val="24"/>
                <w:szCs w:val="24"/>
              </w:rPr>
              <w:t>, что соответствует требованиям п. 1.2.6 СанПиН 2.3.2.1078-01  устанавливающего норму содержания</w:t>
            </w:r>
            <w:r w:rsidRPr="00BA6FB4">
              <w:rPr>
                <w:sz w:val="24"/>
                <w:szCs w:val="24"/>
              </w:rPr>
              <w:t>Стронция</w:t>
            </w:r>
            <w:r w:rsidRPr="00BA6FB4">
              <w:rPr>
                <w:sz w:val="24"/>
                <w:szCs w:val="24"/>
                <w:vertAlign w:val="superscript"/>
              </w:rPr>
              <w:t>90</w:t>
            </w:r>
            <w:r w:rsidRPr="00BA6FB4">
              <w:rPr>
                <w:bCs/>
                <w:spacing w:val="-2"/>
                <w:sz w:val="24"/>
                <w:szCs w:val="24"/>
              </w:rPr>
              <w:t>в</w:t>
            </w:r>
            <w:r w:rsidRPr="00BA6FB4">
              <w:rPr>
                <w:sz w:val="24"/>
                <w:szCs w:val="24"/>
              </w:rPr>
              <w:t>сыре твердом, «Российском»,</w:t>
            </w:r>
            <w:r w:rsidR="00BA6FB4" w:rsidRPr="00BA6FB4">
              <w:rPr>
                <w:sz w:val="24"/>
                <w:szCs w:val="24"/>
              </w:rPr>
              <w:t xml:space="preserve"> </w:t>
            </w:r>
            <w:r w:rsidRPr="00BA6FB4">
              <w:rPr>
                <w:bCs/>
                <w:spacing w:val="-2"/>
                <w:sz w:val="24"/>
                <w:szCs w:val="24"/>
              </w:rPr>
              <w:t>равную 100</w:t>
            </w:r>
            <w:r w:rsidRPr="00BA6FB4">
              <w:rPr>
                <w:sz w:val="24"/>
                <w:szCs w:val="24"/>
              </w:rPr>
              <w:t>Бк/кг</w:t>
            </w:r>
          </w:p>
          <w:p w14:paraId="29ED1742" w14:textId="160816FE" w:rsidR="00641052" w:rsidRPr="00BA6FB4" w:rsidRDefault="00641052" w:rsidP="00641052">
            <w:pPr>
              <w:pStyle w:val="32"/>
              <w:shd w:val="clear" w:color="auto" w:fill="auto"/>
              <w:spacing w:after="240" w:line="276" w:lineRule="auto"/>
              <w:ind w:right="100" w:firstLine="742"/>
              <w:rPr>
                <w:sz w:val="24"/>
                <w:szCs w:val="24"/>
              </w:rPr>
            </w:pPr>
            <w:r w:rsidRPr="00BA6FB4">
              <w:rPr>
                <w:bCs/>
                <w:spacing w:val="-2"/>
                <w:sz w:val="24"/>
                <w:szCs w:val="24"/>
              </w:rPr>
              <w:t xml:space="preserve">В </w:t>
            </w:r>
            <w:r w:rsidRPr="00BA6FB4">
              <w:rPr>
                <w:sz w:val="24"/>
                <w:szCs w:val="24"/>
              </w:rPr>
              <w:t>сыре твердом, «Российском»</w:t>
            </w:r>
            <w:r w:rsidR="00BA6FB4" w:rsidRPr="00BA6FB4">
              <w:rPr>
                <w:sz w:val="24"/>
                <w:szCs w:val="24"/>
              </w:rPr>
              <w:t xml:space="preserve"> </w:t>
            </w:r>
            <w:r w:rsidRPr="00BA6FB4">
              <w:rPr>
                <w:bCs/>
                <w:spacing w:val="-2"/>
                <w:sz w:val="24"/>
                <w:szCs w:val="24"/>
              </w:rPr>
              <w:t xml:space="preserve">содержится 0,01 </w:t>
            </w:r>
            <w:r w:rsidRPr="00BA6FB4">
              <w:rPr>
                <w:sz w:val="24"/>
                <w:szCs w:val="24"/>
              </w:rPr>
              <w:t>г/КОЕ</w:t>
            </w:r>
            <w:r w:rsidR="00BA6FB4" w:rsidRPr="00BA6FB4">
              <w:rPr>
                <w:sz w:val="24"/>
                <w:szCs w:val="24"/>
              </w:rPr>
              <w:t xml:space="preserve"> </w:t>
            </w:r>
            <w:r w:rsidRPr="00BA6FB4">
              <w:rPr>
                <w:sz w:val="24"/>
                <w:szCs w:val="24"/>
              </w:rPr>
              <w:t>Бактерий группы кишечной палочки</w:t>
            </w:r>
            <w:r w:rsidRPr="00BA6FB4">
              <w:rPr>
                <w:bCs/>
                <w:spacing w:val="-2"/>
                <w:sz w:val="24"/>
                <w:szCs w:val="24"/>
              </w:rPr>
              <w:t>, что не соответствует требованиям п. 1.2.6.1 СанПиН 2.3.2.1078-</w:t>
            </w:r>
            <w:proofErr w:type="gramStart"/>
            <w:r w:rsidRPr="00BA6FB4">
              <w:rPr>
                <w:bCs/>
                <w:spacing w:val="-2"/>
                <w:sz w:val="24"/>
                <w:szCs w:val="24"/>
              </w:rPr>
              <w:t>01  устанавливающего</w:t>
            </w:r>
            <w:proofErr w:type="gramEnd"/>
            <w:r w:rsidRPr="00BA6FB4">
              <w:rPr>
                <w:bCs/>
                <w:spacing w:val="-2"/>
                <w:sz w:val="24"/>
                <w:szCs w:val="24"/>
              </w:rPr>
              <w:t xml:space="preserve"> норму содержания</w:t>
            </w:r>
            <w:r w:rsidR="00BA6FB4" w:rsidRPr="00BA6FB4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BA6FB4">
              <w:rPr>
                <w:sz w:val="24"/>
                <w:szCs w:val="24"/>
              </w:rPr>
              <w:t xml:space="preserve">Бактерий группы кишечной </w:t>
            </w:r>
            <w:proofErr w:type="spellStart"/>
            <w:r w:rsidRPr="00BA6FB4">
              <w:rPr>
                <w:sz w:val="24"/>
                <w:szCs w:val="24"/>
              </w:rPr>
              <w:t>палочки</w:t>
            </w:r>
            <w:r w:rsidRPr="00BA6FB4">
              <w:rPr>
                <w:bCs/>
                <w:spacing w:val="-2"/>
                <w:sz w:val="24"/>
                <w:szCs w:val="24"/>
              </w:rPr>
              <w:t>,в</w:t>
            </w:r>
            <w:proofErr w:type="spellEnd"/>
            <w:r w:rsidR="00BA6FB4" w:rsidRPr="00BA6FB4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BA6FB4">
              <w:rPr>
                <w:sz w:val="24"/>
                <w:szCs w:val="24"/>
              </w:rPr>
              <w:t>сыре твердом, «Российском»,</w:t>
            </w:r>
            <w:r w:rsidR="00BA6FB4" w:rsidRPr="00BA6FB4">
              <w:rPr>
                <w:sz w:val="24"/>
                <w:szCs w:val="24"/>
              </w:rPr>
              <w:t xml:space="preserve"> </w:t>
            </w:r>
            <w:r w:rsidRPr="00BA6FB4">
              <w:rPr>
                <w:bCs/>
                <w:spacing w:val="-2"/>
                <w:sz w:val="24"/>
                <w:szCs w:val="24"/>
              </w:rPr>
              <w:t xml:space="preserve">равную 0,001 </w:t>
            </w:r>
            <w:r w:rsidRPr="00BA6FB4">
              <w:rPr>
                <w:sz w:val="24"/>
                <w:szCs w:val="24"/>
              </w:rPr>
              <w:t>г/КОЕ</w:t>
            </w:r>
          </w:p>
          <w:p w14:paraId="07A20DF4" w14:textId="3F5EA257" w:rsidR="00641052" w:rsidRPr="00BA6FB4" w:rsidRDefault="00641052" w:rsidP="00641052">
            <w:pPr>
              <w:pStyle w:val="32"/>
              <w:shd w:val="clear" w:color="auto" w:fill="auto"/>
              <w:spacing w:after="240" w:line="276" w:lineRule="auto"/>
              <w:ind w:right="100" w:firstLine="742"/>
              <w:rPr>
                <w:sz w:val="24"/>
                <w:szCs w:val="24"/>
              </w:rPr>
            </w:pPr>
            <w:r w:rsidRPr="00BA6FB4">
              <w:rPr>
                <w:bCs/>
                <w:spacing w:val="-2"/>
                <w:sz w:val="24"/>
                <w:szCs w:val="24"/>
              </w:rPr>
              <w:t xml:space="preserve">В </w:t>
            </w:r>
            <w:r w:rsidRPr="00BA6FB4">
              <w:rPr>
                <w:sz w:val="24"/>
                <w:szCs w:val="24"/>
              </w:rPr>
              <w:t>сыре твердом, «Российском»</w:t>
            </w:r>
            <w:r w:rsidR="00BA6FB4" w:rsidRPr="00BA6FB4">
              <w:rPr>
                <w:sz w:val="24"/>
                <w:szCs w:val="24"/>
              </w:rPr>
              <w:t xml:space="preserve"> </w:t>
            </w:r>
            <w:r w:rsidRPr="00BA6FB4">
              <w:rPr>
                <w:bCs/>
                <w:spacing w:val="-2"/>
                <w:sz w:val="24"/>
                <w:szCs w:val="24"/>
              </w:rPr>
              <w:t xml:space="preserve">содержится 200 </w:t>
            </w:r>
            <w:r w:rsidRPr="00BA6FB4">
              <w:rPr>
                <w:sz w:val="24"/>
                <w:szCs w:val="24"/>
              </w:rPr>
              <w:t xml:space="preserve">г/КОЕS. </w:t>
            </w:r>
            <w:proofErr w:type="spellStart"/>
            <w:r w:rsidRPr="00BA6FB4">
              <w:rPr>
                <w:sz w:val="24"/>
                <w:szCs w:val="24"/>
              </w:rPr>
              <w:t>aureus</w:t>
            </w:r>
            <w:proofErr w:type="spellEnd"/>
            <w:r w:rsidRPr="00BA6FB4">
              <w:rPr>
                <w:bCs/>
                <w:spacing w:val="-2"/>
                <w:sz w:val="24"/>
                <w:szCs w:val="24"/>
              </w:rPr>
              <w:t>, что соответствует требованиям п. 1.2.6.1 СанПиН 2.3.2.1078-01  устанавливающего норму содержания</w:t>
            </w:r>
            <w:r w:rsidR="00BA6FB4" w:rsidRPr="00BA6FB4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BA6FB4">
              <w:rPr>
                <w:sz w:val="24"/>
                <w:szCs w:val="24"/>
              </w:rPr>
              <w:t xml:space="preserve">S. </w:t>
            </w:r>
            <w:proofErr w:type="spellStart"/>
            <w:r w:rsidRPr="00BA6FB4">
              <w:rPr>
                <w:sz w:val="24"/>
                <w:szCs w:val="24"/>
              </w:rPr>
              <w:t>aureus</w:t>
            </w:r>
            <w:r w:rsidRPr="00BA6FB4">
              <w:rPr>
                <w:bCs/>
                <w:spacing w:val="-2"/>
                <w:sz w:val="24"/>
                <w:szCs w:val="24"/>
              </w:rPr>
              <w:t>,в</w:t>
            </w:r>
            <w:proofErr w:type="spellEnd"/>
            <w:r w:rsidR="00BA6FB4" w:rsidRPr="00BA6FB4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BA6FB4">
              <w:rPr>
                <w:sz w:val="24"/>
                <w:szCs w:val="24"/>
              </w:rPr>
              <w:t>сыре твердом, «Российском»,</w:t>
            </w:r>
            <w:r w:rsidR="00BA6FB4" w:rsidRPr="00BA6FB4">
              <w:rPr>
                <w:sz w:val="24"/>
                <w:szCs w:val="24"/>
              </w:rPr>
              <w:t xml:space="preserve"> </w:t>
            </w:r>
            <w:r w:rsidRPr="00BA6FB4">
              <w:rPr>
                <w:bCs/>
                <w:spacing w:val="-2"/>
                <w:sz w:val="24"/>
                <w:szCs w:val="24"/>
              </w:rPr>
              <w:t xml:space="preserve">равную 500  </w:t>
            </w:r>
            <w:r w:rsidRPr="00BA6FB4">
              <w:rPr>
                <w:sz w:val="24"/>
                <w:szCs w:val="24"/>
              </w:rPr>
              <w:t>г/КОЕ</w:t>
            </w:r>
          </w:p>
          <w:p w14:paraId="066E5D34" w14:textId="23795BD4" w:rsidR="00F7647F" w:rsidRPr="00BA6FB4" w:rsidRDefault="00641052" w:rsidP="00641052">
            <w:pPr>
              <w:shd w:val="clear" w:color="auto" w:fill="FFFFFF"/>
              <w:ind w:left="17" w:firstLine="7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FB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В </w:t>
            </w:r>
            <w:r w:rsidRPr="00BA6FB4">
              <w:rPr>
                <w:rFonts w:ascii="Times New Roman" w:hAnsi="Times New Roman" w:cs="Times New Roman"/>
                <w:sz w:val="24"/>
                <w:szCs w:val="24"/>
              </w:rPr>
              <w:t>сыре твердом, «</w:t>
            </w:r>
            <w:proofErr w:type="gramStart"/>
            <w:r w:rsidRPr="00BA6FB4">
              <w:rPr>
                <w:rFonts w:ascii="Times New Roman" w:hAnsi="Times New Roman" w:cs="Times New Roman"/>
                <w:sz w:val="24"/>
                <w:szCs w:val="24"/>
              </w:rPr>
              <w:t>Российском»</w:t>
            </w:r>
            <w:r w:rsidRPr="00BA6FB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содержится</w:t>
            </w:r>
            <w:proofErr w:type="gramEnd"/>
            <w:r w:rsidRPr="00BA6FB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20</w:t>
            </w:r>
            <w:r w:rsidRPr="00BA6FB4">
              <w:rPr>
                <w:rFonts w:ascii="Times New Roman" w:hAnsi="Times New Roman" w:cs="Times New Roman"/>
                <w:sz w:val="24"/>
                <w:szCs w:val="24"/>
              </w:rPr>
              <w:t>г/</w:t>
            </w:r>
            <w:proofErr w:type="spellStart"/>
            <w:r w:rsidRPr="00BA6FB4">
              <w:rPr>
                <w:rFonts w:ascii="Times New Roman" w:hAnsi="Times New Roman" w:cs="Times New Roman"/>
                <w:sz w:val="24"/>
                <w:szCs w:val="24"/>
              </w:rPr>
              <w:t>КОЕСальмонелл</w:t>
            </w:r>
            <w:proofErr w:type="spellEnd"/>
            <w:r w:rsidRPr="00BA6FB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, что соответствует требованиям п. 1.2.6.1 СанПиН 2.3.2.1078-01  устанавливающего </w:t>
            </w:r>
          </w:p>
          <w:p w14:paraId="52FA4112" w14:textId="77777777" w:rsidR="00F7647F" w:rsidRPr="00F7647F" w:rsidRDefault="00F7647F" w:rsidP="002873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E61EDD9" w14:textId="77777777" w:rsidR="00BA6FB4" w:rsidRDefault="00BA6FB4" w:rsidP="00A25343">
            <w:pPr>
              <w:pStyle w:val="a8"/>
              <w:rPr>
                <w:sz w:val="22"/>
                <w:szCs w:val="22"/>
              </w:rPr>
            </w:pPr>
          </w:p>
          <w:p w14:paraId="03D30C3C" w14:textId="77777777" w:rsidR="00BA6FB4" w:rsidRDefault="00BA6FB4" w:rsidP="00A25343">
            <w:pPr>
              <w:pStyle w:val="a8"/>
              <w:rPr>
                <w:sz w:val="22"/>
                <w:szCs w:val="22"/>
              </w:rPr>
            </w:pPr>
          </w:p>
          <w:p w14:paraId="6CD23EFD" w14:textId="77777777" w:rsidR="00BA6FB4" w:rsidRDefault="00BA6FB4" w:rsidP="00A25343">
            <w:pPr>
              <w:pStyle w:val="a8"/>
              <w:rPr>
                <w:sz w:val="22"/>
                <w:szCs w:val="22"/>
              </w:rPr>
            </w:pPr>
          </w:p>
          <w:p w14:paraId="7627BA13" w14:textId="77777777" w:rsidR="00BA6FB4" w:rsidRDefault="00BA6FB4" w:rsidP="00A25343">
            <w:pPr>
              <w:pStyle w:val="a8"/>
              <w:rPr>
                <w:sz w:val="22"/>
                <w:szCs w:val="22"/>
              </w:rPr>
            </w:pPr>
          </w:p>
          <w:p w14:paraId="28DC6485" w14:textId="77777777" w:rsidR="00BA6FB4" w:rsidRDefault="00BA6FB4" w:rsidP="00A25343">
            <w:pPr>
              <w:pStyle w:val="a8"/>
              <w:rPr>
                <w:sz w:val="22"/>
                <w:szCs w:val="22"/>
              </w:rPr>
            </w:pPr>
          </w:p>
          <w:p w14:paraId="3A000269" w14:textId="77777777" w:rsidR="00BA6FB4" w:rsidRDefault="00BA6FB4" w:rsidP="00A25343">
            <w:pPr>
              <w:pStyle w:val="a8"/>
              <w:rPr>
                <w:sz w:val="22"/>
                <w:szCs w:val="22"/>
              </w:rPr>
            </w:pPr>
          </w:p>
          <w:p w14:paraId="3D02FEA6" w14:textId="77777777" w:rsidR="00BA6FB4" w:rsidRDefault="00BA6FB4" w:rsidP="00A25343">
            <w:pPr>
              <w:pStyle w:val="a8"/>
              <w:rPr>
                <w:sz w:val="22"/>
                <w:szCs w:val="22"/>
              </w:rPr>
            </w:pPr>
          </w:p>
          <w:p w14:paraId="307BDA87" w14:textId="77777777" w:rsidR="00BA6FB4" w:rsidRDefault="00BA6FB4" w:rsidP="00A25343">
            <w:pPr>
              <w:pStyle w:val="a8"/>
              <w:rPr>
                <w:sz w:val="22"/>
                <w:szCs w:val="22"/>
              </w:rPr>
            </w:pPr>
          </w:p>
          <w:p w14:paraId="056F6862" w14:textId="77777777" w:rsidR="00BA6FB4" w:rsidRDefault="00BA6FB4" w:rsidP="00A25343">
            <w:pPr>
              <w:pStyle w:val="a8"/>
              <w:rPr>
                <w:sz w:val="22"/>
                <w:szCs w:val="22"/>
              </w:rPr>
            </w:pPr>
          </w:p>
          <w:p w14:paraId="1FCA7D64" w14:textId="77777777" w:rsidR="00BA6FB4" w:rsidRDefault="00BA6FB4" w:rsidP="00A25343">
            <w:pPr>
              <w:pStyle w:val="a8"/>
              <w:rPr>
                <w:sz w:val="22"/>
                <w:szCs w:val="22"/>
              </w:rPr>
            </w:pPr>
          </w:p>
          <w:p w14:paraId="48651DE7" w14:textId="77777777" w:rsidR="00BA6FB4" w:rsidRDefault="00BA6FB4" w:rsidP="00A25343">
            <w:pPr>
              <w:pStyle w:val="a8"/>
              <w:rPr>
                <w:sz w:val="22"/>
                <w:szCs w:val="22"/>
              </w:rPr>
            </w:pPr>
          </w:p>
          <w:p w14:paraId="28E75841" w14:textId="77777777" w:rsidR="00BA6FB4" w:rsidRDefault="00BA6FB4" w:rsidP="00A25343">
            <w:pPr>
              <w:pStyle w:val="a8"/>
              <w:rPr>
                <w:sz w:val="22"/>
                <w:szCs w:val="22"/>
              </w:rPr>
            </w:pPr>
          </w:p>
          <w:p w14:paraId="5934A20B" w14:textId="77777777" w:rsidR="00BA6FB4" w:rsidRDefault="00BA6FB4" w:rsidP="00A25343">
            <w:pPr>
              <w:pStyle w:val="a8"/>
              <w:rPr>
                <w:sz w:val="22"/>
                <w:szCs w:val="22"/>
              </w:rPr>
            </w:pPr>
          </w:p>
          <w:p w14:paraId="5B4C2BFF" w14:textId="77777777" w:rsidR="00BA6FB4" w:rsidRDefault="00BA6FB4" w:rsidP="00A25343">
            <w:pPr>
              <w:pStyle w:val="a8"/>
              <w:rPr>
                <w:sz w:val="22"/>
                <w:szCs w:val="22"/>
              </w:rPr>
            </w:pPr>
          </w:p>
          <w:p w14:paraId="147B4040" w14:textId="77777777" w:rsidR="00BA6FB4" w:rsidRDefault="00BA6FB4" w:rsidP="00A25343">
            <w:pPr>
              <w:pStyle w:val="a8"/>
              <w:rPr>
                <w:sz w:val="22"/>
                <w:szCs w:val="22"/>
              </w:rPr>
            </w:pPr>
          </w:p>
          <w:p w14:paraId="133A5F25" w14:textId="77777777" w:rsidR="00BA6FB4" w:rsidRDefault="00BA6FB4" w:rsidP="00A25343">
            <w:pPr>
              <w:pStyle w:val="a8"/>
              <w:rPr>
                <w:sz w:val="22"/>
                <w:szCs w:val="22"/>
              </w:rPr>
            </w:pPr>
          </w:p>
          <w:p w14:paraId="373E6E94" w14:textId="77777777" w:rsidR="00BA6FB4" w:rsidRDefault="00BA6FB4" w:rsidP="00A25343">
            <w:pPr>
              <w:pStyle w:val="a8"/>
              <w:rPr>
                <w:sz w:val="22"/>
                <w:szCs w:val="22"/>
              </w:rPr>
            </w:pPr>
          </w:p>
          <w:p w14:paraId="3394EFCF" w14:textId="77777777" w:rsidR="00BA6FB4" w:rsidRDefault="00BA6FB4" w:rsidP="00A25343">
            <w:pPr>
              <w:pStyle w:val="a8"/>
              <w:rPr>
                <w:sz w:val="22"/>
                <w:szCs w:val="22"/>
              </w:rPr>
            </w:pPr>
          </w:p>
          <w:p w14:paraId="40BA8F7B" w14:textId="77777777" w:rsidR="00BA6FB4" w:rsidRDefault="00BA6FB4" w:rsidP="00A25343">
            <w:pPr>
              <w:pStyle w:val="a8"/>
              <w:rPr>
                <w:sz w:val="22"/>
                <w:szCs w:val="22"/>
              </w:rPr>
            </w:pPr>
          </w:p>
          <w:p w14:paraId="57CB65E7" w14:textId="77777777" w:rsidR="00BA6FB4" w:rsidRDefault="00BA6FB4" w:rsidP="00A25343">
            <w:pPr>
              <w:pStyle w:val="a8"/>
              <w:rPr>
                <w:sz w:val="22"/>
                <w:szCs w:val="22"/>
              </w:rPr>
            </w:pPr>
          </w:p>
          <w:p w14:paraId="7E93FB42" w14:textId="77777777" w:rsidR="00BA6FB4" w:rsidRDefault="00BA6FB4" w:rsidP="00A25343">
            <w:pPr>
              <w:pStyle w:val="a8"/>
              <w:rPr>
                <w:sz w:val="22"/>
                <w:szCs w:val="22"/>
              </w:rPr>
            </w:pPr>
          </w:p>
          <w:p w14:paraId="41EF041C" w14:textId="77777777" w:rsidR="00BA6FB4" w:rsidRDefault="00BA6FB4" w:rsidP="00A25343">
            <w:pPr>
              <w:pStyle w:val="a8"/>
              <w:rPr>
                <w:sz w:val="22"/>
                <w:szCs w:val="22"/>
              </w:rPr>
            </w:pPr>
          </w:p>
          <w:p w14:paraId="2F4E5D22" w14:textId="77777777" w:rsidR="00BA6FB4" w:rsidRDefault="00BA6FB4" w:rsidP="00A25343">
            <w:pPr>
              <w:pStyle w:val="a8"/>
              <w:rPr>
                <w:sz w:val="22"/>
                <w:szCs w:val="22"/>
              </w:rPr>
            </w:pPr>
          </w:p>
          <w:p w14:paraId="7AB28F9E" w14:textId="77777777" w:rsidR="00BA6FB4" w:rsidRDefault="00BA6FB4" w:rsidP="00A25343">
            <w:pPr>
              <w:pStyle w:val="a8"/>
              <w:rPr>
                <w:sz w:val="22"/>
                <w:szCs w:val="22"/>
              </w:rPr>
            </w:pPr>
          </w:p>
          <w:p w14:paraId="452BF735" w14:textId="77777777" w:rsidR="00BA6FB4" w:rsidRDefault="00BA6FB4" w:rsidP="00A25343">
            <w:pPr>
              <w:pStyle w:val="a8"/>
              <w:rPr>
                <w:sz w:val="22"/>
                <w:szCs w:val="22"/>
              </w:rPr>
            </w:pPr>
          </w:p>
          <w:p w14:paraId="166C2F36" w14:textId="77777777" w:rsidR="00BA6FB4" w:rsidRDefault="00BA6FB4" w:rsidP="00A25343">
            <w:pPr>
              <w:pStyle w:val="a8"/>
              <w:rPr>
                <w:sz w:val="22"/>
                <w:szCs w:val="22"/>
              </w:rPr>
            </w:pPr>
          </w:p>
          <w:p w14:paraId="1477D878" w14:textId="77777777" w:rsidR="00BA6FB4" w:rsidRDefault="00BA6FB4" w:rsidP="00A25343">
            <w:pPr>
              <w:pStyle w:val="a8"/>
              <w:rPr>
                <w:sz w:val="22"/>
                <w:szCs w:val="22"/>
              </w:rPr>
            </w:pPr>
          </w:p>
          <w:p w14:paraId="38694795" w14:textId="77777777" w:rsidR="00BA6FB4" w:rsidRDefault="00BA6FB4" w:rsidP="00A25343">
            <w:pPr>
              <w:pStyle w:val="a8"/>
              <w:rPr>
                <w:sz w:val="22"/>
                <w:szCs w:val="22"/>
              </w:rPr>
            </w:pPr>
          </w:p>
          <w:p w14:paraId="2AB88AEB" w14:textId="77777777" w:rsidR="00BA6FB4" w:rsidRDefault="00BA6FB4" w:rsidP="00A25343">
            <w:pPr>
              <w:pStyle w:val="a8"/>
              <w:rPr>
                <w:sz w:val="22"/>
                <w:szCs w:val="22"/>
              </w:rPr>
            </w:pPr>
          </w:p>
          <w:p w14:paraId="5856C426" w14:textId="77777777" w:rsidR="00BA6FB4" w:rsidRDefault="00BA6FB4" w:rsidP="00A25343">
            <w:pPr>
              <w:pStyle w:val="a8"/>
              <w:rPr>
                <w:sz w:val="22"/>
                <w:szCs w:val="22"/>
              </w:rPr>
            </w:pPr>
          </w:p>
          <w:p w14:paraId="58B6CA58" w14:textId="77777777" w:rsidR="00BA6FB4" w:rsidRDefault="00BA6FB4" w:rsidP="00A25343">
            <w:pPr>
              <w:pStyle w:val="a8"/>
              <w:rPr>
                <w:sz w:val="22"/>
                <w:szCs w:val="22"/>
              </w:rPr>
            </w:pPr>
          </w:p>
          <w:p w14:paraId="1A6CF3FF" w14:textId="13AFC21F" w:rsidR="00A25343" w:rsidRDefault="00A25343" w:rsidP="00A25343">
            <w:pPr>
              <w:pStyle w:val="a8"/>
              <w:rPr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 ВО «</w:t>
            </w:r>
            <w:proofErr w:type="spellStart"/>
            <w:proofErr w:type="gramStart"/>
            <w:r>
              <w:rPr>
                <w:sz w:val="22"/>
                <w:szCs w:val="22"/>
              </w:rPr>
              <w:t>КрасГМУ</w:t>
            </w:r>
            <w:proofErr w:type="spellEnd"/>
            <w:r>
              <w:rPr>
                <w:sz w:val="22"/>
                <w:szCs w:val="22"/>
              </w:rPr>
              <w:t xml:space="preserve">  имени</w:t>
            </w:r>
            <w:proofErr w:type="gramEnd"/>
            <w:r>
              <w:rPr>
                <w:sz w:val="22"/>
                <w:szCs w:val="22"/>
              </w:rPr>
              <w:t xml:space="preserve"> профессора  В.Ф. Войно-Ясенецкого» МЗ РФ</w:t>
            </w:r>
          </w:p>
          <w:p w14:paraId="60D92A98" w14:textId="77777777" w:rsidR="00A25343" w:rsidRDefault="00A25343" w:rsidP="00A253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ФАРМАЦЕВТИЧЕСКИЙ КОЛЛЕДЖ</w:t>
            </w:r>
          </w:p>
          <w:p w14:paraId="0643E276" w14:textId="77777777" w:rsidR="00A25343" w:rsidRDefault="00A25343" w:rsidP="00A25343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учебный</w:t>
            </w:r>
          </w:p>
          <w:p w14:paraId="75538927" w14:textId="77777777" w:rsidR="00A25343" w:rsidRDefault="00A25343" w:rsidP="00A253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  <w:r w:rsidRPr="00CE7262">
              <w:rPr>
                <w:rFonts w:ascii="Times New Roman" w:hAnsi="Times New Roman" w:cs="Times New Roman"/>
              </w:rPr>
              <w:t>2</w:t>
            </w:r>
          </w:p>
          <w:p w14:paraId="20C19787" w14:textId="77777777" w:rsidR="00A25343" w:rsidRDefault="00A25343" w:rsidP="00A253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Отбора пищевых продуктов</w:t>
            </w:r>
          </w:p>
          <w:p w14:paraId="3DDEE159" w14:textId="77777777" w:rsidR="00A25343" w:rsidRDefault="00A25343" w:rsidP="00A253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E7262">
              <w:rPr>
                <w:rFonts w:ascii="Times New Roman" w:hAnsi="Times New Roman" w:cs="Times New Roman"/>
              </w:rPr>
              <w:t xml:space="preserve">1 октября 2014 года </w:t>
            </w:r>
          </w:p>
          <w:p w14:paraId="2A77DBDD" w14:textId="77777777" w:rsidR="00A25343" w:rsidRDefault="00A25343" w:rsidP="00A2534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объекта </w:t>
            </w:r>
          </w:p>
          <w:p w14:paraId="533A8088" w14:textId="77777777" w:rsidR="00A25343" w:rsidRDefault="00A25343" w:rsidP="00A25343">
            <w:pPr>
              <w:spacing w:line="240" w:lineRule="auto"/>
              <w:rPr>
                <w:rFonts w:ascii="Times New Roman" w:hAnsi="Times New Roman" w:cs="Times New Roman"/>
                <w:b/>
                <w:color w:val="BF0000"/>
                <w:u w:val="single"/>
              </w:rPr>
            </w:pPr>
            <w:r>
              <w:rPr>
                <w:rFonts w:ascii="Times New Roman" w:hAnsi="Times New Roman"/>
                <w:b/>
                <w:color w:val="BF0000"/>
                <w:spacing w:val="2"/>
                <w:sz w:val="24"/>
                <w:szCs w:val="24"/>
                <w:u w:val="single"/>
              </w:rPr>
              <w:t>Пищеблок МУЗ «Центральная районная больница»</w:t>
            </w:r>
          </w:p>
          <w:p w14:paraId="0661B3AE" w14:textId="77777777" w:rsidR="00A25343" w:rsidRDefault="00A25343" w:rsidP="00A25343">
            <w:pPr>
              <w:spacing w:line="240" w:lineRule="auto"/>
              <w:rPr>
                <w:rFonts w:ascii="Times New Roman" w:hAnsi="Times New Roman" w:cs="Times New Roman"/>
                <w:color w:val="BF0000"/>
              </w:rPr>
            </w:pPr>
            <w:r>
              <w:rPr>
                <w:rFonts w:ascii="Times New Roman" w:hAnsi="Times New Roman" w:cs="Times New Roman"/>
              </w:rPr>
              <w:t xml:space="preserve">Его адрес </w:t>
            </w:r>
            <w:r>
              <w:rPr>
                <w:rFonts w:ascii="Times New Roman" w:hAnsi="Times New Roman" w:cs="Times New Roman"/>
                <w:color w:val="BF0000"/>
                <w:u w:val="single"/>
              </w:rPr>
              <w:t>_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>г. Красноярск ул. Партизана Железняка 3</w:t>
            </w:r>
            <w:r>
              <w:rPr>
                <w:rFonts w:ascii="Times New Roman" w:hAnsi="Times New Roman" w:cs="Times New Roman"/>
                <w:color w:val="BF0000"/>
                <w:u w:val="single"/>
              </w:rPr>
              <w:t>_________________________________</w:t>
            </w:r>
          </w:p>
          <w:p w14:paraId="6D36DE9E" w14:textId="77777777" w:rsidR="00A25343" w:rsidRDefault="00A25343" w:rsidP="00A25343">
            <w:pPr>
              <w:spacing w:line="240" w:lineRule="auto"/>
              <w:rPr>
                <w:rFonts w:ascii="Times New Roman" w:hAnsi="Times New Roman" w:cs="Times New Roman"/>
                <w:color w:val="BF0000"/>
              </w:rPr>
            </w:pPr>
            <w:r>
              <w:rPr>
                <w:rFonts w:ascii="Times New Roman" w:hAnsi="Times New Roman" w:cs="Times New Roman"/>
                <w:color w:val="BF0000"/>
              </w:rPr>
              <w:t xml:space="preserve">Условия транспортировки 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>автотранспорт</w:t>
            </w:r>
            <w:r>
              <w:rPr>
                <w:rFonts w:ascii="Times New Roman" w:hAnsi="Times New Roman" w:cs="Times New Roman"/>
                <w:color w:val="BF0000"/>
              </w:rPr>
              <w:t xml:space="preserve"> хранения 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>холодильник</w:t>
            </w:r>
          </w:p>
          <w:p w14:paraId="6D074D61" w14:textId="77777777" w:rsidR="00A25343" w:rsidRDefault="00A25343" w:rsidP="00A25343">
            <w:pPr>
              <w:spacing w:line="240" w:lineRule="auto"/>
              <w:rPr>
                <w:rFonts w:ascii="Times New Roman" w:hAnsi="Times New Roman" w:cs="Times New Roman"/>
                <w:b/>
                <w:color w:val="BF0000"/>
                <w:u w:val="single"/>
              </w:rPr>
            </w:pPr>
            <w:r>
              <w:rPr>
                <w:rFonts w:ascii="Times New Roman" w:hAnsi="Times New Roman" w:cs="Times New Roman"/>
                <w:color w:val="BF0000"/>
              </w:rPr>
              <w:t xml:space="preserve">Причина отбора проб 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 xml:space="preserve">_____Плановый отбор проб      </w:t>
            </w:r>
          </w:p>
          <w:p w14:paraId="4C30775A" w14:textId="77777777" w:rsidR="00A25343" w:rsidRDefault="00A25343" w:rsidP="00A25343">
            <w:pPr>
              <w:spacing w:line="240" w:lineRule="auto"/>
              <w:rPr>
                <w:rFonts w:ascii="Times New Roman" w:hAnsi="Times New Roman" w:cs="Times New Roman"/>
                <w:color w:val="BF0000"/>
              </w:rPr>
            </w:pPr>
            <w:r>
              <w:rPr>
                <w:rFonts w:ascii="Times New Roman" w:hAnsi="Times New Roman" w:cs="Times New Roman"/>
                <w:color w:val="BF0000"/>
              </w:rPr>
              <w:t xml:space="preserve">Дополнительные </w:t>
            </w:r>
            <w:proofErr w:type="gramStart"/>
            <w:r>
              <w:rPr>
                <w:rFonts w:ascii="Times New Roman" w:hAnsi="Times New Roman" w:cs="Times New Roman"/>
                <w:color w:val="BF0000"/>
              </w:rPr>
              <w:t>сведенья</w:t>
            </w:r>
            <w:proofErr w:type="gramEnd"/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 xml:space="preserve">         Нет</w:t>
            </w:r>
          </w:p>
          <w:tbl>
            <w:tblPr>
              <w:tblStyle w:val="ab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1371"/>
              <w:gridCol w:w="978"/>
              <w:gridCol w:w="993"/>
              <w:gridCol w:w="817"/>
              <w:gridCol w:w="884"/>
              <w:gridCol w:w="992"/>
              <w:gridCol w:w="839"/>
              <w:gridCol w:w="967"/>
              <w:gridCol w:w="1136"/>
            </w:tblGrid>
            <w:tr w:rsidR="00A25343" w14:paraId="56267932" w14:textId="77777777" w:rsidTr="00A25343">
              <w:tc>
                <w:tcPr>
                  <w:tcW w:w="594" w:type="dxa"/>
                </w:tcPr>
                <w:p w14:paraId="7A5F8DEF" w14:textId="77777777" w:rsidR="00A25343" w:rsidRDefault="00A25343" w:rsidP="00A2534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  <w:p w14:paraId="3ED50CA6" w14:textId="77777777" w:rsidR="00A25343" w:rsidRDefault="00A25343" w:rsidP="00A2534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проб</w:t>
                  </w:r>
                </w:p>
              </w:tc>
              <w:tc>
                <w:tcPr>
                  <w:tcW w:w="1371" w:type="dxa"/>
                </w:tcPr>
                <w:p w14:paraId="0E531BD7" w14:textId="77777777" w:rsidR="00A25343" w:rsidRDefault="00A25343" w:rsidP="00A2534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пробы\ вид\сорт</w:t>
                  </w:r>
                </w:p>
              </w:tc>
              <w:tc>
                <w:tcPr>
                  <w:tcW w:w="978" w:type="dxa"/>
                </w:tcPr>
                <w:p w14:paraId="255FD149" w14:textId="77777777" w:rsidR="00A25343" w:rsidRDefault="00A25343" w:rsidP="00A2534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Завод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изгото</w:t>
                  </w:r>
                  <w:proofErr w:type="spellEnd"/>
                </w:p>
                <w:p w14:paraId="67ECB09D" w14:textId="77777777" w:rsidR="00A25343" w:rsidRDefault="00A25343" w:rsidP="00A2534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витель</w:t>
                  </w:r>
                  <w:proofErr w:type="spellEnd"/>
                </w:p>
              </w:tc>
              <w:tc>
                <w:tcPr>
                  <w:tcW w:w="993" w:type="dxa"/>
                </w:tcPr>
                <w:p w14:paraId="7E4061BB" w14:textId="77777777" w:rsidR="00A25343" w:rsidRDefault="00A25343" w:rsidP="00A2534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Дата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выра</w:t>
                  </w:r>
                  <w:proofErr w:type="spellEnd"/>
                </w:p>
                <w:p w14:paraId="06F235F4" w14:textId="77777777" w:rsidR="00A25343" w:rsidRDefault="00A25343" w:rsidP="00A2534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ботки</w:t>
                  </w:r>
                  <w:proofErr w:type="spellEnd"/>
                </w:p>
                <w:p w14:paraId="150C7E3A" w14:textId="77777777" w:rsidR="00A25343" w:rsidRDefault="00A25343" w:rsidP="00A2534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смены</w:t>
                  </w:r>
                </w:p>
              </w:tc>
              <w:tc>
                <w:tcPr>
                  <w:tcW w:w="817" w:type="dxa"/>
                </w:tcPr>
                <w:p w14:paraId="1B532D79" w14:textId="77777777" w:rsidR="00A25343" w:rsidRDefault="00A25343" w:rsidP="00A2534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Вели</w:t>
                  </w:r>
                </w:p>
                <w:p w14:paraId="6104297C" w14:textId="77777777" w:rsidR="00A25343" w:rsidRDefault="00A25343" w:rsidP="00A2534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чина</w:t>
                  </w:r>
                </w:p>
                <w:p w14:paraId="77B87287" w14:textId="77777777" w:rsidR="00A25343" w:rsidRDefault="00A25343" w:rsidP="00A2534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партии</w:t>
                  </w:r>
                </w:p>
              </w:tc>
              <w:tc>
                <w:tcPr>
                  <w:tcW w:w="884" w:type="dxa"/>
                </w:tcPr>
                <w:p w14:paraId="7A0EA83D" w14:textId="77777777" w:rsidR="00A25343" w:rsidRDefault="00A25343" w:rsidP="00A2534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Вес, объем пробы</w:t>
                  </w:r>
                </w:p>
              </w:tc>
              <w:tc>
                <w:tcPr>
                  <w:tcW w:w="992" w:type="dxa"/>
                </w:tcPr>
                <w:p w14:paraId="1F592E76" w14:textId="77777777" w:rsidR="00A25343" w:rsidRDefault="00A25343" w:rsidP="00A2534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документа по кото</w:t>
                  </w:r>
                </w:p>
                <w:p w14:paraId="3B5839E9" w14:textId="77777777" w:rsidR="00A25343" w:rsidRDefault="00A25343" w:rsidP="00A2534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рому получен продукт</w:t>
                  </w:r>
                </w:p>
              </w:tc>
              <w:tc>
                <w:tcPr>
                  <w:tcW w:w="839" w:type="dxa"/>
                </w:tcPr>
                <w:p w14:paraId="42B27FB4" w14:textId="77777777" w:rsidR="00A25343" w:rsidRDefault="00A25343" w:rsidP="00A2534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 тары,</w:t>
                  </w:r>
                </w:p>
                <w:p w14:paraId="54D9F0FC" w14:textId="77777777" w:rsidR="00A25343" w:rsidRDefault="00A25343" w:rsidP="00A2534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Упако</w:t>
                  </w:r>
                  <w:proofErr w:type="spellEnd"/>
                </w:p>
                <w:p w14:paraId="47FED028" w14:textId="77777777" w:rsidR="00A25343" w:rsidRDefault="00A25343" w:rsidP="00A2534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вки</w:t>
                  </w:r>
                  <w:proofErr w:type="spellEnd"/>
                </w:p>
              </w:tc>
              <w:tc>
                <w:tcPr>
                  <w:tcW w:w="967" w:type="dxa"/>
                </w:tcPr>
                <w:p w14:paraId="15847BDB" w14:textId="77777777" w:rsidR="00A25343" w:rsidRDefault="00A25343" w:rsidP="00A2534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НТД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соответ</w:t>
                  </w:r>
                  <w:proofErr w:type="spellEnd"/>
                </w:p>
                <w:p w14:paraId="16903490" w14:textId="77777777" w:rsidR="00A25343" w:rsidRDefault="00A25343" w:rsidP="00A2534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ствии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которым отобрана проба</w:t>
                  </w:r>
                </w:p>
              </w:tc>
              <w:tc>
                <w:tcPr>
                  <w:tcW w:w="1136" w:type="dxa"/>
                </w:tcPr>
                <w:p w14:paraId="353D2E09" w14:textId="77777777" w:rsidR="00A25343" w:rsidRDefault="00A25343" w:rsidP="00A2534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Цель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исследо</w:t>
                  </w:r>
                  <w:proofErr w:type="spellEnd"/>
                </w:p>
                <w:p w14:paraId="071BF22E" w14:textId="77777777" w:rsidR="00A25343" w:rsidRDefault="00A25343" w:rsidP="00A2534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вания</w:t>
                  </w:r>
                  <w:proofErr w:type="spellEnd"/>
                </w:p>
              </w:tc>
            </w:tr>
            <w:tr w:rsidR="00A25343" w14:paraId="334916B7" w14:textId="77777777" w:rsidTr="00A25343">
              <w:tc>
                <w:tcPr>
                  <w:tcW w:w="594" w:type="dxa"/>
                </w:tcPr>
                <w:p w14:paraId="1D044CA2" w14:textId="77777777" w:rsidR="00A25343" w:rsidRDefault="00A25343" w:rsidP="00A25343">
                  <w:pPr>
                    <w:jc w:val="both"/>
                    <w:rPr>
                      <w:rFonts w:ascii="Times New Roman" w:hAnsi="Times New Roman" w:cs="Times New Roman"/>
                      <w:i/>
                      <w:color w:val="BF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B050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i/>
                      <w:color w:val="BF0000"/>
                      <w:lang w:val="en-US"/>
                    </w:rPr>
                    <w:t>1</w:t>
                  </w:r>
                </w:p>
              </w:tc>
              <w:tc>
                <w:tcPr>
                  <w:tcW w:w="1371" w:type="dxa"/>
                </w:tcPr>
                <w:p w14:paraId="48FC91AE" w14:textId="77777777" w:rsidR="00A25343" w:rsidRDefault="00A25343" w:rsidP="00A25343">
                  <w:pPr>
                    <w:jc w:val="both"/>
                    <w:rPr>
                      <w:rFonts w:ascii="Times New Roman" w:hAnsi="Times New Roman" w:cs="Times New Roman"/>
                      <w:i/>
                      <w:color w:val="BF0000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Сыр твердый «Российский» 40% жирности</w:t>
                  </w:r>
                </w:p>
              </w:tc>
              <w:tc>
                <w:tcPr>
                  <w:tcW w:w="978" w:type="dxa"/>
                </w:tcPr>
                <w:p w14:paraId="1C6DAE35" w14:textId="77777777" w:rsidR="00A25343" w:rsidRDefault="00A25343" w:rsidP="00A25343">
                  <w:pPr>
                    <w:jc w:val="both"/>
                    <w:rPr>
                      <w:rFonts w:ascii="Times New Roman" w:hAnsi="Times New Roman" w:cs="Times New Roman"/>
                      <w:i/>
                      <w:color w:val="BF0000"/>
                    </w:rPr>
                  </w:pPr>
                  <w:r>
                    <w:rPr>
                      <w:rFonts w:ascii="Times New Roman" w:hAnsi="Times New Roman"/>
                      <w:color w:val="BF0000"/>
                    </w:rPr>
                    <w:t>СПК «Ивановский»</w:t>
                  </w:r>
                </w:p>
              </w:tc>
              <w:tc>
                <w:tcPr>
                  <w:tcW w:w="993" w:type="dxa"/>
                </w:tcPr>
                <w:p w14:paraId="36C0F39B" w14:textId="77777777" w:rsidR="00A25343" w:rsidRDefault="00A25343" w:rsidP="00A25343">
                  <w:pPr>
                    <w:jc w:val="both"/>
                    <w:rPr>
                      <w:rFonts w:ascii="Times New Roman" w:hAnsi="Times New Roman" w:cs="Times New Roman"/>
                      <w:i/>
                      <w:color w:val="BF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BF0000"/>
                    </w:rPr>
                    <w:t>29.09</w:t>
                  </w:r>
                </w:p>
                <w:p w14:paraId="234E5EAC" w14:textId="77777777" w:rsidR="00A25343" w:rsidRDefault="00A25343" w:rsidP="00A25343">
                  <w:pPr>
                    <w:jc w:val="both"/>
                    <w:rPr>
                      <w:rFonts w:ascii="Times New Roman" w:hAnsi="Times New Roman" w:cs="Times New Roman"/>
                      <w:i/>
                      <w:color w:val="BF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BF0000"/>
                    </w:rPr>
                    <w:t>3 смена</w:t>
                  </w:r>
                </w:p>
                <w:p w14:paraId="1092AC67" w14:textId="77777777" w:rsidR="00A25343" w:rsidRPr="000634F3" w:rsidRDefault="00A25343" w:rsidP="00A25343">
                  <w:pPr>
                    <w:jc w:val="both"/>
                    <w:rPr>
                      <w:rFonts w:ascii="Times New Roman" w:hAnsi="Times New Roman" w:cs="Times New Roman"/>
                      <w:i/>
                      <w:color w:val="7030A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7030A0"/>
                    </w:rPr>
                    <w:t>Год не указан</w:t>
                  </w:r>
                </w:p>
              </w:tc>
              <w:tc>
                <w:tcPr>
                  <w:tcW w:w="817" w:type="dxa"/>
                </w:tcPr>
                <w:p w14:paraId="65EC9C92" w14:textId="77777777" w:rsidR="00A25343" w:rsidRDefault="00A25343" w:rsidP="00A25343">
                  <w:pPr>
                    <w:jc w:val="both"/>
                    <w:rPr>
                      <w:rFonts w:ascii="Times New Roman" w:hAnsi="Times New Roman" w:cs="Times New Roman"/>
                      <w:i/>
                      <w:color w:val="BF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BF0000"/>
                    </w:rPr>
                    <w:t>250 кг</w:t>
                  </w:r>
                </w:p>
              </w:tc>
              <w:tc>
                <w:tcPr>
                  <w:tcW w:w="884" w:type="dxa"/>
                </w:tcPr>
                <w:p w14:paraId="413F6CDF" w14:textId="77777777" w:rsidR="00A25343" w:rsidRDefault="00A25343" w:rsidP="00A25343">
                  <w:pPr>
                    <w:jc w:val="both"/>
                    <w:rPr>
                      <w:rFonts w:ascii="Times New Roman" w:hAnsi="Times New Roman" w:cs="Times New Roman"/>
                      <w:i/>
                      <w:color w:val="BF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BF0000"/>
                    </w:rPr>
                    <w:t>20 кг</w:t>
                  </w:r>
                </w:p>
              </w:tc>
              <w:tc>
                <w:tcPr>
                  <w:tcW w:w="992" w:type="dxa"/>
                </w:tcPr>
                <w:p w14:paraId="39408D11" w14:textId="77777777" w:rsidR="00A25343" w:rsidRDefault="00A25343" w:rsidP="00A25343">
                  <w:pPr>
                    <w:jc w:val="both"/>
                    <w:rPr>
                      <w:rFonts w:ascii="Times New Roman" w:hAnsi="Times New Roman" w:cs="Times New Roman"/>
                      <w:i/>
                      <w:color w:val="BF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BF0000"/>
                    </w:rPr>
                    <w:t>Накладная №1</w:t>
                  </w:r>
                </w:p>
                <w:p w14:paraId="7C7087C9" w14:textId="77777777" w:rsidR="00A25343" w:rsidRPr="000634F3" w:rsidRDefault="00A25343" w:rsidP="00A25343">
                  <w:pPr>
                    <w:jc w:val="both"/>
                    <w:rPr>
                      <w:rFonts w:ascii="Times New Roman" w:hAnsi="Times New Roman" w:cs="Times New Roman"/>
                      <w:i/>
                      <w:color w:val="7030A0"/>
                    </w:rPr>
                  </w:pPr>
                  <w:r w:rsidRPr="000634F3">
                    <w:rPr>
                      <w:rFonts w:ascii="Times New Roman" w:hAnsi="Times New Roman" w:cs="Times New Roman"/>
                      <w:i/>
                      <w:color w:val="7030A0"/>
                    </w:rPr>
                    <w:t>дата</w:t>
                  </w:r>
                </w:p>
              </w:tc>
              <w:tc>
                <w:tcPr>
                  <w:tcW w:w="839" w:type="dxa"/>
                </w:tcPr>
                <w:p w14:paraId="04161638" w14:textId="77777777" w:rsidR="00A25343" w:rsidRDefault="00A25343" w:rsidP="00A25343">
                  <w:pPr>
                    <w:jc w:val="both"/>
                    <w:rPr>
                      <w:rFonts w:ascii="Times New Roman" w:hAnsi="Times New Roman" w:cs="Times New Roman"/>
                      <w:i/>
                      <w:color w:val="BF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BF0000"/>
                    </w:rPr>
                    <w:t>Полиэтилен</w:t>
                  </w:r>
                </w:p>
              </w:tc>
              <w:tc>
                <w:tcPr>
                  <w:tcW w:w="967" w:type="dxa"/>
                </w:tcPr>
                <w:p w14:paraId="5E5F20E8" w14:textId="77777777" w:rsidR="00A25343" w:rsidRDefault="00A25343" w:rsidP="00A25343">
                  <w:pPr>
                    <w:jc w:val="both"/>
                    <w:rPr>
                      <w:rFonts w:ascii="Times New Roman" w:hAnsi="Times New Roman" w:cs="Times New Roman"/>
                      <w:i/>
                      <w:color w:val="BF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BF0000"/>
                    </w:rPr>
                    <w:t>Гост 55063-2012</w:t>
                  </w:r>
                </w:p>
              </w:tc>
              <w:tc>
                <w:tcPr>
                  <w:tcW w:w="1136" w:type="dxa"/>
                </w:tcPr>
                <w:p w14:paraId="027E57D3" w14:textId="77777777" w:rsidR="00A25343" w:rsidRDefault="00A25343" w:rsidP="00A25343">
                  <w:pPr>
                    <w:jc w:val="both"/>
                    <w:rPr>
                      <w:rFonts w:ascii="Times New Roman" w:hAnsi="Times New Roman" w:cs="Times New Roman"/>
                      <w:i/>
                      <w:color w:val="BF0000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BF0000"/>
                      <w:sz w:val="18"/>
                    </w:rPr>
                    <w:t>Токсикологическое, микробиологическое исследование.</w:t>
                  </w:r>
                </w:p>
                <w:p w14:paraId="43FBF093" w14:textId="77777777" w:rsidR="00A25343" w:rsidRDefault="00A25343" w:rsidP="00A25343">
                  <w:pPr>
                    <w:jc w:val="both"/>
                    <w:rPr>
                      <w:rFonts w:ascii="Times New Roman" w:hAnsi="Times New Roman" w:cs="Times New Roman"/>
                      <w:i/>
                      <w:color w:val="BF000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BF0000"/>
                      <w:sz w:val="18"/>
                    </w:rPr>
                    <w:t xml:space="preserve">Исследование на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BF0000"/>
                      <w:sz w:val="18"/>
                    </w:rPr>
                    <w:t>радионуклеиды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color w:val="BF0000"/>
                      <w:sz w:val="18"/>
                    </w:rPr>
                    <w:t>.</w:t>
                  </w:r>
                </w:p>
              </w:tc>
            </w:tr>
            <w:tr w:rsidR="00A25343" w14:paraId="731C385B" w14:textId="77777777" w:rsidTr="00A25343">
              <w:tc>
                <w:tcPr>
                  <w:tcW w:w="594" w:type="dxa"/>
                </w:tcPr>
                <w:p w14:paraId="15F936C3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1371" w:type="dxa"/>
                </w:tcPr>
                <w:p w14:paraId="14B686DF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BF0000"/>
                    </w:rPr>
                  </w:pPr>
                </w:p>
              </w:tc>
              <w:tc>
                <w:tcPr>
                  <w:tcW w:w="978" w:type="dxa"/>
                </w:tcPr>
                <w:p w14:paraId="3960DD0C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BF0000"/>
                    </w:rPr>
                  </w:pPr>
                </w:p>
              </w:tc>
              <w:tc>
                <w:tcPr>
                  <w:tcW w:w="993" w:type="dxa"/>
                </w:tcPr>
                <w:p w14:paraId="540CEC80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BF0000"/>
                    </w:rPr>
                  </w:pPr>
                </w:p>
              </w:tc>
              <w:tc>
                <w:tcPr>
                  <w:tcW w:w="817" w:type="dxa"/>
                </w:tcPr>
                <w:p w14:paraId="0ED9CDDC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BF0000"/>
                    </w:rPr>
                  </w:pPr>
                </w:p>
              </w:tc>
              <w:tc>
                <w:tcPr>
                  <w:tcW w:w="884" w:type="dxa"/>
                </w:tcPr>
                <w:p w14:paraId="54BB1EDA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BF0000"/>
                    </w:rPr>
                  </w:pPr>
                </w:p>
              </w:tc>
              <w:tc>
                <w:tcPr>
                  <w:tcW w:w="992" w:type="dxa"/>
                </w:tcPr>
                <w:p w14:paraId="299B784C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BF0000"/>
                    </w:rPr>
                  </w:pPr>
                </w:p>
              </w:tc>
              <w:tc>
                <w:tcPr>
                  <w:tcW w:w="839" w:type="dxa"/>
                </w:tcPr>
                <w:p w14:paraId="4C62D30D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BF0000"/>
                    </w:rPr>
                  </w:pPr>
                </w:p>
              </w:tc>
              <w:tc>
                <w:tcPr>
                  <w:tcW w:w="967" w:type="dxa"/>
                </w:tcPr>
                <w:p w14:paraId="06477297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BF0000"/>
                    </w:rPr>
                  </w:pPr>
                </w:p>
              </w:tc>
              <w:tc>
                <w:tcPr>
                  <w:tcW w:w="1136" w:type="dxa"/>
                </w:tcPr>
                <w:p w14:paraId="7E03CEAA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BF0000"/>
                    </w:rPr>
                  </w:pPr>
                </w:p>
              </w:tc>
            </w:tr>
            <w:tr w:rsidR="00A25343" w14:paraId="7A6918CF" w14:textId="77777777" w:rsidTr="00A25343">
              <w:tc>
                <w:tcPr>
                  <w:tcW w:w="594" w:type="dxa"/>
                </w:tcPr>
                <w:p w14:paraId="1CAAEAC7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1371" w:type="dxa"/>
                </w:tcPr>
                <w:p w14:paraId="63FDA789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978" w:type="dxa"/>
                </w:tcPr>
                <w:p w14:paraId="15112B68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993" w:type="dxa"/>
                </w:tcPr>
                <w:p w14:paraId="4EBAF931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817" w:type="dxa"/>
                </w:tcPr>
                <w:p w14:paraId="75F6A06B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884" w:type="dxa"/>
                </w:tcPr>
                <w:p w14:paraId="11751DFD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992" w:type="dxa"/>
                </w:tcPr>
                <w:p w14:paraId="550C22CA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839" w:type="dxa"/>
                </w:tcPr>
                <w:p w14:paraId="4D9F7BD8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967" w:type="dxa"/>
                </w:tcPr>
                <w:p w14:paraId="7A5EECD9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1136" w:type="dxa"/>
                </w:tcPr>
                <w:p w14:paraId="26B149CE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</w:tr>
            <w:tr w:rsidR="00A25343" w14:paraId="0A981537" w14:textId="77777777" w:rsidTr="00A25343">
              <w:tc>
                <w:tcPr>
                  <w:tcW w:w="594" w:type="dxa"/>
                </w:tcPr>
                <w:p w14:paraId="2CE9A726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1371" w:type="dxa"/>
                </w:tcPr>
                <w:p w14:paraId="1ABE30A7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978" w:type="dxa"/>
                </w:tcPr>
                <w:p w14:paraId="0D5D33F6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993" w:type="dxa"/>
                </w:tcPr>
                <w:p w14:paraId="4B9F2E2C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817" w:type="dxa"/>
                </w:tcPr>
                <w:p w14:paraId="34BB249A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884" w:type="dxa"/>
                </w:tcPr>
                <w:p w14:paraId="0A7800E4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992" w:type="dxa"/>
                </w:tcPr>
                <w:p w14:paraId="38C6CF3E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839" w:type="dxa"/>
                </w:tcPr>
                <w:p w14:paraId="3E096201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967" w:type="dxa"/>
                </w:tcPr>
                <w:p w14:paraId="09018A19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1136" w:type="dxa"/>
                </w:tcPr>
                <w:p w14:paraId="1B1B8A5F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</w:tr>
            <w:tr w:rsidR="00A25343" w14:paraId="38CCCC8F" w14:textId="77777777" w:rsidTr="00A25343">
              <w:tc>
                <w:tcPr>
                  <w:tcW w:w="594" w:type="dxa"/>
                </w:tcPr>
                <w:p w14:paraId="07728306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1371" w:type="dxa"/>
                </w:tcPr>
                <w:p w14:paraId="4F193ED1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978" w:type="dxa"/>
                </w:tcPr>
                <w:p w14:paraId="168BB643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993" w:type="dxa"/>
                </w:tcPr>
                <w:p w14:paraId="08DBF61E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817" w:type="dxa"/>
                </w:tcPr>
                <w:p w14:paraId="797DA533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884" w:type="dxa"/>
                </w:tcPr>
                <w:p w14:paraId="6437A098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992" w:type="dxa"/>
                </w:tcPr>
                <w:p w14:paraId="4518C5DA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839" w:type="dxa"/>
                </w:tcPr>
                <w:p w14:paraId="626B25D8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967" w:type="dxa"/>
                </w:tcPr>
                <w:p w14:paraId="4397ADA7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1136" w:type="dxa"/>
                </w:tcPr>
                <w:p w14:paraId="2CEDC5DF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</w:tr>
            <w:tr w:rsidR="00A25343" w14:paraId="225FF4A4" w14:textId="77777777" w:rsidTr="00A25343">
              <w:tc>
                <w:tcPr>
                  <w:tcW w:w="594" w:type="dxa"/>
                </w:tcPr>
                <w:p w14:paraId="23D06DE8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1371" w:type="dxa"/>
                </w:tcPr>
                <w:p w14:paraId="0E151C99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978" w:type="dxa"/>
                </w:tcPr>
                <w:p w14:paraId="5AF6DFB7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993" w:type="dxa"/>
                </w:tcPr>
                <w:p w14:paraId="4BF149EB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817" w:type="dxa"/>
                </w:tcPr>
                <w:p w14:paraId="02AD9F6E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884" w:type="dxa"/>
                </w:tcPr>
                <w:p w14:paraId="59C9F761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992" w:type="dxa"/>
                </w:tcPr>
                <w:p w14:paraId="34243BD4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839" w:type="dxa"/>
                </w:tcPr>
                <w:p w14:paraId="6D17FA98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967" w:type="dxa"/>
                </w:tcPr>
                <w:p w14:paraId="4BF59D77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  <w:tc>
                <w:tcPr>
                  <w:tcW w:w="1136" w:type="dxa"/>
                </w:tcPr>
                <w:p w14:paraId="28A6CF00" w14:textId="77777777" w:rsidR="00A25343" w:rsidRDefault="00A25343" w:rsidP="00A25343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</w:p>
              </w:tc>
            </w:tr>
          </w:tbl>
          <w:p w14:paraId="5638EF8C" w14:textId="77777777" w:rsidR="00A25343" w:rsidRDefault="00A25343" w:rsidP="00A25343">
            <w:pPr>
              <w:pStyle w:val="32"/>
              <w:shd w:val="clear" w:color="auto" w:fill="auto"/>
              <w:spacing w:line="240" w:lineRule="auto"/>
              <w:ind w:right="100"/>
              <w:jc w:val="center"/>
              <w:rPr>
                <w:sz w:val="22"/>
                <w:szCs w:val="22"/>
              </w:rPr>
            </w:pPr>
          </w:p>
          <w:p w14:paraId="614AC1FF" w14:textId="15DECE07" w:rsidR="00A25343" w:rsidRDefault="00A25343" w:rsidP="00A25343">
            <w:pPr>
              <w:spacing w:line="240" w:lineRule="auto"/>
              <w:rPr>
                <w:rFonts w:ascii="Times New Roman" w:hAnsi="Times New Roman" w:cs="Times New Roman"/>
                <w:color w:val="BF0000"/>
              </w:rPr>
            </w:pPr>
            <w:r>
              <w:rPr>
                <w:rFonts w:ascii="Times New Roman" w:hAnsi="Times New Roman" w:cs="Times New Roman"/>
              </w:rPr>
              <w:t>Должность, фамилия отобравшего пробу</w:t>
            </w:r>
            <w:r w:rsidR="00C62424">
              <w:rPr>
                <w:rFonts w:ascii="Times New Roman" w:hAnsi="Times New Roman" w:cs="Times New Roman"/>
              </w:rPr>
              <w:t xml:space="preserve"> </w:t>
            </w:r>
            <w:r w:rsidRPr="00CE7262">
              <w:rPr>
                <w:rFonts w:ascii="Times New Roman" w:hAnsi="Times New Roman" w:cs="Times New Roman"/>
                <w:i/>
              </w:rPr>
              <w:t>студентка, Политова В. Н</w:t>
            </w:r>
          </w:p>
          <w:p w14:paraId="0C01424F" w14:textId="77777777" w:rsidR="00A25343" w:rsidRDefault="00A25343" w:rsidP="00A2534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</w:t>
            </w:r>
          </w:p>
          <w:p w14:paraId="27598F0B" w14:textId="1C5C2406" w:rsidR="00A25343" w:rsidRDefault="00A25343" w:rsidP="00A2534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Должность, фамилия представителя обслуживаемого объекта, в присутствии которого отобраны пробы</w:t>
            </w:r>
            <w:r w:rsidR="00C62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>ПреподавательБондарцева</w:t>
            </w:r>
            <w:proofErr w:type="spellEnd"/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 xml:space="preserve"> Галина Николаевна</w:t>
            </w:r>
            <w:r w:rsidR="00C62424">
              <w:rPr>
                <w:rFonts w:ascii="Times New Roman" w:hAnsi="Times New Roman" w:cs="Times New Roman"/>
                <w:b/>
                <w:color w:val="BF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подпись___</w:t>
            </w:r>
            <w:r w:rsidRPr="000634F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C1A46A7" wp14:editId="77156715">
                  <wp:extent cx="847725" cy="197808"/>
                  <wp:effectExtent l="19050" t="0" r="9525" b="0"/>
                  <wp:docPr id="14" name="Рисунок 5" descr="C:\Users\ASUS\Documents\штрих код идентификат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ocuments\штрих код идентификат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111" cy="200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__________</w:t>
            </w:r>
          </w:p>
          <w:p w14:paraId="31D15145" w14:textId="77777777" w:rsidR="00A25343" w:rsidRDefault="00A25343" w:rsidP="00A2534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627875A" w14:textId="77777777" w:rsidR="00A25343" w:rsidRDefault="00A25343" w:rsidP="00A2534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составлен в 2-х экземплярах</w:t>
            </w:r>
          </w:p>
          <w:p w14:paraId="758065E1" w14:textId="77777777" w:rsidR="00A25343" w:rsidRDefault="00A25343" w:rsidP="00A2534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9D14EF0" w14:textId="77777777" w:rsidR="00A25343" w:rsidRDefault="00A25343" w:rsidP="00A2534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DCE4419" w14:textId="77777777" w:rsidR="00A25343" w:rsidRDefault="00A25343" w:rsidP="00A2534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38E452E" w14:textId="77777777" w:rsidR="005B1BD1" w:rsidRDefault="005B1BD1" w:rsidP="00A25343">
            <w:pPr>
              <w:pStyle w:val="a8"/>
              <w:rPr>
                <w:sz w:val="22"/>
                <w:szCs w:val="22"/>
              </w:rPr>
            </w:pPr>
          </w:p>
          <w:p w14:paraId="7D175708" w14:textId="6362E23E" w:rsidR="00A25343" w:rsidRDefault="00A25343" w:rsidP="00A25343">
            <w:pPr>
              <w:pStyle w:val="a8"/>
              <w:rPr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 ВО «</w:t>
            </w:r>
            <w:proofErr w:type="spellStart"/>
            <w:proofErr w:type="gramStart"/>
            <w:r>
              <w:rPr>
                <w:sz w:val="22"/>
                <w:szCs w:val="22"/>
              </w:rPr>
              <w:t>КрасГМУ</w:t>
            </w:r>
            <w:proofErr w:type="spellEnd"/>
            <w:r>
              <w:rPr>
                <w:sz w:val="22"/>
                <w:szCs w:val="22"/>
              </w:rPr>
              <w:t xml:space="preserve">  имени</w:t>
            </w:r>
            <w:proofErr w:type="gramEnd"/>
            <w:r>
              <w:rPr>
                <w:sz w:val="22"/>
                <w:szCs w:val="22"/>
              </w:rPr>
              <w:t xml:space="preserve"> профессора  В.Ф. ВОЙНО-ЯСЕНЕЦКОГО» МЗ РФ</w:t>
            </w:r>
          </w:p>
          <w:p w14:paraId="0372D9F4" w14:textId="77777777" w:rsidR="00A25343" w:rsidRDefault="00A25343" w:rsidP="00A253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ФАРМАЦЕВТИЧЕСКИЙ КОЛЛЕДЖ</w:t>
            </w:r>
          </w:p>
          <w:p w14:paraId="6820057C" w14:textId="77777777" w:rsidR="00A25343" w:rsidRDefault="00A25343" w:rsidP="00A25343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Учебный   </w:t>
            </w:r>
          </w:p>
          <w:p w14:paraId="2F7F4774" w14:textId="77777777" w:rsidR="00A25343" w:rsidRDefault="00A25343" w:rsidP="00A253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50C13" w14:textId="77777777" w:rsidR="00A25343" w:rsidRDefault="00A25343" w:rsidP="00A253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</w:rPr>
              <w:t>Направление №</w:t>
            </w:r>
            <w:r w:rsidRPr="00CE7262">
              <w:rPr>
                <w:rFonts w:ascii="Times New Roman" w:hAnsi="Times New Roman" w:cs="Times New Roman"/>
              </w:rPr>
              <w:t>2</w:t>
            </w:r>
          </w:p>
          <w:p w14:paraId="2E0D1410" w14:textId="77777777" w:rsidR="00A25343" w:rsidRDefault="00A25343" w:rsidP="00A253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исследование</w:t>
            </w:r>
          </w:p>
          <w:p w14:paraId="46C77783" w14:textId="77777777" w:rsidR="00A25343" w:rsidRDefault="00A25343" w:rsidP="00A253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E7262">
              <w:rPr>
                <w:rFonts w:ascii="Times New Roman" w:hAnsi="Times New Roman" w:cs="Times New Roman"/>
              </w:rPr>
              <w:t>01 октября 2014 года</w:t>
            </w:r>
          </w:p>
          <w:p w14:paraId="6D40C44A" w14:textId="77777777" w:rsidR="00A25343" w:rsidRDefault="00A25343" w:rsidP="00A25343">
            <w:pPr>
              <w:spacing w:line="240" w:lineRule="auto"/>
              <w:jc w:val="both"/>
              <w:rPr>
                <w:rFonts w:ascii="Times New Roman" w:hAnsi="Times New Roman" w:cs="Times New Roman"/>
                <w:color w:val="BF0000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объекта </w:t>
            </w:r>
            <w:r>
              <w:rPr>
                <w:rFonts w:ascii="Times New Roman" w:hAnsi="Times New Roman"/>
                <w:b/>
                <w:color w:val="BF0000"/>
                <w:spacing w:val="2"/>
                <w:sz w:val="24"/>
                <w:szCs w:val="24"/>
                <w:u w:val="single"/>
              </w:rPr>
              <w:t>Пищеблок МУЗ «Центральная районная больница»</w:t>
            </w:r>
          </w:p>
          <w:p w14:paraId="68B733B5" w14:textId="77777777" w:rsidR="00A25343" w:rsidRDefault="00A25343" w:rsidP="00A25343">
            <w:pPr>
              <w:spacing w:line="240" w:lineRule="auto"/>
              <w:jc w:val="both"/>
              <w:rPr>
                <w:rFonts w:ascii="Times New Roman" w:hAnsi="Times New Roman" w:cs="Times New Roman"/>
                <w:color w:val="BF0000"/>
              </w:rPr>
            </w:pPr>
            <w:r>
              <w:rPr>
                <w:rFonts w:ascii="Times New Roman" w:hAnsi="Times New Roman" w:cs="Times New Roman"/>
                <w:color w:val="BF0000"/>
              </w:rPr>
              <w:t xml:space="preserve">Время отбора </w:t>
            </w:r>
            <w:r w:rsidRPr="00CE7262">
              <w:rPr>
                <w:rFonts w:ascii="Times New Roman" w:hAnsi="Times New Roman" w:cs="Times New Roman"/>
                <w:color w:val="BF0000"/>
              </w:rPr>
              <w:t>14.00</w:t>
            </w:r>
            <w:r>
              <w:rPr>
                <w:rFonts w:ascii="Times New Roman" w:hAnsi="Times New Roman" w:cs="Times New Roman"/>
                <w:color w:val="BF0000"/>
              </w:rPr>
              <w:t xml:space="preserve">доставки </w:t>
            </w:r>
            <w:r w:rsidRPr="00CE7262">
              <w:rPr>
                <w:rFonts w:ascii="Times New Roman" w:hAnsi="Times New Roman" w:cs="Times New Roman"/>
                <w:color w:val="BF0000"/>
              </w:rPr>
              <w:t>15.00</w:t>
            </w:r>
          </w:p>
          <w:p w14:paraId="57478516" w14:textId="77777777" w:rsidR="00A25343" w:rsidRDefault="00A25343" w:rsidP="00A25343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Условия транспортировки и хранения 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>Автотранспорт, холодильник</w:t>
            </w:r>
          </w:p>
          <w:p w14:paraId="6DC99121" w14:textId="77777777" w:rsidR="00A25343" w:rsidRDefault="00A25343" w:rsidP="00A253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B050"/>
                <w:u w:val="single"/>
              </w:rPr>
            </w:pPr>
            <w:r>
              <w:rPr>
                <w:rFonts w:ascii="Times New Roman" w:hAnsi="Times New Roman" w:cs="Times New Roman"/>
              </w:rPr>
              <w:t>Дополнительные сведения</w:t>
            </w:r>
            <w:r w:rsidRPr="00CE7262">
              <w:rPr>
                <w:rFonts w:ascii="Times New Roman" w:hAnsi="Times New Roman" w:cs="Times New Roman"/>
              </w:rPr>
              <w:t xml:space="preserve">- </w:t>
            </w:r>
          </w:p>
          <w:p w14:paraId="68D18DA8" w14:textId="77777777" w:rsidR="00A25343" w:rsidRDefault="00A25343" w:rsidP="00A2534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упаковки 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>___Полиэтиленовая упаковка ___</w:t>
            </w:r>
          </w:p>
          <w:p w14:paraId="4A344ACF" w14:textId="77777777" w:rsidR="00A25343" w:rsidRDefault="00A25343" w:rsidP="00A2534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НТД на метод отбора 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>____Гост _55063-2012____</w:t>
            </w:r>
          </w:p>
          <w:tbl>
            <w:tblPr>
              <w:tblStyle w:val="ab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460"/>
              <w:gridCol w:w="3376"/>
              <w:gridCol w:w="1373"/>
              <w:gridCol w:w="2154"/>
            </w:tblGrid>
            <w:tr w:rsidR="00A25343" w14:paraId="73830B92" w14:textId="77777777" w:rsidTr="00A25343">
              <w:tc>
                <w:tcPr>
                  <w:tcW w:w="1460" w:type="dxa"/>
                </w:tcPr>
                <w:p w14:paraId="5326CCCD" w14:textId="77777777" w:rsidR="00A25343" w:rsidRDefault="00A25343" w:rsidP="00A253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№пробы</w:t>
                  </w:r>
                </w:p>
              </w:tc>
              <w:tc>
                <w:tcPr>
                  <w:tcW w:w="3376" w:type="dxa"/>
                </w:tcPr>
                <w:p w14:paraId="128BBA01" w14:textId="77777777" w:rsidR="00A25343" w:rsidRDefault="00A25343" w:rsidP="00A253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проб, образца</w:t>
                  </w:r>
                </w:p>
              </w:tc>
              <w:tc>
                <w:tcPr>
                  <w:tcW w:w="1373" w:type="dxa"/>
                </w:tcPr>
                <w:p w14:paraId="156B7090" w14:textId="77777777" w:rsidR="00A25343" w:rsidRDefault="00A25343" w:rsidP="00A253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2154" w:type="dxa"/>
                </w:tcPr>
                <w:p w14:paraId="55CA00A1" w14:textId="77777777" w:rsidR="00A25343" w:rsidRDefault="00A25343" w:rsidP="00A253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Место и точка </w:t>
                  </w:r>
                </w:p>
                <w:p w14:paraId="418702CB" w14:textId="77777777" w:rsidR="00A25343" w:rsidRDefault="00A25343" w:rsidP="00A253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отбора</w:t>
                  </w:r>
                </w:p>
              </w:tc>
            </w:tr>
            <w:tr w:rsidR="00A25343" w14:paraId="2E6FA559" w14:textId="77777777" w:rsidTr="00A25343">
              <w:tc>
                <w:tcPr>
                  <w:tcW w:w="1460" w:type="dxa"/>
                </w:tcPr>
                <w:p w14:paraId="055FDA7A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i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B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76" w:type="dxa"/>
                </w:tcPr>
                <w:p w14:paraId="494D264E" w14:textId="77777777" w:rsidR="00A25343" w:rsidRDefault="00A25343" w:rsidP="00A25343">
                  <w:pPr>
                    <w:rPr>
                      <w:rFonts w:ascii="Times New Roman" w:hAnsi="Times New Roman" w:cs="Times New Roman"/>
                      <w:i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z w:val="24"/>
                      <w:szCs w:val="24"/>
                    </w:rPr>
                    <w:t>Сыр твердый «Российский» 40% жирности</w:t>
                  </w:r>
                </w:p>
              </w:tc>
              <w:tc>
                <w:tcPr>
                  <w:tcW w:w="1373" w:type="dxa"/>
                </w:tcPr>
                <w:p w14:paraId="2FC349B7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i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BF0000"/>
                    </w:rPr>
                    <w:t>20 кг</w:t>
                  </w:r>
                </w:p>
              </w:tc>
              <w:tc>
                <w:tcPr>
                  <w:tcW w:w="2154" w:type="dxa"/>
                </w:tcPr>
                <w:p w14:paraId="71EFC0FA" w14:textId="77777777" w:rsidR="00A25343" w:rsidRDefault="00A25343" w:rsidP="00A25343">
                  <w:pPr>
                    <w:rPr>
                      <w:rFonts w:ascii="Times New Roman" w:hAnsi="Times New Roman"/>
                      <w:color w:val="BF0000"/>
                      <w:spacing w:val="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BF0000"/>
                      <w:spacing w:val="2"/>
                      <w:sz w:val="24"/>
                      <w:szCs w:val="24"/>
                    </w:rPr>
                    <w:t>Пищеблок МУЗ «Центральная районная больница»</w:t>
                  </w:r>
                </w:p>
                <w:p w14:paraId="15CB2C50" w14:textId="77777777" w:rsidR="00A25343" w:rsidRPr="0028099E" w:rsidRDefault="00A25343" w:rsidP="00A25343">
                  <w:pPr>
                    <w:rPr>
                      <w:rFonts w:ascii="Times New Roman" w:hAnsi="Times New Roman" w:cs="Times New Roman"/>
                      <w:i/>
                      <w:color w:val="7030A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7030A0"/>
                      <w:sz w:val="24"/>
                      <w:szCs w:val="24"/>
                    </w:rPr>
                    <w:t>склад</w:t>
                  </w:r>
                </w:p>
              </w:tc>
            </w:tr>
            <w:tr w:rsidR="00A25343" w14:paraId="06E6F1D3" w14:textId="77777777" w:rsidTr="00A25343">
              <w:tc>
                <w:tcPr>
                  <w:tcW w:w="1460" w:type="dxa"/>
                </w:tcPr>
                <w:p w14:paraId="0C270839" w14:textId="77777777" w:rsidR="00A25343" w:rsidRDefault="00A25343" w:rsidP="00A2534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507331B9" w14:textId="77777777" w:rsidR="00A25343" w:rsidRDefault="00A25343" w:rsidP="00A2534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6E4756D4" w14:textId="77777777" w:rsidR="00A25343" w:rsidRDefault="00A25343" w:rsidP="00A2534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41DAEDF0" w14:textId="77777777" w:rsidR="00A25343" w:rsidRDefault="00A25343" w:rsidP="00A2534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A25343" w14:paraId="164CEFD5" w14:textId="77777777" w:rsidTr="00A25343">
              <w:tc>
                <w:tcPr>
                  <w:tcW w:w="1460" w:type="dxa"/>
                </w:tcPr>
                <w:p w14:paraId="64D7D2C3" w14:textId="77777777" w:rsidR="00A25343" w:rsidRDefault="00A25343" w:rsidP="00A2534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46BD7C00" w14:textId="77777777" w:rsidR="00A25343" w:rsidRDefault="00A25343" w:rsidP="00A2534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6E4ADAD2" w14:textId="77777777" w:rsidR="00A25343" w:rsidRDefault="00A25343" w:rsidP="00A2534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48B9ADCA" w14:textId="77777777" w:rsidR="00A25343" w:rsidRDefault="00A25343" w:rsidP="00A2534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A25343" w14:paraId="0BE85842" w14:textId="77777777" w:rsidTr="00A25343">
              <w:tc>
                <w:tcPr>
                  <w:tcW w:w="1460" w:type="dxa"/>
                </w:tcPr>
                <w:p w14:paraId="209982DE" w14:textId="77777777" w:rsidR="00A25343" w:rsidRDefault="00A25343" w:rsidP="00A2534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3C3E32E0" w14:textId="77777777" w:rsidR="00A25343" w:rsidRDefault="00A25343" w:rsidP="00A2534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39328601" w14:textId="77777777" w:rsidR="00A25343" w:rsidRDefault="00A25343" w:rsidP="00A2534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624BAAE7" w14:textId="77777777" w:rsidR="00A25343" w:rsidRDefault="00A25343" w:rsidP="00A2534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A25343" w14:paraId="0C3444AE" w14:textId="77777777" w:rsidTr="00A25343">
              <w:tc>
                <w:tcPr>
                  <w:tcW w:w="1460" w:type="dxa"/>
                </w:tcPr>
                <w:p w14:paraId="6B8E8483" w14:textId="77777777" w:rsidR="00A25343" w:rsidRDefault="00A25343" w:rsidP="00A2534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557E79B1" w14:textId="77777777" w:rsidR="00A25343" w:rsidRDefault="00A25343" w:rsidP="00A2534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700F6EEA" w14:textId="77777777" w:rsidR="00A25343" w:rsidRDefault="00A25343" w:rsidP="00A2534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1B1EEB44" w14:textId="77777777" w:rsidR="00A25343" w:rsidRDefault="00A25343" w:rsidP="00A2534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A25343" w14:paraId="0A5528B9" w14:textId="77777777" w:rsidTr="00A25343">
              <w:tc>
                <w:tcPr>
                  <w:tcW w:w="1460" w:type="dxa"/>
                </w:tcPr>
                <w:p w14:paraId="4C3B8ACC" w14:textId="77777777" w:rsidR="00A25343" w:rsidRDefault="00A25343" w:rsidP="00A2534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234887CE" w14:textId="77777777" w:rsidR="00A25343" w:rsidRDefault="00A25343" w:rsidP="00A2534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308EBF8E" w14:textId="77777777" w:rsidR="00A25343" w:rsidRDefault="00A25343" w:rsidP="00A2534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6F577CA1" w14:textId="77777777" w:rsidR="00A25343" w:rsidRDefault="00A25343" w:rsidP="00A2534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14:paraId="0007FAFB" w14:textId="77777777" w:rsidR="00A25343" w:rsidRDefault="00A25343" w:rsidP="00A25343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2"/>
                <w:szCs w:val="22"/>
              </w:rPr>
            </w:pPr>
          </w:p>
          <w:p w14:paraId="4D342462" w14:textId="77777777" w:rsidR="00A25343" w:rsidRDefault="00A25343" w:rsidP="00A2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врача (помощника)</w:t>
            </w:r>
          </w:p>
          <w:p w14:paraId="64649C17" w14:textId="77777777" w:rsidR="00A25343" w:rsidRDefault="00A25343" w:rsidP="00A2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Выдавшего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CE7262">
              <w:rPr>
                <w:rFonts w:ascii="Times New Roman" w:hAnsi="Times New Roman" w:cs="Times New Roman"/>
                <w:sz w:val="24"/>
                <w:szCs w:val="24"/>
              </w:rPr>
              <w:t>Политова</w:t>
            </w:r>
            <w:proofErr w:type="spellEnd"/>
            <w:r w:rsidRPr="00CE7262">
              <w:rPr>
                <w:rFonts w:ascii="Times New Roman" w:hAnsi="Times New Roman" w:cs="Times New Roman"/>
                <w:sz w:val="24"/>
                <w:szCs w:val="24"/>
              </w:rPr>
              <w:t xml:space="preserve"> В. 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Подпись____________________</w:t>
            </w:r>
          </w:p>
          <w:p w14:paraId="02C519B1" w14:textId="77777777" w:rsidR="00A25343" w:rsidRDefault="00A25343" w:rsidP="00A253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74E07" w14:textId="77777777" w:rsidR="00A25343" w:rsidRDefault="00A25343" w:rsidP="00A25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93B43" w14:textId="77777777" w:rsidR="00A25343" w:rsidRDefault="00A25343" w:rsidP="00A253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34637" w14:textId="77777777" w:rsidR="00A25343" w:rsidRDefault="00A25343" w:rsidP="00A25343">
            <w:pPr>
              <w:pStyle w:val="a8"/>
              <w:rPr>
                <w:sz w:val="22"/>
                <w:szCs w:val="22"/>
              </w:rPr>
            </w:pPr>
          </w:p>
          <w:p w14:paraId="088993C3" w14:textId="77777777" w:rsidR="00A25343" w:rsidRDefault="00A25343" w:rsidP="00A25343">
            <w:pPr>
              <w:pStyle w:val="a8"/>
              <w:rPr>
                <w:sz w:val="22"/>
                <w:szCs w:val="22"/>
              </w:rPr>
            </w:pPr>
          </w:p>
          <w:p w14:paraId="20F642FC" w14:textId="77777777" w:rsidR="00A25343" w:rsidRDefault="00A25343" w:rsidP="00A25343">
            <w:pPr>
              <w:pStyle w:val="a8"/>
              <w:rPr>
                <w:sz w:val="22"/>
                <w:szCs w:val="22"/>
              </w:rPr>
            </w:pPr>
          </w:p>
          <w:p w14:paraId="2274784B" w14:textId="77777777" w:rsidR="00A25343" w:rsidRDefault="00A25343" w:rsidP="00A25343">
            <w:pPr>
              <w:pStyle w:val="a8"/>
              <w:rPr>
                <w:sz w:val="22"/>
                <w:szCs w:val="22"/>
              </w:rPr>
            </w:pPr>
          </w:p>
          <w:p w14:paraId="6937984E" w14:textId="77777777" w:rsidR="00A25343" w:rsidRDefault="00A25343" w:rsidP="00A25343">
            <w:pPr>
              <w:pStyle w:val="a8"/>
              <w:rPr>
                <w:sz w:val="22"/>
                <w:szCs w:val="22"/>
              </w:rPr>
            </w:pPr>
          </w:p>
          <w:p w14:paraId="14DAD7FB" w14:textId="77777777" w:rsidR="00A25343" w:rsidRDefault="00A25343" w:rsidP="00A25343">
            <w:pPr>
              <w:pStyle w:val="a8"/>
              <w:rPr>
                <w:sz w:val="22"/>
                <w:szCs w:val="22"/>
              </w:rPr>
            </w:pPr>
          </w:p>
          <w:p w14:paraId="2A9C8463" w14:textId="77777777" w:rsidR="00A25343" w:rsidRDefault="00A25343" w:rsidP="00A25343">
            <w:pPr>
              <w:pStyle w:val="a8"/>
              <w:rPr>
                <w:sz w:val="22"/>
                <w:szCs w:val="22"/>
              </w:rPr>
            </w:pPr>
          </w:p>
          <w:p w14:paraId="518F9963" w14:textId="77777777" w:rsidR="00A25343" w:rsidRDefault="00A25343" w:rsidP="00A25343">
            <w:pPr>
              <w:pStyle w:val="a8"/>
              <w:rPr>
                <w:sz w:val="22"/>
                <w:szCs w:val="22"/>
              </w:rPr>
            </w:pPr>
          </w:p>
          <w:p w14:paraId="0CFC597D" w14:textId="77777777" w:rsidR="00A25343" w:rsidRDefault="00A25343" w:rsidP="00A25343">
            <w:pPr>
              <w:pStyle w:val="a8"/>
              <w:rPr>
                <w:sz w:val="22"/>
                <w:szCs w:val="22"/>
              </w:rPr>
            </w:pPr>
          </w:p>
          <w:p w14:paraId="4801C0D0" w14:textId="77777777" w:rsidR="00A25343" w:rsidRDefault="00A25343" w:rsidP="00A25343">
            <w:pPr>
              <w:pStyle w:val="a8"/>
              <w:rPr>
                <w:sz w:val="22"/>
                <w:szCs w:val="22"/>
              </w:rPr>
            </w:pPr>
          </w:p>
          <w:p w14:paraId="064ED271" w14:textId="77777777" w:rsidR="00A25343" w:rsidRDefault="00A25343" w:rsidP="00A25343">
            <w:pPr>
              <w:pStyle w:val="a8"/>
              <w:rPr>
                <w:sz w:val="22"/>
                <w:szCs w:val="22"/>
              </w:rPr>
            </w:pPr>
          </w:p>
          <w:p w14:paraId="18EBFB97" w14:textId="77777777" w:rsidR="00A25343" w:rsidRDefault="00A25343" w:rsidP="00A25343">
            <w:pPr>
              <w:pStyle w:val="a8"/>
              <w:rPr>
                <w:sz w:val="22"/>
                <w:szCs w:val="22"/>
              </w:rPr>
            </w:pPr>
          </w:p>
          <w:p w14:paraId="570A9E8C" w14:textId="77777777" w:rsidR="00C62424" w:rsidRDefault="00C62424" w:rsidP="00A25343">
            <w:pPr>
              <w:pStyle w:val="a8"/>
              <w:rPr>
                <w:sz w:val="22"/>
                <w:szCs w:val="22"/>
              </w:rPr>
            </w:pPr>
          </w:p>
          <w:p w14:paraId="0B6A1C44" w14:textId="77777777" w:rsidR="00C62424" w:rsidRDefault="00C62424" w:rsidP="00A25343">
            <w:pPr>
              <w:pStyle w:val="a8"/>
              <w:rPr>
                <w:sz w:val="22"/>
                <w:szCs w:val="22"/>
              </w:rPr>
            </w:pPr>
          </w:p>
          <w:p w14:paraId="06F6C062" w14:textId="77777777" w:rsidR="00C62424" w:rsidRDefault="00C62424" w:rsidP="00A25343">
            <w:pPr>
              <w:pStyle w:val="a8"/>
              <w:rPr>
                <w:sz w:val="22"/>
                <w:szCs w:val="22"/>
              </w:rPr>
            </w:pPr>
          </w:p>
          <w:p w14:paraId="65C78F3E" w14:textId="77777777" w:rsidR="00C62424" w:rsidRDefault="00C62424" w:rsidP="00A25343">
            <w:pPr>
              <w:pStyle w:val="a8"/>
              <w:rPr>
                <w:sz w:val="22"/>
                <w:szCs w:val="22"/>
              </w:rPr>
            </w:pPr>
          </w:p>
          <w:p w14:paraId="301F8EB9" w14:textId="433F12F8" w:rsidR="00A25343" w:rsidRDefault="00A25343" w:rsidP="00A25343">
            <w:pPr>
              <w:pStyle w:val="a8"/>
              <w:rPr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 ВО «</w:t>
            </w:r>
            <w:proofErr w:type="spellStart"/>
            <w:proofErr w:type="gramStart"/>
            <w:r>
              <w:rPr>
                <w:sz w:val="22"/>
                <w:szCs w:val="22"/>
              </w:rPr>
              <w:t>КрасГМУ</w:t>
            </w:r>
            <w:proofErr w:type="spellEnd"/>
            <w:r>
              <w:rPr>
                <w:sz w:val="22"/>
                <w:szCs w:val="22"/>
              </w:rPr>
              <w:t xml:space="preserve">  имени</w:t>
            </w:r>
            <w:proofErr w:type="gramEnd"/>
            <w:r>
              <w:rPr>
                <w:sz w:val="22"/>
                <w:szCs w:val="22"/>
              </w:rPr>
              <w:t xml:space="preserve"> профессора  В.Ф. Войно-Ясенецкого» МЗ РФ</w:t>
            </w:r>
          </w:p>
          <w:p w14:paraId="45B311E5" w14:textId="77777777" w:rsidR="00A25343" w:rsidRDefault="00A25343" w:rsidP="00A2534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ФАРМАЦЕВТИЧЕСКИЙ КОЛЛЕДЖ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Учебный</w:t>
            </w:r>
          </w:p>
          <w:p w14:paraId="01C24AFF" w14:textId="77777777" w:rsidR="00A25343" w:rsidRDefault="00A25343" w:rsidP="00A253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5C3D315" w14:textId="77777777" w:rsidR="00A25343" w:rsidRDefault="00A25343" w:rsidP="00A253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4859A2F" w14:textId="77777777" w:rsidR="00A25343" w:rsidRDefault="00A25343" w:rsidP="00A253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Протокол лабораторных испытаний</w:t>
            </w:r>
          </w:p>
          <w:p w14:paraId="6478C77A" w14:textId="77777777" w:rsidR="00A25343" w:rsidRDefault="00A25343" w:rsidP="00A253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(пищевых продуктов, продовольственного сырья, готовых блюд)</w:t>
            </w:r>
          </w:p>
          <w:p w14:paraId="08897B53" w14:textId="77777777" w:rsidR="00A25343" w:rsidRDefault="00A25343" w:rsidP="00A25343">
            <w:pPr>
              <w:jc w:val="center"/>
              <w:rPr>
                <w:rFonts w:ascii="Times New Roman" w:hAnsi="Times New Roman" w:cs="Times New Roman"/>
                <w:b/>
                <w:color w:val="B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CE7262">
              <w:rPr>
                <w:rFonts w:ascii="Times New Roman" w:hAnsi="Times New Roman" w:cs="Times New Roman"/>
                <w:b/>
                <w:color w:val="BF0000"/>
                <w:sz w:val="24"/>
                <w:szCs w:val="24"/>
              </w:rPr>
              <w:t>2 от 1 октября 2014 года</w:t>
            </w:r>
          </w:p>
          <w:p w14:paraId="1D4CD720" w14:textId="77777777" w:rsidR="00A25343" w:rsidRDefault="00A25343" w:rsidP="00A25343">
            <w:pPr>
              <w:spacing w:after="0" w:line="240" w:lineRule="auto"/>
              <w:rPr>
                <w:rFonts w:ascii="Times New Roman" w:hAnsi="Times New Roman" w:cs="Times New Roman"/>
                <w:color w:val="BF0000"/>
              </w:rPr>
            </w:pPr>
            <w:r>
              <w:rPr>
                <w:rFonts w:ascii="Times New Roman" w:hAnsi="Times New Roman" w:cs="Times New Roman"/>
              </w:rPr>
              <w:t>Наименование объекта, адрес</w:t>
            </w:r>
            <w:r>
              <w:rPr>
                <w:rFonts w:ascii="Times New Roman" w:hAnsi="Times New Roman"/>
                <w:b/>
                <w:color w:val="BF0000"/>
                <w:spacing w:val="2"/>
                <w:sz w:val="24"/>
                <w:szCs w:val="24"/>
                <w:u w:val="single"/>
              </w:rPr>
              <w:t xml:space="preserve"> Пищеблок МУЗ «Центральная районная </w:t>
            </w:r>
            <w:proofErr w:type="spellStart"/>
            <w:r>
              <w:rPr>
                <w:rFonts w:ascii="Times New Roman" w:hAnsi="Times New Roman"/>
                <w:b/>
                <w:color w:val="BF0000"/>
                <w:spacing w:val="2"/>
                <w:sz w:val="24"/>
                <w:szCs w:val="24"/>
                <w:u w:val="single"/>
              </w:rPr>
              <w:t>больница</w:t>
            </w:r>
            <w:proofErr w:type="gramStart"/>
            <w:r>
              <w:rPr>
                <w:rFonts w:ascii="Times New Roman" w:hAnsi="Times New Roman"/>
                <w:b/>
                <w:color w:val="BF0000"/>
                <w:spacing w:val="2"/>
                <w:sz w:val="24"/>
                <w:szCs w:val="24"/>
                <w:u w:val="single"/>
              </w:rPr>
              <w:t>»,</w:t>
            </w:r>
            <w:r>
              <w:rPr>
                <w:rFonts w:ascii="Times New Roman" w:hAnsi="Times New Roman" w:cs="Times New Roman"/>
                <w:b/>
                <w:color w:val="BF0000"/>
                <w:sz w:val="24"/>
                <w:szCs w:val="24"/>
                <w:u w:val="thick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b/>
                <w:color w:val="BF0000"/>
                <w:sz w:val="24"/>
                <w:szCs w:val="24"/>
                <w:u w:val="thick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BF0000"/>
                <w:sz w:val="24"/>
                <w:szCs w:val="24"/>
                <w:u w:val="thick"/>
              </w:rPr>
              <w:t xml:space="preserve"> Красноярск ул. Партизана Железняка 3</w:t>
            </w:r>
          </w:p>
          <w:p w14:paraId="27E5B467" w14:textId="77777777" w:rsidR="00A25343" w:rsidRDefault="00A25343" w:rsidP="00A25343">
            <w:pPr>
              <w:spacing w:after="0" w:line="240" w:lineRule="auto"/>
              <w:rPr>
                <w:rFonts w:ascii="Times New Roman" w:hAnsi="Times New Roman" w:cs="Times New Roman"/>
                <w:color w:val="BF0000"/>
              </w:rPr>
            </w:pPr>
            <w:r>
              <w:rPr>
                <w:rFonts w:ascii="Times New Roman" w:hAnsi="Times New Roman" w:cs="Times New Roman"/>
              </w:rPr>
              <w:t>Наименование пробы</w:t>
            </w:r>
            <w:r>
              <w:rPr>
                <w:rFonts w:ascii="Times New Roman" w:hAnsi="Times New Roman" w:cs="Times New Roman"/>
                <w:color w:val="BF0000"/>
                <w:u w:val="single"/>
              </w:rPr>
              <w:t>____</w:t>
            </w:r>
            <w:r>
              <w:rPr>
                <w:rFonts w:ascii="Times New Roman" w:hAnsi="Times New Roman"/>
                <w:color w:val="BF0000"/>
                <w:sz w:val="24"/>
                <w:szCs w:val="24"/>
                <w:u w:val="single"/>
              </w:rPr>
              <w:t xml:space="preserve"> Сыр твердый «Российский» 40% жирности</w:t>
            </w:r>
            <w:r>
              <w:rPr>
                <w:rFonts w:ascii="Times New Roman" w:hAnsi="Times New Roman" w:cs="Times New Roman"/>
                <w:color w:val="BF0000"/>
                <w:u w:val="single"/>
              </w:rPr>
              <w:t xml:space="preserve"> _</w:t>
            </w:r>
          </w:p>
          <w:p w14:paraId="32469BBA" w14:textId="77777777" w:rsidR="00A25343" w:rsidRDefault="00A25343" w:rsidP="00A25343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u w:val="thick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>____20 кг ______</w:t>
            </w:r>
          </w:p>
          <w:p w14:paraId="59D0ECE9" w14:textId="77777777" w:rsidR="00A25343" w:rsidRDefault="00A25343" w:rsidP="00A25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отбора образца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>1 октября 2014 года</w:t>
            </w:r>
          </w:p>
          <w:p w14:paraId="3F1D8548" w14:textId="77777777" w:rsidR="00A25343" w:rsidRDefault="00A25343" w:rsidP="00A25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Величина партии 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>______250 кг__________</w:t>
            </w:r>
          </w:p>
          <w:p w14:paraId="6A8EDE71" w14:textId="77777777" w:rsidR="00A25343" w:rsidRDefault="00A25343" w:rsidP="00A25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</w:t>
            </w:r>
            <w:proofErr w:type="spellStart"/>
            <w:r>
              <w:rPr>
                <w:rFonts w:ascii="Times New Roman" w:hAnsi="Times New Roman" w:cs="Times New Roman"/>
              </w:rPr>
              <w:t>доставки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>______Автотранспорт</w:t>
            </w:r>
            <w:proofErr w:type="spellEnd"/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 xml:space="preserve">___________ </w:t>
            </w:r>
            <w:r>
              <w:rPr>
                <w:rFonts w:ascii="Times New Roman" w:hAnsi="Times New Roman" w:cs="Times New Roman"/>
              </w:rPr>
              <w:t>доставлен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>___</w:t>
            </w:r>
            <w:r w:rsidRPr="00CE7262">
              <w:rPr>
                <w:rFonts w:ascii="Times New Roman" w:hAnsi="Times New Roman" w:cs="Times New Roman"/>
                <w:b/>
                <w:color w:val="BF0000"/>
                <w:u w:val="single"/>
              </w:rPr>
              <w:t>15.00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>___</w:t>
            </w:r>
          </w:p>
          <w:p w14:paraId="05F8733D" w14:textId="77777777" w:rsidR="00A25343" w:rsidRDefault="00A25343" w:rsidP="00A25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сведения</w:t>
            </w:r>
            <w:r w:rsidRPr="00CE7262">
              <w:rPr>
                <w:rFonts w:ascii="Times New Roman" w:hAnsi="Times New Roman" w:cs="Times New Roman"/>
              </w:rPr>
              <w:t xml:space="preserve">- </w:t>
            </w:r>
          </w:p>
          <w:p w14:paraId="2769AB00" w14:textId="77777777" w:rsidR="00A25343" w:rsidRDefault="00A25343" w:rsidP="00A25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НД на </w:t>
            </w:r>
            <w:proofErr w:type="spellStart"/>
            <w:r>
              <w:rPr>
                <w:rFonts w:ascii="Times New Roman" w:hAnsi="Times New Roman" w:cs="Times New Roman"/>
              </w:rPr>
              <w:t>продукцию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2.3.2.1078-01 Гигиенические требования безопасности и пищевой ценности пищевых продуктов</w:t>
            </w:r>
          </w:p>
          <w:p w14:paraId="1BD1EF8D" w14:textId="77777777" w:rsidR="00A25343" w:rsidRDefault="00A25343" w:rsidP="00A25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НД, регламентирующий объем лабораторных </w:t>
            </w:r>
            <w:proofErr w:type="gramStart"/>
            <w:r>
              <w:rPr>
                <w:rFonts w:ascii="Times New Roman" w:hAnsi="Times New Roman" w:cs="Times New Roman"/>
              </w:rPr>
              <w:t>исследований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их </w:t>
            </w:r>
            <w:proofErr w:type="spellStart"/>
            <w:r>
              <w:rPr>
                <w:rFonts w:ascii="Times New Roman" w:hAnsi="Times New Roman" w:cs="Times New Roman"/>
              </w:rPr>
              <w:t>оценку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>ГОСТ</w:t>
            </w:r>
            <w:proofErr w:type="spellEnd"/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 xml:space="preserve"> 55063-2012</w:t>
            </w:r>
          </w:p>
          <w:p w14:paraId="5FDFB1D0" w14:textId="77777777" w:rsidR="00A25343" w:rsidRDefault="00A25343" w:rsidP="00A25343">
            <w:r>
              <w:rPr>
                <w:rFonts w:ascii="Times New Roman" w:hAnsi="Times New Roman" w:cs="Times New Roman"/>
              </w:rPr>
              <w:t>Зарегистрировано в журнал</w:t>
            </w:r>
            <w:r>
              <w:rPr>
                <w:rFonts w:ascii="Times New Roman" w:hAnsi="Times New Roman" w:cs="Times New Roman"/>
                <w:color w:val="BF0000"/>
              </w:rPr>
              <w:t>е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 xml:space="preserve">_№ 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  <w:lang w:val="en-US"/>
              </w:rPr>
              <w:t>45</w:t>
            </w:r>
            <w:r>
              <w:rPr>
                <w:rFonts w:ascii="Times New Roman" w:hAnsi="Times New Roman" w:cs="Times New Roman"/>
                <w:b/>
                <w:color w:val="BF0000"/>
                <w:u w:val="single"/>
              </w:rPr>
              <w:t>__</w:t>
            </w:r>
          </w:p>
          <w:tbl>
            <w:tblPr>
              <w:tblStyle w:val="ab"/>
              <w:tblW w:w="0" w:type="auto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2590"/>
              <w:gridCol w:w="1743"/>
              <w:gridCol w:w="1984"/>
              <w:gridCol w:w="1763"/>
            </w:tblGrid>
            <w:tr w:rsidR="00A25343" w14:paraId="259AFDBA" w14:textId="77777777" w:rsidTr="00A25343">
              <w:tc>
                <w:tcPr>
                  <w:tcW w:w="2590" w:type="dxa"/>
                </w:tcPr>
                <w:p w14:paraId="23B55E3E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показателей,</w:t>
                  </w:r>
                </w:p>
                <w:p w14:paraId="7FED36A7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1743" w:type="dxa"/>
                </w:tcPr>
                <w:p w14:paraId="4A56A578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Обнаруженное</w:t>
                  </w:r>
                </w:p>
                <w:p w14:paraId="7916CFB9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</w:t>
                  </w:r>
                </w:p>
              </w:tc>
              <w:tc>
                <w:tcPr>
                  <w:tcW w:w="1984" w:type="dxa"/>
                </w:tcPr>
                <w:p w14:paraId="7B2BD1F5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Допустимые </w:t>
                  </w:r>
                </w:p>
                <w:p w14:paraId="5B22979E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уровни</w:t>
                  </w:r>
                </w:p>
              </w:tc>
              <w:tc>
                <w:tcPr>
                  <w:tcW w:w="1763" w:type="dxa"/>
                </w:tcPr>
                <w:p w14:paraId="591F6CBA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НТД на методы испытаний</w:t>
                  </w:r>
                </w:p>
              </w:tc>
            </w:tr>
            <w:tr w:rsidR="00A25343" w14:paraId="54BF45D3" w14:textId="77777777" w:rsidTr="00A25343">
              <w:tc>
                <w:tcPr>
                  <w:tcW w:w="2590" w:type="dxa"/>
                </w:tcPr>
                <w:p w14:paraId="4604A076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43" w:type="dxa"/>
                </w:tcPr>
                <w:p w14:paraId="3A8CAB2E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14:paraId="418FD529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63" w:type="dxa"/>
                </w:tcPr>
                <w:p w14:paraId="45F14A61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A25343" w14:paraId="24C035A9" w14:textId="77777777" w:rsidTr="00A25343">
              <w:tc>
                <w:tcPr>
                  <w:tcW w:w="2590" w:type="dxa"/>
                  <w:vAlign w:val="center"/>
                </w:tcPr>
                <w:p w14:paraId="48E6A0A5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Свинец, мг/кг</w:t>
                  </w:r>
                </w:p>
              </w:tc>
              <w:tc>
                <w:tcPr>
                  <w:tcW w:w="1743" w:type="dxa"/>
                  <w:vAlign w:val="center"/>
                </w:tcPr>
                <w:p w14:paraId="52ADB07C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984" w:type="dxa"/>
                </w:tcPr>
                <w:p w14:paraId="6C585704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763" w:type="dxa"/>
                </w:tcPr>
                <w:p w14:paraId="140F29B8" w14:textId="77777777" w:rsidR="00A25343" w:rsidRDefault="00A25343" w:rsidP="00A25343">
                  <w:pPr>
                    <w:rPr>
                      <w:color w:val="B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0"/>
                      <w:szCs w:val="20"/>
                    </w:rPr>
                    <w:t>ГОСТ 55063-2012</w:t>
                  </w:r>
                </w:p>
              </w:tc>
            </w:tr>
            <w:tr w:rsidR="00A25343" w14:paraId="3C39A2C5" w14:textId="77777777" w:rsidTr="00A25343">
              <w:tc>
                <w:tcPr>
                  <w:tcW w:w="2590" w:type="dxa"/>
                  <w:vAlign w:val="center"/>
                </w:tcPr>
                <w:p w14:paraId="7CD7689C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Мышьяк, мг/кг</w:t>
                  </w:r>
                </w:p>
              </w:tc>
              <w:tc>
                <w:tcPr>
                  <w:tcW w:w="1743" w:type="dxa"/>
                  <w:vAlign w:val="center"/>
                </w:tcPr>
                <w:p w14:paraId="6ED52F2A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984" w:type="dxa"/>
                </w:tcPr>
                <w:p w14:paraId="037F6043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763" w:type="dxa"/>
                </w:tcPr>
                <w:p w14:paraId="489CA383" w14:textId="77777777" w:rsidR="00A25343" w:rsidRDefault="00A25343" w:rsidP="00A25343">
                  <w:pPr>
                    <w:rPr>
                      <w:color w:val="B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0"/>
                      <w:szCs w:val="20"/>
                    </w:rPr>
                    <w:t>ГОСТ 55063-2012</w:t>
                  </w:r>
                </w:p>
              </w:tc>
            </w:tr>
            <w:tr w:rsidR="00A25343" w14:paraId="17192D45" w14:textId="77777777" w:rsidTr="00A25343">
              <w:tc>
                <w:tcPr>
                  <w:tcW w:w="2590" w:type="dxa"/>
                  <w:vAlign w:val="center"/>
                </w:tcPr>
                <w:p w14:paraId="0A2632AA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Кадмий, мг/кг</w:t>
                  </w:r>
                </w:p>
              </w:tc>
              <w:tc>
                <w:tcPr>
                  <w:tcW w:w="1743" w:type="dxa"/>
                  <w:vAlign w:val="center"/>
                </w:tcPr>
                <w:p w14:paraId="76726817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984" w:type="dxa"/>
                </w:tcPr>
                <w:p w14:paraId="1E102D5F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763" w:type="dxa"/>
                </w:tcPr>
                <w:p w14:paraId="6DA96874" w14:textId="77777777" w:rsidR="00A25343" w:rsidRDefault="00A25343" w:rsidP="00A25343">
                  <w:pPr>
                    <w:rPr>
                      <w:color w:val="B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0"/>
                      <w:szCs w:val="20"/>
                    </w:rPr>
                    <w:t>ГОСТ 55063-2012</w:t>
                  </w:r>
                </w:p>
              </w:tc>
            </w:tr>
            <w:tr w:rsidR="00A25343" w14:paraId="6F66A88F" w14:textId="77777777" w:rsidTr="00A25343">
              <w:tc>
                <w:tcPr>
                  <w:tcW w:w="2590" w:type="dxa"/>
                  <w:vAlign w:val="center"/>
                </w:tcPr>
                <w:p w14:paraId="3BEA5EBF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Ртуть, мг/кг</w:t>
                  </w:r>
                </w:p>
              </w:tc>
              <w:tc>
                <w:tcPr>
                  <w:tcW w:w="1743" w:type="dxa"/>
                  <w:vAlign w:val="center"/>
                </w:tcPr>
                <w:p w14:paraId="2941A572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0,02</w:t>
                  </w:r>
                </w:p>
              </w:tc>
              <w:tc>
                <w:tcPr>
                  <w:tcW w:w="1984" w:type="dxa"/>
                </w:tcPr>
                <w:p w14:paraId="5674DB02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1763" w:type="dxa"/>
                </w:tcPr>
                <w:p w14:paraId="5C02B856" w14:textId="77777777" w:rsidR="00A25343" w:rsidRDefault="00A25343" w:rsidP="00A25343">
                  <w:pPr>
                    <w:rPr>
                      <w:color w:val="B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0"/>
                      <w:szCs w:val="20"/>
                    </w:rPr>
                    <w:t>ГОСТ 55063-2012</w:t>
                  </w:r>
                </w:p>
              </w:tc>
            </w:tr>
            <w:tr w:rsidR="00A25343" w14:paraId="0C89F988" w14:textId="77777777" w:rsidTr="00A25343">
              <w:tc>
                <w:tcPr>
                  <w:tcW w:w="2590" w:type="dxa"/>
                  <w:vAlign w:val="center"/>
                </w:tcPr>
                <w:p w14:paraId="505D76AD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Афлатоксин М</w:t>
                  </w: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, мг/кг</w:t>
                  </w:r>
                </w:p>
              </w:tc>
              <w:tc>
                <w:tcPr>
                  <w:tcW w:w="1743" w:type="dxa"/>
                  <w:vAlign w:val="center"/>
                </w:tcPr>
                <w:p w14:paraId="2C9EA716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0,0005</w:t>
                  </w:r>
                </w:p>
              </w:tc>
              <w:tc>
                <w:tcPr>
                  <w:tcW w:w="1984" w:type="dxa"/>
                </w:tcPr>
                <w:p w14:paraId="5D7CC178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0,0005</w:t>
                  </w:r>
                </w:p>
              </w:tc>
              <w:tc>
                <w:tcPr>
                  <w:tcW w:w="1763" w:type="dxa"/>
                </w:tcPr>
                <w:p w14:paraId="16170791" w14:textId="77777777" w:rsidR="00A25343" w:rsidRDefault="00A25343" w:rsidP="00A25343">
                  <w:pPr>
                    <w:rPr>
                      <w:color w:val="B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0"/>
                      <w:szCs w:val="20"/>
                    </w:rPr>
                    <w:t>ГОСТ 55063-2012</w:t>
                  </w:r>
                </w:p>
              </w:tc>
            </w:tr>
            <w:tr w:rsidR="00A25343" w14:paraId="759190A4" w14:textId="77777777" w:rsidTr="00A25343">
              <w:tc>
                <w:tcPr>
                  <w:tcW w:w="2590" w:type="dxa"/>
                  <w:vAlign w:val="center"/>
                </w:tcPr>
                <w:p w14:paraId="24367E32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 xml:space="preserve">β-изомер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гексахлорциклогексана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, мг/кг</w:t>
                  </w:r>
                </w:p>
              </w:tc>
              <w:tc>
                <w:tcPr>
                  <w:tcW w:w="1743" w:type="dxa"/>
                  <w:vAlign w:val="center"/>
                </w:tcPr>
                <w:p w14:paraId="599408F2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0,03 в пересчете на жир</w:t>
                  </w:r>
                </w:p>
              </w:tc>
              <w:tc>
                <w:tcPr>
                  <w:tcW w:w="1984" w:type="dxa"/>
                </w:tcPr>
                <w:p w14:paraId="1F282261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1,25</w:t>
                  </w:r>
                </w:p>
              </w:tc>
              <w:tc>
                <w:tcPr>
                  <w:tcW w:w="1763" w:type="dxa"/>
                </w:tcPr>
                <w:p w14:paraId="61BB9D62" w14:textId="77777777" w:rsidR="00A25343" w:rsidRDefault="00A25343" w:rsidP="00A25343">
                  <w:pPr>
                    <w:rPr>
                      <w:color w:val="B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0"/>
                      <w:szCs w:val="20"/>
                    </w:rPr>
                    <w:t>ГОСТ 55063-2012</w:t>
                  </w:r>
                </w:p>
              </w:tc>
            </w:tr>
            <w:tr w:rsidR="00A25343" w14:paraId="01C2482A" w14:textId="77777777" w:rsidTr="00A25343">
              <w:tc>
                <w:tcPr>
                  <w:tcW w:w="2590" w:type="dxa"/>
                  <w:vAlign w:val="center"/>
                </w:tcPr>
                <w:p w14:paraId="6C66CDD3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Тетрациклин, ед./г</w:t>
                  </w:r>
                </w:p>
              </w:tc>
              <w:tc>
                <w:tcPr>
                  <w:tcW w:w="1743" w:type="dxa"/>
                  <w:vAlign w:val="center"/>
                </w:tcPr>
                <w:p w14:paraId="3EF3075F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0,06</w:t>
                  </w:r>
                </w:p>
              </w:tc>
              <w:tc>
                <w:tcPr>
                  <w:tcW w:w="1984" w:type="dxa"/>
                </w:tcPr>
                <w:p w14:paraId="0C6E9AC3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1763" w:type="dxa"/>
                </w:tcPr>
                <w:p w14:paraId="0A33D6C0" w14:textId="77777777" w:rsidR="00A25343" w:rsidRDefault="00A25343" w:rsidP="00A25343">
                  <w:pPr>
                    <w:rPr>
                      <w:color w:val="B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0"/>
                      <w:szCs w:val="20"/>
                    </w:rPr>
                    <w:t>ГОСТ 55063-2012</w:t>
                  </w:r>
                </w:p>
              </w:tc>
            </w:tr>
            <w:tr w:rsidR="00A25343" w14:paraId="0ADBBAFE" w14:textId="77777777" w:rsidTr="00A25343">
              <w:tc>
                <w:tcPr>
                  <w:tcW w:w="2590" w:type="dxa"/>
                  <w:vAlign w:val="center"/>
                </w:tcPr>
                <w:p w14:paraId="15572084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Пенициллин, ед./г</w:t>
                  </w:r>
                </w:p>
              </w:tc>
              <w:tc>
                <w:tcPr>
                  <w:tcW w:w="1743" w:type="dxa"/>
                  <w:vAlign w:val="center"/>
                </w:tcPr>
                <w:p w14:paraId="4A8736B4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0,04</w:t>
                  </w:r>
                </w:p>
              </w:tc>
              <w:tc>
                <w:tcPr>
                  <w:tcW w:w="1984" w:type="dxa"/>
                </w:tcPr>
                <w:p w14:paraId="404A8490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1763" w:type="dxa"/>
                </w:tcPr>
                <w:p w14:paraId="05CC54BE" w14:textId="77777777" w:rsidR="00A25343" w:rsidRDefault="00A25343" w:rsidP="00A25343">
                  <w:pPr>
                    <w:rPr>
                      <w:color w:val="B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0"/>
                      <w:szCs w:val="20"/>
                    </w:rPr>
                    <w:t>ГОСТ 55063-2012</w:t>
                  </w:r>
                </w:p>
              </w:tc>
            </w:tr>
            <w:tr w:rsidR="00A25343" w14:paraId="4F48F27B" w14:textId="77777777" w:rsidTr="00A25343">
              <w:tc>
                <w:tcPr>
                  <w:tcW w:w="2590" w:type="dxa"/>
                  <w:vAlign w:val="center"/>
                </w:tcPr>
                <w:p w14:paraId="2AA15E11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Цезий</w:t>
                  </w: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  <w:vertAlign w:val="superscript"/>
                    </w:rPr>
                    <w:t>137</w:t>
                  </w: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, Бк/кг</w:t>
                  </w:r>
                </w:p>
              </w:tc>
              <w:tc>
                <w:tcPr>
                  <w:tcW w:w="1743" w:type="dxa"/>
                  <w:vAlign w:val="center"/>
                </w:tcPr>
                <w:p w14:paraId="0BA28A12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984" w:type="dxa"/>
                </w:tcPr>
                <w:p w14:paraId="75978A7C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763" w:type="dxa"/>
                </w:tcPr>
                <w:p w14:paraId="51A8AEDB" w14:textId="77777777" w:rsidR="00A25343" w:rsidRDefault="00A25343" w:rsidP="00A25343">
                  <w:pPr>
                    <w:rPr>
                      <w:color w:val="B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0"/>
                      <w:szCs w:val="20"/>
                    </w:rPr>
                    <w:t>ГОСТ 55063-2012</w:t>
                  </w:r>
                </w:p>
              </w:tc>
            </w:tr>
            <w:tr w:rsidR="00A25343" w14:paraId="5DC31F1A" w14:textId="77777777" w:rsidTr="00A25343">
              <w:tc>
                <w:tcPr>
                  <w:tcW w:w="2590" w:type="dxa"/>
                  <w:vAlign w:val="center"/>
                </w:tcPr>
                <w:p w14:paraId="3C8B3A3E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Стронций</w:t>
                  </w: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  <w:vertAlign w:val="superscript"/>
                    </w:rPr>
                    <w:t>90</w:t>
                  </w: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, Бк/кг</w:t>
                  </w:r>
                </w:p>
              </w:tc>
              <w:tc>
                <w:tcPr>
                  <w:tcW w:w="1743" w:type="dxa"/>
                  <w:vAlign w:val="center"/>
                </w:tcPr>
                <w:p w14:paraId="44462308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84" w:type="dxa"/>
                </w:tcPr>
                <w:p w14:paraId="51BAC0D3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63" w:type="dxa"/>
                </w:tcPr>
                <w:p w14:paraId="04842D1B" w14:textId="77777777" w:rsidR="00A25343" w:rsidRDefault="00A25343" w:rsidP="00A25343">
                  <w:pPr>
                    <w:rPr>
                      <w:color w:val="B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0"/>
                      <w:szCs w:val="20"/>
                    </w:rPr>
                    <w:t>ГОСТ 55063-2012</w:t>
                  </w:r>
                </w:p>
              </w:tc>
            </w:tr>
            <w:tr w:rsidR="00A25343" w14:paraId="37C6D513" w14:textId="77777777" w:rsidTr="00A25343">
              <w:tc>
                <w:tcPr>
                  <w:tcW w:w="2590" w:type="dxa"/>
                  <w:vAlign w:val="center"/>
                </w:tcPr>
                <w:p w14:paraId="218D0E6D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Бактерии группы кишечной палочки, г/КОЕ</w:t>
                  </w:r>
                </w:p>
              </w:tc>
              <w:tc>
                <w:tcPr>
                  <w:tcW w:w="1743" w:type="dxa"/>
                  <w:vAlign w:val="center"/>
                </w:tcPr>
                <w:p w14:paraId="3B6F273E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1984" w:type="dxa"/>
                  <w:vAlign w:val="center"/>
                </w:tcPr>
                <w:p w14:paraId="32413F7B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0,001</w:t>
                  </w:r>
                </w:p>
              </w:tc>
              <w:tc>
                <w:tcPr>
                  <w:tcW w:w="1763" w:type="dxa"/>
                </w:tcPr>
                <w:p w14:paraId="0C2D0FE1" w14:textId="77777777" w:rsidR="00A25343" w:rsidRDefault="00A25343" w:rsidP="00A25343">
                  <w:pPr>
                    <w:rPr>
                      <w:color w:val="B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0"/>
                      <w:szCs w:val="20"/>
                    </w:rPr>
                    <w:t>ГОСТ 55063-2012</w:t>
                  </w:r>
                </w:p>
              </w:tc>
            </w:tr>
            <w:tr w:rsidR="00A25343" w14:paraId="0B4E2F6A" w14:textId="77777777" w:rsidTr="00A25343">
              <w:tc>
                <w:tcPr>
                  <w:tcW w:w="2590" w:type="dxa"/>
                  <w:vAlign w:val="center"/>
                </w:tcPr>
                <w:p w14:paraId="61E9056E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 xml:space="preserve">S.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aureus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, г/КОЕ</w:t>
                  </w:r>
                </w:p>
              </w:tc>
              <w:tc>
                <w:tcPr>
                  <w:tcW w:w="1743" w:type="dxa"/>
                  <w:vAlign w:val="center"/>
                </w:tcPr>
                <w:p w14:paraId="43822A66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</w:tcPr>
                <w:p w14:paraId="73A151EF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63" w:type="dxa"/>
                </w:tcPr>
                <w:p w14:paraId="0ED13796" w14:textId="77777777" w:rsidR="00A25343" w:rsidRDefault="00A25343" w:rsidP="00A25343">
                  <w:pPr>
                    <w:rPr>
                      <w:color w:val="B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0"/>
                      <w:szCs w:val="20"/>
                    </w:rPr>
                    <w:t>ГОСТ 55063-2012</w:t>
                  </w:r>
                </w:p>
              </w:tc>
            </w:tr>
            <w:tr w:rsidR="00A25343" w14:paraId="5DB87C8D" w14:textId="77777777" w:rsidTr="00A25343">
              <w:tc>
                <w:tcPr>
                  <w:tcW w:w="2590" w:type="dxa"/>
                  <w:vAlign w:val="center"/>
                </w:tcPr>
                <w:p w14:paraId="517DB8A5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Сальмонеллы, г/КОЕ</w:t>
                  </w:r>
                </w:p>
              </w:tc>
              <w:tc>
                <w:tcPr>
                  <w:tcW w:w="1743" w:type="dxa"/>
                  <w:vAlign w:val="center"/>
                </w:tcPr>
                <w:p w14:paraId="5F216230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14:paraId="1EC0B9E2" w14:textId="77777777" w:rsidR="00A25343" w:rsidRDefault="00A25343" w:rsidP="00A25343">
                  <w:pPr>
                    <w:jc w:val="center"/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763" w:type="dxa"/>
                </w:tcPr>
                <w:p w14:paraId="62A7E2E6" w14:textId="77777777" w:rsidR="00A25343" w:rsidRDefault="00A25343" w:rsidP="00A25343">
                  <w:pPr>
                    <w:rPr>
                      <w:color w:val="B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BF0000"/>
                      <w:sz w:val="20"/>
                      <w:szCs w:val="20"/>
                    </w:rPr>
                    <w:t>ГОСТ 55063-2012</w:t>
                  </w:r>
                </w:p>
              </w:tc>
            </w:tr>
          </w:tbl>
          <w:p w14:paraId="098F15C0" w14:textId="77777777" w:rsidR="00A25343" w:rsidRDefault="00A25343" w:rsidP="00A25343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2"/>
                <w:szCs w:val="22"/>
              </w:rPr>
            </w:pPr>
          </w:p>
          <w:p w14:paraId="51422923" w14:textId="33CF2945" w:rsidR="00A25343" w:rsidRDefault="00A25343" w:rsidP="00A25343">
            <w:pPr>
              <w:spacing w:after="0"/>
              <w:rPr>
                <w:rFonts w:ascii="Times New Roman" w:hAnsi="Times New Roman" w:cs="Times New Roman"/>
                <w:color w:val="B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подпись проводившего испытания</w:t>
            </w:r>
            <w:r w:rsidR="00C62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262">
              <w:rPr>
                <w:rFonts w:ascii="Times New Roman" w:hAnsi="Times New Roman" w:cs="Times New Roman"/>
                <w:color w:val="BF0000"/>
                <w:sz w:val="24"/>
                <w:szCs w:val="24"/>
              </w:rPr>
              <w:t>Политова В. Н</w:t>
            </w:r>
          </w:p>
          <w:p w14:paraId="7230FB01" w14:textId="77777777" w:rsidR="00A25343" w:rsidRDefault="00A25343" w:rsidP="00A25343">
            <w:pPr>
              <w:ind w:left="4956"/>
              <w:jc w:val="both"/>
              <w:rPr>
                <w:rFonts w:ascii="Times New Roman" w:hAnsi="Times New Roman" w:cs="Times New Roman"/>
                <w:b/>
                <w:color w:val="B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BF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color w:val="BF0000"/>
                <w:sz w:val="24"/>
                <w:szCs w:val="24"/>
                <w:u w:val="single"/>
              </w:rPr>
              <w:t>____</w:t>
            </w:r>
            <w:r w:rsidRPr="00FB4983">
              <w:rPr>
                <w:rFonts w:ascii="Times New Roman" w:hAnsi="Times New Roman" w:cs="Times New Roman"/>
                <w:b/>
                <w:color w:val="BF0000"/>
                <w:sz w:val="24"/>
                <w:szCs w:val="24"/>
                <w:u w:val="single"/>
              </w:rPr>
              <w:t xml:space="preserve">01 </w:t>
            </w:r>
            <w:r>
              <w:rPr>
                <w:rFonts w:ascii="Times New Roman" w:hAnsi="Times New Roman" w:cs="Times New Roman"/>
                <w:b/>
                <w:color w:val="BF0000"/>
                <w:sz w:val="24"/>
                <w:szCs w:val="24"/>
                <w:u w:val="single"/>
              </w:rPr>
              <w:t>октября 2019г</w:t>
            </w:r>
            <w:r w:rsidRPr="00FB4983">
              <w:rPr>
                <w:rFonts w:ascii="Times New Roman" w:hAnsi="Times New Roman" w:cs="Times New Roman"/>
                <w:b/>
                <w:color w:val="BF0000"/>
                <w:sz w:val="24"/>
                <w:szCs w:val="24"/>
                <w:u w:val="single"/>
              </w:rPr>
              <w:t>ода</w:t>
            </w:r>
            <w:r>
              <w:rPr>
                <w:rFonts w:ascii="Times New Roman" w:hAnsi="Times New Roman" w:cs="Times New Roman"/>
                <w:b/>
                <w:color w:val="BF0000"/>
                <w:sz w:val="24"/>
                <w:szCs w:val="24"/>
                <w:u w:val="single"/>
              </w:rPr>
              <w:t>_</w:t>
            </w:r>
          </w:p>
          <w:p w14:paraId="659F3DAF" w14:textId="77777777" w:rsidR="00866A1D" w:rsidRPr="00F7647F" w:rsidRDefault="00866A1D" w:rsidP="00D47A99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0FF8D0F2" w14:textId="77777777" w:rsidR="005B1BD1" w:rsidRDefault="005B1BD1" w:rsidP="000C3B32">
            <w:pPr>
              <w:pStyle w:val="32"/>
              <w:ind w:right="100"/>
              <w:rPr>
                <w:sz w:val="24"/>
                <w:szCs w:val="24"/>
              </w:rPr>
            </w:pPr>
          </w:p>
          <w:p w14:paraId="2FD93234" w14:textId="77777777" w:rsidR="005B1BD1" w:rsidRDefault="005B1BD1" w:rsidP="000C3B32">
            <w:pPr>
              <w:pStyle w:val="32"/>
              <w:ind w:right="100"/>
              <w:rPr>
                <w:sz w:val="24"/>
                <w:szCs w:val="24"/>
              </w:rPr>
            </w:pPr>
          </w:p>
          <w:p w14:paraId="6B41FB22" w14:textId="57749DDE" w:rsidR="000C3B32" w:rsidRPr="000C3B32" w:rsidRDefault="000C3B32" w:rsidP="000C3B32">
            <w:pPr>
              <w:pStyle w:val="32"/>
              <w:ind w:right="100"/>
              <w:rPr>
                <w:sz w:val="24"/>
                <w:szCs w:val="24"/>
              </w:rPr>
            </w:pPr>
            <w:r w:rsidRPr="000C3B32">
              <w:rPr>
                <w:sz w:val="24"/>
                <w:szCs w:val="24"/>
              </w:rPr>
              <w:t>ИТОГО:</w:t>
            </w:r>
          </w:p>
          <w:p w14:paraId="5D4C2C21" w14:textId="4DD84A58" w:rsidR="000C3B32" w:rsidRPr="000C3B32" w:rsidRDefault="000C3B32" w:rsidP="000C3B32">
            <w:pPr>
              <w:pStyle w:val="32"/>
              <w:ind w:right="100"/>
              <w:rPr>
                <w:sz w:val="24"/>
                <w:szCs w:val="24"/>
              </w:rPr>
            </w:pPr>
            <w:r w:rsidRPr="000C3B32">
              <w:rPr>
                <w:sz w:val="24"/>
                <w:szCs w:val="24"/>
              </w:rPr>
              <w:t>1.Изучено нормативных документов – 2</w:t>
            </w:r>
          </w:p>
          <w:p w14:paraId="4E45D3AA" w14:textId="5D20C953" w:rsidR="000C3B32" w:rsidRPr="000C3B32" w:rsidRDefault="000C3B32" w:rsidP="000C3B32">
            <w:pPr>
              <w:pStyle w:val="32"/>
              <w:ind w:right="100"/>
              <w:rPr>
                <w:sz w:val="24"/>
                <w:szCs w:val="24"/>
              </w:rPr>
            </w:pPr>
            <w:r w:rsidRPr="000C3B32">
              <w:rPr>
                <w:sz w:val="24"/>
                <w:szCs w:val="24"/>
              </w:rPr>
              <w:t>2.Изучено инструкций – 1</w:t>
            </w:r>
          </w:p>
          <w:p w14:paraId="67D60D40" w14:textId="1781798D" w:rsidR="000C3B32" w:rsidRPr="000C3B32" w:rsidRDefault="000C3B32" w:rsidP="000C3B32">
            <w:pPr>
              <w:pStyle w:val="32"/>
              <w:ind w:right="100"/>
              <w:rPr>
                <w:sz w:val="24"/>
                <w:szCs w:val="24"/>
              </w:rPr>
            </w:pPr>
            <w:r w:rsidRPr="000C3B32">
              <w:rPr>
                <w:sz w:val="24"/>
                <w:szCs w:val="24"/>
              </w:rPr>
              <w:t>3.Изучено презентаций – 2</w:t>
            </w:r>
          </w:p>
          <w:p w14:paraId="19C7510E" w14:textId="1F9AFA4F" w:rsidR="000C3B32" w:rsidRPr="000C3B32" w:rsidRDefault="000C3B32" w:rsidP="000C3B32">
            <w:pPr>
              <w:pStyle w:val="32"/>
              <w:ind w:right="100"/>
              <w:rPr>
                <w:sz w:val="24"/>
                <w:szCs w:val="24"/>
              </w:rPr>
            </w:pPr>
            <w:r w:rsidRPr="000C3B32">
              <w:rPr>
                <w:sz w:val="24"/>
                <w:szCs w:val="24"/>
              </w:rPr>
              <w:t>4.Решено ситуационных задач - 2</w:t>
            </w:r>
          </w:p>
          <w:p w14:paraId="0E7D42C8" w14:textId="369224CF" w:rsidR="000C3B32" w:rsidRPr="000C3B32" w:rsidRDefault="000C3B32" w:rsidP="000C3B32">
            <w:pPr>
              <w:pStyle w:val="32"/>
              <w:ind w:right="100"/>
              <w:rPr>
                <w:sz w:val="24"/>
                <w:szCs w:val="24"/>
              </w:rPr>
            </w:pPr>
            <w:r w:rsidRPr="000C3B32">
              <w:rPr>
                <w:sz w:val="24"/>
                <w:szCs w:val="24"/>
              </w:rPr>
              <w:t>5.Оформлено актов отбора проб пищевых продуктов – 2</w:t>
            </w:r>
          </w:p>
          <w:p w14:paraId="7677AB13" w14:textId="0000B7A7" w:rsidR="000C3B32" w:rsidRPr="000C3B32" w:rsidRDefault="000C3B32" w:rsidP="000C3B32">
            <w:pPr>
              <w:pStyle w:val="32"/>
              <w:ind w:right="100"/>
              <w:rPr>
                <w:sz w:val="24"/>
                <w:szCs w:val="24"/>
              </w:rPr>
            </w:pPr>
            <w:r w:rsidRPr="000C3B32">
              <w:rPr>
                <w:sz w:val="24"/>
                <w:szCs w:val="24"/>
              </w:rPr>
              <w:t>6.Оформлено направлений исследования – 2</w:t>
            </w:r>
          </w:p>
          <w:p w14:paraId="60A7549B" w14:textId="3AF2645B" w:rsidR="000C3B32" w:rsidRPr="00D47A99" w:rsidRDefault="000C3B32" w:rsidP="000C3B32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  <w:r w:rsidRPr="000C3B32">
              <w:rPr>
                <w:sz w:val="24"/>
                <w:szCs w:val="24"/>
              </w:rPr>
              <w:t>7.Оформлено протоколов лабораторных испытаний –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5B17A" w14:textId="77777777" w:rsidR="00E0433F" w:rsidRDefault="00E0433F" w:rsidP="00287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33F" w14:paraId="60A7FB78" w14:textId="77777777" w:rsidTr="00E0433F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C0FEC" w14:textId="77777777" w:rsidR="00E434E2" w:rsidRDefault="00E434E2" w:rsidP="00287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3EDFC2" w14:textId="6B347727" w:rsidR="00E0433F" w:rsidRDefault="003C009B" w:rsidP="00287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5F7F2" w14:textId="77777777" w:rsidR="00E434E2" w:rsidRDefault="00E434E2" w:rsidP="0028737C">
            <w:pPr>
              <w:pStyle w:val="32"/>
              <w:shd w:val="clear" w:color="auto" w:fill="auto"/>
              <w:spacing w:line="276" w:lineRule="auto"/>
              <w:ind w:right="100"/>
              <w:rPr>
                <w:b/>
                <w:sz w:val="24"/>
                <w:szCs w:val="24"/>
              </w:rPr>
            </w:pPr>
          </w:p>
          <w:p w14:paraId="071AC8F5" w14:textId="2F6B8765" w:rsidR="00E0433F" w:rsidRDefault="003C009B" w:rsidP="0028737C">
            <w:pPr>
              <w:pStyle w:val="32"/>
              <w:shd w:val="clear" w:color="auto" w:fill="auto"/>
              <w:spacing w:line="276" w:lineRule="auto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Гигиеническая экспертиза пищевых продуктов</w:t>
            </w:r>
          </w:p>
          <w:p w14:paraId="299C0A51" w14:textId="77777777" w:rsidR="003C009B" w:rsidRDefault="003C009B" w:rsidP="003C009B">
            <w:pPr>
              <w:pStyle w:val="32"/>
              <w:shd w:val="clear" w:color="auto" w:fill="auto"/>
              <w:spacing w:line="276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1.Решение ситуационных задач.</w:t>
            </w:r>
          </w:p>
          <w:p w14:paraId="624486D4" w14:textId="77777777" w:rsidR="003C009B" w:rsidRDefault="0028742D" w:rsidP="003C009B">
            <w:pPr>
              <w:pStyle w:val="32"/>
              <w:shd w:val="clear" w:color="auto" w:fill="auto"/>
              <w:spacing w:line="276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</w:t>
            </w:r>
            <w:r w:rsidR="003C009B">
              <w:rPr>
                <w:sz w:val="24"/>
                <w:szCs w:val="24"/>
              </w:rPr>
              <w:t>абота с нормативными документами</w:t>
            </w:r>
          </w:p>
          <w:p w14:paraId="79F5538F" w14:textId="77777777" w:rsidR="00D775D6" w:rsidRPr="00F7647F" w:rsidRDefault="00D775D6" w:rsidP="00D775D6">
            <w:pPr>
              <w:shd w:val="clear" w:color="auto" w:fill="FFFFFF"/>
              <w:spacing w:before="120" w:after="120"/>
              <w:ind w:left="11" w:right="442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47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Ситуационная </w:t>
            </w:r>
            <w:proofErr w:type="gramStart"/>
            <w:r w:rsidRPr="00F7647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задача  </w:t>
            </w:r>
            <w:r w:rsidRPr="00F764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№</w:t>
            </w:r>
            <w:proofErr w:type="gramEnd"/>
            <w:r w:rsidRPr="00F764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3.</w:t>
            </w:r>
          </w:p>
          <w:p w14:paraId="539383B1" w14:textId="77777777" w:rsidR="00D775D6" w:rsidRPr="00F7647F" w:rsidRDefault="00D775D6" w:rsidP="00D775D6">
            <w:pPr>
              <w:shd w:val="clear" w:color="auto" w:fill="FFFFFF"/>
              <w:spacing w:after="0"/>
              <w:ind w:right="45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>В пищеблок МУЗ «Центральная районная больница» индивидуальный предприниматель (ИП) в 11-00 час 01 октября 2019 г. доставил 50 кг фасованного по 1 кг говяжьего фарша. Перевозка продукции осуществлялась в багажнике легкового автомобиля. Производитель СПК «Ивановский»</w:t>
            </w:r>
          </w:p>
          <w:p w14:paraId="5D30091F" w14:textId="025887C2" w:rsidR="00D775D6" w:rsidRDefault="00D775D6" w:rsidP="00D775D6">
            <w:pPr>
              <w:shd w:val="clear" w:color="auto" w:fill="FFFFFF"/>
              <w:ind w:left="17" w:firstLine="703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 xml:space="preserve">По накладной фарш говяжий выработан в столовой мясокомбината в 9-00 час, 01.10.15, условия хранения при температуре 4±2 </w:t>
            </w:r>
            <w:r w:rsidRPr="00F764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 xml:space="preserve">С, </w:t>
            </w:r>
            <w:r w:rsidRPr="00F764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срок годности – 12 час.</w:t>
            </w: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7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 накладной приложены результаты производственного контроля: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60"/>
              <w:gridCol w:w="2268"/>
              <w:gridCol w:w="2268"/>
            </w:tblGrid>
            <w:tr w:rsidR="00E434E2" w:rsidRPr="00542C44" w14:paraId="04C09157" w14:textId="77777777" w:rsidTr="00FB4983">
              <w:trPr>
                <w:trHeight w:val="100"/>
              </w:trPr>
              <w:tc>
                <w:tcPr>
                  <w:tcW w:w="3260" w:type="dxa"/>
                  <w:vAlign w:val="center"/>
                </w:tcPr>
                <w:p w14:paraId="70D54EC8" w14:textId="77777777" w:rsidR="00E434E2" w:rsidRPr="00F7647F" w:rsidRDefault="00E434E2" w:rsidP="00E434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Показатели, ед. измерения</w:t>
                  </w:r>
                </w:p>
              </w:tc>
              <w:tc>
                <w:tcPr>
                  <w:tcW w:w="2268" w:type="dxa"/>
                  <w:vAlign w:val="center"/>
                </w:tcPr>
                <w:p w14:paraId="423C37C8" w14:textId="77777777" w:rsidR="00E434E2" w:rsidRPr="00F7647F" w:rsidRDefault="00E434E2" w:rsidP="00E434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Результаты исследования</w:t>
                  </w:r>
                </w:p>
              </w:tc>
              <w:tc>
                <w:tcPr>
                  <w:tcW w:w="2268" w:type="dxa"/>
                </w:tcPr>
                <w:p w14:paraId="1B34C781" w14:textId="77777777" w:rsidR="00E434E2" w:rsidRPr="00F7647F" w:rsidRDefault="00E434E2" w:rsidP="00E434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Гигиенический</w:t>
                  </w:r>
                </w:p>
                <w:p w14:paraId="52D65D27" w14:textId="77777777" w:rsidR="00E434E2" w:rsidRPr="00F7647F" w:rsidRDefault="00E434E2" w:rsidP="00E434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</w:t>
                  </w:r>
                </w:p>
              </w:tc>
            </w:tr>
            <w:tr w:rsidR="00E434E2" w:rsidRPr="00542C44" w14:paraId="1F848F11" w14:textId="77777777" w:rsidTr="00FB4983">
              <w:trPr>
                <w:trHeight w:val="100"/>
              </w:trPr>
              <w:tc>
                <w:tcPr>
                  <w:tcW w:w="5528" w:type="dxa"/>
                  <w:gridSpan w:val="2"/>
                </w:tcPr>
                <w:p w14:paraId="6A9466DB" w14:textId="77777777" w:rsidR="00E434E2" w:rsidRPr="00F7647F" w:rsidRDefault="00E434E2" w:rsidP="00E434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Токсические элементы</w:t>
                  </w:r>
                </w:p>
              </w:tc>
              <w:tc>
                <w:tcPr>
                  <w:tcW w:w="2268" w:type="dxa"/>
                </w:tcPr>
                <w:p w14:paraId="5A3ADEDC" w14:textId="77777777" w:rsidR="00E434E2" w:rsidRPr="00F7647F" w:rsidRDefault="00E434E2" w:rsidP="00E434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34E2" w:rsidRPr="00542C44" w14:paraId="56EF2DA8" w14:textId="77777777" w:rsidTr="00FB4983">
              <w:trPr>
                <w:trHeight w:val="100"/>
              </w:trPr>
              <w:tc>
                <w:tcPr>
                  <w:tcW w:w="3260" w:type="dxa"/>
                </w:tcPr>
                <w:p w14:paraId="3B713D4B" w14:textId="77777777" w:rsidR="00E434E2" w:rsidRPr="00F7647F" w:rsidRDefault="00E434E2" w:rsidP="00E434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Свинец, мг/кг</w:t>
                  </w:r>
                </w:p>
              </w:tc>
              <w:tc>
                <w:tcPr>
                  <w:tcW w:w="2268" w:type="dxa"/>
                </w:tcPr>
                <w:p w14:paraId="02492FFB" w14:textId="77777777" w:rsidR="00E434E2" w:rsidRPr="00F7647F" w:rsidRDefault="00E434E2" w:rsidP="00E434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2268" w:type="dxa"/>
                </w:tcPr>
                <w:p w14:paraId="4CC25978" w14:textId="77777777" w:rsidR="00E434E2" w:rsidRPr="00F7647F" w:rsidRDefault="00E434E2" w:rsidP="00E434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E434E2" w:rsidRPr="00542C44" w14:paraId="5290F76F" w14:textId="77777777" w:rsidTr="00FB4983">
              <w:trPr>
                <w:trHeight w:val="100"/>
              </w:trPr>
              <w:tc>
                <w:tcPr>
                  <w:tcW w:w="3260" w:type="dxa"/>
                </w:tcPr>
                <w:p w14:paraId="30B76770" w14:textId="77777777" w:rsidR="00E434E2" w:rsidRPr="00F7647F" w:rsidRDefault="00E434E2" w:rsidP="00E434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Мышьяк, мг/кг</w:t>
                  </w:r>
                </w:p>
              </w:tc>
              <w:tc>
                <w:tcPr>
                  <w:tcW w:w="2268" w:type="dxa"/>
                </w:tcPr>
                <w:p w14:paraId="070812A0" w14:textId="77777777" w:rsidR="00E434E2" w:rsidRPr="00F7647F" w:rsidRDefault="00E434E2" w:rsidP="00E434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1D3E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2268" w:type="dxa"/>
                </w:tcPr>
                <w:p w14:paraId="5BBF3CEB" w14:textId="77777777" w:rsidR="00E434E2" w:rsidRPr="00F7647F" w:rsidRDefault="00E434E2" w:rsidP="00E434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</w:tr>
            <w:tr w:rsidR="00E434E2" w:rsidRPr="00542C44" w14:paraId="33401515" w14:textId="77777777" w:rsidTr="00FB4983">
              <w:trPr>
                <w:trHeight w:val="100"/>
              </w:trPr>
              <w:tc>
                <w:tcPr>
                  <w:tcW w:w="3260" w:type="dxa"/>
                </w:tcPr>
                <w:p w14:paraId="1E714507" w14:textId="77777777" w:rsidR="00E434E2" w:rsidRPr="00F7647F" w:rsidRDefault="00E434E2" w:rsidP="00E434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Кадмий, мг/кг</w:t>
                  </w:r>
                </w:p>
              </w:tc>
              <w:tc>
                <w:tcPr>
                  <w:tcW w:w="2268" w:type="dxa"/>
                </w:tcPr>
                <w:p w14:paraId="7A71E000" w14:textId="77777777" w:rsidR="00E434E2" w:rsidRPr="00F7647F" w:rsidRDefault="00E434E2" w:rsidP="00E434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1D3E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2268" w:type="dxa"/>
                </w:tcPr>
                <w:p w14:paraId="7DAB649F" w14:textId="77777777" w:rsidR="00E434E2" w:rsidRPr="00F7647F" w:rsidRDefault="00E434E2" w:rsidP="00E434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0,05</w:t>
                  </w:r>
                </w:p>
              </w:tc>
            </w:tr>
            <w:tr w:rsidR="00E434E2" w:rsidRPr="00542C44" w14:paraId="67219F90" w14:textId="77777777" w:rsidTr="00FB4983">
              <w:trPr>
                <w:trHeight w:val="100"/>
              </w:trPr>
              <w:tc>
                <w:tcPr>
                  <w:tcW w:w="3260" w:type="dxa"/>
                </w:tcPr>
                <w:p w14:paraId="3C75A111" w14:textId="77777777" w:rsidR="00E434E2" w:rsidRPr="00F7647F" w:rsidRDefault="00E434E2" w:rsidP="00E434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Ртуть, мг/кг</w:t>
                  </w:r>
                </w:p>
              </w:tc>
              <w:tc>
                <w:tcPr>
                  <w:tcW w:w="2268" w:type="dxa"/>
                </w:tcPr>
                <w:p w14:paraId="07B0EC3C" w14:textId="77777777" w:rsidR="00E434E2" w:rsidRPr="00F7647F" w:rsidRDefault="00E434E2" w:rsidP="00E434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0,02</w:t>
                  </w:r>
                </w:p>
              </w:tc>
              <w:tc>
                <w:tcPr>
                  <w:tcW w:w="2268" w:type="dxa"/>
                </w:tcPr>
                <w:p w14:paraId="29637238" w14:textId="77777777" w:rsidR="00E434E2" w:rsidRPr="00F7647F" w:rsidRDefault="00E434E2" w:rsidP="00E434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0,03</w:t>
                  </w:r>
                </w:p>
              </w:tc>
            </w:tr>
            <w:tr w:rsidR="00E434E2" w:rsidRPr="00542C44" w14:paraId="6898C6A2" w14:textId="77777777" w:rsidTr="00FB4983">
              <w:trPr>
                <w:trHeight w:val="100"/>
              </w:trPr>
              <w:tc>
                <w:tcPr>
                  <w:tcW w:w="3260" w:type="dxa"/>
                </w:tcPr>
                <w:p w14:paraId="0FF3539F" w14:textId="77777777" w:rsidR="00E434E2" w:rsidRPr="00F7647F" w:rsidRDefault="00E434E2" w:rsidP="00E434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β-изомер </w:t>
                  </w:r>
                  <w:proofErr w:type="spellStart"/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гексахлорциклогексана</w:t>
                  </w:r>
                  <w:proofErr w:type="spellEnd"/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мг/кг</w:t>
                  </w:r>
                </w:p>
              </w:tc>
              <w:tc>
                <w:tcPr>
                  <w:tcW w:w="2268" w:type="dxa"/>
                </w:tcPr>
                <w:p w14:paraId="04DBBB5B" w14:textId="77777777" w:rsidR="00E434E2" w:rsidRPr="00F7647F" w:rsidRDefault="00E434E2" w:rsidP="00E434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2268" w:type="dxa"/>
                </w:tcPr>
                <w:p w14:paraId="7CAF3532" w14:textId="77777777" w:rsidR="00E434E2" w:rsidRPr="00F7647F" w:rsidRDefault="00E434E2" w:rsidP="00E434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</w:tr>
            <w:tr w:rsidR="00E434E2" w:rsidRPr="00542C44" w14:paraId="67B8F73B" w14:textId="77777777" w:rsidTr="00FB4983">
              <w:trPr>
                <w:trHeight w:val="100"/>
              </w:trPr>
              <w:tc>
                <w:tcPr>
                  <w:tcW w:w="3260" w:type="dxa"/>
                </w:tcPr>
                <w:p w14:paraId="48091E47" w14:textId="77777777" w:rsidR="00E434E2" w:rsidRPr="00F7647F" w:rsidRDefault="00E434E2" w:rsidP="00E434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Тетрациклин, ед./г</w:t>
                  </w:r>
                </w:p>
              </w:tc>
              <w:tc>
                <w:tcPr>
                  <w:tcW w:w="2268" w:type="dxa"/>
                </w:tcPr>
                <w:p w14:paraId="20DB5313" w14:textId="77777777" w:rsidR="00E434E2" w:rsidRPr="00F7647F" w:rsidRDefault="00E434E2" w:rsidP="00E434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0,006</w:t>
                  </w:r>
                </w:p>
              </w:tc>
              <w:tc>
                <w:tcPr>
                  <w:tcW w:w="2268" w:type="dxa"/>
                </w:tcPr>
                <w:p w14:paraId="190ECC1B" w14:textId="77777777" w:rsidR="00E434E2" w:rsidRPr="00F7647F" w:rsidRDefault="00E434E2" w:rsidP="00E434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</w:tr>
            <w:tr w:rsidR="00E434E2" w:rsidRPr="00542C44" w14:paraId="3C738102" w14:textId="77777777" w:rsidTr="00FB4983">
              <w:trPr>
                <w:trHeight w:val="100"/>
              </w:trPr>
              <w:tc>
                <w:tcPr>
                  <w:tcW w:w="3260" w:type="dxa"/>
                </w:tcPr>
                <w:p w14:paraId="3DF180F4" w14:textId="77777777" w:rsidR="00E434E2" w:rsidRPr="00F7647F" w:rsidRDefault="00E434E2" w:rsidP="00E434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Левомицетин, ед./г</w:t>
                  </w:r>
                </w:p>
              </w:tc>
              <w:tc>
                <w:tcPr>
                  <w:tcW w:w="2268" w:type="dxa"/>
                </w:tcPr>
                <w:p w14:paraId="74ECE768" w14:textId="77777777" w:rsidR="00E434E2" w:rsidRPr="00F7647F" w:rsidRDefault="00E434E2" w:rsidP="00E434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0,004</w:t>
                  </w:r>
                </w:p>
              </w:tc>
              <w:tc>
                <w:tcPr>
                  <w:tcW w:w="2268" w:type="dxa"/>
                </w:tcPr>
                <w:p w14:paraId="3F7667A8" w14:textId="77777777" w:rsidR="00E434E2" w:rsidRPr="00F7647F" w:rsidRDefault="00E434E2" w:rsidP="00E434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</w:tr>
            <w:tr w:rsidR="00E434E2" w:rsidRPr="00542C44" w14:paraId="1E68F5EB" w14:textId="77777777" w:rsidTr="00FB4983">
              <w:trPr>
                <w:trHeight w:val="100"/>
              </w:trPr>
              <w:tc>
                <w:tcPr>
                  <w:tcW w:w="5528" w:type="dxa"/>
                  <w:gridSpan w:val="2"/>
                </w:tcPr>
                <w:p w14:paraId="3628EF90" w14:textId="77777777" w:rsidR="00E434E2" w:rsidRPr="00F7647F" w:rsidRDefault="00E434E2" w:rsidP="00E434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Радионуклиды</w:t>
                  </w:r>
                </w:p>
              </w:tc>
              <w:tc>
                <w:tcPr>
                  <w:tcW w:w="2268" w:type="dxa"/>
                </w:tcPr>
                <w:p w14:paraId="5B7B25E0" w14:textId="77777777" w:rsidR="00E434E2" w:rsidRPr="00F7647F" w:rsidRDefault="00E434E2" w:rsidP="00E434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34E2" w:rsidRPr="00542C44" w14:paraId="506AC82A" w14:textId="77777777" w:rsidTr="00FB4983">
              <w:trPr>
                <w:trHeight w:val="100"/>
              </w:trPr>
              <w:tc>
                <w:tcPr>
                  <w:tcW w:w="3260" w:type="dxa"/>
                </w:tcPr>
                <w:p w14:paraId="3BAEEF4B" w14:textId="77777777" w:rsidR="00E434E2" w:rsidRPr="00F7647F" w:rsidRDefault="00E434E2" w:rsidP="00E434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Цезий</w:t>
                  </w: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137</w:t>
                  </w: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Бк/кг</w:t>
                  </w:r>
                </w:p>
              </w:tc>
              <w:tc>
                <w:tcPr>
                  <w:tcW w:w="2268" w:type="dxa"/>
                </w:tcPr>
                <w:p w14:paraId="411EEF8E" w14:textId="77777777" w:rsidR="00E434E2" w:rsidRPr="00F7647F" w:rsidRDefault="00E434E2" w:rsidP="00E434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1D3E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345</w:t>
                  </w:r>
                </w:p>
              </w:tc>
              <w:tc>
                <w:tcPr>
                  <w:tcW w:w="2268" w:type="dxa"/>
                </w:tcPr>
                <w:p w14:paraId="5AD8F639" w14:textId="77777777" w:rsidR="00E434E2" w:rsidRPr="00F7647F" w:rsidRDefault="00E434E2" w:rsidP="00E434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</w:t>
                  </w:r>
                </w:p>
              </w:tc>
            </w:tr>
            <w:tr w:rsidR="00E434E2" w:rsidRPr="00542C44" w14:paraId="30FFE78B" w14:textId="77777777" w:rsidTr="00FB4983">
              <w:trPr>
                <w:trHeight w:val="100"/>
              </w:trPr>
              <w:tc>
                <w:tcPr>
                  <w:tcW w:w="5528" w:type="dxa"/>
                  <w:gridSpan w:val="2"/>
                </w:tcPr>
                <w:p w14:paraId="2B8DDCD5" w14:textId="77777777" w:rsidR="00E434E2" w:rsidRPr="00F7647F" w:rsidRDefault="00E434E2" w:rsidP="00E434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Микробиологические показатели</w:t>
                  </w:r>
                </w:p>
              </w:tc>
              <w:tc>
                <w:tcPr>
                  <w:tcW w:w="2268" w:type="dxa"/>
                </w:tcPr>
                <w:p w14:paraId="7C5DAE98" w14:textId="77777777" w:rsidR="00E434E2" w:rsidRPr="00F7647F" w:rsidRDefault="00E434E2" w:rsidP="00E434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34E2" w:rsidRPr="00542C44" w14:paraId="179F5054" w14:textId="77777777" w:rsidTr="00FB4983">
              <w:trPr>
                <w:trHeight w:val="100"/>
              </w:trPr>
              <w:tc>
                <w:tcPr>
                  <w:tcW w:w="3260" w:type="dxa"/>
                  <w:vAlign w:val="center"/>
                </w:tcPr>
                <w:p w14:paraId="64628FBE" w14:textId="77777777" w:rsidR="00E434E2" w:rsidRPr="00F7647F" w:rsidRDefault="00E434E2" w:rsidP="00E434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КМАФАнМ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КОЕ/г</w:t>
                  </w:r>
                </w:p>
              </w:tc>
              <w:tc>
                <w:tcPr>
                  <w:tcW w:w="2268" w:type="dxa"/>
                  <w:vAlign w:val="center"/>
                </w:tcPr>
                <w:p w14:paraId="34315A78" w14:textId="77777777" w:rsidR="00E434E2" w:rsidRPr="00E434E2" w:rsidRDefault="00E434E2" w:rsidP="00E434E2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vertAlign w:val="superscript"/>
                    </w:rPr>
                  </w:pPr>
                  <w:r w:rsidRPr="00E434E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2 х 10</w:t>
                  </w:r>
                  <w:r w:rsidRPr="00E434E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vertAlign w:val="superscript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14:paraId="64687D64" w14:textId="77777777" w:rsidR="00E434E2" w:rsidRPr="00F7647F" w:rsidRDefault="00E434E2" w:rsidP="00E434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 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6</w:t>
                  </w:r>
                </w:p>
              </w:tc>
            </w:tr>
            <w:tr w:rsidR="00E434E2" w:rsidRPr="00542C44" w14:paraId="6C81D54D" w14:textId="77777777" w:rsidTr="00FB4983">
              <w:trPr>
                <w:trHeight w:val="100"/>
              </w:trPr>
              <w:tc>
                <w:tcPr>
                  <w:tcW w:w="3260" w:type="dxa"/>
                  <w:vAlign w:val="center"/>
                </w:tcPr>
                <w:p w14:paraId="55D968AD" w14:textId="77777777" w:rsidR="00E434E2" w:rsidRPr="00F7647F" w:rsidRDefault="00E434E2" w:rsidP="00E434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Бактерии группы кишечной палочки, КОЕ/г</w:t>
                  </w:r>
                </w:p>
              </w:tc>
              <w:tc>
                <w:tcPr>
                  <w:tcW w:w="2268" w:type="dxa"/>
                  <w:vAlign w:val="center"/>
                </w:tcPr>
                <w:p w14:paraId="10919D9A" w14:textId="77777777" w:rsidR="00E434E2" w:rsidRPr="00F7647F" w:rsidRDefault="00E434E2" w:rsidP="00E434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1D3E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2268" w:type="dxa"/>
                  <w:vAlign w:val="center"/>
                </w:tcPr>
                <w:p w14:paraId="3D57CDE0" w14:textId="77777777" w:rsidR="00E434E2" w:rsidRPr="00F7647F" w:rsidRDefault="00E434E2" w:rsidP="00E434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0,0001</w:t>
                  </w:r>
                </w:p>
              </w:tc>
            </w:tr>
            <w:tr w:rsidR="00E434E2" w:rsidRPr="00542C44" w14:paraId="0AD0C010" w14:textId="77777777" w:rsidTr="00FB4983">
              <w:trPr>
                <w:trHeight w:val="212"/>
              </w:trPr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0DD63" w14:textId="77777777" w:rsidR="00E434E2" w:rsidRPr="003E302D" w:rsidRDefault="00E434E2" w:rsidP="00E434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Sl</w:t>
                  </w:r>
                  <w:proofErr w:type="spellEnd"/>
                  <w:r w:rsidRPr="003E30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typhimurium</w:t>
                  </w:r>
                  <w:r w:rsidRPr="003E30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КОЕ</w:t>
                  </w:r>
                  <w:r w:rsidRPr="003E30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A06E5" w14:textId="77777777" w:rsidR="00E434E2" w:rsidRPr="00F7647F" w:rsidRDefault="00E434E2" w:rsidP="00E434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73033" w14:textId="77777777" w:rsidR="00E434E2" w:rsidRPr="00F7647F" w:rsidRDefault="00E434E2" w:rsidP="00E434E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</w:tbl>
          <w:p w14:paraId="0564EDBF" w14:textId="77777777" w:rsidR="00E434E2" w:rsidRDefault="00E434E2" w:rsidP="00E434E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</w:rPr>
            </w:pPr>
          </w:p>
          <w:p w14:paraId="0C017A41" w14:textId="77777777" w:rsidR="00E434E2" w:rsidRDefault="00E434E2" w:rsidP="00E434E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Задание:</w:t>
            </w:r>
          </w:p>
          <w:p w14:paraId="2FBBB621" w14:textId="77777777" w:rsidR="00E434E2" w:rsidRPr="00542C44" w:rsidRDefault="00E434E2" w:rsidP="00E434E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42C44">
              <w:rPr>
                <w:rFonts w:ascii="Times New Roman" w:hAnsi="Times New Roman" w:cs="Times New Roman"/>
              </w:rPr>
              <w:t xml:space="preserve">. Оцените информацию </w:t>
            </w:r>
            <w:proofErr w:type="gramStart"/>
            <w:r w:rsidRPr="00542C44">
              <w:rPr>
                <w:rFonts w:ascii="Times New Roman" w:hAnsi="Times New Roman" w:cs="Times New Roman"/>
              </w:rPr>
              <w:t>о говяжьем фарше</w:t>
            </w:r>
            <w:proofErr w:type="gramEnd"/>
            <w:r w:rsidRPr="00542C44">
              <w:rPr>
                <w:rFonts w:ascii="Times New Roman" w:hAnsi="Times New Roman" w:cs="Times New Roman"/>
              </w:rPr>
              <w:t xml:space="preserve"> полученную из накладной и условия его транспортировки.</w:t>
            </w:r>
          </w:p>
          <w:p w14:paraId="4F46D166" w14:textId="77777777" w:rsidR="00E434E2" w:rsidRPr="00542C44" w:rsidRDefault="00E434E2" w:rsidP="00E434E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</w:rPr>
            </w:pPr>
            <w:r w:rsidRPr="00542C44">
              <w:rPr>
                <w:rFonts w:ascii="Times New Roman" w:hAnsi="Times New Roman" w:cs="Times New Roman"/>
              </w:rPr>
              <w:t>2. Оцените безопасность фарша говяжьего и возможность его использования как продукта питания.</w:t>
            </w:r>
          </w:p>
          <w:p w14:paraId="6ADC25D8" w14:textId="77777777" w:rsidR="00E434E2" w:rsidRDefault="00E434E2" w:rsidP="00E434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3.Составте акт отбора проб.</w:t>
            </w:r>
          </w:p>
          <w:p w14:paraId="1AA4CFF9" w14:textId="77777777" w:rsidR="00E434E2" w:rsidRDefault="00E434E2" w:rsidP="00E434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Подготовьте направление в лабораторию</w:t>
            </w:r>
          </w:p>
          <w:p w14:paraId="3FCB4AB7" w14:textId="77777777" w:rsidR="00E434E2" w:rsidRDefault="00E434E2" w:rsidP="00E434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5.Составьте протокол лабораторных испытаний.</w:t>
            </w:r>
          </w:p>
          <w:p w14:paraId="74FE1E5A" w14:textId="77777777" w:rsidR="00E434E2" w:rsidRPr="00E434E2" w:rsidRDefault="00E434E2" w:rsidP="00E434E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434E2">
              <w:rPr>
                <w:rFonts w:ascii="Times New Roman" w:hAnsi="Times New Roman"/>
                <w:b/>
                <w:sz w:val="24"/>
                <w:szCs w:val="24"/>
              </w:rPr>
              <w:t>Решение задачи:</w:t>
            </w:r>
          </w:p>
          <w:p w14:paraId="53DF54A9" w14:textId="77777777" w:rsidR="00E434E2" w:rsidRPr="007E2A73" w:rsidRDefault="00E434E2" w:rsidP="00E434E2">
            <w:pPr>
              <w:shd w:val="clear" w:color="auto" w:fill="FFFFFF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решения задачи использовались нормативные документы:</w:t>
            </w:r>
          </w:p>
          <w:p w14:paraId="39BFBBE0" w14:textId="77777777" w:rsidR="00E434E2" w:rsidRDefault="00E434E2" w:rsidP="00E434E2">
            <w:pPr>
              <w:pStyle w:val="a3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891D3E">
              <w:rPr>
                <w:rFonts w:ascii="Times New Roman" w:hAnsi="Times New Roman"/>
                <w:sz w:val="24"/>
                <w:szCs w:val="24"/>
              </w:rPr>
              <w:t xml:space="preserve">СанПиН 2.3.2.1324-03 «Гигиенические требования к срокам годности и условиям хранения пищевых продуктов» СанПиН 2.3.2.1324-03 и </w:t>
            </w:r>
            <w:r w:rsidRPr="00891D3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СанПиН 2.3.2.1078-01 «Гигиенические требования к безопасности и пищевой ценности пищевых пр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одуктов» СанПиН 2.3.2.1078-01</w:t>
            </w:r>
            <w:r w:rsidRPr="00891D3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.</w:t>
            </w:r>
          </w:p>
          <w:p w14:paraId="0B974A1C" w14:textId="77777777" w:rsidR="00E434E2" w:rsidRDefault="00E434E2" w:rsidP="00E434E2">
            <w:pPr>
              <w:pStyle w:val="a3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4602BD75" w14:textId="77777777" w:rsidR="00E434E2" w:rsidRPr="004F13FB" w:rsidRDefault="00E434E2" w:rsidP="00E434E2">
            <w:pPr>
              <w:pStyle w:val="a3"/>
              <w:ind w:firstLine="6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3F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1. В накладной по говяжьему фаршу указаны время и дата выпуска </w:t>
            </w:r>
            <w:r w:rsidRPr="004F13FB">
              <w:rPr>
                <w:rFonts w:ascii="Times New Roman" w:hAnsi="Times New Roman"/>
                <w:sz w:val="24"/>
                <w:szCs w:val="24"/>
              </w:rPr>
              <w:t>11-00 час 01 октября 2019 г, что отвечает требованию п 3.1.2 СанПиН 2.3.2.1324-03, который устанавливает, что информация, наносимая на этикетку о сроках годности для особо скоропортящихся пищевых продуктов, должна предусматривать указание часа, дня, месяца и года выработки.</w:t>
            </w:r>
          </w:p>
          <w:p w14:paraId="722B0E90" w14:textId="77777777" w:rsidR="00E434E2" w:rsidRPr="004F13FB" w:rsidRDefault="00E434E2" w:rsidP="00E434E2">
            <w:pPr>
              <w:pStyle w:val="a3"/>
              <w:ind w:firstLine="64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78DA9B14" w14:textId="77777777" w:rsidR="00E434E2" w:rsidRDefault="00E434E2" w:rsidP="00E434E2">
            <w:pPr>
              <w:pStyle w:val="a3"/>
              <w:ind w:firstLine="64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F13F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В накладной по говяжьему фаршу указаны условия хранения, это отвечает требованию п. 3.1.2. СанПиН 2.3.2.1324-03, который устанавливает, что информация, наносимая </w:t>
            </w:r>
            <w:proofErr w:type="gramStart"/>
            <w:r w:rsidRPr="004F13F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на этикетку</w:t>
            </w:r>
            <w:proofErr w:type="gramEnd"/>
            <w:r w:rsidRPr="004F13F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должна, содержать, правила и условия хранения и употребления продуктов питания.</w:t>
            </w:r>
          </w:p>
          <w:p w14:paraId="757C3657" w14:textId="77777777" w:rsidR="00E434E2" w:rsidRDefault="00E434E2" w:rsidP="00E434E2">
            <w:pPr>
              <w:pStyle w:val="a3"/>
              <w:ind w:firstLine="64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393D8CFC" w14:textId="77777777" w:rsidR="00E434E2" w:rsidRDefault="00E434E2" w:rsidP="00E434E2">
            <w:pPr>
              <w:pStyle w:val="a3"/>
              <w:ind w:firstLine="64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Перевозка фарша говяжьего осуществлялась в багажнике легкового автомобиля, что не отвечает требованиям п 3.4.5 </w:t>
            </w:r>
            <w:r w:rsidRPr="004F13F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СанПиН 2.3.2.1324-03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, которые устанавливают, что н</w:t>
            </w:r>
            <w:r w:rsidRPr="007E2A7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е допускается перевозить пищевые продукты случайными транспортными средствами, а также совместно с непродовольственными товарами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.</w:t>
            </w:r>
          </w:p>
          <w:p w14:paraId="09567040" w14:textId="77777777" w:rsidR="00E434E2" w:rsidRDefault="00E434E2" w:rsidP="00E434E2">
            <w:pPr>
              <w:pStyle w:val="a3"/>
              <w:ind w:firstLine="64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541CEC6A" w14:textId="77777777" w:rsidR="00E434E2" w:rsidRPr="00B950A7" w:rsidRDefault="00E434E2" w:rsidP="00E434E2">
            <w:pPr>
              <w:pStyle w:val="a3"/>
              <w:ind w:firstLine="64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2. В фарше говяжьем содержится 0,2 мг/кг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свинца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, что соответствует требованиям п. 1.1.1 СанПиН 2.3.2.1078-</w:t>
            </w:r>
            <w:proofErr w:type="gramStart"/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01  устанавливающего</w:t>
            </w:r>
            <w:proofErr w:type="gramEnd"/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норму содержания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свинца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в говяжьем фарше равную 0,5 мг/кг</w:t>
            </w:r>
          </w:p>
          <w:p w14:paraId="74A67BF1" w14:textId="77777777" w:rsidR="00E434E2" w:rsidRPr="00B950A7" w:rsidRDefault="00E434E2" w:rsidP="00E434E2">
            <w:pPr>
              <w:pStyle w:val="a3"/>
              <w:ind w:firstLine="64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31EDB9CC" w14:textId="77777777" w:rsidR="00E434E2" w:rsidRPr="00B950A7" w:rsidRDefault="00E434E2" w:rsidP="00E434E2">
            <w:pPr>
              <w:pStyle w:val="a3"/>
              <w:ind w:firstLine="64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 фарше говяжьем содержится 0,2 мг/кг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мышьяка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, что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не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соответствует требованиям п. 1.1.1 СанПиН 2.3.2.1078-</w:t>
            </w:r>
            <w:proofErr w:type="gramStart"/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01  устанавливающего</w:t>
            </w:r>
            <w:proofErr w:type="gramEnd"/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норму содержания 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мышьяка 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говяжьем фарше равную 0,1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мг/кг</w:t>
            </w:r>
          </w:p>
          <w:p w14:paraId="07FD9AA8" w14:textId="77777777" w:rsidR="00E434E2" w:rsidRPr="00B950A7" w:rsidRDefault="00E434E2" w:rsidP="00E434E2">
            <w:pPr>
              <w:pStyle w:val="a3"/>
              <w:ind w:firstLine="64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2722E6D0" w14:textId="77777777" w:rsidR="00E434E2" w:rsidRPr="00B950A7" w:rsidRDefault="00E434E2" w:rsidP="00E434E2">
            <w:pPr>
              <w:pStyle w:val="a3"/>
              <w:ind w:firstLine="64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 фарше говяжьем содержится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0,1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мг/кг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кадмия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, что 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не 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соответствует требованиям п. 1.1.1 СанПиН 2.3.2.1078-</w:t>
            </w:r>
            <w:proofErr w:type="gramStart"/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01  устанавливающего</w:t>
            </w:r>
            <w:proofErr w:type="gramEnd"/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норму содержания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кадмия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в говяжьем фарше равную 0,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5 мг/кг</w:t>
            </w:r>
          </w:p>
          <w:p w14:paraId="00FD93DB" w14:textId="77777777" w:rsidR="00E434E2" w:rsidRPr="00B950A7" w:rsidRDefault="00E434E2" w:rsidP="00E434E2">
            <w:pPr>
              <w:pStyle w:val="a3"/>
              <w:ind w:firstLine="64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1B1DE751" w14:textId="77777777" w:rsidR="00E434E2" w:rsidRPr="00B950A7" w:rsidRDefault="00E434E2" w:rsidP="00E434E2">
            <w:pPr>
              <w:pStyle w:val="a3"/>
              <w:ind w:firstLine="64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 фарше говяжьем содержится 0,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 мг/кг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ртути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, что соответствует требованиям п. 1.1.1 СанПиН 2.3.2.1078-</w:t>
            </w:r>
            <w:proofErr w:type="gramStart"/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01  устанавливающего</w:t>
            </w:r>
            <w:proofErr w:type="gramEnd"/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норму содержания 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ртути 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говяжьем фарше равную 0,03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мг/кг</w:t>
            </w:r>
          </w:p>
          <w:p w14:paraId="653FCF17" w14:textId="77777777" w:rsidR="00E434E2" w:rsidRPr="00B950A7" w:rsidRDefault="00E434E2" w:rsidP="00E434E2">
            <w:pPr>
              <w:pStyle w:val="a3"/>
              <w:ind w:firstLine="64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5BF88154" w14:textId="77777777" w:rsidR="00E434E2" w:rsidRPr="00B950A7" w:rsidRDefault="00E434E2" w:rsidP="00E434E2">
            <w:pPr>
              <w:pStyle w:val="a3"/>
              <w:ind w:firstLine="64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 фарше говяжьем содержится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0,03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мг/кг</w:t>
            </w:r>
            <w:r w:rsidRPr="00F7647F">
              <w:rPr>
                <w:rFonts w:ascii="Times New Roman" w:hAnsi="Times New Roman"/>
                <w:sz w:val="24"/>
                <w:szCs w:val="24"/>
              </w:rPr>
              <w:t>β-</w:t>
            </w:r>
            <w:proofErr w:type="spellStart"/>
            <w:r w:rsidRPr="00F7647F">
              <w:rPr>
                <w:rFonts w:ascii="Times New Roman" w:hAnsi="Times New Roman"/>
                <w:sz w:val="24"/>
                <w:szCs w:val="24"/>
              </w:rPr>
              <w:t>изомер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7647F">
              <w:rPr>
                <w:rFonts w:ascii="Times New Roman" w:hAnsi="Times New Roman"/>
                <w:sz w:val="24"/>
                <w:szCs w:val="24"/>
              </w:rPr>
              <w:t>гексахлорциклогексана</w:t>
            </w:r>
            <w:proofErr w:type="spellEnd"/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, что соответствует требованиям п. 1.1.1 СанПиН 2.3.2.1078-</w:t>
            </w:r>
            <w:proofErr w:type="gramStart"/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01  устанавливающего</w:t>
            </w:r>
            <w:proofErr w:type="gramEnd"/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норму содержания </w:t>
            </w:r>
            <w:r w:rsidRPr="00F7647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7647F">
              <w:rPr>
                <w:rFonts w:ascii="Times New Roman" w:hAnsi="Times New Roman"/>
                <w:sz w:val="24"/>
                <w:szCs w:val="24"/>
              </w:rPr>
              <w:t>изомер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7647F">
              <w:rPr>
                <w:rFonts w:ascii="Times New Roman" w:hAnsi="Times New Roman"/>
                <w:sz w:val="24"/>
                <w:szCs w:val="24"/>
              </w:rPr>
              <w:t>гексахлорциклогексана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говяжьем фарше равную 0,1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мг/кг</w:t>
            </w:r>
          </w:p>
          <w:p w14:paraId="67865F1C" w14:textId="77777777" w:rsidR="00E434E2" w:rsidRPr="00B950A7" w:rsidRDefault="00E434E2" w:rsidP="00E434E2">
            <w:pPr>
              <w:pStyle w:val="a3"/>
              <w:ind w:firstLine="64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28FBAF15" w14:textId="77777777" w:rsidR="00E434E2" w:rsidRPr="00B950A7" w:rsidRDefault="00E434E2" w:rsidP="00E434E2">
            <w:pPr>
              <w:pStyle w:val="a3"/>
              <w:ind w:firstLine="64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 фарше говяжьем содержится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0,006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мг/кг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тетрациклина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, что соответствует требованиям п. 1.1.1 СанПиН 2.3.2.1078-</w:t>
            </w:r>
            <w:proofErr w:type="gramStart"/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01  устанавливающего</w:t>
            </w:r>
            <w:proofErr w:type="gramEnd"/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норму содержания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тетрациклина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говяжьем фарше равную 0,01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мг/кг</w:t>
            </w:r>
          </w:p>
          <w:p w14:paraId="5A788069" w14:textId="77777777" w:rsidR="00E434E2" w:rsidRDefault="00E434E2" w:rsidP="00E434E2">
            <w:pPr>
              <w:pStyle w:val="a3"/>
              <w:ind w:firstLine="64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5BE3166F" w14:textId="77777777" w:rsidR="00E434E2" w:rsidRDefault="00E434E2" w:rsidP="00E434E2">
            <w:pPr>
              <w:pStyle w:val="a3"/>
              <w:ind w:firstLine="64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 фарше говяжьем содержится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0,004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мг/кг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левомицетина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, что соответствует требованиям п. 1.1.1 СанПиН 2.3.2.1078-</w:t>
            </w:r>
            <w:proofErr w:type="gramStart"/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01  устанавливающего</w:t>
            </w:r>
            <w:proofErr w:type="gramEnd"/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норму содержания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левомицетина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говяжьем фарше равную 0,01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мг/кг</w:t>
            </w:r>
          </w:p>
          <w:p w14:paraId="31E07572" w14:textId="77777777" w:rsidR="00E434E2" w:rsidRPr="00B950A7" w:rsidRDefault="00E434E2" w:rsidP="00E434E2">
            <w:pPr>
              <w:pStyle w:val="a3"/>
              <w:ind w:firstLine="64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0B065715" w14:textId="77777777" w:rsidR="00E434E2" w:rsidRDefault="00E434E2" w:rsidP="00E434E2">
            <w:pPr>
              <w:pStyle w:val="a3"/>
              <w:ind w:firstLine="64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 фарше говяжьем содержится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345 Бк/кг цезия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  <w:vertAlign w:val="superscript"/>
              </w:rPr>
              <w:t>137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, что 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не 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соответствует требованиям п. 1.1.1 СанПиН 2.3.2.1078-</w:t>
            </w:r>
            <w:proofErr w:type="gramStart"/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01  устанавливающего</w:t>
            </w:r>
            <w:proofErr w:type="gramEnd"/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норму содержания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цезия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  <w:vertAlign w:val="superscript"/>
              </w:rPr>
              <w:t xml:space="preserve">137 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говяжьем фарше равную 160 Бк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/кг</w:t>
            </w:r>
          </w:p>
          <w:p w14:paraId="0D476ABE" w14:textId="77777777" w:rsidR="00E434E2" w:rsidRDefault="00E434E2" w:rsidP="00E434E2">
            <w:pPr>
              <w:pStyle w:val="a3"/>
              <w:ind w:firstLine="64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07D6B1A6" w14:textId="77777777" w:rsidR="00E434E2" w:rsidRDefault="00E434E2" w:rsidP="00E434E2">
            <w:pPr>
              <w:pStyle w:val="a3"/>
              <w:ind w:firstLine="64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 фарше говяжьем содержится</w:t>
            </w:r>
            <w:r w:rsidRPr="00F7647F">
              <w:rPr>
                <w:rFonts w:ascii="Times New Roman" w:hAnsi="Times New Roman"/>
                <w:sz w:val="24"/>
                <w:szCs w:val="24"/>
              </w:rPr>
              <w:t>2 х 10</w:t>
            </w:r>
            <w:r w:rsidRPr="00F7647F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КОЕ/г </w:t>
            </w:r>
            <w:proofErr w:type="spellStart"/>
            <w:r w:rsidRPr="00F7647F">
              <w:rPr>
                <w:rFonts w:ascii="Times New Roman" w:hAnsi="Times New Roman"/>
                <w:sz w:val="24"/>
                <w:szCs w:val="24"/>
              </w:rPr>
              <w:t>КМАФАнМ</w:t>
            </w:r>
            <w:proofErr w:type="spellEnd"/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, что соответствует требованиям п. 1.1.1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.4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СанПиН 2.3.2.1078-</w:t>
            </w:r>
            <w:proofErr w:type="gramStart"/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01  устанавливающего</w:t>
            </w:r>
            <w:proofErr w:type="gramEnd"/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норму </w:t>
            </w:r>
            <w:proofErr w:type="spellStart"/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содержания</w:t>
            </w:r>
            <w:r w:rsidRPr="00F7647F">
              <w:rPr>
                <w:rFonts w:ascii="Times New Roman" w:hAnsi="Times New Roman"/>
                <w:sz w:val="24"/>
                <w:szCs w:val="24"/>
              </w:rPr>
              <w:t>КМАФАнМ</w:t>
            </w:r>
            <w:proofErr w:type="spellEnd"/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говяжьем фарше равную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7647F">
              <w:rPr>
                <w:rFonts w:ascii="Times New Roman" w:hAnsi="Times New Roman"/>
                <w:sz w:val="24"/>
                <w:szCs w:val="24"/>
              </w:rPr>
              <w:t xml:space="preserve"> х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КОЕ/г.</w:t>
            </w:r>
          </w:p>
          <w:p w14:paraId="5269F0BD" w14:textId="77777777" w:rsidR="00E434E2" w:rsidRDefault="00E434E2" w:rsidP="00E434E2">
            <w:pPr>
              <w:pStyle w:val="a3"/>
              <w:ind w:firstLine="64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45456EC8" w14:textId="77777777" w:rsidR="00E434E2" w:rsidRDefault="00E434E2" w:rsidP="00E434E2">
            <w:pPr>
              <w:pStyle w:val="a3"/>
              <w:ind w:firstLine="64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 фарше говяжьем содержится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0,01 </w:t>
            </w:r>
            <w:r>
              <w:rPr>
                <w:rFonts w:ascii="Times New Roman" w:hAnsi="Times New Roman"/>
                <w:sz w:val="24"/>
                <w:szCs w:val="24"/>
              </w:rPr>
              <w:t>КОЕ/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  бактерий</w:t>
            </w:r>
            <w:proofErr w:type="gramEnd"/>
            <w:r w:rsidRPr="00F7647F">
              <w:rPr>
                <w:rFonts w:ascii="Times New Roman" w:hAnsi="Times New Roman"/>
                <w:sz w:val="24"/>
                <w:szCs w:val="24"/>
              </w:rPr>
              <w:t xml:space="preserve"> группы кишечной палочки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, что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не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соответствует требованиям п. 1.1.1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.4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СанПиН 2.3.2.1078-01  устанавливающего норму </w:t>
            </w:r>
            <w:proofErr w:type="spellStart"/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содержания</w:t>
            </w:r>
            <w:r>
              <w:rPr>
                <w:rFonts w:ascii="Times New Roman" w:hAnsi="Times New Roman"/>
                <w:sz w:val="24"/>
                <w:szCs w:val="24"/>
              </w:rPr>
              <w:t>бактерий</w:t>
            </w:r>
            <w:proofErr w:type="spellEnd"/>
            <w:r w:rsidRPr="00F7647F">
              <w:rPr>
                <w:rFonts w:ascii="Times New Roman" w:hAnsi="Times New Roman"/>
                <w:sz w:val="24"/>
                <w:szCs w:val="24"/>
              </w:rPr>
              <w:t xml:space="preserve"> группы кишечной палочки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говяжьем фарше равную 0,0001</w:t>
            </w:r>
            <w:r>
              <w:rPr>
                <w:rFonts w:ascii="Times New Roman" w:hAnsi="Times New Roman"/>
                <w:sz w:val="24"/>
                <w:szCs w:val="24"/>
              </w:rPr>
              <w:t>КОЕ/г</w:t>
            </w:r>
          </w:p>
          <w:p w14:paraId="13B7CC9F" w14:textId="77777777" w:rsidR="00E434E2" w:rsidRDefault="00E434E2" w:rsidP="00E434E2">
            <w:pPr>
              <w:pStyle w:val="a3"/>
              <w:ind w:firstLine="64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0D319AB3" w14:textId="77777777" w:rsidR="00E434E2" w:rsidRDefault="00E434E2" w:rsidP="00E434E2">
            <w:pPr>
              <w:pStyle w:val="a3"/>
              <w:ind w:firstLine="6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 фарше говяжьем содержится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20 </w:t>
            </w:r>
            <w:r w:rsidRPr="00F7647F">
              <w:rPr>
                <w:rFonts w:ascii="Times New Roman" w:hAnsi="Times New Roman"/>
                <w:sz w:val="24"/>
                <w:szCs w:val="24"/>
              </w:rPr>
              <w:t>КОЕ</w:t>
            </w:r>
            <w:r w:rsidRPr="00180B09">
              <w:rPr>
                <w:rFonts w:ascii="Times New Roman" w:hAnsi="Times New Roman"/>
                <w:sz w:val="24"/>
                <w:szCs w:val="24"/>
              </w:rPr>
              <w:t>/</w:t>
            </w:r>
            <w:r w:rsidRPr="00F7647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Start"/>
            <w:r w:rsidRPr="00F7647F">
              <w:rPr>
                <w:rFonts w:ascii="Times New Roman" w:hAnsi="Times New Roman"/>
                <w:sz w:val="24"/>
                <w:szCs w:val="24"/>
                <w:lang w:val="en-US"/>
              </w:rPr>
              <w:t>Sl</w:t>
            </w:r>
            <w:proofErr w:type="spellEnd"/>
            <w:r w:rsidRPr="00180B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7647F">
              <w:rPr>
                <w:rFonts w:ascii="Times New Roman" w:hAnsi="Times New Roman"/>
                <w:sz w:val="24"/>
                <w:szCs w:val="24"/>
                <w:lang w:val="en-US"/>
              </w:rPr>
              <w:t>typhimurium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, что соответствует требованиям п. 1.1.1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.4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СанПиН 2.3.2.1078-</w:t>
            </w:r>
            <w:proofErr w:type="gramStart"/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01  устанавливающего</w:t>
            </w:r>
            <w:proofErr w:type="gramEnd"/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норму содержания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л</w:t>
            </w:r>
            <w:proofErr w:type="spellStart"/>
            <w:r w:rsidRPr="00F7647F">
              <w:rPr>
                <w:rFonts w:ascii="Times New Roman" w:hAnsi="Times New Roman"/>
                <w:sz w:val="24"/>
                <w:szCs w:val="24"/>
                <w:lang w:val="en-US"/>
              </w:rPr>
              <w:t>Sl</w:t>
            </w:r>
            <w:proofErr w:type="spellEnd"/>
            <w:r w:rsidRPr="00180B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7647F">
              <w:rPr>
                <w:rFonts w:ascii="Times New Roman" w:hAnsi="Times New Roman"/>
                <w:sz w:val="24"/>
                <w:szCs w:val="24"/>
                <w:lang w:val="en-US"/>
              </w:rPr>
              <w:t>typhimurium</w:t>
            </w:r>
            <w:r w:rsidRPr="00B950A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говяжьем фарше равную 25 </w:t>
            </w:r>
            <w:r w:rsidRPr="00F7647F">
              <w:rPr>
                <w:rFonts w:ascii="Times New Roman" w:hAnsi="Times New Roman"/>
                <w:sz w:val="24"/>
                <w:szCs w:val="24"/>
              </w:rPr>
              <w:t>КОЕ</w:t>
            </w:r>
            <w:r w:rsidRPr="00D85963">
              <w:rPr>
                <w:rFonts w:ascii="Times New Roman" w:hAnsi="Times New Roman"/>
                <w:sz w:val="24"/>
                <w:szCs w:val="24"/>
              </w:rPr>
              <w:t>/</w:t>
            </w:r>
            <w:r w:rsidRPr="00F7647F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3087B93" w14:textId="77777777" w:rsidR="00E434E2" w:rsidRPr="00B950A7" w:rsidRDefault="00E434E2" w:rsidP="00E434E2">
            <w:pPr>
              <w:pStyle w:val="a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195CDF0B" w14:textId="04DA8BE0" w:rsidR="00E434E2" w:rsidRPr="00E434E2" w:rsidRDefault="00E434E2" w:rsidP="00E434E2">
            <w:pPr>
              <w:shd w:val="clear" w:color="auto" w:fill="FFFFFF"/>
              <w:ind w:left="17" w:firstLine="703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434E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Приготовленные блюда из говяжьего фарша при употреблении больными МУЗ опасны для здоровья и не могут быть использованы для приготовления блюд.</w:t>
            </w:r>
          </w:p>
          <w:p w14:paraId="3F211BA4" w14:textId="77777777" w:rsidR="00E434E2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D4F20DB" w14:textId="77777777" w:rsidR="00E434E2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B9C8A5B" w14:textId="77777777" w:rsidR="00E434E2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46E985B" w14:textId="77777777" w:rsidR="00E434E2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65E659C" w14:textId="77777777" w:rsidR="00E434E2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8569B80" w14:textId="77777777" w:rsidR="00E434E2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BF06D06" w14:textId="77777777" w:rsidR="00E434E2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B2FD8FB" w14:textId="77777777" w:rsidR="00E434E2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F1813B3" w14:textId="77777777" w:rsidR="00E434E2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D6BAB04" w14:textId="77777777" w:rsidR="00E434E2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53D6DD1" w14:textId="77777777" w:rsidR="00E434E2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C1B8C22" w14:textId="77777777" w:rsidR="00E434E2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78A7393" w14:textId="77777777" w:rsidR="00E434E2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45E5D36" w14:textId="77777777" w:rsidR="00E434E2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A53DFC3" w14:textId="77777777" w:rsidR="00E434E2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EC11B17" w14:textId="77777777" w:rsidR="00E434E2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A5036BE" w14:textId="77777777" w:rsidR="00E434E2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A28F283" w14:textId="77777777" w:rsidR="00E434E2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74D290E" w14:textId="77777777" w:rsidR="00E434E2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CF223FC" w14:textId="77777777" w:rsidR="00E434E2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8098AF0" w14:textId="77777777" w:rsidR="00E434E2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5586878" w14:textId="77777777" w:rsidR="00E434E2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186490B" w14:textId="77777777" w:rsidR="00E434E2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EBFCF8A" w14:textId="77777777" w:rsidR="00E434E2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5578BDA" w14:textId="77777777" w:rsidR="00E434E2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87393C5" w14:textId="77777777" w:rsidR="00E434E2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33A1F7D" w14:textId="77777777" w:rsidR="00E434E2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1E089BC" w14:textId="77777777" w:rsidR="00E434E2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23D12B1" w14:textId="77777777" w:rsidR="00E434E2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8AC03ED" w14:textId="77777777" w:rsidR="00E434E2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E58BF4A" w14:textId="77777777" w:rsidR="00E434E2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EBF0C2E" w14:textId="051FC1C1" w:rsidR="00E434E2" w:rsidRPr="00673CBC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3CBC">
              <w:rPr>
                <w:rFonts w:ascii="Times New Roman" w:eastAsia="Times New Roman" w:hAnsi="Times New Roman" w:cs="Times New Roman"/>
                <w:b/>
                <w:bCs/>
              </w:rPr>
              <w:t>ГБОУ ВО «</w:t>
            </w:r>
            <w:proofErr w:type="spellStart"/>
            <w:proofErr w:type="gramStart"/>
            <w:r w:rsidRPr="00673CBC">
              <w:rPr>
                <w:rFonts w:ascii="Times New Roman" w:eastAsia="Times New Roman" w:hAnsi="Times New Roman" w:cs="Times New Roman"/>
                <w:b/>
                <w:bCs/>
              </w:rPr>
              <w:t>КрасГМУ</w:t>
            </w:r>
            <w:proofErr w:type="spellEnd"/>
            <w:r w:rsidRPr="00673CBC">
              <w:rPr>
                <w:rFonts w:ascii="Times New Roman" w:eastAsia="Times New Roman" w:hAnsi="Times New Roman" w:cs="Times New Roman"/>
                <w:b/>
                <w:bCs/>
              </w:rPr>
              <w:t xml:space="preserve">  имени</w:t>
            </w:r>
            <w:proofErr w:type="gramEnd"/>
            <w:r w:rsidRPr="00673CBC">
              <w:rPr>
                <w:rFonts w:ascii="Times New Roman" w:eastAsia="Times New Roman" w:hAnsi="Times New Roman" w:cs="Times New Roman"/>
                <w:b/>
                <w:bCs/>
              </w:rPr>
              <w:t xml:space="preserve"> профессора  В.Ф. Войно-Ясенецкого» МЗ РФ</w:t>
            </w:r>
          </w:p>
          <w:p w14:paraId="22431409" w14:textId="77777777" w:rsidR="00E434E2" w:rsidRPr="00673CBC" w:rsidRDefault="00E434E2" w:rsidP="00E43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CBC">
              <w:rPr>
                <w:rFonts w:ascii="Times New Roman" w:hAnsi="Times New Roman" w:cs="Times New Roman"/>
                <w:b/>
                <w:bCs/>
                <w:caps/>
              </w:rPr>
              <w:t>ФАРМАЦЕВТИЧЕСКИЙ КОЛЛЕДЖ</w:t>
            </w:r>
          </w:p>
          <w:p w14:paraId="02645026" w14:textId="77777777" w:rsidR="00E434E2" w:rsidRPr="00E434E2" w:rsidRDefault="00E434E2" w:rsidP="00E434E2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E434E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учебный</w:t>
            </w:r>
          </w:p>
          <w:p w14:paraId="5D638217" w14:textId="77777777" w:rsidR="00E434E2" w:rsidRPr="00E434E2" w:rsidRDefault="00E434E2" w:rsidP="00E434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34E2">
              <w:rPr>
                <w:rFonts w:ascii="Times New Roman" w:hAnsi="Times New Roman" w:cs="Times New Roman"/>
                <w:color w:val="000000" w:themeColor="text1"/>
              </w:rPr>
              <w:t>Акт</w:t>
            </w:r>
          </w:p>
          <w:p w14:paraId="4D82A6B7" w14:textId="77777777" w:rsidR="00E434E2" w:rsidRPr="00E434E2" w:rsidRDefault="00E434E2" w:rsidP="00E434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34E2">
              <w:rPr>
                <w:rFonts w:ascii="Times New Roman" w:hAnsi="Times New Roman" w:cs="Times New Roman"/>
                <w:color w:val="000000" w:themeColor="text1"/>
              </w:rPr>
              <w:t>Отбора пищевых продуктов</w:t>
            </w:r>
          </w:p>
          <w:p w14:paraId="28429CB7" w14:textId="77777777" w:rsidR="00E434E2" w:rsidRPr="00E434E2" w:rsidRDefault="00E434E2" w:rsidP="00E434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34E2">
              <w:rPr>
                <w:rFonts w:ascii="Times New Roman" w:hAnsi="Times New Roman" w:cs="Times New Roman"/>
                <w:color w:val="000000" w:themeColor="text1"/>
              </w:rPr>
              <w:t>От «</w:t>
            </w:r>
            <w:r w:rsidRPr="00E434E2">
              <w:rPr>
                <w:rFonts w:ascii="Times New Roman" w:hAnsi="Times New Roman" w:cs="Times New Roman"/>
                <w:i/>
                <w:color w:val="000000" w:themeColor="text1"/>
              </w:rPr>
              <w:t>_1» октября</w:t>
            </w:r>
            <w:r w:rsidRPr="00E434E2">
              <w:rPr>
                <w:rFonts w:ascii="Times New Roman" w:hAnsi="Times New Roman" w:cs="Times New Roman"/>
                <w:color w:val="000000" w:themeColor="text1"/>
              </w:rPr>
              <w:t xml:space="preserve"> 2019 года</w:t>
            </w:r>
          </w:p>
          <w:p w14:paraId="1E82D0FB" w14:textId="77777777" w:rsidR="00E434E2" w:rsidRPr="00E434E2" w:rsidRDefault="00E434E2" w:rsidP="00E434E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34E2">
              <w:rPr>
                <w:rFonts w:ascii="Times New Roman" w:hAnsi="Times New Roman" w:cs="Times New Roman"/>
                <w:color w:val="000000" w:themeColor="text1"/>
              </w:rPr>
              <w:t xml:space="preserve">Наименование объекта </w:t>
            </w:r>
            <w:r w:rsidRPr="00E434E2">
              <w:rPr>
                <w:rFonts w:ascii="Times New Roman" w:hAnsi="Times New Roman" w:cs="Times New Roman"/>
                <w:i/>
                <w:color w:val="000000" w:themeColor="text1"/>
              </w:rPr>
              <w:t>_Пищеблок МУЗ «Центральная районная больница»</w:t>
            </w:r>
          </w:p>
          <w:p w14:paraId="1B97DF03" w14:textId="77777777" w:rsidR="00E434E2" w:rsidRPr="00E434E2" w:rsidRDefault="00E434E2" w:rsidP="00E434E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34E2">
              <w:rPr>
                <w:rFonts w:ascii="Times New Roman" w:hAnsi="Times New Roman" w:cs="Times New Roman"/>
                <w:color w:val="000000" w:themeColor="text1"/>
              </w:rPr>
              <w:t xml:space="preserve">Его адрес </w:t>
            </w:r>
            <w:r w:rsidRPr="00E434E2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г. Красноярск ул. Партизана Железняка 3</w:t>
            </w:r>
          </w:p>
          <w:p w14:paraId="2C5347EA" w14:textId="69531837" w:rsidR="00E434E2" w:rsidRPr="00E434E2" w:rsidRDefault="00E434E2" w:rsidP="00E434E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34E2">
              <w:rPr>
                <w:rFonts w:ascii="Times New Roman" w:hAnsi="Times New Roman" w:cs="Times New Roman"/>
                <w:color w:val="000000" w:themeColor="text1"/>
              </w:rPr>
              <w:t>Условия транспортировки Автотранспорт хранения Холодильник</w:t>
            </w:r>
          </w:p>
          <w:p w14:paraId="11FA9CF9" w14:textId="77777777" w:rsidR="00E434E2" w:rsidRPr="00E434E2" w:rsidRDefault="00E434E2" w:rsidP="00E434E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34E2">
              <w:rPr>
                <w:rFonts w:ascii="Times New Roman" w:hAnsi="Times New Roman" w:cs="Times New Roman"/>
                <w:color w:val="000000" w:themeColor="text1"/>
              </w:rPr>
              <w:t xml:space="preserve">Причина отбора проб </w:t>
            </w:r>
            <w:r w:rsidRPr="00E434E2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_____Плановый отбор проб</w:t>
            </w:r>
          </w:p>
          <w:p w14:paraId="5664C270" w14:textId="77777777" w:rsidR="00E434E2" w:rsidRPr="00E434E2" w:rsidRDefault="00E434E2" w:rsidP="00E434E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34E2">
              <w:rPr>
                <w:rFonts w:ascii="Times New Roman" w:hAnsi="Times New Roman" w:cs="Times New Roman"/>
                <w:color w:val="000000" w:themeColor="text1"/>
              </w:rPr>
              <w:t>Дополнительные сведенья нет</w:t>
            </w:r>
          </w:p>
          <w:tbl>
            <w:tblPr>
              <w:tblStyle w:val="1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1371"/>
              <w:gridCol w:w="978"/>
              <w:gridCol w:w="993"/>
              <w:gridCol w:w="817"/>
              <w:gridCol w:w="884"/>
              <w:gridCol w:w="992"/>
              <w:gridCol w:w="839"/>
              <w:gridCol w:w="1145"/>
              <w:gridCol w:w="958"/>
            </w:tblGrid>
            <w:tr w:rsidR="00E434E2" w:rsidRPr="00E434E2" w14:paraId="162DF978" w14:textId="77777777" w:rsidTr="00FB4983">
              <w:tc>
                <w:tcPr>
                  <w:tcW w:w="594" w:type="dxa"/>
                </w:tcPr>
                <w:p w14:paraId="7284358D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43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№</w:t>
                  </w:r>
                </w:p>
                <w:p w14:paraId="55074D85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43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проб</w:t>
                  </w:r>
                </w:p>
              </w:tc>
              <w:tc>
                <w:tcPr>
                  <w:tcW w:w="1371" w:type="dxa"/>
                </w:tcPr>
                <w:p w14:paraId="1435C55B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43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Наименование пробы\ вид\сорт</w:t>
                  </w:r>
                </w:p>
              </w:tc>
              <w:tc>
                <w:tcPr>
                  <w:tcW w:w="978" w:type="dxa"/>
                </w:tcPr>
                <w:p w14:paraId="6DE0E5F5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43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Завод </w:t>
                  </w:r>
                  <w:proofErr w:type="spellStart"/>
                  <w:r w:rsidRPr="00E43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изгото</w:t>
                  </w:r>
                  <w:proofErr w:type="spellEnd"/>
                </w:p>
                <w:p w14:paraId="67E2E728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E43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витель</w:t>
                  </w:r>
                  <w:proofErr w:type="spellEnd"/>
                </w:p>
              </w:tc>
              <w:tc>
                <w:tcPr>
                  <w:tcW w:w="993" w:type="dxa"/>
                </w:tcPr>
                <w:p w14:paraId="06CACCD1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43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Дата </w:t>
                  </w:r>
                  <w:proofErr w:type="spellStart"/>
                  <w:r w:rsidRPr="00E43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выра</w:t>
                  </w:r>
                  <w:proofErr w:type="spellEnd"/>
                </w:p>
                <w:p w14:paraId="2D2014E4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E43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ботки</w:t>
                  </w:r>
                  <w:proofErr w:type="spellEnd"/>
                </w:p>
                <w:p w14:paraId="42CE33B0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43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№ смены</w:t>
                  </w:r>
                </w:p>
              </w:tc>
              <w:tc>
                <w:tcPr>
                  <w:tcW w:w="817" w:type="dxa"/>
                </w:tcPr>
                <w:p w14:paraId="7BA1BE00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43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Вели</w:t>
                  </w:r>
                </w:p>
                <w:p w14:paraId="070308C1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43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чина</w:t>
                  </w:r>
                </w:p>
                <w:p w14:paraId="1A73863E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43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№ партии</w:t>
                  </w:r>
                </w:p>
              </w:tc>
              <w:tc>
                <w:tcPr>
                  <w:tcW w:w="884" w:type="dxa"/>
                </w:tcPr>
                <w:p w14:paraId="5CF1BFDB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43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Вес, объем пробы</w:t>
                  </w:r>
                </w:p>
              </w:tc>
              <w:tc>
                <w:tcPr>
                  <w:tcW w:w="992" w:type="dxa"/>
                </w:tcPr>
                <w:p w14:paraId="415A0B67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43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№ документа по кото</w:t>
                  </w:r>
                </w:p>
                <w:p w14:paraId="367435E7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43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рому получен продукт</w:t>
                  </w:r>
                </w:p>
              </w:tc>
              <w:tc>
                <w:tcPr>
                  <w:tcW w:w="839" w:type="dxa"/>
                </w:tcPr>
                <w:p w14:paraId="23449D56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43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Вид тары,</w:t>
                  </w:r>
                </w:p>
                <w:p w14:paraId="1A54AB7C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E43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Упако</w:t>
                  </w:r>
                  <w:proofErr w:type="spellEnd"/>
                </w:p>
                <w:p w14:paraId="3D437336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E43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вки</w:t>
                  </w:r>
                  <w:proofErr w:type="spellEnd"/>
                </w:p>
              </w:tc>
              <w:tc>
                <w:tcPr>
                  <w:tcW w:w="1145" w:type="dxa"/>
                </w:tcPr>
                <w:p w14:paraId="5FA7BD2D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43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НТД в </w:t>
                  </w:r>
                  <w:proofErr w:type="spellStart"/>
                  <w:r w:rsidRPr="00E43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соответ</w:t>
                  </w:r>
                  <w:proofErr w:type="spellEnd"/>
                </w:p>
                <w:p w14:paraId="41114A07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E43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ствии</w:t>
                  </w:r>
                  <w:proofErr w:type="spellEnd"/>
                  <w:r w:rsidRPr="00E43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с которым отобрана проба</w:t>
                  </w:r>
                </w:p>
              </w:tc>
              <w:tc>
                <w:tcPr>
                  <w:tcW w:w="958" w:type="dxa"/>
                </w:tcPr>
                <w:p w14:paraId="4F51D0D9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43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Цель </w:t>
                  </w:r>
                  <w:proofErr w:type="spellStart"/>
                  <w:r w:rsidRPr="00E43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исследо</w:t>
                  </w:r>
                  <w:proofErr w:type="spellEnd"/>
                </w:p>
                <w:p w14:paraId="10C5FAAA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E43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вания</w:t>
                  </w:r>
                  <w:proofErr w:type="spellEnd"/>
                </w:p>
              </w:tc>
            </w:tr>
            <w:tr w:rsidR="00E434E2" w:rsidRPr="00E434E2" w14:paraId="59C876FB" w14:textId="77777777" w:rsidTr="00FB4983">
              <w:tc>
                <w:tcPr>
                  <w:tcW w:w="594" w:type="dxa"/>
                </w:tcPr>
                <w:p w14:paraId="7CC81C6C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E434E2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71" w:type="dxa"/>
                </w:tcPr>
                <w:p w14:paraId="23F76567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E434E2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Говяжий фарш</w:t>
                  </w:r>
                </w:p>
              </w:tc>
              <w:tc>
                <w:tcPr>
                  <w:tcW w:w="978" w:type="dxa"/>
                </w:tcPr>
                <w:p w14:paraId="64F9F828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E434E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СПК «Ивановский»</w:t>
                  </w:r>
                </w:p>
              </w:tc>
              <w:tc>
                <w:tcPr>
                  <w:tcW w:w="993" w:type="dxa"/>
                </w:tcPr>
                <w:p w14:paraId="64B20B45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E434E2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01.10.2015 в 9.00</w:t>
                  </w:r>
                </w:p>
              </w:tc>
              <w:tc>
                <w:tcPr>
                  <w:tcW w:w="817" w:type="dxa"/>
                </w:tcPr>
                <w:p w14:paraId="1D672FC2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E434E2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50кг</w:t>
                  </w:r>
                </w:p>
                <w:p w14:paraId="03C29E41" w14:textId="2A17218D" w:rsidR="00E434E2" w:rsidRPr="00E434E2" w:rsidRDefault="00E434E2" w:rsidP="00E434E2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84" w:type="dxa"/>
                </w:tcPr>
                <w:p w14:paraId="5C3DCAB9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E434E2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1кг</w:t>
                  </w:r>
                </w:p>
              </w:tc>
              <w:tc>
                <w:tcPr>
                  <w:tcW w:w="992" w:type="dxa"/>
                </w:tcPr>
                <w:p w14:paraId="4997145E" w14:textId="77777777" w:rsidR="00E434E2" w:rsidRPr="00E434E2" w:rsidRDefault="00E434E2" w:rsidP="00E434E2">
                  <w:pPr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E434E2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Накладная №1</w:t>
                  </w:r>
                </w:p>
                <w:p w14:paraId="43F528F9" w14:textId="77777777" w:rsidR="00E434E2" w:rsidRPr="00E434E2" w:rsidRDefault="00E434E2" w:rsidP="00E434E2">
                  <w:pPr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E434E2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1.10.2019</w:t>
                  </w:r>
                </w:p>
              </w:tc>
              <w:tc>
                <w:tcPr>
                  <w:tcW w:w="839" w:type="dxa"/>
                </w:tcPr>
                <w:p w14:paraId="2F31B598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E434E2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Пакет из полиэтиленовой пленки</w:t>
                  </w:r>
                </w:p>
              </w:tc>
              <w:tc>
                <w:tcPr>
                  <w:tcW w:w="1145" w:type="dxa"/>
                </w:tcPr>
                <w:p w14:paraId="21105998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E434E2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Гост 26 809-86</w:t>
                  </w:r>
                </w:p>
              </w:tc>
              <w:tc>
                <w:tcPr>
                  <w:tcW w:w="958" w:type="dxa"/>
                </w:tcPr>
                <w:p w14:paraId="0B49D9BD" w14:textId="77777777" w:rsidR="00E434E2" w:rsidRPr="00E434E2" w:rsidRDefault="00E434E2" w:rsidP="00E434E2">
                  <w:pPr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18"/>
                    </w:rPr>
                  </w:pPr>
                  <w:r w:rsidRPr="00E434E2">
                    <w:rPr>
                      <w:rFonts w:ascii="Times New Roman" w:hAnsi="Times New Roman" w:cs="Times New Roman"/>
                      <w:i/>
                      <w:color w:val="000000" w:themeColor="text1"/>
                      <w:sz w:val="18"/>
                    </w:rPr>
                    <w:t>Токсикологическое, микробиологическое исследование.</w:t>
                  </w:r>
                </w:p>
                <w:p w14:paraId="2B32E002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E434E2">
                    <w:rPr>
                      <w:rFonts w:ascii="Times New Roman" w:hAnsi="Times New Roman" w:cs="Times New Roman"/>
                      <w:i/>
                      <w:color w:val="000000" w:themeColor="text1"/>
                      <w:sz w:val="18"/>
                    </w:rPr>
                    <w:t xml:space="preserve">Исследование на </w:t>
                  </w:r>
                  <w:proofErr w:type="spellStart"/>
                  <w:r w:rsidRPr="00E434E2">
                    <w:rPr>
                      <w:rFonts w:ascii="Times New Roman" w:hAnsi="Times New Roman" w:cs="Times New Roman"/>
                      <w:i/>
                      <w:color w:val="000000" w:themeColor="text1"/>
                      <w:sz w:val="18"/>
                    </w:rPr>
                    <w:t>радионуклеиды</w:t>
                  </w:r>
                  <w:proofErr w:type="spellEnd"/>
                </w:p>
              </w:tc>
            </w:tr>
            <w:tr w:rsidR="00E434E2" w:rsidRPr="00E434E2" w14:paraId="5D99A4BF" w14:textId="77777777" w:rsidTr="00FB4983">
              <w:tc>
                <w:tcPr>
                  <w:tcW w:w="594" w:type="dxa"/>
                </w:tcPr>
                <w:p w14:paraId="7A89553F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1" w:type="dxa"/>
                </w:tcPr>
                <w:p w14:paraId="01983878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78" w:type="dxa"/>
                </w:tcPr>
                <w:p w14:paraId="47BAFA55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14:paraId="6B226532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17" w:type="dxa"/>
                </w:tcPr>
                <w:p w14:paraId="21911E0F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84" w:type="dxa"/>
                </w:tcPr>
                <w:p w14:paraId="573AF8B2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14:paraId="0C6396F0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39" w:type="dxa"/>
                </w:tcPr>
                <w:p w14:paraId="63A23998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45" w:type="dxa"/>
                </w:tcPr>
                <w:p w14:paraId="61887633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58" w:type="dxa"/>
                </w:tcPr>
                <w:p w14:paraId="4B2B77A4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E434E2" w:rsidRPr="00E434E2" w14:paraId="26336F0D" w14:textId="77777777" w:rsidTr="00FB4983">
              <w:tc>
                <w:tcPr>
                  <w:tcW w:w="594" w:type="dxa"/>
                </w:tcPr>
                <w:p w14:paraId="6A5208E1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1" w:type="dxa"/>
                </w:tcPr>
                <w:p w14:paraId="682B833E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78" w:type="dxa"/>
                </w:tcPr>
                <w:p w14:paraId="6856C3C1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14:paraId="63A0A1F8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17" w:type="dxa"/>
                </w:tcPr>
                <w:p w14:paraId="2472A5A6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84" w:type="dxa"/>
                </w:tcPr>
                <w:p w14:paraId="5D49A320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14:paraId="6D03E9F3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39" w:type="dxa"/>
                </w:tcPr>
                <w:p w14:paraId="4A32FBA0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45" w:type="dxa"/>
                </w:tcPr>
                <w:p w14:paraId="20EBF5C7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58" w:type="dxa"/>
                </w:tcPr>
                <w:p w14:paraId="1740A62B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E434E2" w:rsidRPr="00E434E2" w14:paraId="0C81BA3E" w14:textId="77777777" w:rsidTr="00FB4983">
              <w:tc>
                <w:tcPr>
                  <w:tcW w:w="594" w:type="dxa"/>
                </w:tcPr>
                <w:p w14:paraId="1E381EBD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1" w:type="dxa"/>
                </w:tcPr>
                <w:p w14:paraId="6A000A68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78" w:type="dxa"/>
                </w:tcPr>
                <w:p w14:paraId="1E9C1824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14:paraId="6556E72E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17" w:type="dxa"/>
                </w:tcPr>
                <w:p w14:paraId="51EFC233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84" w:type="dxa"/>
                </w:tcPr>
                <w:p w14:paraId="75FA0D58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14:paraId="14DEDB9D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39" w:type="dxa"/>
                </w:tcPr>
                <w:p w14:paraId="449BC637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45" w:type="dxa"/>
                </w:tcPr>
                <w:p w14:paraId="270FFDF4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58" w:type="dxa"/>
                </w:tcPr>
                <w:p w14:paraId="2B8E488B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E434E2" w:rsidRPr="00E434E2" w14:paraId="0890ABE7" w14:textId="77777777" w:rsidTr="00FB4983">
              <w:tc>
                <w:tcPr>
                  <w:tcW w:w="594" w:type="dxa"/>
                </w:tcPr>
                <w:p w14:paraId="67D28369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1" w:type="dxa"/>
                </w:tcPr>
                <w:p w14:paraId="12083767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78" w:type="dxa"/>
                </w:tcPr>
                <w:p w14:paraId="60421F3E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14:paraId="63B56989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17" w:type="dxa"/>
                </w:tcPr>
                <w:p w14:paraId="419E88B5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84" w:type="dxa"/>
                </w:tcPr>
                <w:p w14:paraId="79EF5CB8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14:paraId="6EC4FE4B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39" w:type="dxa"/>
                </w:tcPr>
                <w:p w14:paraId="165C8267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45" w:type="dxa"/>
                </w:tcPr>
                <w:p w14:paraId="76036655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58" w:type="dxa"/>
                </w:tcPr>
                <w:p w14:paraId="7B79BE91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E434E2" w:rsidRPr="00E434E2" w14:paraId="45F7BF0B" w14:textId="77777777" w:rsidTr="00FB4983">
              <w:tc>
                <w:tcPr>
                  <w:tcW w:w="594" w:type="dxa"/>
                </w:tcPr>
                <w:p w14:paraId="311F6DB3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1" w:type="dxa"/>
                </w:tcPr>
                <w:p w14:paraId="1DC02905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78" w:type="dxa"/>
                </w:tcPr>
                <w:p w14:paraId="6FF2791C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14:paraId="441D0E46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17" w:type="dxa"/>
                </w:tcPr>
                <w:p w14:paraId="29B96ADF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84" w:type="dxa"/>
                </w:tcPr>
                <w:p w14:paraId="4945C5E0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14:paraId="14C50C8D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39" w:type="dxa"/>
                </w:tcPr>
                <w:p w14:paraId="667F3F75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45" w:type="dxa"/>
                </w:tcPr>
                <w:p w14:paraId="3AB25B39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58" w:type="dxa"/>
                </w:tcPr>
                <w:p w14:paraId="67626CE0" w14:textId="77777777" w:rsidR="00E434E2" w:rsidRPr="00E434E2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14:paraId="4C68D187" w14:textId="77777777" w:rsidR="00E434E2" w:rsidRPr="00E434E2" w:rsidRDefault="00E434E2" w:rsidP="00E434E2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  <w:p w14:paraId="6C3AFB49" w14:textId="3A13FD62" w:rsidR="00E434E2" w:rsidRPr="00E434E2" w:rsidRDefault="00E434E2" w:rsidP="00E434E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34E2">
              <w:rPr>
                <w:rFonts w:ascii="Times New Roman" w:hAnsi="Times New Roman" w:cs="Times New Roman"/>
                <w:color w:val="000000" w:themeColor="text1"/>
              </w:rPr>
              <w:t>Должность, фамилия отобравшего пробу</w:t>
            </w:r>
            <w:r w:rsidRPr="00E434E2">
              <w:rPr>
                <w:rFonts w:ascii="Times New Roman" w:hAnsi="Times New Roman" w:cs="Times New Roman"/>
                <w:i/>
                <w:color w:val="000000" w:themeColor="text1"/>
              </w:rPr>
              <w:t xml:space="preserve"> Студент</w:t>
            </w:r>
            <w:r w:rsidR="005B1BD1">
              <w:rPr>
                <w:rFonts w:ascii="Times New Roman" w:hAnsi="Times New Roman" w:cs="Times New Roman"/>
                <w:i/>
                <w:color w:val="000000" w:themeColor="text1"/>
              </w:rPr>
              <w:t>ка</w:t>
            </w:r>
            <w:r w:rsidRPr="00E434E2">
              <w:rPr>
                <w:rFonts w:ascii="Times New Roman" w:hAnsi="Times New Roman" w:cs="Times New Roman"/>
                <w:i/>
                <w:color w:val="000000" w:themeColor="text1"/>
              </w:rPr>
              <w:t xml:space="preserve"> Политова </w:t>
            </w:r>
            <w:proofErr w:type="gramStart"/>
            <w:r w:rsidRPr="00E434E2">
              <w:rPr>
                <w:rFonts w:ascii="Times New Roman" w:hAnsi="Times New Roman" w:cs="Times New Roman"/>
                <w:i/>
                <w:color w:val="000000" w:themeColor="text1"/>
              </w:rPr>
              <w:t>В.Н</w:t>
            </w:r>
            <w:proofErr w:type="gramEnd"/>
          </w:p>
          <w:p w14:paraId="2DC71828" w14:textId="77777777" w:rsidR="00E434E2" w:rsidRPr="00E434E2" w:rsidRDefault="00E434E2" w:rsidP="00E434E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34E2">
              <w:rPr>
                <w:rFonts w:ascii="Times New Roman" w:hAnsi="Times New Roman" w:cs="Times New Roman"/>
                <w:color w:val="000000" w:themeColor="text1"/>
              </w:rPr>
              <w:t>подпись _____________</w:t>
            </w:r>
          </w:p>
          <w:p w14:paraId="49F67B17" w14:textId="3A7E42B9" w:rsidR="00E434E2" w:rsidRPr="00E434E2" w:rsidRDefault="00E434E2" w:rsidP="00E434E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34E2">
              <w:rPr>
                <w:rFonts w:ascii="Times New Roman" w:hAnsi="Times New Roman" w:cs="Times New Roman"/>
                <w:color w:val="000000" w:themeColor="text1"/>
              </w:rPr>
              <w:t>Должность, фамилия представителя обслуживаемого объекта, в присутствии которого отобраны пробы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434E2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Преподаватель </w:t>
            </w:r>
            <w:proofErr w:type="spellStart"/>
            <w:r w:rsidRPr="00E434E2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Бондарцева</w:t>
            </w:r>
            <w:proofErr w:type="spellEnd"/>
            <w:r w:rsidRPr="00E434E2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Галина Николаевна</w:t>
            </w: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r w:rsidRPr="00E434E2">
              <w:rPr>
                <w:rFonts w:ascii="Times New Roman" w:hAnsi="Times New Roman" w:cs="Times New Roman"/>
                <w:color w:val="000000" w:themeColor="text1"/>
              </w:rPr>
              <w:t>подпись_____________</w:t>
            </w:r>
          </w:p>
          <w:p w14:paraId="0FDD02EA" w14:textId="77777777" w:rsidR="00E434E2" w:rsidRPr="00673CBC" w:rsidRDefault="00E434E2" w:rsidP="00E434E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CC59184" w14:textId="77777777" w:rsidR="00E434E2" w:rsidRPr="00673CBC" w:rsidRDefault="00E434E2" w:rsidP="00E434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3CBC">
              <w:rPr>
                <w:rFonts w:ascii="Times New Roman" w:hAnsi="Times New Roman" w:cs="Times New Roman"/>
              </w:rPr>
              <w:t xml:space="preserve">Акт составлен в 2-х экземплярах </w:t>
            </w:r>
          </w:p>
          <w:p w14:paraId="29792484" w14:textId="77777777" w:rsidR="005B1BD1" w:rsidRDefault="005B1BD1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8A5C98B" w14:textId="77777777" w:rsidR="005B1BD1" w:rsidRDefault="005B1BD1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8476F21" w14:textId="77777777" w:rsidR="005B1BD1" w:rsidRDefault="005B1BD1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01C9BBA" w14:textId="77777777" w:rsidR="005B1BD1" w:rsidRDefault="005B1BD1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CEF4514" w14:textId="77777777" w:rsidR="005B1BD1" w:rsidRDefault="005B1BD1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0E875BA" w14:textId="77777777" w:rsidR="005B1BD1" w:rsidRDefault="005B1BD1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134C2FE" w14:textId="77777777" w:rsidR="005B1BD1" w:rsidRDefault="005B1BD1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0233081" w14:textId="77777777" w:rsidR="005B1BD1" w:rsidRDefault="005B1BD1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AB30DAA" w14:textId="77777777" w:rsidR="005B1BD1" w:rsidRDefault="005B1BD1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E688B1A" w14:textId="77777777" w:rsidR="005B1BD1" w:rsidRDefault="005B1BD1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47417A5" w14:textId="77777777" w:rsidR="005B1BD1" w:rsidRDefault="005B1BD1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26C4BDF" w14:textId="0BAD5A76" w:rsidR="00E434E2" w:rsidRPr="00673CBC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3CBC">
              <w:rPr>
                <w:rFonts w:ascii="Times New Roman" w:eastAsia="Times New Roman" w:hAnsi="Times New Roman" w:cs="Times New Roman"/>
                <w:b/>
                <w:bCs/>
              </w:rPr>
              <w:t>ГБОУ ВО «</w:t>
            </w:r>
            <w:proofErr w:type="spellStart"/>
            <w:proofErr w:type="gramStart"/>
            <w:r w:rsidRPr="00673CBC">
              <w:rPr>
                <w:rFonts w:ascii="Times New Roman" w:eastAsia="Times New Roman" w:hAnsi="Times New Roman" w:cs="Times New Roman"/>
                <w:b/>
                <w:bCs/>
              </w:rPr>
              <w:t>КрасГМУ</w:t>
            </w:r>
            <w:proofErr w:type="spellEnd"/>
            <w:r w:rsidRPr="00673CBC">
              <w:rPr>
                <w:rFonts w:ascii="Times New Roman" w:eastAsia="Times New Roman" w:hAnsi="Times New Roman" w:cs="Times New Roman"/>
                <w:b/>
                <w:bCs/>
              </w:rPr>
              <w:t xml:space="preserve">  имени</w:t>
            </w:r>
            <w:proofErr w:type="gramEnd"/>
            <w:r w:rsidRPr="00673CBC">
              <w:rPr>
                <w:rFonts w:ascii="Times New Roman" w:eastAsia="Times New Roman" w:hAnsi="Times New Roman" w:cs="Times New Roman"/>
                <w:b/>
                <w:bCs/>
              </w:rPr>
              <w:t xml:space="preserve"> профессора  В.Ф. ВОЙНО-ЯСЕНЕЦКОГО» МЗ РФ</w:t>
            </w:r>
          </w:p>
          <w:p w14:paraId="7FA77875" w14:textId="77777777" w:rsidR="00E434E2" w:rsidRPr="00673CBC" w:rsidRDefault="00E434E2" w:rsidP="00E434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73CBC">
              <w:rPr>
                <w:rFonts w:ascii="Times New Roman" w:hAnsi="Times New Roman" w:cs="Times New Roman"/>
                <w:bCs/>
                <w:caps/>
              </w:rPr>
              <w:t>ФАРМАЦЕВТИЧЕСКИЙ КОЛЛЕДЖ</w:t>
            </w:r>
          </w:p>
          <w:p w14:paraId="56C52786" w14:textId="77777777" w:rsidR="00E434E2" w:rsidRPr="00673CBC" w:rsidRDefault="00E434E2" w:rsidP="00E434E2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3C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Учебный   </w:t>
            </w:r>
          </w:p>
          <w:p w14:paraId="648A25CE" w14:textId="77777777" w:rsidR="00E434E2" w:rsidRPr="00673CBC" w:rsidRDefault="00E434E2" w:rsidP="00E43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93FC8" w14:textId="77777777" w:rsidR="00E434E2" w:rsidRPr="00673CBC" w:rsidRDefault="00E434E2" w:rsidP="00E434E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73CBC">
              <w:rPr>
                <w:rFonts w:ascii="Times New Roman" w:hAnsi="Times New Roman" w:cs="Times New Roman"/>
              </w:rPr>
              <w:t>Направление №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  <w:p w14:paraId="03709D5F" w14:textId="77777777" w:rsidR="00E434E2" w:rsidRPr="00286E80" w:rsidRDefault="00E434E2" w:rsidP="00E434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6E80">
              <w:rPr>
                <w:rFonts w:ascii="Times New Roman" w:hAnsi="Times New Roman" w:cs="Times New Roman"/>
                <w:color w:val="000000" w:themeColor="text1"/>
              </w:rPr>
              <w:t>На исследование</w:t>
            </w:r>
          </w:p>
          <w:p w14:paraId="12520474" w14:textId="77777777" w:rsidR="00E434E2" w:rsidRPr="00286E80" w:rsidRDefault="00E434E2" w:rsidP="00E434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6E80">
              <w:rPr>
                <w:rFonts w:ascii="Times New Roman" w:hAnsi="Times New Roman" w:cs="Times New Roman"/>
                <w:color w:val="000000" w:themeColor="text1"/>
              </w:rPr>
              <w:t>От «</w:t>
            </w:r>
            <w:r w:rsidRPr="00286E80">
              <w:rPr>
                <w:rFonts w:ascii="Times New Roman" w:hAnsi="Times New Roman" w:cs="Times New Roman"/>
                <w:i/>
                <w:color w:val="000000" w:themeColor="text1"/>
              </w:rPr>
              <w:t>_1» октября</w:t>
            </w:r>
            <w:r w:rsidRPr="00286E80">
              <w:rPr>
                <w:rFonts w:ascii="Times New Roman" w:hAnsi="Times New Roman" w:cs="Times New Roman"/>
                <w:color w:val="000000" w:themeColor="text1"/>
              </w:rPr>
              <w:t xml:space="preserve"> 2019 года</w:t>
            </w:r>
          </w:p>
          <w:p w14:paraId="6F819FCB" w14:textId="77777777" w:rsidR="00E434E2" w:rsidRPr="00286E80" w:rsidRDefault="00E434E2" w:rsidP="00E434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ADC1DCA" w14:textId="77777777" w:rsidR="00E434E2" w:rsidRPr="00286E80" w:rsidRDefault="00E434E2" w:rsidP="00E434E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6E80">
              <w:rPr>
                <w:rFonts w:ascii="Times New Roman" w:hAnsi="Times New Roman" w:cs="Times New Roman"/>
                <w:color w:val="000000" w:themeColor="text1"/>
              </w:rPr>
              <w:t xml:space="preserve">Наименование объекта </w:t>
            </w:r>
            <w:r w:rsidRPr="00286E80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  <w:u w:val="single"/>
              </w:rPr>
              <w:t>Пищеблок МУЗ «Центральная районная больница»</w:t>
            </w:r>
          </w:p>
          <w:p w14:paraId="496FAFB7" w14:textId="77777777" w:rsidR="00E434E2" w:rsidRPr="00286E80" w:rsidRDefault="00E434E2" w:rsidP="00E434E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6E80">
              <w:rPr>
                <w:rFonts w:ascii="Times New Roman" w:hAnsi="Times New Roman" w:cs="Times New Roman"/>
                <w:color w:val="000000" w:themeColor="text1"/>
              </w:rPr>
              <w:t>Время отбора 10.00доставки 11.00</w:t>
            </w:r>
          </w:p>
          <w:p w14:paraId="5CB4D772" w14:textId="77777777" w:rsidR="00E434E2" w:rsidRPr="00286E80" w:rsidRDefault="00E434E2" w:rsidP="00E434E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86E80">
              <w:rPr>
                <w:rFonts w:ascii="Times New Roman" w:hAnsi="Times New Roman" w:cs="Times New Roman"/>
                <w:color w:val="000000" w:themeColor="text1"/>
              </w:rPr>
              <w:t xml:space="preserve">Условия транспортировки и </w:t>
            </w:r>
            <w:proofErr w:type="spellStart"/>
            <w:r w:rsidRPr="00286E80">
              <w:rPr>
                <w:rFonts w:ascii="Times New Roman" w:hAnsi="Times New Roman" w:cs="Times New Roman"/>
                <w:color w:val="000000" w:themeColor="text1"/>
              </w:rPr>
              <w:t>храненияавтотранспорт</w:t>
            </w:r>
            <w:proofErr w:type="spellEnd"/>
            <w:r w:rsidRPr="00286E80">
              <w:rPr>
                <w:rFonts w:ascii="Times New Roman" w:hAnsi="Times New Roman" w:cs="Times New Roman"/>
                <w:color w:val="000000" w:themeColor="text1"/>
              </w:rPr>
              <w:t>, холодильник.</w:t>
            </w:r>
          </w:p>
          <w:p w14:paraId="20BA13B2" w14:textId="77777777" w:rsidR="00E434E2" w:rsidRPr="00286E80" w:rsidRDefault="00E434E2" w:rsidP="00E434E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6E80">
              <w:rPr>
                <w:rFonts w:ascii="Times New Roman" w:hAnsi="Times New Roman" w:cs="Times New Roman"/>
                <w:color w:val="000000" w:themeColor="text1"/>
              </w:rPr>
              <w:t>Дополнительные сведения нет</w:t>
            </w:r>
          </w:p>
          <w:p w14:paraId="1D9260FE" w14:textId="77777777" w:rsidR="00E434E2" w:rsidRPr="00286E80" w:rsidRDefault="00E434E2" w:rsidP="00E434E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6E80">
              <w:rPr>
                <w:rFonts w:ascii="Times New Roman" w:hAnsi="Times New Roman" w:cs="Times New Roman"/>
                <w:color w:val="000000" w:themeColor="text1"/>
              </w:rPr>
              <w:t xml:space="preserve">Вид упаковки </w:t>
            </w:r>
            <w:r w:rsidRPr="00286E8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Пакет из полиэтиленовой пленки</w:t>
            </w:r>
          </w:p>
          <w:p w14:paraId="139FB523" w14:textId="77777777" w:rsidR="00E434E2" w:rsidRPr="00286E80" w:rsidRDefault="00E434E2" w:rsidP="00E434E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86E80">
              <w:rPr>
                <w:rFonts w:ascii="Times New Roman" w:hAnsi="Times New Roman" w:cs="Times New Roman"/>
                <w:color w:val="000000" w:themeColor="text1"/>
              </w:rPr>
              <w:t xml:space="preserve">НТД на метод отбора </w:t>
            </w:r>
            <w:r w:rsidRPr="00286E8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____Гост 26 809-86_____</w:t>
            </w:r>
          </w:p>
          <w:tbl>
            <w:tblPr>
              <w:tblStyle w:val="1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460"/>
              <w:gridCol w:w="3376"/>
              <w:gridCol w:w="1373"/>
              <w:gridCol w:w="2154"/>
            </w:tblGrid>
            <w:tr w:rsidR="00286E80" w:rsidRPr="00286E80" w14:paraId="5A96E3EC" w14:textId="77777777" w:rsidTr="00FB4983">
              <w:tc>
                <w:tcPr>
                  <w:tcW w:w="1460" w:type="dxa"/>
                </w:tcPr>
                <w:p w14:paraId="70F4B06A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№пробы</w:t>
                  </w:r>
                </w:p>
              </w:tc>
              <w:tc>
                <w:tcPr>
                  <w:tcW w:w="3376" w:type="dxa"/>
                </w:tcPr>
                <w:p w14:paraId="7620D541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Наименование проб, образца</w:t>
                  </w:r>
                </w:p>
              </w:tc>
              <w:tc>
                <w:tcPr>
                  <w:tcW w:w="1373" w:type="dxa"/>
                </w:tcPr>
                <w:p w14:paraId="64A21D77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2154" w:type="dxa"/>
                </w:tcPr>
                <w:p w14:paraId="3A514C00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Место и точка </w:t>
                  </w:r>
                </w:p>
                <w:p w14:paraId="5BDD79CF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отбора</w:t>
                  </w:r>
                </w:p>
              </w:tc>
            </w:tr>
            <w:tr w:rsidR="00286E80" w:rsidRPr="00286E80" w14:paraId="4436DBDA" w14:textId="77777777" w:rsidTr="00FB4983">
              <w:tc>
                <w:tcPr>
                  <w:tcW w:w="1460" w:type="dxa"/>
                </w:tcPr>
                <w:p w14:paraId="69B2B9E3" w14:textId="77777777" w:rsidR="00E434E2" w:rsidRPr="00286E80" w:rsidRDefault="00E434E2" w:rsidP="00E434E2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76" w:type="dxa"/>
                </w:tcPr>
                <w:p w14:paraId="08921B8D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Говяжий фарш</w:t>
                  </w:r>
                </w:p>
              </w:tc>
              <w:tc>
                <w:tcPr>
                  <w:tcW w:w="1373" w:type="dxa"/>
                </w:tcPr>
                <w:p w14:paraId="68379AC8" w14:textId="77777777" w:rsidR="00E434E2" w:rsidRPr="00286E80" w:rsidRDefault="00E434E2" w:rsidP="00E434E2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1 кг</w:t>
                  </w:r>
                </w:p>
                <w:p w14:paraId="1C31026E" w14:textId="68C3AA31" w:rsidR="00E434E2" w:rsidRPr="00286E80" w:rsidRDefault="00E434E2" w:rsidP="00E434E2">
                  <w:pPr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54" w:type="dxa"/>
                </w:tcPr>
                <w:p w14:paraId="1F36FDF8" w14:textId="77777777" w:rsidR="00E434E2" w:rsidRPr="00286E80" w:rsidRDefault="00E434E2" w:rsidP="00E434E2">
                  <w:pPr>
                    <w:rPr>
                      <w:rFonts w:ascii="Times New Roman" w:hAnsi="Times New Roman"/>
                      <w:color w:val="000000" w:themeColor="text1"/>
                      <w:spacing w:val="2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/>
                      <w:color w:val="000000" w:themeColor="text1"/>
                      <w:spacing w:val="2"/>
                      <w:sz w:val="24"/>
                      <w:szCs w:val="24"/>
                    </w:rPr>
                    <w:t>Пищеблок МУЗ «Центральная районная больница»</w:t>
                  </w:r>
                </w:p>
                <w:p w14:paraId="1BB9DBED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Склад 5</w:t>
                  </w:r>
                </w:p>
              </w:tc>
            </w:tr>
            <w:tr w:rsidR="00286E80" w:rsidRPr="00286E80" w14:paraId="5A41F886" w14:textId="77777777" w:rsidTr="00FB4983">
              <w:tc>
                <w:tcPr>
                  <w:tcW w:w="1460" w:type="dxa"/>
                </w:tcPr>
                <w:p w14:paraId="079D2259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323B763E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2E33EE0F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19407E82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286E80" w:rsidRPr="00286E80" w14:paraId="4ED9E3BE" w14:textId="77777777" w:rsidTr="00FB4983">
              <w:tc>
                <w:tcPr>
                  <w:tcW w:w="1460" w:type="dxa"/>
                </w:tcPr>
                <w:p w14:paraId="2FE80878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7399AA9F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69339D74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7C2C698B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286E80" w:rsidRPr="00286E80" w14:paraId="4B68AEDF" w14:textId="77777777" w:rsidTr="00FB4983">
              <w:tc>
                <w:tcPr>
                  <w:tcW w:w="1460" w:type="dxa"/>
                </w:tcPr>
                <w:p w14:paraId="1802DFBF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414E4F32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7440FC77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7C22501F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286E80" w:rsidRPr="00286E80" w14:paraId="43EB2FC6" w14:textId="77777777" w:rsidTr="00FB4983">
              <w:tc>
                <w:tcPr>
                  <w:tcW w:w="1460" w:type="dxa"/>
                </w:tcPr>
                <w:p w14:paraId="0A09735D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279B5BCD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0E1D96FA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20359D95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286E80" w:rsidRPr="00286E80" w14:paraId="28B2E195" w14:textId="77777777" w:rsidTr="00FB4983">
              <w:tc>
                <w:tcPr>
                  <w:tcW w:w="1460" w:type="dxa"/>
                </w:tcPr>
                <w:p w14:paraId="3094A62F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</w:tcPr>
                <w:p w14:paraId="51B81817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</w:tcPr>
                <w:p w14:paraId="1E80FAFB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</w:tcPr>
                <w:p w14:paraId="552933BE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14:paraId="7184D7A2" w14:textId="77777777" w:rsidR="00E434E2" w:rsidRPr="00286E80" w:rsidRDefault="00E434E2" w:rsidP="00E434E2">
            <w:pPr>
              <w:spacing w:after="0"/>
              <w:ind w:right="100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  <w:p w14:paraId="10515F23" w14:textId="77777777" w:rsidR="00E434E2" w:rsidRPr="00286E80" w:rsidRDefault="00E434E2" w:rsidP="00E434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 врача (помощника)</w:t>
            </w:r>
          </w:p>
          <w:p w14:paraId="1CBB69CE" w14:textId="44BBBFF3" w:rsidR="00E434E2" w:rsidRPr="00286E80" w:rsidRDefault="00E434E2" w:rsidP="00E434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Выдавшего направление Политова </w:t>
            </w:r>
            <w:proofErr w:type="gramStart"/>
            <w:r w:rsidRP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В.Н</w:t>
            </w:r>
            <w:proofErr w:type="gramEnd"/>
            <w:r w:rsidR="005B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Подпись____________________</w:t>
            </w:r>
          </w:p>
          <w:p w14:paraId="5CD6BE21" w14:textId="77777777" w:rsidR="00E434E2" w:rsidRPr="00673CBC" w:rsidRDefault="00E434E2" w:rsidP="00E43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B3C67" w14:textId="77777777" w:rsidR="00286E80" w:rsidRDefault="00286E80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3F608D5" w14:textId="77777777" w:rsidR="00286E80" w:rsidRDefault="00286E80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1BBE35D" w14:textId="77777777" w:rsidR="00286E80" w:rsidRDefault="00286E80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F51CA92" w14:textId="77777777" w:rsidR="00286E80" w:rsidRDefault="00286E80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C4086BD" w14:textId="77777777" w:rsidR="00286E80" w:rsidRDefault="00286E80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36798D3" w14:textId="77777777" w:rsidR="00286E80" w:rsidRDefault="00286E80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343E7D8" w14:textId="77777777" w:rsidR="00286E80" w:rsidRDefault="00286E80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9A0772A" w14:textId="77777777" w:rsidR="00286E80" w:rsidRDefault="00286E80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CB0FEEA" w14:textId="77777777" w:rsidR="00286E80" w:rsidRDefault="00286E80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87E92AE" w14:textId="77777777" w:rsidR="00286E80" w:rsidRDefault="00286E80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1FC2A3D" w14:textId="77777777" w:rsidR="005B1BD1" w:rsidRDefault="005B1BD1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926EA5C" w14:textId="77777777" w:rsidR="005B1BD1" w:rsidRDefault="005B1BD1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46EB93F" w14:textId="77777777" w:rsidR="005B1BD1" w:rsidRDefault="005B1BD1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A6FA88F" w14:textId="77777777" w:rsidR="005B1BD1" w:rsidRDefault="005B1BD1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BC3C61A" w14:textId="77777777" w:rsidR="005B1BD1" w:rsidRDefault="005B1BD1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548DDF7" w14:textId="28A27734" w:rsidR="00E434E2" w:rsidRPr="00673CBC" w:rsidRDefault="00E434E2" w:rsidP="00E4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3CBC">
              <w:rPr>
                <w:rFonts w:ascii="Times New Roman" w:eastAsia="Times New Roman" w:hAnsi="Times New Roman" w:cs="Times New Roman"/>
                <w:b/>
                <w:bCs/>
              </w:rPr>
              <w:t>ГБОУ ВО «</w:t>
            </w:r>
            <w:proofErr w:type="spellStart"/>
            <w:proofErr w:type="gramStart"/>
            <w:r w:rsidRPr="00673CBC">
              <w:rPr>
                <w:rFonts w:ascii="Times New Roman" w:eastAsia="Times New Roman" w:hAnsi="Times New Roman" w:cs="Times New Roman"/>
                <w:b/>
                <w:bCs/>
              </w:rPr>
              <w:t>КрасГМУ</w:t>
            </w:r>
            <w:proofErr w:type="spellEnd"/>
            <w:r w:rsidRPr="00673CBC">
              <w:rPr>
                <w:rFonts w:ascii="Times New Roman" w:eastAsia="Times New Roman" w:hAnsi="Times New Roman" w:cs="Times New Roman"/>
                <w:b/>
                <w:bCs/>
              </w:rPr>
              <w:t xml:space="preserve">  имени</w:t>
            </w:r>
            <w:proofErr w:type="gramEnd"/>
            <w:r w:rsidRPr="00673CBC">
              <w:rPr>
                <w:rFonts w:ascii="Times New Roman" w:eastAsia="Times New Roman" w:hAnsi="Times New Roman" w:cs="Times New Roman"/>
                <w:b/>
                <w:bCs/>
              </w:rPr>
              <w:t xml:space="preserve"> профессора  В.Ф. Войно-Ясенецкого» МЗ РФ</w:t>
            </w:r>
          </w:p>
          <w:p w14:paraId="47782EBD" w14:textId="77777777" w:rsidR="00E434E2" w:rsidRPr="00673CBC" w:rsidRDefault="00E434E2" w:rsidP="00E43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3CBC">
              <w:rPr>
                <w:rFonts w:ascii="Times New Roman" w:hAnsi="Times New Roman" w:cs="Times New Roman"/>
                <w:b/>
                <w:bCs/>
                <w:caps/>
              </w:rPr>
              <w:t>ФАРМАЦЕВТИЧЕСКИЙ КОЛЛЕДЖ</w:t>
            </w:r>
          </w:p>
          <w:p w14:paraId="68A5D29D" w14:textId="77777777" w:rsidR="00E434E2" w:rsidRPr="00673CBC" w:rsidRDefault="00E434E2" w:rsidP="00E434E2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73CBC">
              <w:rPr>
                <w:rFonts w:ascii="Times New Roman" w:hAnsi="Times New Roman" w:cs="Times New Roman"/>
                <w:i/>
                <w:sz w:val="18"/>
                <w:szCs w:val="18"/>
              </w:rPr>
              <w:t>учебный</w:t>
            </w:r>
          </w:p>
          <w:p w14:paraId="3C8DB597" w14:textId="77777777" w:rsidR="00E434E2" w:rsidRPr="00286E80" w:rsidRDefault="00E434E2" w:rsidP="00E434E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7C328E" w14:textId="77777777" w:rsidR="00E434E2" w:rsidRPr="00286E80" w:rsidRDefault="00E434E2" w:rsidP="00E434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E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Протокол лабораторных испытаний</w:t>
            </w:r>
          </w:p>
          <w:p w14:paraId="6EAC3D1C" w14:textId="77777777" w:rsidR="00E434E2" w:rsidRPr="00286E80" w:rsidRDefault="00E434E2" w:rsidP="00E434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6E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(пищевых продуктов, продовольственного сырья, готовых блюд)</w:t>
            </w:r>
          </w:p>
          <w:p w14:paraId="60B15EF8" w14:textId="4ACDCC0A" w:rsidR="00E434E2" w:rsidRPr="00286E80" w:rsidRDefault="00E434E2" w:rsidP="00E434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  <w:r w:rsidR="00286E80" w:rsidRP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«</w:t>
            </w:r>
            <w:r w:rsidRPr="00286E8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_1» октября</w:t>
            </w:r>
            <w:r w:rsidRP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 года</w:t>
            </w:r>
          </w:p>
          <w:p w14:paraId="0F953D6B" w14:textId="77777777" w:rsidR="00E434E2" w:rsidRPr="00286E80" w:rsidRDefault="00E434E2" w:rsidP="00E43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61E5DE" w14:textId="77777777" w:rsidR="00E434E2" w:rsidRPr="00286E80" w:rsidRDefault="00E434E2" w:rsidP="00E434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объекта, </w:t>
            </w:r>
            <w:proofErr w:type="spellStart"/>
            <w:r w:rsidRP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адресадрес</w:t>
            </w:r>
            <w:r w:rsidRPr="00286E80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u w:val="single"/>
              </w:rPr>
              <w:t>Пищеблок</w:t>
            </w:r>
            <w:proofErr w:type="spellEnd"/>
            <w:r w:rsidRPr="00286E80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u w:val="single"/>
              </w:rPr>
              <w:t xml:space="preserve"> МУЗ «Центральная районная </w:t>
            </w:r>
            <w:proofErr w:type="spellStart"/>
            <w:r w:rsidRPr="00286E80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u w:val="single"/>
              </w:rPr>
              <w:t>больница</w:t>
            </w:r>
            <w:proofErr w:type="gramStart"/>
            <w:r w:rsidRPr="00286E80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u w:val="single"/>
              </w:rPr>
              <w:t>»,</w:t>
            </w:r>
            <w:r w:rsidRPr="00286E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thick"/>
              </w:rPr>
              <w:t>г</w:t>
            </w:r>
            <w:proofErr w:type="spellEnd"/>
            <w:r w:rsidRPr="00286E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thick"/>
              </w:rPr>
              <w:t>.</w:t>
            </w:r>
            <w:proofErr w:type="gramEnd"/>
            <w:r w:rsidRPr="00286E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thick"/>
              </w:rPr>
              <w:t xml:space="preserve"> Красноярск ул. Партизана Железняка 3</w:t>
            </w:r>
          </w:p>
          <w:p w14:paraId="25BC781A" w14:textId="70CB1233" w:rsidR="00E434E2" w:rsidRPr="00286E80" w:rsidRDefault="00E434E2" w:rsidP="00E434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пробы</w:t>
            </w:r>
            <w:r w:rsid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Фарш говяжий </w:t>
            </w:r>
          </w:p>
          <w:p w14:paraId="4A583A10" w14:textId="6996864E" w:rsidR="00E434E2" w:rsidRPr="00286E80" w:rsidRDefault="00E434E2" w:rsidP="00E434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 w:rsid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кг</w:t>
            </w:r>
          </w:p>
          <w:p w14:paraId="35B84FA1" w14:textId="1C7F6687" w:rsidR="00E434E2" w:rsidRPr="00286E80" w:rsidRDefault="00E434E2" w:rsidP="00E434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отбора образца</w:t>
            </w:r>
            <w:r w:rsid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1.10.2019</w:t>
            </w:r>
          </w:p>
          <w:p w14:paraId="7AD3A8D4" w14:textId="62B4A0FE" w:rsidR="00E434E2" w:rsidRPr="00286E80" w:rsidRDefault="00E434E2" w:rsidP="00E434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партии</w:t>
            </w:r>
            <w:r w:rsid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50кг</w:t>
            </w:r>
          </w:p>
          <w:p w14:paraId="2500C8F3" w14:textId="3B1732BD" w:rsidR="00E434E2" w:rsidRPr="00286E80" w:rsidRDefault="00E434E2" w:rsidP="00E434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Условия </w:t>
            </w:r>
            <w:proofErr w:type="spellStart"/>
            <w:r w:rsidRP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доставкиавтотранспорт</w:t>
            </w:r>
            <w:proofErr w:type="spellEnd"/>
            <w:r w:rsidRP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холодильник доставлен</w:t>
            </w:r>
            <w:r w:rsidR="00286E80" w:rsidRP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11.00 </w:t>
            </w:r>
            <w:r w:rsidR="00286E80" w:rsidRP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1.10.2019 г</w:t>
            </w:r>
          </w:p>
          <w:p w14:paraId="2A29D68A" w14:textId="77777777" w:rsidR="00E434E2" w:rsidRPr="00286E80" w:rsidRDefault="00E434E2" w:rsidP="00E434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Дополнительные сведения нет</w:t>
            </w:r>
          </w:p>
          <w:p w14:paraId="221831D1" w14:textId="46912B02" w:rsidR="00E434E2" w:rsidRPr="00286E80" w:rsidRDefault="00E434E2" w:rsidP="00E434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 на продукцию</w:t>
            </w:r>
            <w:r w:rsid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СанПиН 2.3.2.1078-01 Гигиенические требования безопасности и пищевой ценности пищевых продуктов</w:t>
            </w:r>
          </w:p>
          <w:p w14:paraId="153BF5EC" w14:textId="4A2BB36F" w:rsidR="00E434E2" w:rsidRPr="00286E80" w:rsidRDefault="00E434E2" w:rsidP="00E434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НД, регламентирующий объем лабораторных </w:t>
            </w:r>
            <w:proofErr w:type="gramStart"/>
            <w:r w:rsidRP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исследований  и</w:t>
            </w:r>
            <w:proofErr w:type="gramEnd"/>
            <w:r w:rsidRP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их оценку</w:t>
            </w:r>
            <w:r w:rsid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6E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ГОСТ 26 809-86</w:t>
            </w:r>
          </w:p>
          <w:p w14:paraId="38560DCA" w14:textId="77777777" w:rsidR="00E434E2" w:rsidRPr="00286E80" w:rsidRDefault="00E434E2" w:rsidP="00E434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5BDAEB" w14:textId="77777777" w:rsidR="00E434E2" w:rsidRPr="00286E80" w:rsidRDefault="00E434E2" w:rsidP="00E434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Зарегистрировано в журнале№ 45</w:t>
            </w:r>
          </w:p>
          <w:tbl>
            <w:tblPr>
              <w:tblStyle w:val="1"/>
              <w:tblW w:w="0" w:type="auto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2590"/>
              <w:gridCol w:w="1743"/>
              <w:gridCol w:w="1984"/>
              <w:gridCol w:w="1763"/>
            </w:tblGrid>
            <w:tr w:rsidR="00286E80" w:rsidRPr="00286E80" w14:paraId="7E1F28FE" w14:textId="77777777" w:rsidTr="00FB4983">
              <w:tc>
                <w:tcPr>
                  <w:tcW w:w="2590" w:type="dxa"/>
                </w:tcPr>
                <w:p w14:paraId="56EA4FB9" w14:textId="77777777" w:rsidR="00E434E2" w:rsidRPr="00286E80" w:rsidRDefault="00E434E2" w:rsidP="00E434E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Наименование показателей,</w:t>
                  </w:r>
                </w:p>
                <w:p w14:paraId="76014AB0" w14:textId="77777777" w:rsidR="00E434E2" w:rsidRPr="00286E80" w:rsidRDefault="00E434E2" w:rsidP="00E434E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1743" w:type="dxa"/>
                </w:tcPr>
                <w:p w14:paraId="2A9B4404" w14:textId="77777777" w:rsidR="00E434E2" w:rsidRPr="00286E80" w:rsidRDefault="00E434E2" w:rsidP="00E434E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Обнаруженное</w:t>
                  </w:r>
                </w:p>
                <w:p w14:paraId="218D0D85" w14:textId="77777777" w:rsidR="00E434E2" w:rsidRPr="00286E80" w:rsidRDefault="00E434E2" w:rsidP="00E434E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значение</w:t>
                  </w:r>
                </w:p>
              </w:tc>
              <w:tc>
                <w:tcPr>
                  <w:tcW w:w="1984" w:type="dxa"/>
                </w:tcPr>
                <w:p w14:paraId="3B4C6668" w14:textId="77777777" w:rsidR="00E434E2" w:rsidRPr="00286E80" w:rsidRDefault="00E434E2" w:rsidP="00E434E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Допустимые </w:t>
                  </w:r>
                </w:p>
                <w:p w14:paraId="7D017B5E" w14:textId="77777777" w:rsidR="00E434E2" w:rsidRPr="00286E80" w:rsidRDefault="00E434E2" w:rsidP="00E434E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уровни</w:t>
                  </w:r>
                </w:p>
              </w:tc>
              <w:tc>
                <w:tcPr>
                  <w:tcW w:w="1763" w:type="dxa"/>
                </w:tcPr>
                <w:p w14:paraId="3CE6D250" w14:textId="77777777" w:rsidR="00E434E2" w:rsidRPr="00286E80" w:rsidRDefault="00E434E2" w:rsidP="00E434E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НТД на методы испытаний</w:t>
                  </w:r>
                </w:p>
              </w:tc>
            </w:tr>
            <w:tr w:rsidR="00286E80" w:rsidRPr="00286E80" w14:paraId="121BA8FB" w14:textId="77777777" w:rsidTr="00FB4983">
              <w:tc>
                <w:tcPr>
                  <w:tcW w:w="2590" w:type="dxa"/>
                </w:tcPr>
                <w:p w14:paraId="0C7481A0" w14:textId="77777777" w:rsidR="00E434E2" w:rsidRPr="00286E80" w:rsidRDefault="00E434E2" w:rsidP="00E434E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3" w:type="dxa"/>
                </w:tcPr>
                <w:p w14:paraId="6C9D9996" w14:textId="77777777" w:rsidR="00E434E2" w:rsidRPr="00286E80" w:rsidRDefault="00E434E2" w:rsidP="00E434E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14:paraId="7519EDC0" w14:textId="77777777" w:rsidR="00E434E2" w:rsidRPr="00286E80" w:rsidRDefault="00E434E2" w:rsidP="00E434E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63" w:type="dxa"/>
                </w:tcPr>
                <w:p w14:paraId="7EC2CC11" w14:textId="77777777" w:rsidR="00E434E2" w:rsidRPr="00286E80" w:rsidRDefault="00E434E2" w:rsidP="00E434E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</w:tr>
            <w:tr w:rsidR="00286E80" w:rsidRPr="00286E80" w14:paraId="4D61E14C" w14:textId="77777777" w:rsidTr="00FB4983">
              <w:tc>
                <w:tcPr>
                  <w:tcW w:w="2590" w:type="dxa"/>
                </w:tcPr>
                <w:p w14:paraId="4A2E61F3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Токсические элементы</w:t>
                  </w:r>
                </w:p>
              </w:tc>
              <w:tc>
                <w:tcPr>
                  <w:tcW w:w="1743" w:type="dxa"/>
                </w:tcPr>
                <w:p w14:paraId="70708D07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28DF3902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63" w:type="dxa"/>
                </w:tcPr>
                <w:p w14:paraId="169AD81F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ГОСТ 55063-2012</w:t>
                  </w:r>
                </w:p>
              </w:tc>
            </w:tr>
            <w:tr w:rsidR="00286E80" w:rsidRPr="00286E80" w14:paraId="33F5A22C" w14:textId="77777777" w:rsidTr="00FB4983">
              <w:tc>
                <w:tcPr>
                  <w:tcW w:w="2590" w:type="dxa"/>
                </w:tcPr>
                <w:p w14:paraId="3F0CF7C0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Свинец, мг/кг</w:t>
                  </w:r>
                </w:p>
              </w:tc>
              <w:tc>
                <w:tcPr>
                  <w:tcW w:w="1743" w:type="dxa"/>
                </w:tcPr>
                <w:p w14:paraId="6F89641A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984" w:type="dxa"/>
                </w:tcPr>
                <w:p w14:paraId="04D2341B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763" w:type="dxa"/>
                </w:tcPr>
                <w:p w14:paraId="0F25B0A0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ГОСТ 55063-2012</w:t>
                  </w:r>
                </w:p>
              </w:tc>
            </w:tr>
            <w:tr w:rsidR="00286E80" w:rsidRPr="00286E80" w14:paraId="2D12B9A7" w14:textId="77777777" w:rsidTr="00FB4983">
              <w:tc>
                <w:tcPr>
                  <w:tcW w:w="2590" w:type="dxa"/>
                </w:tcPr>
                <w:p w14:paraId="715B46BA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Мышьяк, мг/кг</w:t>
                  </w:r>
                </w:p>
              </w:tc>
              <w:tc>
                <w:tcPr>
                  <w:tcW w:w="1743" w:type="dxa"/>
                </w:tcPr>
                <w:p w14:paraId="55B5381E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984" w:type="dxa"/>
                </w:tcPr>
                <w:p w14:paraId="2436BC21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763" w:type="dxa"/>
                </w:tcPr>
                <w:p w14:paraId="62DC00AC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ГОСТ 55063-2012</w:t>
                  </w:r>
                </w:p>
              </w:tc>
            </w:tr>
            <w:tr w:rsidR="00286E80" w:rsidRPr="00286E80" w14:paraId="67C5AC38" w14:textId="77777777" w:rsidTr="00FB4983">
              <w:tc>
                <w:tcPr>
                  <w:tcW w:w="2590" w:type="dxa"/>
                </w:tcPr>
                <w:p w14:paraId="4268F61D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Кадмий, мг/кг</w:t>
                  </w:r>
                </w:p>
              </w:tc>
              <w:tc>
                <w:tcPr>
                  <w:tcW w:w="1743" w:type="dxa"/>
                </w:tcPr>
                <w:p w14:paraId="4FB68416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984" w:type="dxa"/>
                </w:tcPr>
                <w:p w14:paraId="27F619C2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1763" w:type="dxa"/>
                </w:tcPr>
                <w:p w14:paraId="2746F22F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ГОСТ 55063-2012</w:t>
                  </w:r>
                </w:p>
              </w:tc>
            </w:tr>
            <w:tr w:rsidR="00286E80" w:rsidRPr="00286E80" w14:paraId="4F8959F4" w14:textId="77777777" w:rsidTr="00FB4983">
              <w:tc>
                <w:tcPr>
                  <w:tcW w:w="2590" w:type="dxa"/>
                </w:tcPr>
                <w:p w14:paraId="256CD48F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Ртуть, мг/кг</w:t>
                  </w:r>
                </w:p>
              </w:tc>
              <w:tc>
                <w:tcPr>
                  <w:tcW w:w="1743" w:type="dxa"/>
                </w:tcPr>
                <w:p w14:paraId="5B234139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0,02</w:t>
                  </w:r>
                </w:p>
              </w:tc>
              <w:tc>
                <w:tcPr>
                  <w:tcW w:w="1984" w:type="dxa"/>
                </w:tcPr>
                <w:p w14:paraId="728A0849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1763" w:type="dxa"/>
                </w:tcPr>
                <w:p w14:paraId="346CDDE5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ГОСТ 55063-2012</w:t>
                  </w:r>
                </w:p>
              </w:tc>
            </w:tr>
            <w:tr w:rsidR="00286E80" w:rsidRPr="00286E80" w14:paraId="6B3F4CF8" w14:textId="77777777" w:rsidTr="00FB4983">
              <w:tc>
                <w:tcPr>
                  <w:tcW w:w="2590" w:type="dxa"/>
                </w:tcPr>
                <w:p w14:paraId="634CD595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β-изомер </w:t>
                  </w:r>
                  <w:proofErr w:type="spellStart"/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гексахлорциклогексана</w:t>
                  </w:r>
                  <w:proofErr w:type="spellEnd"/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 мг/кг</w:t>
                  </w:r>
                </w:p>
              </w:tc>
              <w:tc>
                <w:tcPr>
                  <w:tcW w:w="1743" w:type="dxa"/>
                </w:tcPr>
                <w:p w14:paraId="15AA9D35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1984" w:type="dxa"/>
                </w:tcPr>
                <w:p w14:paraId="4D5DB931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763" w:type="dxa"/>
                </w:tcPr>
                <w:p w14:paraId="1F967CD2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ГОСТ 55063-2012</w:t>
                  </w:r>
                </w:p>
              </w:tc>
            </w:tr>
            <w:tr w:rsidR="00286E80" w:rsidRPr="00286E80" w14:paraId="39AD3613" w14:textId="77777777" w:rsidTr="00FB4983">
              <w:tc>
                <w:tcPr>
                  <w:tcW w:w="2590" w:type="dxa"/>
                </w:tcPr>
                <w:p w14:paraId="7678A746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Тетрациклин, ед./г</w:t>
                  </w:r>
                </w:p>
              </w:tc>
              <w:tc>
                <w:tcPr>
                  <w:tcW w:w="1743" w:type="dxa"/>
                </w:tcPr>
                <w:p w14:paraId="0DB618E7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0,006</w:t>
                  </w:r>
                </w:p>
              </w:tc>
              <w:tc>
                <w:tcPr>
                  <w:tcW w:w="1984" w:type="dxa"/>
                </w:tcPr>
                <w:p w14:paraId="1DE5FBC2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Не допускается</w:t>
                  </w:r>
                </w:p>
              </w:tc>
              <w:tc>
                <w:tcPr>
                  <w:tcW w:w="1763" w:type="dxa"/>
                </w:tcPr>
                <w:p w14:paraId="1AF810E7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ГОСТ 55063-</w:t>
                  </w: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2012</w:t>
                  </w:r>
                </w:p>
              </w:tc>
            </w:tr>
            <w:tr w:rsidR="00286E80" w:rsidRPr="00286E80" w14:paraId="4D102DB0" w14:textId="77777777" w:rsidTr="00FB4983">
              <w:tc>
                <w:tcPr>
                  <w:tcW w:w="2590" w:type="dxa"/>
                </w:tcPr>
                <w:p w14:paraId="45004DAB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Левомицетин, ед./г</w:t>
                  </w:r>
                </w:p>
              </w:tc>
              <w:tc>
                <w:tcPr>
                  <w:tcW w:w="1743" w:type="dxa"/>
                </w:tcPr>
                <w:p w14:paraId="37B08000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0,004</w:t>
                  </w:r>
                </w:p>
              </w:tc>
              <w:tc>
                <w:tcPr>
                  <w:tcW w:w="1984" w:type="dxa"/>
                </w:tcPr>
                <w:p w14:paraId="092B428A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Не допускается</w:t>
                  </w:r>
                </w:p>
              </w:tc>
              <w:tc>
                <w:tcPr>
                  <w:tcW w:w="1763" w:type="dxa"/>
                </w:tcPr>
                <w:p w14:paraId="5BA466FF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ГОСТ 55063-2012</w:t>
                  </w:r>
                </w:p>
              </w:tc>
            </w:tr>
            <w:tr w:rsidR="00286E80" w:rsidRPr="00286E80" w14:paraId="27649E2C" w14:textId="77777777" w:rsidTr="00FB4983">
              <w:tc>
                <w:tcPr>
                  <w:tcW w:w="2590" w:type="dxa"/>
                </w:tcPr>
                <w:p w14:paraId="00B585BE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Радионуклиды</w:t>
                  </w:r>
                </w:p>
              </w:tc>
              <w:tc>
                <w:tcPr>
                  <w:tcW w:w="1743" w:type="dxa"/>
                </w:tcPr>
                <w:p w14:paraId="4ED88478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635EBD25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63" w:type="dxa"/>
                </w:tcPr>
                <w:p w14:paraId="448B19AB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ГОСТ 55063-2012</w:t>
                  </w:r>
                </w:p>
              </w:tc>
            </w:tr>
            <w:tr w:rsidR="00286E80" w:rsidRPr="00286E80" w14:paraId="38BC04C1" w14:textId="77777777" w:rsidTr="00FB4983">
              <w:tc>
                <w:tcPr>
                  <w:tcW w:w="2590" w:type="dxa"/>
                </w:tcPr>
                <w:p w14:paraId="5A14CAC9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Цезий137, Бк/кг</w:t>
                  </w:r>
                </w:p>
              </w:tc>
              <w:tc>
                <w:tcPr>
                  <w:tcW w:w="1743" w:type="dxa"/>
                </w:tcPr>
                <w:p w14:paraId="6AB461D3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345</w:t>
                  </w:r>
                </w:p>
              </w:tc>
              <w:tc>
                <w:tcPr>
                  <w:tcW w:w="1984" w:type="dxa"/>
                </w:tcPr>
                <w:p w14:paraId="2519CF92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1763" w:type="dxa"/>
                </w:tcPr>
                <w:p w14:paraId="6A3CC770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ГОСТ 55063-2012</w:t>
                  </w:r>
                </w:p>
              </w:tc>
            </w:tr>
            <w:tr w:rsidR="00286E80" w:rsidRPr="00286E80" w14:paraId="4A5D03FB" w14:textId="77777777" w:rsidTr="00FB4983">
              <w:tc>
                <w:tcPr>
                  <w:tcW w:w="2590" w:type="dxa"/>
                </w:tcPr>
                <w:p w14:paraId="200F3DA0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Микробиологические показатели</w:t>
                  </w:r>
                </w:p>
              </w:tc>
              <w:tc>
                <w:tcPr>
                  <w:tcW w:w="1743" w:type="dxa"/>
                </w:tcPr>
                <w:p w14:paraId="03BBF0FB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5C187618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63" w:type="dxa"/>
                </w:tcPr>
                <w:p w14:paraId="3177574D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ГОСТ 55063-2012</w:t>
                  </w:r>
                </w:p>
              </w:tc>
            </w:tr>
            <w:tr w:rsidR="00286E80" w:rsidRPr="00286E80" w14:paraId="621177E4" w14:textId="77777777" w:rsidTr="00FB4983">
              <w:tc>
                <w:tcPr>
                  <w:tcW w:w="2590" w:type="dxa"/>
                </w:tcPr>
                <w:p w14:paraId="6D6E9A4F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КМАФАнМ</w:t>
                  </w:r>
                  <w:proofErr w:type="spellEnd"/>
                </w:p>
              </w:tc>
              <w:tc>
                <w:tcPr>
                  <w:tcW w:w="1743" w:type="dxa"/>
                </w:tcPr>
                <w:p w14:paraId="4722B8A4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 х 105</w:t>
                  </w:r>
                </w:p>
              </w:tc>
              <w:tc>
                <w:tcPr>
                  <w:tcW w:w="1984" w:type="dxa"/>
                </w:tcPr>
                <w:p w14:paraId="1A1253CE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 х 106</w:t>
                  </w:r>
                </w:p>
              </w:tc>
              <w:tc>
                <w:tcPr>
                  <w:tcW w:w="1763" w:type="dxa"/>
                </w:tcPr>
                <w:p w14:paraId="4C25D2B6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ГОСТ 55063-2012</w:t>
                  </w:r>
                </w:p>
              </w:tc>
            </w:tr>
            <w:tr w:rsidR="00286E80" w:rsidRPr="00286E80" w14:paraId="451D956B" w14:textId="77777777" w:rsidTr="00FB4983">
              <w:tc>
                <w:tcPr>
                  <w:tcW w:w="2590" w:type="dxa"/>
                </w:tcPr>
                <w:p w14:paraId="5331559F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Бактерии группы кишечной палочки, КОЕ/г</w:t>
                  </w:r>
                </w:p>
              </w:tc>
              <w:tc>
                <w:tcPr>
                  <w:tcW w:w="1743" w:type="dxa"/>
                </w:tcPr>
                <w:p w14:paraId="26AE8EE7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1984" w:type="dxa"/>
                </w:tcPr>
                <w:p w14:paraId="11ACFB1A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0,0001</w:t>
                  </w:r>
                </w:p>
              </w:tc>
              <w:tc>
                <w:tcPr>
                  <w:tcW w:w="1763" w:type="dxa"/>
                </w:tcPr>
                <w:p w14:paraId="3429DD5A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ГОСТ 55063-2012</w:t>
                  </w:r>
                </w:p>
              </w:tc>
            </w:tr>
            <w:tr w:rsidR="00286E80" w:rsidRPr="00286E80" w14:paraId="2521FA78" w14:textId="77777777" w:rsidTr="00FB4983">
              <w:tc>
                <w:tcPr>
                  <w:tcW w:w="2590" w:type="dxa"/>
                </w:tcPr>
                <w:p w14:paraId="1AFA0DE7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Sl. typhi </w:t>
                  </w:r>
                  <w:proofErr w:type="spellStart"/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murium</w:t>
                  </w:r>
                  <w:proofErr w:type="spellEnd"/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</w:t>
                  </w: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КОЕ</w:t>
                  </w: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/</w:t>
                  </w: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1743" w:type="dxa"/>
                </w:tcPr>
                <w:p w14:paraId="05F41D34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14:paraId="011115E8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763" w:type="dxa"/>
                </w:tcPr>
                <w:p w14:paraId="078219BC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ГОСТ 55063-2012</w:t>
                  </w:r>
                </w:p>
              </w:tc>
            </w:tr>
            <w:tr w:rsidR="00286E80" w:rsidRPr="00286E80" w14:paraId="49EC8867" w14:textId="77777777" w:rsidTr="00FB4983">
              <w:tc>
                <w:tcPr>
                  <w:tcW w:w="2590" w:type="dxa"/>
                </w:tcPr>
                <w:p w14:paraId="2392A347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КМАФАнМ</w:t>
                  </w:r>
                  <w:proofErr w:type="spellEnd"/>
                </w:p>
              </w:tc>
              <w:tc>
                <w:tcPr>
                  <w:tcW w:w="1743" w:type="dxa"/>
                </w:tcPr>
                <w:p w14:paraId="4B8E962C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 х 105</w:t>
                  </w:r>
                </w:p>
              </w:tc>
              <w:tc>
                <w:tcPr>
                  <w:tcW w:w="1984" w:type="dxa"/>
                </w:tcPr>
                <w:p w14:paraId="38240118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 х 106</w:t>
                  </w:r>
                </w:p>
              </w:tc>
              <w:tc>
                <w:tcPr>
                  <w:tcW w:w="1763" w:type="dxa"/>
                </w:tcPr>
                <w:p w14:paraId="584AD57A" w14:textId="77777777" w:rsidR="00E434E2" w:rsidRPr="00286E80" w:rsidRDefault="00E434E2" w:rsidP="00E434E2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86E8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ГОСТ 55063-2012</w:t>
                  </w:r>
                </w:p>
              </w:tc>
            </w:tr>
          </w:tbl>
          <w:p w14:paraId="1239C484" w14:textId="77777777" w:rsidR="00E434E2" w:rsidRPr="00286E80" w:rsidRDefault="00E434E2" w:rsidP="00E434E2">
            <w:pPr>
              <w:spacing w:after="0"/>
              <w:ind w:righ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D34C169" w14:textId="77777777" w:rsidR="00E434E2" w:rsidRPr="00286E80" w:rsidRDefault="00E434E2" w:rsidP="00E434E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Фамилия и подпись проводившего испытания Политова </w:t>
            </w:r>
            <w:proofErr w:type="gramStart"/>
            <w:r w:rsidRPr="00286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В.Н</w:t>
            </w:r>
            <w:proofErr w:type="gramEnd"/>
          </w:p>
          <w:p w14:paraId="7BECC197" w14:textId="77777777" w:rsidR="00E434E2" w:rsidRPr="00286E80" w:rsidRDefault="00E434E2" w:rsidP="00E434E2">
            <w:pPr>
              <w:spacing w:after="0"/>
              <w:ind w:right="1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86E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Дата 1.10.2019 года</w:t>
            </w:r>
          </w:p>
          <w:p w14:paraId="65C0F798" w14:textId="77777777" w:rsidR="00E434E2" w:rsidRDefault="00E434E2" w:rsidP="00E434E2">
            <w:pPr>
              <w:shd w:val="clear" w:color="auto" w:fill="FFFFFF"/>
              <w:ind w:left="17" w:firstLine="703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  <w:p w14:paraId="73A2266A" w14:textId="3898E4B0" w:rsidR="00D775D6" w:rsidRDefault="00D775D6" w:rsidP="00D775D6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5C8A169E" w14:textId="77777777" w:rsidR="00E434E2" w:rsidRDefault="00E434E2" w:rsidP="00D775D6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60AD9F2E" w14:textId="77777777" w:rsidR="00286E80" w:rsidRDefault="00286E80" w:rsidP="0028742D">
            <w:pPr>
              <w:tabs>
                <w:tab w:val="left" w:pos="360"/>
              </w:tabs>
              <w:spacing w:before="120" w:after="120"/>
              <w:ind w:firstLine="720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  <w:p w14:paraId="192259C8" w14:textId="77777777" w:rsidR="00286E80" w:rsidRDefault="00286E80" w:rsidP="0028742D">
            <w:pPr>
              <w:tabs>
                <w:tab w:val="left" w:pos="360"/>
              </w:tabs>
              <w:spacing w:before="120" w:after="120"/>
              <w:ind w:firstLine="720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  <w:p w14:paraId="51595DE6" w14:textId="77777777" w:rsidR="00286E80" w:rsidRDefault="00286E80" w:rsidP="0028742D">
            <w:pPr>
              <w:tabs>
                <w:tab w:val="left" w:pos="360"/>
              </w:tabs>
              <w:spacing w:before="120" w:after="120"/>
              <w:ind w:firstLine="720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  <w:p w14:paraId="3C2871BF" w14:textId="77777777" w:rsidR="00286E80" w:rsidRDefault="00286E80" w:rsidP="0028742D">
            <w:pPr>
              <w:tabs>
                <w:tab w:val="left" w:pos="360"/>
              </w:tabs>
              <w:spacing w:before="120" w:after="120"/>
              <w:ind w:firstLine="720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  <w:p w14:paraId="0419D57A" w14:textId="77777777" w:rsidR="00286E80" w:rsidRDefault="00286E80" w:rsidP="0028742D">
            <w:pPr>
              <w:tabs>
                <w:tab w:val="left" w:pos="360"/>
              </w:tabs>
              <w:spacing w:before="120" w:after="120"/>
              <w:ind w:firstLine="720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  <w:p w14:paraId="4157F0E4" w14:textId="77777777" w:rsidR="00286E80" w:rsidRDefault="00286E80" w:rsidP="0028742D">
            <w:pPr>
              <w:tabs>
                <w:tab w:val="left" w:pos="360"/>
              </w:tabs>
              <w:spacing w:before="120" w:after="120"/>
              <w:ind w:firstLine="720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  <w:p w14:paraId="3D22F76B" w14:textId="77777777" w:rsidR="00286E80" w:rsidRDefault="00286E80" w:rsidP="0028742D">
            <w:pPr>
              <w:tabs>
                <w:tab w:val="left" w:pos="360"/>
              </w:tabs>
              <w:spacing w:before="120" w:after="120"/>
              <w:ind w:firstLine="720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  <w:p w14:paraId="57886638" w14:textId="77777777" w:rsidR="00286E80" w:rsidRDefault="00286E80" w:rsidP="0028742D">
            <w:pPr>
              <w:tabs>
                <w:tab w:val="left" w:pos="360"/>
              </w:tabs>
              <w:spacing w:before="120" w:after="120"/>
              <w:ind w:firstLine="720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  <w:p w14:paraId="2345631B" w14:textId="77777777" w:rsidR="00286E80" w:rsidRDefault="00286E80" w:rsidP="0028742D">
            <w:pPr>
              <w:tabs>
                <w:tab w:val="left" w:pos="360"/>
              </w:tabs>
              <w:spacing w:before="120" w:after="120"/>
              <w:ind w:firstLine="720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  <w:p w14:paraId="36B3EDB3" w14:textId="77777777" w:rsidR="00286E80" w:rsidRDefault="00286E80" w:rsidP="0028742D">
            <w:pPr>
              <w:tabs>
                <w:tab w:val="left" w:pos="360"/>
              </w:tabs>
              <w:spacing w:before="120" w:after="120"/>
              <w:ind w:firstLine="720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  <w:p w14:paraId="7638A005" w14:textId="77777777" w:rsidR="00286E80" w:rsidRDefault="00286E80" w:rsidP="0028742D">
            <w:pPr>
              <w:tabs>
                <w:tab w:val="left" w:pos="360"/>
              </w:tabs>
              <w:spacing w:before="120" w:after="120"/>
              <w:ind w:firstLine="720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  <w:p w14:paraId="774AB25B" w14:textId="77777777" w:rsidR="00286E80" w:rsidRDefault="00286E80" w:rsidP="0028742D">
            <w:pPr>
              <w:tabs>
                <w:tab w:val="left" w:pos="360"/>
              </w:tabs>
              <w:spacing w:before="120" w:after="120"/>
              <w:ind w:firstLine="720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  <w:p w14:paraId="0253F421" w14:textId="77777777" w:rsidR="00286E80" w:rsidRDefault="00286E80" w:rsidP="0028742D">
            <w:pPr>
              <w:tabs>
                <w:tab w:val="left" w:pos="360"/>
              </w:tabs>
              <w:spacing w:before="120" w:after="120"/>
              <w:ind w:firstLine="720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  <w:p w14:paraId="69CC4F23" w14:textId="77777777" w:rsidR="00286E80" w:rsidRDefault="00286E80" w:rsidP="0028742D">
            <w:pPr>
              <w:tabs>
                <w:tab w:val="left" w:pos="360"/>
              </w:tabs>
              <w:spacing w:before="120" w:after="120"/>
              <w:ind w:firstLine="720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  <w:p w14:paraId="7A944626" w14:textId="77777777" w:rsidR="00286E80" w:rsidRDefault="00286E80" w:rsidP="0028742D">
            <w:pPr>
              <w:tabs>
                <w:tab w:val="left" w:pos="360"/>
              </w:tabs>
              <w:spacing w:before="120" w:after="120"/>
              <w:ind w:firstLine="720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  <w:p w14:paraId="271201D6" w14:textId="77777777" w:rsidR="00286E80" w:rsidRDefault="00286E80" w:rsidP="0028742D">
            <w:pPr>
              <w:tabs>
                <w:tab w:val="left" w:pos="360"/>
              </w:tabs>
              <w:spacing w:before="120" w:after="120"/>
              <w:ind w:firstLine="720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  <w:p w14:paraId="5BFFB042" w14:textId="77777777" w:rsidR="00286E80" w:rsidRDefault="00286E80" w:rsidP="0028742D">
            <w:pPr>
              <w:tabs>
                <w:tab w:val="left" w:pos="360"/>
              </w:tabs>
              <w:spacing w:before="120" w:after="120"/>
              <w:ind w:firstLine="720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  <w:p w14:paraId="235BFA88" w14:textId="77777777" w:rsidR="00286E80" w:rsidRDefault="00286E80" w:rsidP="0028742D">
            <w:pPr>
              <w:tabs>
                <w:tab w:val="left" w:pos="360"/>
              </w:tabs>
              <w:spacing w:before="120" w:after="120"/>
              <w:ind w:firstLine="720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  <w:p w14:paraId="1C3CFE94" w14:textId="77777777" w:rsidR="00286E80" w:rsidRDefault="00286E80" w:rsidP="0028742D">
            <w:pPr>
              <w:tabs>
                <w:tab w:val="left" w:pos="360"/>
              </w:tabs>
              <w:spacing w:before="120" w:after="120"/>
              <w:ind w:firstLine="720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  <w:p w14:paraId="603FCF17" w14:textId="77777777" w:rsidR="005B1BD1" w:rsidRDefault="005B1BD1" w:rsidP="0028742D">
            <w:pPr>
              <w:tabs>
                <w:tab w:val="left" w:pos="360"/>
              </w:tabs>
              <w:spacing w:before="120" w:after="120"/>
              <w:ind w:firstLine="720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  <w:p w14:paraId="32CA874F" w14:textId="77777777" w:rsidR="005B1BD1" w:rsidRDefault="005B1BD1" w:rsidP="0028742D">
            <w:pPr>
              <w:tabs>
                <w:tab w:val="left" w:pos="360"/>
              </w:tabs>
              <w:spacing w:before="120" w:after="120"/>
              <w:ind w:firstLine="720"/>
              <w:jc w:val="both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  <w:p w14:paraId="2EA8A399" w14:textId="0E3F7079" w:rsidR="0028742D" w:rsidRPr="00F7647F" w:rsidRDefault="0028742D" w:rsidP="0028742D">
            <w:pPr>
              <w:tabs>
                <w:tab w:val="left" w:pos="360"/>
              </w:tabs>
              <w:spacing w:before="120" w:after="12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47F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Ситуационная задача </w:t>
            </w:r>
            <w:r w:rsidRPr="00F7647F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№ 4.</w:t>
            </w:r>
          </w:p>
          <w:p w14:paraId="1698FE6D" w14:textId="77777777" w:rsidR="0028742D" w:rsidRPr="00F7647F" w:rsidRDefault="0028742D" w:rsidP="0028742D">
            <w:pPr>
              <w:shd w:val="clear" w:color="auto" w:fill="FFFFFF"/>
              <w:spacing w:after="0"/>
              <w:ind w:right="45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7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Для изготовления хлеба в МУЗ «Центральная районная больница»</w:t>
            </w: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предприниматель (ИП) поставил пшеничную муку. Перевозка продукции осуществлялась в грузовом автомобиле, специально предназначенном для перевозки пищевых продуктов. Производитель СПК «Ивановский»</w:t>
            </w:r>
          </w:p>
          <w:p w14:paraId="066546E9" w14:textId="77777777" w:rsidR="0028742D" w:rsidRPr="00F7647F" w:rsidRDefault="0028742D" w:rsidP="0028742D">
            <w:pPr>
              <w:shd w:val="clear" w:color="auto" w:fill="FFFFFF"/>
              <w:spacing w:after="0"/>
              <w:ind w:left="17" w:firstLine="703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>На этикетке приклеенной на мешки с мукой размещено: мука пшеничная первого сорта, вес нетто – 50 кг, дата выпуска – 29 ноября,</w:t>
            </w:r>
            <w:r w:rsidRPr="00F7647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условия хранения: температура не выше 20 °С, относительная влажность воздуха – 60 %, срок хранения – 6-8 </w:t>
            </w:r>
            <w:proofErr w:type="spellStart"/>
            <w:r w:rsidRPr="00F7647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мес</w:t>
            </w:r>
            <w:proofErr w:type="spellEnd"/>
            <w:r w:rsidRPr="00F7647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; условия употребления – после термической обработки.</w:t>
            </w:r>
          </w:p>
          <w:p w14:paraId="765E0BAB" w14:textId="66866491" w:rsidR="0028742D" w:rsidRDefault="0028742D" w:rsidP="0028742D">
            <w:pPr>
              <w:shd w:val="clear" w:color="auto" w:fill="FFFFFF"/>
              <w:ind w:left="17" w:firstLine="703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F7647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 накладной приложены результаты производственного контроля ИП:</w:t>
            </w:r>
            <w:r w:rsidR="00286E8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  </w:t>
            </w: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32"/>
              <w:gridCol w:w="1843"/>
              <w:gridCol w:w="1843"/>
            </w:tblGrid>
            <w:tr w:rsidR="00286E80" w:rsidRPr="00F7647F" w14:paraId="45A8CC7A" w14:textId="77777777" w:rsidTr="00FB4983">
              <w:trPr>
                <w:trHeight w:val="100"/>
              </w:trPr>
              <w:tc>
                <w:tcPr>
                  <w:tcW w:w="4332" w:type="dxa"/>
                  <w:vAlign w:val="center"/>
                </w:tcPr>
                <w:p w14:paraId="20266747" w14:textId="77777777" w:rsidR="00286E80" w:rsidRPr="00F7647F" w:rsidRDefault="00286E80" w:rsidP="00286E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Показатели, ед. измерения</w:t>
                  </w:r>
                </w:p>
              </w:tc>
              <w:tc>
                <w:tcPr>
                  <w:tcW w:w="1843" w:type="dxa"/>
                  <w:vAlign w:val="center"/>
                </w:tcPr>
                <w:p w14:paraId="7C54DEF6" w14:textId="77777777" w:rsidR="00286E80" w:rsidRPr="00F7647F" w:rsidRDefault="00286E80" w:rsidP="00286E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Результаты исследования</w:t>
                  </w:r>
                </w:p>
              </w:tc>
              <w:tc>
                <w:tcPr>
                  <w:tcW w:w="1843" w:type="dxa"/>
                </w:tcPr>
                <w:p w14:paraId="5EFA9134" w14:textId="77777777" w:rsidR="00286E80" w:rsidRPr="00F7647F" w:rsidRDefault="00286E80" w:rsidP="00286E8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Гигиенический</w:t>
                  </w:r>
                </w:p>
                <w:p w14:paraId="4DA1723F" w14:textId="77777777" w:rsidR="00286E80" w:rsidRPr="00F7647F" w:rsidRDefault="00286E80" w:rsidP="00286E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</w:t>
                  </w:r>
                </w:p>
              </w:tc>
            </w:tr>
            <w:tr w:rsidR="00286E80" w:rsidRPr="00F7647F" w14:paraId="427763A9" w14:textId="77777777" w:rsidTr="00FB4983">
              <w:trPr>
                <w:trHeight w:val="100"/>
              </w:trPr>
              <w:tc>
                <w:tcPr>
                  <w:tcW w:w="6175" w:type="dxa"/>
                  <w:gridSpan w:val="2"/>
                </w:tcPr>
                <w:p w14:paraId="77B94C3E" w14:textId="77777777" w:rsidR="00286E80" w:rsidRPr="00F7647F" w:rsidRDefault="00286E80" w:rsidP="00286E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Токсические элементы</w:t>
                  </w:r>
                </w:p>
              </w:tc>
              <w:tc>
                <w:tcPr>
                  <w:tcW w:w="1843" w:type="dxa"/>
                </w:tcPr>
                <w:p w14:paraId="1AAEE441" w14:textId="77777777" w:rsidR="00286E80" w:rsidRPr="00F7647F" w:rsidRDefault="00286E80" w:rsidP="00286E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86E80" w:rsidRPr="00F7647F" w14:paraId="473A15E5" w14:textId="77777777" w:rsidTr="00FB4983">
              <w:trPr>
                <w:trHeight w:val="100"/>
              </w:trPr>
              <w:tc>
                <w:tcPr>
                  <w:tcW w:w="4332" w:type="dxa"/>
                </w:tcPr>
                <w:p w14:paraId="79372042" w14:textId="77777777" w:rsidR="00286E80" w:rsidRPr="00F7647F" w:rsidRDefault="00286E80" w:rsidP="00286E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Свинец, мг/кг</w:t>
                  </w:r>
                </w:p>
              </w:tc>
              <w:tc>
                <w:tcPr>
                  <w:tcW w:w="1843" w:type="dxa"/>
                </w:tcPr>
                <w:p w14:paraId="52DD8A52" w14:textId="77777777" w:rsidR="00286E80" w:rsidRPr="00F7647F" w:rsidRDefault="00286E80" w:rsidP="00286E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596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0,7</w:t>
                  </w:r>
                </w:p>
              </w:tc>
              <w:tc>
                <w:tcPr>
                  <w:tcW w:w="1843" w:type="dxa"/>
                </w:tcPr>
                <w:p w14:paraId="18105FDB" w14:textId="77777777" w:rsidR="00286E80" w:rsidRPr="00F7647F" w:rsidRDefault="00286E80" w:rsidP="00286E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286E80" w:rsidRPr="00F7647F" w14:paraId="47CC2062" w14:textId="77777777" w:rsidTr="00FB4983">
              <w:trPr>
                <w:trHeight w:val="100"/>
              </w:trPr>
              <w:tc>
                <w:tcPr>
                  <w:tcW w:w="4332" w:type="dxa"/>
                </w:tcPr>
                <w:p w14:paraId="1A66DB05" w14:textId="77777777" w:rsidR="00286E80" w:rsidRPr="00F7647F" w:rsidRDefault="00286E80" w:rsidP="00286E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Мышьяк, мг/кг</w:t>
                  </w:r>
                </w:p>
              </w:tc>
              <w:tc>
                <w:tcPr>
                  <w:tcW w:w="1843" w:type="dxa"/>
                </w:tcPr>
                <w:p w14:paraId="76ED06B6" w14:textId="77777777" w:rsidR="00286E80" w:rsidRPr="00F7647F" w:rsidRDefault="00286E80" w:rsidP="00286E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1843" w:type="dxa"/>
                </w:tcPr>
                <w:p w14:paraId="7E276149" w14:textId="77777777" w:rsidR="00286E80" w:rsidRPr="00F7647F" w:rsidRDefault="00286E80" w:rsidP="00286E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</w:tr>
            <w:tr w:rsidR="00286E80" w:rsidRPr="00F7647F" w14:paraId="3781A255" w14:textId="77777777" w:rsidTr="00FB4983">
              <w:trPr>
                <w:trHeight w:val="100"/>
              </w:trPr>
              <w:tc>
                <w:tcPr>
                  <w:tcW w:w="4332" w:type="dxa"/>
                </w:tcPr>
                <w:p w14:paraId="7D033AF8" w14:textId="77777777" w:rsidR="00286E80" w:rsidRPr="00F7647F" w:rsidRDefault="00286E80" w:rsidP="00286E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Кадмий, мг/кг</w:t>
                  </w:r>
                </w:p>
              </w:tc>
              <w:tc>
                <w:tcPr>
                  <w:tcW w:w="1843" w:type="dxa"/>
                </w:tcPr>
                <w:p w14:paraId="7FFA4775" w14:textId="77777777" w:rsidR="00286E80" w:rsidRPr="00F7647F" w:rsidRDefault="00286E80" w:rsidP="00286E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1843" w:type="dxa"/>
                </w:tcPr>
                <w:p w14:paraId="3F944E03" w14:textId="77777777" w:rsidR="00286E80" w:rsidRPr="00F7647F" w:rsidRDefault="00286E80" w:rsidP="00286E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</w:tr>
            <w:tr w:rsidR="00286E80" w:rsidRPr="00F7647F" w14:paraId="0971710F" w14:textId="77777777" w:rsidTr="00FB4983">
              <w:trPr>
                <w:trHeight w:val="100"/>
              </w:trPr>
              <w:tc>
                <w:tcPr>
                  <w:tcW w:w="4332" w:type="dxa"/>
                </w:tcPr>
                <w:p w14:paraId="033D572C" w14:textId="77777777" w:rsidR="00286E80" w:rsidRPr="00F7647F" w:rsidRDefault="00286E80" w:rsidP="00286E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Ртуть, мг/кг</w:t>
                  </w:r>
                </w:p>
              </w:tc>
              <w:tc>
                <w:tcPr>
                  <w:tcW w:w="1843" w:type="dxa"/>
                </w:tcPr>
                <w:p w14:paraId="6345E09D" w14:textId="77777777" w:rsidR="00286E80" w:rsidRPr="00F7647F" w:rsidRDefault="00286E80" w:rsidP="00286E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596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1843" w:type="dxa"/>
                </w:tcPr>
                <w:p w14:paraId="0AC6D8A2" w14:textId="77777777" w:rsidR="00286E80" w:rsidRPr="00F7647F" w:rsidRDefault="00286E80" w:rsidP="00286E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0,03</w:t>
                  </w:r>
                </w:p>
              </w:tc>
            </w:tr>
            <w:tr w:rsidR="00286E80" w:rsidRPr="00F7647F" w14:paraId="5EC42400" w14:textId="77777777" w:rsidTr="00FB4983">
              <w:trPr>
                <w:trHeight w:val="100"/>
              </w:trPr>
              <w:tc>
                <w:tcPr>
                  <w:tcW w:w="4332" w:type="dxa"/>
                </w:tcPr>
                <w:p w14:paraId="600AF462" w14:textId="77777777" w:rsidR="00286E80" w:rsidRPr="00F7647F" w:rsidRDefault="00286E80" w:rsidP="00286E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Афлатоксин В</w:t>
                  </w: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мг/кг</w:t>
                  </w:r>
                </w:p>
              </w:tc>
              <w:tc>
                <w:tcPr>
                  <w:tcW w:w="1843" w:type="dxa"/>
                </w:tcPr>
                <w:p w14:paraId="1F4E4CB0" w14:textId="77777777" w:rsidR="00286E80" w:rsidRPr="00F7647F" w:rsidRDefault="00286E80" w:rsidP="00286E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596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1843" w:type="dxa"/>
                </w:tcPr>
                <w:p w14:paraId="19E0C3CC" w14:textId="77777777" w:rsidR="00286E80" w:rsidRPr="00F7647F" w:rsidRDefault="00286E80" w:rsidP="00286E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0,005</w:t>
                  </w:r>
                </w:p>
              </w:tc>
            </w:tr>
            <w:tr w:rsidR="00286E80" w:rsidRPr="00F7647F" w14:paraId="63E348C3" w14:textId="77777777" w:rsidTr="00FB4983">
              <w:trPr>
                <w:trHeight w:val="100"/>
              </w:trPr>
              <w:tc>
                <w:tcPr>
                  <w:tcW w:w="4332" w:type="dxa"/>
                </w:tcPr>
                <w:p w14:paraId="25A60B5D" w14:textId="77777777" w:rsidR="00286E80" w:rsidRPr="00F7647F" w:rsidRDefault="00286E80" w:rsidP="00286E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Гамма изомер ДДТ, мг/кг</w:t>
                  </w:r>
                </w:p>
              </w:tc>
              <w:tc>
                <w:tcPr>
                  <w:tcW w:w="1843" w:type="dxa"/>
                </w:tcPr>
                <w:p w14:paraId="6E0EAFD2" w14:textId="77777777" w:rsidR="00286E80" w:rsidRPr="00F7647F" w:rsidRDefault="00286E80" w:rsidP="00286E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596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1843" w:type="dxa"/>
                </w:tcPr>
                <w:p w14:paraId="447BFE9B" w14:textId="77777777" w:rsidR="00286E80" w:rsidRPr="00F7647F" w:rsidRDefault="00286E80" w:rsidP="00286E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0,02</w:t>
                  </w:r>
                </w:p>
              </w:tc>
            </w:tr>
            <w:tr w:rsidR="00286E80" w:rsidRPr="00F7647F" w14:paraId="0C33041E" w14:textId="77777777" w:rsidTr="00FB4983">
              <w:trPr>
                <w:trHeight w:val="100"/>
              </w:trPr>
              <w:tc>
                <w:tcPr>
                  <w:tcW w:w="4332" w:type="dxa"/>
                </w:tcPr>
                <w:p w14:paraId="216B537B" w14:textId="77777777" w:rsidR="00286E80" w:rsidRPr="00F7647F" w:rsidRDefault="00286E80" w:rsidP="00286E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Гексахлорциклогексан</w:t>
                  </w:r>
                  <w:proofErr w:type="spellEnd"/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мг/кг</w:t>
                  </w:r>
                </w:p>
              </w:tc>
              <w:tc>
                <w:tcPr>
                  <w:tcW w:w="1843" w:type="dxa"/>
                </w:tcPr>
                <w:p w14:paraId="2D6E6C14" w14:textId="77777777" w:rsidR="00286E80" w:rsidRPr="00F7647F" w:rsidRDefault="00286E80" w:rsidP="00286E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1843" w:type="dxa"/>
                </w:tcPr>
                <w:p w14:paraId="0034FF4E" w14:textId="77777777" w:rsidR="00286E80" w:rsidRPr="00F7647F" w:rsidRDefault="00286E80" w:rsidP="00286E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286E80" w:rsidRPr="00F7647F" w14:paraId="18233F06" w14:textId="77777777" w:rsidTr="00FB4983">
              <w:trPr>
                <w:trHeight w:val="100"/>
              </w:trPr>
              <w:tc>
                <w:tcPr>
                  <w:tcW w:w="4332" w:type="dxa"/>
                </w:tcPr>
                <w:p w14:paraId="1C31AFE5" w14:textId="77777777" w:rsidR="00286E80" w:rsidRPr="00F7647F" w:rsidRDefault="00286E80" w:rsidP="00286E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Цезий</w:t>
                  </w: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137</w:t>
                  </w: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Бк/кг</w:t>
                  </w:r>
                </w:p>
              </w:tc>
              <w:tc>
                <w:tcPr>
                  <w:tcW w:w="1843" w:type="dxa"/>
                </w:tcPr>
                <w:p w14:paraId="3935A080" w14:textId="77777777" w:rsidR="00286E80" w:rsidRPr="00F7647F" w:rsidRDefault="00286E80" w:rsidP="00286E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596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843" w:type="dxa"/>
                </w:tcPr>
                <w:p w14:paraId="595B218F" w14:textId="77777777" w:rsidR="00286E80" w:rsidRPr="00F7647F" w:rsidRDefault="00286E80" w:rsidP="00286E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</w:tr>
            <w:tr w:rsidR="00286E80" w:rsidRPr="00F7647F" w14:paraId="75ABF645" w14:textId="77777777" w:rsidTr="00FB4983">
              <w:trPr>
                <w:trHeight w:val="100"/>
              </w:trPr>
              <w:tc>
                <w:tcPr>
                  <w:tcW w:w="4332" w:type="dxa"/>
                  <w:vAlign w:val="center"/>
                </w:tcPr>
                <w:p w14:paraId="1B357504" w14:textId="77777777" w:rsidR="00286E80" w:rsidRPr="00F7647F" w:rsidRDefault="00286E80" w:rsidP="00286E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Загрязненность вредителями хлебных злаков</w:t>
                  </w:r>
                </w:p>
              </w:tc>
              <w:tc>
                <w:tcPr>
                  <w:tcW w:w="1843" w:type="dxa"/>
                  <w:vAlign w:val="center"/>
                </w:tcPr>
                <w:p w14:paraId="6CD6D7E4" w14:textId="77777777" w:rsidR="00286E80" w:rsidRPr="00F7647F" w:rsidRDefault="00286E80" w:rsidP="00286E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596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15 </w:t>
                  </w:r>
                  <w:proofErr w:type="spellStart"/>
                  <w:r w:rsidRPr="00D8596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экз</w:t>
                  </w:r>
                  <w:proofErr w:type="spellEnd"/>
                  <w:r w:rsidRPr="00D8596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/кг мучного клеща</w:t>
                  </w:r>
                </w:p>
              </w:tc>
              <w:tc>
                <w:tcPr>
                  <w:tcW w:w="1843" w:type="dxa"/>
                  <w:vAlign w:val="center"/>
                </w:tcPr>
                <w:p w14:paraId="092543F0" w14:textId="77777777" w:rsidR="00286E80" w:rsidRPr="00F7647F" w:rsidRDefault="00286E80" w:rsidP="00286E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286E80" w:rsidRPr="00F7647F" w14:paraId="4DBA042E" w14:textId="77777777" w:rsidTr="00FB4983">
              <w:trPr>
                <w:trHeight w:val="100"/>
              </w:trPr>
              <w:tc>
                <w:tcPr>
                  <w:tcW w:w="4332" w:type="dxa"/>
                  <w:vAlign w:val="center"/>
                </w:tcPr>
                <w:p w14:paraId="6113BC16" w14:textId="77777777" w:rsidR="00286E80" w:rsidRPr="00F7647F" w:rsidRDefault="00286E80" w:rsidP="00286E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Зараженность вредителями хлебных злаков</w:t>
                  </w:r>
                </w:p>
              </w:tc>
              <w:tc>
                <w:tcPr>
                  <w:tcW w:w="1843" w:type="dxa"/>
                  <w:vAlign w:val="center"/>
                </w:tcPr>
                <w:p w14:paraId="4D237E1E" w14:textId="77777777" w:rsidR="00286E80" w:rsidRPr="00F7647F" w:rsidRDefault="00286E80" w:rsidP="00286E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843" w:type="dxa"/>
                  <w:vAlign w:val="center"/>
                </w:tcPr>
                <w:p w14:paraId="65AA34D7" w14:textId="77777777" w:rsidR="00286E80" w:rsidRPr="00F7647F" w:rsidRDefault="00286E80" w:rsidP="00286E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допускается</w:t>
                  </w:r>
                </w:p>
              </w:tc>
            </w:tr>
            <w:tr w:rsidR="00286E80" w:rsidRPr="00F7647F" w14:paraId="39BD2F40" w14:textId="77777777" w:rsidTr="00FB4983">
              <w:trPr>
                <w:trHeight w:val="100"/>
              </w:trPr>
              <w:tc>
                <w:tcPr>
                  <w:tcW w:w="4332" w:type="dxa"/>
                  <w:vAlign w:val="center"/>
                </w:tcPr>
                <w:p w14:paraId="743F3E03" w14:textId="77777777" w:rsidR="00286E80" w:rsidRPr="00F7647F" w:rsidRDefault="00286E80" w:rsidP="00286E8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Зараженность </w:t>
                  </w:r>
                  <w:proofErr w:type="spellStart"/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Bacillussubtilis</w:t>
                  </w:r>
                  <w:proofErr w:type="spellEnd"/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после пробной выпечки через 36 час</w:t>
                  </w:r>
                </w:p>
              </w:tc>
              <w:tc>
                <w:tcPr>
                  <w:tcW w:w="1843" w:type="dxa"/>
                  <w:vAlign w:val="center"/>
                </w:tcPr>
                <w:p w14:paraId="393AE91C" w14:textId="77777777" w:rsidR="00286E80" w:rsidRPr="00F7647F" w:rsidRDefault="00286E80" w:rsidP="00286E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F76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имеется</w:t>
                  </w:r>
                </w:p>
              </w:tc>
              <w:tc>
                <w:tcPr>
                  <w:tcW w:w="1843" w:type="dxa"/>
                  <w:vAlign w:val="center"/>
                </w:tcPr>
                <w:p w14:paraId="240D9FEE" w14:textId="77777777" w:rsidR="00286E80" w:rsidRPr="00F7647F" w:rsidRDefault="00286E80" w:rsidP="00286E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допускается</w:t>
                  </w:r>
                </w:p>
              </w:tc>
            </w:tr>
          </w:tbl>
          <w:p w14:paraId="29CA7029" w14:textId="77777777" w:rsidR="00286E80" w:rsidRPr="00F7647F" w:rsidRDefault="00286E80" w:rsidP="00286E80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Задание;</w:t>
            </w:r>
          </w:p>
          <w:p w14:paraId="563D9A6D" w14:textId="77777777" w:rsidR="00286E80" w:rsidRPr="00F7647F" w:rsidRDefault="00286E80" w:rsidP="00286E8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>1. Оцените сведения, нанесенные на этикетку муки, на соответствие гигиеническим требованиям.</w:t>
            </w:r>
          </w:p>
          <w:p w14:paraId="145A3705" w14:textId="77777777" w:rsidR="00286E80" w:rsidRPr="00F7647F" w:rsidRDefault="00286E80" w:rsidP="00286E8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>2. Оцените безопасность муки и возможность ее использования как продукта питания.</w:t>
            </w:r>
          </w:p>
          <w:p w14:paraId="63FD721D" w14:textId="77777777" w:rsidR="00286E80" w:rsidRPr="00F7647F" w:rsidRDefault="00286E80" w:rsidP="00286E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47F">
              <w:rPr>
                <w:rFonts w:ascii="Times New Roman" w:hAnsi="Times New Roman"/>
                <w:sz w:val="24"/>
                <w:szCs w:val="24"/>
              </w:rPr>
              <w:t>3.Составте акт отбора проб.</w:t>
            </w:r>
          </w:p>
          <w:p w14:paraId="0D0F9E53" w14:textId="77777777" w:rsidR="00286E80" w:rsidRPr="00F7647F" w:rsidRDefault="00286E80" w:rsidP="00286E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47F">
              <w:rPr>
                <w:rFonts w:ascii="Times New Roman" w:hAnsi="Times New Roman"/>
                <w:sz w:val="24"/>
                <w:szCs w:val="24"/>
              </w:rPr>
              <w:lastRenderedPageBreak/>
              <w:t>4. Подготовьте направление в лабораторию</w:t>
            </w:r>
          </w:p>
          <w:p w14:paraId="2B399D30" w14:textId="77777777" w:rsidR="00286E80" w:rsidRPr="00F7647F" w:rsidRDefault="00286E80" w:rsidP="00286E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47F">
              <w:rPr>
                <w:rFonts w:ascii="Times New Roman" w:hAnsi="Times New Roman"/>
                <w:sz w:val="24"/>
                <w:szCs w:val="24"/>
              </w:rPr>
              <w:t>5.Составьте протокол лабораторных испытаний.</w:t>
            </w:r>
          </w:p>
          <w:p w14:paraId="5C4FF568" w14:textId="77777777" w:rsidR="00286E80" w:rsidRDefault="00286E80" w:rsidP="00286E8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 задачи:</w:t>
            </w:r>
          </w:p>
          <w:p w14:paraId="02866EC0" w14:textId="77777777" w:rsidR="00286E80" w:rsidRDefault="00286E80" w:rsidP="00286E8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5378AA" w14:textId="77777777" w:rsidR="00286E80" w:rsidRPr="00702E95" w:rsidRDefault="00286E80" w:rsidP="00286E80">
            <w:pPr>
              <w:shd w:val="clear" w:color="auto" w:fill="FFFFFF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решения задачи использовались нормативные документы</w:t>
            </w:r>
          </w:p>
          <w:p w14:paraId="6F490572" w14:textId="77777777" w:rsidR="00286E80" w:rsidRPr="00F36467" w:rsidRDefault="00286E80" w:rsidP="00286E80">
            <w:pPr>
              <w:ind w:firstLine="709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36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СанПиН 2.3.2.1324-03 «Гигиенические требования к срокам годности и условиям хранения пищевых </w:t>
            </w:r>
            <w:proofErr w:type="spellStart"/>
            <w:proofErr w:type="gramStart"/>
            <w:r w:rsidRPr="00F364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продуктов»СанПиН</w:t>
            </w:r>
            <w:proofErr w:type="spellEnd"/>
            <w:proofErr w:type="gramEnd"/>
            <w:r w:rsidRPr="00F36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2.3.2.1324-03</w:t>
            </w:r>
            <w:r w:rsidRPr="00F364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3646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СанПиН 2.3.2.1078-01 «Гигиенические требования к безопасности и пищевой ценности пищевых пр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одуктов» СанПиН 2.3.2.1078-01</w:t>
            </w:r>
            <w:r w:rsidRPr="00F3646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</w:t>
            </w:r>
          </w:p>
          <w:p w14:paraId="5F62E8B6" w14:textId="77777777" w:rsidR="00286E80" w:rsidRPr="00F36467" w:rsidRDefault="00286E80" w:rsidP="00286E80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F3646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1. На этикетке упаковочной тары</w:t>
            </w:r>
            <w:r w:rsidRPr="00F36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пшеничной муки указаны дата выпуска 29 ноября, что не отвечает требованию п. 3.1.2. СанПиН 2.3.2.1324-03, который устанавливает, что информация, наносимая на этикетку о сроках годности нескоропортящихся пищевых продуктов, должна предусматривать указание месяца и года выработки.</w:t>
            </w:r>
          </w:p>
          <w:p w14:paraId="70868985" w14:textId="77777777" w:rsidR="00286E80" w:rsidRPr="00F36467" w:rsidRDefault="00286E80" w:rsidP="00286E80">
            <w:pPr>
              <w:pStyle w:val="a3"/>
              <w:ind w:firstLine="64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3646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На этикетке упаковочной тары пшеничной муки указаны условия хранения, это отвечает требованию п. 3.1.2. СанПиН 2.3.2.1324-03, который устанавливает, что информация, наносимая </w:t>
            </w:r>
            <w:proofErr w:type="gramStart"/>
            <w:r w:rsidRPr="00F3646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на этикетку</w:t>
            </w:r>
            <w:proofErr w:type="gramEnd"/>
            <w:r w:rsidRPr="00F3646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должна, содержать, правила и условия хранения и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употребления продукт</w:t>
            </w:r>
            <w:r w:rsidRPr="00F3646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ов питания.</w:t>
            </w:r>
          </w:p>
          <w:p w14:paraId="7456B9BC" w14:textId="77777777" w:rsidR="00286E80" w:rsidRDefault="00286E80" w:rsidP="00286E80">
            <w:pPr>
              <w:pStyle w:val="a3"/>
              <w:ind w:firstLine="64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3E205C68" w14:textId="77777777" w:rsidR="00286E80" w:rsidRDefault="00286E80" w:rsidP="00286E80">
            <w:pPr>
              <w:pStyle w:val="a3"/>
              <w:ind w:firstLine="64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3646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</w:t>
            </w:r>
            <w:r w:rsidRPr="00F36467">
              <w:rPr>
                <w:rFonts w:ascii="Times New Roman" w:hAnsi="Times New Roman"/>
                <w:sz w:val="24"/>
                <w:szCs w:val="24"/>
              </w:rPr>
              <w:t xml:space="preserve">еревозка пшеничной муки осуществлялась в грузовом автомобиле, специально предназначенном для перевозки пищевых продуктов, что </w:t>
            </w:r>
            <w:r w:rsidRPr="00F3646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отвечает требованиям п 3.4.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</w:t>
            </w:r>
            <w:r w:rsidRPr="00F3646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СанПиН 2.3.2.1324-03, которые устанавливают, что 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т</w:t>
            </w:r>
            <w:r w:rsidRPr="00F3646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ранспортирование пищевых продуктов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должно</w:t>
            </w:r>
            <w:r w:rsidRPr="00F3646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осуществляться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в специально оборудованных транспортных средствах</w:t>
            </w:r>
            <w:r w:rsidRPr="00F3646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, на которые в установленном порядке выдается санитарный паспорт.</w:t>
            </w:r>
          </w:p>
          <w:p w14:paraId="7A85C60A" w14:textId="77777777" w:rsidR="00286E80" w:rsidRDefault="00286E80" w:rsidP="00286E80">
            <w:pPr>
              <w:pStyle w:val="a3"/>
              <w:ind w:firstLine="64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790B59AD" w14:textId="77777777" w:rsidR="00286E80" w:rsidRPr="00F36467" w:rsidRDefault="00286E80" w:rsidP="00286E80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3646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В муке пшеничной содержится 0,7</w:t>
            </w:r>
            <w:r w:rsidRPr="00F3646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мг/кг свинца, что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не</w:t>
            </w:r>
            <w:r w:rsidRPr="00F3646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соответствует требованиям п. 1.4.4 СанПиН 2.3.2.1078-</w:t>
            </w:r>
            <w:proofErr w:type="gramStart"/>
            <w:r w:rsidRPr="00F3646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01  устанавливающего</w:t>
            </w:r>
            <w:proofErr w:type="gramEnd"/>
            <w:r w:rsidRPr="00F3646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норму содержания в пшеничной муке свинца равную 0,5 мг/кг.</w:t>
            </w:r>
          </w:p>
          <w:p w14:paraId="437C3F5A" w14:textId="77777777" w:rsidR="00286E80" w:rsidRPr="00F36467" w:rsidRDefault="00286E80" w:rsidP="00286E80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3646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В муке пшеничной содержится 0,05 мг/кг мышьяка, что соответствует требованиям п. 1.4.4 СанПиН 2.3.2.1078-01, устанавливающего норму содержания в муке пшеничной мышьяка равную 0,2 мг/кг.</w:t>
            </w:r>
          </w:p>
          <w:p w14:paraId="10974321" w14:textId="77777777" w:rsidR="00286E80" w:rsidRPr="00F36467" w:rsidRDefault="00286E80" w:rsidP="00286E80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3646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В муке пшеничной содержится 0,03 мг/кг кадмия, что соответствует требованиям п. 1.4.4 СанПиН 2.3.2.1078-01, устанавливающего норму содержания в муке пшеничной кадмия равную 0,1 мг/кг.</w:t>
            </w:r>
          </w:p>
          <w:p w14:paraId="15F6FDE4" w14:textId="77777777" w:rsidR="00286E80" w:rsidRPr="00F36467" w:rsidRDefault="00286E80" w:rsidP="00286E80">
            <w:pPr>
              <w:pStyle w:val="a3"/>
              <w:ind w:firstLine="64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3646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 муке пшеничн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ой содержится 0,05</w:t>
            </w:r>
            <w:r w:rsidRPr="00F3646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мг/кг ртути, что 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не </w:t>
            </w:r>
            <w:r w:rsidRPr="00F3646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соответствует требованиям п.1.4.4 </w:t>
            </w:r>
            <w:r w:rsidRPr="00F36467">
              <w:rPr>
                <w:rFonts w:ascii="Times New Roman" w:hAnsi="Times New Roman"/>
                <w:sz w:val="24"/>
                <w:szCs w:val="24"/>
              </w:rPr>
              <w:t>СанПиН 2.3.2.1078-01, устанавливающего норму содержания в муке пшеничной ртути равную 0,03 мг/кг.</w:t>
            </w:r>
          </w:p>
          <w:p w14:paraId="3F76D072" w14:textId="77777777" w:rsidR="00286E80" w:rsidRDefault="00286E80" w:rsidP="00286E80">
            <w:pPr>
              <w:pStyle w:val="a3"/>
              <w:ind w:firstLine="643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4C277D3B" w14:textId="77777777" w:rsidR="00286E80" w:rsidRPr="00F36467" w:rsidRDefault="00286E80" w:rsidP="00286E80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3646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В муке пшеничной содержится 0,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05 мг/кг </w:t>
            </w: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>Афлатоксин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764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3646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, что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не </w:t>
            </w:r>
            <w:r w:rsidRPr="00F3646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соответствует требованиям п. 1.4.4 СанПиН 2.3.2.1078-</w:t>
            </w:r>
            <w:proofErr w:type="gramStart"/>
            <w:r w:rsidRPr="00F3646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01  устанавливающего</w:t>
            </w:r>
            <w:proofErr w:type="gramEnd"/>
            <w:r w:rsidRPr="00F3646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норму содержания </w:t>
            </w: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>Афлатоксин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764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3646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в пшеничной муке равную 0,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00</w:t>
            </w:r>
            <w:r w:rsidRPr="00F3646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5 мг/кг.</w:t>
            </w:r>
          </w:p>
          <w:p w14:paraId="21FC15C7" w14:textId="77777777" w:rsidR="00286E80" w:rsidRPr="00F36467" w:rsidRDefault="00286E80" w:rsidP="00286E80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В муке пшеничной содержится 0,03</w:t>
            </w:r>
            <w:r w:rsidRPr="00F3646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мг/кг </w:t>
            </w: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>Гамма изомер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  <w:r w:rsidRPr="00F3646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, что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не</w:t>
            </w:r>
            <w:r w:rsidRPr="00F3646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соответствует требованиям п. 1.4.4 СанПиН 2.3.2.1078-01, устанавливающего норму содержания </w:t>
            </w: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>Гамма изомер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  <w:r w:rsidRPr="00F3646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в муке пшеничной равную 0,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0</w:t>
            </w:r>
            <w:r w:rsidRPr="00F3646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2 мг/кг.</w:t>
            </w:r>
          </w:p>
          <w:p w14:paraId="5EDC48DC" w14:textId="77777777" w:rsidR="00286E80" w:rsidRPr="00F36467" w:rsidRDefault="00286E80" w:rsidP="00286E80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В муке пшеничной содержится 0,01</w:t>
            </w:r>
            <w:r w:rsidRPr="00F3646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мг/кг </w:t>
            </w:r>
            <w:proofErr w:type="spellStart"/>
            <w:r w:rsidRPr="00F7647F">
              <w:rPr>
                <w:rFonts w:ascii="Times New Roman" w:hAnsi="Times New Roman" w:cs="Times New Roman"/>
                <w:sz w:val="24"/>
                <w:szCs w:val="24"/>
              </w:rPr>
              <w:t>Гексахлорциклогексан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3646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, что </w:t>
            </w:r>
            <w:r w:rsidRPr="00F3646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 xml:space="preserve">соответствует требованиям п. 1.4.4 СанПиН 2.3.2.1078-01, устанавливающего норму </w:t>
            </w:r>
            <w:proofErr w:type="spellStart"/>
            <w:r w:rsidRPr="00F3646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содержания</w:t>
            </w:r>
            <w:r w:rsidRPr="00F7647F">
              <w:rPr>
                <w:rFonts w:ascii="Times New Roman" w:hAnsi="Times New Roman" w:cs="Times New Roman"/>
                <w:sz w:val="24"/>
                <w:szCs w:val="24"/>
              </w:rPr>
              <w:t>Гексахлорциклогексан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3646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в муке пшеничной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равную 0,5</w:t>
            </w:r>
            <w:r w:rsidRPr="00F3646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мг/кг.</w:t>
            </w:r>
          </w:p>
          <w:p w14:paraId="43E40A65" w14:textId="77777777" w:rsidR="00286E80" w:rsidRDefault="00286E80" w:rsidP="00286E80">
            <w:pPr>
              <w:pStyle w:val="a3"/>
              <w:ind w:firstLine="6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46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В муке пшеничной содержится 0,02 </w:t>
            </w:r>
            <w:r w:rsidRPr="00F7647F">
              <w:rPr>
                <w:rFonts w:ascii="Times New Roman" w:hAnsi="Times New Roman"/>
                <w:sz w:val="24"/>
                <w:szCs w:val="24"/>
              </w:rPr>
              <w:t>Бк/кг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Цезия</w:t>
            </w:r>
            <w:r w:rsidRPr="00F7647F">
              <w:rPr>
                <w:rFonts w:ascii="Times New Roman" w:hAnsi="Times New Roman"/>
                <w:sz w:val="24"/>
                <w:szCs w:val="24"/>
                <w:vertAlign w:val="superscript"/>
              </w:rPr>
              <w:t>137</w:t>
            </w:r>
            <w:r w:rsidRPr="00F3646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, что 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не </w:t>
            </w:r>
            <w:r w:rsidRPr="00F3646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соответствует требованиям п.1.4.4 </w:t>
            </w:r>
            <w:r w:rsidRPr="00F36467">
              <w:rPr>
                <w:rFonts w:ascii="Times New Roman" w:hAnsi="Times New Roman"/>
                <w:sz w:val="24"/>
                <w:szCs w:val="24"/>
              </w:rPr>
              <w:t>СанПиН 2.3.2.1078-01, устанавливающего норму содержания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Цезия</w:t>
            </w:r>
            <w:r w:rsidRPr="00F7647F">
              <w:rPr>
                <w:rFonts w:ascii="Times New Roman" w:hAnsi="Times New Roman"/>
                <w:sz w:val="24"/>
                <w:szCs w:val="24"/>
                <w:vertAlign w:val="superscript"/>
              </w:rPr>
              <w:t>137</w:t>
            </w:r>
            <w:r w:rsidRPr="00F36467">
              <w:rPr>
                <w:rFonts w:ascii="Times New Roman" w:hAnsi="Times New Roman"/>
                <w:sz w:val="24"/>
                <w:szCs w:val="24"/>
              </w:rPr>
              <w:t xml:space="preserve"> в муке пшеничной равную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</w:t>
            </w:r>
            <w:r w:rsidRPr="00F7647F">
              <w:rPr>
                <w:rFonts w:ascii="Times New Roman" w:hAnsi="Times New Roman"/>
                <w:sz w:val="24"/>
                <w:szCs w:val="24"/>
              </w:rPr>
              <w:t>Бк/кг</w:t>
            </w:r>
            <w:r w:rsidRPr="00F364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6FA2CE" w14:textId="77777777" w:rsidR="00286E80" w:rsidRDefault="00286E80" w:rsidP="00286E80">
            <w:pPr>
              <w:pStyle w:val="a3"/>
              <w:ind w:firstLine="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C571B5" w14:textId="77777777" w:rsidR="00286E80" w:rsidRDefault="00286E80" w:rsidP="00286E80">
            <w:pPr>
              <w:pStyle w:val="a3"/>
              <w:ind w:firstLine="6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B41">
              <w:rPr>
                <w:rFonts w:ascii="Times New Roman" w:hAnsi="Times New Roman"/>
                <w:sz w:val="24"/>
                <w:szCs w:val="24"/>
              </w:rPr>
              <w:t>Пшеничная мука имеет загрязненность мучным клещом</w:t>
            </w:r>
            <w:r w:rsidRPr="007D1E3B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7D1E3B">
              <w:rPr>
                <w:rFonts w:ascii="Times New Roman" w:hAnsi="Times New Roman"/>
                <w:sz w:val="24"/>
                <w:szCs w:val="24"/>
              </w:rPr>
              <w:t>экз</w:t>
            </w:r>
            <w:proofErr w:type="spellEnd"/>
            <w:r w:rsidRPr="007D1E3B">
              <w:rPr>
                <w:rFonts w:ascii="Times New Roman" w:hAnsi="Times New Roman"/>
                <w:sz w:val="24"/>
                <w:szCs w:val="24"/>
              </w:rPr>
              <w:t>/кг</w:t>
            </w:r>
            <w:r w:rsidRPr="00EC5B41">
              <w:rPr>
                <w:rFonts w:ascii="Times New Roman" w:hAnsi="Times New Roman"/>
                <w:sz w:val="24"/>
                <w:szCs w:val="24"/>
              </w:rPr>
              <w:t>, что не отвечает требованиям п. 1.4.4 СанПиН 2.3.2.1078-01, устанавливающего отсутствие загрязнения вредителями хлебных злаков в пшеничной муке.</w:t>
            </w:r>
          </w:p>
          <w:p w14:paraId="20A8016D" w14:textId="77777777" w:rsidR="00286E80" w:rsidRDefault="00286E80" w:rsidP="00286E80">
            <w:pPr>
              <w:pStyle w:val="a3"/>
              <w:ind w:firstLine="6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4B6FD0" w14:textId="77777777" w:rsidR="00286E80" w:rsidRDefault="00286E80" w:rsidP="00286E80">
            <w:pPr>
              <w:pStyle w:val="a3"/>
              <w:ind w:firstLine="6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E3B">
              <w:rPr>
                <w:rFonts w:ascii="Times New Roman" w:hAnsi="Times New Roman"/>
                <w:sz w:val="24"/>
                <w:szCs w:val="24"/>
              </w:rPr>
              <w:t>Пшеничная мука не имеет зараженность мучным клещом, что отвечает требованиям п. 1.4.4 СанПиН 2.3.2.1078-01, устанавливающего отсутствие заражен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r w:rsidRPr="007D1E3B">
              <w:rPr>
                <w:rFonts w:ascii="Times New Roman" w:hAnsi="Times New Roman"/>
                <w:sz w:val="24"/>
                <w:szCs w:val="24"/>
              </w:rPr>
              <w:t xml:space="preserve"> вредителями хлебных злаков в пшеничной муке.</w:t>
            </w:r>
          </w:p>
          <w:p w14:paraId="310D67C3" w14:textId="77777777" w:rsidR="00286E80" w:rsidRDefault="00286E80" w:rsidP="00286E80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C09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Зараженность картофельной болезнью муки после пробной выпечки через 36 час обнаружена, что не отвечает требованиям п. 1.4.4 СанПиН 2.3.2.1078-01, устанавливающего отсутствие зараженность картофельной болезнью муки после пробной выпечки хлеба через 36 час.</w:t>
            </w:r>
          </w:p>
          <w:p w14:paraId="7265C08E" w14:textId="0825F093" w:rsidR="0028742D" w:rsidRDefault="00286E80" w:rsidP="00D775D6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  <w:r w:rsidRPr="00286E80">
              <w:rPr>
                <w:sz w:val="24"/>
                <w:szCs w:val="24"/>
              </w:rPr>
              <w:t xml:space="preserve">Мука пшеничная не соответствует требованиям СанПиН 2.3.2.1324-03 и СанПиН 2.3.2.1078-01 и не может </w:t>
            </w:r>
            <w:r>
              <w:rPr>
                <w:sz w:val="24"/>
                <w:szCs w:val="24"/>
              </w:rPr>
              <w:t>быть использоваться для изготовлений разных изделий.</w:t>
            </w:r>
          </w:p>
          <w:p w14:paraId="3257DF9B" w14:textId="77777777" w:rsidR="00286E80" w:rsidRDefault="00286E80" w:rsidP="00286E80">
            <w:pPr>
              <w:pStyle w:val="a8"/>
              <w:rPr>
                <w:sz w:val="22"/>
                <w:szCs w:val="22"/>
              </w:rPr>
            </w:pPr>
          </w:p>
          <w:p w14:paraId="15DE8B7C" w14:textId="77777777" w:rsidR="00286E80" w:rsidRDefault="00286E80" w:rsidP="00286E80">
            <w:pPr>
              <w:pStyle w:val="a8"/>
              <w:rPr>
                <w:sz w:val="22"/>
                <w:szCs w:val="22"/>
              </w:rPr>
            </w:pPr>
          </w:p>
          <w:p w14:paraId="49B01885" w14:textId="77777777" w:rsidR="00286E80" w:rsidRDefault="00286E80" w:rsidP="00286E80">
            <w:pPr>
              <w:pStyle w:val="a8"/>
              <w:rPr>
                <w:sz w:val="22"/>
                <w:szCs w:val="22"/>
              </w:rPr>
            </w:pPr>
          </w:p>
          <w:p w14:paraId="1ABCF827" w14:textId="77777777" w:rsidR="00286E80" w:rsidRDefault="00286E80" w:rsidP="00286E80">
            <w:pPr>
              <w:pStyle w:val="a8"/>
              <w:rPr>
                <w:sz w:val="22"/>
                <w:szCs w:val="22"/>
              </w:rPr>
            </w:pPr>
          </w:p>
          <w:p w14:paraId="3B064219" w14:textId="77777777" w:rsidR="00286E80" w:rsidRDefault="00286E80" w:rsidP="00286E80">
            <w:pPr>
              <w:pStyle w:val="a8"/>
              <w:rPr>
                <w:sz w:val="22"/>
                <w:szCs w:val="22"/>
              </w:rPr>
            </w:pPr>
          </w:p>
          <w:p w14:paraId="18E196A3" w14:textId="77777777" w:rsidR="00286E80" w:rsidRDefault="00286E80" w:rsidP="00286E80">
            <w:pPr>
              <w:pStyle w:val="a8"/>
              <w:rPr>
                <w:sz w:val="22"/>
                <w:szCs w:val="22"/>
              </w:rPr>
            </w:pPr>
          </w:p>
          <w:p w14:paraId="7AC7AC62" w14:textId="77777777" w:rsidR="00286E80" w:rsidRDefault="00286E80" w:rsidP="00286E80">
            <w:pPr>
              <w:pStyle w:val="a8"/>
              <w:rPr>
                <w:sz w:val="22"/>
                <w:szCs w:val="22"/>
              </w:rPr>
            </w:pPr>
          </w:p>
          <w:p w14:paraId="316438B6" w14:textId="77777777" w:rsidR="00286E80" w:rsidRDefault="00286E80" w:rsidP="00286E80">
            <w:pPr>
              <w:pStyle w:val="a8"/>
              <w:rPr>
                <w:sz w:val="22"/>
                <w:szCs w:val="22"/>
              </w:rPr>
            </w:pPr>
          </w:p>
          <w:p w14:paraId="768CD008" w14:textId="77777777" w:rsidR="00286E80" w:rsidRDefault="00286E80" w:rsidP="00286E80">
            <w:pPr>
              <w:pStyle w:val="a8"/>
              <w:rPr>
                <w:sz w:val="22"/>
                <w:szCs w:val="22"/>
              </w:rPr>
            </w:pPr>
          </w:p>
          <w:p w14:paraId="43F965C8" w14:textId="77777777" w:rsidR="00286E80" w:rsidRDefault="00286E80" w:rsidP="00286E80">
            <w:pPr>
              <w:pStyle w:val="a8"/>
              <w:rPr>
                <w:sz w:val="22"/>
                <w:szCs w:val="22"/>
              </w:rPr>
            </w:pPr>
          </w:p>
          <w:p w14:paraId="2F580402" w14:textId="77777777" w:rsidR="00286E80" w:rsidRDefault="00286E80" w:rsidP="00286E80">
            <w:pPr>
              <w:pStyle w:val="a8"/>
              <w:rPr>
                <w:sz w:val="22"/>
                <w:szCs w:val="22"/>
              </w:rPr>
            </w:pPr>
          </w:p>
          <w:p w14:paraId="01E50929" w14:textId="77777777" w:rsidR="00286E80" w:rsidRDefault="00286E80" w:rsidP="00286E80">
            <w:pPr>
              <w:pStyle w:val="a8"/>
              <w:rPr>
                <w:sz w:val="22"/>
                <w:szCs w:val="22"/>
              </w:rPr>
            </w:pPr>
          </w:p>
          <w:p w14:paraId="05DED553" w14:textId="77777777" w:rsidR="00286E80" w:rsidRDefault="00286E80" w:rsidP="00286E80">
            <w:pPr>
              <w:pStyle w:val="a8"/>
              <w:rPr>
                <w:sz w:val="22"/>
                <w:szCs w:val="22"/>
              </w:rPr>
            </w:pPr>
          </w:p>
          <w:p w14:paraId="367B7F82" w14:textId="77777777" w:rsidR="00286E80" w:rsidRDefault="00286E80" w:rsidP="00286E80">
            <w:pPr>
              <w:pStyle w:val="a8"/>
              <w:rPr>
                <w:sz w:val="22"/>
                <w:szCs w:val="22"/>
              </w:rPr>
            </w:pPr>
          </w:p>
          <w:p w14:paraId="77653300" w14:textId="77777777" w:rsidR="00286E80" w:rsidRDefault="00286E80" w:rsidP="00286E80">
            <w:pPr>
              <w:pStyle w:val="a8"/>
              <w:rPr>
                <w:sz w:val="22"/>
                <w:szCs w:val="22"/>
              </w:rPr>
            </w:pPr>
          </w:p>
          <w:p w14:paraId="5CC1C077" w14:textId="77777777" w:rsidR="00286E80" w:rsidRDefault="00286E80" w:rsidP="00286E80">
            <w:pPr>
              <w:pStyle w:val="a8"/>
              <w:rPr>
                <w:sz w:val="22"/>
                <w:szCs w:val="22"/>
              </w:rPr>
            </w:pPr>
          </w:p>
          <w:p w14:paraId="26A0D0F7" w14:textId="77777777" w:rsidR="00286E80" w:rsidRDefault="00286E80" w:rsidP="00286E80">
            <w:pPr>
              <w:pStyle w:val="a8"/>
              <w:rPr>
                <w:sz w:val="22"/>
                <w:szCs w:val="22"/>
              </w:rPr>
            </w:pPr>
          </w:p>
          <w:p w14:paraId="1BF3647D" w14:textId="77777777" w:rsidR="00286E80" w:rsidRDefault="00286E80" w:rsidP="00286E80">
            <w:pPr>
              <w:pStyle w:val="a8"/>
              <w:rPr>
                <w:sz w:val="22"/>
                <w:szCs w:val="22"/>
              </w:rPr>
            </w:pPr>
          </w:p>
          <w:p w14:paraId="5FB2FD70" w14:textId="77777777" w:rsidR="00286E80" w:rsidRDefault="00286E80" w:rsidP="00286E80">
            <w:pPr>
              <w:pStyle w:val="a8"/>
              <w:rPr>
                <w:sz w:val="22"/>
                <w:szCs w:val="22"/>
              </w:rPr>
            </w:pPr>
          </w:p>
          <w:p w14:paraId="6A41DDAC" w14:textId="77777777" w:rsidR="00286E80" w:rsidRDefault="00286E80" w:rsidP="00286E80">
            <w:pPr>
              <w:pStyle w:val="a8"/>
              <w:rPr>
                <w:sz w:val="22"/>
                <w:szCs w:val="22"/>
              </w:rPr>
            </w:pPr>
          </w:p>
          <w:p w14:paraId="2910B52A" w14:textId="77777777" w:rsidR="00286E80" w:rsidRDefault="00286E80" w:rsidP="00286E80">
            <w:pPr>
              <w:pStyle w:val="a8"/>
              <w:rPr>
                <w:sz w:val="22"/>
                <w:szCs w:val="22"/>
              </w:rPr>
            </w:pPr>
          </w:p>
          <w:p w14:paraId="65C6AFD3" w14:textId="77777777" w:rsidR="00286E80" w:rsidRDefault="00286E80" w:rsidP="00286E80">
            <w:pPr>
              <w:pStyle w:val="a8"/>
              <w:rPr>
                <w:sz w:val="22"/>
                <w:szCs w:val="22"/>
              </w:rPr>
            </w:pPr>
          </w:p>
          <w:p w14:paraId="3E40F2CA" w14:textId="77777777" w:rsidR="00286E80" w:rsidRDefault="00286E80" w:rsidP="00286E80">
            <w:pPr>
              <w:pStyle w:val="a8"/>
              <w:rPr>
                <w:sz w:val="22"/>
                <w:szCs w:val="22"/>
              </w:rPr>
            </w:pPr>
          </w:p>
          <w:p w14:paraId="3F5E1FC5" w14:textId="77777777" w:rsidR="00286E80" w:rsidRDefault="00286E80" w:rsidP="00286E80">
            <w:pPr>
              <w:pStyle w:val="a8"/>
              <w:rPr>
                <w:sz w:val="22"/>
                <w:szCs w:val="22"/>
              </w:rPr>
            </w:pPr>
          </w:p>
          <w:p w14:paraId="23BA5211" w14:textId="77777777" w:rsidR="00286E80" w:rsidRDefault="00286E80" w:rsidP="00286E80">
            <w:pPr>
              <w:pStyle w:val="a8"/>
              <w:rPr>
                <w:sz w:val="22"/>
                <w:szCs w:val="22"/>
              </w:rPr>
            </w:pPr>
          </w:p>
          <w:p w14:paraId="7E0BEFC2" w14:textId="77777777" w:rsidR="00286E80" w:rsidRDefault="00286E80" w:rsidP="00286E80">
            <w:pPr>
              <w:pStyle w:val="a8"/>
              <w:rPr>
                <w:sz w:val="22"/>
                <w:szCs w:val="22"/>
              </w:rPr>
            </w:pPr>
          </w:p>
          <w:p w14:paraId="4E40C94D" w14:textId="77777777" w:rsidR="00286E80" w:rsidRDefault="00286E80" w:rsidP="00286E80">
            <w:pPr>
              <w:pStyle w:val="a8"/>
              <w:rPr>
                <w:sz w:val="22"/>
                <w:szCs w:val="22"/>
              </w:rPr>
            </w:pPr>
          </w:p>
          <w:p w14:paraId="500ACD91" w14:textId="77777777" w:rsidR="00286E80" w:rsidRDefault="00286E80" w:rsidP="00286E80">
            <w:pPr>
              <w:pStyle w:val="a8"/>
              <w:rPr>
                <w:sz w:val="22"/>
                <w:szCs w:val="22"/>
              </w:rPr>
            </w:pPr>
          </w:p>
          <w:p w14:paraId="5F621CC4" w14:textId="77777777" w:rsidR="00286E80" w:rsidRDefault="00286E80" w:rsidP="00286E80">
            <w:pPr>
              <w:pStyle w:val="a8"/>
              <w:rPr>
                <w:sz w:val="22"/>
                <w:szCs w:val="22"/>
              </w:rPr>
            </w:pPr>
          </w:p>
          <w:p w14:paraId="795A9171" w14:textId="77777777" w:rsidR="00286E80" w:rsidRDefault="00286E80" w:rsidP="00286E80">
            <w:pPr>
              <w:pStyle w:val="a8"/>
              <w:rPr>
                <w:sz w:val="22"/>
                <w:szCs w:val="22"/>
              </w:rPr>
            </w:pPr>
          </w:p>
          <w:p w14:paraId="3B489366" w14:textId="77777777" w:rsidR="00286E80" w:rsidRDefault="00286E80" w:rsidP="00286E80">
            <w:pPr>
              <w:pStyle w:val="a8"/>
              <w:rPr>
                <w:sz w:val="22"/>
                <w:szCs w:val="22"/>
              </w:rPr>
            </w:pPr>
          </w:p>
          <w:p w14:paraId="6BB72D3C" w14:textId="77777777" w:rsidR="00286E80" w:rsidRDefault="00286E80" w:rsidP="00286E80">
            <w:pPr>
              <w:pStyle w:val="a8"/>
              <w:rPr>
                <w:sz w:val="22"/>
                <w:szCs w:val="22"/>
              </w:rPr>
            </w:pPr>
          </w:p>
          <w:p w14:paraId="7C738071" w14:textId="77777777" w:rsidR="00286E80" w:rsidRDefault="00286E80" w:rsidP="00286E80">
            <w:pPr>
              <w:pStyle w:val="a8"/>
              <w:rPr>
                <w:sz w:val="22"/>
                <w:szCs w:val="22"/>
              </w:rPr>
            </w:pPr>
          </w:p>
          <w:p w14:paraId="390B9B4B" w14:textId="77777777" w:rsidR="005B1BD1" w:rsidRDefault="005B1BD1" w:rsidP="00286E80">
            <w:pPr>
              <w:pStyle w:val="a8"/>
              <w:rPr>
                <w:color w:val="000000" w:themeColor="text1"/>
                <w:sz w:val="22"/>
                <w:szCs w:val="22"/>
              </w:rPr>
            </w:pPr>
          </w:p>
          <w:p w14:paraId="066FEF8C" w14:textId="77777777" w:rsidR="005B1BD1" w:rsidRDefault="005B1BD1" w:rsidP="00286E80">
            <w:pPr>
              <w:pStyle w:val="a8"/>
              <w:rPr>
                <w:color w:val="000000" w:themeColor="text1"/>
                <w:sz w:val="22"/>
                <w:szCs w:val="22"/>
              </w:rPr>
            </w:pPr>
          </w:p>
          <w:p w14:paraId="79B603F2" w14:textId="77777777" w:rsidR="005B1BD1" w:rsidRDefault="005B1BD1" w:rsidP="00286E80">
            <w:pPr>
              <w:pStyle w:val="a8"/>
              <w:rPr>
                <w:color w:val="000000" w:themeColor="text1"/>
                <w:sz w:val="22"/>
                <w:szCs w:val="22"/>
              </w:rPr>
            </w:pPr>
          </w:p>
          <w:p w14:paraId="75A7C840" w14:textId="77777777" w:rsidR="005B1BD1" w:rsidRDefault="005B1BD1" w:rsidP="00286E80">
            <w:pPr>
              <w:pStyle w:val="a8"/>
              <w:rPr>
                <w:color w:val="000000" w:themeColor="text1"/>
                <w:sz w:val="22"/>
                <w:szCs w:val="22"/>
              </w:rPr>
            </w:pPr>
          </w:p>
          <w:p w14:paraId="438E7D68" w14:textId="77777777" w:rsidR="005B1BD1" w:rsidRDefault="005B1BD1" w:rsidP="00286E80">
            <w:pPr>
              <w:pStyle w:val="a8"/>
              <w:rPr>
                <w:color w:val="000000" w:themeColor="text1"/>
                <w:sz w:val="22"/>
                <w:szCs w:val="22"/>
              </w:rPr>
            </w:pPr>
          </w:p>
          <w:p w14:paraId="2FCB1E87" w14:textId="77777777" w:rsidR="005B1BD1" w:rsidRDefault="005B1BD1" w:rsidP="00286E80">
            <w:pPr>
              <w:pStyle w:val="a8"/>
              <w:rPr>
                <w:color w:val="000000" w:themeColor="text1"/>
                <w:sz w:val="22"/>
                <w:szCs w:val="22"/>
              </w:rPr>
            </w:pPr>
          </w:p>
          <w:p w14:paraId="38DA8F2B" w14:textId="77777777" w:rsidR="005B1BD1" w:rsidRDefault="005B1BD1" w:rsidP="00286E80">
            <w:pPr>
              <w:pStyle w:val="a8"/>
              <w:rPr>
                <w:color w:val="000000" w:themeColor="text1"/>
                <w:sz w:val="22"/>
                <w:szCs w:val="22"/>
              </w:rPr>
            </w:pPr>
          </w:p>
          <w:p w14:paraId="7CACBAD7" w14:textId="77777777" w:rsidR="005B1BD1" w:rsidRDefault="005B1BD1" w:rsidP="00286E80">
            <w:pPr>
              <w:pStyle w:val="a8"/>
              <w:rPr>
                <w:color w:val="000000" w:themeColor="text1"/>
                <w:sz w:val="22"/>
                <w:szCs w:val="22"/>
              </w:rPr>
            </w:pPr>
          </w:p>
          <w:p w14:paraId="195B5308" w14:textId="33B332B3" w:rsidR="00286E80" w:rsidRPr="000C3B32" w:rsidRDefault="00286E80" w:rsidP="00286E80">
            <w:pPr>
              <w:pStyle w:val="a8"/>
              <w:rPr>
                <w:bCs w:val="0"/>
                <w:color w:val="000000" w:themeColor="text1"/>
                <w:sz w:val="22"/>
                <w:szCs w:val="22"/>
              </w:rPr>
            </w:pPr>
            <w:r w:rsidRPr="000C3B32">
              <w:rPr>
                <w:color w:val="000000" w:themeColor="text1"/>
                <w:sz w:val="22"/>
                <w:szCs w:val="22"/>
              </w:rPr>
              <w:t>ГБОУ ВО «</w:t>
            </w:r>
            <w:proofErr w:type="spellStart"/>
            <w:r w:rsidRPr="000C3B32">
              <w:rPr>
                <w:color w:val="000000" w:themeColor="text1"/>
                <w:sz w:val="22"/>
                <w:szCs w:val="22"/>
              </w:rPr>
              <w:t>Крас</w:t>
            </w:r>
            <w:proofErr w:type="spellEnd"/>
            <w:r w:rsidRPr="000C3B3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0C3B32">
              <w:rPr>
                <w:color w:val="000000" w:themeColor="text1"/>
                <w:sz w:val="22"/>
                <w:szCs w:val="22"/>
              </w:rPr>
              <w:t>ГМУ  имени</w:t>
            </w:r>
            <w:proofErr w:type="gramEnd"/>
            <w:r w:rsidRPr="000C3B32">
              <w:rPr>
                <w:color w:val="000000" w:themeColor="text1"/>
                <w:sz w:val="22"/>
                <w:szCs w:val="22"/>
              </w:rPr>
              <w:t xml:space="preserve"> профессора  В.Ф. Войно-Ясенецкого» МЗ РФ</w:t>
            </w:r>
          </w:p>
          <w:p w14:paraId="5F8D1A91" w14:textId="77777777" w:rsidR="00286E80" w:rsidRPr="000C3B32" w:rsidRDefault="00286E80" w:rsidP="00286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  <w:t>ФАРМАЦЕВТИЧЕСКИЙ КОЛЛЕДЖ</w:t>
            </w:r>
          </w:p>
          <w:p w14:paraId="43412383" w14:textId="77777777" w:rsidR="00286E80" w:rsidRPr="000C3B32" w:rsidRDefault="00286E80" w:rsidP="00286E80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0C3B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учебный</w:t>
            </w:r>
          </w:p>
          <w:p w14:paraId="34FC3594" w14:textId="77777777" w:rsidR="00286E80" w:rsidRPr="000C3B32" w:rsidRDefault="00286E80" w:rsidP="00286E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color w:val="000000" w:themeColor="text1"/>
              </w:rPr>
              <w:t>Акт</w:t>
            </w:r>
          </w:p>
          <w:p w14:paraId="4AA03233" w14:textId="77777777" w:rsidR="00286E80" w:rsidRPr="000C3B32" w:rsidRDefault="00286E80" w:rsidP="00286E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color w:val="000000" w:themeColor="text1"/>
              </w:rPr>
              <w:t>Отбора пищевых продуктов</w:t>
            </w:r>
          </w:p>
          <w:p w14:paraId="7EB2BAA5" w14:textId="77777777" w:rsidR="00286E80" w:rsidRPr="000C3B32" w:rsidRDefault="00286E80" w:rsidP="00286E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color w:val="000000" w:themeColor="text1"/>
              </w:rPr>
              <w:t>От «</w:t>
            </w:r>
            <w:proofErr w:type="gramStart"/>
            <w:r w:rsidRPr="000C3B32">
              <w:rPr>
                <w:rFonts w:ascii="Times New Roman" w:hAnsi="Times New Roman" w:cs="Times New Roman"/>
                <w:i/>
                <w:color w:val="000000" w:themeColor="text1"/>
              </w:rPr>
              <w:t>30»ноября</w:t>
            </w:r>
            <w:proofErr w:type="gramEnd"/>
            <w:r w:rsidRPr="000C3B3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0C3B32">
              <w:rPr>
                <w:rFonts w:ascii="Times New Roman" w:hAnsi="Times New Roman" w:cs="Times New Roman"/>
                <w:color w:val="000000" w:themeColor="text1"/>
              </w:rPr>
              <w:t>2019года</w:t>
            </w:r>
          </w:p>
          <w:p w14:paraId="29AF5044" w14:textId="77777777" w:rsidR="00286E80" w:rsidRPr="000C3B32" w:rsidRDefault="00286E80" w:rsidP="00286E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color w:val="000000" w:themeColor="text1"/>
              </w:rPr>
              <w:t xml:space="preserve">Наименование объекта </w:t>
            </w:r>
            <w:r w:rsidRPr="000C3B32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МУЗ «Центральная районная больница»</w:t>
            </w:r>
          </w:p>
          <w:p w14:paraId="45A71226" w14:textId="77777777" w:rsidR="00286E80" w:rsidRPr="000C3B32" w:rsidRDefault="00286E80" w:rsidP="00286E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color w:val="000000" w:themeColor="text1"/>
              </w:rPr>
              <w:t>Его адрес Красноярск, ул. Инструментальная, 12</w:t>
            </w:r>
          </w:p>
          <w:p w14:paraId="357026A7" w14:textId="77777777" w:rsidR="00286E80" w:rsidRPr="000C3B32" w:rsidRDefault="00286E80" w:rsidP="00286E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color w:val="000000" w:themeColor="text1"/>
              </w:rPr>
              <w:t>Условия транспортировки автотранспорт хранения +15℃</w:t>
            </w:r>
          </w:p>
          <w:p w14:paraId="2A87AF42" w14:textId="77777777" w:rsidR="00286E80" w:rsidRPr="000C3B32" w:rsidRDefault="00286E80" w:rsidP="00286E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color w:val="000000" w:themeColor="text1"/>
              </w:rPr>
              <w:t>Причина отбора проб плановый контроль</w:t>
            </w:r>
          </w:p>
          <w:p w14:paraId="325B419B" w14:textId="77777777" w:rsidR="00286E80" w:rsidRPr="000C3B32" w:rsidRDefault="00286E80" w:rsidP="00286E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color w:val="000000" w:themeColor="text1"/>
              </w:rPr>
              <w:t xml:space="preserve">Дополнительные </w:t>
            </w:r>
            <w:proofErr w:type="spellStart"/>
            <w:r w:rsidRPr="000C3B32">
              <w:rPr>
                <w:rFonts w:ascii="Times New Roman" w:hAnsi="Times New Roman" w:cs="Times New Roman"/>
                <w:color w:val="000000" w:themeColor="text1"/>
              </w:rPr>
              <w:t>сведеньянет</w:t>
            </w:r>
            <w:proofErr w:type="spellEnd"/>
          </w:p>
          <w:tbl>
            <w:tblPr>
              <w:tblStyle w:val="ab"/>
              <w:tblW w:w="9570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1371"/>
              <w:gridCol w:w="978"/>
              <w:gridCol w:w="993"/>
              <w:gridCol w:w="817"/>
              <w:gridCol w:w="884"/>
              <w:gridCol w:w="992"/>
              <w:gridCol w:w="839"/>
              <w:gridCol w:w="1145"/>
              <w:gridCol w:w="958"/>
            </w:tblGrid>
            <w:tr w:rsidR="000C3B32" w:rsidRPr="000C3B32" w14:paraId="4AFE9CCC" w14:textId="77777777" w:rsidTr="00286E80"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1F0ADD9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№</w:t>
                  </w:r>
                </w:p>
                <w:p w14:paraId="394A562B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проб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3D87EAB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Наименование пробы\ вид\сорт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3805829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Завод </w:t>
                  </w:r>
                  <w:proofErr w:type="spellStart"/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изгото</w:t>
                  </w:r>
                  <w:proofErr w:type="spellEnd"/>
                </w:p>
                <w:p w14:paraId="7DC3086A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витель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E26BD73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Дата </w:t>
                  </w:r>
                  <w:proofErr w:type="spellStart"/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выра</w:t>
                  </w:r>
                  <w:proofErr w:type="spellEnd"/>
                </w:p>
                <w:p w14:paraId="6F3EB0D4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ботки</w:t>
                  </w:r>
                  <w:proofErr w:type="spellEnd"/>
                </w:p>
                <w:p w14:paraId="53129CDE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№ смены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C18C133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Вели</w:t>
                  </w:r>
                </w:p>
                <w:p w14:paraId="2CB87F1F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чина</w:t>
                  </w:r>
                </w:p>
                <w:p w14:paraId="3CF18794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№ партии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8EAFEE7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Вес, объем пробы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A4197FF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№ документа по кото</w:t>
                  </w:r>
                </w:p>
                <w:p w14:paraId="1170CE55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рому получен продукт</w:t>
                  </w:r>
                </w:p>
              </w:tc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FA84B4D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Вид тары,</w:t>
                  </w:r>
                </w:p>
                <w:p w14:paraId="665D9A31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Упако</w:t>
                  </w:r>
                  <w:proofErr w:type="spellEnd"/>
                </w:p>
                <w:p w14:paraId="2FF1461C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вки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61B60C2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НТД в </w:t>
                  </w:r>
                  <w:proofErr w:type="spellStart"/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соответ</w:t>
                  </w:r>
                  <w:proofErr w:type="spellEnd"/>
                </w:p>
                <w:p w14:paraId="735BE257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ствии</w:t>
                  </w:r>
                  <w:proofErr w:type="spellEnd"/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с которым отобрана проба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7072B14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Цель </w:t>
                  </w:r>
                  <w:proofErr w:type="spellStart"/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исследо</w:t>
                  </w:r>
                  <w:proofErr w:type="spellEnd"/>
                </w:p>
                <w:p w14:paraId="590C6153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вания</w:t>
                  </w:r>
                  <w:proofErr w:type="spellEnd"/>
                </w:p>
              </w:tc>
            </w:tr>
            <w:tr w:rsidR="000C3B32" w:rsidRPr="000C3B32" w14:paraId="36A592E2" w14:textId="77777777" w:rsidTr="00286E80"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4D20A50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iCs/>
                      <w:color w:val="000000" w:themeColor="text1"/>
                    </w:rPr>
                  </w:pPr>
                  <w:r w:rsidRPr="000C3B32">
                    <w:rPr>
                      <w:rFonts w:ascii="Times New Roman" w:hAnsi="Times New Roman" w:cs="Times New Roman"/>
                      <w:iCs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8E26E7D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iCs/>
                      <w:color w:val="000000" w:themeColor="text1"/>
                    </w:rPr>
                  </w:pPr>
                  <w:r w:rsidRPr="000C3B32">
                    <w:rPr>
                      <w:rFonts w:ascii="Times New Roman" w:hAnsi="Times New Roman" w:cs="Times New Roman"/>
                      <w:iCs/>
                      <w:color w:val="000000" w:themeColor="text1"/>
                    </w:rPr>
                    <w:t>Мука пшеничная 1 сорт</w:t>
                  </w:r>
                </w:p>
              </w:tc>
              <w:tc>
                <w:tcPr>
                  <w:tcW w:w="9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1B57992" w14:textId="77777777" w:rsidR="00286E80" w:rsidRPr="000C3B32" w:rsidRDefault="00286E80" w:rsidP="00286E80">
                  <w:pPr>
                    <w:shd w:val="clear" w:color="auto" w:fill="FFFFFF"/>
                    <w:ind w:right="45"/>
                    <w:jc w:val="both"/>
                    <w:rPr>
                      <w:rFonts w:ascii="Times New Roman" w:hAnsi="Times New Roman" w:cs="Times New Roman"/>
                      <w:iCs/>
                      <w:color w:val="000000" w:themeColor="text1"/>
                    </w:rPr>
                  </w:pPr>
                  <w:r w:rsidRPr="000C3B32">
                    <w:rPr>
                      <w:rFonts w:ascii="Times New Roman" w:hAnsi="Times New Roman" w:cs="Times New Roman"/>
                      <w:iCs/>
                      <w:color w:val="000000" w:themeColor="text1"/>
                    </w:rPr>
                    <w:t>СПК «Ивановский»</w:t>
                  </w:r>
                </w:p>
                <w:p w14:paraId="7A058671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10383ED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iCs/>
                      <w:color w:val="000000" w:themeColor="text1"/>
                    </w:rPr>
                  </w:pPr>
                  <w:r w:rsidRPr="000C3B32">
                    <w:rPr>
                      <w:rFonts w:ascii="Times New Roman" w:hAnsi="Times New Roman" w:cs="Times New Roman"/>
                      <w:iCs/>
                      <w:color w:val="000000" w:themeColor="text1"/>
                    </w:rPr>
                    <w:t>29.11.19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EE90413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iCs/>
                      <w:color w:val="000000" w:themeColor="text1"/>
                    </w:rPr>
                  </w:pPr>
                  <w:r w:rsidRPr="000C3B32">
                    <w:rPr>
                      <w:rFonts w:ascii="Times New Roman" w:hAnsi="Times New Roman" w:cs="Times New Roman"/>
                      <w:iCs/>
                      <w:color w:val="000000" w:themeColor="text1"/>
                    </w:rPr>
                    <w:t>1000 кг</w:t>
                  </w:r>
                </w:p>
              </w:tc>
              <w:tc>
                <w:tcPr>
                  <w:tcW w:w="8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C4E12BD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iCs/>
                      <w:color w:val="000000" w:themeColor="text1"/>
                    </w:rPr>
                  </w:pPr>
                  <w:r w:rsidRPr="000C3B32">
                    <w:rPr>
                      <w:rFonts w:ascii="Times New Roman" w:hAnsi="Times New Roman" w:cs="Times New Roman"/>
                      <w:iCs/>
                      <w:color w:val="000000" w:themeColor="text1"/>
                    </w:rPr>
                    <w:t>50 кг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A319B3A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iCs/>
                      <w:color w:val="000000" w:themeColor="text1"/>
                    </w:rPr>
                  </w:pPr>
                  <w:r w:rsidRPr="000C3B32">
                    <w:rPr>
                      <w:rFonts w:ascii="Times New Roman" w:hAnsi="Times New Roman" w:cs="Times New Roman"/>
                      <w:iCs/>
                      <w:color w:val="000000" w:themeColor="text1"/>
                    </w:rPr>
                    <w:t>Накладная №301 от 30.11.19</w:t>
                  </w:r>
                </w:p>
              </w:tc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C1CCD3F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iCs/>
                      <w:color w:val="000000" w:themeColor="text1"/>
                    </w:rPr>
                  </w:pPr>
                  <w:r w:rsidRPr="000C3B32">
                    <w:rPr>
                      <w:rFonts w:ascii="Times New Roman" w:hAnsi="Times New Roman" w:cs="Times New Roman"/>
                      <w:iCs/>
                      <w:color w:val="000000" w:themeColor="text1"/>
                    </w:rPr>
                    <w:t xml:space="preserve">Полипропиленовая </w:t>
                  </w:r>
                </w:p>
              </w:tc>
              <w:tc>
                <w:tcPr>
                  <w:tcW w:w="11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7FAC72D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iCs/>
                      <w:color w:val="000000" w:themeColor="text1"/>
                    </w:rPr>
                  </w:pPr>
                  <w:r w:rsidRPr="000C3B32">
                    <w:rPr>
                      <w:rFonts w:ascii="Times New Roman" w:hAnsi="Times New Roman" w:cs="Times New Roman"/>
                      <w:iCs/>
                      <w:color w:val="000000" w:themeColor="text1"/>
                    </w:rPr>
                    <w:t>ГОСТ 27668-88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AB7C24B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i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0C3B32" w:rsidRPr="000C3B32" w14:paraId="302DAD39" w14:textId="77777777" w:rsidTr="00286E80"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900C790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DF4A285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D0BC5E6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7B3CC84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7B9B421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A401719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7C3145E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1F11E68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A2867D3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B240701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0C3B32" w:rsidRPr="000C3B32" w14:paraId="2162DFD2" w14:textId="77777777" w:rsidTr="00286E80"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35B20EC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A0AE6EF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F4A3990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D8F21E0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713830A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296E96E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285EFC9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74CCF28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8B402E7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CE03BCC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0C3B32" w:rsidRPr="000C3B32" w14:paraId="66F37A00" w14:textId="77777777" w:rsidTr="00286E80"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931458A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245BF90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8D2B786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6D78311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4CC18E3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4E3A417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C1AE837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F4B41FF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52FC070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3F63247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0C3B32" w:rsidRPr="000C3B32" w14:paraId="7B57C245" w14:textId="77777777" w:rsidTr="00286E80"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59C3249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441DDA7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DE14648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652004F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2E2D3D4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2E552E5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2A9DDCE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9AEEDAC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6E0B50E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58E9E31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0C3B32" w:rsidRPr="000C3B32" w14:paraId="49EFAA0E" w14:textId="77777777" w:rsidTr="00286E80">
              <w:tc>
                <w:tcPr>
                  <w:tcW w:w="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0C4D6A9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A6C0C80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E287520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122124E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32537B0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5D656B7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AC9AD61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60D48AA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6A98736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0B4FA35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14:paraId="0A5BBD05" w14:textId="77777777" w:rsidR="00286E80" w:rsidRPr="000C3B32" w:rsidRDefault="00286E80" w:rsidP="00286E80">
            <w:pPr>
              <w:pStyle w:val="32"/>
              <w:shd w:val="clear" w:color="auto" w:fill="auto"/>
              <w:spacing w:line="240" w:lineRule="auto"/>
              <w:ind w:right="10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C6F2BCD" w14:textId="4A118D56" w:rsidR="00286E80" w:rsidRPr="000C3B32" w:rsidRDefault="00286E80" w:rsidP="00286E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color w:val="000000" w:themeColor="text1"/>
              </w:rPr>
              <w:t>Должность, фамилия отобравшего пробу</w:t>
            </w:r>
            <w:r w:rsidRPr="000C3B32">
              <w:rPr>
                <w:rFonts w:ascii="Times New Roman" w:hAnsi="Times New Roman" w:cs="Times New Roman"/>
                <w:i/>
                <w:color w:val="000000" w:themeColor="text1"/>
              </w:rPr>
              <w:t xml:space="preserve"> студентка Политова </w:t>
            </w:r>
            <w:proofErr w:type="gramStart"/>
            <w:r w:rsidRPr="000C3B32">
              <w:rPr>
                <w:rFonts w:ascii="Times New Roman" w:hAnsi="Times New Roman" w:cs="Times New Roman"/>
                <w:i/>
                <w:color w:val="000000" w:themeColor="text1"/>
              </w:rPr>
              <w:t>В.Н</w:t>
            </w:r>
            <w:proofErr w:type="gramEnd"/>
          </w:p>
          <w:p w14:paraId="4FF04026" w14:textId="77777777" w:rsidR="00286E80" w:rsidRPr="000C3B32" w:rsidRDefault="00286E80" w:rsidP="00286E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color w:val="000000" w:themeColor="text1"/>
              </w:rPr>
              <w:t>подпись_____________</w:t>
            </w:r>
          </w:p>
          <w:p w14:paraId="4ED9C234" w14:textId="5AEE63F3" w:rsidR="00286E80" w:rsidRPr="000C3B32" w:rsidRDefault="00286E80" w:rsidP="00286E8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color w:val="000000" w:themeColor="text1"/>
              </w:rPr>
              <w:t>Должность, фамилия представителя обслуживаемого объекта, в присутствии которого отобраны пробы</w:t>
            </w:r>
            <w:r w:rsidR="00A27F7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C3B3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Преподаватель </w:t>
            </w:r>
            <w:proofErr w:type="spellStart"/>
            <w:r w:rsidRPr="000C3B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Бондарцева</w:t>
            </w:r>
            <w:proofErr w:type="spellEnd"/>
            <w:r w:rsidRPr="000C3B3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Г. Н</w:t>
            </w:r>
            <w:r w:rsidRPr="000C3B32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12FC1AE9" w14:textId="77777777" w:rsidR="00286E80" w:rsidRPr="000C3B32" w:rsidRDefault="00286E80" w:rsidP="00286E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color w:val="000000" w:themeColor="text1"/>
              </w:rPr>
              <w:t>подпись_____________</w:t>
            </w:r>
          </w:p>
          <w:p w14:paraId="6CA12433" w14:textId="77777777" w:rsidR="00286E80" w:rsidRPr="000C3B32" w:rsidRDefault="00286E80" w:rsidP="00286E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CF6A445" w14:textId="77777777" w:rsidR="00286E80" w:rsidRPr="000C3B32" w:rsidRDefault="00286E80" w:rsidP="00286E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color w:val="000000" w:themeColor="text1"/>
              </w:rPr>
              <w:t xml:space="preserve">Акт составлен в 2-х экземплярах </w:t>
            </w:r>
          </w:p>
          <w:p w14:paraId="0603494F" w14:textId="77777777" w:rsidR="00286E80" w:rsidRPr="000C3B32" w:rsidRDefault="00286E80" w:rsidP="00286E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2D04881" w14:textId="77777777" w:rsidR="00DE3E24" w:rsidRDefault="00DE3E24" w:rsidP="00286E80">
            <w:pPr>
              <w:pStyle w:val="a8"/>
              <w:rPr>
                <w:color w:val="000000" w:themeColor="text1"/>
                <w:sz w:val="22"/>
                <w:szCs w:val="22"/>
              </w:rPr>
            </w:pPr>
          </w:p>
          <w:p w14:paraId="30909B3A" w14:textId="77777777" w:rsidR="00DE3E24" w:rsidRDefault="00DE3E24" w:rsidP="00286E80">
            <w:pPr>
              <w:pStyle w:val="a8"/>
              <w:rPr>
                <w:color w:val="000000" w:themeColor="text1"/>
                <w:sz w:val="22"/>
                <w:szCs w:val="22"/>
              </w:rPr>
            </w:pPr>
          </w:p>
          <w:p w14:paraId="2A8F12D0" w14:textId="77777777" w:rsidR="00DE3E24" w:rsidRDefault="00DE3E24" w:rsidP="00286E80">
            <w:pPr>
              <w:pStyle w:val="a8"/>
              <w:rPr>
                <w:color w:val="000000" w:themeColor="text1"/>
                <w:sz w:val="22"/>
                <w:szCs w:val="22"/>
              </w:rPr>
            </w:pPr>
          </w:p>
          <w:p w14:paraId="7A6060A2" w14:textId="77777777" w:rsidR="00DE3E24" w:rsidRDefault="00DE3E24" w:rsidP="00286E80">
            <w:pPr>
              <w:pStyle w:val="a8"/>
              <w:rPr>
                <w:color w:val="000000" w:themeColor="text1"/>
                <w:sz w:val="22"/>
                <w:szCs w:val="22"/>
              </w:rPr>
            </w:pPr>
          </w:p>
          <w:p w14:paraId="59481CF1" w14:textId="77777777" w:rsidR="00DE3E24" w:rsidRDefault="00DE3E24" w:rsidP="00286E80">
            <w:pPr>
              <w:pStyle w:val="a8"/>
              <w:rPr>
                <w:color w:val="000000" w:themeColor="text1"/>
                <w:sz w:val="22"/>
                <w:szCs w:val="22"/>
              </w:rPr>
            </w:pPr>
          </w:p>
          <w:p w14:paraId="7DF0016F" w14:textId="77777777" w:rsidR="00DE3E24" w:rsidRDefault="00DE3E24" w:rsidP="00286E80">
            <w:pPr>
              <w:pStyle w:val="a8"/>
              <w:rPr>
                <w:color w:val="000000" w:themeColor="text1"/>
                <w:sz w:val="22"/>
                <w:szCs w:val="22"/>
              </w:rPr>
            </w:pPr>
          </w:p>
          <w:p w14:paraId="28F13451" w14:textId="77777777" w:rsidR="00DE3E24" w:rsidRDefault="00DE3E24" w:rsidP="00286E80">
            <w:pPr>
              <w:pStyle w:val="a8"/>
              <w:rPr>
                <w:color w:val="000000" w:themeColor="text1"/>
                <w:sz w:val="22"/>
                <w:szCs w:val="22"/>
              </w:rPr>
            </w:pPr>
          </w:p>
          <w:p w14:paraId="4720055C" w14:textId="7B73EA52" w:rsidR="00286E80" w:rsidRPr="000C3B32" w:rsidRDefault="00286E80" w:rsidP="00286E80">
            <w:pPr>
              <w:pStyle w:val="a8"/>
              <w:rPr>
                <w:bCs w:val="0"/>
                <w:color w:val="000000" w:themeColor="text1"/>
                <w:sz w:val="22"/>
                <w:szCs w:val="22"/>
              </w:rPr>
            </w:pPr>
            <w:r w:rsidRPr="000C3B32">
              <w:rPr>
                <w:color w:val="000000" w:themeColor="text1"/>
                <w:sz w:val="22"/>
                <w:szCs w:val="22"/>
              </w:rPr>
              <w:t>ГБОУ ВО «</w:t>
            </w:r>
            <w:proofErr w:type="spellStart"/>
            <w:r w:rsidRPr="000C3B32">
              <w:rPr>
                <w:color w:val="000000" w:themeColor="text1"/>
                <w:sz w:val="22"/>
                <w:szCs w:val="22"/>
              </w:rPr>
              <w:t>Крас</w:t>
            </w:r>
            <w:proofErr w:type="spellEnd"/>
            <w:r w:rsidRPr="000C3B3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0C3B32">
              <w:rPr>
                <w:color w:val="000000" w:themeColor="text1"/>
                <w:sz w:val="22"/>
                <w:szCs w:val="22"/>
              </w:rPr>
              <w:t>ГМУ  имени</w:t>
            </w:r>
            <w:proofErr w:type="gramEnd"/>
            <w:r w:rsidRPr="000C3B32">
              <w:rPr>
                <w:color w:val="000000" w:themeColor="text1"/>
                <w:sz w:val="22"/>
                <w:szCs w:val="22"/>
              </w:rPr>
              <w:t xml:space="preserve"> профессора  В.Ф. ВОЙНО-ЯСЕНЕЦКОГО» МЗ РФ</w:t>
            </w:r>
          </w:p>
          <w:p w14:paraId="327A73F6" w14:textId="77777777" w:rsidR="00286E80" w:rsidRPr="000C3B32" w:rsidRDefault="00286E80" w:rsidP="00286E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bCs/>
                <w:caps/>
                <w:color w:val="000000" w:themeColor="text1"/>
              </w:rPr>
              <w:t>ФАРМАЦЕВТИЧЕСКИЙ КОЛЛЕДЖ</w:t>
            </w:r>
          </w:p>
          <w:p w14:paraId="1EBF8088" w14:textId="77777777" w:rsidR="00286E80" w:rsidRPr="000C3B32" w:rsidRDefault="00286E80" w:rsidP="00286E80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0C3B3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Учебный   </w:t>
            </w:r>
          </w:p>
          <w:p w14:paraId="33B2A4EB" w14:textId="77777777" w:rsidR="00286E80" w:rsidRPr="000C3B32" w:rsidRDefault="00286E80" w:rsidP="00286E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6D9818" w14:textId="77777777" w:rsidR="00286E80" w:rsidRPr="000C3B32" w:rsidRDefault="00286E80" w:rsidP="00286E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color w:val="000000" w:themeColor="text1"/>
              </w:rPr>
              <w:t>Направление №4</w:t>
            </w:r>
          </w:p>
          <w:p w14:paraId="7270D0EB" w14:textId="77777777" w:rsidR="00286E80" w:rsidRPr="000C3B32" w:rsidRDefault="00286E80" w:rsidP="00286E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color w:val="000000" w:themeColor="text1"/>
              </w:rPr>
              <w:t>На исследование</w:t>
            </w:r>
          </w:p>
          <w:p w14:paraId="6D0BBF67" w14:textId="77777777" w:rsidR="00286E80" w:rsidRPr="000C3B32" w:rsidRDefault="00286E80" w:rsidP="00286E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color w:val="000000" w:themeColor="text1"/>
              </w:rPr>
              <w:t>От «</w:t>
            </w:r>
            <w:proofErr w:type="gramStart"/>
            <w:r w:rsidRPr="000C3B32">
              <w:rPr>
                <w:rFonts w:ascii="Times New Roman" w:hAnsi="Times New Roman" w:cs="Times New Roman"/>
                <w:color w:val="000000" w:themeColor="text1"/>
              </w:rPr>
              <w:t>30»ноября</w:t>
            </w:r>
            <w:proofErr w:type="gramEnd"/>
            <w:r w:rsidRPr="000C3B32">
              <w:rPr>
                <w:rFonts w:ascii="Times New Roman" w:hAnsi="Times New Roman" w:cs="Times New Roman"/>
                <w:color w:val="000000" w:themeColor="text1"/>
              </w:rPr>
              <w:t>2019г.</w:t>
            </w:r>
          </w:p>
          <w:p w14:paraId="76BAD251" w14:textId="77777777" w:rsidR="00286E80" w:rsidRPr="000C3B32" w:rsidRDefault="00286E80" w:rsidP="00286E8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color w:val="000000" w:themeColor="text1"/>
              </w:rPr>
              <w:t xml:space="preserve">Наименование объекта </w:t>
            </w:r>
            <w:r w:rsidRPr="000C3B32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МУЗ «Центральная районная больница»</w:t>
            </w:r>
          </w:p>
          <w:p w14:paraId="78237006" w14:textId="77777777" w:rsidR="00286E80" w:rsidRPr="000C3B32" w:rsidRDefault="00286E80" w:rsidP="00286E8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color w:val="000000" w:themeColor="text1"/>
              </w:rPr>
              <w:t>Время отбора 30.11.19. 10:00 доставки 30.11.19. 12:00</w:t>
            </w:r>
          </w:p>
          <w:p w14:paraId="028D871A" w14:textId="77777777" w:rsidR="00286E80" w:rsidRPr="000C3B32" w:rsidRDefault="00286E80" w:rsidP="00286E8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color w:val="000000" w:themeColor="text1"/>
              </w:rPr>
              <w:t xml:space="preserve">Условия транспортировки и хранения </w:t>
            </w:r>
            <w:r w:rsidRPr="000C3B32">
              <w:rPr>
                <w:rFonts w:ascii="Times New Roman" w:hAnsi="Times New Roman" w:cs="Times New Roman"/>
                <w:iCs/>
                <w:color w:val="000000" w:themeColor="text1"/>
              </w:rPr>
              <w:t>автотранспорт, склад</w:t>
            </w:r>
            <w:r w:rsidRPr="000C3B32">
              <w:rPr>
                <w:rFonts w:ascii="Times New Roman" w:hAnsi="Times New Roman" w:cs="Times New Roman"/>
                <w:color w:val="000000" w:themeColor="text1"/>
              </w:rPr>
              <w:t>+15℃</w:t>
            </w:r>
          </w:p>
          <w:p w14:paraId="0A8499BC" w14:textId="77777777" w:rsidR="00286E80" w:rsidRPr="000C3B32" w:rsidRDefault="00286E80" w:rsidP="00286E8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color w:val="000000" w:themeColor="text1"/>
              </w:rPr>
              <w:t>Дополнительные сведения нет</w:t>
            </w:r>
          </w:p>
          <w:p w14:paraId="1C0A7800" w14:textId="77777777" w:rsidR="00286E80" w:rsidRPr="000C3B32" w:rsidRDefault="00286E80" w:rsidP="00286E8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color w:val="000000" w:themeColor="text1"/>
              </w:rPr>
              <w:t xml:space="preserve">Вид упаковки </w:t>
            </w:r>
            <w:r w:rsidRPr="000C3B32">
              <w:rPr>
                <w:rFonts w:ascii="Times New Roman" w:hAnsi="Times New Roman" w:cs="Times New Roman"/>
                <w:iCs/>
                <w:color w:val="000000" w:themeColor="text1"/>
              </w:rPr>
              <w:t>Полипропиленовая</w:t>
            </w:r>
          </w:p>
          <w:p w14:paraId="58AA5308" w14:textId="77777777" w:rsidR="00286E80" w:rsidRPr="000C3B32" w:rsidRDefault="00286E80" w:rsidP="00286E8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color w:val="000000" w:themeColor="text1"/>
              </w:rPr>
              <w:t xml:space="preserve">НТД на метод отбора </w:t>
            </w:r>
            <w:r w:rsidRPr="000C3B32">
              <w:rPr>
                <w:rFonts w:ascii="Times New Roman" w:hAnsi="Times New Roman" w:cs="Times New Roman"/>
                <w:iCs/>
                <w:color w:val="000000" w:themeColor="text1"/>
              </w:rPr>
              <w:t>ГОСТ 27668-88</w:t>
            </w:r>
          </w:p>
          <w:tbl>
            <w:tblPr>
              <w:tblStyle w:val="ab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460"/>
              <w:gridCol w:w="3376"/>
              <w:gridCol w:w="1373"/>
              <w:gridCol w:w="2154"/>
            </w:tblGrid>
            <w:tr w:rsidR="000C3B32" w:rsidRPr="000C3B32" w14:paraId="05B31B80" w14:textId="77777777" w:rsidTr="00286E80">
              <w:tc>
                <w:tcPr>
                  <w:tcW w:w="14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9404FF5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№пробы</w:t>
                  </w:r>
                </w:p>
              </w:tc>
              <w:tc>
                <w:tcPr>
                  <w:tcW w:w="33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3483754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Наименование проб, образца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47F7CBE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9E135B9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Место и точка </w:t>
                  </w:r>
                </w:p>
                <w:p w14:paraId="4FD6FCF5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отбора</w:t>
                  </w:r>
                </w:p>
              </w:tc>
            </w:tr>
            <w:tr w:rsidR="000C3B32" w:rsidRPr="000C3B32" w14:paraId="3682D68F" w14:textId="77777777" w:rsidTr="00286E80">
              <w:tc>
                <w:tcPr>
                  <w:tcW w:w="14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3329E78" w14:textId="77777777" w:rsidR="00286E80" w:rsidRPr="000C3B32" w:rsidRDefault="00286E80" w:rsidP="00286E80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</w:rPr>
                  </w:pPr>
                  <w:r w:rsidRPr="000C3B32">
                    <w:rPr>
                      <w:rFonts w:ascii="Times New Roman" w:hAnsi="Times New Roman" w:cs="Times New Roman"/>
                      <w:iCs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3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7F63870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iCs/>
                      <w:color w:val="000000" w:themeColor="text1"/>
                    </w:rPr>
                  </w:pPr>
                  <w:r w:rsidRPr="000C3B32">
                    <w:rPr>
                      <w:rFonts w:ascii="Times New Roman" w:hAnsi="Times New Roman" w:cs="Times New Roman"/>
                      <w:iCs/>
                      <w:color w:val="000000" w:themeColor="text1"/>
                    </w:rPr>
                    <w:t>Мука пшеничная, 1 сорт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BDFE82C" w14:textId="77777777" w:rsidR="00286E80" w:rsidRPr="000C3B32" w:rsidRDefault="00286E80" w:rsidP="00286E80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</w:rPr>
                  </w:pPr>
                  <w:r w:rsidRPr="000C3B32">
                    <w:rPr>
                      <w:rFonts w:ascii="Times New Roman" w:hAnsi="Times New Roman" w:cs="Times New Roman"/>
                      <w:iCs/>
                      <w:color w:val="000000" w:themeColor="text1"/>
                    </w:rPr>
                    <w:t>50 кг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7DA9E67" w14:textId="77777777" w:rsidR="00286E80" w:rsidRPr="000C3B32" w:rsidRDefault="00286E80" w:rsidP="00286E80">
                  <w:pPr>
                    <w:jc w:val="both"/>
                    <w:rPr>
                      <w:rFonts w:ascii="Times New Roman" w:hAnsi="Times New Roman" w:cs="Times New Roman"/>
                      <w:iCs/>
                      <w:color w:val="000000" w:themeColor="text1"/>
                    </w:rPr>
                  </w:pPr>
                  <w:r w:rsidRPr="000C3B32">
                    <w:rPr>
                      <w:rFonts w:ascii="Times New Roman" w:hAnsi="Times New Roman" w:cs="Times New Roman"/>
                      <w:iCs/>
                      <w:color w:val="000000" w:themeColor="text1"/>
                      <w:spacing w:val="2"/>
                    </w:rPr>
                    <w:t>МУЗ «Центральная районная больница»</w:t>
                  </w:r>
                </w:p>
                <w:p w14:paraId="08FB94A9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iCs/>
                      <w:color w:val="000000" w:themeColor="text1"/>
                    </w:rPr>
                  </w:pPr>
                  <w:r w:rsidRPr="000C3B32">
                    <w:rPr>
                      <w:rFonts w:ascii="Times New Roman" w:hAnsi="Times New Roman" w:cs="Times New Roman"/>
                      <w:iCs/>
                      <w:color w:val="000000" w:themeColor="text1"/>
                    </w:rPr>
                    <w:t>склад</w:t>
                  </w:r>
                </w:p>
              </w:tc>
            </w:tr>
            <w:tr w:rsidR="000C3B32" w:rsidRPr="000C3B32" w14:paraId="02504EDD" w14:textId="77777777" w:rsidTr="00286E80">
              <w:tc>
                <w:tcPr>
                  <w:tcW w:w="14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46E0A82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C95FFE9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1874996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E1EE551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0C3B32" w:rsidRPr="000C3B32" w14:paraId="6B3F156E" w14:textId="77777777" w:rsidTr="00286E80">
              <w:tc>
                <w:tcPr>
                  <w:tcW w:w="14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DEE2044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358C273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F2875EA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E407E6D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0C3B32" w:rsidRPr="000C3B32" w14:paraId="5927C0D6" w14:textId="77777777" w:rsidTr="00286E80">
              <w:tc>
                <w:tcPr>
                  <w:tcW w:w="14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E260422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3799133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9C42D51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60B4375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0C3B32" w:rsidRPr="000C3B32" w14:paraId="2D014E1E" w14:textId="77777777" w:rsidTr="00286E80">
              <w:tc>
                <w:tcPr>
                  <w:tcW w:w="14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51DA9B5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E046809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A17EE98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3292872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0C3B32" w:rsidRPr="000C3B32" w14:paraId="672BB38C" w14:textId="77777777" w:rsidTr="00286E80">
              <w:tc>
                <w:tcPr>
                  <w:tcW w:w="14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61EB149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33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28415F0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04A588E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F33F430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14:paraId="1293E119" w14:textId="77777777" w:rsidR="00286E80" w:rsidRPr="000C3B32" w:rsidRDefault="00286E80" w:rsidP="00286E80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color w:val="000000" w:themeColor="text1"/>
                <w:sz w:val="22"/>
                <w:szCs w:val="22"/>
              </w:rPr>
            </w:pPr>
          </w:p>
          <w:p w14:paraId="4E2F2A63" w14:textId="77777777" w:rsidR="00286E80" w:rsidRPr="000C3B32" w:rsidRDefault="00286E80" w:rsidP="00286E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B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 врача (помощника)</w:t>
            </w:r>
          </w:p>
          <w:p w14:paraId="0279FB8C" w14:textId="1C451852" w:rsidR="00286E80" w:rsidRPr="000C3B32" w:rsidRDefault="00286E80" w:rsidP="00286E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B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Выдавшего направление Политова </w:t>
            </w:r>
            <w:proofErr w:type="gramStart"/>
            <w:r w:rsidRPr="000C3B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В.Н</w:t>
            </w:r>
            <w:proofErr w:type="gramEnd"/>
            <w:r w:rsidR="000C3B32" w:rsidRPr="000C3B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3B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Подпись____________________</w:t>
            </w:r>
          </w:p>
          <w:p w14:paraId="1CB3ECB3" w14:textId="77777777" w:rsidR="00286E80" w:rsidRPr="000C3B32" w:rsidRDefault="00286E80" w:rsidP="00286E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8C4368" w14:textId="77777777" w:rsidR="00286E80" w:rsidRPr="000C3B32" w:rsidRDefault="00286E80" w:rsidP="00286E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02B5FC" w14:textId="77777777" w:rsidR="00286E80" w:rsidRPr="000C3B32" w:rsidRDefault="00286E80" w:rsidP="00286E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0C7026" w14:textId="77777777" w:rsidR="00286E80" w:rsidRPr="000C3B32" w:rsidRDefault="00286E80" w:rsidP="00286E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370EFC" w14:textId="77777777" w:rsidR="00286E80" w:rsidRPr="000C3B32" w:rsidRDefault="00286E80" w:rsidP="00286E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178F4D" w14:textId="77777777" w:rsidR="00286E80" w:rsidRPr="000C3B32" w:rsidRDefault="00286E80" w:rsidP="00286E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EE7412" w14:textId="77777777" w:rsidR="005B1BD1" w:rsidRDefault="005B1BD1" w:rsidP="00286E80">
            <w:pPr>
              <w:pStyle w:val="a8"/>
              <w:rPr>
                <w:color w:val="000000" w:themeColor="text1"/>
                <w:sz w:val="22"/>
                <w:szCs w:val="22"/>
              </w:rPr>
            </w:pPr>
          </w:p>
          <w:p w14:paraId="5FA867EF" w14:textId="77777777" w:rsidR="005B1BD1" w:rsidRDefault="005B1BD1" w:rsidP="00286E80">
            <w:pPr>
              <w:pStyle w:val="a8"/>
              <w:rPr>
                <w:color w:val="000000" w:themeColor="text1"/>
                <w:sz w:val="22"/>
                <w:szCs w:val="22"/>
              </w:rPr>
            </w:pPr>
          </w:p>
          <w:p w14:paraId="00508A08" w14:textId="77777777" w:rsidR="005B1BD1" w:rsidRDefault="005B1BD1" w:rsidP="00286E80">
            <w:pPr>
              <w:pStyle w:val="a8"/>
              <w:rPr>
                <w:color w:val="000000" w:themeColor="text1"/>
                <w:sz w:val="22"/>
                <w:szCs w:val="22"/>
              </w:rPr>
            </w:pPr>
          </w:p>
          <w:p w14:paraId="2CCBCDDC" w14:textId="77777777" w:rsidR="005B1BD1" w:rsidRDefault="005B1BD1" w:rsidP="00286E80">
            <w:pPr>
              <w:pStyle w:val="a8"/>
              <w:rPr>
                <w:color w:val="000000" w:themeColor="text1"/>
                <w:sz w:val="22"/>
                <w:szCs w:val="22"/>
              </w:rPr>
            </w:pPr>
          </w:p>
          <w:p w14:paraId="5AD647AB" w14:textId="77777777" w:rsidR="005B1BD1" w:rsidRDefault="005B1BD1" w:rsidP="00286E80">
            <w:pPr>
              <w:pStyle w:val="a8"/>
              <w:rPr>
                <w:color w:val="000000" w:themeColor="text1"/>
                <w:sz w:val="22"/>
                <w:szCs w:val="22"/>
              </w:rPr>
            </w:pPr>
          </w:p>
          <w:p w14:paraId="2EEF3ED4" w14:textId="77777777" w:rsidR="005B1BD1" w:rsidRDefault="005B1BD1" w:rsidP="00286E80">
            <w:pPr>
              <w:pStyle w:val="a8"/>
              <w:rPr>
                <w:color w:val="000000" w:themeColor="text1"/>
                <w:sz w:val="22"/>
                <w:szCs w:val="22"/>
              </w:rPr>
            </w:pPr>
          </w:p>
          <w:p w14:paraId="55F07D2E" w14:textId="77777777" w:rsidR="005B1BD1" w:rsidRDefault="005B1BD1" w:rsidP="00286E80">
            <w:pPr>
              <w:pStyle w:val="a8"/>
              <w:rPr>
                <w:color w:val="000000" w:themeColor="text1"/>
                <w:sz w:val="22"/>
                <w:szCs w:val="22"/>
              </w:rPr>
            </w:pPr>
          </w:p>
          <w:p w14:paraId="2835A28D" w14:textId="77777777" w:rsidR="005B1BD1" w:rsidRDefault="005B1BD1" w:rsidP="00286E80">
            <w:pPr>
              <w:pStyle w:val="a8"/>
              <w:rPr>
                <w:color w:val="000000" w:themeColor="text1"/>
                <w:sz w:val="22"/>
                <w:szCs w:val="22"/>
              </w:rPr>
            </w:pPr>
          </w:p>
          <w:p w14:paraId="098AE20F" w14:textId="77777777" w:rsidR="005B1BD1" w:rsidRDefault="005B1BD1" w:rsidP="00286E80">
            <w:pPr>
              <w:pStyle w:val="a8"/>
              <w:rPr>
                <w:color w:val="000000" w:themeColor="text1"/>
                <w:sz w:val="22"/>
                <w:szCs w:val="22"/>
              </w:rPr>
            </w:pPr>
          </w:p>
          <w:p w14:paraId="67A50F37" w14:textId="77777777" w:rsidR="005B1BD1" w:rsidRDefault="005B1BD1" w:rsidP="00DE3E24">
            <w:pPr>
              <w:pStyle w:val="a8"/>
              <w:jc w:val="left"/>
              <w:rPr>
                <w:color w:val="000000" w:themeColor="text1"/>
                <w:sz w:val="22"/>
                <w:szCs w:val="22"/>
              </w:rPr>
            </w:pPr>
          </w:p>
          <w:p w14:paraId="48E166C5" w14:textId="01BA6AEF" w:rsidR="00286E80" w:rsidRPr="000C3B32" w:rsidRDefault="00286E80" w:rsidP="00286E80">
            <w:pPr>
              <w:pStyle w:val="a8"/>
              <w:rPr>
                <w:bCs w:val="0"/>
                <w:color w:val="000000" w:themeColor="text1"/>
                <w:sz w:val="22"/>
                <w:szCs w:val="22"/>
              </w:rPr>
            </w:pPr>
            <w:r w:rsidRPr="000C3B32">
              <w:rPr>
                <w:color w:val="000000" w:themeColor="text1"/>
                <w:sz w:val="22"/>
                <w:szCs w:val="22"/>
              </w:rPr>
              <w:t>ГБОУ ВО «</w:t>
            </w:r>
            <w:proofErr w:type="spellStart"/>
            <w:r w:rsidRPr="000C3B32">
              <w:rPr>
                <w:color w:val="000000" w:themeColor="text1"/>
                <w:sz w:val="22"/>
                <w:szCs w:val="22"/>
              </w:rPr>
              <w:t>Крас</w:t>
            </w:r>
            <w:proofErr w:type="spellEnd"/>
            <w:r w:rsidRPr="000C3B3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0C3B32">
              <w:rPr>
                <w:color w:val="000000" w:themeColor="text1"/>
                <w:sz w:val="22"/>
                <w:szCs w:val="22"/>
              </w:rPr>
              <w:t>ГМУ  имени</w:t>
            </w:r>
            <w:proofErr w:type="gramEnd"/>
            <w:r w:rsidRPr="000C3B32">
              <w:rPr>
                <w:color w:val="000000" w:themeColor="text1"/>
                <w:sz w:val="22"/>
                <w:szCs w:val="22"/>
              </w:rPr>
              <w:t xml:space="preserve"> профессора  В.Ф. Войно-Ясенецкого» МЗ РФ</w:t>
            </w:r>
          </w:p>
          <w:p w14:paraId="0A307FB1" w14:textId="77777777" w:rsidR="00286E80" w:rsidRPr="000C3B32" w:rsidRDefault="00286E80" w:rsidP="00286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  <w:t>ФАРМАЦЕВТИЧЕСКИЙ КОЛЛЕДЖ</w:t>
            </w:r>
          </w:p>
          <w:p w14:paraId="5A5528DA" w14:textId="33102B80" w:rsidR="00286E80" w:rsidRPr="000C3B32" w:rsidRDefault="00286E80" w:rsidP="000C3B32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0C3B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учебный</w:t>
            </w:r>
          </w:p>
          <w:p w14:paraId="100D101C" w14:textId="77777777" w:rsidR="00286E80" w:rsidRPr="000C3B32" w:rsidRDefault="00286E80" w:rsidP="00286E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b/>
                <w:color w:val="000000" w:themeColor="text1"/>
              </w:rPr>
              <w:t>Протокол лабораторных испытаний</w:t>
            </w:r>
          </w:p>
          <w:p w14:paraId="602FCA1A" w14:textId="77777777" w:rsidR="00286E80" w:rsidRPr="000C3B32" w:rsidRDefault="00286E80" w:rsidP="00286E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b/>
                <w:color w:val="000000" w:themeColor="text1"/>
              </w:rPr>
              <w:t>(пищевых продуктов, продовольственного сырья, готовых блюд)</w:t>
            </w:r>
          </w:p>
          <w:p w14:paraId="24692FAC" w14:textId="77777777" w:rsidR="00286E80" w:rsidRPr="000C3B32" w:rsidRDefault="00286E80" w:rsidP="00286E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color w:val="000000" w:themeColor="text1"/>
              </w:rPr>
              <w:t>№4от30.11.19.</w:t>
            </w:r>
          </w:p>
          <w:p w14:paraId="7256A65C" w14:textId="472D31D9" w:rsidR="00286E80" w:rsidRPr="000C3B32" w:rsidRDefault="00286E80" w:rsidP="00286E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color w:val="000000" w:themeColor="text1"/>
              </w:rPr>
              <w:t>Наименование объекта, адрес</w:t>
            </w:r>
            <w:r w:rsidR="000C3B32" w:rsidRPr="000C3B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C3B32">
              <w:rPr>
                <w:rFonts w:ascii="Times New Roman" w:hAnsi="Times New Roman" w:cs="Times New Roman"/>
                <w:color w:val="000000" w:themeColor="text1"/>
              </w:rPr>
              <w:t>Пищеблок</w:t>
            </w:r>
            <w:r w:rsidR="000C3B32" w:rsidRPr="000C3B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C3B32">
              <w:rPr>
                <w:rFonts w:ascii="Times New Roman" w:hAnsi="Times New Roman" w:cs="Times New Roman"/>
                <w:iCs/>
                <w:color w:val="000000" w:themeColor="text1"/>
              </w:rPr>
              <w:t>МУЗ «</w:t>
            </w:r>
            <w:r w:rsidRPr="000C3B3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Центральная районная </w:t>
            </w:r>
            <w:proofErr w:type="spellStart"/>
            <w:r w:rsidRPr="000C3B3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больница</w:t>
            </w:r>
            <w:proofErr w:type="gramStart"/>
            <w:r w:rsidRPr="000C3B3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»</w:t>
            </w:r>
            <w:r w:rsidRPr="000C3B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C3B32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spellEnd"/>
            <w:r w:rsidRPr="000C3B32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0C3B32">
              <w:rPr>
                <w:rFonts w:ascii="Times New Roman" w:hAnsi="Times New Roman" w:cs="Times New Roman"/>
                <w:color w:val="000000" w:themeColor="text1"/>
              </w:rPr>
              <w:t xml:space="preserve"> Красноярск, ул. Инструментальная, 12</w:t>
            </w:r>
          </w:p>
          <w:p w14:paraId="0138FF34" w14:textId="02E1F83C" w:rsidR="00286E80" w:rsidRPr="000C3B32" w:rsidRDefault="00286E80" w:rsidP="00286E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color w:val="000000" w:themeColor="text1"/>
              </w:rPr>
              <w:t>Наименование пробы</w:t>
            </w:r>
            <w:r w:rsidR="000C3B32" w:rsidRPr="000C3B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C3B32">
              <w:rPr>
                <w:rFonts w:ascii="Times New Roman" w:hAnsi="Times New Roman" w:cs="Times New Roman"/>
                <w:color w:val="000000" w:themeColor="text1"/>
              </w:rPr>
              <w:t>Мука пшеничная 1 сорт</w:t>
            </w:r>
          </w:p>
          <w:p w14:paraId="02A31109" w14:textId="77777777" w:rsidR="00286E80" w:rsidRPr="000C3B32" w:rsidRDefault="00286E80" w:rsidP="00286E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color w:val="000000" w:themeColor="text1"/>
              </w:rPr>
              <w:t>Количество50 кг</w:t>
            </w:r>
          </w:p>
          <w:p w14:paraId="44D14104" w14:textId="5D4388BF" w:rsidR="00286E80" w:rsidRPr="000C3B32" w:rsidRDefault="00286E80" w:rsidP="00286E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color w:val="000000" w:themeColor="text1"/>
              </w:rPr>
              <w:t>Дата отбора образца</w:t>
            </w:r>
            <w:r w:rsidR="000C3B32" w:rsidRPr="000C3B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C3B32">
              <w:rPr>
                <w:rFonts w:ascii="Times New Roman" w:hAnsi="Times New Roman" w:cs="Times New Roman"/>
                <w:color w:val="000000" w:themeColor="text1"/>
              </w:rPr>
              <w:t>30.11.19</w:t>
            </w:r>
          </w:p>
          <w:p w14:paraId="2AB80504" w14:textId="77777777" w:rsidR="00286E80" w:rsidRPr="000C3B32" w:rsidRDefault="00286E80" w:rsidP="00286E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color w:val="000000" w:themeColor="text1"/>
              </w:rPr>
              <w:t>Величина партии1000 кг</w:t>
            </w:r>
          </w:p>
          <w:p w14:paraId="70A52B6A" w14:textId="2BDE36FD" w:rsidR="00286E80" w:rsidRPr="000C3B32" w:rsidRDefault="00286E80" w:rsidP="00286E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3B32">
              <w:rPr>
                <w:rFonts w:ascii="Times New Roman" w:hAnsi="Times New Roman" w:cs="Times New Roman"/>
                <w:color w:val="000000" w:themeColor="text1"/>
              </w:rPr>
              <w:t>Условия доставки</w:t>
            </w:r>
            <w:r w:rsidR="000C3B32" w:rsidRPr="000C3B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C3B32">
              <w:rPr>
                <w:rFonts w:ascii="Times New Roman" w:hAnsi="Times New Roman" w:cs="Times New Roman"/>
                <w:color w:val="000000" w:themeColor="text1"/>
              </w:rPr>
              <w:t>автотранспорт доставлен30.11.19. 12:00</w:t>
            </w:r>
            <w:r w:rsidRPr="000C3B32">
              <w:rPr>
                <w:rFonts w:ascii="Times New Roman" w:hAnsi="Times New Roman" w:cs="Times New Roman"/>
                <w:color w:val="000000" w:themeColor="text1"/>
              </w:rPr>
              <w:br/>
              <w:t>Дополнительные сведения</w:t>
            </w:r>
            <w:r w:rsidR="000C3B32" w:rsidRPr="000C3B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C3B32">
              <w:rPr>
                <w:rFonts w:ascii="Times New Roman" w:hAnsi="Times New Roman" w:cs="Times New Roman"/>
                <w:color w:val="000000" w:themeColor="text1"/>
              </w:rPr>
              <w:t>нет</w:t>
            </w:r>
            <w:r w:rsidRPr="000C3B32">
              <w:rPr>
                <w:rFonts w:ascii="Times New Roman" w:hAnsi="Times New Roman" w:cs="Times New Roman"/>
                <w:color w:val="000000" w:themeColor="text1"/>
              </w:rPr>
              <w:br/>
              <w:t>НД на продукцию</w:t>
            </w:r>
            <w:r w:rsidR="000C3B32" w:rsidRPr="000C3B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C3B3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СанПиН 2.3.2.1078-01 «Гигиенические требования безопасности и пищевой ценности пищевых продуктов</w:t>
            </w:r>
            <w:r w:rsidRPr="000C3B3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  <w:r w:rsidRPr="000C3B32">
              <w:rPr>
                <w:rFonts w:ascii="Times New Roman" w:hAnsi="Times New Roman" w:cs="Times New Roman"/>
                <w:color w:val="000000" w:themeColor="text1"/>
              </w:rPr>
              <w:br/>
              <w:t>НД, регламентирующий объем лабораторных исследований  и их оценку</w:t>
            </w:r>
            <w:r w:rsidR="000C3B32" w:rsidRPr="000C3B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C3B32">
              <w:rPr>
                <w:rFonts w:ascii="Times New Roman" w:hAnsi="Times New Roman" w:cs="Times New Roman"/>
                <w:iCs/>
                <w:color w:val="000000" w:themeColor="text1"/>
              </w:rPr>
              <w:t>ГОСТ 27668-88</w:t>
            </w:r>
            <w:r w:rsidRPr="000C3B32">
              <w:rPr>
                <w:rFonts w:ascii="Times New Roman" w:hAnsi="Times New Roman" w:cs="Times New Roman"/>
                <w:color w:val="000000" w:themeColor="text1"/>
              </w:rPr>
              <w:br/>
              <w:t>Зарегистрировано в журнале№4</w:t>
            </w:r>
          </w:p>
          <w:tbl>
            <w:tblPr>
              <w:tblStyle w:val="ab"/>
              <w:tblW w:w="0" w:type="auto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2590"/>
              <w:gridCol w:w="1743"/>
              <w:gridCol w:w="1984"/>
              <w:gridCol w:w="1763"/>
            </w:tblGrid>
            <w:tr w:rsidR="000C3B32" w:rsidRPr="000C3B32" w14:paraId="685C7B05" w14:textId="77777777" w:rsidTr="00286E80">
              <w:tc>
                <w:tcPr>
                  <w:tcW w:w="25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B7F6DDC" w14:textId="77777777" w:rsidR="00286E80" w:rsidRPr="000C3B32" w:rsidRDefault="00286E80" w:rsidP="00286E8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Наименование показателей,</w:t>
                  </w:r>
                </w:p>
                <w:p w14:paraId="32A63736" w14:textId="77777777" w:rsidR="00286E80" w:rsidRPr="000C3B32" w:rsidRDefault="00286E80" w:rsidP="00286E8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DA0E57D" w14:textId="77777777" w:rsidR="00286E80" w:rsidRPr="000C3B32" w:rsidRDefault="00286E80" w:rsidP="00286E8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Обнаруженное</w:t>
                  </w:r>
                </w:p>
                <w:p w14:paraId="1090C235" w14:textId="77777777" w:rsidR="00286E80" w:rsidRPr="000C3B32" w:rsidRDefault="00286E80" w:rsidP="00286E8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значение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C771DE8" w14:textId="77777777" w:rsidR="00286E80" w:rsidRPr="000C3B32" w:rsidRDefault="00286E80" w:rsidP="00286E8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Допустимые </w:t>
                  </w:r>
                </w:p>
                <w:p w14:paraId="20C31F08" w14:textId="77777777" w:rsidR="00286E80" w:rsidRPr="000C3B32" w:rsidRDefault="00286E80" w:rsidP="00286E8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уровни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88A2FE6" w14:textId="77777777" w:rsidR="00286E80" w:rsidRPr="000C3B32" w:rsidRDefault="00286E80" w:rsidP="00286E8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НТД на методы испытаний</w:t>
                  </w:r>
                </w:p>
              </w:tc>
            </w:tr>
            <w:tr w:rsidR="000C3B32" w:rsidRPr="000C3B32" w14:paraId="258BB77F" w14:textId="77777777" w:rsidTr="00286E80">
              <w:tc>
                <w:tcPr>
                  <w:tcW w:w="25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EE86162" w14:textId="77777777" w:rsidR="00286E80" w:rsidRPr="000C3B32" w:rsidRDefault="00286E80" w:rsidP="00286E8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3ECBC06" w14:textId="77777777" w:rsidR="00286E80" w:rsidRPr="000C3B32" w:rsidRDefault="00286E80" w:rsidP="00286E8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BF620B3" w14:textId="77777777" w:rsidR="00286E80" w:rsidRPr="000C3B32" w:rsidRDefault="00286E80" w:rsidP="00286E8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C5149DF" w14:textId="77777777" w:rsidR="00286E80" w:rsidRPr="000C3B32" w:rsidRDefault="00286E80" w:rsidP="00286E8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</w:tr>
            <w:tr w:rsidR="000C3B32" w:rsidRPr="000C3B32" w14:paraId="0A4FE3C0" w14:textId="77777777" w:rsidTr="00286E80">
              <w:tc>
                <w:tcPr>
                  <w:tcW w:w="25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C0B418C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Свинец, мг/кг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6DEA3D3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0,7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63FBB2E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5FCB245" w14:textId="6C2239AE" w:rsidR="00286E80" w:rsidRPr="000C3B32" w:rsidRDefault="000C3B32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ГОСТ 55063-2012</w:t>
                  </w:r>
                </w:p>
              </w:tc>
            </w:tr>
            <w:tr w:rsidR="000C3B32" w:rsidRPr="000C3B32" w14:paraId="1EDED4C0" w14:textId="77777777" w:rsidTr="00286E80">
              <w:tc>
                <w:tcPr>
                  <w:tcW w:w="25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5E0F8B2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Мышьяк, мг/кг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2B18422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F26BA0F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BBCA3A5" w14:textId="3004A69F" w:rsidR="00286E80" w:rsidRPr="000C3B32" w:rsidRDefault="000C3B32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ГОСТ 55063-2012</w:t>
                  </w:r>
                </w:p>
              </w:tc>
            </w:tr>
            <w:tr w:rsidR="000C3B32" w:rsidRPr="000C3B32" w14:paraId="479952B8" w14:textId="77777777" w:rsidTr="00286E80">
              <w:tc>
                <w:tcPr>
                  <w:tcW w:w="25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5947B20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Кадмий, мг/кг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C446F5E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8711C7A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65E380E" w14:textId="3D78EFC3" w:rsidR="00286E80" w:rsidRPr="000C3B32" w:rsidRDefault="000C3B32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ГОСТ 55063-2012</w:t>
                  </w:r>
                </w:p>
              </w:tc>
            </w:tr>
            <w:tr w:rsidR="000C3B32" w:rsidRPr="000C3B32" w14:paraId="3CED8CAF" w14:textId="77777777" w:rsidTr="00286E80">
              <w:tc>
                <w:tcPr>
                  <w:tcW w:w="25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0072A51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Ртуть, мг/кг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DEF5E97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30C6F51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F17538F" w14:textId="6392E90C" w:rsidR="00286E80" w:rsidRPr="000C3B32" w:rsidRDefault="000C3B32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ГОСТ 55063-2012</w:t>
                  </w:r>
                </w:p>
              </w:tc>
            </w:tr>
            <w:tr w:rsidR="000C3B32" w:rsidRPr="000C3B32" w14:paraId="20A29B76" w14:textId="77777777" w:rsidTr="00286E80">
              <w:tc>
                <w:tcPr>
                  <w:tcW w:w="25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03AF99C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Афлатоксин В</w:t>
                  </w: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1</w:t>
                  </w: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 мг/кг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1867597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E5A0A3B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0,005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F4762B5" w14:textId="16037011" w:rsidR="00286E80" w:rsidRPr="000C3B32" w:rsidRDefault="000C3B32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ГОСТ 55063-2012</w:t>
                  </w:r>
                </w:p>
              </w:tc>
            </w:tr>
            <w:tr w:rsidR="000C3B32" w:rsidRPr="000C3B32" w14:paraId="1383A9E7" w14:textId="77777777" w:rsidTr="00286E80">
              <w:tc>
                <w:tcPr>
                  <w:tcW w:w="25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932D250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Гамма изомер ДДТ, мг/кг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DBB15BD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D3DC2DD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0,02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5694B89" w14:textId="1CEEF593" w:rsidR="00286E80" w:rsidRPr="000C3B32" w:rsidRDefault="000C3B32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ГОСТ 55063-2012</w:t>
                  </w:r>
                </w:p>
              </w:tc>
            </w:tr>
            <w:tr w:rsidR="000C3B32" w:rsidRPr="000C3B32" w14:paraId="6FBA9DD3" w14:textId="77777777" w:rsidTr="00286E80">
              <w:tc>
                <w:tcPr>
                  <w:tcW w:w="25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D19C24F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Гексахлорциклогексан</w:t>
                  </w:r>
                  <w:proofErr w:type="spellEnd"/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 мг/кг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0401DCD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6C417CA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BD183D0" w14:textId="164FC120" w:rsidR="00286E80" w:rsidRPr="000C3B32" w:rsidRDefault="000C3B32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ГОСТ 55063-2012</w:t>
                  </w:r>
                </w:p>
              </w:tc>
            </w:tr>
            <w:tr w:rsidR="000C3B32" w:rsidRPr="000C3B32" w14:paraId="2FDFABC9" w14:textId="77777777" w:rsidTr="00286E80">
              <w:tc>
                <w:tcPr>
                  <w:tcW w:w="25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5458AA1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Цезий</w:t>
                  </w: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</w:rPr>
                    <w:t>137</w:t>
                  </w: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 Бк/кг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7E440BE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A949556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131D5B1" w14:textId="0CB0AF5C" w:rsidR="00286E80" w:rsidRPr="000C3B32" w:rsidRDefault="000C3B32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ГОСТ 55063-2012</w:t>
                  </w:r>
                </w:p>
              </w:tc>
            </w:tr>
            <w:tr w:rsidR="000C3B32" w:rsidRPr="000C3B32" w14:paraId="51F7B6FF" w14:textId="77777777" w:rsidTr="00286E80">
              <w:tc>
                <w:tcPr>
                  <w:tcW w:w="25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32CE189C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Загрязненность вредителями хлебных злаков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2792E34D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15 </w:t>
                  </w:r>
                  <w:proofErr w:type="spellStart"/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экз</w:t>
                  </w:r>
                  <w:proofErr w:type="spellEnd"/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/кг мучного клеща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926D784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Не допускается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226B4EC" w14:textId="714421E1" w:rsidR="00286E80" w:rsidRPr="000C3B32" w:rsidRDefault="000C3B32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ГОСТ 55063-2012</w:t>
                  </w:r>
                </w:p>
              </w:tc>
            </w:tr>
            <w:tr w:rsidR="000C3B32" w:rsidRPr="000C3B32" w14:paraId="2F956F39" w14:textId="77777777" w:rsidTr="00286E80">
              <w:tc>
                <w:tcPr>
                  <w:tcW w:w="25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273438D1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Зараженность вредителями хлебных злаков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19747E26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5183194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Не допускается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C32AFF7" w14:textId="5DD49D30" w:rsidR="00286E80" w:rsidRPr="000C3B32" w:rsidRDefault="000C3B32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ГОСТ 55063-2012</w:t>
                  </w:r>
                </w:p>
              </w:tc>
            </w:tr>
            <w:tr w:rsidR="000C3B32" w:rsidRPr="000C3B32" w14:paraId="276BAFDB" w14:textId="77777777" w:rsidTr="00286E80">
              <w:tc>
                <w:tcPr>
                  <w:tcW w:w="25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12D8A50B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Зараженность </w:t>
                  </w:r>
                  <w:proofErr w:type="spellStart"/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Bacillussubtilis</w:t>
                  </w:r>
                  <w:proofErr w:type="spellEnd"/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после </w:t>
                  </w: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пробной выпечки через 36 час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1C40477A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имеется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902DACD" w14:textId="77777777" w:rsidR="00286E80" w:rsidRPr="000C3B32" w:rsidRDefault="00286E80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Не допускается </w:t>
                  </w:r>
                </w:p>
              </w:tc>
              <w:tc>
                <w:tcPr>
                  <w:tcW w:w="17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D90CF41" w14:textId="409F1C5E" w:rsidR="00286E80" w:rsidRPr="000C3B32" w:rsidRDefault="000C3B32" w:rsidP="00286E80">
                  <w:pPr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C3B3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ГОСТ 55063-2012</w:t>
                  </w:r>
                </w:p>
              </w:tc>
            </w:tr>
          </w:tbl>
          <w:p w14:paraId="694623B9" w14:textId="77777777" w:rsidR="00286E80" w:rsidRPr="000C3B32" w:rsidRDefault="00286E80" w:rsidP="00286E80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color w:val="000000" w:themeColor="text1"/>
                <w:sz w:val="22"/>
                <w:szCs w:val="22"/>
              </w:rPr>
            </w:pPr>
          </w:p>
          <w:p w14:paraId="42D54EC4" w14:textId="369F03BD" w:rsidR="00286E80" w:rsidRPr="000C3B32" w:rsidRDefault="00286E80" w:rsidP="00286E8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B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Фамилия и подпись проводившего </w:t>
            </w:r>
            <w:proofErr w:type="spellStart"/>
            <w:r w:rsidRPr="000C3B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испытания</w:t>
            </w:r>
            <w:r w:rsidR="000C3B32" w:rsidRPr="000C3B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Политова</w:t>
            </w:r>
            <w:proofErr w:type="spellEnd"/>
            <w:r w:rsidR="000C3B32" w:rsidRPr="000C3B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В.Н</w:t>
            </w:r>
            <w:r w:rsidRPr="000C3B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_____________</w:t>
            </w:r>
          </w:p>
          <w:p w14:paraId="0C3B97E3" w14:textId="0D5F30C5" w:rsidR="00286E80" w:rsidRPr="000C3B32" w:rsidRDefault="00286E80" w:rsidP="00286E80">
            <w:pPr>
              <w:ind w:left="49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B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r w:rsidR="000C3B32" w:rsidRPr="000C3B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3B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30.11.2019</w:t>
            </w:r>
          </w:p>
          <w:p w14:paraId="653E9B68" w14:textId="77777777" w:rsidR="00286E80" w:rsidRDefault="00286E80" w:rsidP="00286E80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DCCA9C" w14:textId="77777777" w:rsidR="00286E80" w:rsidRDefault="00286E80" w:rsidP="00286E80">
            <w:pPr>
              <w:shd w:val="clear" w:color="auto" w:fill="FFFFFF"/>
              <w:ind w:right="45"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  <w:p w14:paraId="0A5596BF" w14:textId="77777777" w:rsidR="00286E80" w:rsidRDefault="00286E80" w:rsidP="00286E80">
            <w:pPr>
              <w:pStyle w:val="aa"/>
              <w:numPr>
                <w:ilvl w:val="0"/>
                <w:numId w:val="5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Изучено нормативных документов – 2</w:t>
            </w:r>
          </w:p>
          <w:p w14:paraId="1084C939" w14:textId="77777777" w:rsidR="00286E80" w:rsidRDefault="00286E80" w:rsidP="00286E80">
            <w:pPr>
              <w:pStyle w:val="aa"/>
              <w:numPr>
                <w:ilvl w:val="0"/>
                <w:numId w:val="5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Изучено инструкций – 1</w:t>
            </w:r>
          </w:p>
          <w:p w14:paraId="51284D26" w14:textId="77777777" w:rsidR="00286E80" w:rsidRDefault="00286E80" w:rsidP="00286E80">
            <w:pPr>
              <w:pStyle w:val="aa"/>
              <w:numPr>
                <w:ilvl w:val="0"/>
                <w:numId w:val="5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Решено ситуационных задач - 2</w:t>
            </w:r>
          </w:p>
          <w:p w14:paraId="1224828D" w14:textId="77777777" w:rsidR="00286E80" w:rsidRDefault="00286E80" w:rsidP="00286E80">
            <w:pPr>
              <w:pStyle w:val="aa"/>
              <w:numPr>
                <w:ilvl w:val="0"/>
                <w:numId w:val="5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Оформлено актов отбора проб пищевых продуктов – 2</w:t>
            </w:r>
          </w:p>
          <w:p w14:paraId="1DB1033D" w14:textId="77777777" w:rsidR="00286E80" w:rsidRDefault="00286E80" w:rsidP="00286E80">
            <w:pPr>
              <w:pStyle w:val="aa"/>
              <w:numPr>
                <w:ilvl w:val="0"/>
                <w:numId w:val="5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Оформлено направлений исследования – 2</w:t>
            </w:r>
          </w:p>
          <w:p w14:paraId="2AD5EE7D" w14:textId="77777777" w:rsidR="00286E80" w:rsidRDefault="00286E80" w:rsidP="00286E80">
            <w:pPr>
              <w:pStyle w:val="aa"/>
              <w:numPr>
                <w:ilvl w:val="0"/>
                <w:numId w:val="5"/>
              </w:numPr>
              <w:shd w:val="clear" w:color="auto" w:fill="FFFFFF"/>
              <w:ind w:right="4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Оформлено протоколов лабораторных испытаний – 2 </w:t>
            </w:r>
          </w:p>
          <w:p w14:paraId="328AFEA9" w14:textId="77777777" w:rsidR="00286E80" w:rsidRDefault="00286E80" w:rsidP="00D775D6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5889D8CA" w14:textId="77777777" w:rsidR="00286E80" w:rsidRDefault="00286E80" w:rsidP="00D775D6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  <w:p w14:paraId="44990863" w14:textId="77777777" w:rsidR="00D775D6" w:rsidRPr="003C009B" w:rsidRDefault="00D775D6" w:rsidP="00D775D6">
            <w:pPr>
              <w:pStyle w:val="32"/>
              <w:shd w:val="clear" w:color="auto" w:fill="auto"/>
              <w:spacing w:line="276" w:lineRule="auto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3A118" w14:textId="77777777" w:rsidR="00E0433F" w:rsidRDefault="00E0433F" w:rsidP="002873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1B36AC" w14:textId="380D1856" w:rsidR="005B1BD1" w:rsidRDefault="005B1BD1" w:rsidP="005B1BD1">
      <w:pPr>
        <w:tabs>
          <w:tab w:val="left" w:pos="1170"/>
        </w:tabs>
      </w:pPr>
    </w:p>
    <w:tbl>
      <w:tblPr>
        <w:tblpPr w:leftFromText="180" w:rightFromText="180" w:vertAnchor="page" w:horzAnchor="margin" w:tblpY="1621"/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992"/>
      </w:tblGrid>
      <w:tr w:rsidR="005B1BD1" w14:paraId="799B2A58" w14:textId="77777777" w:rsidTr="005B1BD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085EF" w14:textId="77777777" w:rsidR="005B1BD1" w:rsidRDefault="005B1BD1" w:rsidP="005B1B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bookmarkStart w:id="16" w:name="_Hlk39852056"/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08.05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BEE209" w14:textId="77777777" w:rsidR="005B1BD1" w:rsidRDefault="005B1BD1" w:rsidP="005B1BD1">
            <w:pPr>
              <w:pStyle w:val="32"/>
              <w:shd w:val="clear" w:color="auto" w:fill="auto"/>
              <w:spacing w:line="276" w:lineRule="auto"/>
              <w:ind w:right="100"/>
              <w:rPr>
                <w:b/>
                <w:sz w:val="24"/>
                <w:szCs w:val="24"/>
              </w:rPr>
            </w:pPr>
            <w:r w:rsidRPr="00BC0981">
              <w:rPr>
                <w:b/>
                <w:sz w:val="24"/>
                <w:szCs w:val="24"/>
              </w:rPr>
              <w:t>Основные принципы рационального питания</w:t>
            </w:r>
          </w:p>
          <w:p w14:paraId="36F266A9" w14:textId="77777777" w:rsidR="005B1BD1" w:rsidRDefault="005B1BD1" w:rsidP="005B1BD1">
            <w:pPr>
              <w:pStyle w:val="32"/>
              <w:shd w:val="clear" w:color="auto" w:fill="auto"/>
              <w:spacing w:line="276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1.Изучение презентации основные принципы рационального питания.</w:t>
            </w:r>
          </w:p>
          <w:p w14:paraId="0C5930BF" w14:textId="77777777" w:rsidR="005B1BD1" w:rsidRDefault="005B1BD1" w:rsidP="005B1BD1">
            <w:pPr>
              <w:pStyle w:val="32"/>
              <w:shd w:val="clear" w:color="auto" w:fill="auto"/>
              <w:spacing w:line="276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2.Решение ситуационной задачи.</w:t>
            </w:r>
          </w:p>
          <w:p w14:paraId="54AFD093" w14:textId="77777777" w:rsidR="005B1BD1" w:rsidRDefault="005B1BD1" w:rsidP="005B1BD1">
            <w:pPr>
              <w:pStyle w:val="32"/>
              <w:shd w:val="clear" w:color="auto" w:fill="auto"/>
              <w:spacing w:line="276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3.Работа с нормативными документами.</w:t>
            </w:r>
          </w:p>
          <w:p w14:paraId="77E1724A" w14:textId="77777777" w:rsidR="005B1BD1" w:rsidRDefault="005B1BD1" w:rsidP="005B1BD1">
            <w:pPr>
              <w:pStyle w:val="32"/>
              <w:shd w:val="clear" w:color="auto" w:fill="auto"/>
              <w:spacing w:line="276" w:lineRule="auto"/>
              <w:ind w:right="100"/>
              <w:rPr>
                <w:sz w:val="24"/>
                <w:szCs w:val="24"/>
              </w:rPr>
            </w:pPr>
          </w:p>
          <w:p w14:paraId="1EEA6763" w14:textId="77777777" w:rsidR="005B1BD1" w:rsidRPr="00F75F2D" w:rsidRDefault="005B1BD1" w:rsidP="005B1BD1">
            <w:pPr>
              <w:tabs>
                <w:tab w:val="left" w:pos="5400"/>
              </w:tabs>
              <w:snapToGri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Ситуационная задача № 5</w:t>
            </w:r>
          </w:p>
          <w:p w14:paraId="218D0706" w14:textId="77777777" w:rsidR="005B1BD1" w:rsidRPr="00F75F2D" w:rsidRDefault="005B1BD1" w:rsidP="005B1BD1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2D">
              <w:rPr>
                <w:rFonts w:ascii="Times New Roman" w:hAnsi="Times New Roman"/>
                <w:sz w:val="24"/>
                <w:szCs w:val="24"/>
              </w:rPr>
              <w:t>Работая в студенческом строительном отряде, студенты Университета, имеющие следующие параметры: средний возраст – 20 лет, масса – 85 кг., режим питания четырехразовый, стали предъявлять жалобы на недостаточное питание: отсутствие чувства насыщения, быстрое наступление голода. Студенты работают на стройке в должности разнорабочих, вручную переносят носилки с кирпичом, загружают цементом бетономешалку, утрамбовывают основание дорожного покрытия, разбрасывают лопатой асфальт, вручную катком выравнивают дорожное покрытие и выполняют другие виды работы. Врач стройотряда выполнил оценку рациона питания студентов.</w:t>
            </w:r>
          </w:p>
          <w:p w14:paraId="3A5344A7" w14:textId="77777777" w:rsidR="005B1BD1" w:rsidRDefault="005B1BD1" w:rsidP="005B1BD1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2D">
              <w:rPr>
                <w:rFonts w:ascii="Times New Roman" w:hAnsi="Times New Roman"/>
                <w:sz w:val="24"/>
                <w:szCs w:val="24"/>
              </w:rPr>
              <w:t>Суточный рацион питания включает потребление:</w:t>
            </w:r>
          </w:p>
          <w:p w14:paraId="277D7B7C" w14:textId="77777777" w:rsidR="005B1BD1" w:rsidRDefault="005B1BD1" w:rsidP="005B1BD1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6493" w:type="dxa"/>
              <w:tblInd w:w="817" w:type="dxa"/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1758"/>
              <w:gridCol w:w="1758"/>
            </w:tblGrid>
            <w:tr w:rsidR="005B1BD1" w:rsidRPr="00F75F2D" w14:paraId="3A37755A" w14:textId="77777777" w:rsidTr="006E1ACD">
              <w:trPr>
                <w:trHeight w:val="330"/>
              </w:trPr>
              <w:tc>
                <w:tcPr>
                  <w:tcW w:w="2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3F6FC19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75F2D">
                    <w:rPr>
                      <w:rFonts w:ascii="Times New Roman" w:hAnsi="Times New Roman"/>
                      <w:sz w:val="24"/>
                      <w:szCs w:val="24"/>
                    </w:rPr>
                    <w:t>Показатели потребления, ед. измерения</w:t>
                  </w:r>
                </w:p>
              </w:tc>
              <w:tc>
                <w:tcPr>
                  <w:tcW w:w="17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531F977" w14:textId="77777777" w:rsidR="005B1BD1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F2D">
                    <w:rPr>
                      <w:rFonts w:ascii="Times New Roman" w:hAnsi="Times New Roman"/>
                      <w:sz w:val="24"/>
                      <w:szCs w:val="24"/>
                    </w:rPr>
                    <w:t xml:space="preserve">Фактический </w:t>
                  </w:r>
                </w:p>
                <w:p w14:paraId="693C0E6A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75F2D">
                    <w:rPr>
                      <w:rFonts w:ascii="Times New Roman" w:hAnsi="Times New Roman"/>
                      <w:sz w:val="24"/>
                      <w:szCs w:val="24"/>
                    </w:rPr>
                    <w:t>рацион</w:t>
                  </w:r>
                </w:p>
              </w:tc>
              <w:tc>
                <w:tcPr>
                  <w:tcW w:w="17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4001DD96" w14:textId="77777777" w:rsidR="005B1BD1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Нормы </w:t>
                  </w:r>
                </w:p>
                <w:p w14:paraId="229E9E9B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потребления</w:t>
                  </w:r>
                </w:p>
              </w:tc>
            </w:tr>
            <w:tr w:rsidR="005B1BD1" w:rsidRPr="00F75F2D" w14:paraId="395159FA" w14:textId="77777777" w:rsidTr="006E1ACD">
              <w:trPr>
                <w:trHeight w:val="330"/>
              </w:trPr>
              <w:tc>
                <w:tcPr>
                  <w:tcW w:w="2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C9DDDC0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Белки, г</w:t>
                  </w:r>
                </w:p>
              </w:tc>
              <w:tc>
                <w:tcPr>
                  <w:tcW w:w="17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F5109B5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17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72EE4170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7F125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108</w:t>
                  </w:r>
                </w:p>
              </w:tc>
            </w:tr>
            <w:tr w:rsidR="005B1BD1" w:rsidRPr="00F75F2D" w14:paraId="1C6181A2" w14:textId="77777777" w:rsidTr="006E1ACD">
              <w:trPr>
                <w:trHeight w:val="33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0F5A211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Жиры, 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A571C46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2AE488D1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7F125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128</w:t>
                  </w:r>
                </w:p>
              </w:tc>
            </w:tr>
            <w:tr w:rsidR="005B1BD1" w:rsidRPr="00F75F2D" w14:paraId="04E63692" w14:textId="77777777" w:rsidTr="006E1ACD">
              <w:trPr>
                <w:trHeight w:val="33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3B6F72C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Углеводы, 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D352C38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7BEE6D5B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7F125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566</w:t>
                  </w:r>
                </w:p>
              </w:tc>
            </w:tr>
            <w:tr w:rsidR="005B1BD1" w:rsidRPr="00F75F2D" w14:paraId="3FF6D68E" w14:textId="77777777" w:rsidTr="006E1ACD">
              <w:trPr>
                <w:trHeight w:val="33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EC831EB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Витамин С, мг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12FC4A9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10985B64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7F125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</w:tr>
            <w:tr w:rsidR="005B1BD1" w:rsidRPr="00F75F2D" w14:paraId="657B6697" w14:textId="77777777" w:rsidTr="006E1ACD">
              <w:trPr>
                <w:trHeight w:val="39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B91ED82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Витамин В</w:t>
                  </w: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vertAlign w:val="subscript"/>
                    </w:rPr>
                    <w:t>1</w:t>
                  </w: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, мг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85191F5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5C59360D" w14:textId="77777777" w:rsidR="005B1BD1" w:rsidRPr="007F1251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12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5B1BD1" w:rsidRPr="00F75F2D" w14:paraId="5CA9A7B4" w14:textId="77777777" w:rsidTr="006E1ACD">
              <w:trPr>
                <w:trHeight w:val="39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A1B8ED7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Витамин В</w:t>
                  </w: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, мг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E439BBC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22BA35AB" w14:textId="77777777" w:rsidR="005B1BD1" w:rsidRPr="007F1251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12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1,8</w:t>
                  </w:r>
                </w:p>
              </w:tc>
            </w:tr>
            <w:tr w:rsidR="005B1BD1" w:rsidRPr="00F75F2D" w14:paraId="5366B5C7" w14:textId="77777777" w:rsidTr="006E1ACD">
              <w:trPr>
                <w:trHeight w:val="39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3938246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Витамин В</w:t>
                  </w: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vertAlign w:val="subscript"/>
                    </w:rPr>
                    <w:t>6</w:t>
                  </w: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, мг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CF9A81E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10B38E4C" w14:textId="77777777" w:rsidR="005B1BD1" w:rsidRPr="007F1251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12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</w:tr>
            <w:tr w:rsidR="005B1BD1" w:rsidRPr="00F75F2D" w14:paraId="456D0E76" w14:textId="77777777" w:rsidTr="006E1ACD">
              <w:trPr>
                <w:trHeight w:val="645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65867AA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Витамин А, мкг </w:t>
                  </w:r>
                  <w:proofErr w:type="spellStart"/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рет</w:t>
                  </w:r>
                  <w:proofErr w:type="spellEnd"/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экв</w:t>
                  </w:r>
                  <w:proofErr w:type="spellEnd"/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88DAC77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680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5E1E248D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7F125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900</w:t>
                  </w:r>
                </w:p>
              </w:tc>
            </w:tr>
            <w:tr w:rsidR="005B1BD1" w:rsidRPr="00F75F2D" w14:paraId="64664FCE" w14:textId="77777777" w:rsidTr="006E1ACD">
              <w:trPr>
                <w:trHeight w:val="33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3D0AB86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Кальций, мг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750E14F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74E0854A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7F125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1000</w:t>
                  </w:r>
                </w:p>
              </w:tc>
            </w:tr>
            <w:tr w:rsidR="005B1BD1" w:rsidRPr="00F75F2D" w14:paraId="094BDF50" w14:textId="77777777" w:rsidTr="006E1ACD">
              <w:trPr>
                <w:trHeight w:val="33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4108FA4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Магний, мг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A635F71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61515C39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7F125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</w:tr>
            <w:tr w:rsidR="005B1BD1" w:rsidRPr="00F75F2D" w14:paraId="4967A0B0" w14:textId="77777777" w:rsidTr="006E1ACD">
              <w:trPr>
                <w:trHeight w:val="33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EC2A30E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Калий, мг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BF62342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1870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3CB36648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7F125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2500</w:t>
                  </w:r>
                </w:p>
              </w:tc>
            </w:tr>
            <w:tr w:rsidR="005B1BD1" w:rsidRPr="00F75F2D" w14:paraId="72D7E2A4" w14:textId="77777777" w:rsidTr="006E1ACD">
              <w:trPr>
                <w:trHeight w:val="33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78C532F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Натрий, мг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D600458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77938EBD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1300</w:t>
                  </w:r>
                </w:p>
              </w:tc>
            </w:tr>
            <w:tr w:rsidR="005B1BD1" w:rsidRPr="00F75F2D" w14:paraId="4B8AEC63" w14:textId="77777777" w:rsidTr="006E1ACD">
              <w:trPr>
                <w:trHeight w:val="33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F1EA2B1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Йод, мкг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554368B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7ABD4EF4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7F125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</w:tr>
            <w:tr w:rsidR="005B1BD1" w:rsidRPr="00F75F2D" w14:paraId="24663E8D" w14:textId="77777777" w:rsidTr="006E1ACD">
              <w:trPr>
                <w:trHeight w:val="33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B9B74A6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Марганец, мг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5D6C040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1,3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1A9A16B8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</w:tr>
            <w:tr w:rsidR="005B1BD1" w:rsidRPr="00F75F2D" w14:paraId="622E57B1" w14:textId="77777777" w:rsidTr="006E1ACD">
              <w:trPr>
                <w:trHeight w:val="330"/>
              </w:trPr>
              <w:tc>
                <w:tcPr>
                  <w:tcW w:w="29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17A796C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Фтор, мг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290E1AD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75F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1B2E8198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</w:tbl>
          <w:p w14:paraId="26E71956" w14:textId="77777777" w:rsidR="005B1BD1" w:rsidRDefault="005B1BD1" w:rsidP="005B1BD1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C3D1A3" w14:textId="77777777" w:rsidR="005B1BD1" w:rsidRDefault="005B1BD1" w:rsidP="005B1BD1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2D">
              <w:rPr>
                <w:rFonts w:ascii="Times New Roman" w:hAnsi="Times New Roman"/>
                <w:sz w:val="24"/>
                <w:szCs w:val="24"/>
              </w:rPr>
              <w:t>Распределение основных пищевых веществ по приемам пищи:</w:t>
            </w:r>
          </w:p>
          <w:p w14:paraId="154E0214" w14:textId="77777777" w:rsidR="005B1BD1" w:rsidRPr="00F75F2D" w:rsidRDefault="005B1BD1" w:rsidP="005B1BD1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701"/>
              <w:gridCol w:w="1276"/>
              <w:gridCol w:w="1418"/>
              <w:gridCol w:w="1134"/>
            </w:tblGrid>
            <w:tr w:rsidR="005B1BD1" w:rsidRPr="00F75F2D" w14:paraId="0FD30CC1" w14:textId="77777777" w:rsidTr="006E1ACD">
              <w:trPr>
                <w:trHeight w:val="248"/>
              </w:trPr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B28504" w14:textId="77777777" w:rsidR="005B1BD1" w:rsidRDefault="005B1BD1" w:rsidP="00B40B01">
                  <w:pPr>
                    <w:framePr w:hSpace="180" w:wrap="around" w:vAnchor="page" w:hAnchor="margin" w:y="162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F2D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Показатели </w:t>
                  </w:r>
                </w:p>
                <w:p w14:paraId="17A5DCCC" w14:textId="77777777" w:rsidR="005B1BD1" w:rsidRPr="00F75F2D" w:rsidRDefault="005B1BD1" w:rsidP="00B40B01">
                  <w:pPr>
                    <w:framePr w:hSpace="180" w:wrap="around" w:vAnchor="page" w:hAnchor="margin" w:y="162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F2D">
                    <w:rPr>
                      <w:rFonts w:ascii="Times New Roman" w:hAnsi="Times New Roman"/>
                      <w:sz w:val="24"/>
                      <w:szCs w:val="24"/>
                    </w:rPr>
                    <w:t>потребления, ед. измерения</w:t>
                  </w:r>
                </w:p>
              </w:tc>
              <w:tc>
                <w:tcPr>
                  <w:tcW w:w="55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1438C7" w14:textId="77777777" w:rsidR="005B1BD1" w:rsidRPr="00F75F2D" w:rsidRDefault="005B1BD1" w:rsidP="00B40B01">
                  <w:pPr>
                    <w:framePr w:hSpace="180" w:wrap="around" w:vAnchor="page" w:hAnchor="margin" w:y="162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F2D">
                    <w:rPr>
                      <w:rFonts w:ascii="Times New Roman" w:hAnsi="Times New Roman"/>
                      <w:sz w:val="24"/>
                      <w:szCs w:val="24"/>
                    </w:rPr>
                    <w:t>Количество потребления 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5B1BD1" w:rsidRPr="00F75F2D" w14:paraId="32CC2112" w14:textId="77777777" w:rsidTr="006E1ACD">
              <w:trPr>
                <w:trHeight w:val="148"/>
              </w:trPr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9CEF27" w14:textId="77777777" w:rsidR="005B1BD1" w:rsidRPr="00F75F2D" w:rsidRDefault="005B1BD1" w:rsidP="00B40B01">
                  <w:pPr>
                    <w:framePr w:hSpace="180" w:wrap="around" w:vAnchor="page" w:hAnchor="margin" w:y="162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8F76FF" w14:textId="77777777" w:rsidR="005B1BD1" w:rsidRPr="00F75F2D" w:rsidRDefault="005B1BD1" w:rsidP="00B40B01">
                  <w:pPr>
                    <w:framePr w:hSpace="180" w:wrap="around" w:vAnchor="page" w:hAnchor="margin" w:y="162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F2D">
                    <w:rPr>
                      <w:rFonts w:ascii="Times New Roman" w:hAnsi="Times New Roman"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D4E794" w14:textId="77777777" w:rsidR="005B1BD1" w:rsidRPr="00F75F2D" w:rsidRDefault="005B1BD1" w:rsidP="00B40B01">
                  <w:pPr>
                    <w:framePr w:hSpace="180" w:wrap="around" w:vAnchor="page" w:hAnchor="margin" w:y="162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F2D">
                    <w:rPr>
                      <w:rFonts w:ascii="Times New Roman" w:hAnsi="Times New Roman"/>
                      <w:sz w:val="24"/>
                      <w:szCs w:val="24"/>
                    </w:rPr>
                    <w:t>второй завтрак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C51BE4" w14:textId="77777777" w:rsidR="005B1BD1" w:rsidRPr="00F75F2D" w:rsidRDefault="005B1BD1" w:rsidP="00B40B01">
                  <w:pPr>
                    <w:framePr w:hSpace="180" w:wrap="around" w:vAnchor="page" w:hAnchor="margin" w:y="162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F2D">
                    <w:rPr>
                      <w:rFonts w:ascii="Times New Roman" w:hAnsi="Times New Roman"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CBCEDE" w14:textId="77777777" w:rsidR="005B1BD1" w:rsidRPr="00F75F2D" w:rsidRDefault="005B1BD1" w:rsidP="00B40B01">
                  <w:pPr>
                    <w:framePr w:hSpace="180" w:wrap="around" w:vAnchor="page" w:hAnchor="margin" w:y="162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F2D">
                    <w:rPr>
                      <w:rFonts w:ascii="Times New Roman" w:hAnsi="Times New Roman"/>
                      <w:sz w:val="24"/>
                      <w:szCs w:val="24"/>
                    </w:rPr>
                    <w:t>ужин</w:t>
                  </w:r>
                </w:p>
              </w:tc>
            </w:tr>
            <w:tr w:rsidR="005B1BD1" w:rsidRPr="00F75F2D" w14:paraId="09A20410" w14:textId="77777777" w:rsidTr="006E1ACD">
              <w:trPr>
                <w:trHeight w:val="70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1D8448" w14:textId="77777777" w:rsidR="005B1BD1" w:rsidRPr="00F75F2D" w:rsidRDefault="005B1BD1" w:rsidP="00B40B01">
                  <w:pPr>
                    <w:framePr w:hSpace="180" w:wrap="around" w:vAnchor="page" w:hAnchor="margin" w:y="1621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F2D">
                    <w:rPr>
                      <w:rFonts w:ascii="Times New Roman" w:hAnsi="Times New Roman"/>
                      <w:sz w:val="24"/>
                      <w:szCs w:val="24"/>
                    </w:rPr>
                    <w:t>Белки, 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68A8B4" w14:textId="77777777" w:rsidR="005B1BD1" w:rsidRPr="00F75F2D" w:rsidRDefault="005B1BD1" w:rsidP="00B40B01">
                  <w:pPr>
                    <w:framePr w:hSpace="180" w:wrap="around" w:vAnchor="page" w:hAnchor="margin" w:y="162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F2D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1CE679" w14:textId="77777777" w:rsidR="005B1BD1" w:rsidRPr="00F75F2D" w:rsidRDefault="005B1BD1" w:rsidP="00B40B01">
                  <w:pPr>
                    <w:framePr w:hSpace="180" w:wrap="around" w:vAnchor="page" w:hAnchor="margin" w:y="162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F2D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C264C9" w14:textId="77777777" w:rsidR="005B1BD1" w:rsidRPr="00F75F2D" w:rsidRDefault="005B1BD1" w:rsidP="00B40B01">
                  <w:pPr>
                    <w:framePr w:hSpace="180" w:wrap="around" w:vAnchor="page" w:hAnchor="margin" w:y="162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F2D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A128AB" w14:textId="77777777" w:rsidR="005B1BD1" w:rsidRPr="00F75F2D" w:rsidRDefault="005B1BD1" w:rsidP="00B40B01">
                  <w:pPr>
                    <w:framePr w:hSpace="180" w:wrap="around" w:vAnchor="page" w:hAnchor="margin" w:y="162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F2D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5B1BD1" w:rsidRPr="00F75F2D" w14:paraId="41501D98" w14:textId="77777777" w:rsidTr="006E1ACD">
              <w:trPr>
                <w:trHeight w:val="294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82886B" w14:textId="77777777" w:rsidR="005B1BD1" w:rsidRPr="00F75F2D" w:rsidRDefault="005B1BD1" w:rsidP="00B40B01">
                  <w:pPr>
                    <w:framePr w:hSpace="180" w:wrap="around" w:vAnchor="page" w:hAnchor="margin" w:y="1621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F2D">
                    <w:rPr>
                      <w:rFonts w:ascii="Times New Roman" w:hAnsi="Times New Roman"/>
                      <w:sz w:val="24"/>
                      <w:szCs w:val="24"/>
                    </w:rPr>
                    <w:t>Жиры, 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B849F6" w14:textId="77777777" w:rsidR="005B1BD1" w:rsidRPr="00F75F2D" w:rsidRDefault="005B1BD1" w:rsidP="00B40B01">
                  <w:pPr>
                    <w:framePr w:hSpace="180" w:wrap="around" w:vAnchor="page" w:hAnchor="margin" w:y="162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F2D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FA3B16" w14:textId="77777777" w:rsidR="005B1BD1" w:rsidRPr="00F75F2D" w:rsidRDefault="005B1BD1" w:rsidP="00B40B01">
                  <w:pPr>
                    <w:framePr w:hSpace="180" w:wrap="around" w:vAnchor="page" w:hAnchor="margin" w:y="162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F2D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B970DE" w14:textId="77777777" w:rsidR="005B1BD1" w:rsidRPr="00F75F2D" w:rsidRDefault="005B1BD1" w:rsidP="00B40B01">
                  <w:pPr>
                    <w:framePr w:hSpace="180" w:wrap="around" w:vAnchor="page" w:hAnchor="margin" w:y="162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F2D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2BBF20" w14:textId="77777777" w:rsidR="005B1BD1" w:rsidRPr="00F75F2D" w:rsidRDefault="005B1BD1" w:rsidP="00B40B01">
                  <w:pPr>
                    <w:framePr w:hSpace="180" w:wrap="around" w:vAnchor="page" w:hAnchor="margin" w:y="162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F2D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5B1BD1" w:rsidRPr="00F75F2D" w14:paraId="2A997A55" w14:textId="77777777" w:rsidTr="006E1ACD">
              <w:trPr>
                <w:trHeight w:val="180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8C2A82" w14:textId="77777777" w:rsidR="005B1BD1" w:rsidRPr="00F75F2D" w:rsidRDefault="005B1BD1" w:rsidP="00B40B01">
                  <w:pPr>
                    <w:framePr w:hSpace="180" w:wrap="around" w:vAnchor="page" w:hAnchor="margin" w:y="1621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F2D">
                    <w:rPr>
                      <w:rFonts w:ascii="Times New Roman" w:hAnsi="Times New Roman"/>
                      <w:sz w:val="24"/>
                      <w:szCs w:val="24"/>
                    </w:rPr>
                    <w:t>Углеводы, 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479258" w14:textId="77777777" w:rsidR="005B1BD1" w:rsidRPr="00F75F2D" w:rsidRDefault="005B1BD1" w:rsidP="00B40B01">
                  <w:pPr>
                    <w:framePr w:hSpace="180" w:wrap="around" w:vAnchor="page" w:hAnchor="margin" w:y="162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F2D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C620FF" w14:textId="77777777" w:rsidR="005B1BD1" w:rsidRPr="00F75F2D" w:rsidRDefault="005B1BD1" w:rsidP="00B40B01">
                  <w:pPr>
                    <w:framePr w:hSpace="180" w:wrap="around" w:vAnchor="page" w:hAnchor="margin" w:y="162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F2D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ECA71C" w14:textId="77777777" w:rsidR="005B1BD1" w:rsidRPr="00F75F2D" w:rsidRDefault="005B1BD1" w:rsidP="00B40B01">
                  <w:pPr>
                    <w:framePr w:hSpace="180" w:wrap="around" w:vAnchor="page" w:hAnchor="margin" w:y="162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F2D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D3BA28" w14:textId="77777777" w:rsidR="005B1BD1" w:rsidRPr="00F75F2D" w:rsidRDefault="005B1BD1" w:rsidP="00B40B01">
                  <w:pPr>
                    <w:framePr w:hSpace="180" w:wrap="around" w:vAnchor="page" w:hAnchor="margin" w:y="162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F2D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14:paraId="5CF6D4A3" w14:textId="77777777" w:rsidR="005B1BD1" w:rsidRDefault="005B1BD1" w:rsidP="005B1BD1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484F2E" w14:textId="77777777" w:rsidR="005B1BD1" w:rsidRPr="00F75F2D" w:rsidRDefault="005B1BD1" w:rsidP="005B1BD1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Задание:</w:t>
            </w:r>
          </w:p>
          <w:p w14:paraId="651242A5" w14:textId="77777777" w:rsidR="005B1BD1" w:rsidRPr="00F75F2D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2D">
              <w:rPr>
                <w:rFonts w:ascii="Times New Roman" w:hAnsi="Times New Roman"/>
                <w:sz w:val="24"/>
                <w:szCs w:val="24"/>
              </w:rPr>
              <w:t>1. Определите адекватность рациона энергетическим затратам.</w:t>
            </w:r>
          </w:p>
          <w:p w14:paraId="089390DB" w14:textId="77777777" w:rsidR="005B1BD1" w:rsidRPr="00F75F2D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2D">
              <w:rPr>
                <w:rFonts w:ascii="Times New Roman" w:hAnsi="Times New Roman"/>
                <w:sz w:val="24"/>
                <w:szCs w:val="24"/>
              </w:rPr>
              <w:t>2. Оцените соответствие гигиеническим принципам и нормам режим питания.</w:t>
            </w:r>
          </w:p>
          <w:p w14:paraId="2028DE07" w14:textId="77777777" w:rsidR="005B1BD1" w:rsidRPr="00F75F2D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2D">
              <w:rPr>
                <w:rFonts w:ascii="Times New Roman" w:hAnsi="Times New Roman"/>
                <w:sz w:val="24"/>
                <w:szCs w:val="24"/>
              </w:rPr>
              <w:t xml:space="preserve">3. Определите соответствие гигиеническим нормам потребление пищевых </w:t>
            </w:r>
            <w:r w:rsidRPr="00F75F2D">
              <w:rPr>
                <w:rFonts w:ascii="Times New Roman" w:hAnsi="Times New Roman"/>
                <w:sz w:val="24"/>
                <w:szCs w:val="24"/>
              </w:rPr>
              <w:lastRenderedPageBreak/>
              <w:t>веществ.</w:t>
            </w:r>
          </w:p>
          <w:p w14:paraId="5ADA7C6C" w14:textId="77777777" w:rsidR="005B1BD1" w:rsidRPr="00F75F2D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2D">
              <w:rPr>
                <w:rFonts w:ascii="Times New Roman" w:hAnsi="Times New Roman"/>
                <w:sz w:val="24"/>
                <w:szCs w:val="24"/>
              </w:rPr>
              <w:t>4. Оцените вероятность риска недостаточного потребления пищевых веществ.</w:t>
            </w:r>
          </w:p>
          <w:p w14:paraId="0AE418D3" w14:textId="77777777" w:rsidR="005B1BD1" w:rsidRPr="00F75F2D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2D">
              <w:rPr>
                <w:rFonts w:ascii="Times New Roman" w:hAnsi="Times New Roman"/>
                <w:sz w:val="24"/>
                <w:szCs w:val="24"/>
              </w:rPr>
              <w:t>5. Оцените последствия нерационального питания. Подготовьте рекомендации по оптимизации питания.</w:t>
            </w:r>
          </w:p>
          <w:p w14:paraId="6B99051B" w14:textId="77777777" w:rsidR="005B1BD1" w:rsidRPr="00F75F2D" w:rsidRDefault="005B1BD1" w:rsidP="005B1BD1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14:paraId="6865CE53" w14:textId="77777777" w:rsidR="005B1BD1" w:rsidRDefault="005B1BD1" w:rsidP="005B1B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 задачи:</w:t>
            </w:r>
          </w:p>
          <w:p w14:paraId="24A92730" w14:textId="77777777" w:rsidR="005B1BD1" w:rsidRDefault="005B1BD1" w:rsidP="005B1B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A66C7">
              <w:rPr>
                <w:rFonts w:ascii="Times New Roman" w:hAnsi="Times New Roman"/>
                <w:bCs/>
                <w:sz w:val="24"/>
                <w:szCs w:val="24"/>
              </w:rPr>
              <w:t>Для решения задачи будем использовать</w:t>
            </w:r>
            <w:r w:rsidRPr="00AA66C7">
              <w:rPr>
                <w:rFonts w:ascii="Times New Roman" w:hAnsi="Times New Roman"/>
                <w:b/>
                <w:sz w:val="24"/>
                <w:szCs w:val="24"/>
              </w:rPr>
              <w:t xml:space="preserve"> Методические рекомендации МР 2.3.1.2432-08 «Нормы физиологических потребностей в энергии и пищевых веществах для различных </w:t>
            </w:r>
            <w:proofErr w:type="spellStart"/>
            <w:r w:rsidRPr="00AA66C7">
              <w:rPr>
                <w:rFonts w:ascii="Times New Roman" w:hAnsi="Times New Roman"/>
                <w:b/>
                <w:sz w:val="24"/>
                <w:szCs w:val="24"/>
              </w:rPr>
              <w:t>группнаселения</w:t>
            </w:r>
            <w:proofErr w:type="spellEnd"/>
            <w:r w:rsidRPr="00AA66C7">
              <w:rPr>
                <w:rFonts w:ascii="Times New Roman" w:hAnsi="Times New Roman"/>
                <w:b/>
                <w:sz w:val="24"/>
                <w:szCs w:val="24"/>
              </w:rPr>
              <w:t xml:space="preserve"> Российской Федерации» (Далее – МР 2.3.1.2432-08).</w:t>
            </w:r>
          </w:p>
          <w:p w14:paraId="08511889" w14:textId="77777777" w:rsidR="005B1BD1" w:rsidRDefault="005B1BD1" w:rsidP="005B1B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AA66C7">
              <w:rPr>
                <w:rFonts w:ascii="Times New Roman" w:hAnsi="Times New Roman"/>
                <w:b/>
                <w:sz w:val="24"/>
                <w:szCs w:val="24"/>
              </w:rPr>
              <w:t xml:space="preserve">Рациональное питание – </w:t>
            </w:r>
            <w:r w:rsidRPr="00AA66C7">
              <w:rPr>
                <w:rFonts w:ascii="Times New Roman" w:hAnsi="Times New Roman"/>
                <w:bCs/>
                <w:sz w:val="24"/>
                <w:szCs w:val="24"/>
              </w:rPr>
              <w:t>это физиологически полноценное питание здоровых людей с учетом их пола, возраста, характера трудовой деятельности, особенностей действия климата и других факторов. Рациональное питание должно обеспечивать постоянство внутренней среды организма (гомеостаз) и поддерживать жизнедеятельность на высоком уровне (рост, развитие, функции органов и систем).</w:t>
            </w:r>
          </w:p>
          <w:p w14:paraId="2A26E6CF" w14:textId="77777777" w:rsidR="005B1BD1" w:rsidRDefault="005B1BD1" w:rsidP="005B1B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715F07" w14:textId="77777777" w:rsidR="005B1BD1" w:rsidRDefault="005B1BD1" w:rsidP="005B1B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E3F">
              <w:rPr>
                <w:rFonts w:ascii="Times New Roman" w:hAnsi="Times New Roman"/>
                <w:bCs/>
                <w:sz w:val="24"/>
                <w:szCs w:val="24"/>
              </w:rPr>
              <w:t>Суточные энергозатраты = ВОО х КФА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557627D" w14:textId="77777777" w:rsidR="005B1BD1" w:rsidRPr="00F90E3F" w:rsidRDefault="005B1BD1" w:rsidP="005B1B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2010 *2,2= 4422 ккал</w:t>
            </w:r>
          </w:p>
          <w:p w14:paraId="646A322B" w14:textId="77777777" w:rsidR="005B1BD1" w:rsidRPr="00F90E3F" w:rsidRDefault="005B1BD1" w:rsidP="005B1B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E3F">
              <w:rPr>
                <w:rFonts w:ascii="Times New Roman" w:hAnsi="Times New Roman"/>
                <w:bCs/>
                <w:sz w:val="24"/>
                <w:szCs w:val="24"/>
              </w:rPr>
              <w:t>где ВОО – величина основного обмена, КФА – коэффициент физической активности.</w:t>
            </w:r>
          </w:p>
          <w:p w14:paraId="591396E0" w14:textId="77777777" w:rsidR="005B1BD1" w:rsidRDefault="005B1BD1" w:rsidP="005B1B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E3F">
              <w:rPr>
                <w:rFonts w:ascii="Times New Roman" w:hAnsi="Times New Roman"/>
                <w:bCs/>
                <w:sz w:val="24"/>
                <w:szCs w:val="24"/>
              </w:rPr>
              <w:t>Находим ВОО (п. 4.1, табл. 4.1 МР 2.3.1.2432-08), используя данные массы тела, пола и возраста.</w:t>
            </w:r>
          </w:p>
          <w:p w14:paraId="5F9007DC" w14:textId="77777777" w:rsidR="005B1BD1" w:rsidRDefault="005B1BD1" w:rsidP="005B1B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38A5FC2" w14:textId="77777777" w:rsidR="005B1BD1" w:rsidRDefault="005B1BD1" w:rsidP="005B1B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E3F">
              <w:rPr>
                <w:rFonts w:ascii="Times New Roman" w:hAnsi="Times New Roman"/>
                <w:bCs/>
                <w:sz w:val="24"/>
                <w:szCs w:val="24"/>
              </w:rPr>
              <w:t>Далее рассчитываем энергетическую ценность рациона. Источники энергии Б, Ж, У. Необходимо их количество умножить на энергетические коэффициенты.</w:t>
            </w:r>
          </w:p>
          <w:p w14:paraId="5E887156" w14:textId="77777777" w:rsidR="005B1BD1" w:rsidRDefault="005B1BD1" w:rsidP="005B1B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370E49B" w14:textId="77777777" w:rsidR="005B1BD1" w:rsidRPr="00A03667" w:rsidRDefault="005B1BD1" w:rsidP="005B1B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667">
              <w:rPr>
                <w:rFonts w:ascii="Times New Roman" w:hAnsi="Times New Roman"/>
                <w:bCs/>
                <w:sz w:val="24"/>
                <w:szCs w:val="24"/>
              </w:rPr>
              <w:t>Энергетическая ценность рациона:</w:t>
            </w:r>
          </w:p>
          <w:p w14:paraId="0CFEEB86" w14:textId="77777777" w:rsidR="005B1BD1" w:rsidRPr="00A03667" w:rsidRDefault="005B1BD1" w:rsidP="005B1B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667">
              <w:rPr>
                <w:rFonts w:ascii="Times New Roman" w:hAnsi="Times New Roman"/>
                <w:bCs/>
                <w:sz w:val="24"/>
                <w:szCs w:val="24"/>
              </w:rPr>
              <w:t>Б 62 х 4 = 248</w:t>
            </w:r>
          </w:p>
          <w:p w14:paraId="2A9E25A9" w14:textId="77777777" w:rsidR="005B1BD1" w:rsidRPr="00A03667" w:rsidRDefault="005B1BD1" w:rsidP="005B1B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667">
              <w:rPr>
                <w:rFonts w:ascii="Times New Roman" w:hAnsi="Times New Roman"/>
                <w:bCs/>
                <w:sz w:val="24"/>
                <w:szCs w:val="24"/>
              </w:rPr>
              <w:t>Ж 60 х 9 = 540</w:t>
            </w:r>
          </w:p>
          <w:p w14:paraId="10177DCB" w14:textId="77777777" w:rsidR="005B1BD1" w:rsidRPr="00A03667" w:rsidRDefault="005B1BD1" w:rsidP="005B1B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667">
              <w:rPr>
                <w:rFonts w:ascii="Times New Roman" w:hAnsi="Times New Roman"/>
                <w:bCs/>
                <w:sz w:val="24"/>
                <w:szCs w:val="24"/>
              </w:rPr>
              <w:t>У 290 х 4 = 1160</w:t>
            </w:r>
          </w:p>
          <w:p w14:paraId="70418D77" w14:textId="77777777" w:rsidR="005B1BD1" w:rsidRDefault="005B1BD1" w:rsidP="005B1B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667">
              <w:rPr>
                <w:rFonts w:ascii="Times New Roman" w:hAnsi="Times New Roman"/>
                <w:bCs/>
                <w:sz w:val="24"/>
                <w:szCs w:val="24"/>
              </w:rPr>
              <w:t>Энергетическая ценность рациона = 1948</w:t>
            </w:r>
          </w:p>
          <w:p w14:paraId="1DDCFB54" w14:textId="77777777" w:rsidR="005B1BD1" w:rsidRPr="00A03667" w:rsidRDefault="005B1BD1" w:rsidP="005B1B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03667">
              <w:rPr>
                <w:rFonts w:ascii="Times New Roman" w:hAnsi="Times New Roman"/>
                <w:b/>
                <w:sz w:val="24"/>
                <w:szCs w:val="24"/>
              </w:rPr>
              <w:t xml:space="preserve">Заключение: </w:t>
            </w:r>
          </w:p>
          <w:p w14:paraId="41A28AF9" w14:textId="77777777" w:rsidR="005B1BD1" w:rsidRDefault="005B1BD1" w:rsidP="005B1B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Pr="00A03667">
              <w:rPr>
                <w:rFonts w:ascii="Times New Roman" w:hAnsi="Times New Roman"/>
                <w:bCs/>
                <w:sz w:val="24"/>
                <w:szCs w:val="24"/>
              </w:rPr>
              <w:t>нергозатраты выше, то это отрицательный энергетический баланс, питание не адекватное. Калорийность пищевого рациона не восполняет энергозатраты.</w:t>
            </w:r>
          </w:p>
          <w:p w14:paraId="13BA5AE9" w14:textId="77777777" w:rsidR="005B1BD1" w:rsidRDefault="005B1BD1" w:rsidP="005B1B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>
              <w:t xml:space="preserve"> </w:t>
            </w:r>
            <w:r w:rsidRPr="00E31033">
              <w:rPr>
                <w:rFonts w:ascii="Times New Roman" w:hAnsi="Times New Roman"/>
                <w:b/>
                <w:sz w:val="24"/>
                <w:szCs w:val="24"/>
              </w:rPr>
              <w:t>Режим питания</w:t>
            </w:r>
            <w:r w:rsidRPr="00E310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E31033">
              <w:rPr>
                <w:rFonts w:ascii="Times New Roman" w:hAnsi="Times New Roman"/>
                <w:bCs/>
                <w:sz w:val="24"/>
                <w:szCs w:val="24"/>
              </w:rPr>
              <w:t>кратность приемов пищи, распределение пищи по отдельным приемам, интервалы между ними и время приема пищи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F3E580F" w14:textId="77777777" w:rsidR="005B1BD1" w:rsidRDefault="005B1BD1" w:rsidP="005B1B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C5393A" w14:textId="77777777" w:rsidR="005B1BD1" w:rsidRDefault="005B1BD1" w:rsidP="005B1B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46396">
              <w:rPr>
                <w:rFonts w:ascii="Times New Roman" w:hAnsi="Times New Roman"/>
                <w:bCs/>
                <w:sz w:val="24"/>
                <w:szCs w:val="24"/>
              </w:rPr>
              <w:t>Используя энергетические коэффициенты, делаем расчет калорийности по приемам пищи: завтрак, второй завтрак, обед, ужин. В сумме это будет калорийность за сутки.</w:t>
            </w:r>
          </w:p>
          <w:p w14:paraId="3A3130A0" w14:textId="77777777" w:rsidR="005B1BD1" w:rsidRDefault="005B1BD1" w:rsidP="005B1B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C2339B4" w14:textId="77777777" w:rsidR="005B1BD1" w:rsidRPr="00F46D07" w:rsidRDefault="005B1BD1" w:rsidP="005B1B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D07">
              <w:rPr>
                <w:rFonts w:ascii="Times New Roman" w:hAnsi="Times New Roman"/>
                <w:bCs/>
                <w:sz w:val="24"/>
                <w:szCs w:val="24"/>
              </w:rPr>
              <w:t>Энергетическая ценность</w:t>
            </w:r>
          </w:p>
          <w:p w14:paraId="3E695E1F" w14:textId="77777777" w:rsidR="005B1BD1" w:rsidRPr="00F46D07" w:rsidRDefault="005B1BD1" w:rsidP="005B1B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4C99C9" w14:textId="77777777" w:rsidR="005B1BD1" w:rsidRPr="00F46D07" w:rsidRDefault="005B1BD1" w:rsidP="005B1B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46D07">
              <w:rPr>
                <w:rFonts w:ascii="Times New Roman" w:hAnsi="Times New Roman"/>
                <w:b/>
                <w:sz w:val="24"/>
                <w:szCs w:val="24"/>
              </w:rPr>
              <w:t>Завтрака:</w:t>
            </w:r>
          </w:p>
          <w:p w14:paraId="74B49BA4" w14:textId="77777777" w:rsidR="005B1BD1" w:rsidRPr="00F46D07" w:rsidRDefault="005B1BD1" w:rsidP="005B1B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D07">
              <w:rPr>
                <w:rFonts w:ascii="Times New Roman" w:hAnsi="Times New Roman"/>
                <w:bCs/>
                <w:sz w:val="24"/>
                <w:szCs w:val="24"/>
              </w:rPr>
              <w:t>Б 12 х 4 = 48</w:t>
            </w:r>
          </w:p>
          <w:p w14:paraId="4FC3EADF" w14:textId="77777777" w:rsidR="005B1BD1" w:rsidRPr="00F46D07" w:rsidRDefault="005B1BD1" w:rsidP="005B1B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D07">
              <w:rPr>
                <w:rFonts w:ascii="Times New Roman" w:hAnsi="Times New Roman"/>
                <w:bCs/>
                <w:sz w:val="24"/>
                <w:szCs w:val="24"/>
              </w:rPr>
              <w:t>Ж 10 х 9 = 90</w:t>
            </w:r>
          </w:p>
          <w:p w14:paraId="2A165670" w14:textId="77777777" w:rsidR="005B1BD1" w:rsidRPr="00F46D07" w:rsidRDefault="005B1BD1" w:rsidP="005B1B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D07">
              <w:rPr>
                <w:rFonts w:ascii="Times New Roman" w:hAnsi="Times New Roman"/>
                <w:bCs/>
                <w:sz w:val="24"/>
                <w:szCs w:val="24"/>
              </w:rPr>
              <w:t>У 40 х 4 = 160</w:t>
            </w:r>
          </w:p>
          <w:p w14:paraId="35FECFF8" w14:textId="77777777" w:rsidR="005B1BD1" w:rsidRDefault="005B1BD1" w:rsidP="005B1B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D07">
              <w:rPr>
                <w:rFonts w:ascii="Times New Roman" w:hAnsi="Times New Roman"/>
                <w:bCs/>
                <w:sz w:val="24"/>
                <w:szCs w:val="24"/>
              </w:rPr>
              <w:t>Итого: 298 ккал (15%)</w:t>
            </w:r>
          </w:p>
          <w:p w14:paraId="0B7D294D" w14:textId="77777777" w:rsidR="005B1BD1" w:rsidRPr="00F46D07" w:rsidRDefault="005B1BD1" w:rsidP="005B1B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46D07">
              <w:rPr>
                <w:rFonts w:ascii="Times New Roman" w:hAnsi="Times New Roman"/>
                <w:b/>
                <w:sz w:val="24"/>
                <w:szCs w:val="24"/>
              </w:rPr>
              <w:t>Второй завтрак:</w:t>
            </w:r>
          </w:p>
          <w:p w14:paraId="5BA61808" w14:textId="77777777" w:rsidR="005B1BD1" w:rsidRDefault="005B1BD1" w:rsidP="005B1B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 10*4=40</w:t>
            </w:r>
          </w:p>
          <w:p w14:paraId="0DF4D96E" w14:textId="77777777" w:rsidR="005B1BD1" w:rsidRDefault="005B1BD1" w:rsidP="005B1B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 10*9=90</w:t>
            </w:r>
          </w:p>
          <w:p w14:paraId="0546015E" w14:textId="77777777" w:rsidR="005B1BD1" w:rsidRDefault="005B1BD1" w:rsidP="005B1B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30*4=120</w:t>
            </w:r>
          </w:p>
          <w:p w14:paraId="69AF33A9" w14:textId="77777777" w:rsidR="005B1BD1" w:rsidRDefault="005B1BD1" w:rsidP="005B1B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Итого: 250 ккал</w:t>
            </w:r>
          </w:p>
          <w:p w14:paraId="015DC34C" w14:textId="77777777" w:rsidR="005B1BD1" w:rsidRPr="00F46D07" w:rsidRDefault="005B1BD1" w:rsidP="005B1BD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46D07">
              <w:rPr>
                <w:rFonts w:ascii="Times New Roman" w:hAnsi="Times New Roman"/>
                <w:b/>
                <w:sz w:val="24"/>
                <w:szCs w:val="24"/>
              </w:rPr>
              <w:t>Обед:</w:t>
            </w:r>
          </w:p>
          <w:p w14:paraId="0519F97A" w14:textId="77777777" w:rsidR="005B1BD1" w:rsidRDefault="005B1BD1" w:rsidP="005B1B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 30*4=120</w:t>
            </w:r>
          </w:p>
          <w:p w14:paraId="50848002" w14:textId="77777777" w:rsidR="005B1BD1" w:rsidRDefault="005B1BD1" w:rsidP="005B1B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 30*9=270</w:t>
            </w:r>
          </w:p>
          <w:p w14:paraId="062FA507" w14:textId="77777777" w:rsidR="005B1BD1" w:rsidRDefault="005B1BD1" w:rsidP="005B1B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 120*4=480</w:t>
            </w:r>
          </w:p>
          <w:p w14:paraId="6CDABF07" w14:textId="77777777" w:rsidR="005B1BD1" w:rsidRPr="00F90E3F" w:rsidRDefault="005B1BD1" w:rsidP="005B1BD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Итого: 870 ккал</w:t>
            </w:r>
          </w:p>
          <w:p w14:paraId="1EDF664F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6D07">
              <w:rPr>
                <w:rFonts w:ascii="Times New Roman" w:hAnsi="Times New Roman"/>
                <w:b/>
                <w:bCs/>
                <w:sz w:val="24"/>
                <w:szCs w:val="24"/>
              </w:rPr>
              <w:t>Ужин:</w:t>
            </w:r>
          </w:p>
          <w:p w14:paraId="7B64946D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D07">
              <w:rPr>
                <w:rFonts w:ascii="Times New Roman" w:hAnsi="Times New Roman"/>
                <w:sz w:val="24"/>
                <w:szCs w:val="24"/>
              </w:rPr>
              <w:t>Б 1</w:t>
            </w:r>
            <w:r>
              <w:rPr>
                <w:rFonts w:ascii="Times New Roman" w:hAnsi="Times New Roman"/>
                <w:sz w:val="24"/>
                <w:szCs w:val="24"/>
              </w:rPr>
              <w:t>0*4=40</w:t>
            </w:r>
          </w:p>
          <w:p w14:paraId="5C9F0E7C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 10*9=90</w:t>
            </w:r>
          </w:p>
          <w:p w14:paraId="5CFB92AC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100*4=400</w:t>
            </w:r>
          </w:p>
          <w:p w14:paraId="3A36B257" w14:textId="77777777" w:rsidR="005B1BD1" w:rsidRPr="00F46D07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530 ккал</w:t>
            </w:r>
          </w:p>
          <w:p w14:paraId="5F6495FC" w14:textId="77777777" w:rsidR="005B1BD1" w:rsidRPr="00F46D07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F46D07">
              <w:rPr>
                <w:rFonts w:ascii="Times New Roman" w:hAnsi="Times New Roman"/>
                <w:sz w:val="24"/>
                <w:szCs w:val="24"/>
              </w:rPr>
              <w:t>Распределение суточного рациона при 4х разовом питании:</w:t>
            </w:r>
          </w:p>
          <w:p w14:paraId="30DAD158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D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6D07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автрак</w:t>
            </w:r>
            <w:r w:rsidRPr="00F46D07">
              <w:rPr>
                <w:rFonts w:ascii="Times New Roman" w:hAnsi="Times New Roman"/>
                <w:sz w:val="24"/>
                <w:szCs w:val="24"/>
              </w:rPr>
              <w:t xml:space="preserve"> – 25%,</w:t>
            </w:r>
          </w:p>
          <w:p w14:paraId="559DECEB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D0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6D07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автрак</w:t>
            </w:r>
            <w:r w:rsidRPr="00F46D07">
              <w:rPr>
                <w:rFonts w:ascii="Times New Roman" w:hAnsi="Times New Roman"/>
                <w:sz w:val="24"/>
                <w:szCs w:val="24"/>
              </w:rPr>
              <w:t>– 15%,</w:t>
            </w:r>
          </w:p>
          <w:p w14:paraId="2696C5F2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  <w:r w:rsidRPr="00F46D07">
              <w:rPr>
                <w:rFonts w:ascii="Times New Roman" w:hAnsi="Times New Roman"/>
                <w:sz w:val="24"/>
                <w:szCs w:val="24"/>
              </w:rPr>
              <w:t xml:space="preserve">- 35%, </w:t>
            </w:r>
          </w:p>
          <w:p w14:paraId="01348ED6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  <w:r w:rsidRPr="00F46D07">
              <w:rPr>
                <w:rFonts w:ascii="Times New Roman" w:hAnsi="Times New Roman"/>
                <w:sz w:val="24"/>
                <w:szCs w:val="24"/>
              </w:rPr>
              <w:t xml:space="preserve"> – 25%</w:t>
            </w:r>
          </w:p>
          <w:p w14:paraId="58586AE0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0909FD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F46D07">
              <w:rPr>
                <w:rFonts w:ascii="Times New Roman" w:hAnsi="Times New Roman"/>
                <w:b/>
                <w:bCs/>
                <w:sz w:val="24"/>
                <w:szCs w:val="24"/>
              </w:rPr>
              <w:t>алорийность за сутки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1948 ккал.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Сут</w:t>
            </w:r>
            <w:proofErr w:type="spellEnd"/>
          </w:p>
          <w:p w14:paraId="1CD10275" w14:textId="77777777" w:rsidR="005B1BD1" w:rsidRPr="00F46D07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9580A4A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099">
              <w:rPr>
                <w:rFonts w:ascii="Times New Roman" w:hAnsi="Times New Roman"/>
                <w:sz w:val="24"/>
                <w:szCs w:val="24"/>
              </w:rPr>
              <w:t xml:space="preserve">Распределение рассчитываем по пропорции: </w:t>
            </w:r>
            <w:proofErr w:type="spellStart"/>
            <w:r w:rsidRPr="00705099">
              <w:rPr>
                <w:rFonts w:ascii="Times New Roman" w:hAnsi="Times New Roman"/>
                <w:sz w:val="24"/>
                <w:szCs w:val="24"/>
              </w:rPr>
              <w:t>каллорийность</w:t>
            </w:r>
            <w:proofErr w:type="spellEnd"/>
            <w:r w:rsidRPr="00705099">
              <w:rPr>
                <w:rFonts w:ascii="Times New Roman" w:hAnsi="Times New Roman"/>
                <w:sz w:val="24"/>
                <w:szCs w:val="24"/>
              </w:rPr>
              <w:t xml:space="preserve"> за сутки – 100%, калорийность за завтрак – Х и </w:t>
            </w:r>
            <w:proofErr w:type="spellStart"/>
            <w:r w:rsidRPr="00705099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</w:p>
          <w:p w14:paraId="618F6CCE" w14:textId="77777777" w:rsidR="005B1BD1" w:rsidRPr="00705099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завтрак: х=298*100</w:t>
            </w:r>
            <w:r w:rsidRPr="00705099">
              <w:rPr>
                <w:rFonts w:ascii="Times New Roman" w:hAnsi="Times New Roman"/>
                <w:sz w:val="24"/>
                <w:szCs w:val="24"/>
              </w:rPr>
              <w:t>/1948=15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564E1651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завтрак:</w:t>
            </w:r>
            <w:r>
              <w:t xml:space="preserve"> </w:t>
            </w:r>
            <w:r w:rsidRPr="00705099">
              <w:rPr>
                <w:rFonts w:ascii="Times New Roman" w:hAnsi="Times New Roman"/>
                <w:sz w:val="24"/>
                <w:szCs w:val="24"/>
              </w:rPr>
              <w:t>х=</w:t>
            </w: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Pr="00705099">
              <w:rPr>
                <w:rFonts w:ascii="Times New Roman" w:hAnsi="Times New Roman"/>
                <w:sz w:val="24"/>
                <w:szCs w:val="24"/>
              </w:rPr>
              <w:t>*100/1948=</w:t>
            </w:r>
            <w:r>
              <w:rPr>
                <w:rFonts w:ascii="Times New Roman" w:hAnsi="Times New Roman"/>
                <w:sz w:val="24"/>
                <w:szCs w:val="24"/>
              </w:rPr>
              <w:t>13%</w:t>
            </w:r>
          </w:p>
          <w:p w14:paraId="0CBB0875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Обед: </w:t>
            </w:r>
            <w:r w:rsidRPr="00705099">
              <w:rPr>
                <w:rFonts w:ascii="Times New Roman" w:hAnsi="Times New Roman"/>
                <w:sz w:val="24"/>
                <w:szCs w:val="24"/>
              </w:rPr>
              <w:t>х=</w:t>
            </w:r>
            <w:r>
              <w:rPr>
                <w:rFonts w:ascii="Times New Roman" w:hAnsi="Times New Roman"/>
                <w:sz w:val="24"/>
                <w:szCs w:val="24"/>
              </w:rPr>
              <w:t>870</w:t>
            </w:r>
            <w:r w:rsidRPr="00705099">
              <w:rPr>
                <w:rFonts w:ascii="Times New Roman" w:hAnsi="Times New Roman"/>
                <w:sz w:val="24"/>
                <w:szCs w:val="24"/>
              </w:rPr>
              <w:t>*100/1948=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45%</w:t>
            </w:r>
          </w:p>
          <w:p w14:paraId="7E401A9C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Ужин:</w:t>
            </w:r>
            <w:r>
              <w:t xml:space="preserve"> </w:t>
            </w:r>
            <w:r w:rsidRPr="00705099">
              <w:rPr>
                <w:rFonts w:ascii="Times New Roman" w:hAnsi="Times New Roman"/>
                <w:sz w:val="24"/>
                <w:szCs w:val="24"/>
              </w:rPr>
              <w:t>х=</w:t>
            </w:r>
            <w:r>
              <w:rPr>
                <w:rFonts w:ascii="Times New Roman" w:hAnsi="Times New Roman"/>
                <w:sz w:val="24"/>
                <w:szCs w:val="24"/>
              </w:rPr>
              <w:t>530</w:t>
            </w:r>
            <w:r w:rsidRPr="00705099">
              <w:rPr>
                <w:rFonts w:ascii="Times New Roman" w:hAnsi="Times New Roman"/>
                <w:sz w:val="24"/>
                <w:szCs w:val="24"/>
              </w:rPr>
              <w:t>*100/1948=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27%</w:t>
            </w:r>
          </w:p>
          <w:p w14:paraId="7C49D605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Заключение: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05099">
              <w:rPr>
                <w:rFonts w:ascii="Times New Roman" w:hAnsi="Times New Roman"/>
                <w:sz w:val="24"/>
                <w:szCs w:val="24"/>
              </w:rPr>
              <w:t>арушено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099">
              <w:rPr>
                <w:rFonts w:ascii="Times New Roman" w:hAnsi="Times New Roman"/>
                <w:sz w:val="24"/>
                <w:szCs w:val="24"/>
              </w:rPr>
              <w:t>распределение суточной энергетической ценности рациона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A467B1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09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7EDDBBB" wp14:editId="6B135EF6">
                  <wp:extent cx="2438400" cy="128428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187" cy="1294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2ABE1A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</w:t>
            </w:r>
            <w:r w:rsidRPr="005D1F83">
              <w:rPr>
                <w:rFonts w:ascii="Times New Roman" w:hAnsi="Times New Roman"/>
                <w:b/>
                <w:bCs/>
                <w:sz w:val="24"/>
                <w:szCs w:val="24"/>
              </w:rPr>
              <w:t>Сбалансированное питание</w:t>
            </w:r>
            <w:r w:rsidRPr="005D1F83">
              <w:rPr>
                <w:rFonts w:ascii="Times New Roman" w:hAnsi="Times New Roman"/>
                <w:sz w:val="24"/>
                <w:szCs w:val="24"/>
              </w:rPr>
              <w:t xml:space="preserve"> – это оптимальное сочетание в рационе витаминов, микроэлементов, белков, жиров и углеводов для обеспечения нормальной жизнедеятельности организма.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CBCC41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67A72B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15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рационе питания студентов в возрасте 20 лет </w:t>
            </w:r>
            <w:r w:rsidRPr="00022154">
              <w:rPr>
                <w:rFonts w:ascii="Times New Roman" w:hAnsi="Times New Roman"/>
                <w:sz w:val="24"/>
                <w:szCs w:val="24"/>
              </w:rPr>
              <w:t>содержится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E862CC">
              <w:rPr>
                <w:rFonts w:ascii="Times New Roman" w:hAnsi="Times New Roman"/>
                <w:sz w:val="24"/>
                <w:szCs w:val="24"/>
              </w:rPr>
              <w:t xml:space="preserve">Белки,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62 </w:t>
            </w:r>
            <w:r w:rsidRPr="00E862C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2154">
              <w:rPr>
                <w:rFonts w:ascii="Times New Roman" w:hAnsi="Times New Roman"/>
                <w:sz w:val="24"/>
                <w:szCs w:val="24"/>
              </w:rPr>
              <w:t xml:space="preserve">, что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022154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  <w:r>
              <w:t xml:space="preserve"> </w:t>
            </w:r>
            <w:r w:rsidRPr="00E862CC">
              <w:rPr>
                <w:rFonts w:ascii="Times New Roman" w:hAnsi="Times New Roman"/>
                <w:sz w:val="24"/>
                <w:szCs w:val="24"/>
              </w:rPr>
              <w:t>Норм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E862CC">
              <w:rPr>
                <w:rFonts w:ascii="Times New Roman" w:hAnsi="Times New Roman"/>
                <w:sz w:val="24"/>
                <w:szCs w:val="24"/>
              </w:rPr>
              <w:t xml:space="preserve"> физиологических потребностей в энергии и пищевых веществах для различных групп населения</w:t>
            </w:r>
            <w:r>
              <w:t xml:space="preserve"> </w:t>
            </w:r>
            <w:r w:rsidRPr="00E862CC">
              <w:rPr>
                <w:rFonts w:ascii="Times New Roman" w:hAnsi="Times New Roman"/>
                <w:sz w:val="24"/>
                <w:szCs w:val="24"/>
              </w:rPr>
              <w:t>МР 2.3.1.2432 -08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2CC">
              <w:rPr>
                <w:rFonts w:ascii="Times New Roman" w:hAnsi="Times New Roman"/>
                <w:sz w:val="24"/>
                <w:szCs w:val="24"/>
              </w:rPr>
              <w:t xml:space="preserve"> Таблица 5.1</w:t>
            </w:r>
            <w:r w:rsidRPr="00022154">
              <w:rPr>
                <w:rFonts w:ascii="Times New Roman" w:hAnsi="Times New Roman"/>
                <w:sz w:val="24"/>
                <w:szCs w:val="24"/>
              </w:rPr>
              <w:t xml:space="preserve">  устанавливающего норму содержания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рационе питания студентов 20лет </w:t>
            </w:r>
            <w:r w:rsidRPr="00022154">
              <w:rPr>
                <w:rFonts w:ascii="Times New Roman" w:hAnsi="Times New Roman"/>
                <w:sz w:val="24"/>
                <w:szCs w:val="24"/>
              </w:rPr>
              <w:t xml:space="preserve">равную </w:t>
            </w:r>
            <w:r>
              <w:rPr>
                <w:rFonts w:ascii="Times New Roman" w:hAnsi="Times New Roman"/>
                <w:sz w:val="24"/>
                <w:szCs w:val="24"/>
              </w:rPr>
              <w:t>108г</w:t>
            </w:r>
          </w:p>
          <w:p w14:paraId="4384D006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2D40E2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1EFB9D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0E1">
              <w:rPr>
                <w:rFonts w:ascii="Times New Roman" w:hAnsi="Times New Roman"/>
                <w:sz w:val="24"/>
                <w:szCs w:val="24"/>
              </w:rPr>
              <w:t xml:space="preserve">В рационе питания студентов в возрасте 20 лет содержится </w:t>
            </w:r>
            <w:r>
              <w:t xml:space="preserve"> </w:t>
            </w:r>
            <w:r w:rsidRPr="00C010E1">
              <w:rPr>
                <w:rFonts w:ascii="Times New Roman" w:hAnsi="Times New Roman"/>
                <w:sz w:val="24"/>
                <w:szCs w:val="24"/>
              </w:rPr>
              <w:t>Жиры,  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010E1">
              <w:rPr>
                <w:rFonts w:ascii="Times New Roman" w:hAnsi="Times New Roman"/>
                <w:sz w:val="24"/>
                <w:szCs w:val="24"/>
              </w:rPr>
              <w:t xml:space="preserve"> г, что не соответствует требованиям Нормам физиологических потребностей в энергии и пищевых веществах для различных групп населения МР 2.3.1.2432 -08  Таблица 5.1  устанавливающего норму содержания в рационе питания студентов 20лет равную 1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C010E1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17A783E3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7B6ABE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0E1">
              <w:rPr>
                <w:rFonts w:ascii="Times New Roman" w:hAnsi="Times New Roman"/>
                <w:sz w:val="24"/>
                <w:szCs w:val="24"/>
              </w:rPr>
              <w:t xml:space="preserve">В рационе питания студентов в возрасте 20 лет </w:t>
            </w:r>
            <w:proofErr w:type="gramStart"/>
            <w:r w:rsidRPr="00C010E1">
              <w:rPr>
                <w:rFonts w:ascii="Times New Roman" w:hAnsi="Times New Roman"/>
                <w:sz w:val="24"/>
                <w:szCs w:val="24"/>
              </w:rPr>
              <w:t xml:space="preserve">содержится  </w:t>
            </w:r>
            <w:r>
              <w:rPr>
                <w:rFonts w:ascii="Times New Roman" w:hAnsi="Times New Roman"/>
                <w:sz w:val="24"/>
                <w:szCs w:val="24"/>
              </w:rPr>
              <w:t>Витамина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75 мг ,</w:t>
            </w:r>
            <w:r w:rsidRPr="00C010E1">
              <w:rPr>
                <w:rFonts w:ascii="Times New Roman" w:hAnsi="Times New Roman"/>
                <w:sz w:val="24"/>
                <w:szCs w:val="24"/>
              </w:rPr>
              <w:t xml:space="preserve">что не соответствует требованиям Нормам физиологических потребностей в энергии и пищевых веществах для различных групп населения МР 2.3.1.2432 -08  Таблица 5.1  устанавливающего норму содержания в рационе питания студентов 20лет равную </w:t>
            </w:r>
            <w:r>
              <w:rPr>
                <w:rFonts w:ascii="Times New Roman" w:hAnsi="Times New Roman"/>
                <w:sz w:val="24"/>
                <w:szCs w:val="24"/>
              </w:rPr>
              <w:t>90мг</w:t>
            </w:r>
          </w:p>
          <w:p w14:paraId="69BAB53E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C7EA88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0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рационе питания студентов в возрасте 20 лет содержится  </w:t>
            </w:r>
            <w:r>
              <w:rPr>
                <w:rFonts w:ascii="Times New Roman" w:hAnsi="Times New Roman"/>
                <w:sz w:val="24"/>
                <w:szCs w:val="24"/>
              </w:rPr>
              <w:t>Витамина В 1 0,9 мг</w:t>
            </w:r>
            <w:r w:rsidRPr="00C010E1">
              <w:rPr>
                <w:rFonts w:ascii="Times New Roman" w:hAnsi="Times New Roman"/>
                <w:sz w:val="24"/>
                <w:szCs w:val="24"/>
              </w:rPr>
              <w:t xml:space="preserve">, что не соответствует требованиям Нормам физиологических потребностей в энергии и пищевых веществах для различных групп населения МР 2.3.1.2432 -08  Таблица 5.1  устанавливающего норму содержания в рационе питания студентов 20лет равную </w:t>
            </w: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14:paraId="227D4989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7AD65A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0E1">
              <w:rPr>
                <w:rFonts w:ascii="Times New Roman" w:hAnsi="Times New Roman"/>
                <w:sz w:val="24"/>
                <w:szCs w:val="24"/>
              </w:rPr>
              <w:t>В рационе питания студентов в возрасте 20 лет содержится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Витамина В 2 1,2 мг</w:t>
            </w:r>
            <w:r w:rsidRPr="00C010E1">
              <w:rPr>
                <w:rFonts w:ascii="Times New Roman" w:hAnsi="Times New Roman"/>
                <w:sz w:val="24"/>
                <w:szCs w:val="24"/>
              </w:rPr>
              <w:t xml:space="preserve">  , что не соответствует требованиям Нормам физиологических потребностей в энергии и пищевых веществах для различных групп населения МР 2.3.1.2432 -08  Таблица 5.1  устанавливающего норму содержания в рационе питания студентов 20лет равную </w:t>
            </w: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  <w:p w14:paraId="727DFC68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490715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0E1">
              <w:rPr>
                <w:rFonts w:ascii="Times New Roman" w:hAnsi="Times New Roman"/>
                <w:sz w:val="24"/>
                <w:szCs w:val="24"/>
              </w:rPr>
              <w:t xml:space="preserve">В рационе питания студентов в возрасте 20 лет содержится  </w:t>
            </w:r>
            <w:r>
              <w:rPr>
                <w:rFonts w:ascii="Times New Roman" w:hAnsi="Times New Roman"/>
                <w:sz w:val="24"/>
                <w:szCs w:val="24"/>
              </w:rPr>
              <w:t>Витамина В6 1,1 мг</w:t>
            </w:r>
            <w:r w:rsidRPr="00C010E1">
              <w:rPr>
                <w:rFonts w:ascii="Times New Roman" w:hAnsi="Times New Roman"/>
                <w:sz w:val="24"/>
                <w:szCs w:val="24"/>
              </w:rPr>
              <w:t xml:space="preserve">, что не соответствует требованиям Нормам физиологических потребностей в энергии и пищевых веществах для различных групп населения МР 2.3.1.2432 -08  Таблица 5.1  устанавливающего норму содержания в рационе питания студентов 20лет равную </w:t>
            </w:r>
            <w:r>
              <w:rPr>
                <w:rFonts w:ascii="Times New Roman" w:hAnsi="Times New Roman"/>
                <w:sz w:val="24"/>
                <w:szCs w:val="24"/>
              </w:rPr>
              <w:t>2,0 мг</w:t>
            </w:r>
          </w:p>
          <w:p w14:paraId="1AA1A0A6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9CC8FC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D74CBB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7">
              <w:rPr>
                <w:rFonts w:ascii="Times New Roman" w:hAnsi="Times New Roman"/>
                <w:sz w:val="24"/>
                <w:szCs w:val="24"/>
              </w:rPr>
              <w:t xml:space="preserve">В рационе питания студентов в возрасте 20 лет </w:t>
            </w:r>
            <w:proofErr w:type="gramStart"/>
            <w:r w:rsidRPr="008708F7">
              <w:rPr>
                <w:rFonts w:ascii="Times New Roman" w:hAnsi="Times New Roman"/>
                <w:sz w:val="24"/>
                <w:szCs w:val="24"/>
              </w:rPr>
              <w:t xml:space="preserve">содержится  </w:t>
            </w:r>
            <w:r>
              <w:rPr>
                <w:rFonts w:ascii="Times New Roman" w:hAnsi="Times New Roman"/>
                <w:sz w:val="24"/>
                <w:szCs w:val="24"/>
              </w:rPr>
              <w:t>Витамина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680 мкг</w:t>
            </w:r>
            <w:r w:rsidRPr="008708F7">
              <w:rPr>
                <w:rFonts w:ascii="Times New Roman" w:hAnsi="Times New Roman"/>
                <w:sz w:val="24"/>
                <w:szCs w:val="24"/>
              </w:rPr>
              <w:t xml:space="preserve">, что не соответствует требованиям Нормам физиологических потребностей в энергии и пищевых веществах для различных групп населения МР 2.3.1.2432 -08  Таблица 5.1  устанавливающего норму содержания в рационе питания студентов 20лет равную </w:t>
            </w:r>
            <w:r>
              <w:rPr>
                <w:rFonts w:ascii="Times New Roman" w:hAnsi="Times New Roman"/>
                <w:sz w:val="24"/>
                <w:szCs w:val="24"/>
              </w:rPr>
              <w:t>900мкг</w:t>
            </w:r>
          </w:p>
          <w:p w14:paraId="20A76BF7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E5A7E3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7">
              <w:rPr>
                <w:rFonts w:ascii="Times New Roman" w:hAnsi="Times New Roman"/>
                <w:sz w:val="24"/>
                <w:szCs w:val="24"/>
              </w:rPr>
              <w:t xml:space="preserve">В рационе питания студентов в возрасте 20 лет содержится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Кальция 900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мг</w:t>
            </w:r>
            <w:r w:rsidRPr="008708F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708F7">
              <w:rPr>
                <w:rFonts w:ascii="Times New Roman" w:hAnsi="Times New Roman"/>
                <w:sz w:val="24"/>
                <w:szCs w:val="24"/>
              </w:rPr>
              <w:t xml:space="preserve"> что не соответствует требованиям Нормам физиологических потребностей в энергии и пищевых веществах для различных групп населения МР 2.3.1.2432 -08  Таблица 5.1  устанавливающего норму содержания в рационе питания студентов 20лет равную </w:t>
            </w:r>
            <w:r>
              <w:rPr>
                <w:rFonts w:ascii="Times New Roman" w:hAnsi="Times New Roman"/>
                <w:sz w:val="24"/>
                <w:szCs w:val="24"/>
              </w:rPr>
              <w:t>1000мг</w:t>
            </w:r>
          </w:p>
          <w:p w14:paraId="7266A267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713BAE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0B8291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7">
              <w:rPr>
                <w:rFonts w:ascii="Times New Roman" w:hAnsi="Times New Roman"/>
                <w:sz w:val="24"/>
                <w:szCs w:val="24"/>
              </w:rPr>
              <w:t>В рационе питания студентов в возрасте 20 лет содержится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Магния 290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мг</w:t>
            </w:r>
            <w:r w:rsidRPr="008708F7"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 w:rsidRPr="008708F7">
              <w:rPr>
                <w:rFonts w:ascii="Times New Roman" w:hAnsi="Times New Roman"/>
                <w:sz w:val="24"/>
                <w:szCs w:val="24"/>
              </w:rPr>
              <w:t xml:space="preserve"> что не соответствует требованиям Нормам физиологических потребностей в энергии и пищевых веществах для различных групп населения МР 2.3.1.2432 -08  Таблица 5.1  устанавливающего норму содержания в рационе питания студентов 20лет равную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400мг</w:t>
            </w:r>
          </w:p>
          <w:p w14:paraId="519CADEC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C907E3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7">
              <w:rPr>
                <w:rFonts w:ascii="Times New Roman" w:hAnsi="Times New Roman"/>
                <w:sz w:val="24"/>
                <w:szCs w:val="24"/>
              </w:rPr>
              <w:t xml:space="preserve">В рационе питания студентов в возрасте 20 лет содержится </w:t>
            </w:r>
            <w:r>
              <w:rPr>
                <w:rFonts w:ascii="Times New Roman" w:hAnsi="Times New Roman"/>
                <w:sz w:val="24"/>
                <w:szCs w:val="24"/>
              </w:rPr>
              <w:t>Кали 1870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мг</w:t>
            </w:r>
            <w:r w:rsidRPr="008708F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708F7">
              <w:rPr>
                <w:rFonts w:ascii="Times New Roman" w:hAnsi="Times New Roman"/>
                <w:sz w:val="24"/>
                <w:szCs w:val="24"/>
              </w:rPr>
              <w:t xml:space="preserve"> что не соответствует требованиям Нормам физиологических потребностей в энергии и пищевых веществах для различных групп населения МР 2.3.1.2432 -08  Таблица 5.1  устанавливающего норму содержания в рационе питания студентов 20лет равную </w:t>
            </w:r>
            <w:r>
              <w:rPr>
                <w:rFonts w:ascii="Times New Roman" w:hAnsi="Times New Roman"/>
                <w:sz w:val="24"/>
                <w:szCs w:val="24"/>
              </w:rPr>
              <w:t>Калия 1870мг</w:t>
            </w:r>
          </w:p>
          <w:p w14:paraId="75403813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7">
              <w:rPr>
                <w:rFonts w:ascii="Times New Roman" w:hAnsi="Times New Roman"/>
                <w:sz w:val="24"/>
                <w:szCs w:val="24"/>
              </w:rPr>
              <w:t xml:space="preserve">В рационе питания студентов в возрасте 20 лет </w:t>
            </w:r>
            <w:proofErr w:type="gramStart"/>
            <w:r w:rsidRPr="008708F7">
              <w:rPr>
                <w:rFonts w:ascii="Times New Roman" w:hAnsi="Times New Roman"/>
                <w:sz w:val="24"/>
                <w:szCs w:val="24"/>
              </w:rPr>
              <w:t xml:space="preserve">содержится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Натрия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1600мг</w:t>
            </w:r>
            <w:r w:rsidRPr="008708F7">
              <w:rPr>
                <w:rFonts w:ascii="Times New Roman" w:hAnsi="Times New Roman"/>
                <w:sz w:val="24"/>
                <w:szCs w:val="24"/>
              </w:rPr>
              <w:t xml:space="preserve"> , что не соответствует требованиям Нормам физиологических потребностей в энергии и пищевых веществах для различных групп населения МР 2.3.1.2432 -08  Таблица 5.1  устанавливающего норму содержания в рационе питания студентов 20лет равную </w:t>
            </w:r>
            <w:r>
              <w:rPr>
                <w:rFonts w:ascii="Times New Roman" w:hAnsi="Times New Roman"/>
                <w:sz w:val="24"/>
                <w:szCs w:val="24"/>
              </w:rPr>
              <w:t>1300мг</w:t>
            </w:r>
          </w:p>
          <w:p w14:paraId="3BB41BFA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A225F5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7">
              <w:rPr>
                <w:rFonts w:ascii="Times New Roman" w:hAnsi="Times New Roman"/>
                <w:sz w:val="24"/>
                <w:szCs w:val="24"/>
              </w:rPr>
              <w:t>В рационе питания студентов в возрасте 20 лет содержится</w:t>
            </w:r>
            <w:r>
              <w:t xml:space="preserve"> </w:t>
            </w:r>
            <w:r w:rsidRPr="008708F7">
              <w:rPr>
                <w:rFonts w:ascii="Times New Roman" w:hAnsi="Times New Roman"/>
                <w:sz w:val="24"/>
                <w:szCs w:val="24"/>
              </w:rPr>
              <w:t xml:space="preserve">Йода 120 мкг   , что не соответствует требованиям Нормам физиологических потребностей в энергии и пищевых веществах для различных групп населения МР 2.3.1.2432 -08  Таблица 5.1  устанавливающего норму содержания в рационе питания студентов 20лет равную </w:t>
            </w:r>
            <w:r>
              <w:rPr>
                <w:rFonts w:ascii="Times New Roman" w:hAnsi="Times New Roman"/>
                <w:sz w:val="24"/>
                <w:szCs w:val="24"/>
              </w:rPr>
              <w:t>Йода 150 мкг</w:t>
            </w:r>
          </w:p>
          <w:p w14:paraId="7296DD33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B0EC62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рационе питания студентов в возрасте 20 лет </w:t>
            </w:r>
            <w:proofErr w:type="gramStart"/>
            <w:r w:rsidRPr="008708F7">
              <w:rPr>
                <w:rFonts w:ascii="Times New Roman" w:hAnsi="Times New Roman"/>
                <w:sz w:val="24"/>
                <w:szCs w:val="24"/>
              </w:rPr>
              <w:t xml:space="preserve">содержится  </w:t>
            </w:r>
            <w:r>
              <w:rPr>
                <w:rFonts w:ascii="Times New Roman" w:hAnsi="Times New Roman"/>
                <w:sz w:val="24"/>
                <w:szCs w:val="24"/>
              </w:rPr>
              <w:t>Марганец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1,3</w:t>
            </w:r>
            <w:r w:rsidRPr="008708F7">
              <w:rPr>
                <w:rFonts w:ascii="Times New Roman" w:hAnsi="Times New Roman"/>
                <w:sz w:val="24"/>
                <w:szCs w:val="24"/>
              </w:rPr>
              <w:t xml:space="preserve">мг , что не соответствует требованиям Нормам физиологических потребностей в энергии и пищевых веществах для различных групп населения МР 2.3.1.2432 -08  Таблица 5.1  устанавливающего норму содержания в рационе питания студентов 20лет равную </w:t>
            </w:r>
            <w:r>
              <w:rPr>
                <w:rFonts w:ascii="Times New Roman" w:hAnsi="Times New Roman"/>
                <w:sz w:val="24"/>
                <w:szCs w:val="24"/>
              </w:rPr>
              <w:t>2,0мг</w:t>
            </w:r>
          </w:p>
          <w:p w14:paraId="3E693302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D6B189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7">
              <w:rPr>
                <w:rFonts w:ascii="Times New Roman" w:hAnsi="Times New Roman"/>
                <w:sz w:val="24"/>
                <w:szCs w:val="24"/>
              </w:rPr>
              <w:t xml:space="preserve">В рационе питания студентов в возрасте 20 лет содержится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Фтора 5 </w:t>
            </w:r>
            <w:r w:rsidRPr="008708F7">
              <w:rPr>
                <w:rFonts w:ascii="Times New Roman" w:hAnsi="Times New Roman"/>
                <w:sz w:val="24"/>
                <w:szCs w:val="24"/>
              </w:rPr>
              <w:t xml:space="preserve">мг , что не соответствует требованиям Нормам физиологических потребностей в энергии и пищевых веществах для различных групп населения МР 2.3.1.2432 -08  Таблица 5.1  устанавливающего норму содержания в рационе питания студентов 20лет равную </w:t>
            </w:r>
            <w:r>
              <w:rPr>
                <w:rFonts w:ascii="Times New Roman" w:hAnsi="Times New Roman"/>
                <w:sz w:val="24"/>
                <w:szCs w:val="24"/>
              </w:rPr>
              <w:t>4,0</w:t>
            </w:r>
            <w:r w:rsidRPr="008708F7">
              <w:rPr>
                <w:rFonts w:ascii="Times New Roman" w:hAnsi="Times New Roman"/>
                <w:sz w:val="24"/>
                <w:szCs w:val="24"/>
              </w:rPr>
              <w:t>мг</w:t>
            </w:r>
          </w:p>
          <w:p w14:paraId="1B65BE7F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49CCEE" w14:textId="77777777" w:rsidR="005B1BD1" w:rsidRPr="005D7B6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2154">
              <w:rPr>
                <w:rFonts w:ascii="Times New Roman" w:hAnsi="Times New Roman"/>
                <w:b/>
                <w:bCs/>
                <w:sz w:val="24"/>
                <w:szCs w:val="24"/>
              </w:rPr>
              <w:t>Заключение: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студенты в возрасте 20лет получают недостаточное количество пищеварительных веществ (</w:t>
            </w:r>
            <w:r w:rsidRPr="005D7B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Белки, Жиры, </w:t>
            </w:r>
            <w:proofErr w:type="spellStart"/>
            <w:proofErr w:type="gramStart"/>
            <w:r w:rsidRPr="005D7B61">
              <w:rPr>
                <w:rFonts w:ascii="Times New Roman" w:hAnsi="Times New Roman"/>
                <w:b/>
                <w:bCs/>
                <w:sz w:val="24"/>
                <w:szCs w:val="24"/>
              </w:rPr>
              <w:t>Углеводы,Витамин</w:t>
            </w:r>
            <w:proofErr w:type="spellEnd"/>
            <w:proofErr w:type="gramEnd"/>
            <w:r w:rsidRPr="005D7B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7B61">
              <w:rPr>
                <w:rFonts w:ascii="Times New Roman" w:hAnsi="Times New Roman"/>
                <w:b/>
                <w:bCs/>
                <w:sz w:val="24"/>
                <w:szCs w:val="24"/>
              </w:rPr>
              <w:t>С,Витамин</w:t>
            </w:r>
            <w:proofErr w:type="spellEnd"/>
            <w:r w:rsidRPr="005D7B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В1,Витамин В2,Витамин В6, Витамин А, Кальций, Магний, Калий, Йод,</w:t>
            </w:r>
          </w:p>
          <w:p w14:paraId="0F47822F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7B61">
              <w:rPr>
                <w:rFonts w:ascii="Times New Roman" w:hAnsi="Times New Roman"/>
                <w:b/>
                <w:bCs/>
                <w:sz w:val="24"/>
                <w:szCs w:val="24"/>
              </w:rPr>
              <w:t>Марганец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 следовательно питание не сбалансированное.</w:t>
            </w:r>
          </w:p>
          <w:p w14:paraId="4559EFA2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4AFA49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 Оценка вероятности риска недостаточного потребления пищевых веществ</w:t>
            </w:r>
          </w:p>
          <w:p w14:paraId="25709398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07"/>
              <w:gridCol w:w="2807"/>
              <w:gridCol w:w="2807"/>
            </w:tblGrid>
            <w:tr w:rsidR="005B1BD1" w14:paraId="522A8BB5" w14:textId="77777777" w:rsidTr="006E1ACD">
              <w:tc>
                <w:tcPr>
                  <w:tcW w:w="2807" w:type="dxa"/>
                </w:tcPr>
                <w:p w14:paraId="6ADAF639" w14:textId="77777777" w:rsidR="005B1BD1" w:rsidRDefault="005B1BD1" w:rsidP="00B40B01">
                  <w:pPr>
                    <w:framePr w:hSpace="180" w:wrap="around" w:vAnchor="page" w:hAnchor="margin" w:y="1621"/>
                    <w:snapToGrid w:val="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Показатели потребления,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ед</w:t>
                  </w:r>
                  <w:proofErr w:type="spellEnd"/>
                </w:p>
              </w:tc>
              <w:tc>
                <w:tcPr>
                  <w:tcW w:w="2807" w:type="dxa"/>
                </w:tcPr>
                <w:p w14:paraId="6D24D7E6" w14:textId="77777777" w:rsidR="005B1BD1" w:rsidRDefault="005B1BD1" w:rsidP="00B40B01">
                  <w:pPr>
                    <w:framePr w:hSpace="180" w:wrap="around" w:vAnchor="page" w:hAnchor="margin" w:y="1621"/>
                    <w:snapToGrid w:val="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Фактический рацион</w:t>
                  </w:r>
                </w:p>
              </w:tc>
              <w:tc>
                <w:tcPr>
                  <w:tcW w:w="2807" w:type="dxa"/>
                </w:tcPr>
                <w:p w14:paraId="397B81AD" w14:textId="77777777" w:rsidR="005B1BD1" w:rsidRDefault="005B1BD1" w:rsidP="00B40B01">
                  <w:pPr>
                    <w:framePr w:hSpace="180" w:wrap="around" w:vAnchor="page" w:hAnchor="margin" w:y="1621"/>
                    <w:snapToGrid w:val="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Вероятный риск</w:t>
                  </w:r>
                </w:p>
              </w:tc>
            </w:tr>
            <w:tr w:rsidR="005B1BD1" w14:paraId="61F28B4E" w14:textId="77777777" w:rsidTr="006E1ACD">
              <w:tc>
                <w:tcPr>
                  <w:tcW w:w="2807" w:type="dxa"/>
                </w:tcPr>
                <w:p w14:paraId="453E91FE" w14:textId="77777777" w:rsidR="005B1BD1" w:rsidRPr="009512BA" w:rsidRDefault="005B1BD1" w:rsidP="00B40B01">
                  <w:pPr>
                    <w:framePr w:hSpace="180" w:wrap="around" w:vAnchor="page" w:hAnchor="margin" w:y="16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12B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Белки </w:t>
                  </w:r>
                  <w:proofErr w:type="spellStart"/>
                  <w:proofErr w:type="gramStart"/>
                  <w:r w:rsidRPr="009512BA">
                    <w:rPr>
                      <w:rFonts w:ascii="Times New Roman" w:hAnsi="Times New Roman"/>
                      <w:sz w:val="24"/>
                      <w:szCs w:val="24"/>
                    </w:rPr>
                    <w:t>г.кг</w:t>
                  </w:r>
                  <w:proofErr w:type="spellEnd"/>
                  <w:proofErr w:type="gramEnd"/>
                </w:p>
              </w:tc>
              <w:tc>
                <w:tcPr>
                  <w:tcW w:w="2807" w:type="dxa"/>
                </w:tcPr>
                <w:p w14:paraId="0C73A50D" w14:textId="77777777" w:rsidR="005B1BD1" w:rsidRPr="009512BA" w:rsidRDefault="005B1BD1" w:rsidP="00B40B01">
                  <w:pPr>
                    <w:framePr w:hSpace="180" w:wrap="around" w:vAnchor="page" w:hAnchor="margin" w:y="16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12BA">
                    <w:rPr>
                      <w:rFonts w:ascii="Times New Roman" w:hAnsi="Times New Roman"/>
                      <w:sz w:val="24"/>
                      <w:szCs w:val="24"/>
                    </w:rPr>
                    <w:t>0,73</w:t>
                  </w:r>
                </w:p>
              </w:tc>
              <w:tc>
                <w:tcPr>
                  <w:tcW w:w="2807" w:type="dxa"/>
                </w:tcPr>
                <w:p w14:paraId="4B8FAD27" w14:textId="77777777" w:rsidR="005B1BD1" w:rsidRPr="009512BA" w:rsidRDefault="005B1BD1" w:rsidP="00B40B01">
                  <w:pPr>
                    <w:framePr w:hSpace="180" w:wrap="around" w:vAnchor="page" w:hAnchor="margin" w:y="16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12BA">
                    <w:rPr>
                      <w:rFonts w:ascii="Times New Roman" w:hAnsi="Times New Roman"/>
                      <w:sz w:val="24"/>
                      <w:szCs w:val="24"/>
                    </w:rPr>
                    <w:t>Средний риск</w:t>
                  </w:r>
                </w:p>
              </w:tc>
            </w:tr>
            <w:tr w:rsidR="005B1BD1" w14:paraId="5908F6CE" w14:textId="77777777" w:rsidTr="006E1ACD">
              <w:tc>
                <w:tcPr>
                  <w:tcW w:w="2807" w:type="dxa"/>
                </w:tcPr>
                <w:p w14:paraId="30D71CE2" w14:textId="77777777" w:rsidR="005B1BD1" w:rsidRPr="009512BA" w:rsidRDefault="005B1BD1" w:rsidP="00B40B01">
                  <w:pPr>
                    <w:framePr w:hSpace="180" w:wrap="around" w:vAnchor="page" w:hAnchor="margin" w:y="16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12BA">
                    <w:rPr>
                      <w:rFonts w:ascii="Times New Roman" w:hAnsi="Times New Roman"/>
                      <w:sz w:val="24"/>
                      <w:szCs w:val="24"/>
                    </w:rPr>
                    <w:t xml:space="preserve">Витамин С </w:t>
                  </w:r>
                  <w:proofErr w:type="spellStart"/>
                  <w:proofErr w:type="gramStart"/>
                  <w:r w:rsidRPr="009512BA">
                    <w:rPr>
                      <w:rFonts w:ascii="Times New Roman" w:hAnsi="Times New Roman"/>
                      <w:sz w:val="24"/>
                      <w:szCs w:val="24"/>
                    </w:rPr>
                    <w:t>мг.день</w:t>
                  </w:r>
                  <w:proofErr w:type="spellEnd"/>
                  <w:proofErr w:type="gramEnd"/>
                </w:p>
              </w:tc>
              <w:tc>
                <w:tcPr>
                  <w:tcW w:w="2807" w:type="dxa"/>
                </w:tcPr>
                <w:p w14:paraId="477BD302" w14:textId="77777777" w:rsidR="005B1BD1" w:rsidRPr="009512BA" w:rsidRDefault="005B1BD1" w:rsidP="00B40B01">
                  <w:pPr>
                    <w:framePr w:hSpace="180" w:wrap="around" w:vAnchor="page" w:hAnchor="margin" w:y="16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12BA">
                    <w:rPr>
                      <w:rFonts w:ascii="Times New Roman" w:hAnsi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2807" w:type="dxa"/>
                </w:tcPr>
                <w:p w14:paraId="745AC373" w14:textId="77777777" w:rsidR="005B1BD1" w:rsidRPr="009512BA" w:rsidRDefault="005B1BD1" w:rsidP="00B40B01">
                  <w:pPr>
                    <w:framePr w:hSpace="180" w:wrap="around" w:vAnchor="page" w:hAnchor="margin" w:y="16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12BA">
                    <w:rPr>
                      <w:rFonts w:ascii="Times New Roman" w:hAnsi="Times New Roman"/>
                      <w:sz w:val="24"/>
                      <w:szCs w:val="24"/>
                    </w:rPr>
                    <w:t>Нет риска</w:t>
                  </w:r>
                </w:p>
              </w:tc>
            </w:tr>
            <w:tr w:rsidR="005B1BD1" w14:paraId="234FC814" w14:textId="77777777" w:rsidTr="006E1ACD">
              <w:tc>
                <w:tcPr>
                  <w:tcW w:w="2807" w:type="dxa"/>
                </w:tcPr>
                <w:p w14:paraId="47F1298F" w14:textId="77777777" w:rsidR="005B1BD1" w:rsidRPr="009512BA" w:rsidRDefault="005B1BD1" w:rsidP="00B40B01">
                  <w:pPr>
                    <w:framePr w:hSpace="180" w:wrap="around" w:vAnchor="page" w:hAnchor="margin" w:y="16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12BA">
                    <w:rPr>
                      <w:rFonts w:ascii="Times New Roman" w:hAnsi="Times New Roman"/>
                      <w:sz w:val="24"/>
                      <w:szCs w:val="24"/>
                    </w:rPr>
                    <w:t xml:space="preserve">Витамин А </w:t>
                  </w:r>
                  <w:proofErr w:type="spellStart"/>
                  <w:proofErr w:type="gramStart"/>
                  <w:r w:rsidRPr="009512BA">
                    <w:rPr>
                      <w:rFonts w:ascii="Times New Roman" w:hAnsi="Times New Roman"/>
                      <w:sz w:val="24"/>
                      <w:szCs w:val="24"/>
                    </w:rPr>
                    <w:t>мг.день</w:t>
                  </w:r>
                  <w:proofErr w:type="spellEnd"/>
                  <w:proofErr w:type="gramEnd"/>
                </w:p>
              </w:tc>
              <w:tc>
                <w:tcPr>
                  <w:tcW w:w="2807" w:type="dxa"/>
                </w:tcPr>
                <w:p w14:paraId="09D41BEF" w14:textId="77777777" w:rsidR="005B1BD1" w:rsidRPr="009512BA" w:rsidRDefault="005B1BD1" w:rsidP="00B40B01">
                  <w:pPr>
                    <w:framePr w:hSpace="180" w:wrap="around" w:vAnchor="page" w:hAnchor="margin" w:y="16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12BA">
                    <w:rPr>
                      <w:rFonts w:ascii="Times New Roman" w:hAnsi="Times New Roman"/>
                      <w:sz w:val="24"/>
                      <w:szCs w:val="24"/>
                    </w:rPr>
                    <w:t>680</w:t>
                  </w:r>
                </w:p>
              </w:tc>
              <w:tc>
                <w:tcPr>
                  <w:tcW w:w="2807" w:type="dxa"/>
                </w:tcPr>
                <w:p w14:paraId="29405028" w14:textId="77777777" w:rsidR="005B1BD1" w:rsidRPr="009512BA" w:rsidRDefault="005B1BD1" w:rsidP="00B40B01">
                  <w:pPr>
                    <w:framePr w:hSpace="180" w:wrap="around" w:vAnchor="page" w:hAnchor="margin" w:y="16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12BA">
                    <w:rPr>
                      <w:rFonts w:ascii="Times New Roman" w:hAnsi="Times New Roman"/>
                      <w:sz w:val="24"/>
                      <w:szCs w:val="24"/>
                    </w:rPr>
                    <w:t>Средний риск</w:t>
                  </w:r>
                </w:p>
              </w:tc>
            </w:tr>
            <w:tr w:rsidR="005B1BD1" w14:paraId="15A4A539" w14:textId="77777777" w:rsidTr="006E1ACD">
              <w:tc>
                <w:tcPr>
                  <w:tcW w:w="2807" w:type="dxa"/>
                </w:tcPr>
                <w:p w14:paraId="46BB6DEC" w14:textId="77777777" w:rsidR="005B1BD1" w:rsidRPr="009512BA" w:rsidRDefault="005B1BD1" w:rsidP="00B40B01">
                  <w:pPr>
                    <w:framePr w:hSpace="180" w:wrap="around" w:vAnchor="page" w:hAnchor="margin" w:y="16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12BA">
                    <w:rPr>
                      <w:rFonts w:ascii="Times New Roman" w:hAnsi="Times New Roman"/>
                      <w:sz w:val="24"/>
                      <w:szCs w:val="24"/>
                    </w:rPr>
                    <w:t xml:space="preserve">Витамин В1 </w:t>
                  </w:r>
                  <w:proofErr w:type="spellStart"/>
                  <w:proofErr w:type="gramStart"/>
                  <w:r w:rsidRPr="009512BA">
                    <w:rPr>
                      <w:rFonts w:ascii="Times New Roman" w:hAnsi="Times New Roman"/>
                      <w:sz w:val="24"/>
                      <w:szCs w:val="24"/>
                    </w:rPr>
                    <w:t>мг.день</w:t>
                  </w:r>
                  <w:proofErr w:type="spellEnd"/>
                  <w:proofErr w:type="gramEnd"/>
                </w:p>
              </w:tc>
              <w:tc>
                <w:tcPr>
                  <w:tcW w:w="2807" w:type="dxa"/>
                </w:tcPr>
                <w:p w14:paraId="1F74DB97" w14:textId="77777777" w:rsidR="005B1BD1" w:rsidRPr="009512BA" w:rsidRDefault="005B1BD1" w:rsidP="00B40B01">
                  <w:pPr>
                    <w:framePr w:hSpace="180" w:wrap="around" w:vAnchor="page" w:hAnchor="margin" w:y="16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12BA">
                    <w:rPr>
                      <w:rFonts w:ascii="Times New Roman" w:hAnsi="Times New Roman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2807" w:type="dxa"/>
                </w:tcPr>
                <w:p w14:paraId="6118F610" w14:textId="77777777" w:rsidR="005B1BD1" w:rsidRPr="009512BA" w:rsidRDefault="005B1BD1" w:rsidP="00B40B01">
                  <w:pPr>
                    <w:framePr w:hSpace="180" w:wrap="around" w:vAnchor="page" w:hAnchor="margin" w:y="16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12BA">
                    <w:rPr>
                      <w:rFonts w:ascii="Times New Roman" w:hAnsi="Times New Roman"/>
                      <w:sz w:val="24"/>
                      <w:szCs w:val="24"/>
                    </w:rPr>
                    <w:t>Средний риск</w:t>
                  </w:r>
                </w:p>
              </w:tc>
            </w:tr>
            <w:tr w:rsidR="005B1BD1" w14:paraId="54FC2D4E" w14:textId="77777777" w:rsidTr="006E1ACD">
              <w:tc>
                <w:tcPr>
                  <w:tcW w:w="2807" w:type="dxa"/>
                </w:tcPr>
                <w:p w14:paraId="68633447" w14:textId="77777777" w:rsidR="005B1BD1" w:rsidRPr="009512BA" w:rsidRDefault="005B1BD1" w:rsidP="00B40B01">
                  <w:pPr>
                    <w:framePr w:hSpace="180" w:wrap="around" w:vAnchor="page" w:hAnchor="margin" w:y="16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12BA">
                    <w:rPr>
                      <w:rFonts w:ascii="Times New Roman" w:hAnsi="Times New Roman"/>
                      <w:sz w:val="24"/>
                      <w:szCs w:val="24"/>
                    </w:rPr>
                    <w:t xml:space="preserve">Витамин В2 </w:t>
                  </w:r>
                  <w:proofErr w:type="spellStart"/>
                  <w:proofErr w:type="gramStart"/>
                  <w:r w:rsidRPr="009512BA">
                    <w:rPr>
                      <w:rFonts w:ascii="Times New Roman" w:hAnsi="Times New Roman"/>
                      <w:sz w:val="24"/>
                      <w:szCs w:val="24"/>
                    </w:rPr>
                    <w:t>мг.день</w:t>
                  </w:r>
                  <w:proofErr w:type="spellEnd"/>
                  <w:proofErr w:type="gramEnd"/>
                </w:p>
              </w:tc>
              <w:tc>
                <w:tcPr>
                  <w:tcW w:w="2807" w:type="dxa"/>
                </w:tcPr>
                <w:p w14:paraId="40D966F4" w14:textId="77777777" w:rsidR="005B1BD1" w:rsidRPr="009512BA" w:rsidRDefault="005B1BD1" w:rsidP="00B40B01">
                  <w:pPr>
                    <w:framePr w:hSpace="180" w:wrap="around" w:vAnchor="page" w:hAnchor="margin" w:y="16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12BA">
                    <w:rPr>
                      <w:rFonts w:ascii="Times New Roman" w:hAnsi="Times New Roman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2807" w:type="dxa"/>
                </w:tcPr>
                <w:p w14:paraId="6F4F6C57" w14:textId="77777777" w:rsidR="005B1BD1" w:rsidRPr="009512BA" w:rsidRDefault="005B1BD1" w:rsidP="00B40B01">
                  <w:pPr>
                    <w:framePr w:hSpace="180" w:wrap="around" w:vAnchor="page" w:hAnchor="margin" w:y="16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12BA">
                    <w:rPr>
                      <w:rFonts w:ascii="Times New Roman" w:hAnsi="Times New Roman"/>
                      <w:sz w:val="24"/>
                      <w:szCs w:val="24"/>
                    </w:rPr>
                    <w:t>Средний риск</w:t>
                  </w:r>
                </w:p>
              </w:tc>
            </w:tr>
            <w:tr w:rsidR="005B1BD1" w14:paraId="144C7C09" w14:textId="77777777" w:rsidTr="006E1ACD">
              <w:tc>
                <w:tcPr>
                  <w:tcW w:w="2807" w:type="dxa"/>
                </w:tcPr>
                <w:p w14:paraId="6962F229" w14:textId="77777777" w:rsidR="005B1BD1" w:rsidRPr="009512BA" w:rsidRDefault="005B1BD1" w:rsidP="00B40B01">
                  <w:pPr>
                    <w:framePr w:hSpace="180" w:wrap="around" w:vAnchor="page" w:hAnchor="margin" w:y="16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12BA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Кальций </w:t>
                  </w:r>
                  <w:proofErr w:type="spellStart"/>
                  <w:proofErr w:type="gramStart"/>
                  <w:r w:rsidRPr="009512BA">
                    <w:rPr>
                      <w:rFonts w:ascii="Times New Roman" w:hAnsi="Times New Roman"/>
                      <w:sz w:val="24"/>
                      <w:szCs w:val="24"/>
                    </w:rPr>
                    <w:t>мг.день</w:t>
                  </w:r>
                  <w:proofErr w:type="spellEnd"/>
                  <w:proofErr w:type="gramEnd"/>
                </w:p>
              </w:tc>
              <w:tc>
                <w:tcPr>
                  <w:tcW w:w="2807" w:type="dxa"/>
                </w:tcPr>
                <w:p w14:paraId="13F0ED28" w14:textId="77777777" w:rsidR="005B1BD1" w:rsidRPr="009512BA" w:rsidRDefault="005B1BD1" w:rsidP="00B40B01">
                  <w:pPr>
                    <w:framePr w:hSpace="180" w:wrap="around" w:vAnchor="page" w:hAnchor="margin" w:y="16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12BA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807" w:type="dxa"/>
                </w:tcPr>
                <w:p w14:paraId="1CC6DE57" w14:textId="77777777" w:rsidR="005B1BD1" w:rsidRPr="009512BA" w:rsidRDefault="005B1BD1" w:rsidP="00B40B01">
                  <w:pPr>
                    <w:framePr w:hSpace="180" w:wrap="around" w:vAnchor="page" w:hAnchor="margin" w:y="16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512BA">
                    <w:rPr>
                      <w:rFonts w:ascii="Times New Roman" w:hAnsi="Times New Roman"/>
                      <w:sz w:val="24"/>
                      <w:szCs w:val="24"/>
                    </w:rPr>
                    <w:t>Нет риска</w:t>
                  </w:r>
                </w:p>
              </w:tc>
            </w:tr>
          </w:tbl>
          <w:p w14:paraId="553F233C" w14:textId="77777777" w:rsidR="005B1BD1" w:rsidRPr="00022154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14:paraId="723796F3" w14:textId="77777777" w:rsidR="005B1BD1" w:rsidRPr="006310FD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2BA">
              <w:rPr>
                <w:rFonts w:ascii="Times New Roman" w:hAnsi="Times New Roman"/>
                <w:b/>
                <w:bCs/>
                <w:sz w:val="24"/>
                <w:szCs w:val="24"/>
              </w:rPr>
              <w:t>Заключение: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310FD">
              <w:rPr>
                <w:rFonts w:ascii="Times New Roman" w:hAnsi="Times New Roman"/>
                <w:sz w:val="24"/>
                <w:szCs w:val="24"/>
              </w:rPr>
              <w:t xml:space="preserve">Вероятность риска средняя из-за недостаточного потребления пищевых веществ, поэтому </w:t>
            </w:r>
            <w:proofErr w:type="gramStart"/>
            <w:r w:rsidRPr="006310FD">
              <w:rPr>
                <w:rFonts w:ascii="Times New Roman" w:hAnsi="Times New Roman"/>
                <w:sz w:val="24"/>
                <w:szCs w:val="24"/>
              </w:rPr>
              <w:t xml:space="preserve">студенты </w:t>
            </w:r>
            <w:r w:rsidRPr="006310FD">
              <w:t xml:space="preserve"> </w:t>
            </w:r>
            <w:r w:rsidRPr="006310FD">
              <w:rPr>
                <w:rFonts w:ascii="Times New Roman" w:hAnsi="Times New Roman"/>
                <w:sz w:val="24"/>
                <w:szCs w:val="24"/>
              </w:rPr>
              <w:t>стали</w:t>
            </w:r>
            <w:proofErr w:type="gramEnd"/>
            <w:r w:rsidRPr="006310FD">
              <w:rPr>
                <w:rFonts w:ascii="Times New Roman" w:hAnsi="Times New Roman"/>
                <w:sz w:val="24"/>
                <w:szCs w:val="24"/>
              </w:rPr>
              <w:t xml:space="preserve"> предъявлять жалобы на недостаточное питание: отсутствие чувства насыщения, быстрое наступление голода.</w:t>
            </w:r>
          </w:p>
          <w:p w14:paraId="59A6E688" w14:textId="77777777" w:rsidR="005B1BD1" w:rsidRPr="006310FD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E6CBCA" w14:textId="77777777" w:rsidR="005B1BD1" w:rsidRPr="00304E85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0FD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бщий вывод: </w:t>
            </w:r>
            <w:r w:rsidRPr="00304E85">
              <w:rPr>
                <w:rFonts w:ascii="Times New Roman" w:hAnsi="Times New Roman"/>
                <w:sz w:val="24"/>
                <w:szCs w:val="24"/>
              </w:rPr>
              <w:t xml:space="preserve">Питание студентов возраста 20 лет и веса 85 кг в студенческом строительном отряде Университета – не рационально. </w:t>
            </w:r>
          </w:p>
          <w:p w14:paraId="1B25032A" w14:textId="77777777" w:rsidR="005B1BD1" w:rsidRPr="00304E85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E85">
              <w:rPr>
                <w:rFonts w:ascii="Times New Roman" w:hAnsi="Times New Roman"/>
                <w:sz w:val="24"/>
                <w:szCs w:val="24"/>
              </w:rPr>
              <w:t xml:space="preserve">Энергозатраты выше, то это отрицательный энергетический баланс, питание не адекватное. Калорийность пищевого рациона не восполняет энергозатраты. Нарушено распределение суточной энергетической ценности рациона. Студенты получают недостаточное количество пищеварительных веществ (Белки, Жиры, </w:t>
            </w:r>
            <w:proofErr w:type="spellStart"/>
            <w:proofErr w:type="gramStart"/>
            <w:r w:rsidRPr="00304E85">
              <w:rPr>
                <w:rFonts w:ascii="Times New Roman" w:hAnsi="Times New Roman"/>
                <w:sz w:val="24"/>
                <w:szCs w:val="24"/>
              </w:rPr>
              <w:t>Углеводы,Витамин</w:t>
            </w:r>
            <w:proofErr w:type="spellEnd"/>
            <w:proofErr w:type="gramEnd"/>
            <w:r w:rsidRPr="00304E85">
              <w:rPr>
                <w:rFonts w:ascii="Times New Roman" w:hAnsi="Times New Roman"/>
                <w:sz w:val="24"/>
                <w:szCs w:val="24"/>
              </w:rPr>
              <w:t xml:space="preserve"> С, ВитаминВ1, Витамин В2,Витамин В6, Витамин А, Кальций, Магний, Калий, Йод,</w:t>
            </w:r>
          </w:p>
          <w:p w14:paraId="75F7229E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E85">
              <w:rPr>
                <w:rFonts w:ascii="Times New Roman" w:hAnsi="Times New Roman"/>
                <w:sz w:val="24"/>
                <w:szCs w:val="24"/>
              </w:rPr>
              <w:t xml:space="preserve">Марганец) следовательно питание не сбалансированное. Вероятность риска средняя из-за недостаточного потребления пищевых веществ, поэтому </w:t>
            </w:r>
            <w:proofErr w:type="gramStart"/>
            <w:r w:rsidRPr="00304E85">
              <w:rPr>
                <w:rFonts w:ascii="Times New Roman" w:hAnsi="Times New Roman"/>
                <w:sz w:val="24"/>
                <w:szCs w:val="24"/>
              </w:rPr>
              <w:t>студенты  стали</w:t>
            </w:r>
            <w:proofErr w:type="gramEnd"/>
            <w:r w:rsidRPr="00304E85">
              <w:rPr>
                <w:rFonts w:ascii="Times New Roman" w:hAnsi="Times New Roman"/>
                <w:sz w:val="24"/>
                <w:szCs w:val="24"/>
              </w:rPr>
              <w:t xml:space="preserve"> предъявлять жалобы на недостаточное питание: отсутствие чувства насыщения, быстрое наступление голода.</w:t>
            </w:r>
          </w:p>
          <w:p w14:paraId="24F808BA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738ED3" w14:textId="77777777" w:rsidR="005B1BD1" w:rsidRPr="00E75FE8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F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Последствия нерационального питания: </w:t>
            </w:r>
          </w:p>
          <w:p w14:paraId="1E3B2AE4" w14:textId="77777777" w:rsidR="005B1BD1" w:rsidRPr="00E75FE8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E8">
              <w:rPr>
                <w:rFonts w:ascii="Times New Roman" w:hAnsi="Times New Roman"/>
                <w:sz w:val="24"/>
                <w:szCs w:val="24"/>
              </w:rPr>
              <w:t>формируется при количественной и особенно качественной недостаточности питания и в зависимости от выраженности нарушений функций и структур бывает:</w:t>
            </w:r>
          </w:p>
          <w:p w14:paraId="5EE9386E" w14:textId="77777777" w:rsidR="005B1BD1" w:rsidRPr="00E75FE8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E8">
              <w:rPr>
                <w:rFonts w:ascii="Times New Roman" w:hAnsi="Times New Roman"/>
                <w:sz w:val="24"/>
                <w:szCs w:val="24"/>
              </w:rPr>
              <w:t>неполноценный — адаптационные возможности организма снижаются в обычных условиях его существования, симптомы алиментарной недостаточности еще не проявляются;</w:t>
            </w:r>
          </w:p>
          <w:p w14:paraId="3426B85E" w14:textId="77777777" w:rsidR="005B1BD1" w:rsidRPr="00E75FE8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E8">
              <w:rPr>
                <w:rFonts w:ascii="Times New Roman" w:hAnsi="Times New Roman"/>
                <w:sz w:val="24"/>
                <w:szCs w:val="24"/>
              </w:rPr>
              <w:t xml:space="preserve">доклинический (латентный) — на фоне снижения функциональных возможностей и изменения биохимических показателей организма появляются </w:t>
            </w:r>
            <w:proofErr w:type="spellStart"/>
            <w:r w:rsidRPr="00E75FE8">
              <w:rPr>
                <w:rFonts w:ascii="Times New Roman" w:hAnsi="Times New Roman"/>
                <w:sz w:val="24"/>
                <w:szCs w:val="24"/>
              </w:rPr>
              <w:lastRenderedPageBreak/>
              <w:t>микросимптомы</w:t>
            </w:r>
            <w:proofErr w:type="spellEnd"/>
            <w:r w:rsidRPr="00E75FE8">
              <w:rPr>
                <w:rFonts w:ascii="Times New Roman" w:hAnsi="Times New Roman"/>
                <w:sz w:val="24"/>
                <w:szCs w:val="24"/>
              </w:rPr>
              <w:t xml:space="preserve"> пищевой недостаточности;</w:t>
            </w:r>
          </w:p>
          <w:p w14:paraId="4C7BB0E9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E8">
              <w:rPr>
                <w:rFonts w:ascii="Times New Roman" w:hAnsi="Times New Roman"/>
                <w:sz w:val="24"/>
                <w:szCs w:val="24"/>
              </w:rPr>
              <w:t>патологический — проявляется явными признаками алиментарной недостаточности с выраженными нарушениями структур и функций организма.</w:t>
            </w:r>
          </w:p>
          <w:p w14:paraId="403EAE6A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B5F532" w14:textId="77777777" w:rsidR="005B1BD1" w:rsidRPr="00E75FE8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FE8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Рекомендации по оптимизации питания:</w:t>
            </w:r>
          </w:p>
          <w:p w14:paraId="428C4D17" w14:textId="77777777" w:rsidR="005B1BD1" w:rsidRPr="00E75FE8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E8">
              <w:rPr>
                <w:rFonts w:ascii="Times New Roman" w:hAnsi="Times New Roman"/>
                <w:sz w:val="24"/>
                <w:szCs w:val="24"/>
              </w:rPr>
              <w:t>- Принимайте пищу 3-4 раза в день в одно и тоже время.</w:t>
            </w:r>
          </w:p>
          <w:p w14:paraId="1B76419A" w14:textId="77777777" w:rsidR="005B1BD1" w:rsidRPr="00E75FE8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E8">
              <w:rPr>
                <w:rFonts w:ascii="Times New Roman" w:hAnsi="Times New Roman"/>
                <w:sz w:val="24"/>
                <w:szCs w:val="24"/>
              </w:rPr>
              <w:t>- Старайтесь не наедаться на ночь.</w:t>
            </w:r>
          </w:p>
          <w:p w14:paraId="22BF670C" w14:textId="77777777" w:rsidR="005B1BD1" w:rsidRPr="00E75FE8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E8">
              <w:rPr>
                <w:rFonts w:ascii="Times New Roman" w:hAnsi="Times New Roman"/>
                <w:sz w:val="24"/>
                <w:szCs w:val="24"/>
              </w:rPr>
              <w:t>- Медленно и тщательно пережевывайте пищу.</w:t>
            </w:r>
          </w:p>
          <w:p w14:paraId="23E0F062" w14:textId="77777777" w:rsidR="005B1BD1" w:rsidRPr="00E75FE8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E8">
              <w:rPr>
                <w:rFonts w:ascii="Times New Roman" w:hAnsi="Times New Roman"/>
                <w:sz w:val="24"/>
                <w:szCs w:val="24"/>
              </w:rPr>
              <w:t xml:space="preserve">-Питание должно быть сбалансированным, пища должна </w:t>
            </w:r>
            <w:proofErr w:type="spellStart"/>
            <w:r w:rsidRPr="00E75FE8">
              <w:rPr>
                <w:rFonts w:ascii="Times New Roman" w:hAnsi="Times New Roman"/>
                <w:sz w:val="24"/>
                <w:szCs w:val="24"/>
              </w:rPr>
              <w:t>содеражть</w:t>
            </w:r>
            <w:proofErr w:type="spellEnd"/>
            <w:r w:rsidRPr="00E75FE8">
              <w:rPr>
                <w:rFonts w:ascii="Times New Roman" w:hAnsi="Times New Roman"/>
                <w:sz w:val="24"/>
                <w:szCs w:val="24"/>
              </w:rPr>
              <w:t xml:space="preserve"> углеводы, белки, жиры, витамины и минеральные соли. В первые месяцы после операции воздерживайтесь от потребления пищи, содержащей клетчатку (свежие </w:t>
            </w:r>
            <w:proofErr w:type="spellStart"/>
            <w:r w:rsidRPr="00E75FE8">
              <w:rPr>
                <w:rFonts w:ascii="Times New Roman" w:hAnsi="Times New Roman"/>
                <w:sz w:val="24"/>
                <w:szCs w:val="24"/>
              </w:rPr>
              <w:t>вовщи</w:t>
            </w:r>
            <w:proofErr w:type="spellEnd"/>
            <w:r w:rsidRPr="00E75FE8">
              <w:rPr>
                <w:rFonts w:ascii="Times New Roman" w:hAnsi="Times New Roman"/>
                <w:sz w:val="24"/>
                <w:szCs w:val="24"/>
              </w:rPr>
              <w:t xml:space="preserve"> и фрукты, хлеб из муки грубого помола, пшенная каша, рис).</w:t>
            </w:r>
          </w:p>
          <w:p w14:paraId="07729BD9" w14:textId="77777777" w:rsidR="005B1BD1" w:rsidRPr="00E75FE8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E8">
              <w:rPr>
                <w:rFonts w:ascii="Times New Roman" w:hAnsi="Times New Roman"/>
                <w:sz w:val="24"/>
                <w:szCs w:val="24"/>
              </w:rPr>
              <w:t>- Употребляйте не менее 1,5-2л жидкости в день (8-10 стаканов). Это может быть вода, фруктовый сок, молоко, чай, кофе и другие напитки.</w:t>
            </w:r>
          </w:p>
          <w:p w14:paraId="52D188CE" w14:textId="77777777" w:rsidR="005B1BD1" w:rsidRPr="00E75FE8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E8">
              <w:rPr>
                <w:rFonts w:ascii="Times New Roman" w:hAnsi="Times New Roman"/>
                <w:sz w:val="24"/>
                <w:szCs w:val="24"/>
              </w:rPr>
              <w:t>- В повседневном рационе должны присутствовать мясо, рыба, молочные и кисломолочные изделия, овощи и фрукты.</w:t>
            </w:r>
          </w:p>
          <w:p w14:paraId="4B7A30C9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E8">
              <w:rPr>
                <w:rFonts w:ascii="Times New Roman" w:hAnsi="Times New Roman"/>
                <w:sz w:val="24"/>
                <w:szCs w:val="24"/>
              </w:rPr>
              <w:t>- Воздерживайтесь от потребления жирных продуктов, копченостей, острой и маринованной пищи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AE62B7" w14:textId="77777777" w:rsidR="005B1BD1" w:rsidRPr="00E75FE8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0DDC33" w14:textId="77777777" w:rsidR="005B1BD1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8C56294" w14:textId="77777777" w:rsidR="005B1BD1" w:rsidRPr="009512BA" w:rsidRDefault="005B1BD1" w:rsidP="005B1B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637746" w14:textId="77777777" w:rsidR="005B1BD1" w:rsidRPr="00BC0981" w:rsidRDefault="005B1BD1" w:rsidP="005B1BD1">
            <w:pPr>
              <w:pStyle w:val="32"/>
              <w:shd w:val="clear" w:color="auto" w:fill="auto"/>
              <w:spacing w:line="276" w:lineRule="auto"/>
              <w:ind w:right="10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3720C" w14:textId="77777777" w:rsidR="005B1BD1" w:rsidRDefault="005B1BD1" w:rsidP="005B1B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BD1" w14:paraId="0C1F37A6" w14:textId="77777777" w:rsidTr="005B1BD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05E4F" w14:textId="77777777" w:rsidR="005B1BD1" w:rsidRPr="005B1BD1" w:rsidRDefault="005B1BD1" w:rsidP="005B1B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EE5E7" w14:textId="77777777" w:rsidR="005B1BD1" w:rsidRPr="005B1BD1" w:rsidRDefault="005B1BD1" w:rsidP="005B1BD1">
            <w:pPr>
              <w:pStyle w:val="32"/>
              <w:ind w:right="100"/>
              <w:rPr>
                <w:sz w:val="24"/>
                <w:szCs w:val="24"/>
              </w:rPr>
            </w:pPr>
            <w:r w:rsidRPr="005B1BD1">
              <w:rPr>
                <w:sz w:val="24"/>
                <w:szCs w:val="24"/>
              </w:rPr>
              <w:t>ИТОГО:</w:t>
            </w:r>
          </w:p>
          <w:p w14:paraId="3E16834B" w14:textId="77777777" w:rsidR="005B1BD1" w:rsidRPr="005B1BD1" w:rsidRDefault="005B1BD1" w:rsidP="005B1BD1">
            <w:pPr>
              <w:pStyle w:val="32"/>
              <w:numPr>
                <w:ilvl w:val="0"/>
                <w:numId w:val="6"/>
              </w:numPr>
              <w:ind w:right="100"/>
              <w:rPr>
                <w:sz w:val="24"/>
                <w:szCs w:val="24"/>
              </w:rPr>
            </w:pPr>
            <w:r w:rsidRPr="005B1BD1">
              <w:rPr>
                <w:sz w:val="24"/>
                <w:szCs w:val="24"/>
              </w:rPr>
              <w:t>Изучено нормативных документов – 1</w:t>
            </w:r>
          </w:p>
          <w:p w14:paraId="00B7ACD1" w14:textId="77777777" w:rsidR="005B1BD1" w:rsidRPr="005B1BD1" w:rsidRDefault="005B1BD1" w:rsidP="005B1BD1">
            <w:pPr>
              <w:pStyle w:val="32"/>
              <w:numPr>
                <w:ilvl w:val="0"/>
                <w:numId w:val="6"/>
              </w:numPr>
              <w:ind w:right="100"/>
              <w:rPr>
                <w:sz w:val="24"/>
                <w:szCs w:val="24"/>
              </w:rPr>
            </w:pPr>
            <w:r w:rsidRPr="005B1BD1">
              <w:rPr>
                <w:sz w:val="24"/>
                <w:szCs w:val="24"/>
              </w:rPr>
              <w:t>Изучено инструкций – 1</w:t>
            </w:r>
          </w:p>
          <w:p w14:paraId="216D75DD" w14:textId="77777777" w:rsidR="005B1BD1" w:rsidRPr="005B1BD1" w:rsidRDefault="005B1BD1" w:rsidP="005B1BD1">
            <w:pPr>
              <w:pStyle w:val="32"/>
              <w:numPr>
                <w:ilvl w:val="0"/>
                <w:numId w:val="6"/>
              </w:numPr>
              <w:ind w:right="100"/>
              <w:rPr>
                <w:sz w:val="24"/>
                <w:szCs w:val="24"/>
              </w:rPr>
            </w:pPr>
            <w:r w:rsidRPr="005B1BD1">
              <w:rPr>
                <w:sz w:val="24"/>
                <w:szCs w:val="24"/>
              </w:rPr>
              <w:t>Изучено презентаций – 1</w:t>
            </w:r>
          </w:p>
          <w:p w14:paraId="7F4F7201" w14:textId="77777777" w:rsidR="005B1BD1" w:rsidRPr="005B1BD1" w:rsidRDefault="005B1BD1" w:rsidP="005B1BD1">
            <w:pPr>
              <w:pStyle w:val="32"/>
              <w:numPr>
                <w:ilvl w:val="0"/>
                <w:numId w:val="6"/>
              </w:numPr>
              <w:shd w:val="clear" w:color="auto" w:fill="auto"/>
              <w:spacing w:line="276" w:lineRule="auto"/>
              <w:ind w:right="100"/>
              <w:rPr>
                <w:sz w:val="24"/>
                <w:szCs w:val="24"/>
              </w:rPr>
            </w:pPr>
            <w:r w:rsidRPr="005B1BD1">
              <w:rPr>
                <w:sz w:val="24"/>
                <w:szCs w:val="24"/>
              </w:rPr>
              <w:t>Решено ситуационных задач -1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8A16" w14:textId="77777777" w:rsidR="005B1BD1" w:rsidRDefault="005B1BD1" w:rsidP="005B1B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6"/>
    </w:tbl>
    <w:p w14:paraId="24A6A3FD" w14:textId="380D1856" w:rsidR="005B1BD1" w:rsidRDefault="005B1BD1" w:rsidP="005B1BD1"/>
    <w:p w14:paraId="0166746C" w14:textId="3431EA57" w:rsidR="00B40B01" w:rsidRDefault="00B40B01" w:rsidP="005B1BD1">
      <w:pPr>
        <w:tabs>
          <w:tab w:val="left" w:pos="1170"/>
        </w:tabs>
      </w:pPr>
      <w:r>
        <w:br w:type="page"/>
      </w: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992"/>
      </w:tblGrid>
      <w:tr w:rsidR="00B40B01" w:rsidRPr="00B40B01" w14:paraId="3A87BBD1" w14:textId="77777777" w:rsidTr="00F968E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0D4E6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41C13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 студента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5D84C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и подпись руководителя практики</w:t>
            </w:r>
          </w:p>
        </w:tc>
      </w:tr>
      <w:tr w:rsidR="00B40B01" w:rsidRPr="00B40B01" w14:paraId="22EEADDA" w14:textId="77777777" w:rsidTr="00F968E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D2376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613E0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занятия: Гигиена воздушной среды</w:t>
            </w:r>
          </w:p>
          <w:p w14:paraId="0AB54016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</w:p>
          <w:p w14:paraId="666838F2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1.Изучите нормативные документы.</w:t>
            </w:r>
          </w:p>
          <w:p w14:paraId="475D9B84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Выполните тестовые задания</w:t>
            </w:r>
          </w:p>
          <w:p w14:paraId="6D23FD9A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3.Решите ситуационную задачу</w:t>
            </w:r>
          </w:p>
          <w:p w14:paraId="18C4F74E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4.Оформите акт отбора проб воздуха</w:t>
            </w:r>
          </w:p>
          <w:p w14:paraId="575036A3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5.Подготовте направление в лабораторию</w:t>
            </w:r>
          </w:p>
          <w:p w14:paraId="3B4CFA1C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6.Подготовте протокол лабораторных исследований.</w:t>
            </w:r>
          </w:p>
          <w:p w14:paraId="1323D76C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7.Подготовте отчет о выполненной работе.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BF624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B01" w:rsidRPr="00B40B01" w14:paraId="1B231919" w14:textId="77777777" w:rsidTr="00F968E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057D1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5BBAC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DB204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B01" w:rsidRPr="00B40B01" w14:paraId="2F37EA08" w14:textId="77777777" w:rsidTr="00F968E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69F29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4C1E2" w14:textId="77777777" w:rsidR="00B40B01" w:rsidRPr="00B40B01" w:rsidRDefault="00B40B01" w:rsidP="00B40B01">
            <w:pPr>
              <w:numPr>
                <w:ilvl w:val="0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ОДИН ИЗ ФАКТОРОВ САМООЧИЩАЮЩЕЙ СПОСОБНОСТИ АТМОСФЕРНОГО ВОЗДУХА – ЭТО</w:t>
            </w:r>
          </w:p>
          <w:p w14:paraId="3CDEDAB6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разбавления</w:t>
            </w:r>
          </w:p>
          <w:p w14:paraId="4C794944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термохимический</w:t>
            </w:r>
          </w:p>
          <w:p w14:paraId="63FC84AD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трансформации</w:t>
            </w:r>
          </w:p>
          <w:p w14:paraId="697ACBEB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гидродинамики</w:t>
            </w:r>
          </w:p>
          <w:p w14:paraId="26EDE5DE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диффузионный</w:t>
            </w:r>
          </w:p>
          <w:p w14:paraId="0F9833EB" w14:textId="77777777" w:rsidR="00B40B01" w:rsidRPr="00B40B01" w:rsidRDefault="00B40B01" w:rsidP="00B40B0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ответ: </w:t>
            </w:r>
            <w:r w:rsidRPr="00B40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5D0C6FAC" w14:textId="77777777" w:rsidR="00B40B01" w:rsidRPr="00B40B01" w:rsidRDefault="00B40B01" w:rsidP="00B40B01">
            <w:pPr>
              <w:numPr>
                <w:ilvl w:val="0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АРХИТЕКТУРНО-ПЛАНИРОВОЧНЫЕ МЕРЫ ПРОФИЛАКТИКИ ЗАГРЯЗНЕНИЯ АТМОСФЕРНОГО ВОЗДУХА ВКЛЮЧАЮТ</w:t>
            </w:r>
          </w:p>
          <w:p w14:paraId="41250741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приемов по </w:t>
            </w: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рациональному расположению селитебной территории по отношению к промышленной зоне,</w:t>
            </w:r>
            <w:r w:rsidRPr="00B4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устройство санитарно-защитных и зеленых зон</w:t>
            </w:r>
          </w:p>
          <w:p w14:paraId="4494266C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комплекс мер по рациональному размещению производительных сил на территории региона</w:t>
            </w:r>
          </w:p>
          <w:p w14:paraId="0292E6F6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4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приемов, включающих взаимное расположение предприятия и жилых кварталов в населенном пункте</w:t>
            </w:r>
          </w:p>
          <w:p w14:paraId="58B32A28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40B0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комплекс архитектурно-планировочных мер по</w:t>
            </w: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 учету опасной скорости ветра, микроклимата данной местности, неблагоприятных метеорологических ситуаций для рассеивания промышленных выбросов, рельефа местности, температурной инверсии, образования туманов</w:t>
            </w:r>
          </w:p>
          <w:p w14:paraId="6C65229D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комплекс архитектурно-планировочных мер по организация СЗЗ для объектов, являющихся источниками загрязнения атмосферного воздуха и озеленения населенных пунктов</w:t>
            </w:r>
          </w:p>
          <w:p w14:paraId="7EEDC8F5" w14:textId="77777777" w:rsidR="00B40B01" w:rsidRPr="00B40B01" w:rsidRDefault="00B40B01" w:rsidP="00B40B0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ответ: </w:t>
            </w:r>
            <w:r w:rsidRPr="00B40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3435CD0" w14:textId="77777777" w:rsidR="00B40B01" w:rsidRPr="00B40B01" w:rsidRDefault="00B40B01" w:rsidP="00B40B01">
            <w:pPr>
              <w:numPr>
                <w:ilvl w:val="0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К САНИТАРНО-ТЕХНИЧЕСКИМ МЕРАМ ПРОФИЛАКТИКИ ЗАГРЯЗНЕНИЯ АТМОСФЕРНОГО ВОЗДУХА ОТНОСЯТСЯ</w:t>
            </w:r>
          </w:p>
          <w:p w14:paraId="4A4C4A24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оснащение источников выбросов в атмосферный воздух эффективными очистными сооружениями</w:t>
            </w:r>
          </w:p>
          <w:p w14:paraId="6BC511DB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герметизация производственного оборудования</w:t>
            </w:r>
          </w:p>
          <w:p w14:paraId="024AFA0B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замена токсичных веществ</w:t>
            </w:r>
            <w:proofErr w:type="gramEnd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 выбрасываемых в атмосферу, на не токсичные</w:t>
            </w:r>
          </w:p>
          <w:p w14:paraId="116738AA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ведение мониторинга загрязнения приземного слоя атмосферы</w:t>
            </w:r>
          </w:p>
          <w:p w14:paraId="3FF57BDF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размещение «грязных» производств на периферии населенного пункта</w:t>
            </w:r>
          </w:p>
          <w:p w14:paraId="479DE7A3" w14:textId="77777777" w:rsidR="00B40B01" w:rsidRPr="00B40B01" w:rsidRDefault="00B40B01" w:rsidP="00B40B0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ответ: </w:t>
            </w:r>
            <w:r w:rsidRPr="00B40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0FCC38F3" w14:textId="77777777" w:rsidR="00B40B01" w:rsidRPr="00B40B01" w:rsidRDefault="00B40B01" w:rsidP="00B40B01">
            <w:pPr>
              <w:numPr>
                <w:ilvl w:val="0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К ТЕХНОЛОГИЧЕСКИМ МЕРАМ ПРОФИЛАКТИКИ ЗАГРЯЗНЕНИЯ АТМОСФЕРНОГО ВОЗДУХА ОТНОСЯТСЯ</w:t>
            </w:r>
          </w:p>
          <w:p w14:paraId="28B188DD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разработка проекта расчетной санитарно-защитной зоны</w:t>
            </w:r>
          </w:p>
          <w:p w14:paraId="3DDC3DCF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оснащение эффективными газо- и </w:t>
            </w:r>
            <w:proofErr w:type="spellStart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пылеочистными</w:t>
            </w:r>
            <w:proofErr w:type="spellEnd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сооружениями источников выбросов в атмосферу</w:t>
            </w:r>
          </w:p>
          <w:p w14:paraId="453BF887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медицинских осмотров</w:t>
            </w:r>
          </w:p>
          <w:p w14:paraId="28BA3414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разработка ПДК и ПДУ на химические, физические и биологические факторы среды обитания</w:t>
            </w:r>
          </w:p>
          <w:p w14:paraId="0A6C9F5D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замена сухих способов переработки пылящих материалов мокрыми</w:t>
            </w:r>
          </w:p>
          <w:p w14:paraId="042A59D4" w14:textId="77777777" w:rsidR="00B40B01" w:rsidRPr="00B40B01" w:rsidRDefault="00B40B01" w:rsidP="00B40B0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ответ: </w:t>
            </w:r>
            <w:r w:rsidRPr="00B40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67C4BF7A" w14:textId="77777777" w:rsidR="00B40B01" w:rsidRPr="00B40B01" w:rsidRDefault="00B40B01" w:rsidP="00B40B01">
            <w:pPr>
              <w:numPr>
                <w:ilvl w:val="0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К МЕДИКО-ПРОФИЛАКТИЧЕСКИМ МЕРАМ ПРОФИЛАКТИКИ ЗАГРЯЗНЕНИЯ АТМОСФЕРНОГО ВОЗДУХА ОТНОСЯТСЯ</w:t>
            </w:r>
          </w:p>
          <w:p w14:paraId="01F2A4A2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эффективными газо- и </w:t>
            </w:r>
            <w:proofErr w:type="spellStart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пылеочистными</w:t>
            </w:r>
            <w:proofErr w:type="spellEnd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сооружениями источников выбросов в атмосферу</w:t>
            </w:r>
          </w:p>
          <w:p w14:paraId="54A29140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внедрение технологических процессов, работающие под вакуумом</w:t>
            </w:r>
          </w:p>
          <w:p w14:paraId="7BAB1925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ведение предприятием мониторинга загрязнения приземного слоя атмосферы</w:t>
            </w:r>
          </w:p>
          <w:p w14:paraId="6DF08990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населенных пунктов</w:t>
            </w:r>
          </w:p>
          <w:p w14:paraId="3FDA5385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медицинских осмотров</w:t>
            </w:r>
          </w:p>
          <w:p w14:paraId="35C2F90C" w14:textId="77777777" w:rsidR="00B40B01" w:rsidRPr="00B40B01" w:rsidRDefault="00B40B01" w:rsidP="00B40B0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ответ: </w:t>
            </w:r>
            <w:r w:rsidRPr="00B40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13D91223" w14:textId="77777777" w:rsidR="00B40B01" w:rsidRPr="00B40B01" w:rsidRDefault="00B40B01" w:rsidP="00B40B01">
            <w:pPr>
              <w:numPr>
                <w:ilvl w:val="0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КРИТЕРИЙ ГИГИЕНИЧЕСКОЙ ОЦЕНКИ ЗАГРЯЗНИТЕЛЯ АТМОСФЕРНОГО ВОЗДУХА БИОЛОГИЧЕСКОЙ ПРИРОДЫ – ЭТО</w:t>
            </w:r>
          </w:p>
          <w:p w14:paraId="099974DA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предельно-допустимая концентрация (ПДК)</w:t>
            </w:r>
          </w:p>
          <w:p w14:paraId="5F248225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ориентировочно-безопасный уровень вещества (ОБУВ)</w:t>
            </w:r>
          </w:p>
          <w:p w14:paraId="16A1B310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предельно-допустимая доза (ПДД)</w:t>
            </w:r>
          </w:p>
          <w:p w14:paraId="545F3CAF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предельно-допустимый уровень (ПДУ)</w:t>
            </w:r>
          </w:p>
          <w:p w14:paraId="64A7F78A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ориентировочно-допустимый уровень вещества (ОДУ)</w:t>
            </w:r>
          </w:p>
          <w:p w14:paraId="1AD04D8A" w14:textId="77777777" w:rsidR="00B40B01" w:rsidRPr="00B40B01" w:rsidRDefault="00B40B01" w:rsidP="00B40B0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ответ: </w:t>
            </w:r>
            <w:r w:rsidRPr="00B40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443B69E5" w14:textId="77777777" w:rsidR="00B40B01" w:rsidRPr="00B40B01" w:rsidRDefault="00B40B01" w:rsidP="00B40B01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КРИТЕРИЙ ГИГИЕНИЧЕСКОЙ ОЦЕНКИ ЗАГРЯЗНИТЕЛЯ АТМОСФЕРНОГО ВОЗДУХА ФИЗИЧЕСКОЙ ПРИРОДЫ – ЭТО</w:t>
            </w:r>
          </w:p>
          <w:p w14:paraId="365A49F6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ориентировочно-безопасный уровень вещества (ОБУВ)</w:t>
            </w:r>
          </w:p>
          <w:p w14:paraId="40D43F0E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ориентировочный уровень чувствительности (ОУЧ)</w:t>
            </w:r>
          </w:p>
          <w:p w14:paraId="2983CA03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предельно-допустимая концентрация (ПДК)</w:t>
            </w:r>
          </w:p>
          <w:p w14:paraId="3FE9AB55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предельно-допустимый уровень (ПДУ)</w:t>
            </w:r>
          </w:p>
          <w:p w14:paraId="025EB858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ориентировочно-допустимый уровень вещества (ОДУ)</w:t>
            </w:r>
          </w:p>
          <w:p w14:paraId="06D2C0FE" w14:textId="77777777" w:rsidR="00B40B01" w:rsidRPr="00B40B01" w:rsidRDefault="00B40B01" w:rsidP="00B40B0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ответ: </w:t>
            </w:r>
            <w:r w:rsidRPr="00B40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5E428C84" w14:textId="77777777" w:rsidR="00B40B01" w:rsidRPr="00B40B01" w:rsidRDefault="00B40B01" w:rsidP="00B40B01">
            <w:pPr>
              <w:numPr>
                <w:ilvl w:val="0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ПЕРВЫЙ КЛАСС ОПАСНОСТИ ХИМИЧЕСКИХ КОНТАМИНАНТОВ АТМОСФЕРНОГО ВОЗДУХА – ЭТО</w:t>
            </w:r>
          </w:p>
          <w:p w14:paraId="3A159649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чрезвычайно опасные вещества</w:t>
            </w:r>
          </w:p>
          <w:p w14:paraId="6933401D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высокоопасные</w:t>
            </w:r>
            <w:proofErr w:type="spellEnd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</w:t>
            </w:r>
          </w:p>
          <w:p w14:paraId="6E2F9151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умеренно опасные вещества</w:t>
            </w:r>
          </w:p>
          <w:p w14:paraId="31E6C923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малоопасные вещества</w:t>
            </w:r>
          </w:p>
          <w:p w14:paraId="7DBF0F2A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не опасные вещества</w:t>
            </w:r>
          </w:p>
          <w:p w14:paraId="25B5BB17" w14:textId="77777777" w:rsidR="00B40B01" w:rsidRPr="00B40B01" w:rsidRDefault="00B40B01" w:rsidP="00B40B01">
            <w:pPr>
              <w:tabs>
                <w:tab w:val="num" w:pos="-180"/>
                <w:tab w:val="left" w:pos="426"/>
              </w:tabs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Правильный ответ: </w:t>
            </w: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47D72C82" w14:textId="77777777" w:rsidR="00B40B01" w:rsidRPr="00B40B01" w:rsidRDefault="00B40B01" w:rsidP="00B40B01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ВТОРОЙ КЛАСС ОПАСНОСТИ ХИМИЧЕСКИХ КОНТАМИНАНТОВ АТМОСФЕРНОГО ВОЗДУХА – ЭТО</w:t>
            </w:r>
          </w:p>
          <w:p w14:paraId="24D35830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умеренно опасные вещества</w:t>
            </w:r>
          </w:p>
          <w:p w14:paraId="5AEADE8F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чрезвычайно опасные вещества</w:t>
            </w:r>
          </w:p>
          <w:p w14:paraId="7F690BD5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малоопасные вещества</w:t>
            </w:r>
          </w:p>
          <w:p w14:paraId="7BF7DC31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высокоопасные</w:t>
            </w:r>
            <w:proofErr w:type="spellEnd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</w:t>
            </w:r>
          </w:p>
          <w:p w14:paraId="6EC740B4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не опасные вещества</w:t>
            </w:r>
          </w:p>
          <w:p w14:paraId="6D0A31CC" w14:textId="77777777" w:rsidR="00B40B01" w:rsidRPr="00B40B01" w:rsidRDefault="00B40B01" w:rsidP="00B40B01">
            <w:pPr>
              <w:tabs>
                <w:tab w:val="num" w:pos="-180"/>
                <w:tab w:val="left" w:pos="426"/>
              </w:tabs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Правильный ответ: </w:t>
            </w: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3B255B6B" w14:textId="77777777" w:rsidR="00B40B01" w:rsidRPr="00B40B01" w:rsidRDefault="00B40B01" w:rsidP="00B40B01">
            <w:pPr>
              <w:numPr>
                <w:ilvl w:val="0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ТРЕТИЙ КЛАСС ОПАСНОСТИ ХИМИЧЕСКИХ КОНТАМИНАНТОВ АТМОСФЕРНОГО ВОЗДУХА – ЭТО</w:t>
            </w:r>
          </w:p>
          <w:p w14:paraId="2330D889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чрезвычайно опасные вещества</w:t>
            </w:r>
          </w:p>
          <w:p w14:paraId="23EFD03F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малоопасные вещества</w:t>
            </w:r>
          </w:p>
          <w:p w14:paraId="4214B782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высокоопасные</w:t>
            </w:r>
            <w:proofErr w:type="spellEnd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</w:t>
            </w:r>
          </w:p>
          <w:p w14:paraId="2FD0E007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не опасные вещества</w:t>
            </w:r>
          </w:p>
          <w:p w14:paraId="7B2F324C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умеренно опасные вещества</w:t>
            </w:r>
          </w:p>
          <w:p w14:paraId="5CA991EE" w14:textId="77777777" w:rsidR="00B40B01" w:rsidRPr="00B40B01" w:rsidRDefault="00B40B01" w:rsidP="00B40B01">
            <w:pPr>
              <w:tabs>
                <w:tab w:val="num" w:pos="-180"/>
                <w:tab w:val="left" w:pos="426"/>
              </w:tabs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Правильный ответ: </w:t>
            </w: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70504F45" w14:textId="77777777" w:rsidR="00B40B01" w:rsidRPr="00B40B01" w:rsidRDefault="00B40B01" w:rsidP="00B40B01">
            <w:pPr>
              <w:numPr>
                <w:ilvl w:val="0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ЧЕТВЕРТЫЙ КЛАСС ОПАСНОСТИ ХИМИЧЕСКИХ КОНТАМИНАНТОВ АТМОСФЕРНОГО ВОЗДУХА – ЭТО</w:t>
            </w:r>
          </w:p>
          <w:p w14:paraId="53FDF4EA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чрезвычайно опасные вещества</w:t>
            </w:r>
          </w:p>
          <w:p w14:paraId="50A98FBF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малоопасные вещества</w:t>
            </w:r>
          </w:p>
          <w:p w14:paraId="13FC6AF4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высокоопасные</w:t>
            </w:r>
            <w:proofErr w:type="spellEnd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</w:t>
            </w:r>
          </w:p>
          <w:p w14:paraId="559FE0F1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не опасные вещества</w:t>
            </w:r>
          </w:p>
          <w:p w14:paraId="71855045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умеренно опасные вещества</w:t>
            </w:r>
          </w:p>
          <w:p w14:paraId="2265554A" w14:textId="77777777" w:rsidR="00B40B01" w:rsidRPr="00B40B01" w:rsidRDefault="00B40B01" w:rsidP="00B40B01">
            <w:pPr>
              <w:tabs>
                <w:tab w:val="num" w:pos="-180"/>
                <w:tab w:val="left" w:pos="426"/>
              </w:tabs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Правильный ответ: </w:t>
            </w: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485B2DA" w14:textId="77777777" w:rsidR="00B40B01" w:rsidRPr="00B40B01" w:rsidRDefault="00B40B01" w:rsidP="00B40B01">
            <w:pPr>
              <w:numPr>
                <w:ilvl w:val="0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ЛИМИТИРУЮЩИЙ ПОКАЗАТЕЛЬ ВРЕДНОСТИ ХИМИЧЕСКОГО ПОЛЛЮТАНТА АТМОСФЕРНОГО ВОЗДУХА – ЭТО</w:t>
            </w:r>
          </w:p>
          <w:p w14:paraId="382B2D29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характеристика опасности вещества</w:t>
            </w:r>
          </w:p>
          <w:p w14:paraId="6B70612C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характеристика токсичности вещества</w:t>
            </w:r>
          </w:p>
          <w:p w14:paraId="514CC8AC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направленности биологического действия вещества</w:t>
            </w:r>
          </w:p>
          <w:p w14:paraId="09BB59B6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характеристика комплексного воздействия вещества</w:t>
            </w:r>
          </w:p>
          <w:p w14:paraId="736D4BD1" w14:textId="77777777" w:rsidR="00B40B01" w:rsidRPr="00B40B01" w:rsidRDefault="00B40B01" w:rsidP="00B40B01">
            <w:pPr>
              <w:numPr>
                <w:ilvl w:val="1"/>
                <w:numId w:val="7"/>
              </w:numPr>
              <w:shd w:val="clear" w:color="auto" w:fill="FFFFFF"/>
              <w:tabs>
                <w:tab w:val="num" w:pos="-180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характеристика комбинированного воздействия вещества</w:t>
            </w:r>
          </w:p>
          <w:p w14:paraId="430293AD" w14:textId="77777777" w:rsidR="00B40B01" w:rsidRPr="00B40B01" w:rsidRDefault="00B40B01" w:rsidP="00B40B01">
            <w:pPr>
              <w:tabs>
                <w:tab w:val="num" w:pos="-180"/>
                <w:tab w:val="left" w:pos="426"/>
              </w:tabs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Правильный ответ: </w:t>
            </w: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4E82C56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9CCEF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B01" w:rsidRPr="00B40B01" w14:paraId="34621E8E" w14:textId="77777777" w:rsidTr="00F968E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9FC64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446BE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Ситуационная задача: </w:t>
            </w:r>
          </w:p>
          <w:p w14:paraId="204ACCA1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г. Н. проведены исследования качества атмосферного воздуха. Объектом, загрязняющим атмосферный воздух, является местная ТЭЦ. По результатам лабораторного контроля уровень фоновых загрязнений атмосферного </w:t>
            </w:r>
            <w:proofErr w:type="gramStart"/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воздуха  в</w:t>
            </w:r>
            <w:proofErr w:type="gramEnd"/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Н: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51"/>
              <w:gridCol w:w="2410"/>
              <w:gridCol w:w="1843"/>
            </w:tblGrid>
            <w:tr w:rsidR="00B40B01" w:rsidRPr="00B40B01" w14:paraId="63BE82CC" w14:textId="77777777" w:rsidTr="00F968E1">
              <w:trPr>
                <w:trHeight w:val="184"/>
                <w:jc w:val="center"/>
              </w:trPr>
              <w:tc>
                <w:tcPr>
                  <w:tcW w:w="2551" w:type="dxa"/>
                  <w:vAlign w:val="center"/>
                </w:tcPr>
                <w:p w14:paraId="7098FBA6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>Наименование вещества</w:t>
                  </w:r>
                </w:p>
              </w:tc>
              <w:tc>
                <w:tcPr>
                  <w:tcW w:w="2410" w:type="dxa"/>
                  <w:vAlign w:val="center"/>
                </w:tcPr>
                <w:p w14:paraId="37FB143A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ind w:hanging="11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>Фоновые концентрации, мг/м</w:t>
                  </w:r>
                  <w:r w:rsidRPr="00B40B01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14:paraId="3643D7E7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ind w:hanging="11"/>
                    <w:jc w:val="center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>ПДК</w:t>
                  </w:r>
                </w:p>
              </w:tc>
            </w:tr>
            <w:tr w:rsidR="00B40B01" w:rsidRPr="00B40B01" w14:paraId="2162FB7D" w14:textId="77777777" w:rsidTr="00F968E1">
              <w:trPr>
                <w:trHeight w:val="223"/>
                <w:jc w:val="center"/>
              </w:trPr>
              <w:tc>
                <w:tcPr>
                  <w:tcW w:w="2551" w:type="dxa"/>
                  <w:vAlign w:val="center"/>
                </w:tcPr>
                <w:p w14:paraId="1EACA9B2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40B01">
                    <w:rPr>
                      <w:rFonts w:ascii="Times New Roman" w:eastAsia="MS Mincho" w:hAnsi="Times New Roman" w:cs="Times New Roman"/>
                      <w:lang w:eastAsia="ja-JP"/>
                    </w:rPr>
                    <w:t>диАлюминий</w:t>
                  </w:r>
                  <w:proofErr w:type="spellEnd"/>
                  <w:r w:rsidRPr="00B40B01">
                    <w:rPr>
                      <w:rFonts w:ascii="Times New Roman" w:eastAsia="MS Mincho" w:hAnsi="Times New Roman" w:cs="Times New Roman"/>
                      <w:lang w:eastAsia="ja-JP"/>
                    </w:rPr>
                    <w:t xml:space="preserve"> </w:t>
                  </w:r>
                  <w:proofErr w:type="spellStart"/>
                  <w:r w:rsidRPr="00B40B01">
                    <w:rPr>
                      <w:rFonts w:ascii="Times New Roman" w:eastAsia="MS Mincho" w:hAnsi="Times New Roman" w:cs="Times New Roman"/>
                      <w:lang w:eastAsia="ja-JP"/>
                    </w:rPr>
                    <w:t>триоксид</w:t>
                  </w:r>
                  <w:proofErr w:type="spellEnd"/>
                </w:p>
              </w:tc>
              <w:tc>
                <w:tcPr>
                  <w:tcW w:w="2410" w:type="dxa"/>
                  <w:vAlign w:val="center"/>
                </w:tcPr>
                <w:p w14:paraId="60F6E67B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ind w:hanging="11"/>
                    <w:jc w:val="center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eastAsia="MS Mincho" w:hAnsi="Times New Roman" w:cs="Times New Roman"/>
                      <w:lang w:eastAsia="ja-JP"/>
                    </w:rPr>
                    <w:t>0,025</w:t>
                  </w:r>
                </w:p>
              </w:tc>
              <w:tc>
                <w:tcPr>
                  <w:tcW w:w="1843" w:type="dxa"/>
                </w:tcPr>
                <w:p w14:paraId="7AF4EE32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ind w:hanging="11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B4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0,01   </w:t>
                  </w:r>
                </w:p>
              </w:tc>
            </w:tr>
            <w:tr w:rsidR="00B40B01" w:rsidRPr="00B40B01" w14:paraId="397DEDA4" w14:textId="77777777" w:rsidTr="00F968E1">
              <w:trPr>
                <w:trHeight w:val="110"/>
                <w:jc w:val="center"/>
              </w:trPr>
              <w:tc>
                <w:tcPr>
                  <w:tcW w:w="2551" w:type="dxa"/>
                  <w:vAlign w:val="center"/>
                </w:tcPr>
                <w:p w14:paraId="6D569FAF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 w:rsidRPr="00B40B01">
                    <w:rPr>
                      <w:rFonts w:ascii="Times New Roman" w:eastAsia="MS Mincho" w:hAnsi="Times New Roman" w:cs="Times New Roman"/>
                      <w:lang w:eastAsia="ja-JP"/>
                    </w:rPr>
                    <w:t>Азота диоксид</w:t>
                  </w:r>
                </w:p>
              </w:tc>
              <w:tc>
                <w:tcPr>
                  <w:tcW w:w="2410" w:type="dxa"/>
                  <w:vAlign w:val="center"/>
                </w:tcPr>
                <w:p w14:paraId="2F38DC09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ind w:hanging="11"/>
                    <w:jc w:val="center"/>
                    <w:rPr>
                      <w:rFonts w:ascii="Times New Roman" w:eastAsia="MS Mincho" w:hAnsi="Times New Roman" w:cs="Times New Roman"/>
                      <w:color w:val="4F81BD" w:themeColor="accent1"/>
                      <w:lang w:eastAsia="ja-JP"/>
                    </w:rPr>
                  </w:pPr>
                  <w:r w:rsidRPr="00B40B01">
                    <w:rPr>
                      <w:rFonts w:ascii="Times New Roman" w:eastAsia="MS Mincho" w:hAnsi="Times New Roman" w:cs="Times New Roman"/>
                      <w:color w:val="4F81BD" w:themeColor="accent1"/>
                      <w:lang w:eastAsia="ja-JP"/>
                    </w:rPr>
                    <w:t>0,22</w:t>
                  </w:r>
                </w:p>
              </w:tc>
              <w:tc>
                <w:tcPr>
                  <w:tcW w:w="1843" w:type="dxa"/>
                </w:tcPr>
                <w:p w14:paraId="335E08A2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ind w:hanging="11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B4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0,04   </w:t>
                  </w:r>
                </w:p>
              </w:tc>
            </w:tr>
            <w:tr w:rsidR="00B40B01" w:rsidRPr="00B40B01" w14:paraId="7388EA11" w14:textId="77777777" w:rsidTr="00F968E1">
              <w:trPr>
                <w:trHeight w:val="236"/>
                <w:jc w:val="center"/>
              </w:trPr>
              <w:tc>
                <w:tcPr>
                  <w:tcW w:w="2551" w:type="dxa"/>
                  <w:vAlign w:val="center"/>
                </w:tcPr>
                <w:p w14:paraId="2F128EA9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eastAsia="MS Mincho" w:hAnsi="Times New Roman" w:cs="Times New Roman"/>
                      <w:lang w:eastAsia="ja-JP"/>
                    </w:rPr>
                    <w:t>Сера диоксид</w:t>
                  </w:r>
                </w:p>
              </w:tc>
              <w:tc>
                <w:tcPr>
                  <w:tcW w:w="2410" w:type="dxa"/>
                  <w:vAlign w:val="center"/>
                </w:tcPr>
                <w:p w14:paraId="75F7BA50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ind w:hanging="11"/>
                    <w:jc w:val="center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eastAsia="MS Mincho" w:hAnsi="Times New Roman" w:cs="Times New Roman"/>
                      <w:lang w:eastAsia="ja-JP"/>
                    </w:rPr>
                    <w:t>0,015</w:t>
                  </w:r>
                </w:p>
              </w:tc>
              <w:tc>
                <w:tcPr>
                  <w:tcW w:w="1843" w:type="dxa"/>
                </w:tcPr>
                <w:p w14:paraId="3BB395DC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ind w:hanging="11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B4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0,05   </w:t>
                  </w:r>
                </w:p>
              </w:tc>
            </w:tr>
            <w:tr w:rsidR="00B40B01" w:rsidRPr="00B40B01" w14:paraId="6A5A31DF" w14:textId="77777777" w:rsidTr="00F968E1">
              <w:trPr>
                <w:trHeight w:val="116"/>
                <w:jc w:val="center"/>
              </w:trPr>
              <w:tc>
                <w:tcPr>
                  <w:tcW w:w="2551" w:type="dxa"/>
                  <w:vAlign w:val="center"/>
                </w:tcPr>
                <w:p w14:paraId="66888383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eastAsia="MS Mincho" w:hAnsi="Times New Roman" w:cs="Times New Roman"/>
                      <w:lang w:eastAsia="ja-JP"/>
                    </w:rPr>
                    <w:t>Фториды плохо растворимые</w:t>
                  </w:r>
                </w:p>
              </w:tc>
              <w:tc>
                <w:tcPr>
                  <w:tcW w:w="2410" w:type="dxa"/>
                  <w:vAlign w:val="center"/>
                </w:tcPr>
                <w:p w14:paraId="1E2A23D1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ind w:hanging="11"/>
                    <w:jc w:val="center"/>
                    <w:rPr>
                      <w:rFonts w:ascii="Times New Roman" w:hAnsi="Times New Roman" w:cs="Times New Roman"/>
                      <w:color w:val="4F81BD" w:themeColor="accent1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4F81BD" w:themeColor="accent1"/>
                    </w:rPr>
                    <w:t>0,19</w:t>
                  </w:r>
                </w:p>
              </w:tc>
              <w:tc>
                <w:tcPr>
                  <w:tcW w:w="1843" w:type="dxa"/>
                </w:tcPr>
                <w:p w14:paraId="51ACB9A1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ind w:hanging="1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0,03   </w:t>
                  </w:r>
                </w:p>
              </w:tc>
            </w:tr>
            <w:tr w:rsidR="00B40B01" w:rsidRPr="00B40B01" w14:paraId="12DC58D3" w14:textId="77777777" w:rsidTr="00F968E1">
              <w:trPr>
                <w:trHeight w:val="116"/>
                <w:jc w:val="center"/>
              </w:trPr>
              <w:tc>
                <w:tcPr>
                  <w:tcW w:w="2551" w:type="dxa"/>
                  <w:vAlign w:val="center"/>
                </w:tcPr>
                <w:p w14:paraId="213836CB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>Пыль неорганическая, содержащая двуокись кремния 20 -70%</w:t>
                  </w:r>
                </w:p>
              </w:tc>
              <w:tc>
                <w:tcPr>
                  <w:tcW w:w="2410" w:type="dxa"/>
                  <w:vAlign w:val="center"/>
                </w:tcPr>
                <w:p w14:paraId="049ACA1D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ind w:hanging="11"/>
                    <w:jc w:val="center"/>
                    <w:rPr>
                      <w:rFonts w:ascii="Times New Roman" w:hAnsi="Times New Roman" w:cs="Times New Roman"/>
                      <w:color w:val="4F81BD" w:themeColor="accent1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4F81BD" w:themeColor="accent1"/>
                    </w:rPr>
                    <w:t>0,5</w:t>
                  </w:r>
                </w:p>
              </w:tc>
              <w:tc>
                <w:tcPr>
                  <w:tcW w:w="1843" w:type="dxa"/>
                </w:tcPr>
                <w:p w14:paraId="41486F23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ind w:hanging="1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0,1    </w:t>
                  </w:r>
                </w:p>
              </w:tc>
            </w:tr>
          </w:tbl>
          <w:p w14:paraId="2A485897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</w:p>
          <w:p w14:paraId="347B6CB4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1. Оцените фоновое загрязнение атмосферного воздуха в г. Н</w:t>
            </w:r>
          </w:p>
          <w:p w14:paraId="7E05F2AE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2. Дайте оценку структуре и характеру вредности выбросов в атмосферу от ТЭЦ.</w:t>
            </w:r>
          </w:p>
          <w:p w14:paraId="453BED61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Arial"/>
                <w:sz w:val="24"/>
                <w:szCs w:val="24"/>
              </w:rPr>
              <w:t>3.Оформите акт отбора проб воздуха</w:t>
            </w:r>
          </w:p>
          <w:p w14:paraId="270E78EF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Arial"/>
                <w:sz w:val="24"/>
                <w:szCs w:val="24"/>
              </w:rPr>
              <w:t>4.Подготовте направление в лабораторию</w:t>
            </w:r>
          </w:p>
          <w:p w14:paraId="7142225E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Arial"/>
                <w:sz w:val="24"/>
                <w:szCs w:val="24"/>
              </w:rPr>
              <w:t>5.Подготовте протокол лабораторных исследований.</w:t>
            </w:r>
          </w:p>
          <w:p w14:paraId="112D5D2C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Arial"/>
                <w:b/>
                <w:i/>
                <w:sz w:val="24"/>
                <w:szCs w:val="24"/>
              </w:rPr>
              <w:t>Инструкция:</w:t>
            </w:r>
          </w:p>
          <w:p w14:paraId="145C1F8D" w14:textId="77777777" w:rsidR="00B40B01" w:rsidRPr="00B40B01" w:rsidRDefault="00B40B01" w:rsidP="00B40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B40B01">
              <w:rPr>
                <w:rFonts w:ascii="Times New Roman" w:eastAsia="Times New Roman" w:hAnsi="Times New Roman" w:cs="Times New Roman"/>
                <w:bCs/>
                <w:i/>
              </w:rPr>
              <w:t>Для решения задачи пользуемся нормативным документом ГН 2.1.6.1338-03</w:t>
            </w:r>
          </w:p>
          <w:p w14:paraId="2D333166" w14:textId="77777777" w:rsidR="00B40B01" w:rsidRPr="00B40B01" w:rsidRDefault="00B40B01" w:rsidP="00B40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B40B01">
              <w:rPr>
                <w:rFonts w:ascii="Times New Roman" w:eastAsia="Times New Roman" w:hAnsi="Times New Roman" w:cs="Times New Roman"/>
                <w:bCs/>
                <w:i/>
              </w:rPr>
              <w:t>«Предельно допустимые концентрации (ПДК) загрязняющих веществ в атмосферном воздухе населенных мест». Пункт санитарных правил, это пункт в таблице вещества, например 443.</w:t>
            </w:r>
          </w:p>
          <w:p w14:paraId="1FFAF358" w14:textId="77777777" w:rsidR="00B40B01" w:rsidRPr="00B40B01" w:rsidRDefault="00B40B01" w:rsidP="00B40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B40B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Для оценки структуры и характера вредности выбросов необходимо</w:t>
            </w:r>
          </w:p>
          <w:p w14:paraId="79562FE9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</w:rPr>
            </w:pPr>
            <w:r w:rsidRPr="00B40B01">
              <w:rPr>
                <w:rFonts w:ascii="Times New Roman" w:eastAsia="Times New Roman" w:hAnsi="Times New Roman" w:cs="Times New Roman"/>
                <w:i/>
              </w:rPr>
              <w:t>оценить л</w:t>
            </w:r>
            <w:r w:rsidRPr="00B40B01">
              <w:rPr>
                <w:rFonts w:ascii="Times New Roman" w:eastAsia="MS Mincho" w:hAnsi="Times New Roman" w:cs="Times New Roman"/>
                <w:i/>
              </w:rPr>
              <w:t>имитирующие показатели вредности и классы опасности веществ.</w:t>
            </w:r>
          </w:p>
          <w:p w14:paraId="7A78FFA4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</w:rPr>
            </w:pPr>
            <w:r w:rsidRPr="00B40B01">
              <w:rPr>
                <w:rFonts w:ascii="Times New Roman" w:eastAsia="MS Mincho" w:hAnsi="Times New Roman" w:cs="Times New Roman"/>
                <w:i/>
              </w:rPr>
              <w:t>Посмотрите на 49 стр. I. Эффектом суммации обладают... и сделайте расчет по формуле.</w:t>
            </w:r>
          </w:p>
          <w:p w14:paraId="0EF43C7A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i/>
              </w:rPr>
            </w:pPr>
          </w:p>
          <w:p w14:paraId="4AC0DE93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</w:rPr>
            </w:pPr>
          </w:p>
          <w:tbl>
            <w:tblPr>
              <w:tblW w:w="77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60"/>
              <w:gridCol w:w="2446"/>
              <w:gridCol w:w="2694"/>
              <w:gridCol w:w="1254"/>
            </w:tblGrid>
            <w:tr w:rsidR="00B40B01" w:rsidRPr="00B40B01" w14:paraId="36A6306C" w14:textId="77777777" w:rsidTr="00F968E1">
              <w:trPr>
                <w:trHeight w:val="509"/>
                <w:jc w:val="center"/>
              </w:trPr>
              <w:tc>
                <w:tcPr>
                  <w:tcW w:w="1360" w:type="dxa"/>
                  <w:vMerge w:val="restart"/>
                  <w:vAlign w:val="center"/>
                </w:tcPr>
                <w:p w14:paraId="64278777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</w:rPr>
                  </w:pPr>
                  <w:r w:rsidRPr="00B40B01">
                    <w:rPr>
                      <w:rFonts w:ascii="Times New Roman" w:eastAsia="MS Mincho" w:hAnsi="Times New Roman" w:cs="Times New Roman"/>
                    </w:rPr>
                    <w:t>Код</w:t>
                  </w:r>
                </w:p>
              </w:tc>
              <w:tc>
                <w:tcPr>
                  <w:tcW w:w="2446" w:type="dxa"/>
                  <w:vMerge w:val="restart"/>
                  <w:vAlign w:val="center"/>
                </w:tcPr>
                <w:p w14:paraId="5B84C6CE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Наименование вещества</w:t>
                  </w: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14:paraId="0FCBC03B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</w:rPr>
                  </w:pPr>
                  <w:r w:rsidRPr="00B40B01">
                    <w:rPr>
                      <w:rFonts w:ascii="Times New Roman" w:eastAsia="MS Mincho" w:hAnsi="Times New Roman" w:cs="Times New Roman"/>
                    </w:rPr>
                    <w:t>Лимитирующий показатель вредности</w:t>
                  </w:r>
                </w:p>
              </w:tc>
              <w:tc>
                <w:tcPr>
                  <w:tcW w:w="1254" w:type="dxa"/>
                  <w:vMerge w:val="restart"/>
                  <w:vAlign w:val="center"/>
                </w:tcPr>
                <w:p w14:paraId="169A406C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</w:rPr>
                  </w:pPr>
                  <w:r w:rsidRPr="00B40B01">
                    <w:rPr>
                      <w:rFonts w:ascii="Times New Roman" w:eastAsia="MS Mincho" w:hAnsi="Times New Roman" w:cs="Times New Roman"/>
                    </w:rPr>
                    <w:t>Класс опасности</w:t>
                  </w:r>
                </w:p>
              </w:tc>
            </w:tr>
            <w:tr w:rsidR="00B40B01" w:rsidRPr="00B40B01" w14:paraId="05759361" w14:textId="77777777" w:rsidTr="00F968E1">
              <w:trPr>
                <w:trHeight w:val="509"/>
                <w:jc w:val="center"/>
              </w:trPr>
              <w:tc>
                <w:tcPr>
                  <w:tcW w:w="1360" w:type="dxa"/>
                  <w:vMerge/>
                  <w:vAlign w:val="center"/>
                </w:tcPr>
                <w:p w14:paraId="209C7A20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</w:rPr>
                  </w:pPr>
                </w:p>
              </w:tc>
              <w:tc>
                <w:tcPr>
                  <w:tcW w:w="2446" w:type="dxa"/>
                  <w:vMerge/>
                  <w:vAlign w:val="center"/>
                </w:tcPr>
                <w:p w14:paraId="2E05DDC4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14:paraId="32196E43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</w:rPr>
                  </w:pPr>
                </w:p>
              </w:tc>
              <w:tc>
                <w:tcPr>
                  <w:tcW w:w="1254" w:type="dxa"/>
                  <w:vMerge/>
                  <w:vAlign w:val="center"/>
                </w:tcPr>
                <w:p w14:paraId="14A7D3D0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</w:rPr>
                  </w:pPr>
                </w:p>
              </w:tc>
            </w:tr>
            <w:tr w:rsidR="00B40B01" w:rsidRPr="00B40B01" w14:paraId="357EE9AF" w14:textId="77777777" w:rsidTr="00F968E1">
              <w:trPr>
                <w:trHeight w:val="354"/>
                <w:jc w:val="center"/>
              </w:trPr>
              <w:tc>
                <w:tcPr>
                  <w:tcW w:w="1360" w:type="dxa"/>
                  <w:vAlign w:val="center"/>
                </w:tcPr>
                <w:p w14:paraId="0AA3A84A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</w:rPr>
                  </w:pPr>
                  <w:r w:rsidRPr="00B40B01">
                    <w:rPr>
                      <w:rFonts w:ascii="Times New Roman" w:eastAsia="MS Mincho" w:hAnsi="Times New Roman" w:cs="Times New Roman"/>
                    </w:rPr>
                    <w:t>16</w:t>
                  </w:r>
                </w:p>
              </w:tc>
              <w:tc>
                <w:tcPr>
                  <w:tcW w:w="2446" w:type="dxa"/>
                  <w:vAlign w:val="center"/>
                </w:tcPr>
                <w:p w14:paraId="437BCD43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</w:rPr>
                  </w:pPr>
                  <w:proofErr w:type="spellStart"/>
                  <w:r w:rsidRPr="00B40B01">
                    <w:rPr>
                      <w:rFonts w:ascii="Times New Roman" w:eastAsia="MS Mincho" w:hAnsi="Times New Roman" w:cs="Times New Roman"/>
                    </w:rPr>
                    <w:t>диАлюминий</w:t>
                  </w:r>
                  <w:proofErr w:type="spellEnd"/>
                  <w:r w:rsidRPr="00B40B01">
                    <w:rPr>
                      <w:rFonts w:ascii="Times New Roman" w:eastAsia="MS Mincho" w:hAnsi="Times New Roman" w:cs="Times New Roman"/>
                    </w:rPr>
                    <w:t xml:space="preserve"> </w:t>
                  </w:r>
                  <w:proofErr w:type="spellStart"/>
                  <w:r w:rsidRPr="00B40B01">
                    <w:rPr>
                      <w:rFonts w:ascii="Times New Roman" w:eastAsia="MS Mincho" w:hAnsi="Times New Roman" w:cs="Times New Roman"/>
                    </w:rPr>
                    <w:t>триоксид</w:t>
                  </w:r>
                  <w:proofErr w:type="spellEnd"/>
                </w:p>
              </w:tc>
              <w:tc>
                <w:tcPr>
                  <w:tcW w:w="2694" w:type="dxa"/>
                  <w:vAlign w:val="center"/>
                </w:tcPr>
                <w:p w14:paraId="7F7E6DE2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</w:rPr>
                  </w:pPr>
                  <w:r w:rsidRPr="00B40B01">
                    <w:rPr>
                      <w:rFonts w:ascii="Times New Roman" w:eastAsia="MS Mincho" w:hAnsi="Times New Roman" w:cs="Times New Roman"/>
                    </w:rPr>
                    <w:t>резорбтивный</w:t>
                  </w:r>
                </w:p>
              </w:tc>
              <w:tc>
                <w:tcPr>
                  <w:tcW w:w="1254" w:type="dxa"/>
                  <w:vAlign w:val="center"/>
                </w:tcPr>
                <w:p w14:paraId="304A828B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</w:rPr>
                  </w:pPr>
                  <w:r w:rsidRPr="00B40B01">
                    <w:rPr>
                      <w:rFonts w:ascii="Times New Roman" w:eastAsia="MS Mincho" w:hAnsi="Times New Roman" w:cs="Times New Roman"/>
                    </w:rPr>
                    <w:t>2</w:t>
                  </w:r>
                </w:p>
              </w:tc>
            </w:tr>
            <w:tr w:rsidR="00B40B01" w:rsidRPr="00B40B01" w14:paraId="6E1CE8EF" w14:textId="77777777" w:rsidTr="00F968E1">
              <w:trPr>
                <w:trHeight w:val="354"/>
                <w:jc w:val="center"/>
              </w:trPr>
              <w:tc>
                <w:tcPr>
                  <w:tcW w:w="1360" w:type="dxa"/>
                </w:tcPr>
                <w:p w14:paraId="60D7BA96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46" w:type="dxa"/>
                </w:tcPr>
                <w:p w14:paraId="4F1DE86E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Азота диоксид</w:t>
                  </w:r>
                </w:p>
              </w:tc>
              <w:tc>
                <w:tcPr>
                  <w:tcW w:w="2694" w:type="dxa"/>
                </w:tcPr>
                <w:p w14:paraId="496A98EE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Рефлекторно-резорбтивный </w:t>
                  </w:r>
                </w:p>
              </w:tc>
              <w:tc>
                <w:tcPr>
                  <w:tcW w:w="1254" w:type="dxa"/>
                </w:tcPr>
                <w:p w14:paraId="1979BB8E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B40B01" w:rsidRPr="00B40B01" w14:paraId="7632CA6C" w14:textId="77777777" w:rsidTr="00F968E1">
              <w:trPr>
                <w:trHeight w:val="354"/>
                <w:jc w:val="center"/>
              </w:trPr>
              <w:tc>
                <w:tcPr>
                  <w:tcW w:w="1360" w:type="dxa"/>
                </w:tcPr>
                <w:p w14:paraId="66211B6C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463</w:t>
                  </w:r>
                </w:p>
              </w:tc>
              <w:tc>
                <w:tcPr>
                  <w:tcW w:w="2446" w:type="dxa"/>
                </w:tcPr>
                <w:p w14:paraId="1F25EF27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Сера диоксид</w:t>
                  </w:r>
                </w:p>
              </w:tc>
              <w:tc>
                <w:tcPr>
                  <w:tcW w:w="2694" w:type="dxa"/>
                </w:tcPr>
                <w:p w14:paraId="0D547ABF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Рефлекторно-резорбтивный</w:t>
                  </w:r>
                </w:p>
              </w:tc>
              <w:tc>
                <w:tcPr>
                  <w:tcW w:w="1254" w:type="dxa"/>
                </w:tcPr>
                <w:p w14:paraId="7CF5A11D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B40B01" w:rsidRPr="00B40B01" w14:paraId="31D37A62" w14:textId="77777777" w:rsidTr="00F968E1">
              <w:trPr>
                <w:trHeight w:val="354"/>
                <w:jc w:val="center"/>
              </w:trPr>
              <w:tc>
                <w:tcPr>
                  <w:tcW w:w="1360" w:type="dxa"/>
                </w:tcPr>
                <w:p w14:paraId="158C78DD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547</w:t>
                  </w:r>
                </w:p>
              </w:tc>
              <w:tc>
                <w:tcPr>
                  <w:tcW w:w="2446" w:type="dxa"/>
                </w:tcPr>
                <w:p w14:paraId="490571DA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Фториды плохо растворимые</w:t>
                  </w:r>
                </w:p>
              </w:tc>
              <w:tc>
                <w:tcPr>
                  <w:tcW w:w="2694" w:type="dxa"/>
                </w:tcPr>
                <w:p w14:paraId="70EDA18B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Рефлекторно-резорбтивный</w:t>
                  </w:r>
                </w:p>
              </w:tc>
              <w:tc>
                <w:tcPr>
                  <w:tcW w:w="1254" w:type="dxa"/>
                </w:tcPr>
                <w:p w14:paraId="675B3A2B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40B01" w:rsidRPr="00B40B01" w14:paraId="5D110535" w14:textId="77777777" w:rsidTr="00F968E1">
              <w:trPr>
                <w:trHeight w:val="354"/>
                <w:jc w:val="center"/>
              </w:trPr>
              <w:tc>
                <w:tcPr>
                  <w:tcW w:w="1360" w:type="dxa"/>
                </w:tcPr>
                <w:p w14:paraId="190AD79F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443</w:t>
                  </w:r>
                </w:p>
              </w:tc>
              <w:tc>
                <w:tcPr>
                  <w:tcW w:w="2446" w:type="dxa"/>
                </w:tcPr>
                <w:p w14:paraId="4FFEB651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Пыль неорганическая, содержащая двуокись кремния 20 -70%</w:t>
                  </w:r>
                </w:p>
              </w:tc>
              <w:tc>
                <w:tcPr>
                  <w:tcW w:w="2694" w:type="dxa"/>
                </w:tcPr>
                <w:p w14:paraId="79A52D2B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резорбтивный</w:t>
                  </w:r>
                </w:p>
              </w:tc>
              <w:tc>
                <w:tcPr>
                  <w:tcW w:w="1254" w:type="dxa"/>
                </w:tcPr>
                <w:p w14:paraId="50C2D277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7101A442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</w:rPr>
            </w:pPr>
          </w:p>
          <w:p w14:paraId="6707684B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</w:rPr>
            </w:pPr>
          </w:p>
          <w:p w14:paraId="2238E9E0" w14:textId="77777777" w:rsidR="00B40B01" w:rsidRPr="00B40B01" w:rsidRDefault="00B40B01" w:rsidP="00B40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задачи:</w:t>
            </w:r>
          </w:p>
          <w:p w14:paraId="7C710E0A" w14:textId="77777777" w:rsidR="00B40B01" w:rsidRPr="00B40B01" w:rsidRDefault="00B40B01" w:rsidP="00B40B0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решения задачи нам понадобился нормативный документ:</w:t>
            </w:r>
          </w:p>
          <w:p w14:paraId="18348368" w14:textId="77777777" w:rsidR="00B40B01" w:rsidRPr="00B40B01" w:rsidRDefault="00B40B01" w:rsidP="00B40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ГН 2.1.6.1338-03 «Предельно допустимые концентрации (ПДК) загрязняющих веществ в атмосферном воздухе населенных мест»</w:t>
            </w:r>
          </w:p>
          <w:p w14:paraId="31A1E44E" w14:textId="77777777" w:rsidR="00B40B01" w:rsidRPr="00B40B01" w:rsidRDefault="00B40B01" w:rsidP="00B40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(Далее ГН 2.1.6.1338-03)</w:t>
            </w:r>
          </w:p>
          <w:p w14:paraId="2AC04EAB" w14:textId="77777777" w:rsidR="00B40B01" w:rsidRPr="00B40B01" w:rsidRDefault="00B40B01" w:rsidP="00B40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атмосферном воздухе города Н содержится 0,025 мг/м</w:t>
            </w:r>
            <w:r w:rsidRPr="00B40B01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3</w:t>
            </w:r>
            <w:r w:rsidRPr="00B40B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40B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диАлюминия</w:t>
            </w:r>
            <w:proofErr w:type="spellEnd"/>
            <w:r w:rsidRPr="00B40B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40B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триоксида</w:t>
            </w:r>
            <w:proofErr w:type="spellEnd"/>
            <w:r w:rsidRPr="00B40B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что не соответствует требованиям п. 16, ГН 2.1.6.1338-03 «Предельно допустимые концентрации (ПДК) загрязняющих веществ в атмосферном воздухе населенных мест», устанавливающим норму содержания </w:t>
            </w:r>
            <w:proofErr w:type="spellStart"/>
            <w:r w:rsidRPr="00B40B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диАлюминия</w:t>
            </w:r>
            <w:proofErr w:type="spellEnd"/>
            <w:r w:rsidRPr="00B40B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40B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триоксида</w:t>
            </w:r>
            <w:proofErr w:type="spellEnd"/>
            <w:r w:rsidRPr="00B40B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атмосферном воздухе равную 0,01 мг/м</w:t>
            </w:r>
            <w:r w:rsidRPr="00B40B01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3</w:t>
            </w:r>
            <w:r w:rsidRPr="00B40B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2E96B0CB" w14:textId="77777777" w:rsidR="00B40B01" w:rsidRPr="00B40B01" w:rsidRDefault="00B40B01" w:rsidP="00B40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атмосферном воздухе города Н содержится 0,22 мг/м</w:t>
            </w:r>
            <w:r w:rsidRPr="00B40B01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3</w:t>
            </w:r>
            <w:r w:rsidRPr="00B40B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азота диоксида, что не соответствует требованиям п. 4, ГН 2.1.6.1338-03«Предельно допустимые концентрации (ПДК) загрязняющих веществ в атмосферном воздухе населенных мест» , устанавливающим норму содержания азота диоксида в атмосферном воздухе равную 0,04 мг/м</w:t>
            </w:r>
            <w:r w:rsidRPr="00B40B01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3</w:t>
            </w:r>
            <w:r w:rsidRPr="00B40B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660917D6" w14:textId="77777777" w:rsidR="00B40B01" w:rsidRPr="00B40B01" w:rsidRDefault="00B40B01" w:rsidP="00B40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атмосферном воздухе города Н содержится 0,015 мг/м</w:t>
            </w:r>
            <w:r w:rsidRPr="00B40B01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3</w:t>
            </w:r>
            <w:r w:rsidRPr="00B40B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серы диоксида, что соответствует требованиям п. 463, ГН 2.1.6.1338-03«Предельно допустимые концентрации (ПДК) загрязняющих веществ в атмосферном воздухе населенных мест», устанавливающим норму содержания серы диоксида в атмосферном воздухе равную 0,05 мг/м</w:t>
            </w:r>
            <w:r w:rsidRPr="00B40B01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3</w:t>
            </w:r>
            <w:r w:rsidRPr="00B40B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05E46083" w14:textId="77777777" w:rsidR="00B40B01" w:rsidRPr="00B40B01" w:rsidRDefault="00B40B01" w:rsidP="00B40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атмосферном воздухе города Н содержится 0,19 мг/м</w:t>
            </w:r>
            <w:r w:rsidRPr="00B40B01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3</w:t>
            </w:r>
            <w:r w:rsidRPr="00B40B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фторидов плохо растворимых, что не соответствует требованиям п.547, ГН 2.1.6.1338-03 «Предельно допустимые концентрации (ПДК) загрязняющих веществ в атмосферном воздухе населенных мест», устанавливающим норму содержания фторидов плохо растворимых в атмосферном воздухе равную 0,03мг/м</w:t>
            </w:r>
            <w:r w:rsidRPr="00B40B01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3</w:t>
            </w:r>
            <w:r w:rsidRPr="00B40B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2557270E" w14:textId="77777777" w:rsidR="00B40B01" w:rsidRPr="00B40B01" w:rsidRDefault="00B40B01" w:rsidP="00B40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</w:pPr>
            <w:r w:rsidRPr="00B40B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атмосферном воздухе города Н содержится 0,5 мг/м</w:t>
            </w:r>
            <w:r w:rsidRPr="00B40B01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3</w:t>
            </w:r>
            <w:r w:rsidRPr="00B40B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пыли неорганической, содержащей двуокись кремния 20 -70%, что не соответствует требованиям п.443, </w:t>
            </w:r>
            <w:r w:rsidRPr="00B40B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ГН 2.1.6.1338-03 «Предельно допустимые концентрации (ПДК) загрязняющих веществ в атмосферном воздухе населенных мест» , устанавливающим норму содержания пыли неорганической, содержащей двуокись кремния 20 -70% в атмосферном воздухе равную 0,1 мг/м</w:t>
            </w:r>
            <w:r w:rsidRPr="00B40B01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3</w:t>
            </w:r>
          </w:p>
          <w:p w14:paraId="1B821709" w14:textId="77777777" w:rsidR="00B40B01" w:rsidRPr="00B40B01" w:rsidRDefault="00B40B01" w:rsidP="00B40B01">
            <w:pPr>
              <w:numPr>
                <w:ilvl w:val="0"/>
                <w:numId w:val="9"/>
              </w:numPr>
              <w:contextualSpacing/>
              <w:rPr>
                <w:rFonts w:ascii="Times New Roman" w:eastAsia="MS Mincho" w:hAnsi="Times New Roman"/>
                <w:lang w:eastAsia="ja-JP"/>
              </w:rPr>
            </w:pPr>
            <w:r w:rsidRPr="00B40B0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атмосферном воздухе содержатся вещества 2 класса опасности: </w:t>
            </w:r>
            <w:proofErr w:type="spellStart"/>
            <w:r w:rsidRPr="00B40B01">
              <w:rPr>
                <w:rFonts w:ascii="Times New Roman" w:eastAsia="MS Mincho" w:hAnsi="Times New Roman"/>
              </w:rPr>
              <w:t>диАлюминий</w:t>
            </w:r>
            <w:proofErr w:type="spellEnd"/>
            <w:r w:rsidRPr="00B40B01">
              <w:rPr>
                <w:rFonts w:ascii="Times New Roman" w:eastAsia="MS Mincho" w:hAnsi="Times New Roman"/>
              </w:rPr>
              <w:t xml:space="preserve"> </w:t>
            </w:r>
            <w:proofErr w:type="spellStart"/>
            <w:r w:rsidRPr="00B40B01">
              <w:rPr>
                <w:rFonts w:ascii="Times New Roman" w:eastAsia="MS Mincho" w:hAnsi="Times New Roman"/>
              </w:rPr>
              <w:t>триоксид</w:t>
            </w:r>
            <w:proofErr w:type="spellEnd"/>
            <w:r w:rsidRPr="00B40B01">
              <w:rPr>
                <w:rFonts w:ascii="Times New Roman" w:eastAsia="MS Mincho" w:hAnsi="Times New Roman"/>
              </w:rPr>
              <w:t xml:space="preserve">, </w:t>
            </w:r>
            <w:r w:rsidRPr="00B40B01">
              <w:rPr>
                <w:rFonts w:ascii="Times New Roman" w:eastAsia="MS Mincho" w:hAnsi="Times New Roman"/>
                <w:lang w:eastAsia="ja-JP"/>
              </w:rPr>
              <w:t>фториды плохо растворимые.</w:t>
            </w:r>
          </w:p>
          <w:p w14:paraId="68BA6AAA" w14:textId="77777777" w:rsidR="00B40B01" w:rsidRPr="00B40B01" w:rsidRDefault="00B40B01" w:rsidP="00B40B01">
            <w:pPr>
              <w:ind w:firstLine="360"/>
              <w:rPr>
                <w:rFonts w:ascii="Times New Roman" w:hAnsi="Times New Roman"/>
              </w:rPr>
            </w:pPr>
            <w:r w:rsidRPr="00B40B01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В атмосферном воздухе содержатся вещества 3 класса опасности: </w:t>
            </w:r>
            <w:r w:rsidRPr="00B40B01">
              <w:rPr>
                <w:rFonts w:ascii="Times New Roman" w:eastAsia="MS Mincho" w:hAnsi="Times New Roman"/>
                <w:lang w:eastAsia="ja-JP"/>
              </w:rPr>
              <w:t xml:space="preserve">азота диоксид, сера диоксид, </w:t>
            </w:r>
            <w:r w:rsidRPr="00B40B01">
              <w:rPr>
                <w:rFonts w:ascii="Times New Roman" w:hAnsi="Times New Roman"/>
              </w:rPr>
              <w:t>пыль неорганическая, содержащая двуокись кремния 20 -70%.</w:t>
            </w:r>
          </w:p>
          <w:p w14:paraId="529AF704" w14:textId="77777777" w:rsidR="00B40B01" w:rsidRPr="00B40B01" w:rsidRDefault="00B40B01" w:rsidP="00B40B01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Резорбтивный показатель вредности веществ</w:t>
            </w:r>
            <w:r w:rsidRPr="00B40B01">
              <w:rPr>
                <w:rFonts w:ascii="Times New Roman" w:eastAsia="MS Mincho" w:hAnsi="Times New Roman"/>
                <w:sz w:val="24"/>
                <w:szCs w:val="24"/>
              </w:rPr>
              <w:t xml:space="preserve"> в атмосферном воздухе города Н:</w:t>
            </w:r>
            <w:r w:rsidRPr="00B40B01">
              <w:t xml:space="preserve"> </w:t>
            </w:r>
            <w:r w:rsidRPr="00B40B01">
              <w:rPr>
                <w:rFonts w:ascii="Times New Roman" w:eastAsia="MS Mincho" w:hAnsi="Times New Roman"/>
                <w:sz w:val="24"/>
                <w:szCs w:val="24"/>
              </w:rPr>
              <w:t xml:space="preserve">пыль неорганическая, </w:t>
            </w:r>
            <w:proofErr w:type="spellStart"/>
            <w:r w:rsidRPr="00B40B01">
              <w:rPr>
                <w:rFonts w:ascii="Times New Roman" w:eastAsia="MS Mincho" w:hAnsi="Times New Roman"/>
                <w:sz w:val="24"/>
                <w:szCs w:val="24"/>
              </w:rPr>
              <w:t>диАлюминий</w:t>
            </w:r>
            <w:proofErr w:type="spellEnd"/>
            <w:r w:rsidRPr="00B40B01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B40B01">
              <w:rPr>
                <w:rFonts w:ascii="Times New Roman" w:eastAsia="MS Mincho" w:hAnsi="Times New Roman"/>
                <w:sz w:val="24"/>
                <w:szCs w:val="24"/>
              </w:rPr>
              <w:t>триоксид</w:t>
            </w:r>
            <w:proofErr w:type="spellEnd"/>
            <w:proofErr w:type="gramStart"/>
            <w:r w:rsidRPr="00B40B01"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r w:rsidRPr="00B40B01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B40B01">
              <w:rPr>
                <w:rFonts w:ascii="Times New Roman" w:hAnsi="Times New Roman"/>
                <w:sz w:val="24"/>
                <w:szCs w:val="24"/>
              </w:rPr>
              <w:t xml:space="preserve"> содержащая двуокись кремния 20 -70%.</w:t>
            </w:r>
          </w:p>
          <w:p w14:paraId="1E032694" w14:textId="77777777" w:rsidR="00B40B01" w:rsidRPr="00B40B01" w:rsidRDefault="00B40B01" w:rsidP="00B40B01">
            <w:pPr>
              <w:ind w:firstLine="36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40B01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Рефлекторно-резорбтивное действие</w:t>
            </w:r>
            <w:r w:rsidRPr="00B40B01">
              <w:rPr>
                <w:rFonts w:ascii="Times New Roman" w:hAnsi="Times New Roman"/>
                <w:sz w:val="24"/>
                <w:szCs w:val="24"/>
              </w:rPr>
              <w:t xml:space="preserve"> (лимитирующий показатель вредности) оказывают вещества: </w:t>
            </w:r>
            <w:r w:rsidRPr="00B40B0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азота диоксид, сера диоксид, фториды плохо растворимые.</w:t>
            </w:r>
          </w:p>
          <w:p w14:paraId="79EBB23C" w14:textId="77777777" w:rsidR="00B40B01" w:rsidRPr="00B40B01" w:rsidRDefault="00B40B01" w:rsidP="00B40B01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b/>
                <w:bCs/>
                <w:sz w:val="24"/>
                <w:szCs w:val="24"/>
              </w:rPr>
              <w:t>Эффектом суммации обладают вещества</w:t>
            </w:r>
            <w:r w:rsidRPr="00B40B01">
              <w:rPr>
                <w:rFonts w:ascii="Times New Roman" w:hAnsi="Times New Roman"/>
                <w:sz w:val="24"/>
                <w:szCs w:val="24"/>
              </w:rPr>
              <w:t xml:space="preserve"> - азота диоксид, серы диоксид. </w:t>
            </w:r>
          </w:p>
          <w:p w14:paraId="6221AA05" w14:textId="77777777" w:rsidR="00B40B01" w:rsidRPr="00B40B01" w:rsidRDefault="00B40B01" w:rsidP="00B40B01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b/>
                <w:bCs/>
                <w:sz w:val="24"/>
                <w:szCs w:val="24"/>
              </w:rPr>
              <w:t>Коэффициент суммации</w:t>
            </w:r>
            <w:r w:rsidRPr="00B40B01">
              <w:rPr>
                <w:rFonts w:ascii="Times New Roman" w:hAnsi="Times New Roman"/>
                <w:sz w:val="24"/>
                <w:szCs w:val="24"/>
              </w:rPr>
              <w:t xml:space="preserve"> составляет 5,8, что не соответствует требованиям п. I (п.7) ГН 2.1.6.1338-03«Предельно допустимые концентрации (ПДК) загрязняющих веществ в атмосферном воздухе населенных мест» , устанавливающего норму коэффициента суммации ≤ 1.</w:t>
            </w:r>
          </w:p>
          <w:p w14:paraId="40847655" w14:textId="77777777" w:rsidR="00B40B01" w:rsidRPr="00B40B01" w:rsidRDefault="00B40B01" w:rsidP="00B40B01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Эффект суммации</w:t>
            </w: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           </w:t>
            </w:r>
          </w:p>
          <w:p w14:paraId="34BC5FAA" w14:textId="77777777" w:rsidR="00B40B01" w:rsidRPr="00B40B01" w:rsidRDefault="00B40B01" w:rsidP="00B40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ПДК1</m:t>
                  </m:r>
                </m:den>
              </m:f>
            </m:oMath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ПДК2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</m:t>
              </m:r>
            </m:oMath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≤ 1- формула</w:t>
            </w:r>
          </w:p>
          <w:p w14:paraId="39AECCDB" w14:textId="77777777" w:rsidR="00B40B01" w:rsidRPr="00B40B01" w:rsidRDefault="00B40B01" w:rsidP="00B40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F5CE12" w14:textId="77777777" w:rsidR="00B40B01" w:rsidRPr="00B40B01" w:rsidRDefault="00B40B01" w:rsidP="00B40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0,22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0,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04</m:t>
                  </m:r>
                </m:den>
              </m:f>
            </m:oMath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0,015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0,05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</m:t>
              </m:r>
            </m:oMath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r w:rsidRPr="00B40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</w:t>
            </w:r>
            <w:proofErr w:type="gramStart"/>
            <w:r w:rsidRPr="00B40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  </w:t>
            </w: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превышает норму)</w:t>
            </w:r>
          </w:p>
          <w:p w14:paraId="4DEF3A37" w14:textId="77777777" w:rsidR="00B40B01" w:rsidRPr="00B40B01" w:rsidRDefault="00B40B01" w:rsidP="00B40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993A3B" w14:textId="77777777" w:rsidR="00B40B01" w:rsidRPr="00B40B01" w:rsidRDefault="00B40B01" w:rsidP="00B40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14:paraId="2A5BC9A5" w14:textId="77777777" w:rsidR="00B40B01" w:rsidRPr="00B40B01" w:rsidRDefault="00B40B01" w:rsidP="00B40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C</w:t>
            </w: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, C</w:t>
            </w: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  фактические   концентрации веществ в атмосферном воздухе;</w:t>
            </w:r>
          </w:p>
          <w:p w14:paraId="1E537B1C" w14:textId="77777777" w:rsidR="00B40B01" w:rsidRPr="00B40B01" w:rsidRDefault="00B40B01" w:rsidP="00B40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ПДК</w:t>
            </w: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, ПДК</w:t>
            </w: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предельно допустимые концентрации тех же веществ в атмосферном воздухе.</w:t>
            </w:r>
          </w:p>
          <w:p w14:paraId="03A6B58C" w14:textId="77777777" w:rsidR="00B40B01" w:rsidRPr="00B40B01" w:rsidRDefault="00B40B01" w:rsidP="00B40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2D8F5D34" w14:textId="77777777" w:rsidR="00B40B01" w:rsidRPr="00B40B01" w:rsidRDefault="00B40B01" w:rsidP="00B40B01">
            <w:pPr>
              <w:ind w:firstLine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B01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Заключение</w:t>
            </w:r>
            <w:r w:rsidRPr="00B40B0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: Исследуемая проба атмосферного воздуха в городе Н не соответствует требованиям </w:t>
            </w:r>
            <w:r w:rsidRPr="00B40B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ГН 2.1.6.1338-03«Предельно допустимые концентрации (ПДК) загрязняющих веществ в атмосферном воздухе населенных мест» , так как содержание </w:t>
            </w:r>
            <w:proofErr w:type="spellStart"/>
            <w:r w:rsidRPr="00B40B01">
              <w:rPr>
                <w:rFonts w:ascii="Times New Roman" w:hAnsi="Times New Roman" w:cs="Times New Roman"/>
                <w:iCs/>
                <w:sz w:val="24"/>
                <w:szCs w:val="24"/>
              </w:rPr>
              <w:t>диАлюминия</w:t>
            </w:r>
            <w:proofErr w:type="spellEnd"/>
            <w:r w:rsidRPr="00B40B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40B01">
              <w:rPr>
                <w:rFonts w:ascii="Times New Roman" w:hAnsi="Times New Roman" w:cs="Times New Roman"/>
                <w:iCs/>
                <w:sz w:val="24"/>
                <w:szCs w:val="24"/>
              </w:rPr>
              <w:t>триоксида</w:t>
            </w:r>
            <w:proofErr w:type="spellEnd"/>
            <w:r w:rsidRPr="00B40B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азота диоксида, фторидов плохо растворимых, пыли неорганической, содержащей двуокись кремния 20-70% превышает норму, указанную в ГН 2.1.6.1338-03. </w:t>
            </w:r>
          </w:p>
          <w:p w14:paraId="6FF76735" w14:textId="77777777" w:rsidR="00B40B01" w:rsidRPr="00B40B01" w:rsidRDefault="00B40B01" w:rsidP="00B40B01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B40B01">
              <w:rPr>
                <w:rFonts w:ascii="Times New Roman" w:hAnsi="Times New Roman" w:cs="Times New Roman"/>
                <w:iCs/>
                <w:sz w:val="24"/>
                <w:szCs w:val="24"/>
              </w:rPr>
              <w:t>Эффект суммации больше нормы указанной в ГН 2.1.6.1338-03.</w:t>
            </w:r>
          </w:p>
          <w:p w14:paraId="013F5BDC" w14:textId="77777777" w:rsidR="00B40B01" w:rsidRPr="00B40B01" w:rsidRDefault="00B40B01" w:rsidP="00B40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76B3C748" w14:textId="77777777" w:rsidR="00B40B01" w:rsidRPr="00B40B01" w:rsidRDefault="00B40B01" w:rsidP="00B40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9F1167B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865B1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B01" w:rsidRPr="00B40B01" w14:paraId="26676C00" w14:textId="77777777" w:rsidTr="00F968E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AEC9A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3A091" w14:textId="77777777" w:rsidR="00B40B01" w:rsidRPr="00B40B01" w:rsidRDefault="00B40B01" w:rsidP="00B4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1883C59A" w14:textId="77777777" w:rsidR="00B40B01" w:rsidRPr="00B40B01" w:rsidRDefault="00B40B01" w:rsidP="00B4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12406037" w14:textId="77777777" w:rsidR="00B40B01" w:rsidRPr="00B40B01" w:rsidRDefault="00B40B01" w:rsidP="00B4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4AB7EB75" w14:textId="77777777" w:rsidR="00B40B01" w:rsidRPr="00B40B01" w:rsidRDefault="00B40B01" w:rsidP="00B4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0CD0BA4E" w14:textId="77777777" w:rsidR="00B40B01" w:rsidRPr="00B40B01" w:rsidRDefault="00B40B01" w:rsidP="00B4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B01">
              <w:rPr>
                <w:rFonts w:ascii="Times New Roman" w:eastAsia="Times New Roman" w:hAnsi="Times New Roman" w:cs="Times New Roman"/>
                <w:bCs/>
              </w:rPr>
              <w:lastRenderedPageBreak/>
              <w:t>АКТ</w:t>
            </w:r>
            <w:r w:rsidRPr="00B40B01">
              <w:rPr>
                <w:rFonts w:ascii="Times New Roman" w:eastAsia="Times New Roman" w:hAnsi="Times New Roman" w:cs="Times New Roman"/>
              </w:rPr>
              <w:t xml:space="preserve"> ОТБОРА ПРОБ </w:t>
            </w:r>
            <w:r w:rsidRPr="00B40B01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воздуха</w:t>
            </w:r>
          </w:p>
          <w:p w14:paraId="3E87EACC" w14:textId="77777777" w:rsidR="00B40B01" w:rsidRPr="00B40B01" w:rsidRDefault="00B40B01" w:rsidP="00B4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Cs w:val="24"/>
              </w:rPr>
              <w:t xml:space="preserve">№ </w:t>
            </w:r>
            <w:proofErr w:type="gramStart"/>
            <w:r w:rsidRPr="00B40B01">
              <w:rPr>
                <w:rFonts w:ascii="Times New Roman" w:eastAsia="Times New Roman" w:hAnsi="Times New Roman" w:cs="Times New Roman"/>
                <w:szCs w:val="24"/>
              </w:rPr>
              <w:t>5  от</w:t>
            </w:r>
            <w:proofErr w:type="gramEnd"/>
            <w:r w:rsidRPr="00B40B01">
              <w:rPr>
                <w:rFonts w:ascii="Times New Roman" w:eastAsia="Times New Roman" w:hAnsi="Times New Roman" w:cs="Times New Roman"/>
                <w:szCs w:val="24"/>
              </w:rPr>
              <w:t xml:space="preserve"> «11» мая  2020 г.</w:t>
            </w:r>
          </w:p>
          <w:tbl>
            <w:tblPr>
              <w:tblW w:w="8722" w:type="dxa"/>
              <w:tblInd w:w="317" w:type="dxa"/>
              <w:tblLayout w:type="fixed"/>
              <w:tblLook w:val="0000" w:firstRow="0" w:lastRow="0" w:firstColumn="0" w:lastColumn="0" w:noHBand="0" w:noVBand="0"/>
            </w:tblPr>
            <w:tblGrid>
              <w:gridCol w:w="1231"/>
              <w:gridCol w:w="1440"/>
              <w:gridCol w:w="540"/>
              <w:gridCol w:w="720"/>
              <w:gridCol w:w="1440"/>
              <w:gridCol w:w="720"/>
              <w:gridCol w:w="2631"/>
            </w:tblGrid>
            <w:tr w:rsidR="00B40B01" w:rsidRPr="00B40B01" w14:paraId="3C7D7B02" w14:textId="77777777" w:rsidTr="00F968E1">
              <w:tc>
                <w:tcPr>
                  <w:tcW w:w="3211" w:type="dxa"/>
                  <w:gridSpan w:val="3"/>
                  <w:tcBorders>
                    <w:top w:val="single" w:sz="4" w:space="0" w:color="auto"/>
                  </w:tcBorders>
                </w:tcPr>
                <w:p w14:paraId="7F47713E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1. Наименование заявителя</w:t>
                  </w:r>
                </w:p>
              </w:tc>
              <w:tc>
                <w:tcPr>
                  <w:tcW w:w="551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72D04F42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 xml:space="preserve">ТЭЦ, </w:t>
                  </w:r>
                  <w:proofErr w:type="spellStart"/>
                  <w:r w:rsidRPr="00B40B01">
                    <w:rPr>
                      <w:rFonts w:ascii="Times New Roman" w:eastAsia="Times New Roman" w:hAnsi="Times New Roman" w:cs="Times New Roman"/>
                    </w:rPr>
                    <w:t>г.Красноярск</w:t>
                  </w:r>
                  <w:proofErr w:type="spellEnd"/>
                  <w:r w:rsidRPr="00B40B01">
                    <w:rPr>
                      <w:rFonts w:ascii="Times New Roman" w:eastAsia="Times New Roman" w:hAnsi="Times New Roman" w:cs="Times New Roman"/>
                    </w:rPr>
                    <w:t xml:space="preserve">, ул. </w:t>
                  </w:r>
                  <w:r w:rsidRPr="00B40B01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>Набережная 8</w:t>
                  </w:r>
                </w:p>
              </w:tc>
            </w:tr>
            <w:tr w:rsidR="00B40B01" w:rsidRPr="00B40B01" w14:paraId="7BD7BD25" w14:textId="77777777" w:rsidTr="00F968E1">
              <w:tc>
                <w:tcPr>
                  <w:tcW w:w="3211" w:type="dxa"/>
                  <w:gridSpan w:val="3"/>
                  <w:tcBorders>
                    <w:bottom w:val="single" w:sz="4" w:space="0" w:color="auto"/>
                  </w:tcBorders>
                </w:tcPr>
                <w:p w14:paraId="34E4C216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(заказчика), его адрес</w:t>
                  </w:r>
                </w:p>
              </w:tc>
              <w:tc>
                <w:tcPr>
                  <w:tcW w:w="551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46F68EF9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40B01" w:rsidRPr="00B40B01" w14:paraId="1431D14C" w14:textId="77777777" w:rsidTr="00F968E1">
              <w:trPr>
                <w:cantSplit/>
                <w:trHeight w:val="255"/>
              </w:trPr>
              <w:tc>
                <w:tcPr>
                  <w:tcW w:w="3211" w:type="dxa"/>
                  <w:gridSpan w:val="3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803AB7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2. Наименование юридического</w:t>
                  </w:r>
                </w:p>
                <w:p w14:paraId="38594523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лица – собственника объекта,</w:t>
                  </w:r>
                </w:p>
                <w:p w14:paraId="53BE3491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его адрес</w:t>
                  </w:r>
                </w:p>
              </w:tc>
              <w:tc>
                <w:tcPr>
                  <w:tcW w:w="5511" w:type="dxa"/>
                  <w:gridSpan w:val="4"/>
                  <w:tcBorders>
                    <w:bottom w:val="single" w:sz="4" w:space="0" w:color="auto"/>
                  </w:tcBorders>
                </w:tcPr>
                <w:p w14:paraId="42F38B3F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 xml:space="preserve">ООО ТЭЦ, </w:t>
                  </w:r>
                  <w:proofErr w:type="spellStart"/>
                  <w:r w:rsidRPr="00B40B01">
                    <w:rPr>
                      <w:rFonts w:ascii="Times New Roman" w:eastAsia="Times New Roman" w:hAnsi="Times New Roman" w:cs="Times New Roman"/>
                    </w:rPr>
                    <w:t>г.Красноярск</w:t>
                  </w:r>
                  <w:proofErr w:type="spellEnd"/>
                  <w:r w:rsidRPr="00B40B01">
                    <w:rPr>
                      <w:rFonts w:ascii="Times New Roman" w:eastAsia="Times New Roman" w:hAnsi="Times New Roman" w:cs="Times New Roman"/>
                    </w:rPr>
                    <w:t>, ул. Набережная 8</w:t>
                  </w:r>
                </w:p>
              </w:tc>
            </w:tr>
            <w:tr w:rsidR="00B40B01" w:rsidRPr="00B40B01" w14:paraId="6A2920B6" w14:textId="77777777" w:rsidTr="00F968E1">
              <w:trPr>
                <w:cantSplit/>
                <w:trHeight w:val="285"/>
              </w:trPr>
              <w:tc>
                <w:tcPr>
                  <w:tcW w:w="3211" w:type="dxa"/>
                  <w:gridSpan w:val="3"/>
                  <w:vMerge/>
                  <w:tcBorders>
                    <w:bottom w:val="single" w:sz="4" w:space="0" w:color="auto"/>
                  </w:tcBorders>
                </w:tcPr>
                <w:p w14:paraId="5637092E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1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6808DF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40B01" w:rsidRPr="00B40B01" w14:paraId="2D68AB03" w14:textId="77777777" w:rsidTr="00F968E1">
              <w:trPr>
                <w:cantSplit/>
                <w:trHeight w:val="210"/>
              </w:trPr>
              <w:tc>
                <w:tcPr>
                  <w:tcW w:w="3211" w:type="dxa"/>
                  <w:gridSpan w:val="3"/>
                  <w:vMerge/>
                  <w:tcBorders>
                    <w:bottom w:val="single" w:sz="4" w:space="0" w:color="auto"/>
                  </w:tcBorders>
                </w:tcPr>
                <w:p w14:paraId="46D8CDD1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11" w:type="dxa"/>
                  <w:gridSpan w:val="4"/>
                  <w:tcBorders>
                    <w:bottom w:val="single" w:sz="4" w:space="0" w:color="auto"/>
                  </w:tcBorders>
                </w:tcPr>
                <w:p w14:paraId="065CB3C1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40B01" w:rsidRPr="00B40B01" w14:paraId="02C87E48" w14:textId="77777777" w:rsidTr="00F968E1">
              <w:trPr>
                <w:cantSplit/>
                <w:trHeight w:val="210"/>
              </w:trPr>
              <w:tc>
                <w:tcPr>
                  <w:tcW w:w="3211" w:type="dxa"/>
                  <w:gridSpan w:val="3"/>
                  <w:vMerge w:val="restart"/>
                  <w:tcBorders>
                    <w:top w:val="single" w:sz="4" w:space="0" w:color="auto"/>
                  </w:tcBorders>
                </w:tcPr>
                <w:p w14:paraId="237558E6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3. Наименование объекта,</w:t>
                  </w:r>
                </w:p>
                <w:p w14:paraId="67E03BFB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на котором произведен отбор,</w:t>
                  </w:r>
                </w:p>
                <w:p w14:paraId="2069F084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его адрес</w:t>
                  </w:r>
                </w:p>
              </w:tc>
              <w:tc>
                <w:tcPr>
                  <w:tcW w:w="5511" w:type="dxa"/>
                  <w:gridSpan w:val="4"/>
                  <w:tcBorders>
                    <w:bottom w:val="single" w:sz="4" w:space="0" w:color="auto"/>
                  </w:tcBorders>
                </w:tcPr>
                <w:p w14:paraId="1B3CB3C0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 xml:space="preserve">ТЭЦ, </w:t>
                  </w:r>
                  <w:proofErr w:type="spellStart"/>
                  <w:r w:rsidRPr="00B40B01">
                    <w:rPr>
                      <w:rFonts w:ascii="Times New Roman" w:eastAsia="Times New Roman" w:hAnsi="Times New Roman" w:cs="Times New Roman"/>
                    </w:rPr>
                    <w:t>г.Красноярск</w:t>
                  </w:r>
                  <w:proofErr w:type="spellEnd"/>
                  <w:r w:rsidRPr="00B40B01">
                    <w:rPr>
                      <w:rFonts w:ascii="Times New Roman" w:eastAsia="Times New Roman" w:hAnsi="Times New Roman" w:cs="Times New Roman"/>
                    </w:rPr>
                    <w:t>, ул. Набережная 8</w:t>
                  </w:r>
                </w:p>
              </w:tc>
            </w:tr>
            <w:tr w:rsidR="00B40B01" w:rsidRPr="00B40B01" w14:paraId="1A52FE77" w14:textId="77777777" w:rsidTr="00F968E1">
              <w:trPr>
                <w:cantSplit/>
                <w:trHeight w:val="330"/>
              </w:trPr>
              <w:tc>
                <w:tcPr>
                  <w:tcW w:w="3211" w:type="dxa"/>
                  <w:gridSpan w:val="3"/>
                  <w:vMerge/>
                </w:tcPr>
                <w:p w14:paraId="60A1461A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1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0B4B43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40B01" w:rsidRPr="00B40B01" w14:paraId="24215838" w14:textId="77777777" w:rsidTr="00F968E1">
              <w:tc>
                <w:tcPr>
                  <w:tcW w:w="3211" w:type="dxa"/>
                  <w:gridSpan w:val="3"/>
                  <w:vMerge/>
                  <w:tcBorders>
                    <w:bottom w:val="single" w:sz="4" w:space="0" w:color="auto"/>
                  </w:tcBorders>
                </w:tcPr>
                <w:p w14:paraId="7CF8ECC0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11" w:type="dxa"/>
                  <w:gridSpan w:val="4"/>
                  <w:tcBorders>
                    <w:left w:val="nil"/>
                    <w:bottom w:val="single" w:sz="4" w:space="0" w:color="auto"/>
                  </w:tcBorders>
                </w:tcPr>
                <w:p w14:paraId="749F7390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40B01" w:rsidRPr="00B40B01" w14:paraId="1547C626" w14:textId="77777777" w:rsidTr="00F968E1">
              <w:tc>
                <w:tcPr>
                  <w:tcW w:w="3211" w:type="dxa"/>
                  <w:gridSpan w:val="3"/>
                  <w:tcBorders>
                    <w:top w:val="single" w:sz="4" w:space="0" w:color="auto"/>
                  </w:tcBorders>
                </w:tcPr>
                <w:p w14:paraId="2E422E64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4. Основание для отбора проб</w:t>
                  </w:r>
                </w:p>
              </w:tc>
              <w:tc>
                <w:tcPr>
                  <w:tcW w:w="5511" w:type="dxa"/>
                  <w:gridSpan w:val="4"/>
                  <w:tcBorders>
                    <w:left w:val="nil"/>
                    <w:bottom w:val="single" w:sz="4" w:space="0" w:color="auto"/>
                  </w:tcBorders>
                </w:tcPr>
                <w:p w14:paraId="3BFA8832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Распоряжение, предписание, определение Управления</w:t>
                  </w:r>
                </w:p>
              </w:tc>
            </w:tr>
            <w:tr w:rsidR="00B40B01" w:rsidRPr="00B40B01" w14:paraId="165052A5" w14:textId="77777777" w:rsidTr="00F968E1">
              <w:tc>
                <w:tcPr>
                  <w:tcW w:w="3211" w:type="dxa"/>
                  <w:gridSpan w:val="3"/>
                </w:tcPr>
                <w:p w14:paraId="7D896D6D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880" w:type="dxa"/>
                  <w:gridSpan w:val="3"/>
                  <w:tcBorders>
                    <w:left w:val="nil"/>
                    <w:bottom w:val="single" w:sz="4" w:space="0" w:color="auto"/>
                  </w:tcBorders>
                </w:tcPr>
                <w:p w14:paraId="1C37F5B2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РПН от 1.05.2020</w:t>
                  </w:r>
                </w:p>
              </w:tc>
              <w:tc>
                <w:tcPr>
                  <w:tcW w:w="2631" w:type="dxa"/>
                  <w:tcBorders>
                    <w:left w:val="nil"/>
                    <w:bottom w:val="single" w:sz="4" w:space="0" w:color="auto"/>
                  </w:tcBorders>
                </w:tcPr>
                <w:p w14:paraId="29D97453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№516</w:t>
                  </w:r>
                </w:p>
              </w:tc>
            </w:tr>
            <w:tr w:rsidR="00B40B01" w:rsidRPr="00B40B01" w14:paraId="1D6EEC74" w14:textId="77777777" w:rsidTr="00F968E1">
              <w:tc>
                <w:tcPr>
                  <w:tcW w:w="1231" w:type="dxa"/>
                  <w:tcBorders>
                    <w:bottom w:val="single" w:sz="4" w:space="0" w:color="auto"/>
                  </w:tcBorders>
                </w:tcPr>
                <w:p w14:paraId="227F4A27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00" w:type="dxa"/>
                  <w:gridSpan w:val="3"/>
                  <w:tcBorders>
                    <w:left w:val="nil"/>
                    <w:bottom w:val="single" w:sz="4" w:space="0" w:color="auto"/>
                  </w:tcBorders>
                </w:tcPr>
                <w:p w14:paraId="084C7537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Договор от</w:t>
                  </w:r>
                </w:p>
              </w:tc>
              <w:tc>
                <w:tcPr>
                  <w:tcW w:w="1440" w:type="dxa"/>
                  <w:tcBorders>
                    <w:left w:val="nil"/>
                    <w:bottom w:val="single" w:sz="4" w:space="0" w:color="auto"/>
                  </w:tcBorders>
                </w:tcPr>
                <w:p w14:paraId="7839778C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№516</w:t>
                  </w:r>
                </w:p>
              </w:tc>
              <w:tc>
                <w:tcPr>
                  <w:tcW w:w="3351" w:type="dxa"/>
                  <w:gridSpan w:val="2"/>
                  <w:tcBorders>
                    <w:left w:val="nil"/>
                    <w:bottom w:val="single" w:sz="4" w:space="0" w:color="auto"/>
                  </w:tcBorders>
                </w:tcPr>
                <w:p w14:paraId="4FAC3B62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другое</w:t>
                  </w:r>
                </w:p>
              </w:tc>
            </w:tr>
            <w:tr w:rsidR="00B40B01" w:rsidRPr="00B40B01" w14:paraId="1CE13D5E" w14:textId="77777777" w:rsidTr="00F968E1">
              <w:tc>
                <w:tcPr>
                  <w:tcW w:w="3211" w:type="dxa"/>
                  <w:gridSpan w:val="3"/>
                </w:tcPr>
                <w:p w14:paraId="4371ED6A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5. Цель исследования</w:t>
                  </w:r>
                </w:p>
              </w:tc>
              <w:tc>
                <w:tcPr>
                  <w:tcW w:w="5511" w:type="dxa"/>
                  <w:gridSpan w:val="4"/>
                  <w:tcBorders>
                    <w:left w:val="nil"/>
                    <w:bottom w:val="single" w:sz="4" w:space="0" w:color="auto"/>
                  </w:tcBorders>
                </w:tcPr>
                <w:p w14:paraId="04ADDC18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Плановый контроль</w:t>
                  </w:r>
                </w:p>
              </w:tc>
            </w:tr>
            <w:tr w:rsidR="00B40B01" w:rsidRPr="00B40B01" w14:paraId="67420291" w14:textId="77777777" w:rsidTr="00F968E1">
              <w:tc>
                <w:tcPr>
                  <w:tcW w:w="3211" w:type="dxa"/>
                  <w:gridSpan w:val="3"/>
                </w:tcPr>
                <w:p w14:paraId="07FBFEEB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- определяемые показатели</w:t>
                  </w:r>
                </w:p>
              </w:tc>
              <w:tc>
                <w:tcPr>
                  <w:tcW w:w="5511" w:type="dxa"/>
                  <w:gridSpan w:val="4"/>
                  <w:tcBorders>
                    <w:left w:val="nil"/>
                    <w:bottom w:val="single" w:sz="4" w:space="0" w:color="auto"/>
                  </w:tcBorders>
                </w:tcPr>
                <w:p w14:paraId="696F2096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B40B01">
                    <w:rPr>
                      <w:rFonts w:ascii="Times New Roman" w:eastAsia="Times New Roman" w:hAnsi="Times New Roman" w:cs="Times New Roman"/>
                    </w:rPr>
                    <w:t>ДиАлюминий</w:t>
                  </w:r>
                  <w:proofErr w:type="spellEnd"/>
                  <w:r w:rsidRPr="00B40B0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B40B01">
                    <w:rPr>
                      <w:rFonts w:ascii="Times New Roman" w:eastAsia="Times New Roman" w:hAnsi="Times New Roman" w:cs="Times New Roman"/>
                    </w:rPr>
                    <w:t>триоксид</w:t>
                  </w:r>
                  <w:proofErr w:type="spellEnd"/>
                  <w:r w:rsidRPr="00B40B01">
                    <w:rPr>
                      <w:rFonts w:ascii="Times New Roman" w:eastAsia="Times New Roman" w:hAnsi="Times New Roman" w:cs="Times New Roman"/>
                    </w:rPr>
                    <w:t xml:space="preserve">, азота диоксид, серы диоксид, фториды плохо растворимые, пыль </w:t>
                  </w:r>
                  <w:proofErr w:type="gramStart"/>
                  <w:r w:rsidRPr="00B40B01">
                    <w:rPr>
                      <w:rFonts w:ascii="Times New Roman" w:eastAsia="Times New Roman" w:hAnsi="Times New Roman" w:cs="Times New Roman"/>
                    </w:rPr>
                    <w:t>неорганическая ,</w:t>
                  </w:r>
                  <w:proofErr w:type="gramEnd"/>
                  <w:r w:rsidRPr="00B40B01">
                    <w:rPr>
                      <w:rFonts w:ascii="Times New Roman" w:eastAsia="Times New Roman" w:hAnsi="Times New Roman" w:cs="Times New Roman"/>
                    </w:rPr>
                    <w:t xml:space="preserve"> содержащая двуокись кремния 20-70%</w:t>
                  </w:r>
                </w:p>
              </w:tc>
            </w:tr>
            <w:tr w:rsidR="00B40B01" w:rsidRPr="00B40B01" w14:paraId="320BEFC9" w14:textId="77777777" w:rsidTr="00F968E1">
              <w:tc>
                <w:tcPr>
                  <w:tcW w:w="3211" w:type="dxa"/>
                  <w:gridSpan w:val="3"/>
                  <w:tcBorders>
                    <w:bottom w:val="single" w:sz="4" w:space="0" w:color="auto"/>
                  </w:tcBorders>
                </w:tcPr>
                <w:p w14:paraId="6A6959FA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11" w:type="dxa"/>
                  <w:gridSpan w:val="4"/>
                  <w:tcBorders>
                    <w:left w:val="nil"/>
                    <w:bottom w:val="single" w:sz="4" w:space="0" w:color="auto"/>
                  </w:tcBorders>
                </w:tcPr>
                <w:p w14:paraId="66ADBBD6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40B01" w:rsidRPr="00B40B01" w14:paraId="5D5891E4" w14:textId="77777777" w:rsidTr="00F968E1">
              <w:trPr>
                <w:cantSplit/>
                <w:trHeight w:val="188"/>
              </w:trPr>
              <w:tc>
                <w:tcPr>
                  <w:tcW w:w="3211" w:type="dxa"/>
                  <w:gridSpan w:val="3"/>
                  <w:tcBorders>
                    <w:top w:val="single" w:sz="4" w:space="0" w:color="auto"/>
                  </w:tcBorders>
                </w:tcPr>
                <w:p w14:paraId="0EFAD334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6. Дополнительные сведения</w:t>
                  </w:r>
                </w:p>
              </w:tc>
              <w:tc>
                <w:tcPr>
                  <w:tcW w:w="5511" w:type="dxa"/>
                  <w:gridSpan w:val="4"/>
                  <w:tcBorders>
                    <w:left w:val="nil"/>
                    <w:bottom w:val="single" w:sz="4" w:space="0" w:color="auto"/>
                  </w:tcBorders>
                </w:tcPr>
                <w:p w14:paraId="47853BEB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нет</w:t>
                  </w:r>
                </w:p>
              </w:tc>
            </w:tr>
            <w:tr w:rsidR="00B40B01" w:rsidRPr="00B40B01" w14:paraId="0BEDDC83" w14:textId="77777777" w:rsidTr="00F968E1">
              <w:trPr>
                <w:cantSplit/>
                <w:trHeight w:val="188"/>
              </w:trPr>
              <w:tc>
                <w:tcPr>
                  <w:tcW w:w="3211" w:type="dxa"/>
                  <w:gridSpan w:val="3"/>
                </w:tcPr>
                <w:p w14:paraId="29E1CAC5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11" w:type="dxa"/>
                  <w:gridSpan w:val="4"/>
                  <w:tcBorders>
                    <w:left w:val="nil"/>
                    <w:bottom w:val="single" w:sz="4" w:space="0" w:color="auto"/>
                  </w:tcBorders>
                </w:tcPr>
                <w:p w14:paraId="562CB378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40B01" w:rsidRPr="00B40B01" w14:paraId="4CD291F8" w14:textId="77777777" w:rsidTr="00F968E1">
              <w:trPr>
                <w:cantSplit/>
              </w:trPr>
              <w:tc>
                <w:tcPr>
                  <w:tcW w:w="3211" w:type="dxa"/>
                  <w:gridSpan w:val="3"/>
                  <w:tcBorders>
                    <w:bottom w:val="single" w:sz="4" w:space="0" w:color="auto"/>
                  </w:tcBorders>
                </w:tcPr>
                <w:p w14:paraId="3F313FDE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11" w:type="dxa"/>
                  <w:gridSpan w:val="4"/>
                  <w:tcBorders>
                    <w:bottom w:val="single" w:sz="4" w:space="0" w:color="auto"/>
                  </w:tcBorders>
                </w:tcPr>
                <w:p w14:paraId="5F6BFCEA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40B01" w:rsidRPr="00B40B01" w14:paraId="05093070" w14:textId="77777777" w:rsidTr="00F968E1">
              <w:trPr>
                <w:cantSplit/>
                <w:trHeight w:val="278"/>
              </w:trPr>
              <w:tc>
                <w:tcPr>
                  <w:tcW w:w="3211" w:type="dxa"/>
                  <w:gridSpan w:val="3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36C5B0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7. Нормативная документация</w:t>
                  </w:r>
                </w:p>
                <w:p w14:paraId="614ACEAC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на метод отбора проб</w:t>
                  </w:r>
                </w:p>
              </w:tc>
              <w:tc>
                <w:tcPr>
                  <w:tcW w:w="5511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DE77F3E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ГОСТ 28.12.1999г</w:t>
                  </w:r>
                </w:p>
              </w:tc>
            </w:tr>
            <w:tr w:rsidR="00B40B01" w:rsidRPr="00B40B01" w14:paraId="6B8B6A5E" w14:textId="77777777" w:rsidTr="00F968E1">
              <w:trPr>
                <w:cantSplit/>
                <w:trHeight w:val="277"/>
              </w:trPr>
              <w:tc>
                <w:tcPr>
                  <w:tcW w:w="3211" w:type="dxa"/>
                  <w:gridSpan w:val="3"/>
                  <w:vMerge/>
                  <w:tcBorders>
                    <w:bottom w:val="single" w:sz="4" w:space="0" w:color="auto"/>
                  </w:tcBorders>
                </w:tcPr>
                <w:p w14:paraId="4C93F408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51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305AB59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(обозначение НД)</w:t>
                  </w:r>
                </w:p>
              </w:tc>
            </w:tr>
            <w:tr w:rsidR="00B40B01" w:rsidRPr="00B40B01" w14:paraId="443CC0EF" w14:textId="77777777" w:rsidTr="00F968E1">
              <w:trPr>
                <w:cantSplit/>
              </w:trPr>
              <w:tc>
                <w:tcPr>
                  <w:tcW w:w="2671" w:type="dxa"/>
                  <w:gridSpan w:val="2"/>
                </w:tcPr>
                <w:p w14:paraId="5E7C8DB6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8. Средства измерений,</w:t>
                  </w:r>
                </w:p>
              </w:tc>
              <w:tc>
                <w:tcPr>
                  <w:tcW w:w="6051" w:type="dxa"/>
                  <w:gridSpan w:val="5"/>
                  <w:tcBorders>
                    <w:bottom w:val="single" w:sz="4" w:space="0" w:color="auto"/>
                  </w:tcBorders>
                </w:tcPr>
                <w:p w14:paraId="6B5558CE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Аспиратор ПУ-1Б 34639-65</w:t>
                  </w:r>
                </w:p>
              </w:tc>
            </w:tr>
            <w:tr w:rsidR="00B40B01" w:rsidRPr="00B40B01" w14:paraId="1BAAD2FB" w14:textId="77777777" w:rsidTr="00F968E1">
              <w:trPr>
                <w:cantSplit/>
              </w:trPr>
              <w:tc>
                <w:tcPr>
                  <w:tcW w:w="2671" w:type="dxa"/>
                  <w:gridSpan w:val="2"/>
                </w:tcPr>
                <w:p w14:paraId="69C27274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применяемые при отборе</w:t>
                  </w:r>
                </w:p>
              </w:tc>
              <w:tc>
                <w:tcPr>
                  <w:tcW w:w="6051" w:type="dxa"/>
                  <w:gridSpan w:val="5"/>
                  <w:tcBorders>
                    <w:bottom w:val="single" w:sz="4" w:space="0" w:color="auto"/>
                  </w:tcBorders>
                </w:tcPr>
                <w:p w14:paraId="63ADBFFA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40B01" w:rsidRPr="00B40B01" w14:paraId="1FC4BAA9" w14:textId="77777777" w:rsidTr="00F968E1">
              <w:trPr>
                <w:cantSplit/>
              </w:trPr>
              <w:tc>
                <w:tcPr>
                  <w:tcW w:w="2671" w:type="dxa"/>
                  <w:gridSpan w:val="2"/>
                  <w:tcBorders>
                    <w:bottom w:val="single" w:sz="4" w:space="0" w:color="auto"/>
                  </w:tcBorders>
                </w:tcPr>
                <w:p w14:paraId="036CB603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051" w:type="dxa"/>
                  <w:gridSpan w:val="5"/>
                  <w:tcBorders>
                    <w:bottom w:val="single" w:sz="4" w:space="0" w:color="auto"/>
                  </w:tcBorders>
                </w:tcPr>
                <w:p w14:paraId="7C8F47DC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(тип, марка, заводской №)</w:t>
                  </w:r>
                </w:p>
              </w:tc>
            </w:tr>
            <w:tr w:rsidR="00B40B01" w:rsidRPr="00B40B01" w14:paraId="68B37817" w14:textId="77777777" w:rsidTr="00F968E1">
              <w:trPr>
                <w:cantSplit/>
              </w:trPr>
              <w:tc>
                <w:tcPr>
                  <w:tcW w:w="3211" w:type="dxa"/>
                  <w:gridSpan w:val="3"/>
                </w:tcPr>
                <w:p w14:paraId="5939A30F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9. Дата и время отбора проб</w:t>
                  </w:r>
                </w:p>
              </w:tc>
              <w:tc>
                <w:tcPr>
                  <w:tcW w:w="5511" w:type="dxa"/>
                  <w:gridSpan w:val="4"/>
                  <w:tcBorders>
                    <w:bottom w:val="single" w:sz="4" w:space="0" w:color="auto"/>
                  </w:tcBorders>
                </w:tcPr>
                <w:p w14:paraId="13316319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11.05.20 10:00</w:t>
                  </w:r>
                </w:p>
              </w:tc>
            </w:tr>
            <w:tr w:rsidR="00B40B01" w:rsidRPr="00B40B01" w14:paraId="40D7CABB" w14:textId="77777777" w:rsidTr="00F968E1">
              <w:trPr>
                <w:cantSplit/>
              </w:trPr>
              <w:tc>
                <w:tcPr>
                  <w:tcW w:w="3211" w:type="dxa"/>
                  <w:gridSpan w:val="3"/>
                  <w:tcBorders>
                    <w:bottom w:val="single" w:sz="4" w:space="0" w:color="auto"/>
                  </w:tcBorders>
                </w:tcPr>
                <w:p w14:paraId="48130B88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B40B01">
                    <w:rPr>
                      <w:rFonts w:ascii="Times New Roman" w:eastAsia="Times New Roman" w:hAnsi="Times New Roman" w:cs="Times New Roman"/>
                      <w:spacing w:val="-20"/>
                    </w:rPr>
                    <w:t>дата  и</w:t>
                  </w:r>
                  <w:proofErr w:type="gramEnd"/>
                  <w:r w:rsidRPr="00B40B01">
                    <w:rPr>
                      <w:rFonts w:ascii="Times New Roman" w:eastAsia="Times New Roman" w:hAnsi="Times New Roman" w:cs="Times New Roman"/>
                      <w:spacing w:val="-20"/>
                    </w:rPr>
                    <w:t xml:space="preserve">  время  доставки проб в  ИЛЦ</w:t>
                  </w:r>
                </w:p>
              </w:tc>
              <w:tc>
                <w:tcPr>
                  <w:tcW w:w="5511" w:type="dxa"/>
                  <w:gridSpan w:val="4"/>
                  <w:tcBorders>
                    <w:bottom w:val="single" w:sz="4" w:space="0" w:color="auto"/>
                  </w:tcBorders>
                </w:tcPr>
                <w:p w14:paraId="1DAE3FF1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11.05.20 11:00</w:t>
                  </w:r>
                </w:p>
              </w:tc>
            </w:tr>
          </w:tbl>
          <w:p w14:paraId="31893B08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4798" w:type="pct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84"/>
              <w:gridCol w:w="5697"/>
            </w:tblGrid>
            <w:tr w:rsidR="00B40B01" w:rsidRPr="00B40B01" w14:paraId="5E9C024B" w14:textId="77777777" w:rsidTr="00F968E1">
              <w:trPr>
                <w:tblHeader/>
              </w:trPr>
              <w:tc>
                <w:tcPr>
                  <w:tcW w:w="1475" w:type="pct"/>
                  <w:vAlign w:val="center"/>
                </w:tcPr>
                <w:p w14:paraId="78AA663D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№ п/п</w:t>
                  </w:r>
                </w:p>
              </w:tc>
              <w:tc>
                <w:tcPr>
                  <w:tcW w:w="3525" w:type="pct"/>
                  <w:vAlign w:val="center"/>
                </w:tcPr>
                <w:p w14:paraId="3C21252D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Место отбора проб</w:t>
                  </w:r>
                </w:p>
              </w:tc>
            </w:tr>
            <w:tr w:rsidR="00B40B01" w:rsidRPr="00B40B01" w14:paraId="398A16E2" w14:textId="77777777" w:rsidTr="00F968E1">
              <w:tc>
                <w:tcPr>
                  <w:tcW w:w="1475" w:type="pct"/>
                </w:tcPr>
                <w:p w14:paraId="2210D402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25" w:type="pct"/>
                </w:tcPr>
                <w:p w14:paraId="7AA2259E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B40B01">
                    <w:rPr>
                      <w:rFonts w:ascii="Times New Roman" w:eastAsia="Times New Roman" w:hAnsi="Times New Roman" w:cs="Times New Roman"/>
                    </w:rPr>
                    <w:t>г.Красноярск</w:t>
                  </w:r>
                  <w:proofErr w:type="spellEnd"/>
                  <w:r w:rsidRPr="00B40B01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B40B01">
                    <w:rPr>
                      <w:rFonts w:ascii="Times New Roman" w:eastAsia="Times New Roman" w:hAnsi="Times New Roman" w:cs="Times New Roman"/>
                    </w:rPr>
                    <w:t>ул</w:t>
                  </w:r>
                  <w:proofErr w:type="spellEnd"/>
                  <w:r w:rsidRPr="00B40B01">
                    <w:rPr>
                      <w:rFonts w:ascii="Times New Roman" w:eastAsia="Times New Roman" w:hAnsi="Times New Roman" w:cs="Times New Roman"/>
                    </w:rPr>
                    <w:t xml:space="preserve"> Набережная 8</w:t>
                  </w:r>
                </w:p>
              </w:tc>
            </w:tr>
          </w:tbl>
          <w:p w14:paraId="019CB8F1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8722" w:type="dxa"/>
              <w:tblInd w:w="317" w:type="dxa"/>
              <w:tblLayout w:type="fixed"/>
              <w:tblLook w:val="01E0" w:firstRow="1" w:lastRow="1" w:firstColumn="1" w:lastColumn="1" w:noHBand="0" w:noVBand="0"/>
            </w:tblPr>
            <w:tblGrid>
              <w:gridCol w:w="1336"/>
              <w:gridCol w:w="610"/>
              <w:gridCol w:w="1597"/>
              <w:gridCol w:w="470"/>
              <w:gridCol w:w="4709"/>
            </w:tblGrid>
            <w:tr w:rsidR="00B40B01" w:rsidRPr="00B40B01" w14:paraId="11F0A509" w14:textId="77777777" w:rsidTr="00F968E1">
              <w:tc>
                <w:tcPr>
                  <w:tcW w:w="1946" w:type="dxa"/>
                  <w:gridSpan w:val="2"/>
                </w:tcPr>
                <w:p w14:paraId="746FAB0C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4"/>
                      <w:u w:val="single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Пробы отобрал</w:t>
                  </w:r>
                </w:p>
              </w:tc>
              <w:tc>
                <w:tcPr>
                  <w:tcW w:w="6776" w:type="dxa"/>
                  <w:gridSpan w:val="3"/>
                  <w:tcBorders>
                    <w:bottom w:val="single" w:sz="4" w:space="0" w:color="auto"/>
                  </w:tcBorders>
                </w:tcPr>
                <w:p w14:paraId="7B01DFB9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Студентка, Политова В.Н.</w:t>
                  </w:r>
                </w:p>
              </w:tc>
            </w:tr>
            <w:tr w:rsidR="00B40B01" w:rsidRPr="00B40B01" w14:paraId="62E29C47" w14:textId="77777777" w:rsidTr="00F968E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01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7F8023D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07AD24C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40B01" w:rsidRPr="00B40B01" w14:paraId="45F4CAC5" w14:textId="77777777" w:rsidTr="00F968E1">
              <w:tc>
                <w:tcPr>
                  <w:tcW w:w="8722" w:type="dxa"/>
                  <w:gridSpan w:val="5"/>
                  <w:tcBorders>
                    <w:top w:val="single" w:sz="4" w:space="0" w:color="auto"/>
                  </w:tcBorders>
                </w:tcPr>
                <w:p w14:paraId="2A923480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(должность, Ф.И.О., подпись)</w:t>
                  </w:r>
                </w:p>
              </w:tc>
            </w:tr>
            <w:tr w:rsidR="00B40B01" w:rsidRPr="00B40B01" w14:paraId="224E092B" w14:textId="77777777" w:rsidTr="00F968E1">
              <w:tc>
                <w:tcPr>
                  <w:tcW w:w="8722" w:type="dxa"/>
                  <w:gridSpan w:val="5"/>
                </w:tcPr>
                <w:p w14:paraId="5B13D137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Представитель юридического лица, в присутствии которого произведен отбор:</w:t>
                  </w:r>
                </w:p>
              </w:tc>
            </w:tr>
            <w:tr w:rsidR="00B40B01" w:rsidRPr="00B40B01" w14:paraId="0D475D6B" w14:textId="77777777" w:rsidTr="00F968E1">
              <w:tc>
                <w:tcPr>
                  <w:tcW w:w="8722" w:type="dxa"/>
                  <w:gridSpan w:val="5"/>
                  <w:tcBorders>
                    <w:bottom w:val="single" w:sz="4" w:space="0" w:color="auto"/>
                  </w:tcBorders>
                </w:tcPr>
                <w:p w14:paraId="26C27676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 xml:space="preserve">Начальник по экологической безопасности ТЭЦ, Жуков </w:t>
                  </w:r>
                  <w:proofErr w:type="gramStart"/>
                  <w:r w:rsidRPr="00B40B01">
                    <w:rPr>
                      <w:rFonts w:ascii="Times New Roman" w:eastAsia="Times New Roman" w:hAnsi="Times New Roman" w:cs="Times New Roman"/>
                    </w:rPr>
                    <w:t>В.Г</w:t>
                  </w:r>
                  <w:proofErr w:type="gramEnd"/>
                </w:p>
              </w:tc>
            </w:tr>
            <w:tr w:rsidR="00B40B01" w:rsidRPr="00B40B01" w14:paraId="6B07CBFD" w14:textId="77777777" w:rsidTr="00F968E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3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5D78F77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73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9A7878C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40B01" w:rsidRPr="00B40B01" w14:paraId="4A608E3F" w14:textId="77777777" w:rsidTr="00F968E1">
              <w:tc>
                <w:tcPr>
                  <w:tcW w:w="8722" w:type="dxa"/>
                  <w:gridSpan w:val="5"/>
                  <w:tcBorders>
                    <w:top w:val="single" w:sz="4" w:space="0" w:color="auto"/>
                  </w:tcBorders>
                </w:tcPr>
                <w:p w14:paraId="2529A9B7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(должность, Ф.И.О., подпись)</w:t>
                  </w:r>
                </w:p>
              </w:tc>
            </w:tr>
            <w:tr w:rsidR="00B40B01" w:rsidRPr="00B40B01" w14:paraId="63AC1CAD" w14:textId="77777777" w:rsidTr="00F968E1">
              <w:tc>
                <w:tcPr>
                  <w:tcW w:w="8722" w:type="dxa"/>
                  <w:gridSpan w:val="5"/>
                </w:tcPr>
                <w:p w14:paraId="753DECA3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Представитель Управления Роспотребнадзора по Красноярскому краю, в присутствии</w:t>
                  </w:r>
                </w:p>
              </w:tc>
            </w:tr>
            <w:tr w:rsidR="00B40B01" w:rsidRPr="00B40B01" w14:paraId="2DAFCA1D" w14:textId="77777777" w:rsidTr="00F968E1">
              <w:tc>
                <w:tcPr>
                  <w:tcW w:w="3543" w:type="dxa"/>
                  <w:gridSpan w:val="3"/>
                </w:tcPr>
                <w:p w14:paraId="5CD5159A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которого произведен отбор: Преподаватель </w:t>
                  </w:r>
                  <w:proofErr w:type="spellStart"/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Бондарцева</w:t>
                  </w:r>
                  <w:proofErr w:type="spellEnd"/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Г.Н.</w:t>
                  </w:r>
                </w:p>
              </w:tc>
              <w:tc>
                <w:tcPr>
                  <w:tcW w:w="5179" w:type="dxa"/>
                  <w:gridSpan w:val="2"/>
                  <w:tcBorders>
                    <w:bottom w:val="single" w:sz="4" w:space="0" w:color="auto"/>
                  </w:tcBorders>
                </w:tcPr>
                <w:p w14:paraId="75AA9F57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0B01" w:rsidRPr="00B40B01" w14:paraId="0CC6163D" w14:textId="77777777" w:rsidTr="00F968E1">
              <w:trPr>
                <w:trHeight w:val="176"/>
              </w:trPr>
              <w:tc>
                <w:tcPr>
                  <w:tcW w:w="8722" w:type="dxa"/>
                  <w:gridSpan w:val="5"/>
                  <w:tcBorders>
                    <w:bottom w:val="single" w:sz="4" w:space="0" w:color="auto"/>
                  </w:tcBorders>
                </w:tcPr>
                <w:p w14:paraId="4BE9779A" w14:textId="77777777" w:rsidR="00B40B01" w:rsidRPr="00B40B01" w:rsidRDefault="00B40B01" w:rsidP="00B40B01">
                  <w:pPr>
                    <w:spacing w:after="0" w:line="240" w:lineRule="auto"/>
                    <w:ind w:firstLine="113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(должность, Ф.И.О., подпись)</w:t>
                  </w:r>
                </w:p>
                <w:p w14:paraId="569E2A35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64FD39D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 xml:space="preserve">     </w:t>
            </w:r>
          </w:p>
          <w:p w14:paraId="5F760360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 xml:space="preserve"> Акт составлен в 2 экземплярах</w:t>
            </w:r>
          </w:p>
          <w:p w14:paraId="4D6C75CE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14:paraId="54F04A4F" w14:textId="77777777" w:rsidR="00B40B01" w:rsidRPr="00B40B01" w:rsidRDefault="00B40B01" w:rsidP="00B4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215F96D0" w14:textId="77777777" w:rsidR="00B40B01" w:rsidRPr="00B40B01" w:rsidRDefault="00B40B01" w:rsidP="00B4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6B29626E" w14:textId="77777777" w:rsidR="00B40B01" w:rsidRPr="00B40B01" w:rsidRDefault="00B40B01" w:rsidP="00B4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2DB210FF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42C401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662B23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91B037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21E0EF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BEF815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B01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НАПРАВЛЕНИЕ</w:t>
            </w:r>
          </w:p>
          <w:p w14:paraId="34400D81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40B01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 xml:space="preserve">в санитарно-гигиеническую лабораторию на проведение исследований </w:t>
            </w:r>
          </w:p>
          <w:p w14:paraId="1852D978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40B01">
              <w:rPr>
                <w:rFonts w:ascii="Times New Roman" w:eastAsia="Times New Roman" w:hAnsi="Times New Roman" w:cs="Times New Roman"/>
                <w:i/>
                <w:iCs/>
              </w:rPr>
              <w:t>атмосферного воздуха и воздуха закрытых помещений</w:t>
            </w:r>
          </w:p>
          <w:p w14:paraId="3D6D8EA3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05C5FA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 xml:space="preserve">1. Наименование объекта, адрес ТЭЦ,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</w:rPr>
              <w:t>г.Красноярск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, ул.</w:t>
            </w:r>
            <w:r w:rsidRPr="00B40B01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Набережная 8</w:t>
            </w:r>
          </w:p>
          <w:p w14:paraId="0B88DB98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/>
              <w:rPr>
                <w:rFonts w:ascii="Times New Roman" w:eastAsia="Times New Roman" w:hAnsi="Times New Roman" w:cs="Times New Roman"/>
              </w:rPr>
            </w:pPr>
          </w:p>
          <w:p w14:paraId="1C5D0C8B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 w:firstLine="709"/>
              <w:rPr>
                <w:rFonts w:ascii="Times New Roman" w:eastAsia="Times New Roman" w:hAnsi="Times New Roman" w:cs="Times New Roman"/>
              </w:rPr>
            </w:pPr>
          </w:p>
          <w:p w14:paraId="38B6FE6C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>2. Количество помещений (ед.).1</w:t>
            </w:r>
          </w:p>
          <w:p w14:paraId="5F4B4B7A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 w:firstLine="709"/>
              <w:rPr>
                <w:rFonts w:ascii="Times New Roman" w:eastAsia="Times New Roman" w:hAnsi="Times New Roman" w:cs="Times New Roman"/>
              </w:rPr>
            </w:pPr>
          </w:p>
          <w:p w14:paraId="669B63C8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>3. Общая площадь (</w:t>
            </w:r>
            <w:proofErr w:type="spellStart"/>
            <w:r w:rsidRPr="00B40B01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B40B01">
              <w:rPr>
                <w:rFonts w:ascii="Times New Roman" w:eastAsia="Times New Roman" w:hAnsi="Times New Roman" w:cs="Times New Roman"/>
              </w:rPr>
              <w:t>.) 64</w:t>
            </w:r>
          </w:p>
          <w:p w14:paraId="724FCF0A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 w:firstLine="709"/>
              <w:rPr>
                <w:rFonts w:ascii="Times New Roman" w:eastAsia="Times New Roman" w:hAnsi="Times New Roman" w:cs="Times New Roman"/>
              </w:rPr>
            </w:pPr>
          </w:p>
          <w:p w14:paraId="7AC6953C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>4. Количество и наименование точек отбора 5</w:t>
            </w:r>
          </w:p>
          <w:p w14:paraId="2F582080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 w:firstLine="709"/>
              <w:rPr>
                <w:rFonts w:ascii="Times New Roman" w:eastAsia="Times New Roman" w:hAnsi="Times New Roman" w:cs="Times New Roman"/>
              </w:rPr>
            </w:pPr>
          </w:p>
          <w:p w14:paraId="62E39229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 xml:space="preserve">5. Наличие </w:t>
            </w:r>
            <w:proofErr w:type="gramStart"/>
            <w:r w:rsidRPr="00B40B01">
              <w:rPr>
                <w:rFonts w:ascii="Times New Roman" w:eastAsia="Times New Roman" w:hAnsi="Times New Roman" w:cs="Times New Roman"/>
              </w:rPr>
              <w:t>вентиляционной  системы</w:t>
            </w:r>
            <w:proofErr w:type="gramEnd"/>
            <w:r w:rsidRPr="00B40B01">
              <w:rPr>
                <w:rFonts w:ascii="Times New Roman" w:eastAsia="Times New Roman" w:hAnsi="Times New Roman" w:cs="Times New Roman"/>
              </w:rPr>
              <w:t xml:space="preserve"> есть</w:t>
            </w:r>
          </w:p>
          <w:p w14:paraId="4F6B098F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 w:firstLine="709"/>
              <w:rPr>
                <w:rFonts w:ascii="Times New Roman" w:eastAsia="Times New Roman" w:hAnsi="Times New Roman" w:cs="Times New Roman"/>
              </w:rPr>
            </w:pPr>
          </w:p>
          <w:p w14:paraId="585A848C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 xml:space="preserve">6. Определяемые ингредиенты:       </w:t>
            </w:r>
          </w:p>
          <w:p w14:paraId="239BC148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r w:rsidRPr="00B40B01">
              <w:rPr>
                <w:rFonts w:ascii="Times New Roman" w:eastAsia="Times New Roman" w:hAnsi="Times New Roman" w:cs="Times New Roman"/>
              </w:rPr>
              <w:t>фенол________________________________________________________</w:t>
            </w:r>
          </w:p>
          <w:p w14:paraId="2952B981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>2. формальдегид___________________________________________________</w:t>
            </w:r>
          </w:p>
          <w:p w14:paraId="65A3553D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/>
              <w:rPr>
                <w:rFonts w:ascii="Times New Roman" w:eastAsia="Times New Roman" w:hAnsi="Times New Roman" w:cs="Times New Roman"/>
                <w:u w:val="single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>3. аммиак________________________________________________________</w:t>
            </w:r>
          </w:p>
          <w:p w14:paraId="4609FB06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>4. ртуть</w:t>
            </w:r>
            <w:r w:rsidRPr="00B40B01">
              <w:rPr>
                <w:rFonts w:ascii="Times New Roman" w:eastAsia="Times New Roman" w:hAnsi="Times New Roman" w:cs="Times New Roman"/>
                <w:u w:val="single"/>
              </w:rPr>
              <w:t>__________________________________________________________</w:t>
            </w:r>
          </w:p>
          <w:p w14:paraId="07EFE44F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>5. озон_</w:t>
            </w:r>
            <w:r w:rsidRPr="00B40B01">
              <w:rPr>
                <w:rFonts w:ascii="Times New Roman" w:eastAsia="Times New Roman" w:hAnsi="Times New Roman" w:cs="Times New Roman"/>
                <w:u w:val="single"/>
              </w:rPr>
              <w:t>__________________________________________________________</w:t>
            </w:r>
          </w:p>
          <w:p w14:paraId="191656FC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/>
              <w:rPr>
                <w:rFonts w:ascii="Times New Roman" w:eastAsia="Times New Roman" w:hAnsi="Times New Roman" w:cs="Times New Roman"/>
              </w:rPr>
            </w:pPr>
            <w:proofErr w:type="gramStart"/>
            <w:r w:rsidRPr="00B40B01">
              <w:rPr>
                <w:rFonts w:ascii="Times New Roman" w:eastAsia="Times New Roman" w:hAnsi="Times New Roman" w:cs="Times New Roman"/>
                <w:spacing w:val="-20"/>
              </w:rPr>
              <w:t>6</w:t>
            </w:r>
            <w:r w:rsidRPr="00B40B01">
              <w:rPr>
                <w:rFonts w:ascii="Times New Roman" w:eastAsia="Times New Roman" w:hAnsi="Times New Roman" w:cs="Times New Roman"/>
              </w:rPr>
              <w:t xml:space="preserve"> .свинец</w:t>
            </w:r>
            <w:proofErr w:type="gramEnd"/>
            <w:r w:rsidRPr="00B40B01">
              <w:rPr>
                <w:rFonts w:ascii="Times New Roman" w:eastAsia="Times New Roman" w:hAnsi="Times New Roman" w:cs="Times New Roman"/>
              </w:rPr>
              <w:t>_________________________________________________________</w:t>
            </w:r>
          </w:p>
          <w:p w14:paraId="0913C270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/>
              <w:rPr>
                <w:rFonts w:ascii="Times New Roman" w:eastAsia="Times New Roman" w:hAnsi="Times New Roman" w:cs="Times New Roman"/>
                <w:u w:val="single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>7. пыль 0,1</w:t>
            </w:r>
          </w:p>
          <w:p w14:paraId="561701B4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 xml:space="preserve">8.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</w:rPr>
              <w:t>окисиды</w:t>
            </w:r>
            <w:proofErr w:type="spellEnd"/>
            <w:r w:rsidRPr="00B40B01">
              <w:rPr>
                <w:rFonts w:ascii="Times New Roman" w:eastAsia="Times New Roman" w:hAnsi="Times New Roman" w:cs="Times New Roman"/>
              </w:rPr>
              <w:t xml:space="preserve"> азота 0,22</w:t>
            </w:r>
          </w:p>
          <w:p w14:paraId="4BA92703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 xml:space="preserve">9.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</w:rPr>
              <w:t>окисиды</w:t>
            </w:r>
            <w:proofErr w:type="spellEnd"/>
            <w:r w:rsidRPr="00B40B01">
              <w:rPr>
                <w:rFonts w:ascii="Times New Roman" w:eastAsia="Times New Roman" w:hAnsi="Times New Roman" w:cs="Times New Roman"/>
              </w:rPr>
              <w:t xml:space="preserve"> серы 0,015</w:t>
            </w:r>
          </w:p>
          <w:p w14:paraId="334A8903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/>
              <w:rPr>
                <w:rFonts w:ascii="Times New Roman" w:eastAsia="Times New Roman" w:hAnsi="Times New Roman" w:cs="Times New Roman"/>
                <w:u w:val="single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 xml:space="preserve">10. сероводород </w:t>
            </w:r>
            <w:r w:rsidRPr="00B40B01">
              <w:rPr>
                <w:rFonts w:ascii="Times New Roman" w:eastAsia="Times New Roman" w:hAnsi="Times New Roman" w:cs="Times New Roman"/>
                <w:u w:val="single"/>
              </w:rPr>
              <w:t>___________________________________________________</w:t>
            </w:r>
          </w:p>
          <w:p w14:paraId="4D7719A5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>11. сероуглерод___________________________________________________</w:t>
            </w:r>
          </w:p>
          <w:p w14:paraId="6D1FBBCF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>12.бензин ________________________________________________________</w:t>
            </w:r>
          </w:p>
          <w:p w14:paraId="7574F17A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  <w:spacing w:val="-20"/>
              </w:rPr>
              <w:t>13.</w:t>
            </w:r>
            <w:r w:rsidRPr="00B40B01">
              <w:rPr>
                <w:rFonts w:ascii="Times New Roman" w:eastAsia="Times New Roman" w:hAnsi="Times New Roman" w:cs="Times New Roman"/>
              </w:rPr>
              <w:t xml:space="preserve"> бензол_________________________________________________________</w:t>
            </w:r>
          </w:p>
          <w:p w14:paraId="2260CA23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>14. толуол________________________________________________________</w:t>
            </w:r>
          </w:p>
          <w:p w14:paraId="76375B15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>15. ксилол________________________________________________________</w:t>
            </w:r>
          </w:p>
          <w:p w14:paraId="44AE2193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 xml:space="preserve">16. пары кислот (соляная, </w:t>
            </w:r>
            <w:proofErr w:type="gramStart"/>
            <w:r w:rsidRPr="00B40B01">
              <w:rPr>
                <w:rFonts w:ascii="Times New Roman" w:eastAsia="Times New Roman" w:hAnsi="Times New Roman" w:cs="Times New Roman"/>
              </w:rPr>
              <w:t>серная)_</w:t>
            </w:r>
            <w:proofErr w:type="gramEnd"/>
            <w:r w:rsidRPr="00B40B01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14:paraId="674AE26F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/>
              <w:rPr>
                <w:rFonts w:ascii="Times New Roman" w:eastAsia="Times New Roman" w:hAnsi="Times New Roman" w:cs="Times New Roman"/>
                <w:u w:val="single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>17. оксид углерода_________________________________________________</w:t>
            </w:r>
          </w:p>
          <w:p w14:paraId="3EDDBAF4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>18. фтористый водород_____________________________________________</w:t>
            </w:r>
          </w:p>
          <w:p w14:paraId="5B59FB6E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>19. хром (VI) _____________________________________________________</w:t>
            </w:r>
          </w:p>
          <w:p w14:paraId="260F8E2B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>20. неорганические соединения мышьяка______________________________</w:t>
            </w:r>
          </w:p>
          <w:p w14:paraId="3DCDCDFB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>21. хлор_____________________________________________________________</w:t>
            </w:r>
          </w:p>
          <w:p w14:paraId="1B63DF2B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 w:firstLine="709"/>
              <w:rPr>
                <w:rFonts w:ascii="Times New Roman" w:eastAsia="Times New Roman" w:hAnsi="Times New Roman" w:cs="Times New Roman"/>
              </w:rPr>
            </w:pPr>
          </w:p>
          <w:p w14:paraId="617524F3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>7, Контрольные замеры в атмосфере (да, нет) ДА</w:t>
            </w:r>
          </w:p>
          <w:p w14:paraId="66175E2F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 w:firstLine="709"/>
              <w:rPr>
                <w:rFonts w:ascii="Times New Roman" w:eastAsia="Times New Roman" w:hAnsi="Times New Roman" w:cs="Times New Roman"/>
              </w:rPr>
            </w:pPr>
          </w:p>
          <w:p w14:paraId="29851E19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 xml:space="preserve">Фамилия врача (помощника) выдавшего направление Политова </w:t>
            </w:r>
            <w:proofErr w:type="gramStart"/>
            <w:r w:rsidRPr="00B40B01">
              <w:rPr>
                <w:rFonts w:ascii="Times New Roman" w:eastAsia="Times New Roman" w:hAnsi="Times New Roman" w:cs="Times New Roman"/>
              </w:rPr>
              <w:t>В.Н</w:t>
            </w:r>
            <w:proofErr w:type="gramEnd"/>
          </w:p>
          <w:p w14:paraId="72E06392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right="1252"/>
              <w:rPr>
                <w:rFonts w:ascii="Times New Roman" w:eastAsia="Times New Roman" w:hAnsi="Times New Roman" w:cs="Times New Roman"/>
                <w:spacing w:val="-20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>«11» мая 2020</w:t>
            </w:r>
            <w:r w:rsidRPr="00B40B01">
              <w:rPr>
                <w:rFonts w:ascii="Times New Roman" w:eastAsia="Times New Roman" w:hAnsi="Times New Roman" w:cs="Times New Roman"/>
                <w:spacing w:val="-20"/>
              </w:rPr>
              <w:t>г.</w:t>
            </w:r>
          </w:p>
          <w:p w14:paraId="2558C49D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7B7627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709C11" w14:textId="77777777" w:rsidR="00B40B01" w:rsidRPr="00B40B01" w:rsidRDefault="00B40B01" w:rsidP="00B40B01">
            <w:pPr>
              <w:spacing w:line="240" w:lineRule="atLeast"/>
              <w:ind w:right="1252" w:firstLine="709"/>
              <w:jc w:val="both"/>
              <w:rPr>
                <w:sz w:val="24"/>
              </w:rPr>
            </w:pPr>
          </w:p>
          <w:p w14:paraId="2B203994" w14:textId="77777777" w:rsidR="00B40B01" w:rsidRPr="00B40B01" w:rsidRDefault="00B40B01" w:rsidP="00B40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4DB0EB" w14:textId="77777777" w:rsidR="00B40B01" w:rsidRPr="00B40B01" w:rsidRDefault="00B40B01" w:rsidP="00B40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88EC27" w14:textId="77777777" w:rsidR="00B40B01" w:rsidRPr="00B40B01" w:rsidRDefault="00B40B01" w:rsidP="00B40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0D88AA2" w14:textId="77777777" w:rsidR="00B40B01" w:rsidRPr="00B40B01" w:rsidRDefault="00B40B01" w:rsidP="00B40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4B2300" w14:textId="77777777" w:rsidR="00B40B01" w:rsidRPr="00B40B01" w:rsidRDefault="00B40B01" w:rsidP="00B40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8A68AD" w14:textId="77777777" w:rsidR="00B40B01" w:rsidRPr="00B40B01" w:rsidRDefault="00B40B01" w:rsidP="00B40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DEAA9A" w14:textId="77777777" w:rsidR="00B40B01" w:rsidRPr="00B40B01" w:rsidRDefault="00B40B01" w:rsidP="00B40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438779" w14:textId="77777777" w:rsidR="00B40B01" w:rsidRPr="00B40B01" w:rsidRDefault="00B40B01" w:rsidP="00B40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B01">
              <w:rPr>
                <w:rFonts w:ascii="Times New Roman" w:hAnsi="Times New Roman" w:cs="Times New Roman"/>
                <w:b/>
              </w:rPr>
              <w:lastRenderedPageBreak/>
              <w:t>ПРОТОКОЛ ЛАБОРАТОРНЫХ ИСПЫТАНИЙ ВОЗДУХА</w:t>
            </w:r>
          </w:p>
          <w:p w14:paraId="05B10946" w14:textId="77777777" w:rsidR="00B40B01" w:rsidRPr="00B40B01" w:rsidRDefault="00B40B01" w:rsidP="00B40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Pr="00B40B01">
              <w:rPr>
                <w:rFonts w:ascii="Times New Roman" w:hAnsi="Times New Roman" w:cs="Times New Roman"/>
                <w:b/>
                <w:sz w:val="24"/>
                <w:szCs w:val="24"/>
              </w:rPr>
              <w:t>от  «</w:t>
            </w:r>
            <w:proofErr w:type="gramEnd"/>
            <w:r w:rsidRPr="00B40B01">
              <w:rPr>
                <w:rFonts w:ascii="Times New Roman" w:hAnsi="Times New Roman" w:cs="Times New Roman"/>
                <w:b/>
                <w:sz w:val="24"/>
                <w:szCs w:val="24"/>
              </w:rPr>
              <w:t>11» мая 2020 г.      №4</w:t>
            </w:r>
          </w:p>
          <w:p w14:paraId="73BD6D83" w14:textId="77777777" w:rsidR="00B40B01" w:rsidRPr="00B40B01" w:rsidRDefault="00B40B01" w:rsidP="00B40B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</w:rPr>
              <w:t>Наименование заявителя (</w:t>
            </w: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proofErr w:type="gramStart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B40B01">
              <w:rPr>
                <w:rFonts w:ascii="Times New Roman" w:hAnsi="Times New Roman"/>
                <w:sz w:val="24"/>
                <w:szCs w:val="24"/>
              </w:rPr>
              <w:t>ТЭЦ</w:t>
            </w:r>
            <w:proofErr w:type="gramEnd"/>
          </w:p>
          <w:p w14:paraId="451F2570" w14:textId="77777777" w:rsidR="00B40B01" w:rsidRPr="00B40B01" w:rsidRDefault="00B40B01" w:rsidP="00B40B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Юридический адрес заказчика:</w:t>
            </w:r>
            <w:r w:rsidRPr="00B40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0B01">
              <w:rPr>
                <w:rFonts w:ascii="Times New Roman" w:hAnsi="Times New Roman"/>
                <w:sz w:val="24"/>
                <w:szCs w:val="24"/>
              </w:rPr>
              <w:t>г.Красноярск</w:t>
            </w:r>
            <w:proofErr w:type="spellEnd"/>
            <w:r w:rsidRPr="00B40B01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Pr="00B40B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Набережная 8</w:t>
            </w:r>
          </w:p>
          <w:p w14:paraId="56EC146D" w14:textId="77777777" w:rsidR="00B40B01" w:rsidRPr="00B40B01" w:rsidRDefault="00B40B01" w:rsidP="00B40B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40B01">
              <w:rPr>
                <w:rFonts w:ascii="Times New Roman" w:hAnsi="Times New Roman" w:cs="Times New Roman"/>
                <w:sz w:val="24"/>
              </w:rPr>
              <w:t xml:space="preserve">Наименование предприятия, организации, где производился отбор проб: </w:t>
            </w:r>
          </w:p>
          <w:p w14:paraId="39D8722A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>ТЭЦ</w:t>
            </w:r>
          </w:p>
          <w:p w14:paraId="3FA0838F" w14:textId="77777777" w:rsidR="00B40B01" w:rsidRPr="00B40B01" w:rsidRDefault="00B40B01" w:rsidP="00B40B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</w:rPr>
              <w:t xml:space="preserve">Адрес предприятия: </w:t>
            </w:r>
            <w:proofErr w:type="spellStart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  <w:r w:rsidRPr="00B40B01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Pr="00B40B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Набережная 8</w:t>
            </w:r>
          </w:p>
          <w:p w14:paraId="0BE3D7AC" w14:textId="77777777" w:rsidR="00B40B01" w:rsidRPr="00B40B01" w:rsidRDefault="00B40B01" w:rsidP="00B40B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40B01">
              <w:rPr>
                <w:rFonts w:ascii="Times New Roman" w:hAnsi="Times New Roman" w:cs="Times New Roman"/>
                <w:sz w:val="24"/>
              </w:rPr>
              <w:t xml:space="preserve">Наименование цеха, участка, производства: Производственный цех № 9 </w:t>
            </w:r>
          </w:p>
          <w:p w14:paraId="3ED5A957" w14:textId="77777777" w:rsidR="00B40B01" w:rsidRPr="00B40B01" w:rsidRDefault="00B40B01" w:rsidP="00B40B0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40B01">
              <w:rPr>
                <w:rFonts w:ascii="Times New Roman" w:hAnsi="Times New Roman" w:cs="Times New Roman"/>
                <w:sz w:val="24"/>
              </w:rPr>
              <w:t>Основание для отбора: плановый контроль</w:t>
            </w:r>
          </w:p>
          <w:p w14:paraId="25CE4FDD" w14:textId="77777777" w:rsidR="00B40B01" w:rsidRPr="00B40B01" w:rsidRDefault="00B40B01" w:rsidP="00B40B0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40B01">
              <w:rPr>
                <w:rFonts w:ascii="Times New Roman" w:hAnsi="Times New Roman" w:cs="Times New Roman"/>
                <w:sz w:val="24"/>
              </w:rPr>
              <w:t xml:space="preserve">Отбор проб воздуха проводил: Политова </w:t>
            </w:r>
            <w:proofErr w:type="gramStart"/>
            <w:r w:rsidRPr="00B40B01">
              <w:rPr>
                <w:rFonts w:ascii="Times New Roman" w:hAnsi="Times New Roman" w:cs="Times New Roman"/>
                <w:sz w:val="24"/>
              </w:rPr>
              <w:t>В.Н</w:t>
            </w:r>
            <w:proofErr w:type="gramEnd"/>
          </w:p>
          <w:p w14:paraId="76DAA248" w14:textId="77777777" w:rsidR="00B40B01" w:rsidRPr="00B40B01" w:rsidRDefault="00B40B01" w:rsidP="00B40B0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40B01">
              <w:rPr>
                <w:rFonts w:ascii="Times New Roman" w:hAnsi="Times New Roman" w:cs="Times New Roman"/>
                <w:sz w:val="24"/>
              </w:rPr>
              <w:t>Отбор проб воздуха проводился в присутствии представителя заказчика:</w:t>
            </w:r>
          </w:p>
          <w:p w14:paraId="3C908B8F" w14:textId="77777777" w:rsidR="00B40B01" w:rsidRPr="00B40B01" w:rsidRDefault="00B40B01" w:rsidP="00B40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 xml:space="preserve">Жуков </w:t>
            </w:r>
            <w:proofErr w:type="gramStart"/>
            <w:r w:rsidRPr="00B40B01">
              <w:rPr>
                <w:rFonts w:ascii="Times New Roman" w:hAnsi="Times New Roman"/>
                <w:sz w:val="24"/>
                <w:szCs w:val="24"/>
              </w:rPr>
              <w:t>В.Г</w:t>
            </w:r>
            <w:proofErr w:type="gramEnd"/>
          </w:p>
          <w:p w14:paraId="1046B9E7" w14:textId="77777777" w:rsidR="00B40B01" w:rsidRPr="00B40B01" w:rsidRDefault="00B40B01" w:rsidP="00B40B0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40B01">
              <w:rPr>
                <w:rFonts w:ascii="Times New Roman" w:hAnsi="Times New Roman" w:cs="Times New Roman"/>
                <w:sz w:val="24"/>
              </w:rPr>
              <w:t>Дата и время отбора: 11.05.20</w:t>
            </w:r>
            <w:r w:rsidRPr="00B40B01">
              <w:rPr>
                <w:rFonts w:ascii="Times New Roman" w:hAnsi="Times New Roman"/>
              </w:rPr>
              <w:t xml:space="preserve"> </w:t>
            </w:r>
            <w:r w:rsidRPr="00B40B01">
              <w:rPr>
                <w:rFonts w:ascii="Times New Roman" w:hAnsi="Times New Roman"/>
                <w:sz w:val="24"/>
                <w:szCs w:val="24"/>
              </w:rPr>
              <w:t>10:00</w:t>
            </w:r>
            <w:r w:rsidRPr="00B40B01">
              <w:rPr>
                <w:rFonts w:ascii="Times New Roman" w:hAnsi="Times New Roman"/>
              </w:rPr>
              <w:t xml:space="preserve"> </w:t>
            </w:r>
            <w:r w:rsidRPr="00B40B01">
              <w:rPr>
                <w:rFonts w:ascii="Times New Roman" w:hAnsi="Times New Roman" w:cs="Times New Roman"/>
                <w:sz w:val="24"/>
              </w:rPr>
              <w:t>Дата и время доставки:</w:t>
            </w:r>
            <w:r w:rsidRPr="00B40B01">
              <w:rPr>
                <w:rFonts w:ascii="Times New Roman" w:hAnsi="Times New Roman"/>
              </w:rPr>
              <w:t xml:space="preserve"> </w:t>
            </w:r>
            <w:r w:rsidRPr="00B40B01">
              <w:rPr>
                <w:rFonts w:ascii="Times New Roman" w:hAnsi="Times New Roman"/>
                <w:sz w:val="24"/>
                <w:szCs w:val="24"/>
              </w:rPr>
              <w:t>11.05.20 11:00</w:t>
            </w:r>
          </w:p>
          <w:p w14:paraId="04569B4D" w14:textId="77777777" w:rsidR="00B40B01" w:rsidRPr="00B40B01" w:rsidRDefault="00B40B01" w:rsidP="00B40B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40B01">
              <w:rPr>
                <w:rFonts w:ascii="Times New Roman" w:hAnsi="Times New Roman" w:cs="Times New Roman"/>
                <w:sz w:val="24"/>
              </w:rPr>
              <w:t>Регистрационный номер карты отбора: 565</w:t>
            </w:r>
          </w:p>
          <w:p w14:paraId="09909E49" w14:textId="77777777" w:rsidR="00B40B01" w:rsidRPr="00B40B01" w:rsidRDefault="00B40B01" w:rsidP="00B40B01">
            <w:pPr>
              <w:numPr>
                <w:ilvl w:val="0"/>
                <w:numId w:val="8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40B01">
              <w:rPr>
                <w:rFonts w:ascii="Times New Roman" w:hAnsi="Times New Roman" w:cs="Times New Roman"/>
                <w:sz w:val="24"/>
              </w:rPr>
              <w:t>Сведения о средствах отбора проб:</w:t>
            </w:r>
          </w:p>
          <w:tbl>
            <w:tblPr>
              <w:tblW w:w="737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3"/>
              <w:gridCol w:w="1417"/>
              <w:gridCol w:w="1701"/>
              <w:gridCol w:w="3260"/>
            </w:tblGrid>
            <w:tr w:rsidR="00B40B01" w:rsidRPr="00B40B01" w14:paraId="1617D43D" w14:textId="77777777" w:rsidTr="00F968E1">
              <w:tc>
                <w:tcPr>
                  <w:tcW w:w="993" w:type="dxa"/>
                  <w:vAlign w:val="center"/>
                </w:tcPr>
                <w:p w14:paraId="0C150AAC" w14:textId="77777777" w:rsidR="00B40B01" w:rsidRPr="00B40B01" w:rsidRDefault="00B40B01" w:rsidP="00B40B01">
                  <w:pPr>
                    <w:keepNext/>
                    <w:spacing w:after="0" w:line="240" w:lineRule="auto"/>
                    <w:ind w:right="-108"/>
                    <w:jc w:val="center"/>
                    <w:outlineLvl w:val="8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Группа показателей</w:t>
                  </w:r>
                </w:p>
              </w:tc>
              <w:tc>
                <w:tcPr>
                  <w:tcW w:w="1417" w:type="dxa"/>
                  <w:vAlign w:val="center"/>
                </w:tcPr>
                <w:p w14:paraId="1E472C26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 xml:space="preserve">Наименование, тип средства </w:t>
                  </w:r>
                </w:p>
                <w:p w14:paraId="2B75621B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>отбора проб</w:t>
                  </w:r>
                </w:p>
              </w:tc>
              <w:tc>
                <w:tcPr>
                  <w:tcW w:w="1701" w:type="dxa"/>
                  <w:vAlign w:val="center"/>
                </w:tcPr>
                <w:p w14:paraId="51417768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>Заводской номер</w:t>
                  </w:r>
                </w:p>
              </w:tc>
              <w:tc>
                <w:tcPr>
                  <w:tcW w:w="3260" w:type="dxa"/>
                  <w:vAlign w:val="center"/>
                </w:tcPr>
                <w:p w14:paraId="578EA334" w14:textId="77777777" w:rsidR="00B40B01" w:rsidRPr="00B40B01" w:rsidRDefault="00B40B01" w:rsidP="00B40B0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Сведения о государственной поверке</w:t>
                  </w:r>
                </w:p>
              </w:tc>
            </w:tr>
            <w:tr w:rsidR="00B40B01" w:rsidRPr="00B40B01" w14:paraId="62F7928E" w14:textId="77777777" w:rsidTr="00F968E1">
              <w:tc>
                <w:tcPr>
                  <w:tcW w:w="993" w:type="dxa"/>
                </w:tcPr>
                <w:p w14:paraId="2B35F38A" w14:textId="77777777" w:rsidR="00B40B01" w:rsidRPr="00B40B01" w:rsidRDefault="00B40B01" w:rsidP="00B40B0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>Химические</w:t>
                  </w:r>
                </w:p>
              </w:tc>
              <w:tc>
                <w:tcPr>
                  <w:tcW w:w="1417" w:type="dxa"/>
                </w:tcPr>
                <w:p w14:paraId="4FCCC4A2" w14:textId="77777777" w:rsidR="00B40B01" w:rsidRPr="00B40B01" w:rsidRDefault="00B40B01" w:rsidP="00B40B0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/>
                    </w:rPr>
                    <w:t xml:space="preserve">Аспиратор ПУ-1Б </w:t>
                  </w:r>
                </w:p>
              </w:tc>
              <w:tc>
                <w:tcPr>
                  <w:tcW w:w="1701" w:type="dxa"/>
                </w:tcPr>
                <w:p w14:paraId="7DA049F9" w14:textId="77777777" w:rsidR="00B40B01" w:rsidRPr="00B40B01" w:rsidRDefault="00B40B01" w:rsidP="00B40B0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/>
                    </w:rPr>
                    <w:t>34639-65</w:t>
                  </w:r>
                </w:p>
              </w:tc>
              <w:tc>
                <w:tcPr>
                  <w:tcW w:w="3260" w:type="dxa"/>
                </w:tcPr>
                <w:p w14:paraId="0942CE78" w14:textId="77777777" w:rsidR="00B40B01" w:rsidRPr="00B40B01" w:rsidRDefault="00B40B01" w:rsidP="00B40B0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>1.09.2019</w:t>
                  </w:r>
                </w:p>
              </w:tc>
            </w:tr>
            <w:tr w:rsidR="00B40B01" w:rsidRPr="00B40B01" w14:paraId="2E5E69E8" w14:textId="77777777" w:rsidTr="00F968E1">
              <w:tc>
                <w:tcPr>
                  <w:tcW w:w="993" w:type="dxa"/>
                </w:tcPr>
                <w:p w14:paraId="4EBE3DEF" w14:textId="77777777" w:rsidR="00B40B01" w:rsidRPr="00B40B01" w:rsidRDefault="00B40B01" w:rsidP="00B40B01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14:paraId="735AC653" w14:textId="77777777" w:rsidR="00B40B01" w:rsidRPr="00B40B01" w:rsidRDefault="00B40B01" w:rsidP="00B40B01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701" w:type="dxa"/>
                </w:tcPr>
                <w:p w14:paraId="7C774972" w14:textId="77777777" w:rsidR="00B40B01" w:rsidRPr="00B40B01" w:rsidRDefault="00B40B01" w:rsidP="00B40B01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260" w:type="dxa"/>
                </w:tcPr>
                <w:p w14:paraId="07499ED1" w14:textId="77777777" w:rsidR="00B40B01" w:rsidRPr="00B40B01" w:rsidRDefault="00B40B01" w:rsidP="00B40B01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7711A2AC" w14:textId="77777777" w:rsidR="00B40B01" w:rsidRPr="00B40B01" w:rsidRDefault="00B40B01" w:rsidP="00B40B0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 xml:space="preserve">Сведения о нормативной документации (НД) </w:t>
            </w:r>
          </w:p>
          <w:p w14:paraId="7A9AA5EE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>регламентирующей показатели и НД на методы исследований:</w:t>
            </w:r>
          </w:p>
          <w:tbl>
            <w:tblPr>
              <w:tblW w:w="737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7"/>
              <w:gridCol w:w="1842"/>
              <w:gridCol w:w="3402"/>
            </w:tblGrid>
            <w:tr w:rsidR="00B40B01" w:rsidRPr="00B40B01" w14:paraId="71F9F785" w14:textId="77777777" w:rsidTr="00F968E1">
              <w:tc>
                <w:tcPr>
                  <w:tcW w:w="2127" w:type="dxa"/>
                  <w:vAlign w:val="center"/>
                </w:tcPr>
                <w:p w14:paraId="19DC88A2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Наименование</w:t>
                  </w:r>
                </w:p>
                <w:p w14:paraId="3C727B5B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показателя (группы показателей)</w:t>
                  </w:r>
                </w:p>
              </w:tc>
              <w:tc>
                <w:tcPr>
                  <w:tcW w:w="1842" w:type="dxa"/>
                  <w:vAlign w:val="center"/>
                </w:tcPr>
                <w:p w14:paraId="0EF316FF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 xml:space="preserve">НД, регламентирующие </w:t>
                  </w:r>
                </w:p>
                <w:p w14:paraId="1EC5EC50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параметры, характеристики, показатели</w:t>
                  </w:r>
                </w:p>
              </w:tc>
              <w:tc>
                <w:tcPr>
                  <w:tcW w:w="3402" w:type="dxa"/>
                  <w:vAlign w:val="center"/>
                </w:tcPr>
                <w:p w14:paraId="2A076AF7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НД на методы испытаний,</w:t>
                  </w:r>
                </w:p>
                <w:p w14:paraId="799F5E84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 xml:space="preserve">  исследований, измерений</w:t>
                  </w:r>
                </w:p>
              </w:tc>
            </w:tr>
            <w:tr w:rsidR="00B40B01" w:rsidRPr="00B40B01" w14:paraId="00016860" w14:textId="77777777" w:rsidTr="00F968E1">
              <w:tc>
                <w:tcPr>
                  <w:tcW w:w="2127" w:type="dxa"/>
                  <w:vAlign w:val="center"/>
                </w:tcPr>
                <w:p w14:paraId="1D99960A" w14:textId="77777777" w:rsidR="00B40B01" w:rsidRPr="00B40B01" w:rsidRDefault="00B40B01" w:rsidP="00B40B01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B40B01">
                    <w:rPr>
                      <w:rFonts w:ascii="Times New Roman" w:eastAsia="MS Mincho" w:hAnsi="Times New Roman" w:cs="Times New Roman"/>
                      <w:lang w:eastAsia="ja-JP"/>
                    </w:rPr>
                    <w:t>диАлюминий</w:t>
                  </w:r>
                  <w:proofErr w:type="spellEnd"/>
                  <w:r w:rsidRPr="00B40B01">
                    <w:rPr>
                      <w:rFonts w:ascii="Times New Roman" w:eastAsia="MS Mincho" w:hAnsi="Times New Roman" w:cs="Times New Roman"/>
                      <w:lang w:eastAsia="ja-JP"/>
                    </w:rPr>
                    <w:t xml:space="preserve"> </w:t>
                  </w:r>
                  <w:proofErr w:type="spellStart"/>
                  <w:r w:rsidRPr="00B40B01">
                    <w:rPr>
                      <w:rFonts w:ascii="Times New Roman" w:eastAsia="MS Mincho" w:hAnsi="Times New Roman" w:cs="Times New Roman"/>
                      <w:lang w:eastAsia="ja-JP"/>
                    </w:rPr>
                    <w:t>триоксид</w:t>
                  </w:r>
                  <w:proofErr w:type="spellEnd"/>
                </w:p>
              </w:tc>
              <w:tc>
                <w:tcPr>
                  <w:tcW w:w="1842" w:type="dxa"/>
                  <w:vAlign w:val="center"/>
                </w:tcPr>
                <w:p w14:paraId="281DC6B1" w14:textId="77777777" w:rsidR="00B40B01" w:rsidRPr="00B40B01" w:rsidRDefault="00B40B01" w:rsidP="00B40B01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B40B01">
                    <w:rPr>
                      <w:rFonts w:ascii="Times New Roman" w:eastAsia="MS Mincho" w:hAnsi="Times New Roman" w:cs="Times New Roman"/>
                      <w:lang w:eastAsia="ja-JP"/>
                    </w:rPr>
                    <w:t>0,025</w:t>
                  </w:r>
                </w:p>
              </w:tc>
              <w:tc>
                <w:tcPr>
                  <w:tcW w:w="3402" w:type="dxa"/>
                </w:tcPr>
                <w:p w14:paraId="195C2B9A" w14:textId="77777777" w:rsidR="00B40B01" w:rsidRPr="00B40B01" w:rsidRDefault="00B40B01" w:rsidP="00B40B01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B40B01" w:rsidRPr="00B40B01" w14:paraId="0398088B" w14:textId="77777777" w:rsidTr="00F968E1">
              <w:tc>
                <w:tcPr>
                  <w:tcW w:w="2127" w:type="dxa"/>
                  <w:vAlign w:val="center"/>
                </w:tcPr>
                <w:p w14:paraId="510DCB8B" w14:textId="77777777" w:rsidR="00B40B01" w:rsidRPr="00B40B01" w:rsidRDefault="00B40B01" w:rsidP="00B40B01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B40B01">
                    <w:rPr>
                      <w:rFonts w:ascii="Times New Roman" w:eastAsia="MS Mincho" w:hAnsi="Times New Roman" w:cs="Times New Roman"/>
                      <w:lang w:eastAsia="ja-JP"/>
                    </w:rPr>
                    <w:t>Азота диоксид</w:t>
                  </w:r>
                </w:p>
              </w:tc>
              <w:tc>
                <w:tcPr>
                  <w:tcW w:w="1842" w:type="dxa"/>
                  <w:vAlign w:val="center"/>
                </w:tcPr>
                <w:p w14:paraId="194674D5" w14:textId="77777777" w:rsidR="00B40B01" w:rsidRPr="00B40B01" w:rsidRDefault="00B40B01" w:rsidP="00B40B01">
                  <w:pPr>
                    <w:keepNext/>
                    <w:keepLines/>
                    <w:spacing w:before="200" w:after="0"/>
                    <w:outlineLvl w:val="5"/>
                    <w:rPr>
                      <w:rFonts w:ascii="Times New Roman" w:eastAsiaTheme="majorEastAsia" w:hAnsi="Times New Roman" w:cs="Times New Roman"/>
                    </w:rPr>
                  </w:pPr>
                  <w:r w:rsidRPr="00B40B01">
                    <w:rPr>
                      <w:rFonts w:ascii="Times New Roman" w:eastAsia="MS Mincho" w:hAnsi="Times New Roman" w:cs="Times New Roman"/>
                      <w:lang w:eastAsia="ja-JP"/>
                    </w:rPr>
                    <w:t>0,22</w:t>
                  </w:r>
                </w:p>
              </w:tc>
              <w:tc>
                <w:tcPr>
                  <w:tcW w:w="3402" w:type="dxa"/>
                </w:tcPr>
                <w:p w14:paraId="3EFCCED8" w14:textId="77777777" w:rsidR="00B40B01" w:rsidRPr="00B40B01" w:rsidRDefault="00B40B01" w:rsidP="00B40B01">
                  <w:pPr>
                    <w:keepNext/>
                    <w:keepLines/>
                    <w:spacing w:before="200" w:after="0"/>
                    <w:outlineLvl w:val="5"/>
                    <w:rPr>
                      <w:rFonts w:ascii="Times New Roman" w:eastAsiaTheme="majorEastAsia" w:hAnsi="Times New Roman" w:cs="Times New Roman"/>
                      <w:i/>
                      <w:iCs/>
                    </w:rPr>
                  </w:pPr>
                </w:p>
              </w:tc>
            </w:tr>
            <w:tr w:rsidR="00B40B01" w:rsidRPr="00B40B01" w14:paraId="1838FEDC" w14:textId="77777777" w:rsidTr="00F968E1">
              <w:tc>
                <w:tcPr>
                  <w:tcW w:w="2127" w:type="dxa"/>
                  <w:vAlign w:val="center"/>
                </w:tcPr>
                <w:p w14:paraId="7A8C6853" w14:textId="77777777" w:rsidR="00B40B01" w:rsidRPr="00B40B01" w:rsidRDefault="00B40B01" w:rsidP="00B40B01">
                  <w:pPr>
                    <w:jc w:val="both"/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 w:rsidRPr="00B40B01">
                    <w:rPr>
                      <w:rFonts w:ascii="Times New Roman" w:eastAsia="MS Mincho" w:hAnsi="Times New Roman" w:cs="Times New Roman"/>
                      <w:lang w:eastAsia="ja-JP"/>
                    </w:rPr>
                    <w:t>Сера диоксид</w:t>
                  </w:r>
                </w:p>
              </w:tc>
              <w:tc>
                <w:tcPr>
                  <w:tcW w:w="1842" w:type="dxa"/>
                  <w:vAlign w:val="center"/>
                </w:tcPr>
                <w:p w14:paraId="778B4251" w14:textId="77777777" w:rsidR="00B40B01" w:rsidRPr="00B40B01" w:rsidRDefault="00B40B01" w:rsidP="00B40B01">
                  <w:pPr>
                    <w:keepNext/>
                    <w:keepLines/>
                    <w:spacing w:before="200" w:after="0"/>
                    <w:outlineLvl w:val="5"/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 w:rsidRPr="00B40B01">
                    <w:rPr>
                      <w:rFonts w:ascii="Times New Roman" w:eastAsia="MS Mincho" w:hAnsi="Times New Roman" w:cs="Times New Roman"/>
                      <w:lang w:eastAsia="ja-JP"/>
                    </w:rPr>
                    <w:t>0,015</w:t>
                  </w:r>
                </w:p>
              </w:tc>
              <w:tc>
                <w:tcPr>
                  <w:tcW w:w="3402" w:type="dxa"/>
                </w:tcPr>
                <w:p w14:paraId="347C1B88" w14:textId="77777777" w:rsidR="00B40B01" w:rsidRPr="00B40B01" w:rsidRDefault="00B40B01" w:rsidP="00B40B01">
                  <w:pPr>
                    <w:keepNext/>
                    <w:keepLines/>
                    <w:spacing w:before="200" w:after="0"/>
                    <w:outlineLvl w:val="5"/>
                    <w:rPr>
                      <w:rFonts w:ascii="Times New Roman" w:eastAsiaTheme="majorEastAsia" w:hAnsi="Times New Roman" w:cs="Times New Roman"/>
                      <w:i/>
                      <w:iCs/>
                    </w:rPr>
                  </w:pPr>
                </w:p>
              </w:tc>
            </w:tr>
            <w:tr w:rsidR="00B40B01" w:rsidRPr="00B40B01" w14:paraId="39E5250B" w14:textId="77777777" w:rsidTr="00F968E1">
              <w:tc>
                <w:tcPr>
                  <w:tcW w:w="2127" w:type="dxa"/>
                  <w:vAlign w:val="center"/>
                </w:tcPr>
                <w:p w14:paraId="5D95F837" w14:textId="77777777" w:rsidR="00B40B01" w:rsidRPr="00B40B01" w:rsidRDefault="00B40B01" w:rsidP="00B40B01">
                  <w:pPr>
                    <w:jc w:val="both"/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 w:rsidRPr="00B40B01">
                    <w:rPr>
                      <w:rFonts w:ascii="Times New Roman" w:eastAsia="MS Mincho" w:hAnsi="Times New Roman" w:cs="Times New Roman"/>
                      <w:lang w:eastAsia="ja-JP"/>
                    </w:rPr>
                    <w:t>Фториды плохо растворимые</w:t>
                  </w:r>
                </w:p>
              </w:tc>
              <w:tc>
                <w:tcPr>
                  <w:tcW w:w="1842" w:type="dxa"/>
                  <w:vAlign w:val="center"/>
                </w:tcPr>
                <w:p w14:paraId="5D603BF5" w14:textId="77777777" w:rsidR="00B40B01" w:rsidRPr="00B40B01" w:rsidRDefault="00B40B01" w:rsidP="00B40B01">
                  <w:pPr>
                    <w:keepNext/>
                    <w:keepLines/>
                    <w:spacing w:before="200" w:after="0"/>
                    <w:outlineLvl w:val="5"/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 w:rsidRPr="00B40B01">
                    <w:rPr>
                      <w:rFonts w:ascii="Times New Roman" w:eastAsiaTheme="majorEastAsia" w:hAnsi="Times New Roman" w:cs="Times New Roman"/>
                    </w:rPr>
                    <w:t>0,19</w:t>
                  </w:r>
                </w:p>
              </w:tc>
              <w:tc>
                <w:tcPr>
                  <w:tcW w:w="3402" w:type="dxa"/>
                </w:tcPr>
                <w:p w14:paraId="4FE90802" w14:textId="77777777" w:rsidR="00B40B01" w:rsidRPr="00B40B01" w:rsidRDefault="00B40B01" w:rsidP="00B40B01">
                  <w:pPr>
                    <w:keepNext/>
                    <w:keepLines/>
                    <w:spacing w:before="200" w:after="0"/>
                    <w:outlineLvl w:val="5"/>
                    <w:rPr>
                      <w:rFonts w:ascii="Times New Roman" w:eastAsiaTheme="majorEastAsia" w:hAnsi="Times New Roman" w:cs="Times New Roman"/>
                      <w:i/>
                      <w:iCs/>
                    </w:rPr>
                  </w:pPr>
                </w:p>
              </w:tc>
            </w:tr>
            <w:tr w:rsidR="00B40B01" w:rsidRPr="00B40B01" w14:paraId="044DECC8" w14:textId="77777777" w:rsidTr="00F968E1">
              <w:tc>
                <w:tcPr>
                  <w:tcW w:w="2127" w:type="dxa"/>
                  <w:vAlign w:val="center"/>
                </w:tcPr>
                <w:p w14:paraId="26CAFB8D" w14:textId="77777777" w:rsidR="00B40B01" w:rsidRPr="00B40B01" w:rsidRDefault="00B40B01" w:rsidP="00B40B01">
                  <w:pPr>
                    <w:jc w:val="both"/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>Пыль неорганическая, содержащая двуокись кремния 20 -70%</w:t>
                  </w:r>
                </w:p>
              </w:tc>
              <w:tc>
                <w:tcPr>
                  <w:tcW w:w="1842" w:type="dxa"/>
                  <w:vAlign w:val="center"/>
                </w:tcPr>
                <w:p w14:paraId="542120EB" w14:textId="77777777" w:rsidR="00B40B01" w:rsidRPr="00B40B01" w:rsidRDefault="00B40B01" w:rsidP="00B40B01">
                  <w:pPr>
                    <w:keepNext/>
                    <w:keepLines/>
                    <w:spacing w:before="200" w:after="0"/>
                    <w:outlineLvl w:val="5"/>
                    <w:rPr>
                      <w:rFonts w:ascii="Times New Roman" w:eastAsiaTheme="majorEastAsia" w:hAnsi="Times New Roman" w:cs="Times New Roman"/>
                    </w:rPr>
                  </w:pPr>
                  <w:r w:rsidRPr="00B40B01">
                    <w:rPr>
                      <w:rFonts w:ascii="Times New Roman" w:eastAsiaTheme="majorEastAsia" w:hAnsi="Times New Roman" w:cs="Times New Roman"/>
                    </w:rPr>
                    <w:t>0,5</w:t>
                  </w:r>
                </w:p>
              </w:tc>
              <w:tc>
                <w:tcPr>
                  <w:tcW w:w="3402" w:type="dxa"/>
                </w:tcPr>
                <w:p w14:paraId="15F8C944" w14:textId="77777777" w:rsidR="00B40B01" w:rsidRPr="00B40B01" w:rsidRDefault="00B40B01" w:rsidP="00B40B01">
                  <w:pPr>
                    <w:keepNext/>
                    <w:keepLines/>
                    <w:spacing w:before="200" w:after="0"/>
                    <w:outlineLvl w:val="5"/>
                    <w:rPr>
                      <w:rFonts w:ascii="Times New Roman" w:eastAsiaTheme="majorEastAsia" w:hAnsi="Times New Roman" w:cs="Times New Roman"/>
                      <w:i/>
                      <w:iCs/>
                    </w:rPr>
                  </w:pPr>
                </w:p>
              </w:tc>
            </w:tr>
          </w:tbl>
          <w:p w14:paraId="3C81552D" w14:textId="77777777" w:rsidR="00B40B01" w:rsidRPr="00B40B01" w:rsidRDefault="00B40B01" w:rsidP="00B40B0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 xml:space="preserve">Дополнительные сведения, характеристика объекта </w:t>
            </w:r>
          </w:p>
          <w:p w14:paraId="48AD72BE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>(источники загрязнения, тип вентиляции и т.д.): Труба ТЭЦ, вытяжная вентиляция</w:t>
            </w:r>
          </w:p>
          <w:p w14:paraId="4117C33B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Эскиз (ситуационный план) помещения, с указанием рабочих мест  </w:t>
            </w:r>
          </w:p>
          <w:p w14:paraId="47A990F7" w14:textId="77777777" w:rsidR="00B40B01" w:rsidRPr="00B40B01" w:rsidRDefault="00B40B01" w:rsidP="00B40B01">
            <w:pPr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</w:rPr>
            </w:pPr>
            <w:r w:rsidRPr="00B40B01">
              <w:rPr>
                <w:rFonts w:ascii="Times New Roman" w:hAnsi="Times New Roman"/>
                <w:noProof/>
              </w:rPr>
              <w:pict w14:anchorId="166D083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99.55pt;margin-top:8.15pt;width:28.5pt;height:21pt;z-index:251642368">
                  <v:textbox>
                    <w:txbxContent>
                      <w:p w14:paraId="4DDEE342" w14:textId="77777777" w:rsidR="00B40B01" w:rsidRPr="00035EFE" w:rsidRDefault="00B40B01" w:rsidP="00B40B01">
                        <w:pPr>
                          <w:rPr>
                            <w:vertAlign w:val="subscript"/>
                          </w:rPr>
                        </w:pPr>
                        <w:r>
                          <w:t>Т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Pr="00B40B01">
              <w:rPr>
                <w:rFonts w:ascii="Times New Roman" w:hAnsi="Times New Roman" w:cs="Times New Roman"/>
                <w:noProof/>
              </w:rPr>
              <w:pict w14:anchorId="6FE1CFD1">
                <v:rect id="_x0000_s1026" style="position:absolute;left:0;text-align:left;margin-left:120.05pt;margin-top:3.65pt;width:130.5pt;height:58.5pt;z-index:251641344">
                  <v:textbox>
                    <w:txbxContent>
                      <w:p w14:paraId="5F05FF43" w14:textId="77777777" w:rsidR="00B40B01" w:rsidRPr="00035EFE" w:rsidRDefault="00B40B01" w:rsidP="00B40B01">
                        <w:pPr>
                          <w:rPr>
                            <w:vertAlign w:val="subscript"/>
                          </w:rPr>
                        </w:pPr>
                        <w:r w:rsidRPr="00035EFE">
                          <w:rPr>
                            <w:noProof/>
                            <w:vertAlign w:val="subscript"/>
                          </w:rPr>
                          <w:drawing>
                            <wp:inline distT="0" distB="0" distL="0" distR="0" wp14:anchorId="25EF1673" wp14:editId="603CF9B1">
                              <wp:extent cx="390525" cy="304800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Pr="00B40B01">
              <w:rPr>
                <w:rFonts w:ascii="Times New Roman" w:hAnsi="Times New Roman" w:cs="Times New Roman"/>
              </w:rPr>
              <w:t>(РМ) и точек отбора:</w:t>
            </w:r>
          </w:p>
          <w:p w14:paraId="4F2B2819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40B01">
              <w:rPr>
                <w:rFonts w:ascii="Times New Roman" w:eastAsia="Times New Roman" w:hAnsi="Times New Roman" w:cs="Times New Roman"/>
                <w:b/>
                <w:noProof/>
              </w:rPr>
              <w:pict w14:anchorId="44EE85F4">
                <v:shape id="_x0000_s1030" type="#_x0000_t202" style="position:absolute;margin-left:162.05pt;margin-top:9.75pt;width:28.5pt;height:24pt;z-index:251645440">
                  <v:textbox>
                    <w:txbxContent>
                      <w:p w14:paraId="1E43D2D2" w14:textId="77777777" w:rsidR="00B40B01" w:rsidRPr="00035EFE" w:rsidRDefault="00B40B01" w:rsidP="00B40B01">
                        <w:pPr>
                          <w:rPr>
                            <w:vertAlign w:val="subscript"/>
                          </w:rPr>
                        </w:pPr>
                        <w:r>
                          <w:t>Т</w:t>
                        </w:r>
                        <w:r>
                          <w:rPr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  <w:p w14:paraId="45AE3527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40B01">
              <w:rPr>
                <w:rFonts w:ascii="Times New Roman" w:eastAsia="Times New Roman" w:hAnsi="Times New Roman" w:cs="Times New Roman"/>
                <w:noProof/>
              </w:rPr>
              <w:lastRenderedPageBreak/>
              <w:pict w14:anchorId="0D95B364">
                <v:shape id="_x0000_s1028" type="#_x0000_t202" style="position:absolute;margin-left:198.8pt;margin-top:12.85pt;width:29.25pt;height:22.5pt;z-index:251643392">
                  <v:textbox style="mso-next-textbox:#_x0000_s1028">
                    <w:txbxContent>
                      <w:p w14:paraId="0CC7A788" w14:textId="77777777" w:rsidR="00B40B01" w:rsidRDefault="00B40B01" w:rsidP="00B40B01">
                        <w:pPr>
                          <w:rPr>
                            <w:vertAlign w:val="subscript"/>
                          </w:rPr>
                        </w:pPr>
                        <w:r>
                          <w:t>Т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</w:p>
                      <w:p w14:paraId="6272CF04" w14:textId="77777777" w:rsidR="00B40B01" w:rsidRPr="00035EFE" w:rsidRDefault="00B40B01" w:rsidP="00B40B01">
                        <w:pPr>
                          <w:rPr>
                            <w:vertAlign w:val="subscript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4739EC7D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40B01">
              <w:rPr>
                <w:rFonts w:ascii="Times New Roman" w:eastAsia="Times New Roman" w:hAnsi="Times New Roman" w:cs="Times New Roman"/>
                <w:b/>
                <w:noProof/>
              </w:rPr>
              <w:pict w14:anchorId="430FBD53">
                <v:shape id="_x0000_s1029" type="#_x0000_t202" style="position:absolute;margin-left:129.05pt;margin-top:2.45pt;width:28.5pt;height:21pt;z-index:251644416">
                  <v:textbox>
                    <w:txbxContent>
                      <w:p w14:paraId="70C49D3B" w14:textId="77777777" w:rsidR="00B40B01" w:rsidRPr="00035EFE" w:rsidRDefault="00B40B01" w:rsidP="00B40B01">
                        <w:pPr>
                          <w:rPr>
                            <w:vertAlign w:val="subscript"/>
                          </w:rPr>
                        </w:pPr>
                        <w:r>
                          <w:t>Т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14:paraId="143250A7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94CD6F4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40B01">
              <w:rPr>
                <w:rFonts w:ascii="Times New Roman" w:eastAsia="Times New Roman" w:hAnsi="Times New Roman" w:cs="Times New Roman"/>
                <w:b/>
              </w:rPr>
              <w:t>15.  Результаты исследования проб воздуха по химическим показателям:</w:t>
            </w:r>
          </w:p>
          <w:p w14:paraId="43DF4900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 xml:space="preserve"> Метеорологические факторы атмосферного воздуха: </w:t>
            </w:r>
          </w:p>
          <w:p w14:paraId="6800503A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>Температура, 21</w:t>
            </w:r>
            <w:r w:rsidRPr="00B40B01">
              <w:rPr>
                <w:rFonts w:ascii="Times New Roman" w:eastAsia="Times New Roman" w:hAnsi="Times New Roman" w:cs="Times New Roman"/>
                <w:sz w:val="28"/>
              </w:rPr>
              <w:t>°</w:t>
            </w:r>
            <w:proofErr w:type="gramStart"/>
            <w:r w:rsidRPr="00B40B01">
              <w:rPr>
                <w:rFonts w:ascii="Times New Roman" w:eastAsia="Times New Roman" w:hAnsi="Times New Roman" w:cs="Times New Roman"/>
                <w:sz w:val="28"/>
              </w:rPr>
              <w:t xml:space="preserve">С  </w:t>
            </w:r>
            <w:r w:rsidRPr="00B40B01">
              <w:rPr>
                <w:rFonts w:ascii="Times New Roman" w:eastAsia="Times New Roman" w:hAnsi="Times New Roman" w:cs="Times New Roman"/>
              </w:rPr>
              <w:t>Относительная</w:t>
            </w:r>
            <w:proofErr w:type="gramEnd"/>
            <w:r w:rsidRPr="00B40B01">
              <w:rPr>
                <w:rFonts w:ascii="Times New Roman" w:eastAsia="Times New Roman" w:hAnsi="Times New Roman" w:cs="Times New Roman"/>
              </w:rPr>
              <w:t xml:space="preserve"> влажность, 48% Давление, </w:t>
            </w:r>
            <w:r w:rsidRPr="00B40B01">
              <w:rPr>
                <w:rFonts w:ascii="Times New Roman" w:eastAsia="Times New Roman" w:hAnsi="Times New Roman" w:cs="Times New Roman"/>
                <w:shd w:val="clear" w:color="auto" w:fill="FFFFFF"/>
              </w:rPr>
              <w:t>620 мм. рт. 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shd w:val="clear" w:color="auto" w:fill="FFFFFF"/>
              </w:rPr>
              <w:t>ст</w:t>
            </w:r>
            <w:proofErr w:type="spellEnd"/>
          </w:p>
          <w:tbl>
            <w:tblPr>
              <w:tblW w:w="46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8"/>
              <w:gridCol w:w="711"/>
              <w:gridCol w:w="989"/>
              <w:gridCol w:w="1419"/>
              <w:gridCol w:w="707"/>
              <w:gridCol w:w="1135"/>
              <w:gridCol w:w="991"/>
              <w:gridCol w:w="1135"/>
            </w:tblGrid>
            <w:tr w:rsidR="00B40B01" w:rsidRPr="00B40B01" w14:paraId="1BA2BAD7" w14:textId="77777777" w:rsidTr="00F968E1">
              <w:trPr>
                <w:trHeight w:val="405"/>
              </w:trPr>
              <w:tc>
                <w:tcPr>
                  <w:tcW w:w="471" w:type="pct"/>
                  <w:vMerge w:val="restart"/>
                  <w:textDirection w:val="btLr"/>
                  <w:vAlign w:val="center"/>
                </w:tcPr>
                <w:p w14:paraId="6F12A8FE" w14:textId="77777777" w:rsidR="00B40B01" w:rsidRPr="00B40B01" w:rsidRDefault="00B40B01" w:rsidP="00B40B0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РМ по эскизу</w:t>
                  </w:r>
                </w:p>
              </w:tc>
              <w:tc>
                <w:tcPr>
                  <w:tcW w:w="454" w:type="pct"/>
                  <w:vMerge w:val="restart"/>
                  <w:textDirection w:val="btLr"/>
                  <w:vAlign w:val="center"/>
                </w:tcPr>
                <w:p w14:paraId="39EA1601" w14:textId="77777777" w:rsidR="00B40B01" w:rsidRPr="00B40B01" w:rsidRDefault="00B40B01" w:rsidP="00B40B0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точки измерения по эскизу</w:t>
                  </w:r>
                </w:p>
              </w:tc>
              <w:tc>
                <w:tcPr>
                  <w:tcW w:w="632" w:type="pct"/>
                  <w:vMerge w:val="restart"/>
                  <w:textDirection w:val="btLr"/>
                  <w:vAlign w:val="center"/>
                </w:tcPr>
                <w:p w14:paraId="645AF668" w14:textId="77777777" w:rsidR="00B40B01" w:rsidRPr="00B40B01" w:rsidRDefault="00B40B01" w:rsidP="00B40B01">
                  <w:pPr>
                    <w:ind w:left="-108" w:right="-4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Регистрационный лабораторный номер</w:t>
                  </w:r>
                </w:p>
              </w:tc>
              <w:tc>
                <w:tcPr>
                  <w:tcW w:w="907" w:type="pct"/>
                  <w:vMerge w:val="restart"/>
                  <w:vAlign w:val="center"/>
                </w:tcPr>
                <w:p w14:paraId="10ABF004" w14:textId="77777777" w:rsidR="00B40B01" w:rsidRPr="00B40B01" w:rsidRDefault="00B40B01" w:rsidP="00B40B01">
                  <w:pPr>
                    <w:ind w:left="-108" w:right="-4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рабочего места, места проведения отбора </w:t>
                  </w:r>
                  <w:proofErr w:type="gramStart"/>
                  <w:r w:rsidRPr="00B40B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проб,  цеха</w:t>
                  </w:r>
                  <w:proofErr w:type="gramEnd"/>
                  <w:r w:rsidRPr="00B40B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участка,  профессии, должности</w:t>
                  </w:r>
                </w:p>
                <w:p w14:paraId="2F238313" w14:textId="77777777" w:rsidR="00B40B01" w:rsidRPr="00B40B01" w:rsidRDefault="00B40B01" w:rsidP="00B40B01">
                  <w:pPr>
                    <w:ind w:left="-96" w:right="-12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2" w:type="pct"/>
                  <w:vMerge w:val="restart"/>
                  <w:textDirection w:val="btLr"/>
                  <w:vAlign w:val="center"/>
                </w:tcPr>
                <w:p w14:paraId="00683D88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 xml:space="preserve">Наименование </w:t>
                  </w:r>
                </w:p>
                <w:p w14:paraId="3A0D44C7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операции</w:t>
                  </w:r>
                </w:p>
              </w:tc>
              <w:tc>
                <w:tcPr>
                  <w:tcW w:w="725" w:type="pct"/>
                  <w:vMerge w:val="restart"/>
                  <w:textDirection w:val="btLr"/>
                  <w:vAlign w:val="center"/>
                </w:tcPr>
                <w:p w14:paraId="2A144CE1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 xml:space="preserve">Длительность </w:t>
                  </w:r>
                  <w:r w:rsidRPr="00B40B0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операции</w:t>
                  </w:r>
                </w:p>
              </w:tc>
              <w:tc>
                <w:tcPr>
                  <w:tcW w:w="1358" w:type="pct"/>
                  <w:gridSpan w:val="2"/>
                  <w:vAlign w:val="center"/>
                </w:tcPr>
                <w:p w14:paraId="67D619A5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Расположение точки отбора</w:t>
                  </w:r>
                </w:p>
              </w:tc>
            </w:tr>
            <w:tr w:rsidR="00B40B01" w:rsidRPr="00B40B01" w14:paraId="6147DCC6" w14:textId="77777777" w:rsidTr="00F968E1">
              <w:trPr>
                <w:cantSplit/>
                <w:trHeight w:val="1914"/>
              </w:trPr>
              <w:tc>
                <w:tcPr>
                  <w:tcW w:w="471" w:type="pct"/>
                  <w:vMerge/>
                  <w:textDirection w:val="btLr"/>
                  <w:vAlign w:val="center"/>
                </w:tcPr>
                <w:p w14:paraId="4CE69329" w14:textId="77777777" w:rsidR="00B40B01" w:rsidRPr="00B40B01" w:rsidRDefault="00B40B01" w:rsidP="00B40B0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Merge/>
                  <w:textDirection w:val="btLr"/>
                  <w:vAlign w:val="center"/>
                </w:tcPr>
                <w:p w14:paraId="44A8698E" w14:textId="77777777" w:rsidR="00B40B01" w:rsidRPr="00B40B01" w:rsidRDefault="00B40B01" w:rsidP="00B40B0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2" w:type="pct"/>
                  <w:vMerge/>
                  <w:textDirection w:val="btLr"/>
                  <w:vAlign w:val="center"/>
                </w:tcPr>
                <w:p w14:paraId="0BE64860" w14:textId="77777777" w:rsidR="00B40B01" w:rsidRPr="00B40B01" w:rsidRDefault="00B40B01" w:rsidP="00B40B01">
                  <w:pPr>
                    <w:ind w:left="-108" w:right="-4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7" w:type="pct"/>
                  <w:vMerge/>
                  <w:vAlign w:val="center"/>
                </w:tcPr>
                <w:p w14:paraId="1C7351E9" w14:textId="77777777" w:rsidR="00B40B01" w:rsidRPr="00B40B01" w:rsidRDefault="00B40B01" w:rsidP="00B40B01">
                  <w:pPr>
                    <w:ind w:left="-108" w:right="-4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2" w:type="pct"/>
                  <w:vMerge/>
                  <w:textDirection w:val="btLr"/>
                  <w:vAlign w:val="center"/>
                </w:tcPr>
                <w:p w14:paraId="0F1A129E" w14:textId="77777777" w:rsidR="00B40B01" w:rsidRPr="00B40B01" w:rsidRDefault="00B40B01" w:rsidP="00B40B01">
                  <w:pPr>
                    <w:ind w:left="-96" w:right="-12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5" w:type="pct"/>
                  <w:vMerge/>
                  <w:textDirection w:val="btLr"/>
                  <w:vAlign w:val="center"/>
                </w:tcPr>
                <w:p w14:paraId="7648E8FF" w14:textId="77777777" w:rsidR="00B40B01" w:rsidRPr="00B40B01" w:rsidRDefault="00B40B01" w:rsidP="00B40B01">
                  <w:pPr>
                    <w:ind w:left="-3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3" w:type="pct"/>
                  <w:vAlign w:val="center"/>
                </w:tcPr>
                <w:p w14:paraId="661F8847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Расстояние от источника загрязнения, м</w:t>
                  </w:r>
                </w:p>
              </w:tc>
              <w:tc>
                <w:tcPr>
                  <w:tcW w:w="725" w:type="pct"/>
                  <w:vAlign w:val="center"/>
                </w:tcPr>
                <w:p w14:paraId="62BBFF8E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Высота от пола (земли), м</w:t>
                  </w:r>
                </w:p>
              </w:tc>
            </w:tr>
            <w:tr w:rsidR="00B40B01" w:rsidRPr="00B40B01" w14:paraId="58438C68" w14:textId="77777777" w:rsidTr="00F968E1">
              <w:tc>
                <w:tcPr>
                  <w:tcW w:w="471" w:type="pct"/>
                </w:tcPr>
                <w:p w14:paraId="1CED913E" w14:textId="77777777" w:rsidR="00B40B01" w:rsidRPr="00B40B01" w:rsidRDefault="00B40B01" w:rsidP="00B40B01">
                  <w:pPr>
                    <w:jc w:val="center"/>
                    <w:rPr>
                      <w:sz w:val="20"/>
                      <w:szCs w:val="20"/>
                    </w:rPr>
                  </w:pPr>
                  <w:r w:rsidRPr="00B40B0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4" w:type="pct"/>
                </w:tcPr>
                <w:p w14:paraId="60E9ADEB" w14:textId="77777777" w:rsidR="00B40B01" w:rsidRPr="00B40B01" w:rsidRDefault="00B40B01" w:rsidP="00B40B01">
                  <w:pPr>
                    <w:jc w:val="center"/>
                    <w:rPr>
                      <w:sz w:val="20"/>
                      <w:szCs w:val="20"/>
                    </w:rPr>
                  </w:pPr>
                  <w:r w:rsidRPr="00B40B0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2" w:type="pct"/>
                  <w:shd w:val="clear" w:color="auto" w:fill="auto"/>
                </w:tcPr>
                <w:p w14:paraId="7FC20BA0" w14:textId="77777777" w:rsidR="00B40B01" w:rsidRPr="00B40B01" w:rsidRDefault="00B40B01" w:rsidP="00B40B01">
                  <w:pPr>
                    <w:jc w:val="center"/>
                    <w:rPr>
                      <w:sz w:val="20"/>
                      <w:szCs w:val="20"/>
                    </w:rPr>
                  </w:pPr>
                  <w:r w:rsidRPr="00B40B01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7" w:type="pct"/>
                </w:tcPr>
                <w:p w14:paraId="5244F19C" w14:textId="77777777" w:rsidR="00B40B01" w:rsidRPr="00B40B01" w:rsidRDefault="00B40B01" w:rsidP="00B40B01">
                  <w:pPr>
                    <w:jc w:val="center"/>
                    <w:rPr>
                      <w:sz w:val="20"/>
                      <w:szCs w:val="20"/>
                    </w:rPr>
                  </w:pPr>
                  <w:r w:rsidRPr="00B40B01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2" w:type="pct"/>
                </w:tcPr>
                <w:p w14:paraId="39F5CA82" w14:textId="77777777" w:rsidR="00B40B01" w:rsidRPr="00B40B01" w:rsidRDefault="00B40B01" w:rsidP="00B40B01">
                  <w:pPr>
                    <w:jc w:val="center"/>
                    <w:rPr>
                      <w:sz w:val="20"/>
                      <w:szCs w:val="20"/>
                    </w:rPr>
                  </w:pPr>
                  <w:r w:rsidRPr="00B40B01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5" w:type="pct"/>
                </w:tcPr>
                <w:p w14:paraId="2566B917" w14:textId="77777777" w:rsidR="00B40B01" w:rsidRPr="00B40B01" w:rsidRDefault="00B40B01" w:rsidP="00B40B01">
                  <w:pPr>
                    <w:jc w:val="center"/>
                    <w:rPr>
                      <w:sz w:val="20"/>
                      <w:szCs w:val="20"/>
                    </w:rPr>
                  </w:pPr>
                  <w:r w:rsidRPr="00B40B01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33" w:type="pct"/>
                  <w:shd w:val="clear" w:color="auto" w:fill="auto"/>
                </w:tcPr>
                <w:p w14:paraId="70D7755A" w14:textId="77777777" w:rsidR="00B40B01" w:rsidRPr="00B40B01" w:rsidRDefault="00B40B01" w:rsidP="00B40B01">
                  <w:pPr>
                    <w:jc w:val="center"/>
                    <w:rPr>
                      <w:sz w:val="20"/>
                      <w:szCs w:val="20"/>
                    </w:rPr>
                  </w:pPr>
                  <w:r w:rsidRPr="00B40B01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5" w:type="pct"/>
                  <w:shd w:val="clear" w:color="auto" w:fill="auto"/>
                </w:tcPr>
                <w:p w14:paraId="14BE0146" w14:textId="77777777" w:rsidR="00B40B01" w:rsidRPr="00B40B01" w:rsidRDefault="00B40B01" w:rsidP="00B40B01">
                  <w:pPr>
                    <w:jc w:val="center"/>
                    <w:rPr>
                      <w:sz w:val="20"/>
                      <w:szCs w:val="20"/>
                    </w:rPr>
                  </w:pPr>
                  <w:r w:rsidRPr="00B40B01"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B40B01" w:rsidRPr="00B40B01" w14:paraId="45286573" w14:textId="77777777" w:rsidTr="00F968E1">
              <w:tc>
                <w:tcPr>
                  <w:tcW w:w="471" w:type="pct"/>
                </w:tcPr>
                <w:p w14:paraId="326E518A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>Т</w:t>
                  </w:r>
                  <w:r w:rsidRPr="00B40B01"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</w:p>
              </w:tc>
              <w:tc>
                <w:tcPr>
                  <w:tcW w:w="454" w:type="pct"/>
                </w:tcPr>
                <w:p w14:paraId="4D3AFA37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>Т</w:t>
                  </w:r>
                  <w:r w:rsidRPr="00B40B01"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</w:p>
              </w:tc>
              <w:tc>
                <w:tcPr>
                  <w:tcW w:w="632" w:type="pct"/>
                  <w:shd w:val="clear" w:color="auto" w:fill="auto"/>
                </w:tcPr>
                <w:p w14:paraId="6A9DFD13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07" w:type="pct"/>
                </w:tcPr>
                <w:p w14:paraId="4A02ADB9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>Цех №9</w:t>
                  </w:r>
                </w:p>
              </w:tc>
              <w:tc>
                <w:tcPr>
                  <w:tcW w:w="452" w:type="pct"/>
                  <w:vMerge w:val="restart"/>
                </w:tcPr>
                <w:p w14:paraId="63CF7AA8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Отбор пробы воздуха</w:t>
                  </w:r>
                </w:p>
              </w:tc>
              <w:tc>
                <w:tcPr>
                  <w:tcW w:w="725" w:type="pct"/>
                  <w:vMerge w:val="restart"/>
                </w:tcPr>
                <w:p w14:paraId="29A160D0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>10 мин</w:t>
                  </w:r>
                </w:p>
              </w:tc>
              <w:tc>
                <w:tcPr>
                  <w:tcW w:w="633" w:type="pct"/>
                  <w:vMerge w:val="restart"/>
                  <w:shd w:val="clear" w:color="auto" w:fill="auto"/>
                </w:tcPr>
                <w:p w14:paraId="2F0BE6FA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30м</w:t>
                  </w:r>
                </w:p>
              </w:tc>
              <w:tc>
                <w:tcPr>
                  <w:tcW w:w="725" w:type="pct"/>
                  <w:vMerge w:val="restart"/>
                  <w:shd w:val="clear" w:color="auto" w:fill="auto"/>
                </w:tcPr>
                <w:p w14:paraId="76A8CF5F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1м</w:t>
                  </w:r>
                </w:p>
              </w:tc>
            </w:tr>
            <w:tr w:rsidR="00B40B01" w:rsidRPr="00B40B01" w14:paraId="4A67E77F" w14:textId="77777777" w:rsidTr="00F968E1">
              <w:tc>
                <w:tcPr>
                  <w:tcW w:w="471" w:type="pct"/>
                </w:tcPr>
                <w:p w14:paraId="39C8C305" w14:textId="77777777" w:rsidR="00B40B01" w:rsidRPr="00B40B01" w:rsidRDefault="00B40B01" w:rsidP="00B40B01">
                  <w:pPr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 xml:space="preserve">   Т</w:t>
                  </w:r>
                  <w:r w:rsidRPr="00B40B0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</w:p>
              </w:tc>
              <w:tc>
                <w:tcPr>
                  <w:tcW w:w="454" w:type="pct"/>
                </w:tcPr>
                <w:p w14:paraId="65EE7347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 xml:space="preserve">   Т</w:t>
                  </w:r>
                  <w:r w:rsidRPr="00B40B01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</w:p>
              </w:tc>
              <w:tc>
                <w:tcPr>
                  <w:tcW w:w="632" w:type="pct"/>
                  <w:shd w:val="clear" w:color="auto" w:fill="auto"/>
                </w:tcPr>
                <w:p w14:paraId="07C94A2E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07" w:type="pct"/>
                </w:tcPr>
                <w:p w14:paraId="502F82F4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>Цех №9</w:t>
                  </w:r>
                </w:p>
              </w:tc>
              <w:tc>
                <w:tcPr>
                  <w:tcW w:w="452" w:type="pct"/>
                  <w:vMerge/>
                </w:tcPr>
                <w:p w14:paraId="49BFA5FA" w14:textId="77777777" w:rsidR="00B40B01" w:rsidRPr="00B40B01" w:rsidRDefault="00B40B01" w:rsidP="00B40B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5" w:type="pct"/>
                  <w:vMerge/>
                </w:tcPr>
                <w:p w14:paraId="584F51C5" w14:textId="77777777" w:rsidR="00B40B01" w:rsidRPr="00B40B01" w:rsidRDefault="00B40B01" w:rsidP="00B40B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3" w:type="pct"/>
                  <w:vMerge/>
                  <w:shd w:val="clear" w:color="auto" w:fill="auto"/>
                </w:tcPr>
                <w:p w14:paraId="7600C642" w14:textId="77777777" w:rsidR="00B40B01" w:rsidRPr="00B40B01" w:rsidRDefault="00B40B01" w:rsidP="00B40B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5" w:type="pct"/>
                  <w:vMerge/>
                  <w:shd w:val="clear" w:color="auto" w:fill="auto"/>
                </w:tcPr>
                <w:p w14:paraId="16C2CE10" w14:textId="77777777" w:rsidR="00B40B01" w:rsidRPr="00B40B01" w:rsidRDefault="00B40B01" w:rsidP="00B40B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40B01" w:rsidRPr="00B40B01" w14:paraId="67EDAAC5" w14:textId="77777777" w:rsidTr="00F968E1">
              <w:tc>
                <w:tcPr>
                  <w:tcW w:w="471" w:type="pct"/>
                </w:tcPr>
                <w:p w14:paraId="0F28C902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>Т</w:t>
                  </w:r>
                  <w:r w:rsidRPr="00B40B01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</w:tc>
              <w:tc>
                <w:tcPr>
                  <w:tcW w:w="454" w:type="pct"/>
                </w:tcPr>
                <w:p w14:paraId="2AB40B59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>Т</w:t>
                  </w:r>
                  <w:r w:rsidRPr="00B40B01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</w:tc>
              <w:tc>
                <w:tcPr>
                  <w:tcW w:w="632" w:type="pct"/>
                  <w:shd w:val="clear" w:color="auto" w:fill="auto"/>
                </w:tcPr>
                <w:p w14:paraId="582422F5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07" w:type="pct"/>
                </w:tcPr>
                <w:p w14:paraId="7D5DF1BC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>Цех №9</w:t>
                  </w:r>
                </w:p>
              </w:tc>
              <w:tc>
                <w:tcPr>
                  <w:tcW w:w="452" w:type="pct"/>
                  <w:vMerge/>
                </w:tcPr>
                <w:p w14:paraId="180FA63F" w14:textId="77777777" w:rsidR="00B40B01" w:rsidRPr="00B40B01" w:rsidRDefault="00B40B01" w:rsidP="00B40B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5" w:type="pct"/>
                  <w:vMerge/>
                </w:tcPr>
                <w:p w14:paraId="2B69768F" w14:textId="77777777" w:rsidR="00B40B01" w:rsidRPr="00B40B01" w:rsidRDefault="00B40B01" w:rsidP="00B40B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3" w:type="pct"/>
                  <w:vMerge/>
                  <w:shd w:val="clear" w:color="auto" w:fill="auto"/>
                </w:tcPr>
                <w:p w14:paraId="07F62438" w14:textId="77777777" w:rsidR="00B40B01" w:rsidRPr="00B40B01" w:rsidRDefault="00B40B01" w:rsidP="00B40B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5" w:type="pct"/>
                  <w:vMerge/>
                  <w:shd w:val="clear" w:color="auto" w:fill="auto"/>
                </w:tcPr>
                <w:p w14:paraId="08D82AC6" w14:textId="77777777" w:rsidR="00B40B01" w:rsidRPr="00B40B01" w:rsidRDefault="00B40B01" w:rsidP="00B40B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40B01" w:rsidRPr="00B40B01" w14:paraId="30130C16" w14:textId="77777777" w:rsidTr="00F968E1">
              <w:tc>
                <w:tcPr>
                  <w:tcW w:w="471" w:type="pct"/>
                </w:tcPr>
                <w:p w14:paraId="23BD344A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>Т</w:t>
                  </w:r>
                  <w:r w:rsidRPr="00B40B01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</w:p>
              </w:tc>
              <w:tc>
                <w:tcPr>
                  <w:tcW w:w="454" w:type="pct"/>
                </w:tcPr>
                <w:p w14:paraId="2C8BC3DD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>Т</w:t>
                  </w:r>
                  <w:r w:rsidRPr="00B40B01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</w:p>
              </w:tc>
              <w:tc>
                <w:tcPr>
                  <w:tcW w:w="632" w:type="pct"/>
                  <w:shd w:val="clear" w:color="auto" w:fill="auto"/>
                </w:tcPr>
                <w:p w14:paraId="08E5CBFB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07" w:type="pct"/>
                </w:tcPr>
                <w:p w14:paraId="72CF15BA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>Цех №9</w:t>
                  </w:r>
                </w:p>
              </w:tc>
              <w:tc>
                <w:tcPr>
                  <w:tcW w:w="452" w:type="pct"/>
                  <w:vMerge/>
                </w:tcPr>
                <w:p w14:paraId="0D816D98" w14:textId="77777777" w:rsidR="00B40B01" w:rsidRPr="00B40B01" w:rsidRDefault="00B40B01" w:rsidP="00B40B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5" w:type="pct"/>
                  <w:vMerge/>
                </w:tcPr>
                <w:p w14:paraId="39561EC9" w14:textId="77777777" w:rsidR="00B40B01" w:rsidRPr="00B40B01" w:rsidRDefault="00B40B01" w:rsidP="00B40B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3" w:type="pct"/>
                  <w:vMerge/>
                  <w:shd w:val="clear" w:color="auto" w:fill="auto"/>
                </w:tcPr>
                <w:p w14:paraId="37E7D232" w14:textId="77777777" w:rsidR="00B40B01" w:rsidRPr="00B40B01" w:rsidRDefault="00B40B01" w:rsidP="00B40B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5" w:type="pct"/>
                  <w:vMerge/>
                  <w:shd w:val="clear" w:color="auto" w:fill="auto"/>
                </w:tcPr>
                <w:p w14:paraId="5377A573" w14:textId="77777777" w:rsidR="00B40B01" w:rsidRPr="00B40B01" w:rsidRDefault="00B40B01" w:rsidP="00B40B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40B01" w:rsidRPr="00B40B01" w14:paraId="1A4DAE88" w14:textId="77777777" w:rsidTr="00F968E1">
              <w:tc>
                <w:tcPr>
                  <w:tcW w:w="471" w:type="pct"/>
                </w:tcPr>
                <w:p w14:paraId="65C383A1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>Т</w:t>
                  </w:r>
                  <w:r w:rsidRPr="00B40B01">
                    <w:rPr>
                      <w:rFonts w:ascii="Times New Roman" w:hAnsi="Times New Roman" w:cs="Times New Roman"/>
                      <w:vertAlign w:val="subscript"/>
                    </w:rPr>
                    <w:t>5</w:t>
                  </w:r>
                </w:p>
              </w:tc>
              <w:tc>
                <w:tcPr>
                  <w:tcW w:w="454" w:type="pct"/>
                </w:tcPr>
                <w:p w14:paraId="189D96F3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>Т</w:t>
                  </w:r>
                  <w:r w:rsidRPr="00B40B01">
                    <w:rPr>
                      <w:rFonts w:ascii="Times New Roman" w:hAnsi="Times New Roman" w:cs="Times New Roman"/>
                      <w:vertAlign w:val="subscript"/>
                    </w:rPr>
                    <w:t>5</w:t>
                  </w:r>
                </w:p>
              </w:tc>
              <w:tc>
                <w:tcPr>
                  <w:tcW w:w="632" w:type="pct"/>
                  <w:shd w:val="clear" w:color="auto" w:fill="auto"/>
                </w:tcPr>
                <w:p w14:paraId="70B4AB7C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07" w:type="pct"/>
                </w:tcPr>
                <w:p w14:paraId="5E23B1A0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>Цех №9</w:t>
                  </w:r>
                </w:p>
              </w:tc>
              <w:tc>
                <w:tcPr>
                  <w:tcW w:w="452" w:type="pct"/>
                  <w:vMerge/>
                </w:tcPr>
                <w:p w14:paraId="1A623173" w14:textId="77777777" w:rsidR="00B40B01" w:rsidRPr="00B40B01" w:rsidRDefault="00B40B01" w:rsidP="00B40B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5" w:type="pct"/>
                  <w:vMerge/>
                </w:tcPr>
                <w:p w14:paraId="440FD8F3" w14:textId="77777777" w:rsidR="00B40B01" w:rsidRPr="00B40B01" w:rsidRDefault="00B40B01" w:rsidP="00B40B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3" w:type="pct"/>
                  <w:vMerge/>
                  <w:shd w:val="clear" w:color="auto" w:fill="auto"/>
                </w:tcPr>
                <w:p w14:paraId="2F02C9C1" w14:textId="77777777" w:rsidR="00B40B01" w:rsidRPr="00B40B01" w:rsidRDefault="00B40B01" w:rsidP="00B40B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5" w:type="pct"/>
                  <w:vMerge/>
                  <w:shd w:val="clear" w:color="auto" w:fill="auto"/>
                </w:tcPr>
                <w:p w14:paraId="1902C509" w14:textId="77777777" w:rsidR="00B40B01" w:rsidRPr="00B40B01" w:rsidRDefault="00B40B01" w:rsidP="00B40B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2D5D17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46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1"/>
              <w:gridCol w:w="1984"/>
              <w:gridCol w:w="992"/>
              <w:gridCol w:w="992"/>
              <w:gridCol w:w="992"/>
              <w:gridCol w:w="994"/>
              <w:gridCol w:w="1130"/>
            </w:tblGrid>
            <w:tr w:rsidR="00B40B01" w:rsidRPr="00B40B01" w14:paraId="528B2C8D" w14:textId="77777777" w:rsidTr="00F968E1">
              <w:trPr>
                <w:trHeight w:val="517"/>
              </w:trPr>
              <w:tc>
                <w:tcPr>
                  <w:tcW w:w="473" w:type="pct"/>
                  <w:vMerge w:val="restart"/>
                  <w:textDirection w:val="btLr"/>
                  <w:vAlign w:val="center"/>
                </w:tcPr>
                <w:p w14:paraId="34591259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Продолжительность </w:t>
                  </w:r>
                </w:p>
                <w:p w14:paraId="5821B5C0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отбора, мин</w:t>
                  </w:r>
                </w:p>
              </w:tc>
              <w:tc>
                <w:tcPr>
                  <w:tcW w:w="1268" w:type="pct"/>
                  <w:vMerge w:val="restart"/>
                  <w:vAlign w:val="center"/>
                </w:tcPr>
                <w:p w14:paraId="2046634A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определяемого вещества</w:t>
                  </w:r>
                </w:p>
              </w:tc>
              <w:tc>
                <w:tcPr>
                  <w:tcW w:w="634" w:type="pct"/>
                  <w:vMerge w:val="restart"/>
                  <w:textDirection w:val="btLr"/>
                  <w:vAlign w:val="center"/>
                </w:tcPr>
                <w:p w14:paraId="475BCDDF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Обнаруженная концентрация, мг/м</w:t>
                  </w:r>
                  <w:r w:rsidRPr="00B40B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634" w:type="pct"/>
                  <w:vMerge w:val="restart"/>
                  <w:shd w:val="clear" w:color="auto" w:fill="auto"/>
                  <w:textDirection w:val="btLr"/>
                  <w:vAlign w:val="center"/>
                </w:tcPr>
                <w:p w14:paraId="27F5C280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ПДК </w:t>
                  </w:r>
                  <w:proofErr w:type="spellStart"/>
                  <w:r w:rsidRPr="00B40B0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м.р</w:t>
                  </w:r>
                  <w:proofErr w:type="spellEnd"/>
                  <w:r w:rsidRPr="00B40B0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34" w:type="pct"/>
                  <w:vMerge w:val="restart"/>
                  <w:shd w:val="clear" w:color="auto" w:fill="auto"/>
                  <w:textDirection w:val="btLr"/>
                  <w:vAlign w:val="center"/>
                </w:tcPr>
                <w:p w14:paraId="1A335DDA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Средняя концентрация за операцию, мг/м</w:t>
                  </w:r>
                  <w:r w:rsidRPr="00B40B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635" w:type="pct"/>
                  <w:vMerge w:val="restart"/>
                  <w:shd w:val="clear" w:color="auto" w:fill="auto"/>
                  <w:textDirection w:val="btLr"/>
                  <w:vAlign w:val="center"/>
                </w:tcPr>
                <w:p w14:paraId="3FA43442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Среднесменная концентрация, мг/м</w:t>
                  </w:r>
                  <w:r w:rsidRPr="00B40B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722" w:type="pct"/>
                  <w:vMerge w:val="restart"/>
                  <w:shd w:val="clear" w:color="auto" w:fill="auto"/>
                  <w:textDirection w:val="btLr"/>
                  <w:vAlign w:val="center"/>
                </w:tcPr>
                <w:p w14:paraId="1975AD6F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ПДК </w:t>
                  </w:r>
                  <w:proofErr w:type="spellStart"/>
                  <w:r w:rsidRPr="00B40B0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с.с</w:t>
                  </w:r>
                  <w:proofErr w:type="spellEnd"/>
                  <w:r w:rsidRPr="00B40B0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B40B01" w:rsidRPr="00B40B01" w14:paraId="07BE8D9F" w14:textId="77777777" w:rsidTr="00F968E1">
              <w:trPr>
                <w:cantSplit/>
                <w:trHeight w:val="1914"/>
              </w:trPr>
              <w:tc>
                <w:tcPr>
                  <w:tcW w:w="473" w:type="pct"/>
                  <w:vMerge/>
                  <w:textDirection w:val="btLr"/>
                  <w:vAlign w:val="center"/>
                </w:tcPr>
                <w:p w14:paraId="40390406" w14:textId="77777777" w:rsidR="00B40B01" w:rsidRPr="00B40B01" w:rsidRDefault="00B40B01" w:rsidP="00B40B0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8" w:type="pct"/>
                  <w:vMerge/>
                  <w:vAlign w:val="center"/>
                </w:tcPr>
                <w:p w14:paraId="665C3C1C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4" w:type="pct"/>
                  <w:vMerge/>
                  <w:textDirection w:val="btLr"/>
                  <w:vAlign w:val="center"/>
                </w:tcPr>
                <w:p w14:paraId="7B7AE785" w14:textId="77777777" w:rsidR="00B40B01" w:rsidRPr="00B40B01" w:rsidRDefault="00B40B01" w:rsidP="00B40B0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4" w:type="pct"/>
                  <w:vMerge/>
                  <w:shd w:val="clear" w:color="auto" w:fill="auto"/>
                  <w:textDirection w:val="btLr"/>
                  <w:vAlign w:val="center"/>
                </w:tcPr>
                <w:p w14:paraId="3510C1FE" w14:textId="77777777" w:rsidR="00B40B01" w:rsidRPr="00B40B01" w:rsidRDefault="00B40B01" w:rsidP="00B40B0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4" w:type="pct"/>
                  <w:vMerge/>
                  <w:shd w:val="clear" w:color="auto" w:fill="auto"/>
                  <w:textDirection w:val="btLr"/>
                  <w:vAlign w:val="center"/>
                </w:tcPr>
                <w:p w14:paraId="5EEEFDAC" w14:textId="77777777" w:rsidR="00B40B01" w:rsidRPr="00B40B01" w:rsidRDefault="00B40B01" w:rsidP="00B40B0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5" w:type="pct"/>
                  <w:vMerge/>
                  <w:shd w:val="clear" w:color="auto" w:fill="auto"/>
                  <w:textDirection w:val="btLr"/>
                  <w:vAlign w:val="center"/>
                </w:tcPr>
                <w:p w14:paraId="11868581" w14:textId="77777777" w:rsidR="00B40B01" w:rsidRPr="00B40B01" w:rsidRDefault="00B40B01" w:rsidP="00B40B0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2" w:type="pct"/>
                  <w:vMerge/>
                  <w:shd w:val="clear" w:color="auto" w:fill="auto"/>
                  <w:textDirection w:val="btLr"/>
                  <w:vAlign w:val="center"/>
                </w:tcPr>
                <w:p w14:paraId="70BC6D6B" w14:textId="77777777" w:rsidR="00B40B01" w:rsidRPr="00B40B01" w:rsidRDefault="00B40B01" w:rsidP="00B40B0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40B01" w:rsidRPr="00B40B01" w14:paraId="6658057C" w14:textId="77777777" w:rsidTr="00F968E1">
              <w:tc>
                <w:tcPr>
                  <w:tcW w:w="473" w:type="pct"/>
                </w:tcPr>
                <w:p w14:paraId="344BC808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68" w:type="pct"/>
                </w:tcPr>
                <w:p w14:paraId="5A45A861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34" w:type="pct"/>
                </w:tcPr>
                <w:p w14:paraId="3D598A66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34" w:type="pct"/>
                  <w:shd w:val="clear" w:color="auto" w:fill="auto"/>
                </w:tcPr>
                <w:p w14:paraId="2F1F39E1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34" w:type="pct"/>
                  <w:shd w:val="clear" w:color="auto" w:fill="auto"/>
                </w:tcPr>
                <w:p w14:paraId="5BFC49DF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35" w:type="pct"/>
                  <w:shd w:val="clear" w:color="auto" w:fill="auto"/>
                </w:tcPr>
                <w:p w14:paraId="78AAE7BE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pct"/>
                  <w:shd w:val="clear" w:color="auto" w:fill="auto"/>
                </w:tcPr>
                <w:p w14:paraId="4F896E44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B40B01" w:rsidRPr="00B40B01" w14:paraId="591EA2A6" w14:textId="77777777" w:rsidTr="00F968E1">
              <w:tc>
                <w:tcPr>
                  <w:tcW w:w="473" w:type="pct"/>
                </w:tcPr>
                <w:p w14:paraId="59D75DA2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  <w:tc>
                <w:tcPr>
                  <w:tcW w:w="1268" w:type="pct"/>
                  <w:vAlign w:val="center"/>
                </w:tcPr>
                <w:p w14:paraId="362FE5CC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40B01">
                    <w:rPr>
                      <w:rFonts w:ascii="Times New Roman" w:eastAsia="MS Mincho" w:hAnsi="Times New Roman" w:cs="Times New Roman"/>
                      <w:lang w:eastAsia="ja-JP"/>
                    </w:rPr>
                    <w:t>диАлюминий</w:t>
                  </w:r>
                  <w:proofErr w:type="spellEnd"/>
                  <w:r w:rsidRPr="00B40B01">
                    <w:rPr>
                      <w:rFonts w:ascii="Times New Roman" w:eastAsia="MS Mincho" w:hAnsi="Times New Roman" w:cs="Times New Roman"/>
                      <w:lang w:eastAsia="ja-JP"/>
                    </w:rPr>
                    <w:t xml:space="preserve"> </w:t>
                  </w:r>
                  <w:proofErr w:type="spellStart"/>
                  <w:r w:rsidRPr="00B40B01">
                    <w:rPr>
                      <w:rFonts w:ascii="Times New Roman" w:eastAsia="MS Mincho" w:hAnsi="Times New Roman" w:cs="Times New Roman"/>
                      <w:lang w:eastAsia="ja-JP"/>
                    </w:rPr>
                    <w:t>триоксид</w:t>
                  </w:r>
                  <w:proofErr w:type="spellEnd"/>
                </w:p>
              </w:tc>
              <w:tc>
                <w:tcPr>
                  <w:tcW w:w="634" w:type="pct"/>
                  <w:vAlign w:val="center"/>
                </w:tcPr>
                <w:p w14:paraId="668F83B2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0,025</w:t>
                  </w:r>
                </w:p>
              </w:tc>
              <w:tc>
                <w:tcPr>
                  <w:tcW w:w="634" w:type="pct"/>
                  <w:shd w:val="clear" w:color="auto" w:fill="auto"/>
                  <w:vAlign w:val="center"/>
                </w:tcPr>
                <w:p w14:paraId="2ABC3389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34" w:type="pct"/>
                  <w:shd w:val="clear" w:color="auto" w:fill="auto"/>
                  <w:vAlign w:val="center"/>
                </w:tcPr>
                <w:p w14:paraId="1111C984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0,025</w:t>
                  </w:r>
                </w:p>
              </w:tc>
              <w:tc>
                <w:tcPr>
                  <w:tcW w:w="635" w:type="pct"/>
                  <w:shd w:val="clear" w:color="auto" w:fill="auto"/>
                  <w:vAlign w:val="center"/>
                </w:tcPr>
                <w:p w14:paraId="726C9003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0,025</w:t>
                  </w:r>
                </w:p>
              </w:tc>
              <w:tc>
                <w:tcPr>
                  <w:tcW w:w="722" w:type="pct"/>
                  <w:shd w:val="clear" w:color="auto" w:fill="auto"/>
                  <w:vAlign w:val="center"/>
                </w:tcPr>
                <w:p w14:paraId="49DDB2BC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</w:tr>
            <w:tr w:rsidR="00B40B01" w:rsidRPr="00B40B01" w14:paraId="135B529C" w14:textId="77777777" w:rsidTr="00F968E1">
              <w:tc>
                <w:tcPr>
                  <w:tcW w:w="473" w:type="pct"/>
                </w:tcPr>
                <w:p w14:paraId="075297AB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  <w:tc>
                <w:tcPr>
                  <w:tcW w:w="1268" w:type="pct"/>
                  <w:vAlign w:val="center"/>
                </w:tcPr>
                <w:p w14:paraId="06913B0A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MS Mincho" w:hAnsi="Times New Roman" w:cs="Times New Roman"/>
                      <w:lang w:eastAsia="ja-JP"/>
                    </w:rPr>
                    <w:t>Азота диоксид</w:t>
                  </w:r>
                </w:p>
              </w:tc>
              <w:tc>
                <w:tcPr>
                  <w:tcW w:w="634" w:type="pct"/>
                  <w:vAlign w:val="center"/>
                </w:tcPr>
                <w:p w14:paraId="0C929FCA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0,22</w:t>
                  </w:r>
                </w:p>
              </w:tc>
              <w:tc>
                <w:tcPr>
                  <w:tcW w:w="634" w:type="pct"/>
                  <w:shd w:val="clear" w:color="auto" w:fill="auto"/>
                  <w:vAlign w:val="center"/>
                </w:tcPr>
                <w:p w14:paraId="7008C1DA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634" w:type="pct"/>
                  <w:shd w:val="clear" w:color="auto" w:fill="auto"/>
                  <w:vAlign w:val="center"/>
                </w:tcPr>
                <w:p w14:paraId="1B01AE40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0,22</w:t>
                  </w:r>
                </w:p>
              </w:tc>
              <w:tc>
                <w:tcPr>
                  <w:tcW w:w="635" w:type="pct"/>
                  <w:shd w:val="clear" w:color="auto" w:fill="auto"/>
                  <w:vAlign w:val="center"/>
                </w:tcPr>
                <w:p w14:paraId="2A869003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0,22</w:t>
                  </w:r>
                </w:p>
              </w:tc>
              <w:tc>
                <w:tcPr>
                  <w:tcW w:w="722" w:type="pct"/>
                  <w:shd w:val="clear" w:color="auto" w:fill="auto"/>
                  <w:vAlign w:val="center"/>
                </w:tcPr>
                <w:p w14:paraId="074F96DD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0,04</w:t>
                  </w:r>
                </w:p>
              </w:tc>
            </w:tr>
            <w:tr w:rsidR="00B40B01" w:rsidRPr="00B40B01" w14:paraId="1EA5E295" w14:textId="77777777" w:rsidTr="00F968E1">
              <w:tc>
                <w:tcPr>
                  <w:tcW w:w="473" w:type="pct"/>
                </w:tcPr>
                <w:p w14:paraId="317CF899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  <w:tc>
                <w:tcPr>
                  <w:tcW w:w="1268" w:type="pct"/>
                  <w:vAlign w:val="center"/>
                </w:tcPr>
                <w:p w14:paraId="2259DBD4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MS Mincho" w:hAnsi="Times New Roman" w:cs="Times New Roman"/>
                      <w:lang w:eastAsia="ja-JP"/>
                    </w:rPr>
                    <w:t>Сера диоксид</w:t>
                  </w:r>
                </w:p>
              </w:tc>
              <w:tc>
                <w:tcPr>
                  <w:tcW w:w="634" w:type="pct"/>
                  <w:vAlign w:val="center"/>
                </w:tcPr>
                <w:p w14:paraId="6C530A1D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0,015</w:t>
                  </w:r>
                </w:p>
              </w:tc>
              <w:tc>
                <w:tcPr>
                  <w:tcW w:w="634" w:type="pct"/>
                  <w:shd w:val="clear" w:color="auto" w:fill="auto"/>
                  <w:vAlign w:val="center"/>
                </w:tcPr>
                <w:p w14:paraId="48B7D9EB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634" w:type="pct"/>
                  <w:shd w:val="clear" w:color="auto" w:fill="auto"/>
                  <w:vAlign w:val="center"/>
                </w:tcPr>
                <w:p w14:paraId="502FEF0D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0,015</w:t>
                  </w:r>
                </w:p>
              </w:tc>
              <w:tc>
                <w:tcPr>
                  <w:tcW w:w="635" w:type="pct"/>
                  <w:shd w:val="clear" w:color="auto" w:fill="auto"/>
                  <w:vAlign w:val="center"/>
                </w:tcPr>
                <w:p w14:paraId="59F2A807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0,015</w:t>
                  </w:r>
                </w:p>
              </w:tc>
              <w:tc>
                <w:tcPr>
                  <w:tcW w:w="722" w:type="pct"/>
                  <w:shd w:val="clear" w:color="auto" w:fill="auto"/>
                  <w:vAlign w:val="center"/>
                </w:tcPr>
                <w:p w14:paraId="4D24FA5F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0,05</w:t>
                  </w:r>
                </w:p>
              </w:tc>
            </w:tr>
            <w:tr w:rsidR="00B40B01" w:rsidRPr="00B40B01" w14:paraId="09C6B699" w14:textId="77777777" w:rsidTr="00F968E1">
              <w:tc>
                <w:tcPr>
                  <w:tcW w:w="473" w:type="pct"/>
                </w:tcPr>
                <w:p w14:paraId="5CF24053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  <w:tc>
                <w:tcPr>
                  <w:tcW w:w="1268" w:type="pct"/>
                  <w:vAlign w:val="center"/>
                </w:tcPr>
                <w:p w14:paraId="549A93F5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MS Mincho" w:hAnsi="Times New Roman" w:cs="Times New Roman"/>
                      <w:lang w:eastAsia="ja-JP"/>
                    </w:rPr>
                    <w:t>Фториды плохо растворимые</w:t>
                  </w:r>
                </w:p>
              </w:tc>
              <w:tc>
                <w:tcPr>
                  <w:tcW w:w="634" w:type="pct"/>
                  <w:vAlign w:val="center"/>
                </w:tcPr>
                <w:p w14:paraId="492AF5BF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0,19</w:t>
                  </w:r>
                </w:p>
              </w:tc>
              <w:tc>
                <w:tcPr>
                  <w:tcW w:w="634" w:type="pct"/>
                  <w:shd w:val="clear" w:color="auto" w:fill="auto"/>
                  <w:vAlign w:val="center"/>
                </w:tcPr>
                <w:p w14:paraId="10226EC4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634" w:type="pct"/>
                  <w:shd w:val="clear" w:color="auto" w:fill="auto"/>
                  <w:vAlign w:val="center"/>
                </w:tcPr>
                <w:p w14:paraId="14000888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0,19</w:t>
                  </w:r>
                </w:p>
              </w:tc>
              <w:tc>
                <w:tcPr>
                  <w:tcW w:w="635" w:type="pct"/>
                  <w:shd w:val="clear" w:color="auto" w:fill="auto"/>
                  <w:vAlign w:val="center"/>
                </w:tcPr>
                <w:p w14:paraId="60540D24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0,19</w:t>
                  </w:r>
                </w:p>
              </w:tc>
              <w:tc>
                <w:tcPr>
                  <w:tcW w:w="722" w:type="pct"/>
                  <w:shd w:val="clear" w:color="auto" w:fill="auto"/>
                  <w:vAlign w:val="center"/>
                </w:tcPr>
                <w:p w14:paraId="1388FFB6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0,03</w:t>
                  </w:r>
                </w:p>
              </w:tc>
            </w:tr>
            <w:tr w:rsidR="00B40B01" w:rsidRPr="00B40B01" w14:paraId="0D7AB31C" w14:textId="77777777" w:rsidTr="00F968E1">
              <w:tc>
                <w:tcPr>
                  <w:tcW w:w="473" w:type="pct"/>
                </w:tcPr>
                <w:p w14:paraId="2757B804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мин</w:t>
                  </w:r>
                </w:p>
              </w:tc>
              <w:tc>
                <w:tcPr>
                  <w:tcW w:w="1268" w:type="pct"/>
                  <w:vAlign w:val="center"/>
                </w:tcPr>
                <w:p w14:paraId="6B3B4046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 xml:space="preserve">Пыль неорганическая, содержащая двуокись кремния </w:t>
                  </w:r>
                  <w:r w:rsidRPr="00B4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20 -70%</w:t>
                  </w:r>
                </w:p>
              </w:tc>
              <w:tc>
                <w:tcPr>
                  <w:tcW w:w="634" w:type="pct"/>
                  <w:vAlign w:val="center"/>
                </w:tcPr>
                <w:p w14:paraId="5B1DC0ED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634" w:type="pct"/>
                  <w:shd w:val="clear" w:color="auto" w:fill="auto"/>
                  <w:vAlign w:val="center"/>
                </w:tcPr>
                <w:p w14:paraId="1F7F3BE9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634" w:type="pct"/>
                  <w:shd w:val="clear" w:color="auto" w:fill="auto"/>
                  <w:vAlign w:val="center"/>
                </w:tcPr>
                <w:p w14:paraId="6F2A1E20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635" w:type="pct"/>
                  <w:shd w:val="clear" w:color="auto" w:fill="auto"/>
                  <w:vAlign w:val="center"/>
                </w:tcPr>
                <w:p w14:paraId="3DD2B294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722" w:type="pct"/>
                  <w:shd w:val="clear" w:color="auto" w:fill="auto"/>
                  <w:vAlign w:val="center"/>
                </w:tcPr>
                <w:p w14:paraId="5719A278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</w:tr>
          </w:tbl>
          <w:p w14:paraId="3735E0A9" w14:textId="77777777" w:rsidR="00B40B01" w:rsidRPr="00B40B01" w:rsidRDefault="00B40B01" w:rsidP="00B40B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28F882AC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 xml:space="preserve">16.  Протокол подготовил Студентка Политова </w:t>
            </w:r>
            <w:proofErr w:type="gramStart"/>
            <w:r w:rsidRPr="00B40B01">
              <w:rPr>
                <w:rFonts w:ascii="Times New Roman" w:eastAsia="Times New Roman" w:hAnsi="Times New Roman" w:cs="Times New Roman"/>
              </w:rPr>
              <w:t>В.Н</w:t>
            </w:r>
            <w:proofErr w:type="gramEnd"/>
          </w:p>
          <w:p w14:paraId="60B9BAB4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Pr="00B40B01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должность, подпись, Ф.И.О.)</w:t>
            </w:r>
          </w:p>
          <w:p w14:paraId="503C6A66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 xml:space="preserve">Руководитель структурного подразделения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Бондарцева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</w:t>
            </w:r>
            <w:r w:rsidRPr="00B40B01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8CAB12F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(подпись, Ф.И.О.)</w:t>
            </w:r>
          </w:p>
          <w:p w14:paraId="52FC21A7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pPr w:leftFromText="180" w:rightFromText="180" w:vertAnchor="text" w:horzAnchor="margin" w:tblpX="108" w:tblpY="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59"/>
              <w:gridCol w:w="2977"/>
              <w:gridCol w:w="3402"/>
            </w:tblGrid>
            <w:tr w:rsidR="00B40B01" w:rsidRPr="00B40B01" w14:paraId="3A2350C5" w14:textId="77777777" w:rsidTr="00F968E1">
              <w:trPr>
                <w:trHeight w:val="895"/>
              </w:trPr>
              <w:tc>
                <w:tcPr>
                  <w:tcW w:w="9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2DA3EBBF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МП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</w:tcPr>
                <w:p w14:paraId="0497BD55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C47092B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 xml:space="preserve">Руководитель ИЛЦ или </w:t>
                  </w:r>
                </w:p>
                <w:p w14:paraId="5C37A5AA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Заместитель руководителя ИЛЦ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B4BF0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 xml:space="preserve">                                   </w:t>
                  </w:r>
                </w:p>
                <w:p w14:paraId="40FD2695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ABDE74A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hAnsi="Times New Roman"/>
                    </w:rPr>
                    <w:t xml:space="preserve"> </w:t>
                  </w:r>
                  <w:r w:rsidRPr="00B40B01">
                    <w:rPr>
                      <w:rFonts w:ascii="Times New Roman" w:hAnsi="Times New Roman"/>
                      <w:sz w:val="24"/>
                      <w:szCs w:val="24"/>
                    </w:rPr>
                    <w:t xml:space="preserve"> Жуков </w:t>
                  </w:r>
                  <w:proofErr w:type="gramStart"/>
                  <w:r w:rsidRPr="00B40B01">
                    <w:rPr>
                      <w:rFonts w:ascii="Times New Roman" w:hAnsi="Times New Roman"/>
                      <w:sz w:val="24"/>
                      <w:szCs w:val="24"/>
                    </w:rPr>
                    <w:t>В.Г</w:t>
                  </w:r>
                  <w:proofErr w:type="gramEnd"/>
                </w:p>
                <w:p w14:paraId="725ECE75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 xml:space="preserve">    (подпись, Ф.И.О.)</w:t>
                  </w:r>
                </w:p>
              </w:tc>
            </w:tr>
          </w:tbl>
          <w:p w14:paraId="77DE6F8D" w14:textId="77777777" w:rsidR="00B40B01" w:rsidRPr="00B40B01" w:rsidRDefault="00B40B01" w:rsidP="00B40B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2B6A7A32" w14:textId="77777777" w:rsidR="00B40B01" w:rsidRPr="00B40B01" w:rsidRDefault="00B40B01" w:rsidP="00B40B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2EDEA150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DF490A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01C957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195FE19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41E9B6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0B01">
              <w:rPr>
                <w:rFonts w:ascii="Times New Roman" w:eastAsia="Times New Roman" w:hAnsi="Times New Roman" w:cs="Times New Roman"/>
              </w:rPr>
              <w:t>Протокол составлен в 2 экземплярах</w:t>
            </w:r>
          </w:p>
          <w:p w14:paraId="45AFC2C9" w14:textId="77777777" w:rsidR="00B40B01" w:rsidRPr="00B40B01" w:rsidRDefault="00B40B01" w:rsidP="00B40B01">
            <w:pPr>
              <w:spacing w:line="240" w:lineRule="atLeast"/>
              <w:ind w:right="1252" w:firstLine="709"/>
              <w:jc w:val="both"/>
              <w:rPr>
                <w:sz w:val="24"/>
              </w:rPr>
            </w:pPr>
          </w:p>
          <w:p w14:paraId="02D0606E" w14:textId="77777777" w:rsidR="00B40B01" w:rsidRPr="00B40B01" w:rsidRDefault="00B40B01" w:rsidP="00B40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101369" w14:textId="77777777" w:rsidR="00B40B01" w:rsidRPr="00B40B01" w:rsidRDefault="00B40B01" w:rsidP="00B40B0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76C56681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DFA5F06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C1BE8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B01" w:rsidRPr="00B40B01" w14:paraId="0B477213" w14:textId="77777777" w:rsidTr="00F968E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A6F1DF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9E8DA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ОТЧЕТ:</w:t>
            </w:r>
          </w:p>
          <w:p w14:paraId="1686E22B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Изучено нормативных документов – 1</w:t>
            </w:r>
          </w:p>
          <w:p w14:paraId="4F9F3F79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Изучено инструкций – 1</w:t>
            </w:r>
          </w:p>
          <w:p w14:paraId="2B52D31C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Решено ситуационных задач – 1</w:t>
            </w:r>
          </w:p>
          <w:p w14:paraId="23799DF5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Оформлено актов отбора проб атмосферного воздуха – 1</w:t>
            </w:r>
          </w:p>
          <w:p w14:paraId="0BAD901B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Оформлено направлений исследования – 1</w:t>
            </w:r>
          </w:p>
          <w:p w14:paraId="1C7E15F5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Оформлено протоколов лабораторных испытаний – 1</w:t>
            </w:r>
          </w:p>
          <w:p w14:paraId="2C1D09AF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7.         Решено количество тестовых заданий - 12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94275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B01" w:rsidRPr="00B40B01" w14:paraId="083E63C2" w14:textId="77777777" w:rsidTr="00F968E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00836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7DA21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80E03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85B4B5" w14:textId="77777777" w:rsidR="00B40B01" w:rsidRPr="00B40B01" w:rsidRDefault="00B40B01" w:rsidP="00B40B01"/>
    <w:p w14:paraId="10727C8B" w14:textId="77777777" w:rsidR="00B40B01" w:rsidRPr="00B40B01" w:rsidRDefault="00B40B01" w:rsidP="00B40B01"/>
    <w:p w14:paraId="13208C7B" w14:textId="77777777" w:rsidR="00B40B01" w:rsidRPr="00B40B01" w:rsidRDefault="00B40B01" w:rsidP="00B40B01"/>
    <w:p w14:paraId="62BA160F" w14:textId="77777777" w:rsidR="00B40B01" w:rsidRPr="00B40B01" w:rsidRDefault="00B40B01" w:rsidP="00B40B01">
      <w:pPr>
        <w:ind w:right="1252" w:firstLine="709"/>
      </w:pPr>
    </w:p>
    <w:p w14:paraId="17ED3350" w14:textId="77777777" w:rsidR="00B40B01" w:rsidRPr="00B40B01" w:rsidRDefault="00B40B01" w:rsidP="00B40B01">
      <w:pPr>
        <w:jc w:val="both"/>
      </w:pPr>
    </w:p>
    <w:p w14:paraId="79F7E165" w14:textId="3A55D68A" w:rsidR="00B40B01" w:rsidRDefault="00B40B01" w:rsidP="005B1BD1">
      <w:pPr>
        <w:tabs>
          <w:tab w:val="left" w:pos="1170"/>
        </w:tabs>
      </w:pPr>
      <w:r>
        <w:br w:type="page"/>
      </w: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992"/>
      </w:tblGrid>
      <w:tr w:rsidR="00B40B01" w:rsidRPr="00E0433F" w14:paraId="5306F83B" w14:textId="77777777" w:rsidTr="00F968E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5EF11" w14:textId="77777777" w:rsidR="00B40B01" w:rsidRDefault="00B40B01" w:rsidP="00F968E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13412" w14:textId="77777777" w:rsidR="00B40B01" w:rsidRDefault="00B40B01" w:rsidP="00F968E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 студента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768A9" w14:textId="77777777" w:rsidR="00B40B01" w:rsidRPr="00E0433F" w:rsidRDefault="00B40B01" w:rsidP="00F968E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33F">
              <w:rPr>
                <w:rFonts w:ascii="Times New Roman" w:hAnsi="Times New Roman"/>
                <w:sz w:val="20"/>
                <w:szCs w:val="20"/>
              </w:rPr>
              <w:t>Оценка и подпись руководителя практики</w:t>
            </w:r>
          </w:p>
        </w:tc>
      </w:tr>
      <w:tr w:rsidR="00B40B01" w:rsidRPr="00E0433F" w14:paraId="02B2ADB8" w14:textId="77777777" w:rsidTr="00F968E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DCB4C" w14:textId="77777777" w:rsidR="00B40B01" w:rsidRDefault="00B40B01" w:rsidP="00F968E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1CF09D" w14:textId="77777777" w:rsidR="00B40B01" w:rsidRPr="00DD564D" w:rsidRDefault="00B40B01" w:rsidP="00F968E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64D">
              <w:rPr>
                <w:rFonts w:ascii="Times New Roman" w:hAnsi="Times New Roman"/>
                <w:b/>
                <w:sz w:val="24"/>
                <w:szCs w:val="24"/>
              </w:rPr>
              <w:t>Микроклимат жилых, общественных и производственных помещений</w:t>
            </w:r>
          </w:p>
          <w:p w14:paraId="59476DE2" w14:textId="77777777" w:rsidR="00B40B01" w:rsidRDefault="00B40B01" w:rsidP="00F968E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Задание:</w:t>
            </w:r>
          </w:p>
          <w:p w14:paraId="244F4F72" w14:textId="77777777" w:rsidR="00B40B01" w:rsidRDefault="00B40B01" w:rsidP="00F968E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1.Изучите нормативные документы.</w:t>
            </w:r>
          </w:p>
          <w:p w14:paraId="11A781D0" w14:textId="77777777" w:rsidR="00B40B01" w:rsidRDefault="00B40B01" w:rsidP="00F968E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2.Подготовте ответ на теоретические вопросы</w:t>
            </w:r>
          </w:p>
          <w:p w14:paraId="622BC148" w14:textId="77777777" w:rsidR="00B40B01" w:rsidRDefault="00B40B01" w:rsidP="00F968E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3.Решите ситуационную задачу</w:t>
            </w:r>
          </w:p>
          <w:p w14:paraId="43A2D440" w14:textId="77777777" w:rsidR="00B40B01" w:rsidRDefault="00B40B01" w:rsidP="00F968E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4.Оформите протокол измерения микроклимата</w:t>
            </w:r>
          </w:p>
          <w:p w14:paraId="58B58712" w14:textId="77777777" w:rsidR="00B40B01" w:rsidRDefault="00B40B01" w:rsidP="00F968E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5.Подготовте алгоритм измерения микроклимата в производственном помещении</w:t>
            </w:r>
          </w:p>
          <w:p w14:paraId="470BA5FD" w14:textId="77777777" w:rsidR="00B40B01" w:rsidRDefault="00B40B01" w:rsidP="00F968E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6.Подготовте отчет о выполненной работе.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BBCB2" w14:textId="77777777" w:rsidR="00B40B01" w:rsidRPr="00E0433F" w:rsidRDefault="00B40B01" w:rsidP="00F968E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B01" w:rsidRPr="00E0433F" w14:paraId="014F601F" w14:textId="77777777" w:rsidTr="00F968E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BF1009" w14:textId="77777777" w:rsidR="00B40B01" w:rsidRDefault="00B40B01" w:rsidP="00F968E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D6F8D9" w14:textId="77777777" w:rsidR="00B40B01" w:rsidRDefault="00B40B01" w:rsidP="00F968E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Подготовьте ответы на вопросы:</w:t>
            </w:r>
          </w:p>
          <w:p w14:paraId="51156390" w14:textId="77777777" w:rsidR="00B40B01" w:rsidRDefault="00B40B01" w:rsidP="00F968E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1.Микроклимат, параметры микроклимата</w:t>
            </w:r>
          </w:p>
          <w:p w14:paraId="3C997723" w14:textId="77777777" w:rsidR="00B40B01" w:rsidRDefault="00B40B01" w:rsidP="00F968E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2.Нагревающий микроклимат, охлаждающий микроклимат.</w:t>
            </w:r>
          </w:p>
          <w:p w14:paraId="667C3BCD" w14:textId="77777777" w:rsidR="00B40B01" w:rsidRDefault="00B40B01" w:rsidP="00F968E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3.Приборы для измерения микроклимата.</w:t>
            </w:r>
          </w:p>
          <w:p w14:paraId="470F0941" w14:textId="77777777" w:rsidR="00B40B01" w:rsidRDefault="00B40B01" w:rsidP="00F968E1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848">
              <w:rPr>
                <w:rFonts w:ascii="Times New Roman" w:hAnsi="Times New Roman"/>
                <w:b/>
                <w:bCs/>
                <w:sz w:val="24"/>
                <w:szCs w:val="24"/>
              </w:rPr>
              <w:t>Ответы на вопросы:</w:t>
            </w:r>
          </w:p>
          <w:p w14:paraId="26E2DE07" w14:textId="77777777" w:rsidR="00B40B01" w:rsidRDefault="00B40B01" w:rsidP="00F968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B049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МИКРОКЛИМАТ - </w:t>
            </w:r>
            <w:r w:rsidRPr="00B049C4">
              <w:rPr>
                <w:rFonts w:ascii="Times New Roman" w:hAnsi="Times New Roman"/>
                <w:sz w:val="24"/>
                <w:szCs w:val="24"/>
              </w:rPr>
              <w:t>комплекс физических факторов внутри помещений, влияющий на тепловой обмен организма и здоровье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6C7D18" w14:textId="77777777" w:rsidR="00B40B01" w:rsidRDefault="00B40B01" w:rsidP="00F968E1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9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Микроклимат жилого помещения – </w:t>
            </w:r>
            <w:r w:rsidRPr="00B049C4">
              <w:rPr>
                <w:rFonts w:ascii="Times New Roman" w:hAnsi="Times New Roman"/>
                <w:sz w:val="24"/>
                <w:szCs w:val="24"/>
              </w:rPr>
              <w:t>состояние внутренней среды помещения, оказывающее воздействие на человека, характеризуемое показателями температуры воздуха и ограждающих конструкций, влажностью и подвижностью воздуха.</w:t>
            </w:r>
          </w:p>
          <w:p w14:paraId="2507F7A8" w14:textId="77777777" w:rsidR="00B40B01" w:rsidRDefault="00B40B01" w:rsidP="00F968E1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B049C4">
              <w:rPr>
                <w:rFonts w:ascii="Times New Roman" w:hAnsi="Times New Roman"/>
                <w:b/>
                <w:bCs/>
                <w:sz w:val="24"/>
                <w:szCs w:val="24"/>
              </w:rPr>
              <w:t>араметры микроклимата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3DB4BE20" w14:textId="77777777" w:rsidR="00B40B01" w:rsidRPr="001F7848" w:rsidRDefault="00B40B01" w:rsidP="00F968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848">
              <w:rPr>
                <w:rFonts w:ascii="Times New Roman" w:hAnsi="Times New Roman"/>
                <w:sz w:val="24"/>
                <w:szCs w:val="24"/>
              </w:rPr>
              <w:t>1. В помещениях жилых и общественных зданий следует обеспечивать оптимальные или допустимые нормы микроклимата в обслуживаемой зоне.</w:t>
            </w:r>
          </w:p>
          <w:p w14:paraId="59EEA026" w14:textId="77777777" w:rsidR="00B40B01" w:rsidRPr="001F7848" w:rsidRDefault="00B40B01" w:rsidP="00F968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848">
              <w:rPr>
                <w:rFonts w:ascii="Times New Roman" w:hAnsi="Times New Roman"/>
                <w:sz w:val="24"/>
                <w:szCs w:val="24"/>
              </w:rPr>
              <w:t>2. Требуемые параметры микроклимата: оптимальные, допустимые или их сочетания устанавливаются в зависимости от назначения помещения и периода года соответствующими нормативными документами (СП, СНиП, СанПиН).</w:t>
            </w:r>
          </w:p>
          <w:p w14:paraId="3282B96F" w14:textId="77777777" w:rsidR="00B40B01" w:rsidRPr="001F7848" w:rsidRDefault="00B40B01" w:rsidP="00F968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848">
              <w:rPr>
                <w:rFonts w:ascii="Times New Roman" w:hAnsi="Times New Roman"/>
                <w:sz w:val="24"/>
                <w:szCs w:val="24"/>
              </w:rPr>
              <w:t>3. Параметры, характеризующие микроклимат помещений:</w:t>
            </w:r>
          </w:p>
          <w:p w14:paraId="5C1092D1" w14:textId="77777777" w:rsidR="00B40B01" w:rsidRPr="001F7848" w:rsidRDefault="00B40B01" w:rsidP="00B40B0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848">
              <w:rPr>
                <w:rFonts w:ascii="Times New Roman" w:hAnsi="Times New Roman"/>
                <w:sz w:val="24"/>
                <w:szCs w:val="24"/>
              </w:rPr>
              <w:t>температура воздуха;</w:t>
            </w:r>
          </w:p>
          <w:p w14:paraId="02DD3E50" w14:textId="77777777" w:rsidR="00B40B01" w:rsidRPr="001F7848" w:rsidRDefault="00B40B01" w:rsidP="00B40B0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848">
              <w:rPr>
                <w:rFonts w:ascii="Times New Roman" w:hAnsi="Times New Roman"/>
                <w:sz w:val="24"/>
                <w:szCs w:val="24"/>
              </w:rPr>
              <w:t>скорость движения воздуха;</w:t>
            </w:r>
          </w:p>
          <w:p w14:paraId="7CAC2321" w14:textId="77777777" w:rsidR="00B40B01" w:rsidRPr="001F7848" w:rsidRDefault="00B40B01" w:rsidP="00B40B0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848">
              <w:rPr>
                <w:rFonts w:ascii="Times New Roman" w:hAnsi="Times New Roman"/>
                <w:sz w:val="24"/>
                <w:szCs w:val="24"/>
              </w:rPr>
              <w:t>относительная влажность воздуха;</w:t>
            </w:r>
          </w:p>
          <w:p w14:paraId="72CC9F4D" w14:textId="77777777" w:rsidR="00B40B01" w:rsidRPr="001F7848" w:rsidRDefault="00B40B01" w:rsidP="00B40B0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848">
              <w:rPr>
                <w:rFonts w:ascii="Times New Roman" w:hAnsi="Times New Roman"/>
                <w:sz w:val="24"/>
                <w:szCs w:val="24"/>
              </w:rPr>
              <w:t>результирующая температура помещения;</w:t>
            </w:r>
          </w:p>
          <w:p w14:paraId="2F08368C" w14:textId="77777777" w:rsidR="00B40B01" w:rsidRPr="001F7848" w:rsidRDefault="00B40B01" w:rsidP="00B40B0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848">
              <w:rPr>
                <w:rFonts w:ascii="Times New Roman" w:hAnsi="Times New Roman"/>
                <w:sz w:val="24"/>
                <w:szCs w:val="24"/>
              </w:rPr>
              <w:t>локальная асимметрия результирующей температуры.</w:t>
            </w:r>
          </w:p>
          <w:p w14:paraId="69217026" w14:textId="77777777" w:rsidR="00B40B01" w:rsidRPr="001F7848" w:rsidRDefault="00B40B01" w:rsidP="00F968E1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D85319" w14:textId="77777777" w:rsidR="00B40B01" w:rsidRPr="001F7848" w:rsidRDefault="00B40B01" w:rsidP="00F968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848">
              <w:rPr>
                <w:rFonts w:ascii="Times New Roman" w:hAnsi="Times New Roman"/>
                <w:sz w:val="24"/>
                <w:szCs w:val="24"/>
              </w:rPr>
              <w:t>4. Оптимальные и допустимые параметры микроклимата в обслуживаемой зоне помещений жилых, общежитий, общественных, административных и бытовых зданий, а также детских дошкольных учреждений, следует принимать для соответствующего периода года в пределах значений.</w:t>
            </w:r>
          </w:p>
          <w:p w14:paraId="7FF8B221" w14:textId="77777777" w:rsidR="00B40B01" w:rsidRPr="001F7848" w:rsidRDefault="00B40B01" w:rsidP="00F968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848">
              <w:rPr>
                <w:rFonts w:ascii="Times New Roman" w:hAnsi="Times New Roman"/>
                <w:sz w:val="24"/>
                <w:szCs w:val="24"/>
              </w:rPr>
              <w:t>Локальная асимметрия результирующей температуры должна быть не более 2,5 °С для оптимальных и не более 3,5 °С для допустимых показателей.</w:t>
            </w:r>
          </w:p>
          <w:p w14:paraId="02D6AA35" w14:textId="77777777" w:rsidR="00B40B01" w:rsidRPr="001F7848" w:rsidRDefault="00B40B01" w:rsidP="00F968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4C5D71" w14:textId="77777777" w:rsidR="00B40B01" w:rsidRPr="001F7848" w:rsidRDefault="00B40B01" w:rsidP="00F968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848">
              <w:rPr>
                <w:rFonts w:ascii="Times New Roman" w:hAnsi="Times New Roman"/>
                <w:sz w:val="24"/>
                <w:szCs w:val="24"/>
              </w:rPr>
              <w:t>Расчет результирующей температуры приведен в приложении А.</w:t>
            </w:r>
          </w:p>
          <w:p w14:paraId="0CA975A6" w14:textId="77777777" w:rsidR="00B40B01" w:rsidRPr="001F7848" w:rsidRDefault="00B40B01" w:rsidP="00F968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131140" w14:textId="77777777" w:rsidR="00B40B01" w:rsidRPr="001F7848" w:rsidRDefault="00B40B01" w:rsidP="00F968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848">
              <w:rPr>
                <w:rFonts w:ascii="Times New Roman" w:hAnsi="Times New Roman"/>
                <w:sz w:val="24"/>
                <w:szCs w:val="24"/>
              </w:rPr>
              <w:t>5. При обеспечении показателей микроклимата в различных точках обслуживаемой зоны допускается:</w:t>
            </w:r>
          </w:p>
          <w:p w14:paraId="6289BDCB" w14:textId="77777777" w:rsidR="00B40B01" w:rsidRPr="001F7848" w:rsidRDefault="00B40B01" w:rsidP="00F968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848">
              <w:rPr>
                <w:rFonts w:ascii="Times New Roman" w:hAnsi="Times New Roman"/>
                <w:sz w:val="24"/>
                <w:szCs w:val="24"/>
              </w:rPr>
              <w:t>- перепад температуры воздуха не более 2 °С для оптимальных показателей и 3 °С - для допустимых;</w:t>
            </w:r>
          </w:p>
          <w:p w14:paraId="5942EF55" w14:textId="77777777" w:rsidR="00B40B01" w:rsidRPr="001F7848" w:rsidRDefault="00B40B01" w:rsidP="00F968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848">
              <w:rPr>
                <w:rFonts w:ascii="Times New Roman" w:hAnsi="Times New Roman"/>
                <w:sz w:val="24"/>
                <w:szCs w:val="24"/>
              </w:rPr>
              <w:t>- перепад результирующей температуры помещения по высоте обслуживаемой</w:t>
            </w:r>
          </w:p>
          <w:p w14:paraId="77E480DE" w14:textId="77777777" w:rsidR="00B40B01" w:rsidRPr="001F7848" w:rsidRDefault="00B40B01" w:rsidP="00F968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848">
              <w:rPr>
                <w:rFonts w:ascii="Times New Roman" w:hAnsi="Times New Roman"/>
                <w:sz w:val="24"/>
                <w:szCs w:val="24"/>
              </w:rPr>
              <w:lastRenderedPageBreak/>
              <w:t>зоны - не более 2 °С;</w:t>
            </w:r>
          </w:p>
          <w:p w14:paraId="1430C18F" w14:textId="77777777" w:rsidR="00B40B01" w:rsidRPr="001F7848" w:rsidRDefault="00B40B01" w:rsidP="00F968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848">
              <w:rPr>
                <w:rFonts w:ascii="Times New Roman" w:hAnsi="Times New Roman"/>
                <w:sz w:val="24"/>
                <w:szCs w:val="24"/>
              </w:rPr>
              <w:t>- изменение скорости движения воздуха - не более 0,07 м/с для оптимальных показателей и 0,1 м/с - для допустимых;</w:t>
            </w:r>
          </w:p>
          <w:p w14:paraId="2D7E36A2" w14:textId="77777777" w:rsidR="00B40B01" w:rsidRPr="001F7848" w:rsidRDefault="00B40B01" w:rsidP="00F968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848">
              <w:rPr>
                <w:rFonts w:ascii="Times New Roman" w:hAnsi="Times New Roman"/>
                <w:sz w:val="24"/>
                <w:szCs w:val="24"/>
              </w:rPr>
              <w:t>- изменение относительной влажности воздуха - не более 7 % для оптимальных</w:t>
            </w:r>
          </w:p>
          <w:p w14:paraId="5E02BAB8" w14:textId="77777777" w:rsidR="00B40B01" w:rsidRPr="001F7848" w:rsidRDefault="00B40B01" w:rsidP="00F968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848">
              <w:rPr>
                <w:rFonts w:ascii="Times New Roman" w:hAnsi="Times New Roman"/>
                <w:sz w:val="24"/>
                <w:szCs w:val="24"/>
              </w:rPr>
              <w:t>показателей и 15 % - для допустимых.</w:t>
            </w:r>
          </w:p>
          <w:p w14:paraId="29C204D4" w14:textId="77777777" w:rsidR="00B40B01" w:rsidRDefault="00B40B01" w:rsidP="00F968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848">
              <w:rPr>
                <w:rFonts w:ascii="Times New Roman" w:hAnsi="Times New Roman"/>
                <w:sz w:val="24"/>
                <w:szCs w:val="24"/>
              </w:rPr>
              <w:t>6. В общественных зданиях в нерабочее время, согласно СП 60.13330.2010 " [4] допускается снижать показатели микроклимата при условии обеспечения требуемых параметров к началу рабочего времени.</w:t>
            </w:r>
          </w:p>
          <w:p w14:paraId="134006A5" w14:textId="77777777" w:rsidR="00B40B01" w:rsidRDefault="00B40B01" w:rsidP="00F968E1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8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Pr="00AF1947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AF194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Нагревающий микроклимат - </w:t>
            </w:r>
            <w:r w:rsidRPr="00AF1947">
              <w:rPr>
                <w:rFonts w:ascii="Times New Roman" w:hAnsi="Times New Roman"/>
                <w:sz w:val="24"/>
                <w:szCs w:val="24"/>
              </w:rPr>
              <w:t xml:space="preserve">сочетание параметров микроклимата, при котором возможно нарушение теплообмена человека с окружающей средой, выражающееся в накоплении тепла в организме выше верхней границы оптимальной величины (&gt; 0,87 кДж/кг) и/или увеличении доли потерь тепла испарением пота (&gt; 30 %) в общей структуре теплового баланса, появлении общих или локальных дискомфортных </w:t>
            </w:r>
            <w:proofErr w:type="spellStart"/>
            <w:r w:rsidRPr="00AF1947">
              <w:rPr>
                <w:rFonts w:ascii="Times New Roman" w:hAnsi="Times New Roman"/>
                <w:sz w:val="24"/>
                <w:szCs w:val="24"/>
              </w:rPr>
              <w:t>теплоощущений</w:t>
            </w:r>
            <w:proofErr w:type="spellEnd"/>
            <w:r w:rsidRPr="00AF1947">
              <w:rPr>
                <w:rFonts w:ascii="Times New Roman" w:hAnsi="Times New Roman"/>
                <w:sz w:val="24"/>
                <w:szCs w:val="24"/>
              </w:rPr>
              <w:t xml:space="preserve"> (слегка тепло, тепло, жарко</w:t>
            </w:r>
          </w:p>
          <w:p w14:paraId="1A4BA250" w14:textId="77777777" w:rsidR="00B40B01" w:rsidRDefault="00B40B01" w:rsidP="00F968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5A">
              <w:rPr>
                <w:rFonts w:ascii="Times New Roman" w:hAnsi="Times New Roman"/>
                <w:sz w:val="24"/>
                <w:szCs w:val="24"/>
              </w:rPr>
              <w:t>При температурах ниже допустимых микроклиматические условия относятся к охлаждающим, при температурах выше допустимых и/или наличии теплового излучения выше 140 Вт/</w:t>
            </w:r>
            <w:proofErr w:type="gramStart"/>
            <w:r w:rsidRPr="004B185A">
              <w:rPr>
                <w:rFonts w:ascii="Times New Roman" w:hAnsi="Times New Roman"/>
                <w:sz w:val="24"/>
                <w:szCs w:val="24"/>
              </w:rPr>
              <w:t>м  -</w:t>
            </w:r>
            <w:proofErr w:type="gramEnd"/>
            <w:r w:rsidRPr="004B185A">
              <w:rPr>
                <w:rFonts w:ascii="Times New Roman" w:hAnsi="Times New Roman"/>
                <w:sz w:val="24"/>
                <w:szCs w:val="24"/>
              </w:rPr>
              <w:t xml:space="preserve"> к нагревающим. Эти условия следует рассматривать как вредные и опасные. В целях профилактики неблагоприятного воздействия микроклимата, должны быть использованы защитные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9E9DA5" w14:textId="77777777" w:rsidR="00B40B01" w:rsidRDefault="00B40B01" w:rsidP="00F968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947">
              <w:rPr>
                <w:rFonts w:ascii="Times New Roman" w:hAnsi="Times New Roman"/>
                <w:b/>
                <w:bCs/>
                <w:sz w:val="24"/>
                <w:szCs w:val="24"/>
              </w:rPr>
              <w:t>Охлаждающий микроклимат</w:t>
            </w:r>
            <w:r w:rsidRPr="00AF1947">
              <w:rPr>
                <w:rFonts w:ascii="Times New Roman" w:hAnsi="Times New Roman"/>
                <w:sz w:val="24"/>
                <w:szCs w:val="24"/>
              </w:rPr>
              <w:t xml:space="preserve"> - сочетание параметров микроклимата, при котором имеет место изменение теплообмена организма, приводящее к образованию общего или локального дефицита тепла в организме (&gt; 0,87 кДж/кг) в результате снижения температуры глубоких и поверхностных слоев тканей организма</w:t>
            </w:r>
          </w:p>
          <w:p w14:paraId="7A12A0D3" w14:textId="77777777" w:rsidR="00B40B01" w:rsidRPr="00135A33" w:rsidRDefault="00B40B01" w:rsidP="00F968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A33">
              <w:rPr>
                <w:rFonts w:ascii="Times New Roman" w:hAnsi="Times New Roman"/>
                <w:sz w:val="24"/>
                <w:szCs w:val="24"/>
              </w:rPr>
              <w:t xml:space="preserve">В охлаждающем микроклимате классы условий труда по </w:t>
            </w:r>
            <w:proofErr w:type="gramStart"/>
            <w:r w:rsidRPr="00135A33">
              <w:rPr>
                <w:rFonts w:ascii="Times New Roman" w:hAnsi="Times New Roman"/>
                <w:sz w:val="24"/>
                <w:szCs w:val="24"/>
              </w:rPr>
              <w:t>температуре  определяются</w:t>
            </w:r>
            <w:proofErr w:type="gramEnd"/>
            <w:r w:rsidRPr="00135A33">
              <w:rPr>
                <w:rFonts w:ascii="Times New Roman" w:hAnsi="Times New Roman"/>
                <w:sz w:val="24"/>
                <w:szCs w:val="24"/>
              </w:rPr>
              <w:t xml:space="preserve"> в зависимости от категории работ (уровня общих энергозатрат) по среднесменным величинам температуры воздуха, указанным в табл.4. В таблице приведена нижняя граница температуры воздуха применительно к оптимальным величинам скорости его движения.</w:t>
            </w:r>
          </w:p>
          <w:p w14:paraId="37B0AF58" w14:textId="77777777" w:rsidR="00B40B01" w:rsidRDefault="00B40B01" w:rsidP="00F968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B049C4">
              <w:rPr>
                <w:rFonts w:ascii="Times New Roman" w:hAnsi="Times New Roman"/>
                <w:sz w:val="24"/>
                <w:szCs w:val="24"/>
              </w:rPr>
              <w:t xml:space="preserve">В обычных условиях для измерения температуры воздуха используются термометры (ртутные или спиртовые), термографы (регистрирующие изменение температуры за определенное время) и сухие термометры </w:t>
            </w:r>
            <w:proofErr w:type="spellStart"/>
            <w:proofErr w:type="gramStart"/>
            <w:r w:rsidRPr="00B049C4">
              <w:rPr>
                <w:rFonts w:ascii="Times New Roman" w:hAnsi="Times New Roman"/>
                <w:sz w:val="24"/>
                <w:szCs w:val="24"/>
              </w:rPr>
              <w:t>психрометров.</w:t>
            </w:r>
            <w:r w:rsidRPr="004B185A">
              <w:rPr>
                <w:rFonts w:ascii="Times New Roman" w:hAnsi="Times New Roman"/>
                <w:sz w:val="24"/>
                <w:szCs w:val="24"/>
              </w:rPr>
              <w:t>Психрометр</w:t>
            </w:r>
            <w:proofErr w:type="spellEnd"/>
            <w:proofErr w:type="gramEnd"/>
            <w:r w:rsidRPr="004B1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185A">
              <w:rPr>
                <w:rFonts w:ascii="Times New Roman" w:hAnsi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</w:rPr>
              <w:t>а,п</w:t>
            </w:r>
            <w:r w:rsidRPr="004B185A">
              <w:rPr>
                <w:rFonts w:ascii="Times New Roman" w:hAnsi="Times New Roman"/>
                <w:sz w:val="24"/>
                <w:szCs w:val="24"/>
              </w:rPr>
              <w:t>сихрометрАссмана</w:t>
            </w:r>
            <w:proofErr w:type="spellEnd"/>
          </w:p>
          <w:p w14:paraId="1043A401" w14:textId="77777777" w:rsidR="00B40B01" w:rsidRPr="00FF4BE2" w:rsidRDefault="00B40B01" w:rsidP="00F968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E2">
              <w:rPr>
                <w:rFonts w:ascii="Times New Roman" w:hAnsi="Times New Roman"/>
                <w:sz w:val="24"/>
                <w:szCs w:val="24"/>
              </w:rPr>
              <w:t>Гигрограф предназначен для регистрации непрерывных измерений относительной влажности</w:t>
            </w:r>
          </w:p>
          <w:p w14:paraId="0DF77676" w14:textId="77777777" w:rsidR="00B40B01" w:rsidRDefault="00B40B01" w:rsidP="00F968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833E7" w14:textId="77777777" w:rsidR="00B40B01" w:rsidRPr="00EF41E8" w:rsidRDefault="00B40B01" w:rsidP="00F968E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F41E8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lastRenderedPageBreak/>
              <w:t>5</w:t>
            </w:r>
          </w:p>
          <w:p w14:paraId="293C171C" w14:textId="77777777" w:rsidR="00B40B01" w:rsidRPr="00E0433F" w:rsidRDefault="00B40B01" w:rsidP="00F968E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F41E8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42008CF7" wp14:editId="2A074505">
                  <wp:extent cx="609600" cy="314325"/>
                  <wp:effectExtent l="19050" t="0" r="0" b="0"/>
                  <wp:docPr id="12" name="Рисунок 5" descr="C:\Users\ASUS\Documents\штрих код идентификат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ocuments\штрих код идентификат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973" cy="32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B01" w:rsidRPr="00E0433F" w14:paraId="3EAFEF09" w14:textId="77777777" w:rsidTr="00F968E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73BA9" w14:textId="77777777" w:rsidR="00B40B01" w:rsidRDefault="00B40B01" w:rsidP="00F968E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8974A" w14:textId="77777777" w:rsidR="00B40B01" w:rsidRPr="000D6269" w:rsidRDefault="00B40B01" w:rsidP="00F968E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269">
              <w:rPr>
                <w:rFonts w:ascii="Times New Roman" w:hAnsi="Times New Roman"/>
                <w:b/>
                <w:sz w:val="24"/>
                <w:szCs w:val="24"/>
              </w:rPr>
              <w:t>Ситуационная задача:</w:t>
            </w:r>
          </w:p>
          <w:p w14:paraId="4140CF78" w14:textId="77777777" w:rsidR="00B40B01" w:rsidRPr="00745696" w:rsidRDefault="00B40B01" w:rsidP="00F968E1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5696">
              <w:rPr>
                <w:rFonts w:ascii="Times New Roman" w:hAnsi="Times New Roman"/>
                <w:sz w:val="24"/>
                <w:szCs w:val="24"/>
              </w:rPr>
              <w:t xml:space="preserve">При проведении исследования физических факторов от 10.11.17г. </w:t>
            </w:r>
          </w:p>
          <w:p w14:paraId="6E640369" w14:textId="77777777" w:rsidR="00B40B01" w:rsidRDefault="00B40B01" w:rsidP="00F968E1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5696">
              <w:rPr>
                <w:rFonts w:ascii="Times New Roman" w:hAnsi="Times New Roman"/>
                <w:sz w:val="24"/>
                <w:szCs w:val="24"/>
              </w:rPr>
              <w:t>в жилой квартире установлено:</w:t>
            </w:r>
          </w:p>
          <w:tbl>
            <w:tblPr>
              <w:tblStyle w:val="17"/>
              <w:tblW w:w="7797" w:type="dxa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701"/>
              <w:gridCol w:w="2268"/>
              <w:gridCol w:w="1985"/>
            </w:tblGrid>
            <w:tr w:rsidR="00B40B01" w:rsidRPr="00721EB1" w14:paraId="62ABAD57" w14:textId="77777777" w:rsidTr="00F968E1">
              <w:tc>
                <w:tcPr>
                  <w:tcW w:w="1843" w:type="dxa"/>
                </w:tcPr>
                <w:p w14:paraId="0DE3C4AA" w14:textId="77777777" w:rsidR="00B40B01" w:rsidRPr="00745696" w:rsidRDefault="00B40B01" w:rsidP="00F96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помещения</w:t>
                  </w:r>
                </w:p>
              </w:tc>
              <w:tc>
                <w:tcPr>
                  <w:tcW w:w="1701" w:type="dxa"/>
                </w:tcPr>
                <w:p w14:paraId="75FC686C" w14:textId="77777777" w:rsidR="00B40B01" w:rsidRPr="00745696" w:rsidRDefault="00B40B01" w:rsidP="00F96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Температура</w:t>
                  </w:r>
                </w:p>
                <w:p w14:paraId="6F3F000D" w14:textId="77777777" w:rsidR="00B40B01" w:rsidRPr="00745696" w:rsidRDefault="00B40B01" w:rsidP="00F96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воздуха</w:t>
                  </w:r>
                </w:p>
              </w:tc>
              <w:tc>
                <w:tcPr>
                  <w:tcW w:w="2268" w:type="dxa"/>
                </w:tcPr>
                <w:p w14:paraId="5EF1E6A3" w14:textId="77777777" w:rsidR="00B40B01" w:rsidRPr="00745696" w:rsidRDefault="00B40B01" w:rsidP="00F96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Относительная</w:t>
                  </w:r>
                </w:p>
                <w:p w14:paraId="0129D50F" w14:textId="77777777" w:rsidR="00B40B01" w:rsidRPr="00745696" w:rsidRDefault="00B40B01" w:rsidP="00F96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Влажность воздуха</w:t>
                  </w:r>
                </w:p>
              </w:tc>
              <w:tc>
                <w:tcPr>
                  <w:tcW w:w="1985" w:type="dxa"/>
                </w:tcPr>
                <w:p w14:paraId="3CDF4BC2" w14:textId="77777777" w:rsidR="00B40B01" w:rsidRPr="00745696" w:rsidRDefault="00B40B01" w:rsidP="00F96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Скорость</w:t>
                  </w:r>
                </w:p>
                <w:p w14:paraId="5D6A2ADE" w14:textId="77777777" w:rsidR="00B40B01" w:rsidRPr="00745696" w:rsidRDefault="00B40B01" w:rsidP="00F96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движения</w:t>
                  </w:r>
                </w:p>
                <w:p w14:paraId="4CFB6056" w14:textId="77777777" w:rsidR="00B40B01" w:rsidRPr="00745696" w:rsidRDefault="00B40B01" w:rsidP="00F96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воздуха</w:t>
                  </w:r>
                </w:p>
              </w:tc>
            </w:tr>
            <w:tr w:rsidR="00B40B01" w:rsidRPr="00721EB1" w14:paraId="121957EE" w14:textId="77777777" w:rsidTr="00F968E1">
              <w:tc>
                <w:tcPr>
                  <w:tcW w:w="1843" w:type="dxa"/>
                </w:tcPr>
                <w:p w14:paraId="6F25C43C" w14:textId="77777777" w:rsidR="00B40B01" w:rsidRPr="00745696" w:rsidRDefault="00B40B01" w:rsidP="00F968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жилая комната</w:t>
                  </w:r>
                </w:p>
              </w:tc>
              <w:tc>
                <w:tcPr>
                  <w:tcW w:w="1701" w:type="dxa"/>
                </w:tcPr>
                <w:p w14:paraId="16E625A4" w14:textId="77777777" w:rsidR="00B40B01" w:rsidRPr="00745696" w:rsidRDefault="00B40B01" w:rsidP="00F96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268" w:type="dxa"/>
                </w:tcPr>
                <w:p w14:paraId="163EB12A" w14:textId="77777777" w:rsidR="00B40B01" w:rsidRPr="00745696" w:rsidRDefault="00B40B01" w:rsidP="00F96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985" w:type="dxa"/>
                </w:tcPr>
                <w:p w14:paraId="7E1F4EA7" w14:textId="77777777" w:rsidR="00B40B01" w:rsidRPr="00745696" w:rsidRDefault="00B40B01" w:rsidP="00F96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</w:tr>
            <w:tr w:rsidR="00B40B01" w:rsidRPr="00721EB1" w14:paraId="59E32ADE" w14:textId="77777777" w:rsidTr="00F968E1">
              <w:tc>
                <w:tcPr>
                  <w:tcW w:w="1843" w:type="dxa"/>
                </w:tcPr>
                <w:p w14:paraId="714EF14B" w14:textId="77777777" w:rsidR="00B40B01" w:rsidRPr="00745696" w:rsidRDefault="00B40B01" w:rsidP="00F968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детская</w:t>
                  </w:r>
                </w:p>
              </w:tc>
              <w:tc>
                <w:tcPr>
                  <w:tcW w:w="1701" w:type="dxa"/>
                </w:tcPr>
                <w:p w14:paraId="7C8BAE0C" w14:textId="77777777" w:rsidR="00B40B01" w:rsidRPr="00745696" w:rsidRDefault="00B40B01" w:rsidP="00F96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268" w:type="dxa"/>
                </w:tcPr>
                <w:p w14:paraId="15A10077" w14:textId="77777777" w:rsidR="00B40B01" w:rsidRPr="00745696" w:rsidRDefault="00B40B01" w:rsidP="00F96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985" w:type="dxa"/>
                </w:tcPr>
                <w:p w14:paraId="5C9BA3AE" w14:textId="77777777" w:rsidR="00B40B01" w:rsidRPr="00745696" w:rsidRDefault="00B40B01" w:rsidP="00F96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0,15</w:t>
                  </w:r>
                </w:p>
              </w:tc>
            </w:tr>
            <w:tr w:rsidR="00B40B01" w:rsidRPr="00721EB1" w14:paraId="6D508965" w14:textId="77777777" w:rsidTr="00F968E1">
              <w:tc>
                <w:tcPr>
                  <w:tcW w:w="1843" w:type="dxa"/>
                </w:tcPr>
                <w:p w14:paraId="7AF06C9F" w14:textId="77777777" w:rsidR="00B40B01" w:rsidRPr="00745696" w:rsidRDefault="00B40B01" w:rsidP="00F968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спальня</w:t>
                  </w:r>
                </w:p>
              </w:tc>
              <w:tc>
                <w:tcPr>
                  <w:tcW w:w="1701" w:type="dxa"/>
                </w:tcPr>
                <w:p w14:paraId="74841821" w14:textId="77777777" w:rsidR="00B40B01" w:rsidRPr="00745696" w:rsidRDefault="00B40B01" w:rsidP="00F96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268" w:type="dxa"/>
                </w:tcPr>
                <w:p w14:paraId="0A9E9A4F" w14:textId="77777777" w:rsidR="00B40B01" w:rsidRPr="00745696" w:rsidRDefault="00B40B01" w:rsidP="00F96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985" w:type="dxa"/>
                </w:tcPr>
                <w:p w14:paraId="019286F8" w14:textId="77777777" w:rsidR="00B40B01" w:rsidRPr="00745696" w:rsidRDefault="00B40B01" w:rsidP="00F96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</w:tr>
            <w:tr w:rsidR="00B40B01" w:rsidRPr="00721EB1" w14:paraId="72475E4F" w14:textId="77777777" w:rsidTr="00F968E1">
              <w:tc>
                <w:tcPr>
                  <w:tcW w:w="1843" w:type="dxa"/>
                </w:tcPr>
                <w:p w14:paraId="45B3D576" w14:textId="77777777" w:rsidR="00B40B01" w:rsidRPr="00745696" w:rsidRDefault="00B40B01" w:rsidP="00F968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кухня</w:t>
                  </w:r>
                </w:p>
              </w:tc>
              <w:tc>
                <w:tcPr>
                  <w:tcW w:w="1701" w:type="dxa"/>
                </w:tcPr>
                <w:p w14:paraId="1F10F94B" w14:textId="77777777" w:rsidR="00B40B01" w:rsidRPr="00745696" w:rsidRDefault="00B40B01" w:rsidP="00F96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14:paraId="69387B86" w14:textId="77777777" w:rsidR="00B40B01" w:rsidRPr="00745696" w:rsidRDefault="00B40B01" w:rsidP="00F96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985" w:type="dxa"/>
                </w:tcPr>
                <w:p w14:paraId="36E7B63F" w14:textId="77777777" w:rsidR="00B40B01" w:rsidRPr="00745696" w:rsidRDefault="00B40B01" w:rsidP="00F96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</w:tr>
            <w:tr w:rsidR="00B40B01" w:rsidRPr="00721EB1" w14:paraId="36927D69" w14:textId="77777777" w:rsidTr="00F968E1">
              <w:tc>
                <w:tcPr>
                  <w:tcW w:w="1843" w:type="dxa"/>
                </w:tcPr>
                <w:p w14:paraId="36F9EB38" w14:textId="77777777" w:rsidR="00B40B01" w:rsidRPr="00745696" w:rsidRDefault="00B40B01" w:rsidP="00F968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коридор</w:t>
                  </w:r>
                </w:p>
              </w:tc>
              <w:tc>
                <w:tcPr>
                  <w:tcW w:w="1701" w:type="dxa"/>
                </w:tcPr>
                <w:p w14:paraId="2CC19A30" w14:textId="77777777" w:rsidR="00B40B01" w:rsidRPr="00745696" w:rsidRDefault="00B40B01" w:rsidP="00F96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268" w:type="dxa"/>
                </w:tcPr>
                <w:p w14:paraId="1A44EAEC" w14:textId="77777777" w:rsidR="00B40B01" w:rsidRPr="00745696" w:rsidRDefault="00B40B01" w:rsidP="00F96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985" w:type="dxa"/>
                </w:tcPr>
                <w:p w14:paraId="60F51E26" w14:textId="77777777" w:rsidR="00B40B01" w:rsidRPr="00745696" w:rsidRDefault="00B40B01" w:rsidP="00F96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6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</w:tr>
          </w:tbl>
          <w:p w14:paraId="2CE1E450" w14:textId="77777777" w:rsidR="00B40B01" w:rsidRPr="00745696" w:rsidRDefault="00B40B01" w:rsidP="00F968E1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745696">
              <w:rPr>
                <w:rFonts w:ascii="Times New Roman" w:hAnsi="Times New Roman"/>
                <w:sz w:val="24"/>
                <w:szCs w:val="24"/>
              </w:rPr>
              <w:t>Задание:</w:t>
            </w:r>
          </w:p>
          <w:p w14:paraId="71008942" w14:textId="77777777" w:rsidR="00B40B01" w:rsidRDefault="00B40B01" w:rsidP="00F968E1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745696">
              <w:rPr>
                <w:rFonts w:ascii="Times New Roman" w:hAnsi="Times New Roman"/>
                <w:sz w:val="24"/>
                <w:szCs w:val="24"/>
              </w:rPr>
              <w:t xml:space="preserve">1.Подготовьте заключение о соответствии параметров микроклимата </w:t>
            </w:r>
          </w:p>
          <w:p w14:paraId="3C9E8BA8" w14:textId="77777777" w:rsidR="00B40B01" w:rsidRPr="00745696" w:rsidRDefault="00B40B01" w:rsidP="00F968E1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745696">
              <w:rPr>
                <w:rFonts w:ascii="Times New Roman" w:hAnsi="Times New Roman"/>
                <w:sz w:val="24"/>
                <w:szCs w:val="24"/>
              </w:rPr>
              <w:t xml:space="preserve">гигиеническим нормативам. </w:t>
            </w:r>
          </w:p>
          <w:p w14:paraId="29608E6A" w14:textId="77777777" w:rsidR="00B40B01" w:rsidRPr="00745696" w:rsidRDefault="00B40B01" w:rsidP="00F968E1">
            <w:pPr>
              <w:pStyle w:val="a3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745696">
              <w:rPr>
                <w:rFonts w:ascii="Times New Roman" w:hAnsi="Times New Roman"/>
                <w:sz w:val="24"/>
                <w:szCs w:val="24"/>
              </w:rPr>
              <w:t>2.Подготовьте рекомендации по нормализации микроклимата.</w:t>
            </w:r>
          </w:p>
          <w:p w14:paraId="78443EF0" w14:textId="77777777" w:rsidR="00B40B01" w:rsidRDefault="00B40B01" w:rsidP="00F968E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3.Оформите протокол измерения микроклимата</w:t>
            </w:r>
          </w:p>
          <w:p w14:paraId="6D2F737F" w14:textId="77777777" w:rsidR="00B40B01" w:rsidRDefault="00B40B01" w:rsidP="00F968E1">
            <w:pPr>
              <w:pStyle w:val="a3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1A2458">
              <w:rPr>
                <w:rFonts w:ascii="Times New Roman" w:hAnsi="Times New Roman"/>
                <w:i/>
                <w:sz w:val="24"/>
                <w:szCs w:val="24"/>
              </w:rPr>
              <w:t>Решение задачи:</w:t>
            </w:r>
          </w:p>
          <w:p w14:paraId="506EC825" w14:textId="77777777" w:rsidR="00B40B01" w:rsidRDefault="00B40B01" w:rsidP="00F968E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838">
              <w:rPr>
                <w:rFonts w:ascii="Times New Roman" w:hAnsi="Times New Roman"/>
                <w:b/>
                <w:sz w:val="24"/>
                <w:szCs w:val="24"/>
              </w:rPr>
              <w:t>Для решения задачи использовались следующие нормативные документы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45011AC4" w14:textId="77777777" w:rsidR="00B40B01" w:rsidRDefault="00B40B01" w:rsidP="00F968E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68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МУК 4.3.2756-10 Методические указания по </w:t>
            </w:r>
            <w:r w:rsidRPr="00F021EB">
              <w:rPr>
                <w:rFonts w:ascii="Times New Roman" w:hAnsi="Times New Roman"/>
                <w:sz w:val="24"/>
                <w:szCs w:val="24"/>
              </w:rPr>
              <w:t>измерению</w:t>
            </w:r>
            <w:r w:rsidRPr="00ED6838">
              <w:rPr>
                <w:rFonts w:ascii="Times New Roman" w:hAnsi="Times New Roman"/>
                <w:sz w:val="24"/>
                <w:szCs w:val="24"/>
              </w:rPr>
              <w:t xml:space="preserve"> и оценке микроклимата производственных помещений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МУК </w:t>
            </w:r>
            <w:r w:rsidRPr="00ED6838">
              <w:rPr>
                <w:rFonts w:ascii="Times New Roman" w:hAnsi="Times New Roman"/>
                <w:sz w:val="24"/>
                <w:szCs w:val="24"/>
              </w:rPr>
              <w:t>4.3.2756-10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66CBD8C" w14:textId="77777777" w:rsidR="00B40B01" w:rsidRDefault="00B40B01" w:rsidP="00F968E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B096BA" w14:textId="77777777" w:rsidR="00B40B01" w:rsidRDefault="00B40B01" w:rsidP="00F968E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6838">
              <w:rPr>
                <w:rFonts w:ascii="Times New Roman" w:hAnsi="Times New Roman"/>
                <w:sz w:val="24"/>
                <w:szCs w:val="24"/>
              </w:rPr>
              <w:t>ГОСТ 30494-2011. Здания жилые и общественные. Параметры микроклимата в помещениях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 w:rsidRPr="00ED6838">
              <w:rPr>
                <w:rFonts w:ascii="Times New Roman" w:hAnsi="Times New Roman"/>
                <w:sz w:val="24"/>
                <w:szCs w:val="24"/>
              </w:rPr>
              <w:t>ГОСТ 30494-2011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5932282" w14:textId="77777777" w:rsidR="00B40B01" w:rsidRDefault="00B40B01" w:rsidP="00F968E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9F8CE7" w14:textId="77777777" w:rsidR="00B40B01" w:rsidRDefault="00B40B01" w:rsidP="00F968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4459">
              <w:rPr>
                <w:rFonts w:ascii="Times New Roman" w:hAnsi="Times New Roman"/>
                <w:sz w:val="24"/>
                <w:szCs w:val="24"/>
              </w:rPr>
              <w:t>СанПиН 2.1.2.2645-10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анитарно-эпидемиологические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к условиям проживания в жилых зданиях и помещениях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СанПиН 2.1.2.2645-10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BED2BD2" w14:textId="77777777" w:rsidR="00B40B01" w:rsidRPr="00554459" w:rsidRDefault="00B40B01" w:rsidP="00F968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4B6F015" w14:textId="77777777" w:rsidR="00B40B01" w:rsidRPr="00764204" w:rsidRDefault="00B40B01" w:rsidP="00F968E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4204">
              <w:rPr>
                <w:rFonts w:ascii="Times New Roman" w:hAnsi="Times New Roman"/>
                <w:b/>
                <w:sz w:val="24"/>
                <w:szCs w:val="24"/>
              </w:rPr>
              <w:t>ЗАКЛЮЧЕНИЕ:</w:t>
            </w:r>
          </w:p>
          <w:p w14:paraId="49251278" w14:textId="77777777" w:rsidR="00B40B01" w:rsidRDefault="00B40B01" w:rsidP="00F968E1">
            <w:pPr>
              <w:pStyle w:val="a3"/>
              <w:spacing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Температура воздуха в жилой комнате жилой квартиры 19°С, что соответствует требованиям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СанПиН 2.1.2.2645-1010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анитарно-эпидемиологические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к условиям проживания в жилых зданиях и помещениях</w:t>
            </w:r>
            <w:r>
              <w:rPr>
                <w:rFonts w:ascii="Times New Roman" w:hAnsi="Times New Roman"/>
                <w:sz w:val="24"/>
                <w:szCs w:val="24"/>
              </w:rPr>
              <w:t>, устанавливающим норму температуры воздуха равную 18-24 °С</w:t>
            </w:r>
          </w:p>
          <w:p w14:paraId="2E427251" w14:textId="77777777" w:rsidR="00B40B01" w:rsidRDefault="00B40B01" w:rsidP="00F968E1">
            <w:pPr>
              <w:pStyle w:val="a3"/>
              <w:spacing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Температура воздуха в детской жилой квартиры 18°С, что соответствует требованиям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СанПиН 2.1.2.2645-1010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анитарно-эпидемиологические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к условиям проживания в жилых зданиях и помещениях</w:t>
            </w:r>
            <w:r>
              <w:rPr>
                <w:rFonts w:ascii="Times New Roman" w:hAnsi="Times New Roman"/>
                <w:sz w:val="24"/>
                <w:szCs w:val="24"/>
              </w:rPr>
              <w:t>, устанавливающим норму температуры воздуха равную 18-24 °С</w:t>
            </w:r>
          </w:p>
          <w:p w14:paraId="46285668" w14:textId="77777777" w:rsidR="00B40B01" w:rsidRDefault="00B40B01" w:rsidP="00F968E1">
            <w:pPr>
              <w:pStyle w:val="a3"/>
              <w:spacing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Температура воздуха в спальне жилой квартиры 18°С, что соответствует требованиям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СанПиН 2.1.2.2645-1010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анитарно-эпидемиологические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к условиям проживания в жилых зданиях и помещениях</w:t>
            </w:r>
            <w:r>
              <w:rPr>
                <w:rFonts w:ascii="Times New Roman" w:hAnsi="Times New Roman"/>
                <w:sz w:val="24"/>
                <w:szCs w:val="24"/>
              </w:rPr>
              <w:t>, устанавливающим норму температуры воздуха равную 18-24 °С</w:t>
            </w:r>
          </w:p>
          <w:p w14:paraId="1487AA7A" w14:textId="77777777" w:rsidR="00B40B01" w:rsidRDefault="00B40B01" w:rsidP="00F968E1">
            <w:pPr>
              <w:pStyle w:val="a3"/>
              <w:spacing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Температура воздуха в кухне жилой квартиры 20°С, что соответствует требованиям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СанПиН 2.1.2.2645-1010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анитарно-эпидемиологические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к условиям проживания в жилых зданиях и помещениях</w:t>
            </w:r>
            <w:r>
              <w:rPr>
                <w:rFonts w:ascii="Times New Roman" w:hAnsi="Times New Roman"/>
                <w:sz w:val="24"/>
                <w:szCs w:val="24"/>
              </w:rPr>
              <w:t>, устанавливающим норму температуры воздуха равную 18-26 °С</w:t>
            </w:r>
          </w:p>
          <w:p w14:paraId="33A3C3DE" w14:textId="77777777" w:rsidR="00B40B01" w:rsidRDefault="00B40B01" w:rsidP="00F968E1">
            <w:pPr>
              <w:pStyle w:val="a3"/>
              <w:spacing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Температура воздуха в коридоре жилой квартиры 17°С, что соответствует требованиям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СанПиН 2.1.2.2645-1010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анитарно-эпидемиологические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к условиям проживания в жилых зданиях и помещениях</w:t>
            </w:r>
            <w:r>
              <w:rPr>
                <w:rFonts w:ascii="Times New Roman" w:hAnsi="Times New Roman"/>
                <w:sz w:val="24"/>
                <w:szCs w:val="24"/>
              </w:rPr>
              <w:t>, устанавливающим норму температуры воздуха равную 16-22 °С</w:t>
            </w:r>
          </w:p>
          <w:p w14:paraId="2C9DE24F" w14:textId="77777777" w:rsidR="00B40B01" w:rsidRDefault="00B40B01" w:rsidP="00F968E1">
            <w:pPr>
              <w:pStyle w:val="a3"/>
              <w:spacing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Влажность воздуха в жилой комнате жилой квартиры 35%, что не соответствует требованиям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СанПиН 2.1.2.2645-1010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анитарно-эпидемиологические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к условиям проживания в жилых зданиях и помещениях</w:t>
            </w:r>
            <w:r>
              <w:rPr>
                <w:rFonts w:ascii="Times New Roman" w:hAnsi="Times New Roman"/>
                <w:sz w:val="24"/>
                <w:szCs w:val="24"/>
              </w:rPr>
              <w:t>, устанавливающим норму влажности воздуха равную 40-60%</w:t>
            </w:r>
          </w:p>
          <w:p w14:paraId="3FFFAF31" w14:textId="77777777" w:rsidR="00B40B01" w:rsidRDefault="00B40B01" w:rsidP="00F968E1">
            <w:pPr>
              <w:pStyle w:val="a3"/>
              <w:spacing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Влажность воздуха в детской жилой квартиры 30%, что не соответствует требованиям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СанПиН 2.1.2.2645-1010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анитарно-эпидемиологические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к условиям проживания в жилых зданиях и помещениях</w:t>
            </w:r>
            <w:r>
              <w:rPr>
                <w:rFonts w:ascii="Times New Roman" w:hAnsi="Times New Roman"/>
                <w:sz w:val="24"/>
                <w:szCs w:val="24"/>
              </w:rPr>
              <w:t>, устанавливающим норму влажности воздуха равную 40-60%</w:t>
            </w:r>
          </w:p>
          <w:p w14:paraId="4EF0B102" w14:textId="77777777" w:rsidR="00B40B01" w:rsidRDefault="00B40B01" w:rsidP="00F968E1">
            <w:pPr>
              <w:pStyle w:val="a3"/>
              <w:spacing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Влажность воздуха в спальне жилой квартиры 32%, что не соответствует требованиям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СанПиН 2.1.2.2645-1010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анитарно-эпидемиологические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к условиям проживания в жилых зданиях и помещениях</w:t>
            </w:r>
            <w:r>
              <w:rPr>
                <w:rFonts w:ascii="Times New Roman" w:hAnsi="Times New Roman"/>
                <w:sz w:val="24"/>
                <w:szCs w:val="24"/>
              </w:rPr>
              <w:t>, устанавливающим норму влажности воздуха равную 40-60%</w:t>
            </w:r>
          </w:p>
          <w:p w14:paraId="02C37B23" w14:textId="77777777" w:rsidR="00B40B01" w:rsidRDefault="00B40B01" w:rsidP="00F968E1">
            <w:pPr>
              <w:pStyle w:val="a3"/>
              <w:spacing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Влажность воздуха в кухне жилой квартиры не нормируется по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СанПиН 2.1.2.2645-10</w:t>
            </w:r>
          </w:p>
          <w:p w14:paraId="2057A64A" w14:textId="77777777" w:rsidR="00B40B01" w:rsidRDefault="00B40B01" w:rsidP="00F968E1">
            <w:pPr>
              <w:pStyle w:val="a3"/>
              <w:spacing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Влажность воздуха в коридоре жилой квартиры 38%, что не соответствует требованиям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СанПиН 2.1.2.2645-1010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анитарно-эпидемиологические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к условиям проживания в жилых зданиях и помещениях</w:t>
            </w:r>
            <w:r>
              <w:rPr>
                <w:rFonts w:ascii="Times New Roman" w:hAnsi="Times New Roman"/>
                <w:sz w:val="24"/>
                <w:szCs w:val="24"/>
              </w:rPr>
              <w:t>, устанавливающим норму влажности воздуха равную 40-60%</w:t>
            </w:r>
          </w:p>
          <w:p w14:paraId="5D931DAE" w14:textId="77777777" w:rsidR="00B40B01" w:rsidRDefault="00B40B01" w:rsidP="00F968E1">
            <w:pPr>
              <w:pStyle w:val="a3"/>
              <w:spacing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Скорость движения воздуха в жилой комнате жилой квартиры 0,1 м/с, что соответствует требованиям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СанПиН 2.1.2.2645-1010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анитарно-эпидемиологические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к условиям проживания в жилых зданиях и помещениях</w:t>
            </w:r>
            <w:r>
              <w:rPr>
                <w:rFonts w:ascii="Times New Roman" w:hAnsi="Times New Roman"/>
                <w:sz w:val="24"/>
                <w:szCs w:val="24"/>
              </w:rPr>
              <w:t>, устанавливающим норму влажности воздуха не более 0,2 м/с.</w:t>
            </w:r>
          </w:p>
          <w:p w14:paraId="6FE680E9" w14:textId="77777777" w:rsidR="00B40B01" w:rsidRDefault="00B40B01" w:rsidP="00F968E1">
            <w:pPr>
              <w:pStyle w:val="a3"/>
              <w:spacing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Скорость движения воздуха в детской жилой квартиры 0,15 м/с, что соответствует требованиям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СанПиН 2.1.2.2645-1010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анитарно-эпидемиологические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к условиям проживания в жилых зданиях и помещениях</w:t>
            </w:r>
            <w:r>
              <w:rPr>
                <w:rFonts w:ascii="Times New Roman" w:hAnsi="Times New Roman"/>
                <w:sz w:val="24"/>
                <w:szCs w:val="24"/>
              </w:rPr>
              <w:t>, устанавливающим норму влажности воздуха не более 0,2 м/с.</w:t>
            </w:r>
          </w:p>
          <w:p w14:paraId="78EC6FA4" w14:textId="77777777" w:rsidR="00B40B01" w:rsidRDefault="00B40B01" w:rsidP="00F968E1">
            <w:pPr>
              <w:pStyle w:val="a3"/>
              <w:spacing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Скорость движения воздуха в спальне жилой квартиры 0,2 м/с, что соответствует требованиям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СанПиН 2.1.2.2645-1010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анитарно-эпидемиологические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к условиям проживания в жилых зданиях и помещениях</w:t>
            </w:r>
            <w:r>
              <w:rPr>
                <w:rFonts w:ascii="Times New Roman" w:hAnsi="Times New Roman"/>
                <w:sz w:val="24"/>
                <w:szCs w:val="24"/>
              </w:rPr>
              <w:t>, устанавливающим норму влажности воздуха не более 0,2 м/с.</w:t>
            </w:r>
          </w:p>
          <w:p w14:paraId="2183D04E" w14:textId="77777777" w:rsidR="00B40B01" w:rsidRDefault="00B40B01" w:rsidP="00F968E1">
            <w:pPr>
              <w:pStyle w:val="a3"/>
              <w:spacing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Скорость движения воздуха в кухне жилой квартиры 0,2 м/с, что соответствует требованиям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СанПиН 2.1.2.2645-1010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анитарно-эпидемиологические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к условиям проживания в жилых зданиях и помещениях</w:t>
            </w:r>
            <w:r>
              <w:rPr>
                <w:rFonts w:ascii="Times New Roman" w:hAnsi="Times New Roman"/>
                <w:sz w:val="24"/>
                <w:szCs w:val="24"/>
              </w:rPr>
              <w:t>, устанавливающим норму влажности воздуха не более 0,2 м/с.</w:t>
            </w:r>
          </w:p>
          <w:p w14:paraId="58DAFF33" w14:textId="77777777" w:rsidR="00B40B01" w:rsidRDefault="00B40B01" w:rsidP="00F968E1">
            <w:pPr>
              <w:pStyle w:val="a3"/>
              <w:spacing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Скорость движения воздуха в жилой комнате жилой квартиры не нормируется по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СанПиН 2.1.2.2645-10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анитарно-эпидемиологические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к условиям проживания в жилых зданиях и помещениях</w:t>
            </w:r>
          </w:p>
          <w:p w14:paraId="647D3093" w14:textId="77777777" w:rsidR="00B40B01" w:rsidRDefault="00B40B01" w:rsidP="00F968E1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1BD6A91" w14:textId="77777777" w:rsidR="00B40B01" w:rsidRPr="00AF1947" w:rsidRDefault="00B40B01" w:rsidP="00F968E1">
            <w:pPr>
              <w:pStyle w:val="a3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 w:rsidRPr="00AF19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Рекомендации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: Увеличить скорость движения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воздуха(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проветривать помещение)</w:t>
            </w:r>
          </w:p>
          <w:p w14:paraId="4AAE1D7C" w14:textId="77777777" w:rsidR="00B40B01" w:rsidRPr="00EF41E8" w:rsidRDefault="00B40B01" w:rsidP="00F968E1">
            <w:pPr>
              <w:pStyle w:val="a3"/>
              <w:spacing w:line="276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DEB9A" w14:textId="77777777" w:rsidR="00B40B01" w:rsidRPr="00EF41E8" w:rsidRDefault="00B40B01" w:rsidP="00F968E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F41E8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lastRenderedPageBreak/>
              <w:t>2</w:t>
            </w:r>
          </w:p>
          <w:p w14:paraId="6F342658" w14:textId="77777777" w:rsidR="00B40B01" w:rsidRPr="00E0433F" w:rsidRDefault="00B40B01" w:rsidP="00F968E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E8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12E0304E" wp14:editId="73EF9932">
                  <wp:extent cx="609600" cy="314325"/>
                  <wp:effectExtent l="19050" t="0" r="0" b="0"/>
                  <wp:docPr id="3" name="Рисунок 5" descr="C:\Users\ASUS\Documents\штрих код идентификат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ocuments\штрих код идентификат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973" cy="32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B01" w:rsidRPr="00E0433F" w14:paraId="24BF3B4E" w14:textId="77777777" w:rsidTr="00F968E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209DA" w14:textId="77777777" w:rsidR="00B40B01" w:rsidRDefault="00B40B01" w:rsidP="00F968E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0EB60" w14:textId="77777777" w:rsidR="00B40B01" w:rsidRPr="00E727C8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</w:t>
            </w: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Pr="00E727C8">
              <w:rPr>
                <w:rFonts w:ascii="Times New Roman" w:hAnsi="Times New Roman" w:cs="Times New Roman"/>
                <w:sz w:val="16"/>
              </w:rPr>
              <w:t>___</w:t>
            </w:r>
            <w:proofErr w:type="spellStart"/>
            <w:r w:rsidRPr="00E727C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КрасГМУ</w:t>
            </w:r>
            <w:proofErr w:type="spellEnd"/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____________              ________</w:t>
            </w:r>
            <w:r w:rsidRPr="00E727C8">
              <w:rPr>
                <w:rFonts w:ascii="Times New Roman" w:hAnsi="Times New Roman" w:cs="Times New Roman"/>
                <w:i/>
                <w:sz w:val="22"/>
                <w:szCs w:val="22"/>
              </w:rPr>
              <w:t>Учебный</w:t>
            </w:r>
          </w:p>
          <w:p w14:paraId="7082B364" w14:textId="77777777" w:rsidR="00B40B01" w:rsidRPr="00E727C8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727C8">
              <w:rPr>
                <w:rFonts w:ascii="Times New Roman" w:hAnsi="Times New Roman" w:cs="Times New Roman"/>
                <w:sz w:val="16"/>
              </w:rPr>
              <w:t xml:space="preserve">   Наименование учреждения                                  на основании приказа. N 1030</w:t>
            </w:r>
          </w:p>
          <w:p w14:paraId="6128E45C" w14:textId="77777777" w:rsidR="00B40B01" w:rsidRPr="00E727C8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727C8"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04.10.80 г. N 1030</w:t>
            </w:r>
          </w:p>
          <w:p w14:paraId="78CD7FF3" w14:textId="77777777" w:rsidR="00B40B01" w:rsidRPr="00E727C8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7EB28802" w14:textId="77777777" w:rsidR="00B40B01" w:rsidRPr="00E727C8" w:rsidRDefault="00B40B01" w:rsidP="00F96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ПРОТОКОЛ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№5</w:t>
            </w:r>
          </w:p>
          <w:p w14:paraId="2218A2F3" w14:textId="77777777" w:rsidR="00B40B01" w:rsidRPr="00E727C8" w:rsidRDefault="00B40B01" w:rsidP="00F96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измерений метеорологических факторов</w:t>
            </w:r>
          </w:p>
          <w:p w14:paraId="262FFF3F" w14:textId="77777777" w:rsidR="00B40B01" w:rsidRPr="00E727C8" w:rsidRDefault="00B40B01" w:rsidP="00F96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от 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ноября  </w:t>
            </w: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proofErr w:type="gramEnd"/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  <w:p w14:paraId="1A5FEBDB" w14:textId="77777777" w:rsidR="00B40B01" w:rsidRPr="00E727C8" w:rsidRDefault="00B40B01" w:rsidP="00F968E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E7ED79" w14:textId="77777777" w:rsidR="00B40B01" w:rsidRPr="002925EB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1. Место проведения </w:t>
            </w:r>
            <w:proofErr w:type="spellStart"/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измерений</w:t>
            </w:r>
            <w:r w:rsidRPr="002925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</w:t>
            </w:r>
            <w:r w:rsidRPr="00851B2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жилая</w:t>
            </w:r>
            <w:proofErr w:type="spellEnd"/>
            <w:r w:rsidRPr="00851B2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квартира </w:t>
            </w:r>
            <w:r w:rsidRPr="00851B2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 xml:space="preserve">г. Красноярск </w:t>
            </w:r>
            <w:proofErr w:type="spellStart"/>
            <w:r w:rsidRPr="00851B2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>ул</w:t>
            </w:r>
            <w:proofErr w:type="spellEnd"/>
            <w:r w:rsidRPr="00851B2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  <w:t xml:space="preserve"> Заводская 6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</w:p>
          <w:p w14:paraId="188E2EA6" w14:textId="77777777" w:rsidR="00B40B01" w:rsidRPr="00E727C8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7C8">
              <w:rPr>
                <w:rFonts w:ascii="Times New Roman" w:hAnsi="Times New Roman" w:cs="Times New Roman"/>
                <w:sz w:val="18"/>
                <w:szCs w:val="18"/>
              </w:rPr>
              <w:t>(наименование объекта, адрес, цех,</w:t>
            </w:r>
          </w:p>
          <w:p w14:paraId="21A05B2A" w14:textId="77777777" w:rsidR="00B40B01" w:rsidRPr="00E727C8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727C8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14:paraId="1FD63154" w14:textId="77777777" w:rsidR="00B40B01" w:rsidRPr="00E727C8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7C8">
              <w:rPr>
                <w:rFonts w:ascii="Times New Roman" w:hAnsi="Times New Roman" w:cs="Times New Roman"/>
                <w:sz w:val="18"/>
                <w:szCs w:val="18"/>
              </w:rPr>
              <w:t>участок, отделение, здание и др.)</w:t>
            </w:r>
          </w:p>
          <w:p w14:paraId="772F1989" w14:textId="77777777" w:rsidR="00B40B01" w:rsidRPr="00E727C8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F39B8C" w14:textId="77777777" w:rsidR="00B40B01" w:rsidRPr="002925EB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  <w:u w:val="single"/>
              </w:rPr>
            </w:pPr>
            <w:r w:rsidRPr="00E727C8">
              <w:rPr>
                <w:rFonts w:ascii="Times New Roman" w:hAnsi="Times New Roman" w:cs="Times New Roman"/>
              </w:rPr>
              <w:t xml:space="preserve">2. </w:t>
            </w: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Измерения проводились в присутствии </w:t>
            </w:r>
            <w:proofErr w:type="gramStart"/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представителя  </w:t>
            </w:r>
            <w:proofErr w:type="spellStart"/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обследуемогообъекта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Собственник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Жуков В.Г</w:t>
            </w:r>
          </w:p>
          <w:p w14:paraId="70A33095" w14:textId="77777777" w:rsidR="00B40B01" w:rsidRPr="002925EB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  <w:u w:val="single"/>
              </w:rPr>
            </w:pPr>
            <w:r w:rsidRPr="002925EB">
              <w:rPr>
                <w:rFonts w:ascii="Times New Roman" w:hAnsi="Times New Roman" w:cs="Times New Roman"/>
                <w:u w:val="single"/>
              </w:rPr>
              <w:t>(должность, фамилия, имя, отчество)</w:t>
            </w:r>
          </w:p>
          <w:p w14:paraId="3F8BC575" w14:textId="77777777" w:rsidR="00B40B01" w:rsidRPr="00E727C8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7022E0C2" w14:textId="77777777" w:rsidR="00B40B01" w:rsidRPr="00E727C8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3. Средство </w:t>
            </w:r>
            <w:proofErr w:type="spellStart"/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измерений</w:t>
            </w:r>
            <w:r w:rsidRPr="002925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_Гигрометр</w:t>
            </w:r>
            <w:proofErr w:type="spellEnd"/>
            <w:r w:rsidRPr="002925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психометрический ВИТ-</w:t>
            </w:r>
            <w:proofErr w:type="gramStart"/>
            <w:r w:rsidRPr="002925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2,термометр</w:t>
            </w:r>
            <w:proofErr w:type="gramEnd"/>
            <w:r w:rsidRPr="002925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ртутный, барометр______________________________________</w:t>
            </w:r>
          </w:p>
          <w:p w14:paraId="051568B8" w14:textId="77777777" w:rsidR="00B40B01" w:rsidRPr="00E727C8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7C8">
              <w:rPr>
                <w:rFonts w:ascii="Times New Roman" w:hAnsi="Times New Roman" w:cs="Times New Roman"/>
                <w:sz w:val="18"/>
                <w:szCs w:val="18"/>
              </w:rPr>
              <w:t>(наименование, марка, инвентарный номер)</w:t>
            </w:r>
          </w:p>
          <w:p w14:paraId="215F003C" w14:textId="77777777" w:rsidR="00B40B01" w:rsidRPr="00E727C8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5498C9C6" w14:textId="77777777" w:rsidR="00B40B01" w:rsidRPr="00E727C8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727C8">
              <w:rPr>
                <w:rFonts w:ascii="Times New Roman" w:hAnsi="Times New Roman" w:cs="Times New Roman"/>
              </w:rPr>
              <w:t xml:space="preserve">4. </w:t>
            </w: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Сведения о Государственной поверке</w:t>
            </w:r>
            <w:r w:rsidRPr="002925E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20.05.2016года</w:t>
            </w:r>
          </w:p>
          <w:p w14:paraId="048191D1" w14:textId="77777777" w:rsidR="00B40B01" w:rsidRPr="00E727C8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7C8">
              <w:rPr>
                <w:rFonts w:ascii="Times New Roman" w:hAnsi="Times New Roman" w:cs="Times New Roman"/>
                <w:sz w:val="18"/>
                <w:szCs w:val="18"/>
              </w:rPr>
              <w:t>свидетельства, справки)</w:t>
            </w:r>
          </w:p>
          <w:p w14:paraId="79C3AD14" w14:textId="77777777" w:rsidR="00B40B01" w:rsidRPr="00851B22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5. Нормативно-</w:t>
            </w:r>
            <w:proofErr w:type="gramStart"/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техническая  документация</w:t>
            </w:r>
            <w:proofErr w:type="gramEnd"/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,  в соответствии с </w:t>
            </w:r>
            <w:proofErr w:type="spellStart"/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которойпроводились</w:t>
            </w:r>
            <w:proofErr w:type="spellEnd"/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 измерения и давалось заключение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СанПиН 2.1.2.2645-10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анитарно-эпидемиологические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к условиям проживания в жилых зданиях и помещениях</w:t>
            </w:r>
          </w:p>
          <w:p w14:paraId="62D3D445" w14:textId="77777777" w:rsidR="00B40B01" w:rsidRPr="00E727C8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73834C94" w14:textId="77777777" w:rsidR="00B40B01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6. Характеристика помещения: </w:t>
            </w:r>
          </w:p>
          <w:p w14:paraId="0F1DD117" w14:textId="77777777" w:rsidR="00B40B01" w:rsidRPr="00E727C8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а) площадь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 кв. м,</w:t>
            </w:r>
          </w:p>
          <w:p w14:paraId="05EB14A2" w14:textId="77777777" w:rsidR="00B40B01" w:rsidRPr="00E727C8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б) кубатура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1620 </w:t>
            </w: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куб. м,</w:t>
            </w:r>
          </w:p>
          <w:p w14:paraId="268343F3" w14:textId="77777777" w:rsidR="00B40B01" w:rsidRPr="00E727C8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в) количество работающих человек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14:paraId="14D2847E" w14:textId="77777777" w:rsidR="00B40B01" w:rsidRPr="00E727C8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г) </w:t>
            </w:r>
            <w:proofErr w:type="spellStart"/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влаговыделение</w:t>
            </w:r>
            <w:proofErr w:type="spellEnd"/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: значительное, </w:t>
            </w:r>
            <w:r w:rsidRPr="008D52F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незначительное</w:t>
            </w:r>
          </w:p>
          <w:p w14:paraId="6B3186A0" w14:textId="77777777" w:rsidR="00B40B01" w:rsidRPr="00E727C8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д) избытки явного тепла: </w:t>
            </w:r>
            <w:r w:rsidRPr="008D52F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отсутствуют</w:t>
            </w: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, незначительные,</w:t>
            </w:r>
          </w:p>
          <w:p w14:paraId="66069272" w14:textId="77777777" w:rsidR="00B40B01" w:rsidRPr="00E727C8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значительные.</w:t>
            </w:r>
          </w:p>
          <w:p w14:paraId="252D1607" w14:textId="77777777" w:rsidR="00B40B01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7.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Эскиз помещения с указаниями размещения оборудования </w:t>
            </w:r>
            <w:proofErr w:type="spellStart"/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инанесением</w:t>
            </w:r>
            <w:proofErr w:type="spellEnd"/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 точек замеров.</w:t>
            </w:r>
          </w:p>
          <w:p w14:paraId="4DB2D2A0" w14:textId="77777777" w:rsidR="00B40B01" w:rsidRPr="00E727C8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4713EC" w14:textId="77777777" w:rsidR="00B40B01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21D42FBC" w14:textId="77777777" w:rsidR="00B40B01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pict w14:anchorId="3DF3B350">
                <v:rect id="_x0000_s1035" style="position:absolute;left:0;text-align:left;margin-left:88.55pt;margin-top:3.75pt;width:26.25pt;height:19.5pt;z-index:251650560">
                  <v:textbox>
                    <w:txbxContent>
                      <w:p w14:paraId="1532CD7A" w14:textId="77777777" w:rsidR="00B40B01" w:rsidRDefault="00B40B01" w:rsidP="00B40B01">
                        <w:r>
                          <w:t>Т31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</w:rPr>
              <w:pict w14:anchorId="4932E22C">
                <v:rect id="_x0000_s1032" style="position:absolute;left:0;text-align:left;margin-left:15.8pt;margin-top:4.5pt;width:27.75pt;height:21pt;z-index:251647488">
                  <v:textbox>
                    <w:txbxContent>
                      <w:p w14:paraId="2826E511" w14:textId="77777777" w:rsidR="00B40B01" w:rsidRDefault="00B40B01" w:rsidP="00B40B01">
                        <w:r>
                          <w:t>Т1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</w:rPr>
              <w:pict w14:anchorId="401B9138">
                <v:rect id="_x0000_s1031" style="position:absolute;left:0;text-align:left;margin-left:12.05pt;margin-top:.75pt;width:105pt;height:55.5pt;z-index:251646464" fillcolor="#4f81bd [3204]" strokecolor="#f2f2f2 [3041]" strokeweight="3pt">
                  <v:shadow on="t" type="perspective" color="#243f60 [1604]" opacity=".5" offset="1pt" offset2="-1pt"/>
                </v:rect>
              </w:pict>
            </w:r>
          </w:p>
          <w:p w14:paraId="64380175" w14:textId="77777777" w:rsidR="00B40B01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pict w14:anchorId="7C9EE602">
                <v:rect id="_x0000_s1034" style="position:absolute;left:0;text-align:left;margin-left:46.55pt;margin-top:5pt;width:29.25pt;height:21pt;z-index:251649536">
                  <v:textbox>
                    <w:txbxContent>
                      <w:p w14:paraId="4FDA77D8" w14:textId="77777777" w:rsidR="00B40B01" w:rsidRDefault="00B40B01" w:rsidP="00B40B01">
                        <w:r>
                          <w:t>Т5</w:t>
                        </w:r>
                      </w:p>
                    </w:txbxContent>
                  </v:textbox>
                </v:rect>
              </w:pict>
            </w:r>
          </w:p>
          <w:p w14:paraId="539CCE41" w14:textId="77777777" w:rsidR="00B40B01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pict w14:anchorId="76EAE4AB">
                <v:rect id="_x0000_s1036" style="position:absolute;left:0;text-align:left;margin-left:87.05pt;margin-top:9.25pt;width:27.75pt;height:20.25pt;z-index:251651584">
                  <v:textbox>
                    <w:txbxContent>
                      <w:p w14:paraId="748942C4" w14:textId="77777777" w:rsidR="00B40B01" w:rsidRDefault="00B40B01" w:rsidP="00B40B01">
                        <w:r>
                          <w:t>Т4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pict w14:anchorId="2C535D66">
                <v:rect id="_x0000_s1033" style="position:absolute;left:0;text-align:left;margin-left:15.05pt;margin-top:9.25pt;width:27.75pt;height:21pt;z-index:251648512">
                  <v:textbox>
                    <w:txbxContent>
                      <w:p w14:paraId="57AF35CD" w14:textId="77777777" w:rsidR="00B40B01" w:rsidRDefault="00B40B01" w:rsidP="00B40B01">
                        <w:r>
                          <w:t>Т2</w:t>
                        </w:r>
                      </w:p>
                    </w:txbxContent>
                  </v:textbox>
                </v:rect>
              </w:pict>
            </w:r>
          </w:p>
          <w:p w14:paraId="41A16AE8" w14:textId="77777777" w:rsidR="00B40B01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688F1135" w14:textId="77777777" w:rsidR="00B40B01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539410AB" w14:textId="77777777" w:rsidR="00B40B01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725057F8" w14:textId="77777777" w:rsidR="00B40B01" w:rsidRPr="00AF1947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F1947">
              <w:rPr>
                <w:rFonts w:ascii="Times New Roman" w:hAnsi="Times New Roman" w:cs="Times New Roman"/>
              </w:rPr>
              <w:t>Т1 – жилая комната</w:t>
            </w:r>
          </w:p>
          <w:p w14:paraId="0F4BBBDC" w14:textId="77777777" w:rsidR="00B40B01" w:rsidRPr="00AF1947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F1947">
              <w:rPr>
                <w:rFonts w:ascii="Times New Roman" w:hAnsi="Times New Roman" w:cs="Times New Roman"/>
              </w:rPr>
              <w:t>Т2 – детская</w:t>
            </w:r>
          </w:p>
          <w:p w14:paraId="677296A6" w14:textId="77777777" w:rsidR="00B40B01" w:rsidRPr="00AF1947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F1947">
              <w:rPr>
                <w:rFonts w:ascii="Times New Roman" w:hAnsi="Times New Roman" w:cs="Times New Roman"/>
              </w:rPr>
              <w:t>Т3 – спальня</w:t>
            </w:r>
          </w:p>
          <w:p w14:paraId="320A5332" w14:textId="77777777" w:rsidR="00B40B01" w:rsidRPr="00AF1947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F1947">
              <w:rPr>
                <w:rFonts w:ascii="Times New Roman" w:hAnsi="Times New Roman" w:cs="Times New Roman"/>
              </w:rPr>
              <w:t>Т4 – кухня</w:t>
            </w:r>
          </w:p>
          <w:p w14:paraId="5126666D" w14:textId="77777777" w:rsidR="00B40B01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F1947">
              <w:rPr>
                <w:rFonts w:ascii="Times New Roman" w:hAnsi="Times New Roman" w:cs="Times New Roman"/>
              </w:rPr>
              <w:t>Т5 – коридор</w:t>
            </w:r>
          </w:p>
          <w:p w14:paraId="49344574" w14:textId="77777777" w:rsidR="00B40B01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75595585" w14:textId="77777777" w:rsidR="00B40B01" w:rsidRPr="00E727C8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7F32BC1C" w14:textId="77777777" w:rsidR="00B40B01" w:rsidRPr="00E727C8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  <w:proofErr w:type="gramStart"/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Результаты  измерений</w:t>
            </w:r>
            <w:proofErr w:type="gramEnd"/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  метеорологических  факторов </w:t>
            </w:r>
            <w:proofErr w:type="spellStart"/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атмосферноговоздуха</w:t>
            </w:r>
            <w:proofErr w:type="spellEnd"/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867747C" w14:textId="77777777" w:rsidR="00B40B01" w:rsidRPr="00E727C8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а)температура</w:t>
            </w:r>
            <w:proofErr w:type="gramEnd"/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 С град.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-16</w:t>
            </w:r>
          </w:p>
          <w:p w14:paraId="13EC8BB2" w14:textId="77777777" w:rsidR="00B40B01" w:rsidRPr="00E727C8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б) относительная влажность проц.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60%</w:t>
            </w:r>
          </w:p>
          <w:p w14:paraId="74B7EC8D" w14:textId="77777777" w:rsidR="00B40B01" w:rsidRPr="00E727C8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в) давление в мм ртутного столба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700мм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ртст</w:t>
            </w:r>
            <w:proofErr w:type="spellEnd"/>
          </w:p>
          <w:p w14:paraId="4EFAC29A" w14:textId="77777777" w:rsidR="00B40B01" w:rsidRPr="00E727C8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085EA6" w14:textId="77777777" w:rsidR="00B40B01" w:rsidRPr="009407BD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9. Результаты измерений метеорологических факторов закрытых помещений</w:t>
            </w:r>
          </w:p>
          <w:p w14:paraId="2D23AB78" w14:textId="77777777" w:rsidR="00B40B01" w:rsidRDefault="00B40B01" w:rsidP="00F968E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920" w:type="dxa"/>
              <w:tblInd w:w="4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top w:w="75" w:type="dxa"/>
                <w:left w:w="40" w:type="dxa"/>
                <w:bottom w:w="75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834"/>
              <w:gridCol w:w="1984"/>
              <w:gridCol w:w="992"/>
              <w:gridCol w:w="992"/>
              <w:gridCol w:w="1276"/>
              <w:gridCol w:w="1276"/>
            </w:tblGrid>
            <w:tr w:rsidR="00B40B01" w14:paraId="1EF1C44E" w14:textId="77777777" w:rsidTr="00F968E1">
              <w:trPr>
                <w:trHeight w:val="140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C75F807" w14:textId="77777777" w:rsidR="00B40B01" w:rsidRDefault="00B40B01" w:rsidP="00F968E1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NN </w:t>
                  </w:r>
                </w:p>
                <w:p w14:paraId="64B911C9" w14:textId="77777777" w:rsidR="00B40B01" w:rsidRDefault="00B40B01" w:rsidP="00F968E1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п.п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8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AEC45C8" w14:textId="77777777" w:rsidR="00B40B01" w:rsidRDefault="00B40B01" w:rsidP="00F968E1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N   </w:t>
                  </w:r>
                </w:p>
                <w:p w14:paraId="453DC380" w14:textId="77777777" w:rsidR="00B40B01" w:rsidRDefault="00B40B01" w:rsidP="00F968E1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точек</w:t>
                  </w:r>
                </w:p>
                <w:p w14:paraId="6D81E807" w14:textId="77777777" w:rsidR="00B40B01" w:rsidRDefault="00B40B01" w:rsidP="00F968E1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по  </w:t>
                  </w:r>
                </w:p>
                <w:p w14:paraId="2BAF4F47" w14:textId="77777777" w:rsidR="00B40B01" w:rsidRDefault="00B40B01" w:rsidP="00F968E1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эскизу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F811EA5" w14:textId="77777777" w:rsidR="00B40B01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Место</w:t>
                  </w:r>
                </w:p>
                <w:p w14:paraId="1781A790" w14:textId="77777777" w:rsidR="00B40B01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проведения</w:t>
                  </w:r>
                </w:p>
                <w:p w14:paraId="64061075" w14:textId="77777777" w:rsidR="00B40B01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измерений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7B24DD7" w14:textId="77777777" w:rsidR="00B40B01" w:rsidRDefault="00B40B01" w:rsidP="00F968E1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Кате-</w:t>
                  </w:r>
                </w:p>
                <w:p w14:paraId="6E611C2D" w14:textId="77777777" w:rsidR="00B40B01" w:rsidRDefault="00B40B01" w:rsidP="00F968E1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гория</w:t>
                  </w:r>
                  <w:proofErr w:type="spellEnd"/>
                </w:p>
                <w:p w14:paraId="1E82D9D8" w14:textId="77777777" w:rsidR="00B40B01" w:rsidRDefault="00B40B01" w:rsidP="00F968E1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работ</w:t>
                  </w:r>
                </w:p>
                <w:p w14:paraId="1CEBF1BD" w14:textId="77777777" w:rsidR="00B40B01" w:rsidRDefault="00B40B01" w:rsidP="00F968E1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   </w:t>
                  </w:r>
                </w:p>
                <w:p w14:paraId="22A590F7" w14:textId="77777777" w:rsidR="00B40B01" w:rsidRDefault="00B40B01" w:rsidP="00F968E1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тяже-</w:t>
                  </w:r>
                </w:p>
                <w:p w14:paraId="44B71B23" w14:textId="77777777" w:rsidR="00B40B01" w:rsidRDefault="00B40B01" w:rsidP="00F968E1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сти</w:t>
                  </w:r>
                  <w:proofErr w:type="spellEnd"/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F98EB87" w14:textId="77777777" w:rsidR="00B40B01" w:rsidRDefault="00B40B01" w:rsidP="00F968E1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Время </w:t>
                  </w:r>
                </w:p>
                <w:p w14:paraId="68905D67" w14:textId="77777777" w:rsidR="00B40B01" w:rsidRDefault="00B40B01" w:rsidP="00F968E1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суток </w:t>
                  </w:r>
                </w:p>
                <w:p w14:paraId="055C1D93" w14:textId="77777777" w:rsidR="00B40B01" w:rsidRDefault="00B40B01" w:rsidP="00F968E1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прове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  <w:p w14:paraId="39E74C1F" w14:textId="77777777" w:rsidR="00B40B01" w:rsidRDefault="00B40B01" w:rsidP="00F968E1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дения</w:t>
                  </w:r>
                  <w:proofErr w:type="spellEnd"/>
                </w:p>
                <w:p w14:paraId="7960122E" w14:textId="77777777" w:rsidR="00B40B01" w:rsidRDefault="00B40B01" w:rsidP="00F968E1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изме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</w:p>
                <w:p w14:paraId="75A67581" w14:textId="77777777" w:rsidR="00B40B01" w:rsidRDefault="00B40B01" w:rsidP="00F968E1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рений 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DF6CD61" w14:textId="77777777" w:rsidR="00B40B01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Температура</w:t>
                  </w:r>
                </w:p>
                <w:p w14:paraId="5031AAEC" w14:textId="77777777" w:rsidR="00B40B01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возуха</w:t>
                  </w:r>
                  <w:proofErr w:type="spellEnd"/>
                </w:p>
                <w:p w14:paraId="1C7711C7" w14:textId="77777777" w:rsidR="00B40B01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град. С</w:t>
                  </w:r>
                </w:p>
              </w:tc>
            </w:tr>
            <w:tr w:rsidR="00B40B01" w14:paraId="193F8051" w14:textId="77777777" w:rsidTr="00F968E1"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C04A2FA" w14:textId="77777777" w:rsidR="00B40B01" w:rsidRDefault="00B40B01" w:rsidP="00F968E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8ED24F8" w14:textId="77777777" w:rsidR="00B40B01" w:rsidRDefault="00B40B01" w:rsidP="00F968E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CAFF0E5" w14:textId="77777777" w:rsidR="00B40B01" w:rsidRDefault="00B40B01" w:rsidP="00F968E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4B960DF" w14:textId="77777777" w:rsidR="00B40B01" w:rsidRDefault="00B40B01" w:rsidP="00F968E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6C6497E" w14:textId="77777777" w:rsidR="00B40B01" w:rsidRDefault="00B40B01" w:rsidP="00F968E1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FFE31A0" w14:textId="77777777" w:rsidR="00B40B01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Изме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  <w:p w14:paraId="05C2B293" w14:textId="77777777" w:rsidR="00B40B01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рен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  <w:p w14:paraId="1949772A" w14:textId="77777777" w:rsidR="00B40B01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26D3DDB" w14:textId="77777777" w:rsidR="00B40B01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До-</w:t>
                  </w:r>
                </w:p>
                <w:p w14:paraId="23EACBDC" w14:textId="77777777" w:rsidR="00B40B01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пус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  <w:p w14:paraId="019B6D79" w14:textId="77777777" w:rsidR="00B40B01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тимая</w:t>
                  </w:r>
                  <w:proofErr w:type="spellEnd"/>
                </w:p>
                <w:p w14:paraId="42C3776D" w14:textId="77777777" w:rsidR="00B40B01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</w:t>
                  </w:r>
                </w:p>
                <w:p w14:paraId="5FC95A7A" w14:textId="77777777" w:rsidR="00B40B01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нор-</w:t>
                  </w:r>
                </w:p>
                <w:p w14:paraId="4AA0E35F" w14:textId="77777777" w:rsidR="00B40B01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мам</w:t>
                  </w:r>
                </w:p>
              </w:tc>
            </w:tr>
            <w:tr w:rsidR="00B40B01" w14:paraId="6CB8B967" w14:textId="77777777" w:rsidTr="00F968E1">
              <w:trPr>
                <w:trHeight w:val="14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42A5DDF" w14:textId="77777777" w:rsidR="00B40B01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8600190" w14:textId="77777777" w:rsidR="00B40B01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628CB13" w14:textId="77777777" w:rsidR="00B40B01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60388F9" w14:textId="77777777" w:rsidR="00B40B01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0AA6FAE" w14:textId="77777777" w:rsidR="00B40B01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58B3B08" w14:textId="77777777" w:rsidR="00B40B01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9646D10" w14:textId="77777777" w:rsidR="00B40B01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B40B01" w14:paraId="78763B31" w14:textId="77777777" w:rsidTr="00F968E1">
              <w:trPr>
                <w:trHeight w:val="140"/>
              </w:trPr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05ADA646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3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71D076A9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Т</w:t>
                  </w: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vertAlign w:val="subscript"/>
                    </w:rPr>
                    <w:t>1</w:t>
                  </w: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(0,1)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65652A2D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От пола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750FF90E" w14:textId="77777777" w:rsidR="00B40B01" w:rsidRPr="00EF41E8" w:rsidRDefault="00B40B01" w:rsidP="00F968E1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C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00D27FD5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10:00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267EB7AB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6658D1D1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18-24</w:t>
                  </w:r>
                </w:p>
              </w:tc>
            </w:tr>
            <w:tr w:rsidR="00B40B01" w14:paraId="0AE55376" w14:textId="77777777" w:rsidTr="00F968E1">
              <w:trPr>
                <w:trHeight w:val="14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6AC9BD7C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58773375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Т</w:t>
                  </w: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vertAlign w:val="subscript"/>
                    </w:rPr>
                    <w:t>1</w:t>
                  </w: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(1,0)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6FFE019E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Рабочая поверхность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7E90FCBC" w14:textId="77777777" w:rsidR="00B40B01" w:rsidRPr="00EF41E8" w:rsidRDefault="00B40B01" w:rsidP="00F968E1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C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1B3CBFB2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10:05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0492CBD6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0EA27EC0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18-24</w:t>
                  </w:r>
                </w:p>
              </w:tc>
            </w:tr>
            <w:tr w:rsidR="00B40B01" w14:paraId="6C012584" w14:textId="77777777" w:rsidTr="00F968E1">
              <w:trPr>
                <w:trHeight w:val="14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1ABF82D4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400AB1E4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Т</w:t>
                  </w: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vertAlign w:val="subscript"/>
                    </w:rPr>
                    <w:t>2</w:t>
                  </w: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(0,1)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75575E7A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От пола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33D068AE" w14:textId="77777777" w:rsidR="00B40B01" w:rsidRPr="00EF41E8" w:rsidRDefault="00B40B01" w:rsidP="00F968E1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C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5D4CA683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10:10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609CDE7B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7D100E4A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18-24</w:t>
                  </w:r>
                </w:p>
              </w:tc>
            </w:tr>
            <w:tr w:rsidR="00B40B01" w14:paraId="16EE25B5" w14:textId="77777777" w:rsidTr="00F968E1">
              <w:trPr>
                <w:trHeight w:val="14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030923E1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10B22A03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Т</w:t>
                  </w: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vertAlign w:val="subscript"/>
                    </w:rPr>
                    <w:t>2</w:t>
                  </w: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(1,0)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1E025C35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Рабочая поверхность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5B9820B0" w14:textId="77777777" w:rsidR="00B40B01" w:rsidRPr="00EF41E8" w:rsidRDefault="00B40B01" w:rsidP="00F968E1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C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762AEC0E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10:15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67AED968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39D76298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18-24</w:t>
                  </w:r>
                </w:p>
              </w:tc>
            </w:tr>
            <w:tr w:rsidR="00B40B01" w14:paraId="157DBC7B" w14:textId="77777777" w:rsidTr="00F968E1">
              <w:trPr>
                <w:trHeight w:val="14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492944FB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4F481BD0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Т</w:t>
                  </w: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vertAlign w:val="subscript"/>
                    </w:rPr>
                    <w:t>3</w:t>
                  </w: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(0,1)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1C5FD11B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От пола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22E5CAC8" w14:textId="77777777" w:rsidR="00B40B01" w:rsidRPr="00EF41E8" w:rsidRDefault="00B40B01" w:rsidP="00F968E1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C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64A1298E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10:20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15C410B1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1DC1238E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18-24</w:t>
                  </w:r>
                </w:p>
              </w:tc>
            </w:tr>
            <w:tr w:rsidR="00B40B01" w14:paraId="12560677" w14:textId="77777777" w:rsidTr="00F968E1">
              <w:trPr>
                <w:trHeight w:val="14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13B46F83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0C26AA3E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Т</w:t>
                  </w: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vertAlign w:val="subscript"/>
                    </w:rPr>
                    <w:t>3</w:t>
                  </w: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(1,0)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425DC219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Рабочая поверхность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21EC0E0E" w14:textId="77777777" w:rsidR="00B40B01" w:rsidRPr="00EF41E8" w:rsidRDefault="00B40B01" w:rsidP="00F968E1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C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77E3E1CF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10:25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7C5AC146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40B59D08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18-24</w:t>
                  </w:r>
                </w:p>
              </w:tc>
            </w:tr>
            <w:tr w:rsidR="00B40B01" w14:paraId="3B744E92" w14:textId="77777777" w:rsidTr="00F968E1">
              <w:trPr>
                <w:trHeight w:val="14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0942AC72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5DDE4124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Т</w:t>
                  </w: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vertAlign w:val="subscript"/>
                    </w:rPr>
                    <w:t>4</w:t>
                  </w: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(0,1)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3275F6F8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От пола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7290495B" w14:textId="77777777" w:rsidR="00B40B01" w:rsidRPr="00EF41E8" w:rsidRDefault="00B40B01" w:rsidP="00F968E1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C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245B09EB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10:30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5398388A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11BDDA81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18-26</w:t>
                  </w:r>
                </w:p>
              </w:tc>
            </w:tr>
            <w:tr w:rsidR="00B40B01" w14:paraId="35951DDE" w14:textId="77777777" w:rsidTr="00F968E1">
              <w:trPr>
                <w:trHeight w:val="14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77F70A5B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5B5544A9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Т</w:t>
                  </w: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vertAlign w:val="subscript"/>
                    </w:rPr>
                    <w:t>4</w:t>
                  </w: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(1,0)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7137EE1E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Рабочая поверхность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9B6F63A" w14:textId="77777777" w:rsidR="00B40B01" w:rsidRPr="00EF41E8" w:rsidRDefault="00B40B01" w:rsidP="00F968E1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C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4B10D654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10:35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5FFB2463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40AFDBEE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18-26</w:t>
                  </w:r>
                </w:p>
              </w:tc>
            </w:tr>
            <w:tr w:rsidR="00B40B01" w14:paraId="5D0A3115" w14:textId="77777777" w:rsidTr="00F968E1">
              <w:trPr>
                <w:trHeight w:val="14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34A79069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1B5BDFEB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Т</w:t>
                  </w: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vertAlign w:val="subscript"/>
                    </w:rPr>
                    <w:t>5</w:t>
                  </w: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(0,1)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2EA9F0B2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От пола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4883AA97" w14:textId="77777777" w:rsidR="00B40B01" w:rsidRPr="00EF41E8" w:rsidRDefault="00B40B01" w:rsidP="00F968E1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C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7E343918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10:45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347F508B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1341C408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16-22</w:t>
                  </w:r>
                </w:p>
              </w:tc>
            </w:tr>
            <w:tr w:rsidR="00B40B01" w14:paraId="5E51C00A" w14:textId="77777777" w:rsidTr="00F968E1">
              <w:trPr>
                <w:trHeight w:val="518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6B09EC16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76B2F2B0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Т</w:t>
                  </w: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vertAlign w:val="subscript"/>
                    </w:rPr>
                    <w:t>5</w:t>
                  </w: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(1,0)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4A153CF4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Рабочая поверхность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2BD02F96" w14:textId="77777777" w:rsidR="00B40B01" w:rsidRPr="00EF41E8" w:rsidRDefault="00B40B01" w:rsidP="00F968E1">
                  <w:pPr>
                    <w:pStyle w:val="ConsPlusNonformat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C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6CBE6A40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10:50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5FFF1481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14:paraId="57C2916C" w14:textId="77777777" w:rsidR="00B40B01" w:rsidRPr="009407BD" w:rsidRDefault="00B40B01" w:rsidP="00F968E1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</w:pPr>
                  <w:r w:rsidRPr="009407B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16-22</w:t>
                  </w:r>
                </w:p>
              </w:tc>
            </w:tr>
          </w:tbl>
          <w:p w14:paraId="01411761" w14:textId="77777777" w:rsidR="00B40B01" w:rsidRPr="00E727C8" w:rsidRDefault="00B40B01" w:rsidP="00F968E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508" w:type="dxa"/>
              <w:tblInd w:w="4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top w:w="75" w:type="dxa"/>
                <w:left w:w="40" w:type="dxa"/>
                <w:bottom w:w="75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14"/>
              <w:gridCol w:w="996"/>
              <w:gridCol w:w="992"/>
              <w:gridCol w:w="1134"/>
              <w:gridCol w:w="993"/>
              <w:gridCol w:w="993"/>
              <w:gridCol w:w="993"/>
              <w:gridCol w:w="993"/>
            </w:tblGrid>
            <w:tr w:rsidR="00B40B01" w:rsidRPr="00E727C8" w14:paraId="5D1D3587" w14:textId="77777777" w:rsidTr="00F968E1">
              <w:trPr>
                <w:trHeight w:val="140"/>
              </w:trPr>
              <w:tc>
                <w:tcPr>
                  <w:tcW w:w="2410" w:type="dxa"/>
                  <w:gridSpan w:val="2"/>
                </w:tcPr>
                <w:p w14:paraId="392A8C40" w14:textId="77777777" w:rsidR="00B40B01" w:rsidRPr="00E727C8" w:rsidRDefault="00B40B01" w:rsidP="00F968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lastRenderedPageBreak/>
                    <w:t>Относительная</w:t>
                  </w:r>
                </w:p>
                <w:p w14:paraId="30534CF1" w14:textId="77777777" w:rsidR="00B40B01" w:rsidRPr="00E727C8" w:rsidRDefault="00B40B01" w:rsidP="00F968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влажность</w:t>
                  </w:r>
                </w:p>
                <w:p w14:paraId="06BB88C1" w14:textId="77777777" w:rsidR="00B40B01" w:rsidRPr="00E727C8" w:rsidRDefault="00B40B01" w:rsidP="00F968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воздуха проц.</w:t>
                  </w:r>
                </w:p>
              </w:tc>
              <w:tc>
                <w:tcPr>
                  <w:tcW w:w="2126" w:type="dxa"/>
                  <w:gridSpan w:val="2"/>
                </w:tcPr>
                <w:p w14:paraId="637A075D" w14:textId="77777777" w:rsidR="00B40B01" w:rsidRPr="00E727C8" w:rsidRDefault="00B40B01" w:rsidP="00F968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Скорость</w:t>
                  </w:r>
                </w:p>
                <w:p w14:paraId="5B795DEA" w14:textId="77777777" w:rsidR="00B40B01" w:rsidRPr="00E727C8" w:rsidRDefault="00B40B01" w:rsidP="00F968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движения</w:t>
                  </w:r>
                </w:p>
                <w:p w14:paraId="5A14BFC2" w14:textId="77777777" w:rsidR="00B40B01" w:rsidRPr="00E727C8" w:rsidRDefault="00B40B01" w:rsidP="00F968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воздуха м-с.</w:t>
                  </w:r>
                </w:p>
              </w:tc>
              <w:tc>
                <w:tcPr>
                  <w:tcW w:w="2979" w:type="dxa"/>
                  <w:gridSpan w:val="3"/>
                </w:tcPr>
                <w:p w14:paraId="690D68F0" w14:textId="77777777" w:rsidR="00B40B01" w:rsidRPr="00E727C8" w:rsidRDefault="00B40B01" w:rsidP="00F968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Тепловое излучение</w:t>
                  </w:r>
                </w:p>
                <w:p w14:paraId="427FBBDE" w14:textId="77777777" w:rsidR="00B40B01" w:rsidRPr="00E727C8" w:rsidRDefault="00B40B01" w:rsidP="00F968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ккал-куб. м ч.</w:t>
                  </w:r>
                </w:p>
              </w:tc>
              <w:tc>
                <w:tcPr>
                  <w:tcW w:w="993" w:type="dxa"/>
                  <w:vMerge w:val="restart"/>
                </w:tcPr>
                <w:p w14:paraId="39571714" w14:textId="77777777" w:rsidR="00B40B01" w:rsidRPr="00E727C8" w:rsidRDefault="00B40B01" w:rsidP="00F968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Примечание</w:t>
                  </w:r>
                </w:p>
              </w:tc>
            </w:tr>
            <w:tr w:rsidR="00B40B01" w:rsidRPr="00E727C8" w14:paraId="2A710356" w14:textId="77777777" w:rsidTr="00F968E1">
              <w:tc>
                <w:tcPr>
                  <w:tcW w:w="1414" w:type="dxa"/>
                  <w:tcBorders>
                    <w:top w:val="nil"/>
                  </w:tcBorders>
                </w:tcPr>
                <w:p w14:paraId="449B5F06" w14:textId="77777777" w:rsidR="00B40B01" w:rsidRPr="00E727C8" w:rsidRDefault="00B40B01" w:rsidP="00F968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727C8">
                    <w:rPr>
                      <w:rFonts w:ascii="Times New Roman" w:hAnsi="Times New Roman" w:cs="Times New Roman"/>
                    </w:rPr>
                    <w:t>Изме</w:t>
                  </w:r>
                  <w:proofErr w:type="spellEnd"/>
                  <w:r w:rsidRPr="00E727C8">
                    <w:rPr>
                      <w:rFonts w:ascii="Times New Roman" w:hAnsi="Times New Roman" w:cs="Times New Roman"/>
                    </w:rPr>
                    <w:t>-</w:t>
                  </w:r>
                </w:p>
                <w:p w14:paraId="17994100" w14:textId="77777777" w:rsidR="00B40B01" w:rsidRPr="00E727C8" w:rsidRDefault="00B40B01" w:rsidP="00F968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727C8">
                    <w:rPr>
                      <w:rFonts w:ascii="Times New Roman" w:hAnsi="Times New Roman" w:cs="Times New Roman"/>
                    </w:rPr>
                    <w:t>рен</w:t>
                  </w:r>
                  <w:proofErr w:type="spellEnd"/>
                  <w:r w:rsidRPr="00E727C8">
                    <w:rPr>
                      <w:rFonts w:ascii="Times New Roman" w:hAnsi="Times New Roman" w:cs="Times New Roman"/>
                    </w:rPr>
                    <w:t>-</w:t>
                  </w:r>
                </w:p>
                <w:p w14:paraId="6D5F4BFA" w14:textId="77777777" w:rsidR="00B40B01" w:rsidRPr="00E727C8" w:rsidRDefault="00B40B01" w:rsidP="00F968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ная</w:t>
                  </w:r>
                </w:p>
              </w:tc>
              <w:tc>
                <w:tcPr>
                  <w:tcW w:w="996" w:type="dxa"/>
                  <w:tcBorders>
                    <w:top w:val="nil"/>
                  </w:tcBorders>
                </w:tcPr>
                <w:p w14:paraId="7BF2B1C0" w14:textId="77777777" w:rsidR="00B40B01" w:rsidRPr="00E727C8" w:rsidRDefault="00B40B01" w:rsidP="00F968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727C8">
                    <w:rPr>
                      <w:rFonts w:ascii="Times New Roman" w:hAnsi="Times New Roman" w:cs="Times New Roman"/>
                    </w:rPr>
                    <w:t>Допус</w:t>
                  </w:r>
                  <w:proofErr w:type="spellEnd"/>
                  <w:r w:rsidRPr="00E727C8">
                    <w:rPr>
                      <w:rFonts w:ascii="Times New Roman" w:hAnsi="Times New Roman" w:cs="Times New Roman"/>
                    </w:rPr>
                    <w:t>-</w:t>
                  </w:r>
                </w:p>
                <w:p w14:paraId="2899FD60" w14:textId="77777777" w:rsidR="00B40B01" w:rsidRPr="00E727C8" w:rsidRDefault="00B40B01" w:rsidP="00F968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727C8">
                    <w:rPr>
                      <w:rFonts w:ascii="Times New Roman" w:hAnsi="Times New Roman" w:cs="Times New Roman"/>
                    </w:rPr>
                    <w:t>тимая</w:t>
                  </w:r>
                  <w:proofErr w:type="spellEnd"/>
                </w:p>
                <w:p w14:paraId="369A11A2" w14:textId="77777777" w:rsidR="00B40B01" w:rsidRPr="00E727C8" w:rsidRDefault="00B40B01" w:rsidP="00F968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по</w:t>
                  </w:r>
                </w:p>
                <w:p w14:paraId="4FA351D0" w14:textId="77777777" w:rsidR="00B40B01" w:rsidRPr="00E727C8" w:rsidRDefault="00B40B01" w:rsidP="00F968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нормам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</w:tcPr>
                <w:p w14:paraId="478669DC" w14:textId="77777777" w:rsidR="00B40B01" w:rsidRPr="00E727C8" w:rsidRDefault="00B40B01" w:rsidP="00F968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727C8">
                    <w:rPr>
                      <w:rFonts w:ascii="Times New Roman" w:hAnsi="Times New Roman" w:cs="Times New Roman"/>
                    </w:rPr>
                    <w:t>Изме</w:t>
                  </w:r>
                  <w:proofErr w:type="spellEnd"/>
                  <w:r w:rsidRPr="00E727C8">
                    <w:rPr>
                      <w:rFonts w:ascii="Times New Roman" w:hAnsi="Times New Roman" w:cs="Times New Roman"/>
                    </w:rPr>
                    <w:t>-</w:t>
                  </w:r>
                </w:p>
                <w:p w14:paraId="0A97F9D6" w14:textId="77777777" w:rsidR="00B40B01" w:rsidRPr="00E727C8" w:rsidRDefault="00B40B01" w:rsidP="00F968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727C8">
                    <w:rPr>
                      <w:rFonts w:ascii="Times New Roman" w:hAnsi="Times New Roman" w:cs="Times New Roman"/>
                    </w:rPr>
                    <w:t>ренная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14:paraId="03584337" w14:textId="77777777" w:rsidR="00B40B01" w:rsidRPr="00E727C8" w:rsidRDefault="00B40B01" w:rsidP="00F968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727C8">
                    <w:rPr>
                      <w:rFonts w:ascii="Times New Roman" w:hAnsi="Times New Roman" w:cs="Times New Roman"/>
                    </w:rPr>
                    <w:t>Допус</w:t>
                  </w:r>
                  <w:proofErr w:type="spellEnd"/>
                  <w:r w:rsidRPr="00E727C8">
                    <w:rPr>
                      <w:rFonts w:ascii="Times New Roman" w:hAnsi="Times New Roman" w:cs="Times New Roman"/>
                    </w:rPr>
                    <w:t>-</w:t>
                  </w:r>
                </w:p>
                <w:p w14:paraId="6C17387E" w14:textId="77777777" w:rsidR="00B40B01" w:rsidRPr="00E727C8" w:rsidRDefault="00B40B01" w:rsidP="00F968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727C8">
                    <w:rPr>
                      <w:rFonts w:ascii="Times New Roman" w:hAnsi="Times New Roman" w:cs="Times New Roman"/>
                    </w:rPr>
                    <w:t>тимая</w:t>
                  </w:r>
                  <w:proofErr w:type="spellEnd"/>
                </w:p>
                <w:p w14:paraId="51DF3DB9" w14:textId="77777777" w:rsidR="00B40B01" w:rsidRPr="00E727C8" w:rsidRDefault="00B40B01" w:rsidP="00F968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по</w:t>
                  </w:r>
                </w:p>
                <w:p w14:paraId="7C4FB719" w14:textId="77777777" w:rsidR="00B40B01" w:rsidRPr="00E727C8" w:rsidRDefault="00B40B01" w:rsidP="00F968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нормам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</w:tcPr>
                <w:p w14:paraId="19303292" w14:textId="77777777" w:rsidR="00B40B01" w:rsidRPr="00E727C8" w:rsidRDefault="00B40B01" w:rsidP="00F968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727C8">
                    <w:rPr>
                      <w:rFonts w:ascii="Times New Roman" w:hAnsi="Times New Roman" w:cs="Times New Roman"/>
                    </w:rPr>
                    <w:t>Наимено</w:t>
                  </w:r>
                  <w:proofErr w:type="spellEnd"/>
                  <w:r w:rsidRPr="00E727C8">
                    <w:rPr>
                      <w:rFonts w:ascii="Times New Roman" w:hAnsi="Times New Roman" w:cs="Times New Roman"/>
                    </w:rPr>
                    <w:t>-</w:t>
                  </w:r>
                </w:p>
                <w:p w14:paraId="6910C182" w14:textId="77777777" w:rsidR="00B40B01" w:rsidRPr="00E727C8" w:rsidRDefault="00B40B01" w:rsidP="00F968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727C8">
                    <w:rPr>
                      <w:rFonts w:ascii="Times New Roman" w:hAnsi="Times New Roman" w:cs="Times New Roman"/>
                    </w:rPr>
                    <w:t>вание</w:t>
                  </w:r>
                  <w:proofErr w:type="spellEnd"/>
                </w:p>
                <w:p w14:paraId="42DC9A74" w14:textId="77777777" w:rsidR="00B40B01" w:rsidRPr="00E727C8" w:rsidRDefault="00B40B01" w:rsidP="00F968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727C8">
                    <w:rPr>
                      <w:rFonts w:ascii="Times New Roman" w:hAnsi="Times New Roman" w:cs="Times New Roman"/>
                    </w:rPr>
                    <w:t>источн</w:t>
                  </w:r>
                  <w:proofErr w:type="spellEnd"/>
                  <w:r w:rsidRPr="00E727C8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241E2225" w14:textId="77777777" w:rsidR="00B40B01" w:rsidRPr="00E727C8" w:rsidRDefault="00B40B01" w:rsidP="00F968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727C8">
                    <w:rPr>
                      <w:rFonts w:ascii="Times New Roman" w:hAnsi="Times New Roman" w:cs="Times New Roman"/>
                    </w:rPr>
                    <w:t>теплоиз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nil"/>
                  </w:tcBorders>
                </w:tcPr>
                <w:p w14:paraId="33109C4A" w14:textId="77777777" w:rsidR="00B40B01" w:rsidRPr="00E727C8" w:rsidRDefault="00B40B01" w:rsidP="00F968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727C8">
                    <w:rPr>
                      <w:rFonts w:ascii="Times New Roman" w:hAnsi="Times New Roman" w:cs="Times New Roman"/>
                    </w:rPr>
                    <w:t>Рассто</w:t>
                  </w:r>
                  <w:proofErr w:type="spellEnd"/>
                  <w:r w:rsidRPr="00E727C8">
                    <w:rPr>
                      <w:rFonts w:ascii="Times New Roman" w:hAnsi="Times New Roman" w:cs="Times New Roman"/>
                    </w:rPr>
                    <w:t>-</w:t>
                  </w:r>
                </w:p>
                <w:p w14:paraId="1F489B3A" w14:textId="77777777" w:rsidR="00B40B01" w:rsidRPr="00E727C8" w:rsidRDefault="00B40B01" w:rsidP="00F968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727C8">
                    <w:rPr>
                      <w:rFonts w:ascii="Times New Roman" w:hAnsi="Times New Roman" w:cs="Times New Roman"/>
                    </w:rPr>
                    <w:t>яние</w:t>
                  </w:r>
                  <w:proofErr w:type="spellEnd"/>
                  <w:r w:rsidRPr="00E727C8">
                    <w:rPr>
                      <w:rFonts w:ascii="Times New Roman" w:hAnsi="Times New Roman" w:cs="Times New Roman"/>
                    </w:rPr>
                    <w:t xml:space="preserve"> от</w:t>
                  </w:r>
                </w:p>
                <w:p w14:paraId="3F77B977" w14:textId="77777777" w:rsidR="00B40B01" w:rsidRPr="00E727C8" w:rsidRDefault="00B40B01" w:rsidP="00F968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727C8">
                    <w:rPr>
                      <w:rFonts w:ascii="Times New Roman" w:hAnsi="Times New Roman" w:cs="Times New Roman"/>
                    </w:rPr>
                    <w:t>источн</w:t>
                  </w:r>
                  <w:proofErr w:type="spellEnd"/>
                  <w:r w:rsidRPr="00E727C8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6F12E950" w14:textId="77777777" w:rsidR="00B40B01" w:rsidRPr="00E727C8" w:rsidRDefault="00B40B01" w:rsidP="00F968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в см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</w:tcPr>
                <w:p w14:paraId="438D8F28" w14:textId="77777777" w:rsidR="00B40B01" w:rsidRPr="00E727C8" w:rsidRDefault="00B40B01" w:rsidP="00F968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727C8">
                    <w:rPr>
                      <w:rFonts w:ascii="Times New Roman" w:hAnsi="Times New Roman" w:cs="Times New Roman"/>
                    </w:rPr>
                    <w:t>Пока-</w:t>
                  </w:r>
                </w:p>
                <w:p w14:paraId="28B9DD5B" w14:textId="77777777" w:rsidR="00B40B01" w:rsidRPr="00E727C8" w:rsidRDefault="00B40B01" w:rsidP="00F968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727C8">
                    <w:rPr>
                      <w:rFonts w:ascii="Times New Roman" w:hAnsi="Times New Roman" w:cs="Times New Roman"/>
                    </w:rPr>
                    <w:t>зания</w:t>
                  </w:r>
                  <w:proofErr w:type="spellEnd"/>
                </w:p>
                <w:p w14:paraId="7D6DAE24" w14:textId="77777777" w:rsidR="00B40B01" w:rsidRPr="00E727C8" w:rsidRDefault="00B40B01" w:rsidP="00F968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727C8">
                    <w:rPr>
                      <w:rFonts w:ascii="Times New Roman" w:hAnsi="Times New Roman" w:cs="Times New Roman"/>
                    </w:rPr>
                    <w:t>акти</w:t>
                  </w:r>
                  <w:proofErr w:type="spellEnd"/>
                  <w:r w:rsidRPr="00E727C8">
                    <w:rPr>
                      <w:rFonts w:ascii="Times New Roman" w:hAnsi="Times New Roman" w:cs="Times New Roman"/>
                    </w:rPr>
                    <w:t>-</w:t>
                  </w:r>
                </w:p>
                <w:p w14:paraId="73BEA338" w14:textId="77777777" w:rsidR="00B40B01" w:rsidRPr="00E727C8" w:rsidRDefault="00B40B01" w:rsidP="00F968E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727C8">
                    <w:rPr>
                      <w:rFonts w:ascii="Times New Roman" w:hAnsi="Times New Roman" w:cs="Times New Roman"/>
                    </w:rPr>
                    <w:t>номет</w:t>
                  </w:r>
                  <w:proofErr w:type="spellEnd"/>
                  <w:r w:rsidRPr="00E727C8">
                    <w:rPr>
                      <w:rFonts w:ascii="Times New Roman" w:hAnsi="Times New Roman" w:cs="Times New Roman"/>
                    </w:rPr>
                    <w:t>-</w:t>
                  </w:r>
                </w:p>
                <w:p w14:paraId="73889D31" w14:textId="77777777" w:rsidR="00B40B01" w:rsidRPr="00E727C8" w:rsidRDefault="00B40B01" w:rsidP="00F968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727C8">
                    <w:rPr>
                      <w:rFonts w:ascii="Times New Roman" w:hAnsi="Times New Roman" w:cs="Times New Roman"/>
                    </w:rPr>
                    <w:t>ра</w:t>
                  </w:r>
                  <w:proofErr w:type="spellEnd"/>
                </w:p>
              </w:tc>
              <w:tc>
                <w:tcPr>
                  <w:tcW w:w="993" w:type="dxa"/>
                  <w:vMerge/>
                  <w:tcBorders>
                    <w:top w:val="nil"/>
                  </w:tcBorders>
                </w:tcPr>
                <w:p w14:paraId="5B0358C2" w14:textId="77777777" w:rsidR="00B40B01" w:rsidRPr="00E727C8" w:rsidRDefault="00B40B01" w:rsidP="00F968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40B01" w:rsidRPr="00E727C8" w14:paraId="017D950D" w14:textId="77777777" w:rsidTr="00F968E1">
              <w:trPr>
                <w:trHeight w:val="140"/>
              </w:trPr>
              <w:tc>
                <w:tcPr>
                  <w:tcW w:w="1414" w:type="dxa"/>
                  <w:tcBorders>
                    <w:top w:val="nil"/>
                    <w:bottom w:val="single" w:sz="8" w:space="0" w:color="auto"/>
                  </w:tcBorders>
                </w:tcPr>
                <w:p w14:paraId="4C99D38E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727C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8   </w:t>
                  </w:r>
                </w:p>
              </w:tc>
              <w:tc>
                <w:tcPr>
                  <w:tcW w:w="996" w:type="dxa"/>
                  <w:tcBorders>
                    <w:top w:val="nil"/>
                    <w:bottom w:val="single" w:sz="8" w:space="0" w:color="auto"/>
                  </w:tcBorders>
                </w:tcPr>
                <w:p w14:paraId="4455DC35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727C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9  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single" w:sz="8" w:space="0" w:color="auto"/>
                  </w:tcBorders>
                </w:tcPr>
                <w:p w14:paraId="2CEDAD21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727C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10  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8" w:space="0" w:color="auto"/>
                  </w:tcBorders>
                </w:tcPr>
                <w:p w14:paraId="35179698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727C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11  </w:t>
                  </w:r>
                </w:p>
              </w:tc>
              <w:tc>
                <w:tcPr>
                  <w:tcW w:w="993" w:type="dxa"/>
                  <w:tcBorders>
                    <w:top w:val="nil"/>
                    <w:bottom w:val="single" w:sz="8" w:space="0" w:color="auto"/>
                  </w:tcBorders>
                </w:tcPr>
                <w:p w14:paraId="64F90342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bottom w:val="single" w:sz="8" w:space="0" w:color="auto"/>
                  </w:tcBorders>
                </w:tcPr>
                <w:p w14:paraId="3FFEE41A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bottom w:val="single" w:sz="8" w:space="0" w:color="auto"/>
                  </w:tcBorders>
                </w:tcPr>
                <w:p w14:paraId="30818D37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bottom w:val="single" w:sz="8" w:space="0" w:color="auto"/>
                  </w:tcBorders>
                </w:tcPr>
                <w:p w14:paraId="751353AA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727C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15     </w:t>
                  </w:r>
                </w:p>
              </w:tc>
            </w:tr>
            <w:tr w:rsidR="00B40B01" w:rsidRPr="00E727C8" w14:paraId="32FCD4E9" w14:textId="77777777" w:rsidTr="00F968E1">
              <w:trPr>
                <w:trHeight w:val="140"/>
              </w:trPr>
              <w:tc>
                <w:tcPr>
                  <w:tcW w:w="1414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49CBC39A" w14:textId="77777777" w:rsidR="00B40B01" w:rsidRPr="004639E1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39E1">
                    <w:rPr>
                      <w:rFonts w:ascii="Times New Roman" w:hAnsi="Times New Roman" w:cs="Times New Roman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291BC769" w14:textId="77777777" w:rsidR="00B40B01" w:rsidRPr="004639E1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39E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 более 50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29BDCBA1" w14:textId="77777777" w:rsidR="00B40B01" w:rsidRPr="004639E1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39E1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7139BA13" w14:textId="77777777" w:rsidR="00B40B01" w:rsidRPr="004639E1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39E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 более 0,2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4EA45BE5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126636BD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764E9C44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40CDD1F7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0B01" w:rsidRPr="00E727C8" w14:paraId="23291747" w14:textId="77777777" w:rsidTr="00F968E1">
              <w:trPr>
                <w:trHeight w:val="140"/>
              </w:trPr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80C2DE" w14:textId="77777777" w:rsidR="00B40B01" w:rsidRPr="004639E1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39E1">
                    <w:rPr>
                      <w:rFonts w:ascii="Times New Roman" w:hAnsi="Times New Roman" w:cs="Times New Roman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C0786A" w14:textId="77777777" w:rsidR="00B40B01" w:rsidRPr="004639E1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39E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 более 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D87C6E" w14:textId="77777777" w:rsidR="00B40B01" w:rsidRPr="004639E1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39E1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2A86F7" w14:textId="77777777" w:rsidR="00B40B01" w:rsidRPr="004639E1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39E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 более 0,2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8886FF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AFD999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3BB141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0BC8F5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0B01" w:rsidRPr="00E727C8" w14:paraId="38B64151" w14:textId="77777777" w:rsidTr="00F968E1">
              <w:trPr>
                <w:trHeight w:val="140"/>
              </w:trPr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6EC213" w14:textId="77777777" w:rsidR="00B40B01" w:rsidRPr="004639E1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39E1">
                    <w:rPr>
                      <w:rFonts w:ascii="Times New Roman" w:hAnsi="Times New Roman" w:cs="Times New Roman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185774" w14:textId="77777777" w:rsidR="00B40B01" w:rsidRPr="004639E1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39E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 более 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DFBD0D" w14:textId="77777777" w:rsidR="00B40B01" w:rsidRPr="004639E1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39E1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64999B" w14:textId="77777777" w:rsidR="00B40B01" w:rsidRPr="004639E1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39E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 более 0,2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6588C7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3D2058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0EB8F2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D9E1BF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0B01" w:rsidRPr="00E727C8" w14:paraId="3459755C" w14:textId="77777777" w:rsidTr="00F968E1">
              <w:trPr>
                <w:trHeight w:val="140"/>
              </w:trPr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F48D9A" w14:textId="77777777" w:rsidR="00B40B01" w:rsidRPr="004639E1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39E1">
                    <w:rPr>
                      <w:rFonts w:ascii="Times New Roman" w:hAnsi="Times New Roman" w:cs="Times New Roman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E92A3B" w14:textId="77777777" w:rsidR="00B40B01" w:rsidRPr="004639E1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39E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НН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05F8BF" w14:textId="77777777" w:rsidR="00B40B01" w:rsidRPr="004639E1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39E1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246CA9" w14:textId="77777777" w:rsidR="00B40B01" w:rsidRPr="004639E1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39E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 более 0,2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696EDB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CE8AC5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AE7EC9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42A8FB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0B01" w:rsidRPr="00E727C8" w14:paraId="50CF9B5F" w14:textId="77777777" w:rsidTr="00F968E1">
              <w:trPr>
                <w:trHeight w:val="140"/>
              </w:trPr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F80B88" w14:textId="77777777" w:rsidR="00B40B01" w:rsidRPr="004639E1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39E1">
                    <w:rPr>
                      <w:rFonts w:ascii="Times New Roman" w:hAnsi="Times New Roman" w:cs="Times New Roman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DF5AB0" w14:textId="77777777" w:rsidR="00B40B01" w:rsidRPr="004639E1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39E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 более 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A6FC90" w14:textId="77777777" w:rsidR="00B40B01" w:rsidRPr="004639E1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39E1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33E5FE" w14:textId="77777777" w:rsidR="00B40B01" w:rsidRPr="004639E1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39E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 более 0,2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0B3EA0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6E7BFB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972FC3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103509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40B01" w:rsidRPr="00E727C8" w14:paraId="04752F77" w14:textId="77777777" w:rsidTr="00F968E1">
              <w:trPr>
                <w:trHeight w:val="140"/>
              </w:trPr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886414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742191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388A66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2232E9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07F5E7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716FEB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DF4B69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5CC818" w14:textId="77777777" w:rsidR="00B40B01" w:rsidRPr="00E727C8" w:rsidRDefault="00B40B01" w:rsidP="00F968E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EAAAD8B" w14:textId="77777777" w:rsidR="00B40B01" w:rsidRPr="00E727C8" w:rsidRDefault="00B40B01" w:rsidP="00F968E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D061A6" w14:textId="77777777" w:rsidR="00B40B01" w:rsidRPr="00E727C8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727C8">
              <w:rPr>
                <w:rFonts w:ascii="Times New Roman" w:hAnsi="Times New Roman" w:cs="Times New Roman"/>
                <w:sz w:val="22"/>
                <w:szCs w:val="22"/>
              </w:rPr>
              <w:t>Измерения проводил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Политова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В.Н</w:t>
            </w:r>
            <w:proofErr w:type="gramEnd"/>
            <w:r w:rsidRPr="00E727C8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</w:t>
            </w:r>
          </w:p>
          <w:p w14:paraId="193EE0F8" w14:textId="77777777" w:rsidR="00B40B01" w:rsidRDefault="00B40B01" w:rsidP="00F968E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93E65" w14:textId="77777777" w:rsidR="00B40B01" w:rsidRPr="00EF41E8" w:rsidRDefault="00B40B01" w:rsidP="00F968E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F41E8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lastRenderedPageBreak/>
              <w:t>3</w:t>
            </w:r>
          </w:p>
          <w:p w14:paraId="40EB7A4A" w14:textId="77777777" w:rsidR="00B40B01" w:rsidRPr="00E0433F" w:rsidRDefault="00B40B01" w:rsidP="00F968E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E8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3A51A027" wp14:editId="49D4FED6">
                  <wp:extent cx="609600" cy="314325"/>
                  <wp:effectExtent l="19050" t="0" r="0" b="0"/>
                  <wp:docPr id="4" name="Рисунок 5" descr="C:\Users\ASUS\Documents\штрих код идентификат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ocuments\штрих код идентификат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973" cy="32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B01" w:rsidRPr="00E0433F" w14:paraId="6B42DDA8" w14:textId="77777777" w:rsidTr="00F968E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2F1AE" w14:textId="77777777" w:rsidR="00B40B01" w:rsidRDefault="00B40B01" w:rsidP="00F968E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E91F4" w14:textId="77777777" w:rsidR="00B40B01" w:rsidRPr="00486B90" w:rsidRDefault="00B40B01" w:rsidP="00F968E1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3C81">
              <w:rPr>
                <w:rFonts w:ascii="Times New Roman" w:hAnsi="Times New Roman" w:cs="Times New Roman"/>
                <w:sz w:val="22"/>
                <w:szCs w:val="22"/>
              </w:rPr>
              <w:t>Алгоритм</w:t>
            </w: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микроклимата в производственном помещении:</w:t>
            </w:r>
          </w:p>
          <w:p w14:paraId="5E020D23" w14:textId="77777777" w:rsidR="00B40B01" w:rsidRPr="00486B90" w:rsidRDefault="00B40B01" w:rsidP="00F968E1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BEED35" w14:textId="77777777" w:rsidR="00B40B01" w:rsidRDefault="00B40B01" w:rsidP="00F968E1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B90">
              <w:rPr>
                <w:rFonts w:ascii="Times New Roman" w:hAnsi="Times New Roman"/>
                <w:sz w:val="24"/>
                <w:szCs w:val="24"/>
              </w:rPr>
              <w:t xml:space="preserve">Анонс: Вы специалист лаборатории физических факторов ИЛЦ. В составе группы проводите замеры параметров микроклимата в школе № 12, расположенной по улице Солнечной города </w:t>
            </w:r>
            <w:proofErr w:type="spellStart"/>
            <w:r w:rsidRPr="00486B90">
              <w:rPr>
                <w:rFonts w:ascii="Times New Roman" w:hAnsi="Times New Roman"/>
                <w:sz w:val="24"/>
                <w:szCs w:val="24"/>
              </w:rPr>
              <w:t>Энска</w:t>
            </w:r>
            <w:proofErr w:type="spellEnd"/>
            <w:r w:rsidRPr="00486B90">
              <w:rPr>
                <w:rFonts w:ascii="Times New Roman" w:hAnsi="Times New Roman"/>
                <w:sz w:val="24"/>
                <w:szCs w:val="24"/>
              </w:rPr>
              <w:t>. Замеры проводились в школьной мастерской, которая состоит из столярной мастерской площадью 70 м2, слесарной мастерской площадью 80 м2, инструментальной – 12 м2, раздевалки – 15 м2.</w:t>
            </w:r>
          </w:p>
          <w:p w14:paraId="2A9EB68A" w14:textId="77777777" w:rsidR="00B40B01" w:rsidRDefault="00B40B01" w:rsidP="00F968E1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CD8D06" w14:textId="77777777" w:rsidR="00B40B01" w:rsidRPr="000058D3" w:rsidRDefault="00B40B01" w:rsidP="00F968E1">
            <w:pPr>
              <w:pStyle w:val="ConsPlusNonforma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A7DE31" w14:textId="77777777" w:rsidR="00B40B01" w:rsidRDefault="00B40B01" w:rsidP="00F968E1">
            <w:pPr>
              <w:pStyle w:val="ConsPlusNonforma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58D3">
              <w:rPr>
                <w:rFonts w:ascii="Times New Roman" w:hAnsi="Times New Roman"/>
                <w:b/>
                <w:bCs/>
                <w:sz w:val="24"/>
                <w:szCs w:val="24"/>
              </w:rPr>
              <w:t>Алгоритм измерения температуры:</w:t>
            </w:r>
          </w:p>
          <w:p w14:paraId="1803F4CA" w14:textId="77777777" w:rsidR="00B40B01" w:rsidRDefault="00B40B01" w:rsidP="00F968E1">
            <w:pPr>
              <w:pStyle w:val="ConsPlusNonforma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создания алгоритма мне понадобились следующие нормативные документы: </w:t>
            </w:r>
          </w:p>
          <w:p w14:paraId="6AD2ADF1" w14:textId="77777777" w:rsidR="00B40B01" w:rsidRDefault="00B40B01" w:rsidP="00F968E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6838">
              <w:rPr>
                <w:rFonts w:ascii="Times New Roman" w:hAnsi="Times New Roman"/>
                <w:sz w:val="24"/>
                <w:szCs w:val="24"/>
              </w:rPr>
              <w:t xml:space="preserve">МУК 4.3.2756-10 Методические указания по </w:t>
            </w:r>
            <w:r w:rsidRPr="00F021EB">
              <w:rPr>
                <w:rFonts w:ascii="Times New Roman" w:hAnsi="Times New Roman"/>
                <w:sz w:val="24"/>
                <w:szCs w:val="24"/>
              </w:rPr>
              <w:t>измерению</w:t>
            </w:r>
            <w:r w:rsidRPr="00ED6838">
              <w:rPr>
                <w:rFonts w:ascii="Times New Roman" w:hAnsi="Times New Roman"/>
                <w:sz w:val="24"/>
                <w:szCs w:val="24"/>
              </w:rPr>
              <w:t xml:space="preserve"> и оценке микроклимата производственных помещений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МУК </w:t>
            </w:r>
            <w:r w:rsidRPr="00ED6838">
              <w:rPr>
                <w:rFonts w:ascii="Times New Roman" w:hAnsi="Times New Roman"/>
                <w:sz w:val="24"/>
                <w:szCs w:val="24"/>
              </w:rPr>
              <w:t>4.3.2756-10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F67D81C" w14:textId="77777777" w:rsidR="00B40B01" w:rsidRDefault="00B40B01" w:rsidP="00F968E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6838">
              <w:rPr>
                <w:rFonts w:ascii="Times New Roman" w:hAnsi="Times New Roman"/>
                <w:sz w:val="24"/>
                <w:szCs w:val="24"/>
              </w:rPr>
              <w:t>ГОСТ 30494-2011. Здания жилые и общественные. Параметры микроклимата в помещениях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 w:rsidRPr="00ED6838">
              <w:rPr>
                <w:rFonts w:ascii="Times New Roman" w:hAnsi="Times New Roman"/>
                <w:sz w:val="24"/>
                <w:szCs w:val="24"/>
              </w:rPr>
              <w:t>ГОСТ 30494-2011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DDA70D4" w14:textId="77777777" w:rsidR="00B40B01" w:rsidRPr="00554459" w:rsidRDefault="00B40B01" w:rsidP="00F968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4459">
              <w:rPr>
                <w:rFonts w:ascii="Times New Roman" w:hAnsi="Times New Roman"/>
                <w:sz w:val="24"/>
                <w:szCs w:val="24"/>
              </w:rPr>
              <w:t>СанПиН 2.1.2.2645-10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анитарно-эпидемиологические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к условиям проживания в жилых зданиях и помещениях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 w:rsidRPr="00554459">
              <w:rPr>
                <w:rFonts w:ascii="Times New Roman" w:hAnsi="Times New Roman"/>
                <w:sz w:val="24"/>
                <w:szCs w:val="24"/>
              </w:rPr>
              <w:t>СанПиН 2.1.2.2645-10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02759E0" w14:textId="77777777" w:rsidR="00B40B01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  <w:p w14:paraId="00AF8639" w14:textId="77777777" w:rsidR="00B40B01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3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Для проведения измерений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мне нужны</w:t>
            </w:r>
            <w:r w:rsidRPr="00E973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следующие </w:t>
            </w:r>
            <w:proofErr w:type="gramStart"/>
            <w:r w:rsidRPr="00E97385">
              <w:rPr>
                <w:rFonts w:ascii="Times New Roman" w:hAnsi="Times New Roman" w:cs="Times New Roman"/>
                <w:b/>
                <w:sz w:val="22"/>
                <w:szCs w:val="22"/>
              </w:rPr>
              <w:t>приборы: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барометр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ртутный термометр, психрометр Августа, крыльчатый анемометр.</w:t>
            </w:r>
          </w:p>
          <w:p w14:paraId="68BCF3C0" w14:textId="77777777" w:rsidR="00B40B01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DFFA0F" w14:textId="77777777" w:rsidR="00B40B01" w:rsidRPr="00E97385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Беру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протокол ,акт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направление, для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дальшейшего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заполнения после выполнения измерения.</w:t>
            </w:r>
          </w:p>
          <w:p w14:paraId="3288E06D" w14:textId="77777777" w:rsidR="00B40B01" w:rsidRPr="00383F10" w:rsidRDefault="00B40B01" w:rsidP="00F968E1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F10">
              <w:rPr>
                <w:rFonts w:ascii="Times New Roman" w:hAnsi="Times New Roman" w:cs="Times New Roman"/>
                <w:bCs/>
                <w:sz w:val="22"/>
                <w:szCs w:val="22"/>
              </w:rPr>
              <w:t>1. Измеряем метеофакторы - температуру воздуха, влажность воздуха и давление на улице.</w:t>
            </w:r>
          </w:p>
          <w:p w14:paraId="48167A4F" w14:textId="77777777" w:rsidR="00B40B01" w:rsidRDefault="00B40B01" w:rsidP="00F968E1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F10">
              <w:rPr>
                <w:rFonts w:ascii="Times New Roman" w:hAnsi="Times New Roman" w:cs="Times New Roman"/>
                <w:bCs/>
                <w:sz w:val="22"/>
                <w:szCs w:val="22"/>
              </w:rPr>
              <w:t>2. Провод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</w:t>
            </w:r>
            <w:r w:rsidRPr="00383F1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измерен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ие</w:t>
            </w:r>
            <w:r w:rsidRPr="00383F1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температуры воздуха в помещении с помощью термометра.</w:t>
            </w:r>
          </w:p>
          <w:p w14:paraId="215EF1D5" w14:textId="77777777" w:rsidR="00B40B01" w:rsidRPr="00383F10" w:rsidRDefault="00B40B01" w:rsidP="00F968E1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  <w:bCs/>
                <w:i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3.</w:t>
            </w:r>
            <w:r w:rsidRPr="00383F1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Измерени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383F1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прово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жу</w:t>
            </w:r>
            <w:r w:rsidRPr="00383F1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gramStart"/>
            <w:r w:rsidRPr="00383F10">
              <w:rPr>
                <w:rFonts w:ascii="Times New Roman" w:hAnsi="Times New Roman" w:cs="Times New Roman"/>
                <w:bCs/>
                <w:sz w:val="22"/>
                <w:szCs w:val="22"/>
              </w:rPr>
              <w:t>в 4 точках</w:t>
            </w:r>
            <w:proofErr w:type="gramEnd"/>
            <w:r w:rsidRPr="00383F1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равноудаленных друг от друга, по 2 измерения в каждой на разной высоте (0,1 м и 1,0 м) на основании п. 4.2.4 МУК 4.3.2756-10.</w:t>
            </w:r>
          </w:p>
          <w:p w14:paraId="527036A5" w14:textId="77777777" w:rsidR="00B40B01" w:rsidRDefault="00B40B01" w:rsidP="00F968E1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Pr="00383F10">
              <w:rPr>
                <w:rFonts w:ascii="Times New Roman" w:hAnsi="Times New Roman" w:cs="Times New Roman"/>
                <w:bCs/>
                <w:sz w:val="22"/>
                <w:szCs w:val="22"/>
              </w:rPr>
              <w:t>. Прово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жу</w:t>
            </w:r>
            <w:r w:rsidRPr="00383F1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измерение влажности воздуха в помещении с помощью психрометра.</w:t>
            </w:r>
          </w:p>
          <w:p w14:paraId="35ED2F9C" w14:textId="77777777" w:rsidR="00B40B01" w:rsidRPr="00383F10" w:rsidRDefault="00B40B01" w:rsidP="00F968E1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  <w:bCs/>
                <w:i/>
                <w:color w:val="C00000"/>
                <w:sz w:val="22"/>
                <w:szCs w:val="22"/>
              </w:rPr>
            </w:pPr>
            <w:r w:rsidRPr="00383F1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5.</w:t>
            </w:r>
            <w:r w:rsidRPr="00383F10">
              <w:rPr>
                <w:rFonts w:ascii="Times New Roman" w:hAnsi="Times New Roman" w:cs="Times New Roman"/>
                <w:bCs/>
                <w:sz w:val="22"/>
                <w:szCs w:val="22"/>
              </w:rPr>
              <w:t>Измерения прово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жу</w:t>
            </w:r>
            <w:r w:rsidRPr="00383F1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gramStart"/>
            <w:r w:rsidRPr="00383F10">
              <w:rPr>
                <w:rFonts w:ascii="Times New Roman" w:hAnsi="Times New Roman" w:cs="Times New Roman"/>
                <w:bCs/>
                <w:sz w:val="22"/>
                <w:szCs w:val="22"/>
              </w:rPr>
              <w:t>в 4 точках</w:t>
            </w:r>
            <w:proofErr w:type="gramEnd"/>
            <w:r w:rsidRPr="00383F1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равноудаленных друг от друга, по 2 измерения в каждой на разной высоте (0,1 м и 1,0 м) п. 4.2.4 МУК 4.3.2756-10.</w:t>
            </w:r>
          </w:p>
          <w:p w14:paraId="67483B14" w14:textId="77777777" w:rsidR="00B40B01" w:rsidRPr="00383F10" w:rsidRDefault="00B40B01" w:rsidP="00F968E1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  <w:bCs/>
                <w:i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6.</w:t>
            </w:r>
            <w:r w:rsidRPr="00383F1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 таблице, прилагаемой к </w:t>
            </w:r>
            <w:proofErr w:type="gramStart"/>
            <w:r w:rsidRPr="00383F10">
              <w:rPr>
                <w:rFonts w:ascii="Times New Roman" w:hAnsi="Times New Roman" w:cs="Times New Roman"/>
                <w:bCs/>
                <w:sz w:val="22"/>
                <w:szCs w:val="22"/>
              </w:rPr>
              <w:t>психрометру,  смотрят</w:t>
            </w:r>
            <w:proofErr w:type="gramEnd"/>
            <w:r w:rsidRPr="00383F1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результат.</w:t>
            </w:r>
          </w:p>
          <w:p w14:paraId="590F4C13" w14:textId="77777777" w:rsidR="00B40B01" w:rsidRDefault="00B40B01" w:rsidP="00F968E1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 w:rsidRPr="00383F10">
              <w:rPr>
                <w:rFonts w:ascii="Times New Roman" w:hAnsi="Times New Roman" w:cs="Times New Roman"/>
                <w:bCs/>
                <w:sz w:val="22"/>
                <w:szCs w:val="22"/>
              </w:rPr>
              <w:t>. Прово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жу</w:t>
            </w:r>
            <w:r w:rsidRPr="00383F1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измерение скорости движения воздуха в помещении с помощью крыльчатого анемометра. </w:t>
            </w:r>
          </w:p>
          <w:p w14:paraId="3AE65EA0" w14:textId="77777777" w:rsidR="00B40B01" w:rsidRPr="00383F10" w:rsidRDefault="00B40B01" w:rsidP="00F968E1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  <w:bCs/>
                <w:i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8.</w:t>
            </w:r>
            <w:r w:rsidRPr="00383F1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Измерения проводятся </w:t>
            </w:r>
            <w:proofErr w:type="gramStart"/>
            <w:r w:rsidRPr="00383F10">
              <w:rPr>
                <w:rFonts w:ascii="Times New Roman" w:hAnsi="Times New Roman" w:cs="Times New Roman"/>
                <w:bCs/>
                <w:sz w:val="22"/>
                <w:szCs w:val="22"/>
              </w:rPr>
              <w:t>в 4 точках</w:t>
            </w:r>
            <w:proofErr w:type="gramEnd"/>
            <w:r w:rsidRPr="00383F1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равноудаленных друг от друга, по 2 измерения в каждой на разной высоте (0,1 м и 1,0 м). п. 4.2.4 МУК 4.3.2756-10</w:t>
            </w:r>
          </w:p>
          <w:p w14:paraId="32C90548" w14:textId="77777777" w:rsidR="00B40B01" w:rsidRDefault="00B40B01" w:rsidP="00F968E1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9.</w:t>
            </w:r>
            <w:r w:rsidRPr="00383F1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При наблюдении необходимо встать лицом к ветру, повернуть прибор так, чтобы направление воздушных течений было перпендикулярно с плоскостями вращения колесика, и записать показания стрелок, установив предварительно большую стрелку на ноль. </w:t>
            </w:r>
          </w:p>
          <w:p w14:paraId="64DC56DF" w14:textId="77777777" w:rsidR="00B40B01" w:rsidRDefault="00B40B01" w:rsidP="00F968E1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10.</w:t>
            </w:r>
            <w:r w:rsidRPr="00383F1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Затем с помощью рычага включают счетчик и одновременно секундомер. </w:t>
            </w:r>
          </w:p>
          <w:p w14:paraId="73FDA04B" w14:textId="77777777" w:rsidR="00B40B01" w:rsidRDefault="00B40B01" w:rsidP="00F968E1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11.</w:t>
            </w:r>
            <w:r w:rsidRPr="00383F10">
              <w:rPr>
                <w:rFonts w:ascii="Times New Roman" w:hAnsi="Times New Roman" w:cs="Times New Roman"/>
                <w:bCs/>
                <w:sz w:val="22"/>
                <w:szCs w:val="22"/>
              </w:rPr>
              <w:t>Через 5-10 минут счетчик выключают и записывают новые показания стрелок.</w:t>
            </w:r>
          </w:p>
          <w:p w14:paraId="63FB640A" w14:textId="77777777" w:rsidR="00B40B01" w:rsidRPr="00383F10" w:rsidRDefault="00B40B01" w:rsidP="00F968E1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12.</w:t>
            </w:r>
            <w:r w:rsidRPr="00383F1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Разница в показаниях стрелок между отсчетами покажет число метров, пройденных воздушным потоком за период наблюдения</w:t>
            </w:r>
          </w:p>
          <w:p w14:paraId="3E39CB25" w14:textId="77777777" w:rsidR="00B40B01" w:rsidRPr="00383F10" w:rsidRDefault="00B40B01" w:rsidP="00F968E1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13.</w:t>
            </w:r>
            <w:r w:rsidRPr="00383F1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Составляем план помещения согласно п 4.3 МУК 4.3.2756-10.</w:t>
            </w:r>
          </w:p>
          <w:p w14:paraId="4A33196A" w14:textId="77777777" w:rsidR="00B40B01" w:rsidRPr="00383F10" w:rsidRDefault="00B40B01" w:rsidP="00F968E1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  <w:bCs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</w:t>
            </w:r>
            <w:r w:rsidRPr="00383F10">
              <w:rPr>
                <w:rFonts w:ascii="Times New Roman" w:hAnsi="Times New Roman" w:cs="Times New Roman"/>
                <w:bCs/>
                <w:sz w:val="22"/>
                <w:szCs w:val="22"/>
              </w:rPr>
              <w:t>. Составляем акт, направление.</w:t>
            </w:r>
          </w:p>
          <w:p w14:paraId="2562E295" w14:textId="77777777" w:rsidR="00B40B01" w:rsidRPr="00383F10" w:rsidRDefault="00B40B01" w:rsidP="00F968E1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Pr="00383F10">
              <w:rPr>
                <w:rFonts w:ascii="Times New Roman" w:hAnsi="Times New Roman" w:cs="Times New Roman"/>
                <w:bCs/>
                <w:sz w:val="22"/>
                <w:szCs w:val="22"/>
              </w:rPr>
              <w:t>. Сравниваем полученные при исследовании показатели с нормами Приложения №2 СанПиН 2.1.2.2645-10</w:t>
            </w:r>
          </w:p>
          <w:p w14:paraId="5D9B3742" w14:textId="77777777" w:rsidR="00B40B01" w:rsidRPr="00383F10" w:rsidRDefault="00B40B01" w:rsidP="00F968E1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</w:t>
            </w:r>
            <w:r w:rsidRPr="00383F10">
              <w:rPr>
                <w:rFonts w:ascii="Times New Roman" w:hAnsi="Times New Roman" w:cs="Times New Roman"/>
                <w:bCs/>
                <w:sz w:val="22"/>
                <w:szCs w:val="22"/>
              </w:rPr>
              <w:t>. Составляем протокол</w:t>
            </w:r>
          </w:p>
          <w:p w14:paraId="26A3C39B" w14:textId="77777777" w:rsidR="00B40B01" w:rsidRPr="00383F10" w:rsidRDefault="00B40B01" w:rsidP="00F968E1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  <w:r w:rsidRPr="00383F10">
              <w:rPr>
                <w:rFonts w:ascii="Times New Roman" w:hAnsi="Times New Roman" w:cs="Times New Roman"/>
                <w:bCs/>
                <w:sz w:val="22"/>
                <w:szCs w:val="22"/>
              </w:rPr>
              <w:t>. Составляем заключение, рекомендации.</w:t>
            </w:r>
          </w:p>
          <w:p w14:paraId="7393E8F9" w14:textId="77777777" w:rsidR="00B40B01" w:rsidRDefault="00B40B01" w:rsidP="00F968E1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5D863B" w14:textId="77777777" w:rsidR="00B40B01" w:rsidRDefault="00B40B01" w:rsidP="00F968E1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F33CF4" w14:textId="77777777" w:rsidR="00B40B01" w:rsidRDefault="00B40B01" w:rsidP="00F968E1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764D55" w14:textId="77777777" w:rsidR="00B40B01" w:rsidRDefault="00B40B01" w:rsidP="00F968E1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8196E9" w14:textId="77777777" w:rsidR="00B40B01" w:rsidRPr="00853C81" w:rsidRDefault="00B40B01" w:rsidP="00F968E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74B1A" w14:textId="77777777" w:rsidR="00B40B01" w:rsidRPr="00EF41E8" w:rsidRDefault="00B40B01" w:rsidP="00F968E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EF41E8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lastRenderedPageBreak/>
              <w:t>2</w:t>
            </w:r>
          </w:p>
          <w:p w14:paraId="2C58F1D9" w14:textId="77777777" w:rsidR="00B40B01" w:rsidRPr="00E0433F" w:rsidRDefault="00B40B01" w:rsidP="00F968E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E8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494473D" wp14:editId="0B413256">
                  <wp:extent cx="609600" cy="314325"/>
                  <wp:effectExtent l="19050" t="0" r="0" b="0"/>
                  <wp:docPr id="5" name="Рисунок 5" descr="C:\Users\ASUS\Documents\штрих код идентификат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ocuments\штрих код идентификат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973" cy="32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B01" w:rsidRPr="00E0433F" w14:paraId="0BB397D7" w14:textId="77777777" w:rsidTr="00F968E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E6F56" w14:textId="77777777" w:rsidR="00B40B01" w:rsidRDefault="00B40B01" w:rsidP="00F968E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23972" w14:textId="77777777" w:rsidR="00B40B01" w:rsidRDefault="00B40B01" w:rsidP="00F968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ОТЧЕТ:</w:t>
            </w:r>
          </w:p>
          <w:p w14:paraId="1CA27FFE" w14:textId="77777777" w:rsidR="00B40B01" w:rsidRPr="004639E1" w:rsidRDefault="00B40B01" w:rsidP="00F968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9E1">
              <w:rPr>
                <w:rFonts w:ascii="Times New Roman" w:hAnsi="Times New Roman"/>
                <w:sz w:val="24"/>
                <w:szCs w:val="24"/>
              </w:rPr>
              <w:t>1. Изучено презентаций -1</w:t>
            </w:r>
          </w:p>
          <w:p w14:paraId="2114E1E2" w14:textId="77777777" w:rsidR="00B40B01" w:rsidRPr="004639E1" w:rsidRDefault="00B40B01" w:rsidP="00F968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9E1">
              <w:rPr>
                <w:rFonts w:ascii="Times New Roman" w:hAnsi="Times New Roman"/>
                <w:sz w:val="24"/>
                <w:szCs w:val="24"/>
              </w:rPr>
              <w:t xml:space="preserve">2. Изучено нормативных документов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92A4DD4" w14:textId="77777777" w:rsidR="00B40B01" w:rsidRPr="004639E1" w:rsidRDefault="00B40B01" w:rsidP="00F968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9E1">
              <w:rPr>
                <w:rFonts w:ascii="Times New Roman" w:hAnsi="Times New Roman"/>
                <w:sz w:val="24"/>
                <w:szCs w:val="24"/>
              </w:rPr>
              <w:t>3. Изучено инструкций – 1</w:t>
            </w:r>
          </w:p>
          <w:p w14:paraId="26F896BC" w14:textId="77777777" w:rsidR="00B40B01" w:rsidRPr="004639E1" w:rsidRDefault="00B40B01" w:rsidP="00F968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9E1">
              <w:rPr>
                <w:rFonts w:ascii="Times New Roman" w:hAnsi="Times New Roman"/>
                <w:sz w:val="24"/>
                <w:szCs w:val="24"/>
              </w:rPr>
              <w:t>3.Решено ситуационных задач – 1</w:t>
            </w:r>
          </w:p>
          <w:p w14:paraId="29BB602C" w14:textId="77777777" w:rsidR="00B40B01" w:rsidRDefault="00B40B01" w:rsidP="00F968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39E1">
              <w:rPr>
                <w:rFonts w:ascii="Times New Roman" w:hAnsi="Times New Roman"/>
                <w:sz w:val="24"/>
                <w:szCs w:val="24"/>
              </w:rPr>
              <w:t>4. Оформлено протоколов лабораторных испытаний –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54277" w14:textId="77777777" w:rsidR="00B40B01" w:rsidRPr="00E0433F" w:rsidRDefault="00B40B01" w:rsidP="00F968E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D4C6F6" w14:textId="77777777" w:rsidR="00B40B01" w:rsidRDefault="00B40B01" w:rsidP="00B40B01"/>
    <w:p w14:paraId="14E17328" w14:textId="77777777" w:rsidR="00B40B01" w:rsidRDefault="00B40B01" w:rsidP="00B40B01">
      <w:pPr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0B8A51" w14:textId="1C2F22A7" w:rsidR="00B40B01" w:rsidRDefault="00B40B01" w:rsidP="00B40B01">
      <w:pPr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647"/>
        <w:gridCol w:w="992"/>
      </w:tblGrid>
      <w:tr w:rsidR="00B40B01" w:rsidRPr="00B40B01" w14:paraId="4385C66F" w14:textId="77777777" w:rsidTr="00F968E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53401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8E255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 студента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F93CC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и подпись руководителя практики</w:t>
            </w:r>
          </w:p>
        </w:tc>
      </w:tr>
      <w:tr w:rsidR="00B40B01" w:rsidRPr="00B40B01" w14:paraId="71BD7949" w14:textId="77777777" w:rsidTr="00F968E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A7B8B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280ED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освещенности жилых, общественных и производственных помещений</w:t>
            </w:r>
          </w:p>
          <w:p w14:paraId="5018E0A2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</w:p>
          <w:p w14:paraId="656E8D34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1.Изучите нормативные документы.</w:t>
            </w:r>
          </w:p>
          <w:p w14:paraId="5D2BE260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2.Изучите презентацию по теме</w:t>
            </w:r>
          </w:p>
          <w:p w14:paraId="77985896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3.Решите ситуационную задачу</w:t>
            </w:r>
          </w:p>
          <w:p w14:paraId="2A8B58EC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4.Подготовте алгоритм измерения освещенности в образовательной организации</w:t>
            </w:r>
          </w:p>
          <w:p w14:paraId="3EDF14E6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5.Оформите протокол измерения освещенности</w:t>
            </w:r>
          </w:p>
          <w:p w14:paraId="0F319A1E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6.Подготовте отчет о выполненной работе.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22D36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B01" w:rsidRPr="00B40B01" w14:paraId="2168AB49" w14:textId="77777777" w:rsidTr="00F968E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2CB5A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FE979" w14:textId="77777777" w:rsidR="00B40B01" w:rsidRPr="00B40B01" w:rsidRDefault="00B40B01" w:rsidP="00B40B01">
            <w:pPr>
              <w:spacing w:before="120" w:after="120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1.</w:t>
            </w:r>
          </w:p>
          <w:p w14:paraId="58CCC67C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производственного контроля выполнены инструментальные измерения естественной освещенности, создаваемой в расчетной точке заданной плоскости внутри помещения в кабинетах поликлиники № 18 и измерения одновременной наружной горизонтальной освещенности, создаваемой светом полностью открытого небосвода.</w:t>
            </w:r>
          </w:p>
          <w:p w14:paraId="42E762E1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Естественное освещение кабинетов поликлинике боковое.</w:t>
            </w:r>
          </w:p>
          <w:p w14:paraId="41C937CA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естественного освещения помещений поликлиники лечебно-профилактической организации (ЛПО) представлены таблице 1.</w:t>
            </w: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5"/>
              <w:gridCol w:w="1842"/>
              <w:gridCol w:w="1560"/>
              <w:gridCol w:w="1701"/>
            </w:tblGrid>
            <w:tr w:rsidR="00B40B01" w:rsidRPr="00B40B01" w14:paraId="4658B2A9" w14:textId="77777777" w:rsidTr="00F968E1">
              <w:trPr>
                <w:trHeight w:val="797"/>
              </w:trPr>
              <w:tc>
                <w:tcPr>
                  <w:tcW w:w="1985" w:type="dxa"/>
                  <w:vAlign w:val="center"/>
                </w:tcPr>
                <w:p w14:paraId="5F6E295B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Помещения</w:t>
                  </w:r>
                </w:p>
              </w:tc>
              <w:tc>
                <w:tcPr>
                  <w:tcW w:w="1842" w:type="dxa"/>
                  <w:vAlign w:val="center"/>
                </w:tcPr>
                <w:p w14:paraId="20357442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Рабочая поверхность и плоскость определения КЕО </w:t>
                  </w:r>
                </w:p>
                <w:p w14:paraId="3DB9C68B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/>
                    </w:rPr>
                    <w:t>(Г – горизонтальная) и высота плоскости над полом, м</w:t>
                  </w:r>
                </w:p>
              </w:tc>
              <w:tc>
                <w:tcPr>
                  <w:tcW w:w="1560" w:type="dxa"/>
                  <w:vAlign w:val="center"/>
                </w:tcPr>
                <w:p w14:paraId="1B028FAD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/>
                    </w:rPr>
                    <w:t>Е внутренней</w:t>
                  </w:r>
                </w:p>
                <w:p w14:paraId="4C4E96C5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/>
                    </w:rPr>
                    <w:t>горизонтальной плоскости</w:t>
                  </w:r>
                </w:p>
                <w:p w14:paraId="7DFAE2DF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/>
                    </w:rPr>
                    <w:t>люкс</w:t>
                  </w:r>
                </w:p>
              </w:tc>
              <w:tc>
                <w:tcPr>
                  <w:tcW w:w="1701" w:type="dxa"/>
                </w:tcPr>
                <w:p w14:paraId="1CDE8704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1FEE5DA0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/>
                    </w:rPr>
                    <w:t>Е наружной горизонтальной плоскости</w:t>
                  </w:r>
                </w:p>
                <w:p w14:paraId="168A8D4F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/>
                    </w:rPr>
                    <w:t>люкс</w:t>
                  </w:r>
                </w:p>
                <w:p w14:paraId="5C5BBC6E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B40B01" w:rsidRPr="00B40B01" w14:paraId="3C7319BD" w14:textId="77777777" w:rsidTr="00F968E1">
              <w:tc>
                <w:tcPr>
                  <w:tcW w:w="1985" w:type="dxa"/>
                </w:tcPr>
                <w:p w14:paraId="53CACA0C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Кабинет хирурга-травматолога</w:t>
                  </w:r>
                </w:p>
              </w:tc>
              <w:tc>
                <w:tcPr>
                  <w:tcW w:w="1842" w:type="dxa"/>
                </w:tcPr>
                <w:p w14:paraId="25B6013B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/>
                    </w:rPr>
                    <w:t>Г – 0,8</w:t>
                  </w:r>
                </w:p>
              </w:tc>
              <w:tc>
                <w:tcPr>
                  <w:tcW w:w="1560" w:type="dxa"/>
                </w:tcPr>
                <w:p w14:paraId="525A0A3A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450</w:t>
                  </w:r>
                </w:p>
              </w:tc>
              <w:tc>
                <w:tcPr>
                  <w:tcW w:w="1701" w:type="dxa"/>
                </w:tcPr>
                <w:p w14:paraId="63472C15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21000</w:t>
                  </w:r>
                </w:p>
              </w:tc>
            </w:tr>
            <w:tr w:rsidR="00B40B01" w:rsidRPr="00B40B01" w14:paraId="696C7960" w14:textId="77777777" w:rsidTr="00F968E1">
              <w:tc>
                <w:tcPr>
                  <w:tcW w:w="1985" w:type="dxa"/>
                </w:tcPr>
                <w:p w14:paraId="26AF4805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Кабинет врача-инфекциониста</w:t>
                  </w:r>
                </w:p>
              </w:tc>
              <w:tc>
                <w:tcPr>
                  <w:tcW w:w="1842" w:type="dxa"/>
                </w:tcPr>
                <w:p w14:paraId="2D6AB1EC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/>
                    </w:rPr>
                    <w:t>Г – 0,8</w:t>
                  </w:r>
                </w:p>
              </w:tc>
              <w:tc>
                <w:tcPr>
                  <w:tcW w:w="1560" w:type="dxa"/>
                </w:tcPr>
                <w:p w14:paraId="713876DC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350</w:t>
                  </w:r>
                </w:p>
              </w:tc>
              <w:tc>
                <w:tcPr>
                  <w:tcW w:w="1701" w:type="dxa"/>
                </w:tcPr>
                <w:p w14:paraId="1E34C4BE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21000</w:t>
                  </w:r>
                </w:p>
              </w:tc>
            </w:tr>
            <w:tr w:rsidR="00B40B01" w:rsidRPr="00B40B01" w14:paraId="0AE74CA2" w14:textId="77777777" w:rsidTr="00F968E1">
              <w:tc>
                <w:tcPr>
                  <w:tcW w:w="1985" w:type="dxa"/>
                </w:tcPr>
                <w:p w14:paraId="0179353D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Смотровой кабинет</w:t>
                  </w:r>
                </w:p>
              </w:tc>
              <w:tc>
                <w:tcPr>
                  <w:tcW w:w="1842" w:type="dxa"/>
                </w:tcPr>
                <w:p w14:paraId="21FC2513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/>
                    </w:rPr>
                    <w:t>Г – 0,8</w:t>
                  </w:r>
                </w:p>
              </w:tc>
              <w:tc>
                <w:tcPr>
                  <w:tcW w:w="1560" w:type="dxa"/>
                </w:tcPr>
                <w:p w14:paraId="6127216B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480</w:t>
                  </w:r>
                </w:p>
              </w:tc>
              <w:tc>
                <w:tcPr>
                  <w:tcW w:w="1701" w:type="dxa"/>
                </w:tcPr>
                <w:p w14:paraId="3539F135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21000</w:t>
                  </w:r>
                </w:p>
              </w:tc>
            </w:tr>
            <w:tr w:rsidR="00B40B01" w:rsidRPr="00B40B01" w14:paraId="0D6F0669" w14:textId="77777777" w:rsidTr="00F968E1">
              <w:tc>
                <w:tcPr>
                  <w:tcW w:w="1985" w:type="dxa"/>
                </w:tcPr>
                <w:p w14:paraId="6673962D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Кабинет педиатра</w:t>
                  </w:r>
                </w:p>
              </w:tc>
              <w:tc>
                <w:tcPr>
                  <w:tcW w:w="1842" w:type="dxa"/>
                </w:tcPr>
                <w:p w14:paraId="7B552671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/>
                    </w:rPr>
                    <w:t>Г – 0,8</w:t>
                  </w:r>
                </w:p>
              </w:tc>
              <w:tc>
                <w:tcPr>
                  <w:tcW w:w="1560" w:type="dxa"/>
                </w:tcPr>
                <w:p w14:paraId="0CB0C50D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350</w:t>
                  </w:r>
                </w:p>
              </w:tc>
              <w:tc>
                <w:tcPr>
                  <w:tcW w:w="1701" w:type="dxa"/>
                </w:tcPr>
                <w:p w14:paraId="74842AE8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19000</w:t>
                  </w:r>
                </w:p>
              </w:tc>
            </w:tr>
            <w:tr w:rsidR="00B40B01" w:rsidRPr="00B40B01" w14:paraId="5B98456A" w14:textId="77777777" w:rsidTr="00F968E1">
              <w:tc>
                <w:tcPr>
                  <w:tcW w:w="1985" w:type="dxa"/>
                </w:tcPr>
                <w:p w14:paraId="7755B4FF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Кабинет терапевта</w:t>
                  </w:r>
                </w:p>
              </w:tc>
              <w:tc>
                <w:tcPr>
                  <w:tcW w:w="1842" w:type="dxa"/>
                </w:tcPr>
                <w:p w14:paraId="2E0D8616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/>
                    </w:rPr>
                    <w:t>Г – 0,8</w:t>
                  </w:r>
                </w:p>
              </w:tc>
              <w:tc>
                <w:tcPr>
                  <w:tcW w:w="1560" w:type="dxa"/>
                </w:tcPr>
                <w:p w14:paraId="57DDBFC0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1701" w:type="dxa"/>
                </w:tcPr>
                <w:p w14:paraId="711206B5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19000</w:t>
                  </w:r>
                </w:p>
              </w:tc>
            </w:tr>
            <w:tr w:rsidR="00B40B01" w:rsidRPr="00B40B01" w14:paraId="7D3918DA" w14:textId="77777777" w:rsidTr="00F968E1">
              <w:tc>
                <w:tcPr>
                  <w:tcW w:w="1985" w:type="dxa"/>
                </w:tcPr>
                <w:p w14:paraId="7BABD07E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Кабинет окулиста</w:t>
                  </w:r>
                </w:p>
              </w:tc>
              <w:tc>
                <w:tcPr>
                  <w:tcW w:w="1842" w:type="dxa"/>
                </w:tcPr>
                <w:p w14:paraId="096A5B93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/>
                    </w:rPr>
                    <w:t>Г – 0,8</w:t>
                  </w:r>
                </w:p>
              </w:tc>
              <w:tc>
                <w:tcPr>
                  <w:tcW w:w="1560" w:type="dxa"/>
                </w:tcPr>
                <w:p w14:paraId="5047DC29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380</w:t>
                  </w:r>
                </w:p>
              </w:tc>
              <w:tc>
                <w:tcPr>
                  <w:tcW w:w="1701" w:type="dxa"/>
                </w:tcPr>
                <w:p w14:paraId="6FD5EEDA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19000</w:t>
                  </w:r>
                </w:p>
              </w:tc>
            </w:tr>
            <w:tr w:rsidR="00B40B01" w:rsidRPr="00B40B01" w14:paraId="257E24AC" w14:textId="77777777" w:rsidTr="00F968E1">
              <w:tc>
                <w:tcPr>
                  <w:tcW w:w="1985" w:type="dxa"/>
                </w:tcPr>
                <w:p w14:paraId="127B668C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Кабинет эндокринолога</w:t>
                  </w:r>
                </w:p>
              </w:tc>
              <w:tc>
                <w:tcPr>
                  <w:tcW w:w="1842" w:type="dxa"/>
                </w:tcPr>
                <w:p w14:paraId="2319CC5F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/>
                    </w:rPr>
                    <w:t>Г – 0,8</w:t>
                  </w:r>
                </w:p>
              </w:tc>
              <w:tc>
                <w:tcPr>
                  <w:tcW w:w="1560" w:type="dxa"/>
                </w:tcPr>
                <w:p w14:paraId="2FC2253D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280</w:t>
                  </w:r>
                </w:p>
              </w:tc>
              <w:tc>
                <w:tcPr>
                  <w:tcW w:w="1701" w:type="dxa"/>
                </w:tcPr>
                <w:p w14:paraId="461B6F00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19000</w:t>
                  </w:r>
                </w:p>
              </w:tc>
            </w:tr>
          </w:tbl>
          <w:p w14:paraId="7351B3DF" w14:textId="77777777" w:rsidR="00B40B01" w:rsidRPr="00B40B01" w:rsidRDefault="00B40B01" w:rsidP="00B40B0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</w:p>
          <w:p w14:paraId="206E669A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Рассчитайте коэффициент естественной освещенности (КЕО) в кабинетах поликлиники.</w:t>
            </w:r>
          </w:p>
          <w:p w14:paraId="4662EDB3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Оцените соблюдение гигиенических норм естественной освещенности в ЛПО. </w:t>
            </w:r>
          </w:p>
          <w:p w14:paraId="5C45B801" w14:textId="77777777" w:rsidR="00B40B01" w:rsidRPr="00B40B01" w:rsidRDefault="00B40B01" w:rsidP="00B4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Решение задачи:</w:t>
            </w:r>
          </w:p>
          <w:p w14:paraId="79B0DF3E" w14:textId="77777777" w:rsidR="00B40B01" w:rsidRPr="00B40B01" w:rsidRDefault="00B40B01" w:rsidP="00B40B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решения задачи использовались нормативные документы:</w:t>
            </w:r>
          </w:p>
          <w:p w14:paraId="11714869" w14:textId="77777777" w:rsidR="00B40B01" w:rsidRPr="00B40B01" w:rsidRDefault="00B40B01" w:rsidP="00B4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СанПиН </w:t>
            </w:r>
            <w:proofErr w:type="gramStart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2.2,,</w:t>
            </w:r>
            <w:proofErr w:type="gramEnd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2.1.1.1278-03 Гигиенические  требования к естественному, искусственному и совмещенному освещению жилых и общественных зданий  ( Далее СанПиН2.2,2.1.1.1278-03)</w:t>
            </w:r>
          </w:p>
          <w:p w14:paraId="41F3936D" w14:textId="77777777" w:rsidR="00B40B01" w:rsidRPr="00B40B01" w:rsidRDefault="00B40B01" w:rsidP="00B4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СанПиН 2.2.4.3359-16 Санитарно-</w:t>
            </w:r>
            <w:proofErr w:type="gramStart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эпидемиологические  требования</w:t>
            </w:r>
            <w:proofErr w:type="gramEnd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 к физическим факторам. </w:t>
            </w:r>
            <w:proofErr w:type="gramStart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( Далее</w:t>
            </w:r>
            <w:proofErr w:type="gramEnd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 СанПиН 2.2.4.3359-16)</w:t>
            </w:r>
          </w:p>
          <w:p w14:paraId="386B87AD" w14:textId="77777777" w:rsidR="00B40B01" w:rsidRPr="00B40B01" w:rsidRDefault="00B40B01" w:rsidP="00B4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МУК 4.3.2812-10. 4.3. Методы контроля. Освещенность (Далее МУК 4.3.2812-10. 4.3)</w:t>
            </w:r>
          </w:p>
          <w:p w14:paraId="1040D1D7" w14:textId="77777777" w:rsidR="00B40B01" w:rsidRPr="00B40B01" w:rsidRDefault="00B40B01" w:rsidP="00B4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КЕО представляет собой процентное отношение освещенности точки внутри помещения </w:t>
            </w:r>
            <w:r w:rsidRPr="00B40B01">
              <w:rPr>
                <w:rFonts w:ascii="Times New Roman" w:hAnsi="Times New Roman" w:cs="Times New Roman"/>
                <w:sz w:val="24"/>
                <w:szCs w:val="24"/>
              </w:rPr>
              <w:sym w:font="Symbol" w:char="F028"/>
            </w: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0B0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) к одновременной освещенности наружной точки </w:t>
            </w:r>
            <w:r w:rsidRPr="00B40B01">
              <w:rPr>
                <w:rFonts w:ascii="Times New Roman" w:hAnsi="Times New Roman" w:cs="Times New Roman"/>
                <w:sz w:val="24"/>
                <w:szCs w:val="24"/>
              </w:rPr>
              <w:sym w:font="Symbol" w:char="F028"/>
            </w: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0B0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), находящейся на той же горизонтальной плоскости и освещенной рассеянным светом всего небосвода.</w:t>
            </w:r>
          </w:p>
          <w:p w14:paraId="21BEDE5A" w14:textId="77777777" w:rsidR="00B40B01" w:rsidRPr="00B40B01" w:rsidRDefault="00B40B01" w:rsidP="00B40B01">
            <w:pPr>
              <w:tabs>
                <w:tab w:val="left" w:pos="2205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КЕО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Cs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Н</m:t>
                        </m:r>
                      </m:sub>
                    </m:sSub>
                  </m:den>
                </m:f>
              </m:oMath>
            </m:oMathPara>
          </w:p>
          <w:p w14:paraId="3264F3D8" w14:textId="77777777" w:rsidR="00B40B01" w:rsidRPr="00B40B01" w:rsidRDefault="00B40B01" w:rsidP="00B40B01">
            <w:pPr>
              <w:tabs>
                <w:tab w:val="left" w:pos="22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>КЕО( кабинета</w:t>
            </w:r>
            <w:proofErr w:type="gramEnd"/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хирурга-травматолога) = 450*100/ 21000 = 2,1%</w:t>
            </w:r>
          </w:p>
          <w:p w14:paraId="65EB7471" w14:textId="77777777" w:rsidR="00B40B01" w:rsidRPr="00B40B01" w:rsidRDefault="00B40B01" w:rsidP="00B40B01">
            <w:pPr>
              <w:tabs>
                <w:tab w:val="left" w:pos="22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>КЕО (кабинета врача-инфекциониста) = 350*100/21000= 1,7%</w:t>
            </w:r>
          </w:p>
          <w:p w14:paraId="14DEFE20" w14:textId="77777777" w:rsidR="00B40B01" w:rsidRPr="00B40B01" w:rsidRDefault="00B40B01" w:rsidP="00B40B01">
            <w:pPr>
              <w:tabs>
                <w:tab w:val="left" w:pos="22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>КЕО (смотрового кабинета) = 480*100/21000=2.3%</w:t>
            </w:r>
          </w:p>
          <w:p w14:paraId="49C7DAC1" w14:textId="77777777" w:rsidR="00B40B01" w:rsidRPr="00B40B01" w:rsidRDefault="00B40B01" w:rsidP="00B40B01">
            <w:pPr>
              <w:tabs>
                <w:tab w:val="left" w:pos="22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КЕО (кабинета </w:t>
            </w:r>
            <w:proofErr w:type="gramStart"/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>педиатра )</w:t>
            </w:r>
            <w:proofErr w:type="gramEnd"/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>= 350*100/19000= 1,8%</w:t>
            </w:r>
          </w:p>
          <w:p w14:paraId="132002BF" w14:textId="77777777" w:rsidR="00B40B01" w:rsidRPr="00B40B01" w:rsidRDefault="00B40B01" w:rsidP="00B40B01">
            <w:pPr>
              <w:tabs>
                <w:tab w:val="left" w:pos="22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>КЕО (кабинета терапевта) = 300*100/19000=1,6%</w:t>
            </w:r>
          </w:p>
          <w:p w14:paraId="4E160AB0" w14:textId="77777777" w:rsidR="00B40B01" w:rsidRPr="00B40B01" w:rsidRDefault="00B40B01" w:rsidP="00B40B01">
            <w:pPr>
              <w:tabs>
                <w:tab w:val="left" w:pos="22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>КЕО (кабинета окулиста) = 380*100/19000=2,0%</w:t>
            </w:r>
          </w:p>
          <w:p w14:paraId="3EA4EFB5" w14:textId="77777777" w:rsidR="00B40B01" w:rsidRPr="00B40B01" w:rsidRDefault="00B40B01" w:rsidP="00B40B01">
            <w:pPr>
              <w:tabs>
                <w:tab w:val="left" w:pos="22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КЕО (кабинета </w:t>
            </w:r>
            <w:proofErr w:type="gramStart"/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>эндокринолога)=</w:t>
            </w:r>
            <w:proofErr w:type="gramEnd"/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280*100/19000=1,5%</w:t>
            </w:r>
          </w:p>
          <w:p w14:paraId="588CD090" w14:textId="77777777" w:rsidR="00B40B01" w:rsidRPr="00B40B01" w:rsidRDefault="00B40B01" w:rsidP="00B40B01">
            <w:pPr>
              <w:tabs>
                <w:tab w:val="left" w:pos="22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>В кабинете хирурга-травматолога КЕО составляет 2,1,что соответствует требованиям пункта 2.3.1, Таблица 2, п. 110, СанПиН 2.2.1/2.1.1.1278-03</w:t>
            </w:r>
            <w:r w:rsidRPr="00B40B01">
              <w:t xml:space="preserve"> </w:t>
            </w:r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Гигиенические  требования к естественному, искусственному и совмещенному освещению жилых и общественных зданий ,который устанавливает допустимую КЕО равную не менее 1,5%</w:t>
            </w:r>
          </w:p>
          <w:p w14:paraId="2D2A0E0A" w14:textId="77777777" w:rsidR="00B40B01" w:rsidRPr="00B40B01" w:rsidRDefault="00B40B01" w:rsidP="00B40B01">
            <w:pPr>
              <w:tabs>
                <w:tab w:val="left" w:pos="22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>В кабинете врача-инфекциониста КЕО составляет 1,7,что соответствует требованиям пункта 2.3.1, Таблица 2, п. 110, СанПиН 2.2.1/2.1.1.1278-03 Гигиенические  требования к естественному, искусственному и совмещенному освещению жилых и общественных зданий ,который устанавливает допустимую КЕО равную не менее 1,5%</w:t>
            </w:r>
          </w:p>
          <w:p w14:paraId="4169546C" w14:textId="77777777" w:rsidR="00B40B01" w:rsidRPr="00B40B01" w:rsidRDefault="00B40B01" w:rsidP="00B40B01">
            <w:pPr>
              <w:tabs>
                <w:tab w:val="left" w:pos="22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>В кабинете смотрового кабинета КЕО составляет 2,3,что соответствует требованиям пункта 2.3.1, Таблица 2, п. 110, СанПиН 2.2.1/2.1.1.1278-03 Гигиенические  требования к естественному, искусственному и совмещенному освещению жилых и общественных зданий ,который устанавливает допустимую КЕО равную не менее 1,5%</w:t>
            </w:r>
          </w:p>
          <w:p w14:paraId="00D89552" w14:textId="77777777" w:rsidR="00B40B01" w:rsidRPr="00B40B01" w:rsidRDefault="00B40B01" w:rsidP="00B40B01">
            <w:pPr>
              <w:tabs>
                <w:tab w:val="left" w:pos="22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кабинете педиатра КЕО составляет 1,8,что соответствует требованиям пункта 2.3.1, Таблица 2, п. 110, СанПиН 2.2.1/2.1.1.1278-03 Гигиенические  требования к естественному, искусственному и совмещенному освещению жилых и </w:t>
            </w:r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общественных зданий ,который устанавливает допустимую КЕО равную не менее 1,5%</w:t>
            </w:r>
          </w:p>
          <w:p w14:paraId="0FE5155A" w14:textId="77777777" w:rsidR="00B40B01" w:rsidRPr="00B40B01" w:rsidRDefault="00B40B01" w:rsidP="00B40B01">
            <w:pPr>
              <w:tabs>
                <w:tab w:val="left" w:pos="22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>В кабинете терапевта КЕО составляет 1,6,что соответствует требованиям пункта 2.3.1, Таблица 2, п. 111, СанПиН 2.2.1/2.1.1.1278-03 Гигиенические  требования к естественному, искусственному и совмещенному освещению жилых и общественных зданий ,который устанавливает допустимую КЕО равную</w:t>
            </w:r>
            <w:r w:rsidRPr="00B40B01">
              <w:t xml:space="preserve"> </w:t>
            </w:r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1,0%</w:t>
            </w:r>
          </w:p>
          <w:p w14:paraId="6270D7C4" w14:textId="77777777" w:rsidR="00B40B01" w:rsidRPr="00B40B01" w:rsidRDefault="00B40B01" w:rsidP="00B40B01">
            <w:pPr>
              <w:tabs>
                <w:tab w:val="left" w:pos="22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>В кабинете кабинета окулиста КЕО составляет 2,0,что соответствует требованиям пункта 2.3.1, Таблица 2, п. 111, СанПиН 2.2.1/2.1.1.1278-03 Гигиенические  требования к естественному, искусственному и совмещенному освещению жилых и общественных зданий ,который устанавливает допустимую КЕО равную</w:t>
            </w:r>
            <w:r w:rsidRPr="00B40B01">
              <w:t xml:space="preserve"> </w:t>
            </w:r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1,0%</w:t>
            </w:r>
          </w:p>
          <w:p w14:paraId="1E1256C8" w14:textId="77777777" w:rsidR="00B40B01" w:rsidRPr="00B40B01" w:rsidRDefault="00B40B01" w:rsidP="00B40B01">
            <w:pPr>
              <w:tabs>
                <w:tab w:val="left" w:pos="22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>В кабинете кабинета эндокринолога КЕО составляет 1,5,что находится в пределах допустимой нормы требованиям пункта 2.3.1, Таблица 2, п. 111, СанПиН 2.2.1/2.1.1.1278-03 Гигиенические  требования к естественному, искусственному и совмещенному освещению жилых и общественных зданий ,который устанавливает допустимую КЕО равную не менее 1,0%</w:t>
            </w:r>
          </w:p>
          <w:p w14:paraId="4097E6E9" w14:textId="77777777" w:rsidR="00B40B01" w:rsidRPr="00B40B01" w:rsidRDefault="00B40B01" w:rsidP="00B40B01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Заключение: </w:t>
            </w:r>
          </w:p>
          <w:p w14:paraId="1E825196" w14:textId="77777777" w:rsidR="00B40B01" w:rsidRPr="00B40B01" w:rsidRDefault="00B40B01" w:rsidP="00B40B01">
            <w:pPr>
              <w:tabs>
                <w:tab w:val="left" w:pos="22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Гигиенические нормы естественной освещенности в ЛПО соблюдаются ,т.к КЕО не ниже нормы во всех кабинетах и соответствуют требованиям п. 110 и п. 111 Таблицы №2 СанПиН 2.2.1/2.1.1.1278- Гигиенические  требования к естественному, искусственному и совмещенному освещению жилых и общественных зданий . </w:t>
            </w:r>
          </w:p>
          <w:p w14:paraId="0880B246" w14:textId="77777777" w:rsidR="00B40B01" w:rsidRPr="00B40B01" w:rsidRDefault="00B40B01" w:rsidP="00B40B01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43E58B" w14:textId="77777777" w:rsidR="00B40B01" w:rsidRPr="00B40B01" w:rsidRDefault="00B40B01" w:rsidP="00B40B01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C9F596" w14:textId="77777777" w:rsidR="00B40B01" w:rsidRPr="00B40B01" w:rsidRDefault="00B40B01" w:rsidP="00B40B01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DF7181" w14:textId="77777777" w:rsidR="00B40B01" w:rsidRPr="00B40B01" w:rsidRDefault="00B40B01" w:rsidP="00B40B01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123EEC" w14:textId="77777777" w:rsidR="00B40B01" w:rsidRPr="00B40B01" w:rsidRDefault="00B40B01" w:rsidP="00B40B01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04D480" w14:textId="77777777" w:rsidR="00B40B01" w:rsidRPr="00B40B01" w:rsidRDefault="00B40B01" w:rsidP="00B40B01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591A94" w14:textId="77777777" w:rsidR="00B40B01" w:rsidRPr="00B40B01" w:rsidRDefault="00B40B01" w:rsidP="00B40B01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5D5EC8" w14:textId="77777777" w:rsidR="00B40B01" w:rsidRPr="00B40B01" w:rsidRDefault="00B40B01" w:rsidP="00B40B01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09EF48" w14:textId="77777777" w:rsidR="00B40B01" w:rsidRPr="00B40B01" w:rsidRDefault="00B40B01" w:rsidP="00B40B01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2D61B7" w14:textId="77777777" w:rsidR="00B40B01" w:rsidRPr="00B40B01" w:rsidRDefault="00B40B01" w:rsidP="00B40B01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0A8B09" w14:textId="77777777" w:rsidR="00B40B01" w:rsidRPr="00B40B01" w:rsidRDefault="00B40B01" w:rsidP="00B40B01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84C523" w14:textId="77777777" w:rsidR="00B40B01" w:rsidRPr="00B40B01" w:rsidRDefault="00B40B01" w:rsidP="00B40B01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8BCCFF" w14:textId="77777777" w:rsidR="00B40B01" w:rsidRPr="00B40B01" w:rsidRDefault="00B40B01" w:rsidP="00B40B01">
            <w:pPr>
              <w:tabs>
                <w:tab w:val="left" w:pos="2205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5A442116" w14:textId="77777777" w:rsidR="00B40B01" w:rsidRPr="00B40B01" w:rsidRDefault="00B40B01" w:rsidP="00B40B01">
            <w:pPr>
              <w:tabs>
                <w:tab w:val="left" w:pos="2205"/>
              </w:tabs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629A7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B01" w:rsidRPr="00B40B01" w14:paraId="15E3C8EE" w14:textId="77777777" w:rsidTr="00F968E1">
        <w:trPr>
          <w:trHeight w:val="70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FCB2A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1EB38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2.</w:t>
            </w:r>
          </w:p>
          <w:p w14:paraId="3AC97878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производственного контроля выполнены инструментальные измерения искусственной освещенности, создаваемой в расчетной точке заданной плоскости внутри помещения в кабинетах поликлиники № 18.</w:t>
            </w:r>
          </w:p>
          <w:p w14:paraId="5E1F651D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скусственное освещение общее, верхнее, осуществляемое люминесцентными лампами, создает на горизонтальных поверхностях на высоте стола уровень освещенности согласно таблице 1.</w:t>
            </w:r>
          </w:p>
          <w:p w14:paraId="7576FB59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72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43"/>
              <w:gridCol w:w="1843"/>
              <w:gridCol w:w="1843"/>
            </w:tblGrid>
            <w:tr w:rsidR="00B40B01" w:rsidRPr="00B40B01" w14:paraId="27E0F8DC" w14:textId="77777777" w:rsidTr="00F968E1">
              <w:trPr>
                <w:trHeight w:val="797"/>
              </w:trPr>
              <w:tc>
                <w:tcPr>
                  <w:tcW w:w="3543" w:type="dxa"/>
                  <w:vAlign w:val="center"/>
                </w:tcPr>
                <w:p w14:paraId="70958229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Помещения</w:t>
                  </w:r>
                </w:p>
              </w:tc>
              <w:tc>
                <w:tcPr>
                  <w:tcW w:w="1843" w:type="dxa"/>
                  <w:vAlign w:val="center"/>
                </w:tcPr>
                <w:p w14:paraId="32AF5069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/>
                    </w:rPr>
                    <w:t>Рабочая поверхность и плоскость определения</w:t>
                  </w:r>
                </w:p>
                <w:p w14:paraId="0AACAD2E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/>
                    </w:rPr>
                    <w:t>(Г – горизонтальная) и высота плоскости над полом, м</w:t>
                  </w:r>
                </w:p>
              </w:tc>
              <w:tc>
                <w:tcPr>
                  <w:tcW w:w="1843" w:type="dxa"/>
                  <w:vAlign w:val="center"/>
                </w:tcPr>
                <w:p w14:paraId="1D7C79CE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Освещенность,</w:t>
                  </w:r>
                </w:p>
                <w:p w14:paraId="4B59A13D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при общем освещении</w:t>
                  </w:r>
                </w:p>
                <w:p w14:paraId="488B6CFD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 w:rsidRPr="00B40B01">
                    <w:rPr>
                      <w:rFonts w:ascii="Times New Roman" w:eastAsia="Times New Roman" w:hAnsi="Times New Roman" w:cs="Times New Roman"/>
                    </w:rPr>
                    <w:t>лк</w:t>
                  </w:r>
                  <w:proofErr w:type="spellEnd"/>
                </w:p>
              </w:tc>
            </w:tr>
            <w:tr w:rsidR="00B40B01" w:rsidRPr="00B40B01" w14:paraId="2C20D45F" w14:textId="77777777" w:rsidTr="00F968E1">
              <w:tc>
                <w:tcPr>
                  <w:tcW w:w="3543" w:type="dxa"/>
                </w:tcPr>
                <w:p w14:paraId="7CB7C651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Кабинет хирурга-травматолога</w:t>
                  </w:r>
                </w:p>
              </w:tc>
              <w:tc>
                <w:tcPr>
                  <w:tcW w:w="1843" w:type="dxa"/>
                </w:tcPr>
                <w:p w14:paraId="31400CAF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 – 0,8</w:t>
                  </w:r>
                </w:p>
              </w:tc>
              <w:tc>
                <w:tcPr>
                  <w:tcW w:w="1843" w:type="dxa"/>
                </w:tcPr>
                <w:p w14:paraId="013367C6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</w:tr>
            <w:tr w:rsidR="00B40B01" w:rsidRPr="00B40B01" w14:paraId="2A51DEE4" w14:textId="77777777" w:rsidTr="00F968E1">
              <w:tc>
                <w:tcPr>
                  <w:tcW w:w="3543" w:type="dxa"/>
                </w:tcPr>
                <w:p w14:paraId="02801842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Кабинет врача-инфекциониста</w:t>
                  </w:r>
                </w:p>
              </w:tc>
              <w:tc>
                <w:tcPr>
                  <w:tcW w:w="1843" w:type="dxa"/>
                </w:tcPr>
                <w:p w14:paraId="072F4F7E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 – 0,8</w:t>
                  </w:r>
                </w:p>
              </w:tc>
              <w:tc>
                <w:tcPr>
                  <w:tcW w:w="1843" w:type="dxa"/>
                </w:tcPr>
                <w:p w14:paraId="3D0956C0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450</w:t>
                  </w:r>
                </w:p>
              </w:tc>
            </w:tr>
            <w:tr w:rsidR="00B40B01" w:rsidRPr="00B40B01" w14:paraId="2746200A" w14:textId="77777777" w:rsidTr="00F968E1">
              <w:tc>
                <w:tcPr>
                  <w:tcW w:w="3543" w:type="dxa"/>
                </w:tcPr>
                <w:p w14:paraId="21E0AD4B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Смотровой кабинет</w:t>
                  </w:r>
                </w:p>
              </w:tc>
              <w:tc>
                <w:tcPr>
                  <w:tcW w:w="1843" w:type="dxa"/>
                </w:tcPr>
                <w:p w14:paraId="4364CF44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 – 0,8</w:t>
                  </w:r>
                </w:p>
              </w:tc>
              <w:tc>
                <w:tcPr>
                  <w:tcW w:w="1843" w:type="dxa"/>
                </w:tcPr>
                <w:p w14:paraId="0D704650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480</w:t>
                  </w:r>
                </w:p>
              </w:tc>
            </w:tr>
            <w:tr w:rsidR="00B40B01" w:rsidRPr="00B40B01" w14:paraId="71AD96BD" w14:textId="77777777" w:rsidTr="00F968E1">
              <w:tc>
                <w:tcPr>
                  <w:tcW w:w="3543" w:type="dxa"/>
                </w:tcPr>
                <w:p w14:paraId="4847E338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Кабинет педиатра</w:t>
                  </w:r>
                </w:p>
              </w:tc>
              <w:tc>
                <w:tcPr>
                  <w:tcW w:w="1843" w:type="dxa"/>
                </w:tcPr>
                <w:p w14:paraId="08E4AF0B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 – 0,8</w:t>
                  </w:r>
                </w:p>
              </w:tc>
              <w:tc>
                <w:tcPr>
                  <w:tcW w:w="1843" w:type="dxa"/>
                </w:tcPr>
                <w:p w14:paraId="481BE85A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</w:t>
                  </w:r>
                </w:p>
              </w:tc>
            </w:tr>
            <w:tr w:rsidR="00B40B01" w:rsidRPr="00B40B01" w14:paraId="62B13119" w14:textId="77777777" w:rsidTr="00F968E1">
              <w:tc>
                <w:tcPr>
                  <w:tcW w:w="3543" w:type="dxa"/>
                </w:tcPr>
                <w:p w14:paraId="2B7CCCE5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Кабинет терапевта</w:t>
                  </w:r>
                </w:p>
              </w:tc>
              <w:tc>
                <w:tcPr>
                  <w:tcW w:w="1843" w:type="dxa"/>
                </w:tcPr>
                <w:p w14:paraId="6DCD26F5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 – 0,8</w:t>
                  </w:r>
                </w:p>
              </w:tc>
              <w:tc>
                <w:tcPr>
                  <w:tcW w:w="1843" w:type="dxa"/>
                </w:tcPr>
                <w:p w14:paraId="725C86ED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</w:tr>
            <w:tr w:rsidR="00B40B01" w:rsidRPr="00B40B01" w14:paraId="3F9A34DC" w14:textId="77777777" w:rsidTr="00F968E1">
              <w:tc>
                <w:tcPr>
                  <w:tcW w:w="3543" w:type="dxa"/>
                </w:tcPr>
                <w:p w14:paraId="42B587CA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Кабинет окулиста</w:t>
                  </w:r>
                </w:p>
              </w:tc>
              <w:tc>
                <w:tcPr>
                  <w:tcW w:w="1843" w:type="dxa"/>
                </w:tcPr>
                <w:p w14:paraId="492725F3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 – 0,8</w:t>
                  </w:r>
                </w:p>
              </w:tc>
              <w:tc>
                <w:tcPr>
                  <w:tcW w:w="1843" w:type="dxa"/>
                </w:tcPr>
                <w:p w14:paraId="7DE7C5BF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</w:t>
                  </w:r>
                </w:p>
              </w:tc>
            </w:tr>
            <w:tr w:rsidR="00B40B01" w:rsidRPr="00B40B01" w14:paraId="16F2AF03" w14:textId="77777777" w:rsidTr="00F968E1">
              <w:tc>
                <w:tcPr>
                  <w:tcW w:w="3543" w:type="dxa"/>
                </w:tcPr>
                <w:p w14:paraId="19EABB29" w14:textId="77777777" w:rsidR="00B40B01" w:rsidRPr="00B40B01" w:rsidRDefault="00B40B01" w:rsidP="00B40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Кабинет эндокринолога</w:t>
                  </w:r>
                </w:p>
              </w:tc>
              <w:tc>
                <w:tcPr>
                  <w:tcW w:w="1843" w:type="dxa"/>
                </w:tcPr>
                <w:p w14:paraId="5D1AC233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 – 0,8</w:t>
                  </w:r>
                </w:p>
              </w:tc>
              <w:tc>
                <w:tcPr>
                  <w:tcW w:w="1843" w:type="dxa"/>
                </w:tcPr>
                <w:p w14:paraId="6699021B" w14:textId="77777777" w:rsidR="00B40B01" w:rsidRPr="00B40B01" w:rsidRDefault="00B40B01" w:rsidP="00B4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280</w:t>
                  </w:r>
                </w:p>
              </w:tc>
            </w:tr>
          </w:tbl>
          <w:p w14:paraId="7730BA76" w14:textId="77777777" w:rsidR="00B40B01" w:rsidRPr="00B40B01" w:rsidRDefault="00B40B01" w:rsidP="00B40B01">
            <w:pPr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</w:p>
          <w:p w14:paraId="236E3FCC" w14:textId="77777777" w:rsidR="00B40B01" w:rsidRPr="00B40B01" w:rsidRDefault="00B40B01" w:rsidP="00B40B01">
            <w:pPr>
              <w:ind w:left="10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92438F" w14:textId="77777777" w:rsidR="00B40B01" w:rsidRPr="00B40B01" w:rsidRDefault="00B40B01" w:rsidP="00B40B01">
            <w:pPr>
              <w:numPr>
                <w:ilvl w:val="0"/>
                <w:numId w:val="11"/>
              </w:numPr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оценку искусственной освещенности в ЛПО</w:t>
            </w:r>
            <w:r w:rsidRPr="00B40B01">
              <w:rPr>
                <w:rFonts w:eastAsia="Times New Roman" w:cs="Times New Roman"/>
                <w:sz w:val="28"/>
                <w:szCs w:val="28"/>
              </w:rPr>
              <w:t xml:space="preserve">. </w:t>
            </w:r>
          </w:p>
          <w:p w14:paraId="2136A59C" w14:textId="77777777" w:rsidR="00B40B01" w:rsidRPr="00B40B01" w:rsidRDefault="00B40B01" w:rsidP="00B40B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решения задачи использовались нормативные документы:</w:t>
            </w:r>
          </w:p>
          <w:p w14:paraId="487C1149" w14:textId="77777777" w:rsidR="00B40B01" w:rsidRPr="00B40B01" w:rsidRDefault="00B40B01" w:rsidP="00B4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СанПиН </w:t>
            </w:r>
            <w:proofErr w:type="gramStart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2.2,,</w:t>
            </w:r>
            <w:proofErr w:type="gramEnd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2.1.1.1278-03 Гигиенические  требования к естественному, искусственному и совмещенному освещению жилых и общественных зданий  ( Далее СанПиН2.2,2.1.1.1278-03)</w:t>
            </w:r>
          </w:p>
          <w:p w14:paraId="5AAFFF86" w14:textId="77777777" w:rsidR="00B40B01" w:rsidRPr="00B40B01" w:rsidRDefault="00B40B01" w:rsidP="00B4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В кабинете хирурга-травматолога освещенность, при общем </w:t>
            </w:r>
            <w:proofErr w:type="gramStart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освещении  составила</w:t>
            </w:r>
            <w:proofErr w:type="gramEnd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 500 люкс, что соответствует требованиям п. 110 Таблицы №2 пункта 3.3.1 СанПиН 2.2.1/2.1.1.1278-03, устанавливающим норму Е внутренней горизонтальной плоскости равную 500 люкс.</w:t>
            </w:r>
          </w:p>
          <w:p w14:paraId="2CEAA800" w14:textId="77777777" w:rsidR="00B40B01" w:rsidRPr="00B40B01" w:rsidRDefault="00B40B01" w:rsidP="00B4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В кабинете врача-инфекциониста освещенность, при общем освещении составила 450 люкс, что не соответствует требованиям п. 110 Таблицы №2 СанПиН 2.2.1/2.1.1.1278-03, устанавливающим норму Е внутренней горизонтальной плоскости равную 500 люкс.</w:t>
            </w:r>
          </w:p>
          <w:p w14:paraId="413BC631" w14:textId="77777777" w:rsidR="00B40B01" w:rsidRPr="00B40B01" w:rsidRDefault="00B40B01" w:rsidP="00B4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В смотровом кабинете освещенность, при общем освещении составила 480 люкс, что не соответствует требованиям п. 110 Таблицы №2</w:t>
            </w:r>
            <w:r w:rsidRPr="00B40B01">
              <w:t xml:space="preserve"> </w:t>
            </w: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пункта </w:t>
            </w:r>
            <w:proofErr w:type="gramStart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3.3.1  СанПиН</w:t>
            </w:r>
            <w:proofErr w:type="gramEnd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 2.2.1/2.1.1.1278-03, устанавливающим норму Е внутренней горизонтальной плоскости равную 500 люкс.</w:t>
            </w:r>
          </w:p>
          <w:p w14:paraId="2D2F1680" w14:textId="77777777" w:rsidR="00B40B01" w:rsidRPr="00B40B01" w:rsidRDefault="00B40B01" w:rsidP="00B4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В кабинете педиатра освещенность, при общем освещении составила 350 люкс, что не соответствует требованиям п. 110 Таблицы №2</w:t>
            </w:r>
            <w:r w:rsidRPr="00B40B01">
              <w:t xml:space="preserve"> </w:t>
            </w: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пункта </w:t>
            </w:r>
            <w:proofErr w:type="gramStart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3.3.1  СанПиН</w:t>
            </w:r>
            <w:proofErr w:type="gramEnd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 2.2.1/2.1.1.1278-03, устанавливающим норму Е внутренней горизонтальной плоскости равную 500 люкс.</w:t>
            </w:r>
          </w:p>
          <w:p w14:paraId="027EF808" w14:textId="77777777" w:rsidR="00B40B01" w:rsidRPr="00B40B01" w:rsidRDefault="00B40B01" w:rsidP="00B4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кабинете терапевта освещенность, при общем освещении составила 300 люкс, что соответствует требованиям п. 111 Таблицы №2 пункта 3.3.1 СанПиН 2.2.1/2.1.1.1278-03, устанавливающим норму Е внутренней горизонтальной плоскости равную 300 люкс.</w:t>
            </w:r>
          </w:p>
          <w:p w14:paraId="5BFE01FA" w14:textId="77777777" w:rsidR="00B40B01" w:rsidRPr="00B40B01" w:rsidRDefault="00B40B01" w:rsidP="00B4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В кабинете окулиста освещенность, при общем освещении составила 350 люкс, что соответствует требованиям п. 111 Таблицы №2</w:t>
            </w:r>
            <w:r w:rsidRPr="00B40B01">
              <w:t xml:space="preserve"> </w:t>
            </w: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пункта </w:t>
            </w:r>
            <w:proofErr w:type="gramStart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3.3.1  СанПиН</w:t>
            </w:r>
            <w:proofErr w:type="gramEnd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 2.2.1/2.1.1.1278-03, устанавливающим норму Е внутренней горизонтальной плоскости равную 300 люкс.</w:t>
            </w:r>
          </w:p>
          <w:p w14:paraId="3A9EC112" w14:textId="77777777" w:rsidR="00B40B01" w:rsidRPr="00B40B01" w:rsidRDefault="00B40B01" w:rsidP="00B4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В кабинете эндокринолога освещенность, при общем освещении составила 280 люкс, что не соответствует требованиям п. 111 Таблицы №2</w:t>
            </w:r>
            <w:r w:rsidRPr="00B40B01">
              <w:t xml:space="preserve"> </w:t>
            </w: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пункта </w:t>
            </w:r>
            <w:proofErr w:type="gramStart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3.3.1  СанПиН</w:t>
            </w:r>
            <w:proofErr w:type="gramEnd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 2.2.1/2.1.1.1278-03, устанавливающим норму Е внутренней горизонтальной плоскости равную 300 люкс</w:t>
            </w:r>
          </w:p>
          <w:p w14:paraId="77619392" w14:textId="77777777" w:rsidR="00B40B01" w:rsidRPr="00B40B01" w:rsidRDefault="00B40B01" w:rsidP="00B40B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7458B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B01" w:rsidRPr="00B40B01" w14:paraId="0CD07FF9" w14:textId="77777777" w:rsidTr="00F968E1">
        <w:trPr>
          <w:trHeight w:val="72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0076F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A1746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Оформите протокол измерений освещенности.</w:t>
            </w:r>
          </w:p>
          <w:p w14:paraId="016BAC21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23"/>
              <w:tblW w:w="155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9"/>
            </w:tblGrid>
            <w:tr w:rsidR="00B40B01" w:rsidRPr="00B40B01" w14:paraId="0006F24B" w14:textId="77777777" w:rsidTr="00F968E1">
              <w:tc>
                <w:tcPr>
                  <w:tcW w:w="15559" w:type="dxa"/>
                </w:tcPr>
                <w:p w14:paraId="1AB71D58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u w:val="single"/>
                    </w:rPr>
                    <w:t>_</w:t>
                  </w:r>
                  <w:r w:rsidRPr="00B40B01">
                    <w:rPr>
                      <w:rFonts w:ascii="Times New Roman" w:eastAsia="Times New Roman" w:hAnsi="Times New Roman" w:cs="Times New Roman"/>
                    </w:rPr>
                    <w:t>_______</w:t>
                  </w:r>
                  <w:r w:rsidRPr="00B40B01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___</w:t>
                  </w:r>
                  <w:proofErr w:type="spellStart"/>
                  <w:r w:rsidRPr="00B40B01">
                    <w:rPr>
                      <w:rFonts w:ascii="Times New Roman" w:eastAsia="Times New Roman" w:hAnsi="Times New Roman" w:cs="Times New Roman"/>
                      <w:u w:val="single"/>
                    </w:rPr>
                    <w:t>КрасГМУ</w:t>
                  </w:r>
                  <w:proofErr w:type="spellEnd"/>
                  <w:r w:rsidRPr="00B40B01">
                    <w:rPr>
                      <w:rFonts w:ascii="Times New Roman" w:eastAsia="Times New Roman" w:hAnsi="Times New Roman" w:cs="Times New Roman"/>
                    </w:rPr>
                    <w:t>________           ____________</w:t>
                  </w:r>
                  <w:r w:rsidRPr="00B40B01">
                    <w:rPr>
                      <w:rFonts w:ascii="Times New Roman" w:eastAsia="Times New Roman" w:hAnsi="Times New Roman" w:cs="Times New Roman"/>
                      <w:i/>
                    </w:rPr>
                    <w:t>Учебный</w:t>
                  </w:r>
                </w:p>
                <w:p w14:paraId="7DED8B03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 xml:space="preserve">   Наименование учреждения        на основании приказа. N 1030</w:t>
                  </w:r>
                </w:p>
                <w:p w14:paraId="1CFAF9D3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 xml:space="preserve">                                          04.10.80 г. ф. 335-у</w:t>
                  </w:r>
                </w:p>
                <w:p w14:paraId="634EDBF5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 xml:space="preserve">                     ПРОТОКОЛ</w:t>
                  </w:r>
                </w:p>
                <w:p w14:paraId="63592AB5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 xml:space="preserve">               измерений освещенности</w:t>
                  </w:r>
                </w:p>
                <w:p w14:paraId="6EC84063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35AFF9E" w14:textId="77777777" w:rsidR="00B40B01" w:rsidRPr="00B40B01" w:rsidRDefault="00B40B01" w:rsidP="00B40B01">
                  <w:pPr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 xml:space="preserve">                                      от "13" мая 2020 г.</w:t>
                  </w:r>
                </w:p>
                <w:p w14:paraId="250D085F" w14:textId="77777777" w:rsidR="00B40B01" w:rsidRPr="00B40B01" w:rsidRDefault="00B40B01" w:rsidP="00B40B0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40B01" w:rsidRPr="00B40B01" w14:paraId="42319794" w14:textId="77777777" w:rsidTr="00F968E1">
              <w:trPr>
                <w:trHeight w:val="4671"/>
              </w:trPr>
              <w:tc>
                <w:tcPr>
                  <w:tcW w:w="15559" w:type="dxa"/>
                </w:tcPr>
                <w:p w14:paraId="2589C931" w14:textId="77777777" w:rsidR="00B40B01" w:rsidRPr="00B40B01" w:rsidRDefault="00B40B01" w:rsidP="00B40B01">
                  <w:pPr>
                    <w:widowControl w:val="0"/>
                    <w:tabs>
                      <w:tab w:val="left" w:pos="7074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 xml:space="preserve">1. Место проведения измерений </w:t>
                  </w:r>
                  <w:r w:rsidRPr="00B40B01"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  <w:t>Поликлиника №18, г. Красноярск</w:t>
                  </w:r>
                  <w:r w:rsidRPr="00B40B01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</w:p>
                <w:p w14:paraId="31F81B25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(наименование объекта,</w:t>
                  </w:r>
                </w:p>
                <w:p w14:paraId="1636205A" w14:textId="77777777" w:rsidR="00B40B01" w:rsidRPr="00B40B01" w:rsidRDefault="00B40B01" w:rsidP="00B40B01">
                  <w:pPr>
                    <w:widowControl w:val="0"/>
                    <w:tabs>
                      <w:tab w:val="left" w:pos="7074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  <w:t xml:space="preserve">ул. Набережная 9 </w:t>
                  </w:r>
                  <w:proofErr w:type="spellStart"/>
                  <w:r w:rsidRPr="00B40B01"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  <w:t>кв</w:t>
                  </w:r>
                  <w:proofErr w:type="spellEnd"/>
                  <w:r w:rsidRPr="00B40B01"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  <w:t xml:space="preserve"> 55</w:t>
                  </w:r>
                </w:p>
                <w:p w14:paraId="3583E23B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адрес, цех, участок, класс, комната и т.д.)</w:t>
                  </w:r>
                </w:p>
                <w:p w14:paraId="1F8ABA7E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8212B13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 xml:space="preserve">2. Измерения проводились в присутствии </w:t>
                  </w:r>
                </w:p>
                <w:p w14:paraId="1B7E2D54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B40B01">
                    <w:rPr>
                      <w:rFonts w:ascii="Times New Roman" w:eastAsia="Times New Roman" w:hAnsi="Times New Roman" w:cs="Times New Roman"/>
                    </w:rPr>
                    <w:t>представителя  обследуемого</w:t>
                  </w:r>
                  <w:proofErr w:type="gramEnd"/>
                  <w:r w:rsidRPr="00B40B01">
                    <w:rPr>
                      <w:rFonts w:ascii="Times New Roman" w:eastAsia="Times New Roman" w:hAnsi="Times New Roman" w:cs="Times New Roman"/>
                    </w:rPr>
                    <w:t xml:space="preserve"> объекта </w:t>
                  </w:r>
                  <w:r w:rsidRPr="00B40B01"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  <w:t>Главный врач, Кирюшкин Н.Г</w:t>
                  </w:r>
                </w:p>
                <w:p w14:paraId="529DB68C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(должность, фамилия, имя, отчество)</w:t>
                  </w:r>
                </w:p>
                <w:p w14:paraId="0770FA32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43B01C5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 xml:space="preserve">3. Фотоэлектрический люксметр типа </w:t>
                  </w:r>
                  <w:r w:rsidRPr="00B40B01"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  <w:t>ТКА - Люкс</w:t>
                  </w:r>
                </w:p>
                <w:p w14:paraId="36BF9F7C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 xml:space="preserve">инвентарный N </w:t>
                  </w:r>
                  <w:r w:rsidRPr="00B40B01"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  <w:t>№2657798</w:t>
                  </w:r>
                </w:p>
                <w:p w14:paraId="7056255F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3E498BC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 xml:space="preserve">4. Сведения о государственной поверке </w:t>
                  </w:r>
                  <w:r w:rsidRPr="00B40B01">
                    <w:rPr>
                      <w:rFonts w:ascii="Times New Roman" w:eastAsia="Times New Roman" w:hAnsi="Times New Roman" w:cs="Times New Roman"/>
                      <w:b/>
                      <w:u w:val="single"/>
                    </w:rPr>
                    <w:t>01.09.2029 г. №193</w:t>
                  </w:r>
                </w:p>
                <w:p w14:paraId="63C43B70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(дата и N свидетельства,</w:t>
                  </w:r>
                </w:p>
                <w:p w14:paraId="7A291B0A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_______________________________________________________</w:t>
                  </w:r>
                </w:p>
                <w:p w14:paraId="15FF494B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        справки)</w:t>
                  </w:r>
                </w:p>
                <w:p w14:paraId="7DAB830E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37CFB4DC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 xml:space="preserve">5. Нормативно-техническая документация, в соответствии </w:t>
                  </w:r>
                </w:p>
                <w:p w14:paraId="365A30AB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 xml:space="preserve">с которой проводились измерения и давалось заключение </w:t>
                  </w:r>
                </w:p>
                <w:p w14:paraId="3D09D44E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b/>
                      <w:szCs w:val="16"/>
                      <w:u w:val="single"/>
                    </w:rPr>
                    <w:t>СанПиН 2.2.1/2.1.1.1278-03,</w:t>
                  </w:r>
                  <w:r w:rsidRPr="00B40B0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40B01">
                    <w:rPr>
                      <w:rFonts w:ascii="Times New Roman" w:eastAsia="Times New Roman" w:hAnsi="Times New Roman" w:cs="Times New Roman"/>
                      <w:b/>
                      <w:szCs w:val="16"/>
                      <w:u w:val="single"/>
                    </w:rPr>
                    <w:t xml:space="preserve">МУК 4.3.2812-10. 4.3.  </w:t>
                  </w:r>
                  <w:r w:rsidRPr="00B40B0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14:paraId="3D22996A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(перечислить)</w:t>
                  </w:r>
                </w:p>
                <w:p w14:paraId="7364529E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AC272CE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 xml:space="preserve">6. Эскиз помещения с указаниями расстановки </w:t>
                  </w:r>
                </w:p>
                <w:p w14:paraId="40BB28F8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 xml:space="preserve">оборудования, размещения светильников, </w:t>
                  </w:r>
                </w:p>
                <w:p w14:paraId="671F8DA7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расположения </w:t>
                  </w:r>
                  <w:proofErr w:type="spellStart"/>
                  <w:proofErr w:type="gramStart"/>
                  <w:r w:rsidRPr="00B40B01">
                    <w:rPr>
                      <w:rFonts w:ascii="Times New Roman" w:eastAsia="Times New Roman" w:hAnsi="Times New Roman" w:cs="Times New Roman"/>
                    </w:rPr>
                    <w:t>светонесущих</w:t>
                  </w:r>
                  <w:proofErr w:type="spellEnd"/>
                  <w:r w:rsidRPr="00B40B01">
                    <w:rPr>
                      <w:rFonts w:ascii="Times New Roman" w:eastAsia="Times New Roman" w:hAnsi="Times New Roman" w:cs="Times New Roman"/>
                    </w:rPr>
                    <w:t xml:space="preserve">  конструкций</w:t>
                  </w:r>
                  <w:proofErr w:type="gramEnd"/>
                </w:p>
                <w:p w14:paraId="408A3E86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(окон, световых фонарей и пр.) и нанесением точек замеров.</w:t>
                  </w:r>
                </w:p>
                <w:p w14:paraId="128D6204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noProof/>
                    </w:rPr>
                    <w:pict w14:anchorId="1207B963">
                      <v:shape id="_x0000_s1038" type="#_x0000_t202" style="position:absolute;left:0;text-align:left;margin-left:12.6pt;margin-top:19.1pt;width:25.1pt;height:21.35pt;z-index:2516536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9V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DA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iK+9VQAIAAFQEAAAOAAAA&#10;AAAAAAAAAAAAAC4CAABkcnMvZTJvRG9jLnhtbFBLAQItABQABgAIAAAAIQD9LzLW2wAAAAUBAAAP&#10;AAAAAAAAAAAAAAAAAJoEAABkcnMvZG93bnJldi54bWxQSwUGAAAAAAQABADzAAAAogUAAAAA&#10;" filled="f" stroked="f">
                        <v:textbox>
                          <w:txbxContent>
                            <w:p w14:paraId="3B114EB1" w14:textId="77777777" w:rsidR="00B40B01" w:rsidRPr="002E7E84" w:rsidRDefault="00B40B01" w:rsidP="00B40B01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2E7E8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B40B0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pict w14:anchorId="4D5FC3AF">
                      <v:shape id="Надпись 2" o:spid="_x0000_s1037" type="#_x0000_t202" style="position:absolute;left:0;text-align:left;margin-left:243.95pt;margin-top:37pt;width:25.1pt;height:21.35pt;z-index:2516526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9V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DA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iK+9VQAIAAFQEAAAOAAAA&#10;AAAAAAAAAAAAAC4CAABkcnMvZTJvRG9jLnhtbFBLAQItABQABgAIAAAAIQD9LzLW2wAAAAUBAAAP&#10;AAAAAAAAAAAAAAAAAJoEAABkcnMvZG93bnJldi54bWxQSwUGAAAAAAQABADzAAAAogUAAAAA&#10;" filled="f" stroked="f">
                        <v:textbox>
                          <w:txbxContent>
                            <w:p w14:paraId="26BB980F" w14:textId="77777777" w:rsidR="00B40B01" w:rsidRPr="002E7E84" w:rsidRDefault="00B40B01" w:rsidP="00B40B01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  <w:p w14:paraId="54F5E3EE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noProof/>
                    </w:rPr>
                    <w:pict w14:anchorId="6DE2FDAB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47" type="#_x0000_t32" style="position:absolute;left:0;text-align:left;margin-left:249.65pt;margin-top:9.2pt;width:0;height:129pt;z-index:251662848" o:connectortype="straight"/>
                    </w:pict>
                  </w:r>
                  <w:r w:rsidRPr="00B40B01">
                    <w:rPr>
                      <w:rFonts w:ascii="Times New Roman" w:eastAsia="Times New Roman" w:hAnsi="Times New Roman" w:cs="Times New Roman"/>
                      <w:noProof/>
                    </w:rPr>
                    <w:pict w14:anchorId="382A74F2">
                      <v:shape id="_x0000_s1045" type="#_x0000_t32" style="position:absolute;left:0;text-align:left;margin-left:3.65pt;margin-top:8.45pt;width:0;height:128.25pt;z-index:251660800" o:connectortype="straight"/>
                    </w:pict>
                  </w:r>
                  <w:r w:rsidRPr="00B40B01">
                    <w:rPr>
                      <w:rFonts w:ascii="Times New Roman" w:eastAsia="Times New Roman" w:hAnsi="Times New Roman" w:cs="Times New Roman"/>
                      <w:noProof/>
                    </w:rPr>
                    <w:pict w14:anchorId="4FD52A13">
                      <v:rect id="_x0000_s1043" style="position:absolute;left:0;text-align:left;margin-left:132.65pt;margin-top:6.95pt;width:116.25pt;height:37.5pt;z-index:251658752">
                        <v:textbox>
                          <w:txbxContent>
                            <w:p w14:paraId="79DB62F2" w14:textId="77777777" w:rsidR="00B40B01" w:rsidRDefault="00B40B01" w:rsidP="00B40B01">
                              <w:r>
                                <w:t>Т5</w:t>
                              </w:r>
                            </w:p>
                          </w:txbxContent>
                        </v:textbox>
                      </v:rect>
                    </w:pict>
                  </w:r>
                  <w:r w:rsidRPr="00B40B01">
                    <w:rPr>
                      <w:rFonts w:ascii="Times New Roman" w:eastAsia="Times New Roman" w:hAnsi="Times New Roman" w:cs="Times New Roman"/>
                      <w:noProof/>
                    </w:rPr>
                    <w:pict w14:anchorId="3FBC03A7">
                      <v:rect id="_x0000_s1041" style="position:absolute;left:0;text-align:left;margin-left:62.9pt;margin-top:7.7pt;width:69pt;height:38.25pt;z-index:251656704">
                        <v:textbox>
                          <w:txbxContent>
                            <w:p w14:paraId="0CE5AB07" w14:textId="77777777" w:rsidR="00B40B01" w:rsidRDefault="00B40B01" w:rsidP="00B40B01">
                              <w:r>
                                <w:t>Т3</w:t>
                              </w:r>
                            </w:p>
                          </w:txbxContent>
                        </v:textbox>
                      </v:rect>
                    </w:pict>
                  </w:r>
                  <w:r w:rsidRPr="00B40B01">
                    <w:rPr>
                      <w:rFonts w:ascii="Times New Roman" w:eastAsia="Times New Roman" w:hAnsi="Times New Roman" w:cs="Times New Roman"/>
                      <w:noProof/>
                    </w:rPr>
                    <w:pict w14:anchorId="2AE4F4F6">
                      <v:rect id="_x0000_s1039" style="position:absolute;left:0;text-align:left;margin-left:2.15pt;margin-top:6.95pt;width:62.25pt;height:39.75pt;z-index:251654656">
                        <v:textbox>
                          <w:txbxContent>
                            <w:p w14:paraId="3F608601" w14:textId="77777777" w:rsidR="00B40B01" w:rsidRDefault="00B40B01" w:rsidP="00B40B01">
                              <w:r>
                                <w:t>Т1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  <w:p w14:paraId="78360F4D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CF6081D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5A22637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8A0D21E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noProof/>
                    </w:rPr>
                    <w:pict w14:anchorId="2C964C4C">
                      <v:rect id="_x0000_s1048" style="position:absolute;left:0;text-align:left;margin-left:5.15pt;margin-top:10.45pt;width:19.5pt;height:75.65pt;z-index:251663872">
                        <v:textbox>
                          <w:txbxContent>
                            <w:p w14:paraId="5C459568" w14:textId="77777777" w:rsidR="00B40B01" w:rsidRDefault="00B40B01" w:rsidP="00B40B01">
                              <w:r>
                                <w:t>Т7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  <w:p w14:paraId="1CA97CFA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D2C3F84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noProof/>
                    </w:rPr>
                    <w:pict w14:anchorId="1CF9CBAA">
                      <v:rect id="_x0000_s1040" style="position:absolute;left:0;text-align:left;margin-left:25.4pt;margin-top:12.05pt;width:75pt;height:48pt;z-index:251655680">
                        <v:textbox>
                          <w:txbxContent>
                            <w:p w14:paraId="2B9B5E28" w14:textId="77777777" w:rsidR="00B40B01" w:rsidRDefault="00B40B01" w:rsidP="00B40B01">
                              <w:r>
                                <w:t>Т2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  <w:p w14:paraId="158D6361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noProof/>
                    </w:rPr>
                    <w:pict w14:anchorId="3606FA3F">
                      <v:rect id="_x0000_s1044" style="position:absolute;left:0;text-align:left;margin-left:177.65pt;margin-top:2.4pt;width:71.25pt;height:45.75pt;z-index:251659776">
                        <v:textbox>
                          <w:txbxContent>
                            <w:p w14:paraId="4E6C6AF2" w14:textId="77777777" w:rsidR="00B40B01" w:rsidRDefault="00B40B01" w:rsidP="00B40B01">
                              <w:r>
                                <w:t>Т6</w:t>
                              </w:r>
                            </w:p>
                          </w:txbxContent>
                        </v:textbox>
                      </v:rect>
                    </w:pict>
                  </w:r>
                  <w:r w:rsidRPr="00B40B01">
                    <w:rPr>
                      <w:rFonts w:ascii="Times New Roman" w:eastAsia="Times New Roman" w:hAnsi="Times New Roman" w:cs="Times New Roman"/>
                      <w:noProof/>
                    </w:rPr>
                    <w:pict w14:anchorId="44BB1349">
                      <v:rect id="_x0000_s1042" style="position:absolute;left:0;text-align:left;margin-left:101.15pt;margin-top:.9pt;width:78pt;height:46.5pt;z-index:251657728">
                        <v:textbox>
                          <w:txbxContent>
                            <w:p w14:paraId="79155EC5" w14:textId="77777777" w:rsidR="00B40B01" w:rsidRDefault="00B40B01" w:rsidP="00B40B01">
                              <w:r>
                                <w:t>Т4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  <w:p w14:paraId="6C2A2B18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8C43407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0A0CB136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noProof/>
                    </w:rPr>
                    <w:pict w14:anchorId="57DFAD89">
                      <v:shape id="_x0000_s1046" type="#_x0000_t32" style="position:absolute;left:0;text-align:left;margin-left:5.15pt;margin-top:10.2pt;width:245.25pt;height:0;z-index:251661824" o:connectortype="straight"/>
                    </w:pict>
                  </w:r>
                </w:p>
                <w:p w14:paraId="23F70EBB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57FCD28E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9267B63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Число неработающих светильников:0</w:t>
                  </w:r>
                </w:p>
                <w:p w14:paraId="74584AB8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Результаты измерений искусственной освещенности стр. 2 </w:t>
                  </w:r>
                </w:p>
                <w:p w14:paraId="7A37792A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 .</w:t>
                  </w:r>
                  <w:proofErr w:type="gramEnd"/>
                  <w:r w:rsidRPr="00B40B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335-у</w:t>
                  </w:r>
                </w:p>
                <w:p w14:paraId="3D303812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DE3CF18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</w:rPr>
                    <w:t>8. Результаты измерений естественной освещенности стр. 3 ф. 335-у</w:t>
                  </w:r>
                </w:p>
                <w:p w14:paraId="278CD3A4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</w:p>
                <w:p w14:paraId="60A0013C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</w:p>
                <w:tbl>
                  <w:tblPr>
                    <w:tblW w:w="15259" w:type="dxa"/>
                    <w:tblInd w:w="40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CellMar>
                      <w:top w:w="75" w:type="dxa"/>
                      <w:left w:w="40" w:type="dxa"/>
                      <w:bottom w:w="75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8"/>
                    <w:gridCol w:w="648"/>
                    <w:gridCol w:w="709"/>
                    <w:gridCol w:w="709"/>
                    <w:gridCol w:w="567"/>
                    <w:gridCol w:w="992"/>
                    <w:gridCol w:w="992"/>
                    <w:gridCol w:w="634"/>
                    <w:gridCol w:w="709"/>
                    <w:gridCol w:w="709"/>
                    <w:gridCol w:w="8012"/>
                  </w:tblGrid>
                  <w:tr w:rsidR="00B40B01" w:rsidRPr="00B40B01" w14:paraId="2993C131" w14:textId="77777777" w:rsidTr="00F968E1">
                    <w:trPr>
                      <w:trHeight w:val="160"/>
                    </w:trPr>
                    <w:tc>
                      <w:tcPr>
                        <w:tcW w:w="578" w:type="dxa"/>
                        <w:vMerge w:val="restart"/>
                      </w:tcPr>
                      <w:p w14:paraId="755C3FA6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 xml:space="preserve">N </w:t>
                        </w:r>
                      </w:p>
                      <w:p w14:paraId="6F02AFE0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п.</w:t>
                        </w:r>
                      </w:p>
                      <w:p w14:paraId="552205DB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п.</w:t>
                        </w:r>
                      </w:p>
                    </w:tc>
                    <w:tc>
                      <w:tcPr>
                        <w:tcW w:w="648" w:type="dxa"/>
                        <w:vMerge w:val="restart"/>
                      </w:tcPr>
                      <w:p w14:paraId="1547888A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NN</w:t>
                        </w:r>
                      </w:p>
                      <w:p w14:paraId="744DD1C6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точек</w:t>
                        </w:r>
                      </w:p>
                      <w:p w14:paraId="6875893F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по</w:t>
                        </w:r>
                      </w:p>
                      <w:p w14:paraId="001F1A85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эскизу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</w:tcPr>
                      <w:p w14:paraId="4449119F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Место</w:t>
                        </w:r>
                      </w:p>
                      <w:p w14:paraId="4235C82C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изме</w:t>
                        </w:r>
                        <w:proofErr w:type="spellEnd"/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-</w:t>
                        </w:r>
                      </w:p>
                      <w:p w14:paraId="244D05D2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рений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</w:tcPr>
                      <w:p w14:paraId="39E507DB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Разряд</w:t>
                        </w:r>
                      </w:p>
                      <w:p w14:paraId="226B29BD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работы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</w:tcPr>
                      <w:p w14:paraId="042CEE96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Под-</w:t>
                        </w:r>
                      </w:p>
                      <w:p w14:paraId="4AC9A970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раз-</w:t>
                        </w:r>
                      </w:p>
                      <w:p w14:paraId="35760953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ряд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</w:tcPr>
                      <w:p w14:paraId="0C50949D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 xml:space="preserve">Система  </w:t>
                        </w:r>
                      </w:p>
                      <w:p w14:paraId="0A620E40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освещения</w:t>
                        </w:r>
                      </w:p>
                      <w:p w14:paraId="6EC95E1A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комбини</w:t>
                        </w:r>
                        <w:proofErr w:type="spellEnd"/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-</w:t>
                        </w:r>
                      </w:p>
                      <w:p w14:paraId="3E2BF5C5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рованная</w:t>
                        </w:r>
                        <w:proofErr w:type="spellEnd"/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,</w:t>
                        </w:r>
                      </w:p>
                      <w:p w14:paraId="378056D1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gramStart"/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 xml:space="preserve">общая)   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  <w:vMerge w:val="restart"/>
                      </w:tcPr>
                      <w:p w14:paraId="518F5802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 xml:space="preserve">Вид </w:t>
                        </w:r>
                      </w:p>
                      <w:p w14:paraId="03301487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люминис</w:t>
                        </w:r>
                        <w:proofErr w:type="spellEnd"/>
                      </w:p>
                      <w:p w14:paraId="669043AD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центная</w:t>
                        </w:r>
                        <w:proofErr w:type="spellEnd"/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,</w:t>
                        </w:r>
                      </w:p>
                      <w:p w14:paraId="47812C60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накали-</w:t>
                        </w:r>
                      </w:p>
                      <w:p w14:paraId="41903844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вания</w:t>
                        </w:r>
                        <w:proofErr w:type="spellEnd"/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 xml:space="preserve"> и</w:t>
                        </w:r>
                      </w:p>
                      <w:p w14:paraId="54CB56ED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тип) марка</w:t>
                        </w:r>
                      </w:p>
                      <w:p w14:paraId="17D2B437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ламп</w:t>
                        </w:r>
                      </w:p>
                    </w:tc>
                    <w:tc>
                      <w:tcPr>
                        <w:tcW w:w="2052" w:type="dxa"/>
                        <w:gridSpan w:val="3"/>
                      </w:tcPr>
                      <w:p w14:paraId="09586DF6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Освещенность в люксах</w:t>
                        </w:r>
                      </w:p>
                    </w:tc>
                    <w:tc>
                      <w:tcPr>
                        <w:tcW w:w="8012" w:type="dxa"/>
                        <w:vMerge w:val="restart"/>
                      </w:tcPr>
                      <w:p w14:paraId="207F30E3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Допустимая</w:t>
                        </w:r>
                      </w:p>
                      <w:p w14:paraId="4A8348FC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по нормам</w:t>
                        </w:r>
                      </w:p>
                    </w:tc>
                  </w:tr>
                  <w:tr w:rsidR="00B40B01" w:rsidRPr="00B40B01" w14:paraId="0B2E5980" w14:textId="77777777" w:rsidTr="00F968E1">
                    <w:tc>
                      <w:tcPr>
                        <w:tcW w:w="578" w:type="dxa"/>
                        <w:vMerge/>
                        <w:tcBorders>
                          <w:top w:val="nil"/>
                        </w:tcBorders>
                      </w:tcPr>
                      <w:p w14:paraId="24673FE2" w14:textId="77777777" w:rsidR="00B40B01" w:rsidRPr="00B40B01" w:rsidRDefault="00B40B01" w:rsidP="00B40B01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48" w:type="dxa"/>
                        <w:vMerge/>
                        <w:tcBorders>
                          <w:top w:val="nil"/>
                        </w:tcBorders>
                      </w:tcPr>
                      <w:p w14:paraId="280A74BB" w14:textId="77777777" w:rsidR="00B40B01" w:rsidRPr="00B40B01" w:rsidRDefault="00B40B01" w:rsidP="00B40B01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</w:tcBorders>
                      </w:tcPr>
                      <w:p w14:paraId="342CE32E" w14:textId="77777777" w:rsidR="00B40B01" w:rsidRPr="00B40B01" w:rsidRDefault="00B40B01" w:rsidP="00B40B01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</w:tcBorders>
                      </w:tcPr>
                      <w:p w14:paraId="39142CDC" w14:textId="77777777" w:rsidR="00B40B01" w:rsidRPr="00B40B01" w:rsidRDefault="00B40B01" w:rsidP="00B40B01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</w:tcPr>
                      <w:p w14:paraId="5609C2E5" w14:textId="77777777" w:rsidR="00B40B01" w:rsidRPr="00B40B01" w:rsidRDefault="00B40B01" w:rsidP="00B40B01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 w14:paraId="4F86B643" w14:textId="77777777" w:rsidR="00B40B01" w:rsidRPr="00B40B01" w:rsidRDefault="00B40B01" w:rsidP="00B40B01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 w14:paraId="7E0B17D4" w14:textId="77777777" w:rsidR="00B40B01" w:rsidRPr="00B40B01" w:rsidRDefault="00B40B01" w:rsidP="00B40B01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</w:tcBorders>
                      </w:tcPr>
                      <w:p w14:paraId="0A9E2B03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</w:tcPr>
                      <w:p w14:paraId="70E4C377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</w:tcPr>
                      <w:p w14:paraId="132BA0F9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8012" w:type="dxa"/>
                        <w:vMerge/>
                        <w:tcBorders>
                          <w:top w:val="nil"/>
                        </w:tcBorders>
                      </w:tcPr>
                      <w:p w14:paraId="0BCB23F0" w14:textId="77777777" w:rsidR="00B40B01" w:rsidRPr="00B40B01" w:rsidRDefault="00B40B01" w:rsidP="00B40B01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B40B01" w:rsidRPr="00B40B01" w14:paraId="6F264B94" w14:textId="77777777" w:rsidTr="00F968E1">
                    <w:trPr>
                      <w:trHeight w:val="160"/>
                    </w:trPr>
                    <w:tc>
                      <w:tcPr>
                        <w:tcW w:w="578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0C2C3688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1734A745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5A01CDD1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1241BD45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7F06BA95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4030E103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2E3505BC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7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4329C860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34F8E4DD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4B70D1E5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10</w:t>
                        </w:r>
                      </w:p>
                    </w:tc>
                    <w:tc>
                      <w:tcPr>
                        <w:tcW w:w="8012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42310F57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11</w:t>
                        </w:r>
                      </w:p>
                    </w:tc>
                  </w:tr>
                  <w:tr w:rsidR="00B40B01" w:rsidRPr="00B40B01" w14:paraId="42D6A3E5" w14:textId="77777777" w:rsidTr="00F968E1">
                    <w:trPr>
                      <w:trHeight w:val="160"/>
                    </w:trPr>
                    <w:tc>
                      <w:tcPr>
                        <w:tcW w:w="578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2B2E57D7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2BEC9C50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vertAlign w:val="subscript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Т</w:t>
                        </w: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vertAlign w:val="subscript"/>
                          </w:rPr>
                          <w:t>1</w:t>
                        </w:r>
                      </w:p>
                      <w:p w14:paraId="2F356E4C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2FD52D28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  <w:t>Г – 0,8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20321F51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lang w:val="en-US"/>
                          </w:rPr>
                          <w:t>II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3DE81A5A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0C47C3D1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Общая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382FE997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Люминесцентная 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21211655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0D627181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14A9254D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8012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3808C0BB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500</w:t>
                        </w:r>
                      </w:p>
                    </w:tc>
                  </w:tr>
                  <w:tr w:rsidR="00B40B01" w:rsidRPr="00B40B01" w14:paraId="15B48035" w14:textId="77777777" w:rsidTr="00F968E1">
                    <w:trPr>
                      <w:trHeight w:val="160"/>
                    </w:trPr>
                    <w:tc>
                      <w:tcPr>
                        <w:tcW w:w="57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F5A597D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827ED53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vertAlign w:val="subscript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Т</w:t>
                        </w: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vertAlign w:val="subscript"/>
                          </w:rPr>
                          <w:t>2</w:t>
                        </w:r>
                      </w:p>
                      <w:p w14:paraId="7EC8459E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423AEA4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  <w:t>Г – 0,8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7EFA750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lang w:val="en-US"/>
                          </w:rPr>
                          <w:t>II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FF28AD1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6C45D34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Общая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6384F3C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Люминесцентная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944853E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4B86A32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1CEF5BB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801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BB5BA2F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500</w:t>
                        </w:r>
                      </w:p>
                    </w:tc>
                  </w:tr>
                  <w:tr w:rsidR="00B40B01" w:rsidRPr="00B40B01" w14:paraId="24DE1549" w14:textId="77777777" w:rsidTr="00F968E1">
                    <w:trPr>
                      <w:cantSplit/>
                      <w:trHeight w:val="1134"/>
                    </w:trPr>
                    <w:tc>
                      <w:tcPr>
                        <w:tcW w:w="57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8A730A5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101F70B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vertAlign w:val="subscript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Т</w:t>
                        </w: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vertAlign w:val="subscript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36F3750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  <w:t>Г – 0,8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CA9DB7D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lang w:val="en-US"/>
                          </w:rPr>
                          <w:t>II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B564C09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8AFD866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Общая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D0DA6CF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Люминесцентная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FC5204D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875004A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B98FA4F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801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6C7AA53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500</w:t>
                        </w:r>
                      </w:p>
                    </w:tc>
                  </w:tr>
                  <w:tr w:rsidR="00B40B01" w:rsidRPr="00B40B01" w14:paraId="3288AAB7" w14:textId="77777777" w:rsidTr="00F968E1">
                    <w:trPr>
                      <w:cantSplit/>
                      <w:trHeight w:val="1134"/>
                    </w:trPr>
                    <w:tc>
                      <w:tcPr>
                        <w:tcW w:w="57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6E350E8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9A3C7C0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vertAlign w:val="subscript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Т</w:t>
                        </w: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vertAlign w:val="subscript"/>
                          </w:rPr>
                          <w:t>4</w:t>
                        </w:r>
                      </w:p>
                      <w:p w14:paraId="6B32C0C7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51A7CB2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  <w:t>Г – 0,8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42E6972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lang w:val="en-US"/>
                          </w:rPr>
                          <w:t>II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38FF767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5132513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Общая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A823113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Люминесцентная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FA1AABF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820638A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D976C3D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801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5204876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500</w:t>
                        </w:r>
                      </w:p>
                    </w:tc>
                  </w:tr>
                  <w:tr w:rsidR="00B40B01" w:rsidRPr="00B40B01" w14:paraId="081F7916" w14:textId="77777777" w:rsidTr="00F968E1">
                    <w:trPr>
                      <w:cantSplit/>
                      <w:trHeight w:val="1134"/>
                    </w:trPr>
                    <w:tc>
                      <w:tcPr>
                        <w:tcW w:w="57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009EBC6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7A6D4BC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vertAlign w:val="subscript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Т</w:t>
                        </w: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vertAlign w:val="subscript"/>
                          </w:rPr>
                          <w:t>5</w:t>
                        </w:r>
                      </w:p>
                      <w:p w14:paraId="363C06EA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7E217F3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  <w:t>Г – 0,8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7BD900D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lang w:val="en-US"/>
                          </w:rPr>
                          <w:t>II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E4C4D91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0487D7C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Общая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802AE4D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Люминесцентная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9E598EA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82813C9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48BEA7F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801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6AFFA3A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300</w:t>
                        </w:r>
                      </w:p>
                    </w:tc>
                  </w:tr>
                  <w:tr w:rsidR="00B40B01" w:rsidRPr="00B40B01" w14:paraId="673EA616" w14:textId="77777777" w:rsidTr="00F968E1">
                    <w:trPr>
                      <w:cantSplit/>
                      <w:trHeight w:val="1134"/>
                    </w:trPr>
                    <w:tc>
                      <w:tcPr>
                        <w:tcW w:w="57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A74F7B1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6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44F0BB5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vertAlign w:val="subscript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Т</w:t>
                        </w: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vertAlign w:val="subscript"/>
                          </w:rPr>
                          <w:t>6</w:t>
                        </w:r>
                      </w:p>
                      <w:p w14:paraId="5780E064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62D3AAB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  <w:t>Г – 0,8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0305989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lang w:val="en-US"/>
                          </w:rPr>
                          <w:t>II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9E7A514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6B4AE9B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Общая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C9B4EF1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Люминесцентная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D305D32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3744BB6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F896B65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801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5E9D935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300</w:t>
                        </w:r>
                      </w:p>
                    </w:tc>
                  </w:tr>
                  <w:tr w:rsidR="00B40B01" w:rsidRPr="00B40B01" w14:paraId="0990DA54" w14:textId="77777777" w:rsidTr="00F968E1">
                    <w:trPr>
                      <w:cantSplit/>
                      <w:trHeight w:val="1134"/>
                    </w:trPr>
                    <w:tc>
                      <w:tcPr>
                        <w:tcW w:w="57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976800B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21B0EFA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vertAlign w:val="subscript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Т</w:t>
                        </w: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vertAlign w:val="subscript"/>
                          </w:rPr>
                          <w:t>7</w:t>
                        </w:r>
                      </w:p>
                      <w:p w14:paraId="631A2C4A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E21F7CF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  <w:t>Г – 0,8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82CCABD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lang w:val="en-US"/>
                          </w:rPr>
                          <w:t>II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96AAF51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CD49D9A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Общая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3AEFB5B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Люминесцентная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AEDA6CE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A24F104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63F31E4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801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169F960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300</w:t>
                        </w:r>
                      </w:p>
                    </w:tc>
                  </w:tr>
                </w:tbl>
                <w:p w14:paraId="15148523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F44412B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tbl>
                  <w:tblPr>
                    <w:tblW w:w="8097" w:type="dxa"/>
                    <w:tblInd w:w="40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CellMar>
                      <w:top w:w="75" w:type="dxa"/>
                      <w:left w:w="40" w:type="dxa"/>
                      <w:bottom w:w="75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"/>
                    <w:gridCol w:w="425"/>
                    <w:gridCol w:w="567"/>
                    <w:gridCol w:w="425"/>
                    <w:gridCol w:w="567"/>
                    <w:gridCol w:w="567"/>
                    <w:gridCol w:w="567"/>
                    <w:gridCol w:w="567"/>
                    <w:gridCol w:w="726"/>
                    <w:gridCol w:w="992"/>
                    <w:gridCol w:w="709"/>
                    <w:gridCol w:w="709"/>
                    <w:gridCol w:w="850"/>
                  </w:tblGrid>
                  <w:tr w:rsidR="00B40B01" w:rsidRPr="00B40B01" w14:paraId="5A1495AC" w14:textId="77777777" w:rsidTr="00F968E1">
                    <w:trPr>
                      <w:trHeight w:val="160"/>
                    </w:trPr>
                    <w:tc>
                      <w:tcPr>
                        <w:tcW w:w="426" w:type="dxa"/>
                        <w:vMerge w:val="restart"/>
                      </w:tcPr>
                      <w:p w14:paraId="0884E3F8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NN</w:t>
                        </w:r>
                      </w:p>
                      <w:p w14:paraId="6D2A504C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п.</w:t>
                        </w:r>
                      </w:p>
                      <w:p w14:paraId="0B575E16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п.</w:t>
                        </w:r>
                      </w:p>
                      <w:p w14:paraId="31C129D1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5" w:type="dxa"/>
                        <w:vMerge w:val="restart"/>
                      </w:tcPr>
                      <w:p w14:paraId="5A6DF6C3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NN</w:t>
                        </w:r>
                      </w:p>
                      <w:p w14:paraId="47A08DC0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То</w:t>
                        </w:r>
                      </w:p>
                      <w:p w14:paraId="756AE2B4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чек</w:t>
                        </w:r>
                      </w:p>
                      <w:p w14:paraId="2087F912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по</w:t>
                        </w:r>
                      </w:p>
                      <w:p w14:paraId="1B6AEDC0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эски</w:t>
                        </w:r>
                      </w:p>
                      <w:p w14:paraId="702F99CA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зу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</w:tcPr>
                      <w:p w14:paraId="6D2BDFAE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Место</w:t>
                        </w:r>
                      </w:p>
                      <w:p w14:paraId="4730F572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Изме</w:t>
                        </w:r>
                        <w:proofErr w:type="spellEnd"/>
                      </w:p>
                      <w:p w14:paraId="3C44EB29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рений</w:t>
                        </w:r>
                      </w:p>
                    </w:tc>
                    <w:tc>
                      <w:tcPr>
                        <w:tcW w:w="425" w:type="dxa"/>
                        <w:vMerge w:val="restart"/>
                      </w:tcPr>
                      <w:p w14:paraId="3AFE4814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Раз</w:t>
                        </w:r>
                      </w:p>
                      <w:p w14:paraId="48200C58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ряд</w:t>
                        </w:r>
                      </w:p>
                      <w:p w14:paraId="10866716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рабо</w:t>
                        </w:r>
                        <w:proofErr w:type="spellEnd"/>
                      </w:p>
                      <w:p w14:paraId="0F2D65AD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ты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</w:tcPr>
                      <w:p w14:paraId="5BA2578B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Время</w:t>
                        </w:r>
                      </w:p>
                      <w:p w14:paraId="7E054416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суток</w:t>
                        </w:r>
                      </w:p>
                      <w:p w14:paraId="2B1202F8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прове</w:t>
                        </w:r>
                        <w:proofErr w:type="spellEnd"/>
                      </w:p>
                      <w:p w14:paraId="6D08AB0C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дения</w:t>
                        </w:r>
                        <w:proofErr w:type="spellEnd"/>
                      </w:p>
                      <w:p w14:paraId="0096EC17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заме</w:t>
                        </w:r>
                      </w:p>
                      <w:p w14:paraId="38EBE43B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ров</w:t>
                        </w:r>
                      </w:p>
                    </w:tc>
                    <w:tc>
                      <w:tcPr>
                        <w:tcW w:w="2427" w:type="dxa"/>
                        <w:gridSpan w:val="4"/>
                      </w:tcPr>
                      <w:p w14:paraId="4C9F75EA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При верхнем и</w:t>
                        </w:r>
                      </w:p>
                      <w:p w14:paraId="1C7B6614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комбинированном освещении</w:t>
                        </w:r>
                      </w:p>
                    </w:tc>
                    <w:tc>
                      <w:tcPr>
                        <w:tcW w:w="3260" w:type="dxa"/>
                        <w:gridSpan w:val="4"/>
                      </w:tcPr>
                      <w:p w14:paraId="4507DF76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При боковом освещении</w:t>
                        </w:r>
                      </w:p>
                    </w:tc>
                  </w:tr>
                  <w:tr w:rsidR="00B40B01" w:rsidRPr="00B40B01" w14:paraId="14D89EE0" w14:textId="77777777" w:rsidTr="00F968E1">
                    <w:tc>
                      <w:tcPr>
                        <w:tcW w:w="426" w:type="dxa"/>
                        <w:vMerge/>
                      </w:tcPr>
                      <w:p w14:paraId="62BEBF39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5" w:type="dxa"/>
                        <w:vMerge/>
                      </w:tcPr>
                      <w:p w14:paraId="4ABAE272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</w:tcPr>
                      <w:p w14:paraId="7E8E091A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5" w:type="dxa"/>
                        <w:vMerge/>
                      </w:tcPr>
                      <w:p w14:paraId="2A00148C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</w:tcPr>
                      <w:p w14:paraId="6020FA20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6C289176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освещен</w:t>
                        </w:r>
                      </w:p>
                      <w:p w14:paraId="6B615506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внутри</w:t>
                        </w:r>
                      </w:p>
                      <w:p w14:paraId="1007BC72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поме</w:t>
                        </w:r>
                        <w:proofErr w:type="spellEnd"/>
                      </w:p>
                      <w:p w14:paraId="13D51F3C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щения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</w:tcPr>
                      <w:p w14:paraId="721BEEA6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Наруж</w:t>
                        </w:r>
                        <w:proofErr w:type="spellEnd"/>
                      </w:p>
                      <w:p w14:paraId="349F5CCD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ная</w:t>
                        </w:r>
                      </w:p>
                      <w:p w14:paraId="60B8001C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осве</w:t>
                        </w:r>
                        <w:proofErr w:type="spellEnd"/>
                      </w:p>
                      <w:p w14:paraId="0DE911A2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щен</w:t>
                        </w:r>
                      </w:p>
                      <w:p w14:paraId="41563710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ность</w:t>
                        </w:r>
                        <w:proofErr w:type="spellEnd"/>
                      </w:p>
                      <w:p w14:paraId="238B3808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2EF14EDE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КЕО</w:t>
                        </w:r>
                      </w:p>
                      <w:p w14:paraId="7A6B6AD2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среднее</w:t>
                        </w:r>
                      </w:p>
                      <w:p w14:paraId="05EDE1C5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значение</w:t>
                        </w:r>
                      </w:p>
                    </w:tc>
                    <w:tc>
                      <w:tcPr>
                        <w:tcW w:w="726" w:type="dxa"/>
                      </w:tcPr>
                      <w:p w14:paraId="11FAF033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допу</w:t>
                        </w:r>
                        <w:proofErr w:type="spellEnd"/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- </w:t>
                        </w:r>
                      </w:p>
                      <w:p w14:paraId="62DD9FC1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стимая</w:t>
                        </w:r>
                        <w:proofErr w:type="spellEnd"/>
                      </w:p>
                      <w:p w14:paraId="6B469709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по  </w:t>
                        </w:r>
                      </w:p>
                      <w:p w14:paraId="0E1D3201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нормам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1113FC0D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освещен</w:t>
                        </w:r>
                      </w:p>
                      <w:p w14:paraId="46B92E3A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внутри</w:t>
                        </w:r>
                      </w:p>
                      <w:p w14:paraId="492F470E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поме</w:t>
                        </w:r>
                        <w:proofErr w:type="spellEnd"/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-</w:t>
                        </w:r>
                      </w:p>
                      <w:p w14:paraId="35C5B1B6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щения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</w:tcPr>
                      <w:p w14:paraId="7C3F73D9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Наруж</w:t>
                        </w:r>
                        <w:proofErr w:type="spellEnd"/>
                      </w:p>
                      <w:p w14:paraId="294C38C8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ная</w:t>
                        </w:r>
                      </w:p>
                      <w:p w14:paraId="6C2B0853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осве</w:t>
                        </w:r>
                        <w:proofErr w:type="spellEnd"/>
                      </w:p>
                      <w:p w14:paraId="49EB56C8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щен</w:t>
                        </w:r>
                      </w:p>
                      <w:p w14:paraId="646D0F98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ность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</w:tcPr>
                      <w:p w14:paraId="46FC2B5C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КЕО</w:t>
                        </w:r>
                      </w:p>
                      <w:p w14:paraId="53184CE6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среднее</w:t>
                        </w:r>
                      </w:p>
                      <w:p w14:paraId="664B03A5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значение</w:t>
                        </w:r>
                      </w:p>
                      <w:p w14:paraId="66D7C6F4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7EF85BB3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допус</w:t>
                        </w:r>
                        <w:proofErr w:type="spellEnd"/>
                      </w:p>
                      <w:p w14:paraId="18E2D2CC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тимая</w:t>
                        </w:r>
                        <w:proofErr w:type="spellEnd"/>
                      </w:p>
                      <w:p w14:paraId="50BD9DD2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по</w:t>
                        </w:r>
                      </w:p>
                      <w:p w14:paraId="155C6698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нормам</w:t>
                        </w:r>
                      </w:p>
                    </w:tc>
                  </w:tr>
                  <w:tr w:rsidR="00B40B01" w:rsidRPr="00B40B01" w14:paraId="5E9D5519" w14:textId="77777777" w:rsidTr="00F968E1">
                    <w:trPr>
                      <w:trHeight w:val="160"/>
                    </w:trPr>
                    <w:tc>
                      <w:tcPr>
                        <w:tcW w:w="426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5553C00E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08FBBA46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3C25B319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0D548B3F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7F6E9619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50812F59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07024353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7CDD8065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8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58939A33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318F8BF1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6AF8683A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56C36471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12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20F12822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13</w:t>
                        </w:r>
                      </w:p>
                    </w:tc>
                  </w:tr>
                  <w:tr w:rsidR="00B40B01" w:rsidRPr="00B40B01" w14:paraId="76A3B672" w14:textId="77777777" w:rsidTr="00F968E1">
                    <w:trPr>
                      <w:trHeight w:val="160"/>
                    </w:trPr>
                    <w:tc>
                      <w:tcPr>
                        <w:tcW w:w="426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54D69B7D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4817EA78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vertAlign w:val="subscript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Т</w:t>
                        </w: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vertAlign w:val="subscript"/>
                          </w:rPr>
                          <w:t>1</w:t>
                        </w:r>
                      </w:p>
                      <w:p w14:paraId="588AD230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60AE580C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</w:rPr>
                          <w:t>Г – 0,8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1B74B1AF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lang w:val="en-US"/>
                          </w:rPr>
                          <w:t>II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66D13A93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20"/>
                            <w:szCs w:val="14"/>
                          </w:rPr>
                          <w:t>10:00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03C0F57E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1C969F51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596AB746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6E05D1E4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70521362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</w:rPr>
                          <w:t>450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17BE84AD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</w:rPr>
                          <w:t>21000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02F48DE2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20"/>
                            <w:szCs w:val="14"/>
                          </w:rPr>
                          <w:t>2,1%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7AF3D0F1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14"/>
                          </w:rPr>
                          <w:t>1,5%</w:t>
                        </w:r>
                      </w:p>
                    </w:tc>
                  </w:tr>
                  <w:tr w:rsidR="00B40B01" w:rsidRPr="00B40B01" w14:paraId="1CC75C9E" w14:textId="77777777" w:rsidTr="00F968E1">
                    <w:trPr>
                      <w:trHeight w:val="16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19B1ECA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6F8EA19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vertAlign w:val="subscript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Т</w:t>
                        </w: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vertAlign w:val="subscript"/>
                          </w:rPr>
                          <w:t>2</w:t>
                        </w:r>
                      </w:p>
                      <w:p w14:paraId="06399C33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B2A0AAB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</w:rPr>
                          <w:t>Г – 0,8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6E84086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lang w:val="en-US"/>
                          </w:rPr>
                          <w:t>II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7003F00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20"/>
                            <w:szCs w:val="14"/>
                          </w:rPr>
                          <w:t>10:05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F7DD989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A0F443F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6B9F8CF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78AE175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5F8318D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</w:rPr>
                          <w:t>350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D91C55D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</w:rPr>
                          <w:t>21000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C4D6424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20"/>
                            <w:szCs w:val="14"/>
                          </w:rPr>
                          <w:t>1,7%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0078D5F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14"/>
                          </w:rPr>
                          <w:t>1,5%</w:t>
                        </w:r>
                      </w:p>
                    </w:tc>
                  </w:tr>
                  <w:tr w:rsidR="00B40B01" w:rsidRPr="00B40B01" w14:paraId="23EECD45" w14:textId="77777777" w:rsidTr="00F968E1">
                    <w:trPr>
                      <w:trHeight w:val="16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738CA7A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8BC832F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vertAlign w:val="subscript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Т</w:t>
                        </w: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vertAlign w:val="subscript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3018C40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16"/>
                            <w:szCs w:val="2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Г – 0,8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D6E357C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lang w:val="en-US"/>
                          </w:rPr>
                          <w:t>II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806C5C5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20"/>
                            <w:szCs w:val="14"/>
                          </w:rPr>
                          <w:t>10:10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6DDDA60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80F7D7A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54D7AAD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8681205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B88151E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</w:rPr>
                          <w:t>480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E9F0ECC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</w:rPr>
                          <w:t>21000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70754FF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20"/>
                            <w:szCs w:val="14"/>
                          </w:rPr>
                          <w:t>2,3%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F54668C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14"/>
                          </w:rPr>
                          <w:t>1,5%</w:t>
                        </w:r>
                      </w:p>
                    </w:tc>
                  </w:tr>
                  <w:tr w:rsidR="00B40B01" w:rsidRPr="00B40B01" w14:paraId="1A0400F2" w14:textId="77777777" w:rsidTr="00F968E1">
                    <w:trPr>
                      <w:trHeight w:val="16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B45A3B0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9A565B0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vertAlign w:val="subscript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Т</w:t>
                        </w: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vertAlign w:val="subscript"/>
                          </w:rPr>
                          <w:t>4</w:t>
                        </w:r>
                      </w:p>
                      <w:p w14:paraId="393AE71B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3C0CC4E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16"/>
                            <w:szCs w:val="2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Г – 0,8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66A897A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lang w:val="en-US"/>
                          </w:rPr>
                          <w:t>II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028EF8D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20"/>
                            <w:szCs w:val="14"/>
                          </w:rPr>
                          <w:t>10:15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D7AD315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C00A4D1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FBFDE1D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EB8BF80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097577C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</w:rPr>
                          <w:t>350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903FC8D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</w:rPr>
                          <w:t>19000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8FC7228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20"/>
                            <w:szCs w:val="14"/>
                          </w:rPr>
                          <w:t>1,8%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7B44691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1,0%</w:t>
                        </w:r>
                      </w:p>
                    </w:tc>
                  </w:tr>
                  <w:tr w:rsidR="00B40B01" w:rsidRPr="00B40B01" w14:paraId="6E0DB15F" w14:textId="77777777" w:rsidTr="00F968E1">
                    <w:trPr>
                      <w:trHeight w:val="16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6A4F658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18B4AD0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vertAlign w:val="subscript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Т</w:t>
                        </w: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vertAlign w:val="subscript"/>
                          </w:rPr>
                          <w:t>5</w:t>
                        </w:r>
                      </w:p>
                      <w:p w14:paraId="77C1D3EB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1EBCDB6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16"/>
                            <w:szCs w:val="2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Г – 0,8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E3FBC53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lang w:val="en-US"/>
                          </w:rPr>
                          <w:t>II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E2883A2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20"/>
                            <w:szCs w:val="14"/>
                          </w:rPr>
                          <w:t>10:20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34EC2A1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F8D8018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277D7E2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AA1D7AA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DDB5112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</w:rPr>
                          <w:t>300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1C22835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</w:rPr>
                          <w:t>19000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08D5F14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20"/>
                            <w:szCs w:val="14"/>
                          </w:rPr>
                          <w:t>1,6%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A857CB2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14"/>
                          </w:rPr>
                          <w:t>1,0%</w:t>
                        </w:r>
                      </w:p>
                    </w:tc>
                  </w:tr>
                  <w:tr w:rsidR="00B40B01" w:rsidRPr="00B40B01" w14:paraId="3E9A4025" w14:textId="77777777" w:rsidTr="00F968E1">
                    <w:trPr>
                      <w:trHeight w:val="16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E5A7B55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03A1C10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vertAlign w:val="subscript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Т</w:t>
                        </w: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vertAlign w:val="subscript"/>
                          </w:rPr>
                          <w:t>6</w:t>
                        </w:r>
                      </w:p>
                      <w:p w14:paraId="20533D6C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4682723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16"/>
                            <w:szCs w:val="2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Г – 0,8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AB22775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lang w:val="en-US"/>
                          </w:rPr>
                          <w:t>II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FA080C1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20"/>
                            <w:szCs w:val="14"/>
                          </w:rPr>
                          <w:t>10:25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B78505F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1B00157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8301C40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8B8C58C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37F8745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</w:rPr>
                          <w:t>380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E751BC3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</w:rPr>
                          <w:t>19000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DB6DC70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20"/>
                            <w:szCs w:val="14"/>
                          </w:rPr>
                          <w:t>2,0%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B336AF0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14"/>
                          </w:rPr>
                          <w:t>1,0%</w:t>
                        </w:r>
                      </w:p>
                    </w:tc>
                  </w:tr>
                  <w:tr w:rsidR="00B40B01" w:rsidRPr="00B40B01" w14:paraId="16128D1D" w14:textId="77777777" w:rsidTr="00F968E1">
                    <w:trPr>
                      <w:trHeight w:val="16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E9BA5CE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434ABEC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vertAlign w:val="subscript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Т</w:t>
                        </w: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vertAlign w:val="subscript"/>
                          </w:rPr>
                          <w:t>7</w:t>
                        </w:r>
                      </w:p>
                      <w:p w14:paraId="23B45FA4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9C5E76D" w14:textId="77777777" w:rsidR="00B40B01" w:rsidRPr="00B40B01" w:rsidRDefault="00B40B01" w:rsidP="00B40B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16"/>
                            <w:szCs w:val="2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Г – 0,8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84C1A11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lang w:val="en-US"/>
                          </w:rPr>
                          <w:t>II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A90AD02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20"/>
                            <w:szCs w:val="14"/>
                          </w:rPr>
                          <w:t>10:30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B49ED5B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E23AEC6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9F4BF4A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D5B6029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584DC7C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</w:rPr>
                          <w:t>280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50B67DA" w14:textId="77777777" w:rsidR="00B40B01" w:rsidRPr="00B40B01" w:rsidRDefault="00B40B01" w:rsidP="00B40B0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</w:rPr>
                          <w:t>19000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19BD1C4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sz w:val="20"/>
                            <w:szCs w:val="14"/>
                          </w:rPr>
                          <w:t>1,5%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1CB0F30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14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14"/>
                          </w:rPr>
                          <w:t>1,0%</w:t>
                        </w:r>
                      </w:p>
                    </w:tc>
                  </w:tr>
                </w:tbl>
                <w:p w14:paraId="60BC61EE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3605E3D8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u w:val="single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Измерение проводил </w:t>
                  </w:r>
                  <w:r w:rsidRPr="00B40B0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Студентка, Политова </w:t>
                  </w:r>
                  <w:proofErr w:type="gramStart"/>
                  <w:r w:rsidRPr="00B40B0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В.Н</w:t>
                  </w:r>
                  <w:proofErr w:type="gramEnd"/>
                </w:p>
                <w:p w14:paraId="1B029D07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 xml:space="preserve">                                                                    (должность, фамилия, подпись)</w:t>
                  </w:r>
                </w:p>
                <w:p w14:paraId="4E4EDAED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390EEAC" w14:textId="77777777" w:rsidR="00B40B01" w:rsidRPr="00B40B01" w:rsidRDefault="00B40B01" w:rsidP="00B40B01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0F128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B01" w:rsidRPr="00B40B01" w14:paraId="39679650" w14:textId="77777777" w:rsidTr="00F968E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A3146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11EA7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991A66F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bCs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b/>
                <w:bCs/>
              </w:rPr>
              <w:t xml:space="preserve">Алгоритм </w:t>
            </w:r>
            <w:r w:rsidRPr="00B40B01">
              <w:rPr>
                <w:rFonts w:ascii="Times New Roman" w:eastAsia="Times New Roman" w:hAnsi="Times New Roman" w:cs="Courier New"/>
                <w:b/>
                <w:bCs/>
                <w:sz w:val="24"/>
                <w:szCs w:val="24"/>
              </w:rPr>
              <w:t>измерения освещенности в образовательной организации:</w:t>
            </w:r>
          </w:p>
          <w:p w14:paraId="63AAF23F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bCs/>
                <w:sz w:val="24"/>
                <w:szCs w:val="24"/>
              </w:rPr>
            </w:pPr>
          </w:p>
          <w:p w14:paraId="301C59E4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Анонс:</w:t>
            </w:r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Вы специалист лаборатории физических факторов ИЛЦ. В составе группы проводите замеры освещенности в школе № 12, расположенной по улице Солнечной города </w:t>
            </w:r>
            <w:proofErr w:type="spellStart"/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>Энска</w:t>
            </w:r>
            <w:proofErr w:type="spellEnd"/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. Замеры проводились в блоке начальных классов для детей с 6-летнего возраста. Замеры проводились в классе, спальне и рекреации. Все помещения с односторонними </w:t>
            </w:r>
            <w:proofErr w:type="spellStart"/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>светонесущими</w:t>
            </w:r>
            <w:proofErr w:type="spellEnd"/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проемами. Искусственное освещение общее, верхнее.</w:t>
            </w:r>
          </w:p>
          <w:p w14:paraId="4AB15519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bCs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Courier New"/>
                <w:b/>
                <w:bCs/>
                <w:sz w:val="24"/>
                <w:szCs w:val="24"/>
              </w:rPr>
              <w:t xml:space="preserve">Для создания алгоритма мне понадобились следующие нормативные документы: </w:t>
            </w:r>
          </w:p>
          <w:p w14:paraId="101A6EAF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14:paraId="6114F7CE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СанПиН </w:t>
            </w:r>
            <w:proofErr w:type="gramStart"/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>2.2,,</w:t>
            </w:r>
            <w:proofErr w:type="gramEnd"/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>2.1.1.1278-03 Гигиенические  требования к естественному, искусственному и совмещенному освещению жилых и общественных зданий  ( Далее СанПиН2.2,2.1.1.1278-03)</w:t>
            </w:r>
          </w:p>
          <w:p w14:paraId="7C737791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>СанПиН 2.2.4.3359-16 Санитарно-</w:t>
            </w:r>
            <w:proofErr w:type="gramStart"/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>эпидемиологические  требования</w:t>
            </w:r>
            <w:proofErr w:type="gramEnd"/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к физическим факторам. </w:t>
            </w:r>
            <w:proofErr w:type="gramStart"/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>( Далее</w:t>
            </w:r>
            <w:proofErr w:type="gramEnd"/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СанПиН 2.2.4.3359-16)</w:t>
            </w:r>
          </w:p>
          <w:p w14:paraId="74BEFECB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>МУК 4.3.2812-10. 4.3. Методы контроля. Освещенность (Далее МУК 4.3.2812-10. 4.3)</w:t>
            </w:r>
          </w:p>
          <w:p w14:paraId="5E419B2B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14:paraId="15EAB058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>1.Чтобы измерить освещенность беру прибор – люксметр</w:t>
            </w:r>
          </w:p>
          <w:p w14:paraId="677BCCC6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14:paraId="136BB999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>2.Перед тем как провести измерение прибором выясняю следующую информацию (особенности условий труда,</w:t>
            </w:r>
            <w:r w:rsidRPr="00B40B0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состояние остеклений </w:t>
            </w:r>
            <w:proofErr w:type="spellStart"/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>светопроемов</w:t>
            </w:r>
            <w:proofErr w:type="spellEnd"/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, стен, потолков и </w:t>
            </w:r>
            <w:proofErr w:type="spellStart"/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>др</w:t>
            </w:r>
            <w:proofErr w:type="spellEnd"/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>,</w:t>
            </w:r>
            <w:r w:rsidRPr="00B40B0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число </w:t>
            </w:r>
            <w:proofErr w:type="spellStart"/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>негорящих</w:t>
            </w:r>
            <w:proofErr w:type="spellEnd"/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ламп, наличие и состояние светильников местного освещения, наличие или отсутствие естественного освещения, система </w:t>
            </w:r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lastRenderedPageBreak/>
              <w:t xml:space="preserve">искусственного освещения, тип светильников, параметры размещения </w:t>
            </w:r>
            <w:proofErr w:type="spellStart"/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>светильников,состояние</w:t>
            </w:r>
            <w:proofErr w:type="spellEnd"/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светильников, тип источников света, их цветовая температура и параметры цветопередачи, сведения о "</w:t>
            </w:r>
            <w:proofErr w:type="spellStart"/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>расфазировке</w:t>
            </w:r>
            <w:proofErr w:type="spellEnd"/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>" светильников и типе пускорегулирующего агрегата люминесцентных ламп)</w:t>
            </w:r>
          </w:p>
          <w:p w14:paraId="26BBEB1D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14:paraId="12378AC9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>3.Произвожу замеры освещенности наружной горизонтальной плоскости с помощью люксметра, держа его измеряющей частью вниз, на горизонтальной площадке под полностью открытым небосводом согласно п. 1.2 МУК 4.3.2812-10. 4.3</w:t>
            </w:r>
            <w:r w:rsidRPr="00B40B0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>Методы контроля. Освещенность</w:t>
            </w:r>
          </w:p>
          <w:p w14:paraId="77D3ECED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14:paraId="18352AE0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>4. Произвожу замеры естественной освещенности внутренней горизонтальной плоскости, с помощью люксметра, держа его измеряющей частью вверх, при этом искусственные источники освещения должны быть выключены согласно  п. 1.2 МУК 4.3.2812-10. 4.3.</w:t>
            </w:r>
            <w:r w:rsidRPr="00B40B0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>Методы контроля. Освещенность</w:t>
            </w:r>
          </w:p>
          <w:p w14:paraId="4ABA80B5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14:paraId="6FE87578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>5. Произвожу расчет КЕО, по формуле, представленной в п. 1.2 МУК 4.3.2812-10. 4.3 Методы контроля. Освещенность.</w:t>
            </w:r>
          </w:p>
          <w:p w14:paraId="43EF7501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14:paraId="54687D4E" w14:textId="77777777" w:rsidR="00B40B01" w:rsidRPr="00B40B01" w:rsidRDefault="00B40B01" w:rsidP="00B40B01">
            <w:pPr>
              <w:tabs>
                <w:tab w:val="left" w:pos="2205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 xml:space="preserve">Формула-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w:br/>
              </m:r>
            </m:oMath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КЕО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Cs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В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Н</m:t>
                        </m:r>
                      </m:sub>
                    </m:sSub>
                  </m:den>
                </m:f>
              </m:oMath>
            </m:oMathPara>
          </w:p>
          <w:p w14:paraId="479C004A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14:paraId="46C3E063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6.Закрываю все источники естественного освещения. </w:t>
            </w:r>
          </w:p>
          <w:p w14:paraId="63841712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14:paraId="5D75F6F6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>7.Произвожу замеры искусственной освещенности внутри помещения, с помощью люксметра, держа его измеряющей частью вверх, при этом все искусственные источники освещения должны быть включены, согласно п. 4.3 МУК 4.3.2812-10. 4.3.</w:t>
            </w:r>
            <w:r w:rsidRPr="00B40B0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>Методы контроля. Освещенность.</w:t>
            </w:r>
          </w:p>
          <w:p w14:paraId="11902B03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14:paraId="62CEDE4A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8. Составляем план помещения, с указаниями расстановки оборудования, размещения светильников, расположения </w:t>
            </w:r>
            <w:proofErr w:type="spellStart"/>
            <w:proofErr w:type="gramStart"/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>светонесущих</w:t>
            </w:r>
            <w:proofErr w:type="spellEnd"/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 конструкций</w:t>
            </w:r>
            <w:proofErr w:type="gramEnd"/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(окон, световых фонарей и пр.) и нанесением точек замеров.</w:t>
            </w:r>
          </w:p>
          <w:p w14:paraId="3532B2AC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14:paraId="74FD38A3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>9. Составляем акт, направление опираясь на нормы указанными в таблице №2 СанПиН 2.2.1/2.1.1.1278-03</w:t>
            </w:r>
            <w:r w:rsidRPr="00B40B0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>Гигиенические  требования</w:t>
            </w:r>
            <w:proofErr w:type="gramEnd"/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к естественному, искусственному и совмещенному освещению жилых и общественных зданий .</w:t>
            </w:r>
          </w:p>
          <w:p w14:paraId="3172C259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14:paraId="1A9690FF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>10. Сравниваем полученные при исследовании показатели с нормами указанными в таблице №2 СанПиН 2.2.1/2.1.1.1278-03</w:t>
            </w:r>
            <w:r w:rsidRPr="00B40B0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>Гигиенические  требования</w:t>
            </w:r>
            <w:proofErr w:type="gramEnd"/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к естественному, искусственному и совмещенному освещению жилых и общественных зданий </w:t>
            </w:r>
          </w:p>
          <w:p w14:paraId="1D45571D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</w:t>
            </w:r>
          </w:p>
          <w:p w14:paraId="082BAA29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11. Составляем протокол </w:t>
            </w:r>
          </w:p>
          <w:p w14:paraId="0E2BAA55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14:paraId="3C3244A3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Courier New"/>
                <w:sz w:val="24"/>
                <w:szCs w:val="24"/>
              </w:rPr>
              <w:t>12. Составляем заключение, рекомендации делаем в том случае если есть нарушения.</w:t>
            </w:r>
          </w:p>
          <w:p w14:paraId="6F7FFF2C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14:paraId="1C6D32A6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</w:p>
          <w:p w14:paraId="243CC0EE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22DE5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B01" w:rsidRPr="00B40B01" w14:paraId="241CDFC5" w14:textId="77777777" w:rsidTr="00F968E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E5906" w14:textId="77777777" w:rsidR="00B40B01" w:rsidRPr="00B40B01" w:rsidRDefault="00B40B01" w:rsidP="00B40B01"/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AA0C7B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ОТЧЕТ:</w:t>
            </w:r>
          </w:p>
          <w:p w14:paraId="2BAD813C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1. Изучено презентаций -1</w:t>
            </w:r>
          </w:p>
          <w:p w14:paraId="3A439744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2. Изучено нормативных документов – 3</w:t>
            </w:r>
          </w:p>
          <w:p w14:paraId="4E0ED595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3. Изучено инструкций – 1</w:t>
            </w:r>
          </w:p>
          <w:p w14:paraId="2A2492B7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3.Решено ситуационных задач – 2</w:t>
            </w:r>
          </w:p>
          <w:p w14:paraId="581D4B4C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Оформлено протоколов лабораторных испытаний – 1</w:t>
            </w:r>
          </w:p>
          <w:p w14:paraId="76DE941F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B40B01">
              <w:rPr>
                <w:rFonts w:ascii="Calibri" w:eastAsia="Times New Roman" w:hAnsi="Calibri" w:cs="Times New Roman"/>
              </w:rPr>
              <w:t xml:space="preserve"> </w:t>
            </w: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измерения освещенности- 1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57095" w14:textId="77777777" w:rsidR="00B40B01" w:rsidRPr="00B40B01" w:rsidRDefault="00B40B01" w:rsidP="00B40B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C141AA" w14:textId="77777777" w:rsidR="00B40B01" w:rsidRPr="00B40B01" w:rsidRDefault="00B40B01" w:rsidP="00B40B01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4B00D9F8" w14:textId="77777777" w:rsidR="00B40B01" w:rsidRPr="00B40B01" w:rsidRDefault="00B40B01" w:rsidP="00B40B01">
      <w:pPr>
        <w:ind w:left="1069"/>
        <w:contextualSpacing/>
        <w:jc w:val="both"/>
        <w:rPr>
          <w:rFonts w:eastAsia="Times New Roman" w:cs="Times New Roman"/>
          <w:sz w:val="28"/>
          <w:szCs w:val="28"/>
        </w:rPr>
      </w:pPr>
    </w:p>
    <w:p w14:paraId="7AB6D64F" w14:textId="77777777" w:rsidR="00B40B01" w:rsidRPr="00B40B01" w:rsidRDefault="00B40B01" w:rsidP="00B40B01"/>
    <w:p w14:paraId="53489606" w14:textId="77777777" w:rsidR="00B40B01" w:rsidRPr="00B40B01" w:rsidRDefault="00B40B01" w:rsidP="00B40B01"/>
    <w:p w14:paraId="22B051CD" w14:textId="77777777" w:rsidR="00B40B01" w:rsidRPr="00B40B01" w:rsidRDefault="00B40B01" w:rsidP="00B40B01"/>
    <w:p w14:paraId="613EF558" w14:textId="77777777" w:rsidR="00B40B01" w:rsidRPr="00B40B01" w:rsidRDefault="00B40B01" w:rsidP="00B40B01"/>
    <w:p w14:paraId="475722EF" w14:textId="77777777" w:rsidR="00B40B01" w:rsidRPr="00B40B01" w:rsidRDefault="00B40B01" w:rsidP="00B40B01"/>
    <w:p w14:paraId="74E40F3A" w14:textId="77777777" w:rsidR="00B40B01" w:rsidRPr="00B40B01" w:rsidRDefault="00B40B01" w:rsidP="00B40B01"/>
    <w:p w14:paraId="6C290D31" w14:textId="77777777" w:rsidR="00B40B01" w:rsidRPr="00B40B01" w:rsidRDefault="00B40B01" w:rsidP="00B40B01"/>
    <w:p w14:paraId="7DEC0B01" w14:textId="77777777" w:rsidR="00B40B01" w:rsidRPr="00B40B01" w:rsidRDefault="00B40B01" w:rsidP="00B40B01"/>
    <w:p w14:paraId="636F2F74" w14:textId="77777777" w:rsidR="00B40B01" w:rsidRPr="00B40B01" w:rsidRDefault="00B40B01" w:rsidP="00B40B01">
      <w:pPr>
        <w:ind w:firstLine="709"/>
        <w:rPr>
          <w:rFonts w:eastAsia="Times New Roman" w:cs="Times New Roman"/>
          <w:sz w:val="28"/>
          <w:szCs w:val="28"/>
        </w:rPr>
      </w:pPr>
    </w:p>
    <w:p w14:paraId="3B7C6C5A" w14:textId="77777777" w:rsidR="00B40B01" w:rsidRPr="00B40B01" w:rsidRDefault="00B40B01" w:rsidP="00B40B01"/>
    <w:p w14:paraId="57513303" w14:textId="77777777" w:rsidR="00B40B01" w:rsidRDefault="00B40B01" w:rsidP="00B40B01">
      <w:pPr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C61586" w14:textId="77777777" w:rsidR="00B40B01" w:rsidRPr="000D6269" w:rsidRDefault="00B40B01" w:rsidP="00B40B01">
      <w:pPr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49631" w14:textId="77777777" w:rsidR="00B40B01" w:rsidRDefault="00B40B01" w:rsidP="00B40B01"/>
    <w:p w14:paraId="6372877A" w14:textId="77777777" w:rsidR="00B40B01" w:rsidRDefault="00B40B01" w:rsidP="00B40B01"/>
    <w:p w14:paraId="3BC43D92" w14:textId="77777777" w:rsidR="00B40B01" w:rsidRDefault="00B40B01" w:rsidP="00B40B01"/>
    <w:p w14:paraId="727AD33E" w14:textId="77777777" w:rsidR="00B40B01" w:rsidRDefault="00B40B01" w:rsidP="00B40B01"/>
    <w:p w14:paraId="6D06DD1E" w14:textId="7267D314" w:rsidR="00B40B01" w:rsidRDefault="00B40B01" w:rsidP="00B40B01">
      <w:r>
        <w:br w:type="page"/>
      </w: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992"/>
      </w:tblGrid>
      <w:tr w:rsidR="00B40B01" w:rsidRPr="00B40B01" w14:paraId="33B58C10" w14:textId="77777777" w:rsidTr="00F968E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CAAFD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8695B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 студента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E7971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и подпись руководителя практики</w:t>
            </w:r>
          </w:p>
        </w:tc>
      </w:tr>
      <w:tr w:rsidR="00B40B01" w:rsidRPr="00B40B01" w14:paraId="4D6F8340" w14:textId="77777777" w:rsidTr="00F968E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B1B80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AE799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уровней шума жилых, общественных и производственных помещений. Радиационный контроль.</w:t>
            </w:r>
          </w:p>
          <w:p w14:paraId="76C3BA36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</w:p>
          <w:p w14:paraId="4DCB9D75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1.Изучите нормативные документы.</w:t>
            </w:r>
          </w:p>
          <w:p w14:paraId="17646474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2.Изучите презентацию по теме</w:t>
            </w:r>
          </w:p>
          <w:p w14:paraId="016E6C8B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3.Решите ситуационную задачу</w:t>
            </w:r>
          </w:p>
          <w:p w14:paraId="0446BF08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4.Подготовте алгоритм измерения естественного гамма-фона</w:t>
            </w:r>
          </w:p>
          <w:p w14:paraId="291B41AB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5.Оформите протоколы измерений</w:t>
            </w:r>
          </w:p>
          <w:p w14:paraId="15B2FF18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6.Подготовте отчет о выполненной работе.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0F83A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B01" w:rsidRPr="00B40B01" w14:paraId="7D4B4A14" w14:textId="77777777" w:rsidTr="00F968E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B1CF5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2B7F9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before="120" w:after="120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 1.</w:t>
            </w:r>
          </w:p>
          <w:p w14:paraId="1138A48D" w14:textId="77777777" w:rsidR="00B40B01" w:rsidRPr="00B40B01" w:rsidRDefault="00B40B01" w:rsidP="00B40B0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На рабочем месте водителя автопогрузчика аптечного склада определены следующие вредные физические параметры производственной среды:</w:t>
            </w:r>
          </w:p>
          <w:p w14:paraId="450D6793" w14:textId="77777777" w:rsidR="00B40B01" w:rsidRPr="00B40B01" w:rsidRDefault="00B40B01" w:rsidP="00B40B0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а) уровень шума за смену составил:</w:t>
            </w:r>
          </w:p>
          <w:tbl>
            <w:tblPr>
              <w:tblW w:w="6946" w:type="dxa"/>
              <w:tblInd w:w="1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1701"/>
              <w:gridCol w:w="1842"/>
              <w:gridCol w:w="1843"/>
            </w:tblGrid>
            <w:tr w:rsidR="00B40B01" w:rsidRPr="00B40B01" w14:paraId="02556B21" w14:textId="77777777" w:rsidTr="00F968E1">
              <w:trPr>
                <w:trHeight w:val="509"/>
              </w:trPr>
              <w:tc>
                <w:tcPr>
                  <w:tcW w:w="1560" w:type="dxa"/>
                  <w:vMerge w:val="restart"/>
                  <w:shd w:val="clear" w:color="auto" w:fill="auto"/>
                  <w:vAlign w:val="center"/>
                </w:tcPr>
                <w:p w14:paraId="2E4B4EA4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>Место измерения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</w:tcPr>
                <w:p w14:paraId="1A14B40F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 xml:space="preserve">Эквивалентный уровень звука, </w:t>
                  </w:r>
                  <w:proofErr w:type="spellStart"/>
                  <w:r w:rsidRPr="00B40B01">
                    <w:rPr>
                      <w:rFonts w:ascii="Times New Roman" w:hAnsi="Times New Roman" w:cs="Times New Roman"/>
                    </w:rPr>
                    <w:t>дБА</w:t>
                  </w:r>
                  <w:proofErr w:type="spellEnd"/>
                </w:p>
              </w:tc>
              <w:tc>
                <w:tcPr>
                  <w:tcW w:w="1842" w:type="dxa"/>
                  <w:vMerge w:val="restart"/>
                  <w:shd w:val="clear" w:color="auto" w:fill="auto"/>
                </w:tcPr>
                <w:p w14:paraId="274C6C0E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 xml:space="preserve">Максимальные уровень звука </w:t>
                  </w:r>
                  <w:proofErr w:type="spellStart"/>
                  <w:proofErr w:type="gramStart"/>
                  <w:r w:rsidRPr="00B40B01">
                    <w:rPr>
                      <w:rFonts w:ascii="Times New Roman" w:hAnsi="Times New Roman" w:cs="Times New Roman"/>
                    </w:rPr>
                    <w:t>A,дБА</w:t>
                  </w:r>
                  <w:proofErr w:type="spellEnd"/>
                  <w:proofErr w:type="gramEnd"/>
                  <w:r w:rsidRPr="00B40B01">
                    <w:rPr>
                      <w:rFonts w:ascii="Times New Roman" w:hAnsi="Times New Roman" w:cs="Times New Roman"/>
                    </w:rPr>
                    <w:t>*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</w:tcPr>
                <w:p w14:paraId="39DA2F4D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 xml:space="preserve">Пиковый уровень звука C, </w:t>
                  </w:r>
                  <w:proofErr w:type="spellStart"/>
                  <w:r w:rsidRPr="00B40B01">
                    <w:rPr>
                      <w:rFonts w:ascii="Times New Roman" w:hAnsi="Times New Roman" w:cs="Times New Roman"/>
                    </w:rPr>
                    <w:t>дБС</w:t>
                  </w:r>
                  <w:proofErr w:type="spellEnd"/>
                  <w:r w:rsidRPr="00B40B01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B40B01" w:rsidRPr="00B40B01" w14:paraId="7B3BEA98" w14:textId="77777777" w:rsidTr="00F968E1">
              <w:trPr>
                <w:trHeight w:val="509"/>
              </w:trPr>
              <w:tc>
                <w:tcPr>
                  <w:tcW w:w="1560" w:type="dxa"/>
                  <w:vMerge/>
                  <w:shd w:val="clear" w:color="auto" w:fill="auto"/>
                </w:tcPr>
                <w:p w14:paraId="21FB6F69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14:paraId="45EDDF3F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842" w:type="dxa"/>
                  <w:vMerge/>
                  <w:shd w:val="clear" w:color="auto" w:fill="auto"/>
                  <w:vAlign w:val="center"/>
                </w:tcPr>
                <w:p w14:paraId="519A4509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  <w:vAlign w:val="center"/>
                </w:tcPr>
                <w:p w14:paraId="2657393F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B40B01" w:rsidRPr="00B40B01" w14:paraId="4D7A98A8" w14:textId="77777777" w:rsidTr="00F968E1">
              <w:trPr>
                <w:trHeight w:val="462"/>
              </w:trPr>
              <w:tc>
                <w:tcPr>
                  <w:tcW w:w="1560" w:type="dxa"/>
                  <w:shd w:val="clear" w:color="auto" w:fill="auto"/>
                </w:tcPr>
                <w:p w14:paraId="44A3B8B6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>Рабочее место водителя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7F202BF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>82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7A60310D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>115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746AD7E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40B01">
                    <w:rPr>
                      <w:rFonts w:ascii="Times New Roman" w:hAnsi="Times New Roman" w:cs="Times New Roman"/>
                    </w:rPr>
                    <w:t>140</w:t>
                  </w:r>
                </w:p>
              </w:tc>
            </w:tr>
          </w:tbl>
          <w:p w14:paraId="733F55B8" w14:textId="77777777" w:rsidR="00B40B01" w:rsidRPr="00B40B01" w:rsidRDefault="00B40B01" w:rsidP="00B40B0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14:paraId="5FC87B3D" w14:textId="77777777" w:rsidR="00B40B01" w:rsidRPr="00B40B01" w:rsidRDefault="00B40B01" w:rsidP="00B40B0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Примечание – * –максимальный уровень звука A, измеренный с временными коррекциями S.</w:t>
            </w:r>
          </w:p>
          <w:p w14:paraId="292CB5B1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14:paraId="33431BAC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1.Выявите не соответствие гигиеническим нормативам уровня шума на рабочем месте водителя, если категория степени тяжести трудового процесса – легкая, напряженности –средняя.</w:t>
            </w:r>
          </w:p>
          <w:p w14:paraId="30895D31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2.Составте алгоритм выполнения замеров шума на рабочем месте водителя автопогрузчика.</w:t>
            </w:r>
          </w:p>
          <w:p w14:paraId="20C8F420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3.Оформите протокол измерения уровней шума.</w:t>
            </w:r>
          </w:p>
          <w:p w14:paraId="584A2280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A6F27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Решение: </w:t>
            </w:r>
          </w:p>
          <w:p w14:paraId="2426FF2A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решения задачи использовались нормативные документы:</w:t>
            </w:r>
          </w:p>
          <w:p w14:paraId="0717B97D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САНПИН 2.2.4.3359-16 "САНИТАРНО-ЭПИДЕМИОЛОГИЧЕСКИЕ ТРЕБОВАНИЯ К ФИЗИЧЕСКИМ ФАКТОРАМ НА РАБОЧИХ МЕСТАХ"(Далее СН 2.2.4/2.1.8.562-96); </w:t>
            </w:r>
          </w:p>
          <w:p w14:paraId="3433B1F9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СанПиН 2.2.4.3359-16 Санитарно-эпидемиологические требования к физическим факторам на рабочих местах (Далее СанПиН 2.2.4.3359-16);</w:t>
            </w:r>
          </w:p>
          <w:p w14:paraId="3E3F74D3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МУК 4.3.2194-07 Контроль уровня шума на территории жилой застройки, в жилых и общественных зданиях и помещениях. (Далее МУК 4.3.2194-07)</w:t>
            </w:r>
          </w:p>
          <w:p w14:paraId="2371948D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Заключение:</w:t>
            </w:r>
          </w:p>
          <w:p w14:paraId="575CAD27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B9965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На рабочем месте водителя автопогрузчика аптечного склада Эквивалентный уровень звука составляет 82 </w:t>
            </w:r>
            <w:proofErr w:type="spellStart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дБА,что</w:t>
            </w:r>
            <w:proofErr w:type="spellEnd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соответствует требованиям п.3.2.2 САНПИН 2.2.4.3359-16 "САНИТАРНО-ЭПИДЕМИОЛОГИЧЕСКИЕ ТРЕБОВАНИЯ К ФИЗИЧЕСКИМ ФАКТОРАМ НА РАБОЧИХ МЕСТАХ" устанавливающего норму эквивалентного уровня звука на рабочих местах равную 80 </w:t>
            </w:r>
            <w:proofErr w:type="spellStart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дБА</w:t>
            </w:r>
            <w:proofErr w:type="spellEnd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E88491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29674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На рабочем месте водителя автопогрузчика аптечного склада максимальный уровень звука составляет 115 </w:t>
            </w:r>
            <w:proofErr w:type="spellStart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дБА,что</w:t>
            </w:r>
            <w:proofErr w:type="spellEnd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соответствует требованиям п.3.2.5 САНПИН 2.2.4.3359-16 "САНИТАРНО-ЭПИДЕМИОЛОГИЧЕСКИЕ ТРЕБОВАНИЯ К ФИЗИЧЕСКИМ ФАКТОРАМ НА РАБОЧИХ МЕСТАХ" устанавливающего норму максимального уровня звука на рабочих местах равную 110 </w:t>
            </w:r>
            <w:proofErr w:type="spellStart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дБА</w:t>
            </w:r>
            <w:proofErr w:type="spellEnd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C2A991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0202E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На рабочем месте водителя автопогрузчика аптечного склада пиковый уровень звука составляет 140 </w:t>
            </w:r>
            <w:proofErr w:type="spellStart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дБС,что</w:t>
            </w:r>
            <w:proofErr w:type="spellEnd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соответствует требованиям п.3.2.5 САНПИН 2.2.4.3359-16 "САНИТАРНО-ЭПИДЕМИОЛОГИЧЕСКИЕ ТРЕБОВАНИЯ К ФИЗИЧЕСКИМ ФАКТОРАМ НА РАБОЧИХ МЕСТАХ" устанавливающего норму пикового уровня звука на рабочих местах равную 137 </w:t>
            </w:r>
            <w:proofErr w:type="spellStart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дБС</w:t>
            </w:r>
            <w:proofErr w:type="spellEnd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0F4BF8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238F8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Эквивалентный уровень звука на рабочем месте водителя автопогрузчика аптечного склада составил 82 </w:t>
            </w:r>
            <w:proofErr w:type="spellStart"/>
            <w:r w:rsidRPr="00B4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дБА</w:t>
            </w:r>
            <w:proofErr w:type="spellEnd"/>
            <w:r w:rsidRPr="00B4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что не соответствует требованиям Таблицы №1 СН 2.2.4/2.1.8.562-96, устанавливающей предельно допустимый уровень звука равный 70 </w:t>
            </w:r>
            <w:proofErr w:type="spellStart"/>
            <w:r w:rsidRPr="00B4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дБА</w:t>
            </w:r>
            <w:proofErr w:type="spellEnd"/>
            <w:r w:rsidRPr="00B4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CB04DB3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Эквивалентный уровень звука на рабочем месте водителя автопогрузчика аптечного склада составил 82 </w:t>
            </w:r>
            <w:proofErr w:type="spellStart"/>
            <w:r w:rsidRPr="00B4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дБА</w:t>
            </w:r>
            <w:proofErr w:type="spellEnd"/>
            <w:r w:rsidRPr="00B4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что не соответствует требованиям п. 3.2.2 СанПиН 2.2.4.3359-16</w:t>
            </w:r>
          </w:p>
          <w:p w14:paraId="02A18A12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3A974E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Алгоритм выполнения замеров шума на рабочем месте водителя автопогрузчика:</w:t>
            </w:r>
          </w:p>
          <w:p w14:paraId="04CB38C0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4CC4B5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составления алгоритма использовались нормативные документы:</w:t>
            </w:r>
          </w:p>
          <w:p w14:paraId="3323095B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2AC470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СН 2.2.4/2.1.8.562-96 Шум на рабочих местах, в помещениях жилых, общественных зданий и на территории жилой застройки. (Далее СН 2.2.4/2.1.8.562-96); </w:t>
            </w:r>
          </w:p>
          <w:p w14:paraId="1DBEDCDC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BAFC0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СанПиН 2.2.4.3359-16 Санитарно-эпидемиологические требования к физическим факторам на рабочих местах (Далее СанПиН 2.2.4.3359-16);</w:t>
            </w:r>
          </w:p>
          <w:p w14:paraId="2D022BB2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3286D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МУК 4.3.2194-07 Контроль уровня шума на территории жилой застройки, в жилых и общественных зданиях и помещениях. (Далее МУК 4.3.2194-07)</w:t>
            </w:r>
          </w:p>
          <w:p w14:paraId="5C42B27D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65DE6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ГОСТ 12.1.050-86 Система стандартов безопасности труда (ССБТ). Методы измерения шума на рабочих местах (Далее ГОСТ 12.1.050-86)</w:t>
            </w:r>
          </w:p>
          <w:p w14:paraId="260CF708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DA367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29AC8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1)Чтобы измерить уровень шума беру прибор– шумомер.</w:t>
            </w:r>
          </w:p>
          <w:p w14:paraId="3998C7DE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867FD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2)Я провожу измерения микрофоном </w:t>
            </w:r>
            <w:proofErr w:type="spellStart"/>
            <w:proofErr w:type="gramStart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шумометра,на</w:t>
            </w:r>
            <w:proofErr w:type="spellEnd"/>
            <w:proofErr w:type="gramEnd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 уровне уха работающего человека (так как человек работает сидя), 1 метр от пола</w:t>
            </w:r>
          </w:p>
          <w:p w14:paraId="4FFA34AB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CC36334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3)Микрофон держу в направлении максимального уровня шума и прибор держу на расстояние вытянутой руки </w:t>
            </w:r>
            <w:proofErr w:type="gramStart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( 0</w:t>
            </w:r>
            <w:proofErr w:type="gramEnd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,5 м от меня) согласно п. 3 ГОСТ 12.1.050-86.</w:t>
            </w:r>
          </w:p>
          <w:p w14:paraId="7EC1AEFC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2E55E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4)Длительность измерения – 30 минут. Три цикла измерений по 10 минут, так как уровень шума непостоянный, согласно п. 1.3.3 ГОСТ 12.1.050-86;</w:t>
            </w:r>
          </w:p>
          <w:p w14:paraId="58062FAC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FC23D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2) Фиксирую полученные данные;</w:t>
            </w:r>
          </w:p>
          <w:p w14:paraId="74AB4F16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5F048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3) Составляю эскиз рабочего места </w:t>
            </w:r>
            <w:proofErr w:type="gramStart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нанесением  источников</w:t>
            </w:r>
            <w:proofErr w:type="gramEnd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  шума (вибрации) и указанием стрелками мест установки  и  ориентации  микрофонов (датчиков), порядковые номера точек замеров.</w:t>
            </w:r>
          </w:p>
          <w:p w14:paraId="5DDFFAF5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B6C22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4) Составляем акт, направление опираясь на нормы указанными в нормативном документе СН 2.2.4/2.1.8.562-96 Шум на рабочих местах, в помещениях жилых, общественных зданий и на территории жилой застройки. (Далее СН 2.2.4/2.1.8.562-96);</w:t>
            </w:r>
          </w:p>
          <w:p w14:paraId="6F603A1A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1EB0F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5) Сравниваю </w:t>
            </w:r>
            <w:proofErr w:type="gramStart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полученные при исследовании показатели с нормами</w:t>
            </w:r>
            <w:proofErr w:type="gramEnd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указанными в таблице №1 СН 2.2.4/2.1.8.562-96;</w:t>
            </w:r>
          </w:p>
          <w:p w14:paraId="33C382C7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CEE72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6) Составляю протокол;</w:t>
            </w:r>
          </w:p>
          <w:p w14:paraId="49D489AB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24181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7) Составляем заключение, рекомендации делаем в том случае если есть нарушения.</w:t>
            </w:r>
          </w:p>
          <w:p w14:paraId="4687F0A4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27AA4D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D4D4C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B01" w:rsidRPr="00B40B01" w14:paraId="4020AA11" w14:textId="77777777" w:rsidTr="00F968E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5C991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Style w:val="33"/>
              <w:tblW w:w="159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84"/>
            </w:tblGrid>
            <w:tr w:rsidR="00B40B01" w:rsidRPr="00B40B01" w14:paraId="12BEE3B4" w14:textId="77777777" w:rsidTr="00F968E1">
              <w:tc>
                <w:tcPr>
                  <w:tcW w:w="15984" w:type="dxa"/>
                </w:tcPr>
                <w:p w14:paraId="77F29384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u w:val="single"/>
                    </w:rPr>
                    <w:t>_</w:t>
                  </w: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_______</w:t>
                  </w: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20"/>
                    </w:rPr>
                    <w:t>___</w:t>
                  </w:r>
                  <w:proofErr w:type="spellStart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u w:val="single"/>
                    </w:rPr>
                    <w:t>КрасГМУ</w:t>
                  </w:r>
                  <w:proofErr w:type="spellEnd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______              ______________</w:t>
                  </w:r>
                  <w:r w:rsidRPr="00B40B01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</w:rPr>
                    <w:t>Учебный</w:t>
                  </w:r>
                </w:p>
                <w:p w14:paraId="301238F9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20"/>
                    </w:rPr>
                    <w:t xml:space="preserve">   Наименование учреждения                             на основании приказа. N 1030</w:t>
                  </w:r>
                </w:p>
                <w:p w14:paraId="46207269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20"/>
                    </w:rPr>
                    <w:t xml:space="preserve">                                                                04.10.80 г. N 1030</w:t>
                  </w:r>
                </w:p>
                <w:p w14:paraId="65D20AB2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14:paraId="45F145BA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                        ПРОТОКОЛ N 7</w:t>
                  </w:r>
                </w:p>
                <w:p w14:paraId="540CBC19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                    измерений шума и вибрации</w:t>
                  </w:r>
                </w:p>
                <w:p w14:paraId="0798E885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             от "14" мая 2020 года</w:t>
                  </w:r>
                </w:p>
                <w:p w14:paraId="101CFD34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Courier New" w:eastAsia="Times New Roman" w:hAnsi="Courier New" w:cs="Courier New"/>
                      <w:color w:val="000000" w:themeColor="text1"/>
                      <w:sz w:val="20"/>
                      <w:szCs w:val="20"/>
                    </w:rPr>
                    <w:t>1</w:t>
                  </w: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. Место проведения измерений </w:t>
                  </w:r>
                  <w:proofErr w:type="spellStart"/>
                  <w:r w:rsidRPr="00B40B0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Атечный</w:t>
                  </w:r>
                  <w:proofErr w:type="spellEnd"/>
                  <w:r w:rsidRPr="00B40B0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 xml:space="preserve"> склад, рабочее место водителя</w:t>
                  </w:r>
                </w:p>
                <w:p w14:paraId="432A60EC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(наименование объекта, цех,</w:t>
                  </w:r>
                </w:p>
                <w:p w14:paraId="4BD51DF1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 xml:space="preserve">автопогрузчика, г. Красноярск </w:t>
                  </w:r>
                  <w:proofErr w:type="spellStart"/>
                  <w:r w:rsidRPr="00B40B0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ул</w:t>
                  </w:r>
                  <w:proofErr w:type="spellEnd"/>
                  <w:r w:rsidRPr="00B40B0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 xml:space="preserve"> Набережна 12 </w:t>
                  </w:r>
                </w:p>
                <w:p w14:paraId="49EA8915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                    участок, отделение, адрес)</w:t>
                  </w:r>
                </w:p>
                <w:p w14:paraId="4599BF00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2. Измерения проводились в присутствии </w:t>
                  </w:r>
                  <w:proofErr w:type="gramStart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представителя  обследуемого</w:t>
                  </w:r>
                  <w:proofErr w:type="gramEnd"/>
                </w:p>
                <w:p w14:paraId="36412AB5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объекта </w:t>
                  </w:r>
                  <w:r w:rsidRPr="00B40B0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 xml:space="preserve">Директор склада, Жуков </w:t>
                  </w:r>
                  <w:proofErr w:type="gramStart"/>
                  <w:r w:rsidRPr="00B40B0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Г.Н</w:t>
                  </w:r>
                  <w:proofErr w:type="gramEnd"/>
                </w:p>
                <w:p w14:paraId="7D103512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(должность, фамилия, имя, отчество)</w:t>
                  </w:r>
                </w:p>
                <w:p w14:paraId="71D0F324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3. Средства измерений </w:t>
                  </w:r>
                  <w:proofErr w:type="spellStart"/>
                  <w:r w:rsidRPr="00B40B0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Шумометр</w:t>
                  </w:r>
                  <w:proofErr w:type="spellEnd"/>
                  <w:r w:rsidRPr="00B40B0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B40B0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Testo</w:t>
                  </w:r>
                  <w:proofErr w:type="spellEnd"/>
                  <w:r w:rsidRPr="00B40B0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 xml:space="preserve"> 121 №559323</w:t>
                  </w:r>
                </w:p>
                <w:p w14:paraId="780C92CD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(наименование, тип, инвентарный номер)</w:t>
                  </w:r>
                </w:p>
                <w:p w14:paraId="1568C3E0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4. Сведения о государственной поверке </w:t>
                  </w:r>
                  <w:r w:rsidRPr="00B40B0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01.09.2019г. №999</w:t>
                  </w:r>
                </w:p>
                <w:p w14:paraId="6F2F3686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__________________________________________________________________</w:t>
                  </w:r>
                </w:p>
                <w:p w14:paraId="014B9DD5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                  дата и номер свидетельства (справки)</w:t>
                  </w:r>
                </w:p>
                <w:p w14:paraId="4CF29E43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5. Нормативно-</w:t>
                  </w:r>
                  <w:proofErr w:type="gramStart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техническая  документация</w:t>
                  </w:r>
                  <w:proofErr w:type="gramEnd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  в соответствии с которой</w:t>
                  </w:r>
                </w:p>
                <w:p w14:paraId="12AE5ECA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4"/>
                    </w:rPr>
                    <w:t>проводились измерения и давалось заключение.</w:t>
                  </w:r>
                  <w:r w:rsidRPr="00B40B0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4"/>
                      <w:u w:val="single"/>
                    </w:rPr>
                    <w:t xml:space="preserve"> </w:t>
                  </w:r>
                  <w:r w:rsidRPr="00B40B0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ГОСТ 12.1.050-86,</w:t>
                  </w:r>
                </w:p>
                <w:p w14:paraId="46772048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МУК 4.3.2194-07, СанПиН 2.2.4.3359-16, СН 2.2.4/2.1.8.562-96.</w:t>
                  </w:r>
                </w:p>
                <w:p w14:paraId="631E4D22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14:paraId="1C820F89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6.Основные источники шума (вибрации) и характер </w:t>
                  </w:r>
                  <w:proofErr w:type="gramStart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создаваемого  ими</w:t>
                  </w:r>
                  <w:proofErr w:type="gramEnd"/>
                </w:p>
                <w:p w14:paraId="449AA9C0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4"/>
                    </w:rPr>
                    <w:lastRenderedPageBreak/>
                    <w:t>шума (вибрации).</w:t>
                  </w:r>
                  <w:r w:rsidRPr="00B40B0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4"/>
                      <w:u w:val="single"/>
                    </w:rPr>
                    <w:t xml:space="preserve">  </w:t>
                  </w:r>
                  <w:r w:rsidRPr="00B40B0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 xml:space="preserve">Мотор автопогрузчика – шум </w:t>
                  </w:r>
                  <w:proofErr w:type="spellStart"/>
                  <w:r w:rsidRPr="00B40B0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широполостной</w:t>
                  </w:r>
                  <w:proofErr w:type="spellEnd"/>
                  <w:r w:rsidRPr="00B40B0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 xml:space="preserve">, </w:t>
                  </w:r>
                </w:p>
                <w:p w14:paraId="7C6F0051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непостоянный, механический</w:t>
                  </w:r>
                </w:p>
                <w:p w14:paraId="496C0DE6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14:paraId="515E0EBD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14:paraId="20684EDD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7. Количество работающих человек </w:t>
                  </w:r>
                  <w:r w:rsidRPr="00B40B0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1</w:t>
                  </w:r>
                </w:p>
                <w:p w14:paraId="5CA644D5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14:paraId="71AB8355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8. </w:t>
                  </w:r>
                  <w:proofErr w:type="gramStart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Эскиз  помещения</w:t>
                  </w:r>
                  <w:proofErr w:type="gramEnd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 (территории, рабочего места, ручной машины) с</w:t>
                  </w:r>
                </w:p>
                <w:p w14:paraId="5BDA398E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нанесением  источников</w:t>
                  </w:r>
                  <w:proofErr w:type="gramEnd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 шума (вибрации) и указанием стрелками мест</w:t>
                  </w:r>
                </w:p>
                <w:p w14:paraId="5DDEE928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установки  и</w:t>
                  </w:r>
                  <w:proofErr w:type="gramEnd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 ориентации  микрофонов (датчиков). Порядковые номера</w:t>
                  </w:r>
                </w:p>
                <w:p w14:paraId="4BA384F0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точек замеров.</w:t>
                  </w:r>
                </w:p>
                <w:p w14:paraId="5B2FCA1F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14:paraId="5369E66B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14:paraId="20B98AF0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14:paraId="0913DA87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14:paraId="59B32F81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14:paraId="4A32461F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0"/>
                      <w:szCs w:val="20"/>
                    </w:rPr>
                    <w:pict w14:anchorId="036C7D52">
                      <v:shape id="_x0000_s1054" type="#_x0000_t32" style="position:absolute;left:0;text-align:left;margin-left:101.15pt;margin-top:10.75pt;width:.75pt;height:57.75pt;z-index:251670016" o:connectortype="straight"/>
                    </w:pict>
                  </w:r>
                  <w:r w:rsidRPr="00B40B01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0"/>
                      <w:szCs w:val="20"/>
                    </w:rPr>
                    <w:pict w14:anchorId="7410587A">
                      <v:shape id="_x0000_s1053" type="#_x0000_t32" style="position:absolute;left:0;text-align:left;margin-left:16.4pt;margin-top:8.5pt;width:84.75pt;height:.75pt;z-index:251668992" o:connectortype="straight"/>
                    </w:pict>
                  </w:r>
                  <w:r w:rsidRPr="00B40B01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0"/>
                      <w:szCs w:val="20"/>
                    </w:rPr>
                    <w:pict w14:anchorId="321F282C">
                      <v:shape id="_x0000_s1052" type="#_x0000_t32" style="position:absolute;left:0;text-align:left;margin-left:15.65pt;margin-top:7pt;width:0;height:66.75pt;z-index:251667968" o:connectortype="straight"/>
                    </w:pict>
                  </w:r>
                </w:p>
                <w:p w14:paraId="05B90070" w14:textId="77777777" w:rsidR="00B40B01" w:rsidRPr="00B40B01" w:rsidRDefault="00B40B01" w:rsidP="00B40B01">
                  <w:pPr>
                    <w:widowControl w:val="0"/>
                    <w:tabs>
                      <w:tab w:val="left" w:pos="136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ab/>
                    <w:t>Т1</w:t>
                  </w:r>
                </w:p>
                <w:p w14:paraId="25526EC1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0"/>
                      <w:szCs w:val="20"/>
                    </w:rPr>
                    <w:pict w14:anchorId="7054F088">
                      <v:oval id="_x0000_s1050" style="position:absolute;left:0;text-align:left;margin-left:62.9pt;margin-top:9.6pt;width:7.15pt;height:7.15pt;z-index:251665920" fillcolor="black [3213]"/>
                    </w:pict>
                  </w:r>
                </w:p>
                <w:p w14:paraId="666FA014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4"/>
                      <w:szCs w:val="20"/>
                    </w:rPr>
                    <w:pict w14:anchorId="059C755D">
                      <v:shape id="_x0000_s1049" type="#_x0000_t32" style="position:absolute;margin-left:49.4pt;margin-top:5.45pt;width:14.45pt;height:12.6pt;flip:y;z-index:251664896" o:connectortype="straight">
                        <v:stroke endarrow="block"/>
                      </v:shape>
                    </w:pict>
                  </w:r>
                </w:p>
                <w:p w14:paraId="635D016B" w14:textId="77777777" w:rsidR="00B40B01" w:rsidRPr="00B40B01" w:rsidRDefault="00B40B01" w:rsidP="00B40B01">
                  <w:pPr>
                    <w:widowControl w:val="0"/>
                    <w:tabs>
                      <w:tab w:val="left" w:pos="1605"/>
                    </w:tabs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ab/>
                    <w:t>И</w:t>
                  </w:r>
                </w:p>
                <w:p w14:paraId="020C6421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4"/>
                      <w:szCs w:val="20"/>
                    </w:rPr>
                    <w:pict w14:anchorId="5E4F303F">
                      <v:oval id="_x0000_s1051" style="position:absolute;margin-left:67.75pt;margin-top:3.55pt;width:7.15pt;height:7.15pt;z-index:251666944" fillcolor="black [3213]"/>
                    </w:pict>
                  </w:r>
                </w:p>
                <w:p w14:paraId="3069FBF0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0"/>
                      <w:szCs w:val="20"/>
                    </w:rPr>
                    <w:pict w14:anchorId="1EFADB52">
                      <v:shape id="_x0000_s1055" type="#_x0000_t32" style="position:absolute;margin-left:16.4pt;margin-top:3.05pt;width:86.25pt;height:0;z-index:251671040" o:connectortype="straight"/>
                    </w:pict>
                  </w:r>
                </w:p>
                <w:p w14:paraId="6CF2F7A2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14:paraId="401303B4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9. Результаты измерений шума (вибрации)</w:t>
                  </w:r>
                </w:p>
                <w:tbl>
                  <w:tblPr>
                    <w:tblW w:w="9156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CellMar>
                      <w:top w:w="75" w:type="dxa"/>
                      <w:left w:w="40" w:type="dxa"/>
                      <w:bottom w:w="75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"/>
                    <w:gridCol w:w="567"/>
                    <w:gridCol w:w="765"/>
                    <w:gridCol w:w="851"/>
                    <w:gridCol w:w="709"/>
                    <w:gridCol w:w="567"/>
                    <w:gridCol w:w="708"/>
                    <w:gridCol w:w="709"/>
                    <w:gridCol w:w="709"/>
                    <w:gridCol w:w="567"/>
                    <w:gridCol w:w="709"/>
                    <w:gridCol w:w="1869"/>
                  </w:tblGrid>
                  <w:tr w:rsidR="00B40B01" w:rsidRPr="00B40B01" w14:paraId="0E960028" w14:textId="77777777" w:rsidTr="00F968E1">
                    <w:trPr>
                      <w:trHeight w:val="140"/>
                    </w:trPr>
                    <w:tc>
                      <w:tcPr>
                        <w:tcW w:w="426" w:type="dxa"/>
                        <w:vMerge w:val="restart"/>
                      </w:tcPr>
                      <w:p w14:paraId="3481E1FD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NN </w:t>
                        </w:r>
                      </w:p>
                      <w:p w14:paraId="75C77954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п.п</w:t>
                        </w:r>
                        <w:proofErr w:type="spellEnd"/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</w:tcPr>
                      <w:p w14:paraId="0086843B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N точки</w:t>
                        </w:r>
                      </w:p>
                      <w:p w14:paraId="438B7086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по   </w:t>
                        </w:r>
                      </w:p>
                      <w:p w14:paraId="57689B26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эскизу </w:t>
                        </w:r>
                      </w:p>
                    </w:tc>
                    <w:tc>
                      <w:tcPr>
                        <w:tcW w:w="765" w:type="dxa"/>
                        <w:vMerge w:val="restart"/>
                      </w:tcPr>
                      <w:p w14:paraId="6314D745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Место </w:t>
                        </w:r>
                      </w:p>
                      <w:p w14:paraId="3193636F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замера  </w:t>
                        </w:r>
                      </w:p>
                      <w:p w14:paraId="7E5A6C57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(для </w:t>
                        </w:r>
                      </w:p>
                      <w:p w14:paraId="6DFB4FB2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промышленных</w:t>
                        </w:r>
                      </w:p>
                      <w:p w14:paraId="5D2D56E0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предприятий </w:t>
                        </w:r>
                        <w:proofErr w:type="gramStart"/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и  с</w:t>
                        </w:r>
                        <w:proofErr w:type="gramEnd"/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/х объектов  </w:t>
                        </w:r>
                      </w:p>
                      <w:p w14:paraId="2F6AA8EA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29DEF52C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14:paraId="69705C7E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Дополни-   </w:t>
                        </w:r>
                      </w:p>
                      <w:p w14:paraId="169940DE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тельные    </w:t>
                        </w:r>
                      </w:p>
                      <w:p w14:paraId="105A3821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сведения   </w:t>
                        </w:r>
                      </w:p>
                      <w:p w14:paraId="7027F54B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(условия   </w:t>
                        </w:r>
                      </w:p>
                      <w:p w14:paraId="47FA3E00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замера,    </w:t>
                        </w:r>
                      </w:p>
                      <w:p w14:paraId="6629544C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продолжи-  </w:t>
                        </w:r>
                      </w:p>
                      <w:p w14:paraId="5A93E0B1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тельность</w:t>
                        </w:r>
                      </w:p>
                      <w:p w14:paraId="761FD484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969" w:type="dxa"/>
                        <w:gridSpan w:val="6"/>
                      </w:tcPr>
                      <w:p w14:paraId="3E28D393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               Характер шума                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</w:tcPr>
                      <w:p w14:paraId="3F497F8D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Уровень звука </w:t>
                        </w:r>
                      </w:p>
                      <w:p w14:paraId="01AF1334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(эквивалентный</w:t>
                        </w:r>
                      </w:p>
                      <w:p w14:paraId="3480503D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уровень звука </w:t>
                        </w:r>
                      </w:p>
                      <w:p w14:paraId="3992FD4B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  в </w:t>
                        </w:r>
                        <w:proofErr w:type="gramStart"/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БА)   </w:t>
                        </w:r>
                        <w:proofErr w:type="gramEnd"/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869" w:type="dxa"/>
                        <w:vMerge w:val="restart"/>
                      </w:tcPr>
                      <w:p w14:paraId="570BFB83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Допустимое </w:t>
                        </w:r>
                      </w:p>
                      <w:p w14:paraId="01BCC58F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значение  </w:t>
                        </w:r>
                      </w:p>
                      <w:p w14:paraId="41F3A0D1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(ПС или </w:t>
                        </w: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дБА</w:t>
                        </w:r>
                        <w:proofErr w:type="spellEnd"/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)</w:t>
                        </w:r>
                      </w:p>
                      <w:p w14:paraId="3A6D4FAA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по норме  </w:t>
                        </w:r>
                      </w:p>
                    </w:tc>
                  </w:tr>
                  <w:tr w:rsidR="00B40B01" w:rsidRPr="00B40B01" w14:paraId="3B9707B7" w14:textId="77777777" w:rsidTr="00F968E1">
                    <w:tc>
                      <w:tcPr>
                        <w:tcW w:w="426" w:type="dxa"/>
                        <w:vMerge/>
                        <w:tcBorders>
                          <w:top w:val="nil"/>
                        </w:tcBorders>
                      </w:tcPr>
                      <w:p w14:paraId="2B90B861" w14:textId="77777777" w:rsidR="00B40B01" w:rsidRPr="00B40B01" w:rsidRDefault="00B40B01" w:rsidP="00B40B01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</w:tcPr>
                      <w:p w14:paraId="69FE1D67" w14:textId="77777777" w:rsidR="00B40B01" w:rsidRPr="00B40B01" w:rsidRDefault="00B40B01" w:rsidP="00B40B01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65" w:type="dxa"/>
                        <w:vMerge/>
                        <w:tcBorders>
                          <w:top w:val="nil"/>
                        </w:tcBorders>
                      </w:tcPr>
                      <w:p w14:paraId="54BAF326" w14:textId="77777777" w:rsidR="00B40B01" w:rsidRPr="00B40B01" w:rsidRDefault="00B40B01" w:rsidP="00B40B01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14:paraId="230EE6E0" w14:textId="77777777" w:rsidR="00B40B01" w:rsidRPr="00B40B01" w:rsidRDefault="00B40B01" w:rsidP="00B40B01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</w:tcBorders>
                      </w:tcPr>
                      <w:p w14:paraId="0DBBF2B3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 по спектру  </w:t>
                        </w:r>
                      </w:p>
                    </w:tc>
                    <w:tc>
                      <w:tcPr>
                        <w:tcW w:w="2693" w:type="dxa"/>
                        <w:gridSpan w:val="4"/>
                        <w:tcBorders>
                          <w:top w:val="nil"/>
                        </w:tcBorders>
                      </w:tcPr>
                      <w:p w14:paraId="7E5A6FE6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        по временным        </w:t>
                        </w:r>
                      </w:p>
                      <w:p w14:paraId="6E83D791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      характеристикам       </w:t>
                        </w:r>
                      </w:p>
                    </w:tc>
                    <w:tc>
                      <w:tcPr>
                        <w:tcW w:w="709" w:type="dxa"/>
                        <w:vMerge/>
                      </w:tcPr>
                      <w:p w14:paraId="52F1D02F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69" w:type="dxa"/>
                        <w:vMerge/>
                      </w:tcPr>
                      <w:p w14:paraId="21CC7451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40B01" w:rsidRPr="00B40B01" w14:paraId="70CB50D5" w14:textId="77777777" w:rsidTr="00F968E1">
                    <w:tc>
                      <w:tcPr>
                        <w:tcW w:w="426" w:type="dxa"/>
                        <w:vMerge/>
                        <w:tcBorders>
                          <w:top w:val="nil"/>
                        </w:tcBorders>
                      </w:tcPr>
                      <w:p w14:paraId="2C0FCB7A" w14:textId="77777777" w:rsidR="00B40B01" w:rsidRPr="00B40B01" w:rsidRDefault="00B40B01" w:rsidP="00B40B01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</w:tcPr>
                      <w:p w14:paraId="74FDD28C" w14:textId="77777777" w:rsidR="00B40B01" w:rsidRPr="00B40B01" w:rsidRDefault="00B40B01" w:rsidP="00B40B01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65" w:type="dxa"/>
                        <w:vMerge/>
                        <w:tcBorders>
                          <w:top w:val="nil"/>
                        </w:tcBorders>
                      </w:tcPr>
                      <w:p w14:paraId="48832CC9" w14:textId="77777777" w:rsidR="00B40B01" w:rsidRPr="00B40B01" w:rsidRDefault="00B40B01" w:rsidP="00B40B01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14:paraId="6B59F275" w14:textId="77777777" w:rsidR="00B40B01" w:rsidRPr="00B40B01" w:rsidRDefault="00B40B01" w:rsidP="00B40B01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</w:tcPr>
                      <w:p w14:paraId="74B771BB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широко</w:t>
                        </w:r>
                      </w:p>
                      <w:p w14:paraId="3C92FD42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полос- </w:t>
                        </w:r>
                      </w:p>
                      <w:p w14:paraId="6E0A9D39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ный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</w:tcBorders>
                      </w:tcPr>
                      <w:p w14:paraId="283E8227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тональ</w:t>
                        </w:r>
                        <w:proofErr w:type="spellEnd"/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-</w:t>
                        </w:r>
                      </w:p>
                      <w:p w14:paraId="0113E21F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ный</w:t>
                        </w:r>
                        <w:proofErr w:type="spellEnd"/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14:paraId="72D66B77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посто</w:t>
                        </w:r>
                        <w:proofErr w:type="spellEnd"/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-</w:t>
                        </w:r>
                      </w:p>
                      <w:p w14:paraId="26E5BAE1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янный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</w:tcPr>
                      <w:p w14:paraId="563F187D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Колеб</w:t>
                        </w:r>
                        <w:proofErr w:type="spellEnd"/>
                      </w:p>
                      <w:p w14:paraId="4D9B4994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Лющий</w:t>
                        </w:r>
                        <w:proofErr w:type="spellEnd"/>
                      </w:p>
                      <w:p w14:paraId="59628842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ся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</w:tcPr>
                      <w:p w14:paraId="34122F7B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преры</w:t>
                        </w:r>
                        <w:proofErr w:type="spellEnd"/>
                      </w:p>
                      <w:p w14:paraId="38B463EA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вис</w:t>
                        </w:r>
                      </w:p>
                      <w:p w14:paraId="7B69E6DD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тый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</w:tcBorders>
                      </w:tcPr>
                      <w:p w14:paraId="28CAAAD7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импуль</w:t>
                        </w:r>
                        <w:proofErr w:type="spellEnd"/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-</w:t>
                        </w:r>
                      </w:p>
                      <w:p w14:paraId="0208CC02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proofErr w:type="spellStart"/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сный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/>
                      </w:tcPr>
                      <w:p w14:paraId="26870A4C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69" w:type="dxa"/>
                        <w:vMerge/>
                      </w:tcPr>
                      <w:p w14:paraId="25A2C77A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40B01" w:rsidRPr="00B40B01" w14:paraId="2B611F4B" w14:textId="77777777" w:rsidTr="00F968E1">
                    <w:trPr>
                      <w:trHeight w:val="140"/>
                    </w:trPr>
                    <w:tc>
                      <w:tcPr>
                        <w:tcW w:w="426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42E90074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1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7FC32C64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 2   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7D8AF8C0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     3      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5775EAD7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   4    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61BF1524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 5 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7A9AFA83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 6  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26897E22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 7 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03B8B2A6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 8   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5FAA4B0B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 9 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230DBC71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  10 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6102ED8D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1869" w:type="dxa"/>
                        <w:tcBorders>
                          <w:top w:val="nil"/>
                          <w:bottom w:val="single" w:sz="8" w:space="0" w:color="auto"/>
                        </w:tcBorders>
                      </w:tcPr>
                      <w:p w14:paraId="48602465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  <w:t xml:space="preserve"> 29</w:t>
                        </w:r>
                      </w:p>
                    </w:tc>
                  </w:tr>
                  <w:tr w:rsidR="00B40B01" w:rsidRPr="00B40B01" w14:paraId="0A8BCCD6" w14:textId="77777777" w:rsidTr="00F968E1">
                    <w:trPr>
                      <w:trHeight w:val="140"/>
                    </w:trPr>
                    <w:tc>
                      <w:tcPr>
                        <w:tcW w:w="426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47FA499A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67E66C1D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vertAlign w:val="subscript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</w:rPr>
                          <w:t>Т</w:t>
                        </w: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0DCE8634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46FF416C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</w:rPr>
                          <w:t>30 мин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497D9F7B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</w:rPr>
                          <w:t>+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735C03F4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2C10926A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12CDC035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7A53609B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</w:rPr>
                          <w:t>+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6BAE12B7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1010F2CA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</w:rPr>
                          <w:t>82</w:t>
                        </w:r>
                      </w:p>
                    </w:tc>
                    <w:tc>
                      <w:tcPr>
                        <w:tcW w:w="1869" w:type="dxa"/>
                        <w:tcBorders>
                          <w:top w:val="single" w:sz="8" w:space="0" w:color="auto"/>
                          <w:bottom w:val="single" w:sz="4" w:space="0" w:color="auto"/>
                        </w:tcBorders>
                      </w:tcPr>
                      <w:p w14:paraId="753EF00B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</w:rPr>
                        </w:pPr>
                        <w:r w:rsidRPr="00B40B01"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</w:rPr>
                          <w:t>70</w:t>
                        </w:r>
                      </w:p>
                    </w:tc>
                  </w:tr>
                  <w:tr w:rsidR="00B40B01" w:rsidRPr="00B40B01" w14:paraId="3FBA9A22" w14:textId="77777777" w:rsidTr="00F968E1">
                    <w:trPr>
                      <w:trHeight w:val="14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03DE484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1746D53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A92ED07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19C2A9D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F1BB9A8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5AE15CF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2876D61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07C1182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2B87806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9E1692E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78CCBE0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6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F7612C4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40B01" w:rsidRPr="00B40B01" w14:paraId="6B431E92" w14:textId="77777777" w:rsidTr="00F968E1">
                    <w:trPr>
                      <w:trHeight w:val="14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4B7D547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B7DF735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A81942E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81E8015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5245129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D4A8031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E2499A9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D27DBA3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D21BDC7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27A52A9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9C1EF4A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6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005D82E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40B01" w:rsidRPr="00B40B01" w14:paraId="6188224D" w14:textId="77777777" w:rsidTr="00F968E1">
                    <w:trPr>
                      <w:trHeight w:val="14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8F8BA48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90F1DB8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3F3F335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0C63084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E3FFFE2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8486954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CFD8877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5692BFA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EC8DB47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A911B3F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BCEFB4D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6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E8BBABF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40B01" w:rsidRPr="00B40B01" w14:paraId="24C7FA35" w14:textId="77777777" w:rsidTr="00F968E1">
                    <w:trPr>
                      <w:trHeight w:val="14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</w:tcBorders>
                      </w:tcPr>
                      <w:p w14:paraId="3E98D9E9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</w:tcBorders>
                      </w:tcPr>
                      <w:p w14:paraId="08EC95BE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auto"/>
                        </w:tcBorders>
                      </w:tcPr>
                      <w:p w14:paraId="7739422F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</w:tcBorders>
                      </w:tcPr>
                      <w:p w14:paraId="6AACECB3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</w:tcBorders>
                      </w:tcPr>
                      <w:p w14:paraId="070170F6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</w:tcBorders>
                      </w:tcPr>
                      <w:p w14:paraId="5D57505A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</w:tcBorders>
                      </w:tcPr>
                      <w:p w14:paraId="79B2755E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</w:tcBorders>
                      </w:tcPr>
                      <w:p w14:paraId="4E4D8DD6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</w:tcBorders>
                      </w:tcPr>
                      <w:p w14:paraId="104719CB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</w:tcBorders>
                      </w:tcPr>
                      <w:p w14:paraId="12B54C6D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</w:tcBorders>
                      </w:tcPr>
                      <w:p w14:paraId="5041B69B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69" w:type="dxa"/>
                        <w:tcBorders>
                          <w:top w:val="single" w:sz="4" w:space="0" w:color="auto"/>
                        </w:tcBorders>
                      </w:tcPr>
                      <w:p w14:paraId="04073D51" w14:textId="77777777" w:rsidR="00B40B01" w:rsidRPr="00B40B01" w:rsidRDefault="00B40B01" w:rsidP="00B40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Courier New" w:eastAsia="Times New Roman" w:hAnsi="Courier New" w:cs="Courier New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26D69C6C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rPr>
                      <w:rFonts w:ascii="Courier New" w:eastAsia="Times New Roman" w:hAnsi="Courier New" w:cs="Courier New"/>
                      <w:color w:val="000000" w:themeColor="text1"/>
                      <w:sz w:val="20"/>
                      <w:szCs w:val="20"/>
                    </w:rPr>
                  </w:pPr>
                </w:p>
                <w:p w14:paraId="123B948F" w14:textId="77777777" w:rsidR="00B40B01" w:rsidRPr="00B40B01" w:rsidRDefault="00B40B01" w:rsidP="00B40B01">
                  <w:pPr>
                    <w:tabs>
                      <w:tab w:val="left" w:pos="4305"/>
                    </w:tabs>
                  </w:pPr>
                </w:p>
              </w:tc>
            </w:tr>
          </w:tbl>
          <w:p w14:paraId="40323B3F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7A4F8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B01" w:rsidRPr="00B40B01" w14:paraId="4829D412" w14:textId="77777777" w:rsidTr="00F968E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91E33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86412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2.</w:t>
            </w:r>
          </w:p>
          <w:p w14:paraId="19A3BC57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реконструкции здания школа № 18, расположенной по адресу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Весенняя 15, к блоку начальных классов выполнена пристройка для пребывания и обучения детей старшей группы дошкольного образования. Пристройка в одноэтажном исполнении, в составе имеются помещения: учебный класс, спальня, игровая, рекреация, раздевалка, санитарный узел, прихожая с тамбуром.</w:t>
            </w:r>
          </w:p>
          <w:p w14:paraId="397D191E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вводе в эксплуатацию объекта необходимо выполнить замеры гамма-фона на территории школы и в здании пристройки.</w:t>
            </w:r>
          </w:p>
          <w:p w14:paraId="0F3960A1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 составьте алгоритм выполнения замеров гамма фона. Оформите протокол дозиметрического контроля. Оцените мощность Экспозиционной дозы.</w:t>
            </w:r>
          </w:p>
          <w:p w14:paraId="273CB3F7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измерений</w:t>
            </w:r>
            <w:proofErr w:type="gramEnd"/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следующие: при поисковом методе</w:t>
            </w:r>
          </w:p>
          <w:p w14:paraId="5ED0DC67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 xml:space="preserve">не выявлено зон с уровнем излучения, </w:t>
            </w:r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превышающего среднее значение, характерное для остальной части ограждающих конструкций помещения, и при этом мощность дозы не превышает значения 0,3 </w:t>
            </w:r>
            <w:proofErr w:type="spellStart"/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>мкЗв</w:t>
            </w:r>
            <w:proofErr w:type="spellEnd"/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>/ч;</w:t>
            </w:r>
          </w:p>
          <w:p w14:paraId="0DA434D0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мощности дозы по результатам измерений в помещениях:</w:t>
            </w:r>
          </w:p>
          <w:p w14:paraId="6F8AB76C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учебном классе – 0,11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мкЗв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/ч</w:t>
            </w: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спальне – 0,14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мкЗв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/ч</w:t>
            </w: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, игровой – 0,12</w:t>
            </w:r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мкЗв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/ч</w:t>
            </w: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, рекреации – 0,11</w:t>
            </w:r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мкЗв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gramStart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раздевалке – 0,1, сан. узле - 0,12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мкЗв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/ч;</w:t>
            </w: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прихожей -0,1</w:t>
            </w:r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мкЗв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/ч;</w:t>
            </w:r>
          </w:p>
          <w:p w14:paraId="37AB9C5A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открытой местности </w:t>
            </w:r>
            <w:proofErr w:type="gramStart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минимальные значения мощности дозы</w:t>
            </w:r>
            <w:proofErr w:type="gramEnd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следующие: в точках: 1-0,12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мкЗв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/ч; 2- 0,14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мкЗв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/ч; 3 – 0,16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мкЗв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/ч; 4 – 0,13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мкЗв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/ч; 5 – 0,18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мкЗв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/ч;</w:t>
            </w:r>
          </w:p>
          <w:p w14:paraId="4D99F4BF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Решение:</w:t>
            </w:r>
          </w:p>
          <w:p w14:paraId="264F2B3D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3A938F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0B01">
              <w:rPr>
                <w:rFonts w:ascii="Times New Roman" w:hAnsi="Times New Roman" w:cs="Times New Roman"/>
                <w:b/>
              </w:rPr>
              <w:t xml:space="preserve">Для решения задачи использовались следующие нормативные документы: </w:t>
            </w:r>
          </w:p>
          <w:p w14:paraId="503BAAF7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0B01">
              <w:rPr>
                <w:rFonts w:ascii="Times New Roman" w:hAnsi="Times New Roman" w:cs="Times New Roman"/>
                <w:bCs/>
              </w:rPr>
              <w:t>СанПиН 2.6.1.2523-09 НРБ-99/2009 «Нормы радиационной безопасности» (Далее СанПиН 2.6.1.2523-09 НРБ-99/2009)</w:t>
            </w:r>
          </w:p>
          <w:p w14:paraId="1C1AB3A7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40B01">
              <w:rPr>
                <w:rFonts w:ascii="Times New Roman" w:hAnsi="Times New Roman" w:cs="Times New Roman"/>
                <w:bCs/>
              </w:rPr>
              <w:t xml:space="preserve">МУ 2.6.1.2838-11 «Ионизирующее излучение, радиационная безопасность. Радиационный контроль и санитарно-эпидемиологическая оценка жилых, общественных и производственных зданий и сооружений после окончания их строительства, капитального ремонта, реконструкции по показателям радиационной безопасности» (Далее МУ 2.6.1.2838-11) </w:t>
            </w:r>
          </w:p>
          <w:p w14:paraId="476AD30D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2F7B34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965FCC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1.В результате выполненных измерений поисковым методом не выявлено зон с уровнем излучения, превышающего среднее значение, характерное для остальной части ограждающих конструкций помещения, и при этом мощность дозы не превышает значения 0,3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мкЗв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/ч, что соответствует требованиям п.5.6. МУ 2.6.1.2838-11</w:t>
            </w:r>
          </w:p>
          <w:p w14:paraId="23E5C9C9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17AF219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При оценке уровня мощности дозы в помещении, максимальная мощность дозы составляет 0,14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мкЗв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/ч.</w:t>
            </w:r>
          </w:p>
          <w:p w14:paraId="24A67267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07F95F6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При оценке мощности дозы на открытой местности в пяти точках, установлено, что минимальная доза составляет 0,12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мкЗв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/ч.</w:t>
            </w:r>
          </w:p>
          <w:p w14:paraId="59A8CF37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C224A72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Определение разницы между максимальной мощностью дозы в помещении и минимальной мощности дозы на открытой местности производится по формуле:</w:t>
            </w:r>
          </w:p>
          <w:p w14:paraId="0A8ECC9C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ΔH =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Hmax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H ом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min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мкЗв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/ч</w:t>
            </w:r>
          </w:p>
          <w:p w14:paraId="234C444E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где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Hmax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максимальное значение МД в помещении</w:t>
            </w:r>
          </w:p>
          <w:p w14:paraId="3FE530B0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 ом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min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наименьшее из результатов измерения МД на открытой местности</w:t>
            </w:r>
          </w:p>
          <w:p w14:paraId="5689AD4C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0, 14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мкЗв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/ч - 0,12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мкЗв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/ч.=0,02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мкЗв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/ч.</w:t>
            </w:r>
          </w:p>
          <w:p w14:paraId="7ACA22E2" w14:textId="77777777" w:rsidR="00B40B01" w:rsidRPr="00B40B01" w:rsidRDefault="00B40B01" w:rsidP="00B40B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7A935FB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Разница между измерениями мощности дозы помещения и открытой местности составляет 0,02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мкЗв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/ч., что соответствует требованиям НРБ -99/2009, согласно которому мощность дозы не должна превышать 0,3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мкЗв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/ч.</w:t>
            </w:r>
          </w:p>
          <w:p w14:paraId="7188BE04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5EE8582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b/>
              </w:rPr>
              <w:t>Заключение</w:t>
            </w:r>
            <w:proofErr w:type="gramStart"/>
            <w:r w:rsidRPr="00B40B01">
              <w:rPr>
                <w:rFonts w:ascii="Times New Roman" w:eastAsia="Times New Roman" w:hAnsi="Times New Roman" w:cs="Times New Roman"/>
                <w:b/>
              </w:rPr>
              <w:t>:</w:t>
            </w:r>
            <w:r w:rsidRPr="00B40B01">
              <w:rPr>
                <w:rFonts w:ascii="Times New Roman" w:eastAsia="Times New Roman" w:hAnsi="Times New Roman" w:cs="Times New Roman"/>
                <w:bCs/>
              </w:rPr>
              <w:t xml:space="preserve"> В ходе</w:t>
            </w:r>
            <w:proofErr w:type="gramEnd"/>
            <w:r w:rsidRPr="00B40B01">
              <w:rPr>
                <w:rFonts w:ascii="Times New Roman" w:eastAsia="Times New Roman" w:hAnsi="Times New Roman" w:cs="Times New Roman"/>
                <w:bCs/>
              </w:rPr>
              <w:t xml:space="preserve"> измерений гамма фона, установлено, что мощность экспозиционной дозы не превышает норму и соответствует требованиям нормативных документов МУ 2.6.1.2838-11 и СанПиН 2.6.1.2523-09 НРБ-99/2009.  </w:t>
            </w:r>
            <w:r w:rsidRPr="00B40B01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«Нормы радиационной безопасности»</w:t>
            </w:r>
          </w:p>
          <w:p w14:paraId="4A848EFD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  <w:tbl>
            <w:tblPr>
              <w:tblStyle w:val="33"/>
              <w:tblW w:w="8727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141"/>
              <w:gridCol w:w="4900"/>
            </w:tblGrid>
            <w:tr w:rsidR="00B40B01" w:rsidRPr="00B40B01" w14:paraId="20B4437B" w14:textId="77777777" w:rsidTr="00F968E1">
              <w:tc>
                <w:tcPr>
                  <w:tcW w:w="8727" w:type="dxa"/>
                  <w:gridSpan w:val="3"/>
                </w:tcPr>
                <w:p w14:paraId="5A6E53AE" w14:textId="77777777" w:rsidR="00B40B01" w:rsidRPr="00B40B01" w:rsidRDefault="00B40B01" w:rsidP="00B40B01">
                  <w:pPr>
                    <w:jc w:val="center"/>
                  </w:pPr>
                  <w:r w:rsidRPr="00B40B01">
                    <w:rPr>
                      <w:rFonts w:ascii="Times New Roman" w:hAnsi="Times New Roman" w:cs="Times New Roman"/>
                      <w:bCs/>
                    </w:rPr>
                    <w:t>Наименование организации и/или испытательной лаборатории)</w:t>
                  </w:r>
                </w:p>
                <w:p w14:paraId="558D16E5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ind w:left="708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B40B01" w:rsidRPr="00B40B01" w14:paraId="6C087249" w14:textId="77777777" w:rsidTr="00F968E1">
              <w:tc>
                <w:tcPr>
                  <w:tcW w:w="3686" w:type="dxa"/>
                </w:tcPr>
                <w:p w14:paraId="3E8D9BED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B40B01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№ Аттестата об аккредитации </w:t>
                  </w:r>
                </w:p>
                <w:p w14:paraId="59A3AF8F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B40B01">
                    <w:rPr>
                      <w:rFonts w:ascii="Times New Roman" w:hAnsi="Times New Roman" w:cs="Times New Roman"/>
                      <w:sz w:val="19"/>
                      <w:szCs w:val="19"/>
                    </w:rPr>
                    <w:t>и срок его действия, дата регистрации</w:t>
                  </w:r>
                </w:p>
                <w:p w14:paraId="7792E054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</w:pPr>
                  <w:r w:rsidRPr="00B40B01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в государственном реестре</w:t>
                  </w:r>
                </w:p>
                <w:p w14:paraId="58B4FF7C" w14:textId="77777777" w:rsidR="00B40B01" w:rsidRPr="00B40B01" w:rsidRDefault="00B40B01" w:rsidP="00B40B01"/>
              </w:tc>
              <w:tc>
                <w:tcPr>
                  <w:tcW w:w="5041" w:type="dxa"/>
                  <w:gridSpan w:val="2"/>
                </w:tcPr>
                <w:p w14:paraId="32BA1363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ind w:left="708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B40B01">
                    <w:rPr>
                      <w:rFonts w:ascii="Times New Roman" w:hAnsi="Times New Roman" w:cs="Times New Roman"/>
                      <w:sz w:val="19"/>
                      <w:szCs w:val="19"/>
                    </w:rPr>
                    <w:t>Адрес организации или ЛРК:</w:t>
                  </w:r>
                </w:p>
                <w:p w14:paraId="2786808D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ind w:left="708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B40B01">
                    <w:rPr>
                      <w:rFonts w:ascii="Times New Roman" w:hAnsi="Times New Roman" w:cs="Times New Roman"/>
                      <w:sz w:val="19"/>
                      <w:szCs w:val="19"/>
                    </w:rPr>
                    <w:t>Тел./факс:</w:t>
                  </w:r>
                </w:p>
                <w:p w14:paraId="6DFE74EA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ind w:left="708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B40B01">
                    <w:rPr>
                      <w:rFonts w:ascii="Times New Roman" w:hAnsi="Times New Roman" w:cs="Times New Roman"/>
                      <w:sz w:val="19"/>
                      <w:szCs w:val="19"/>
                    </w:rPr>
                    <w:t>«УТВЕРЖДАЮ»</w:t>
                  </w:r>
                </w:p>
                <w:p w14:paraId="55D83117" w14:textId="77777777" w:rsidR="00B40B01" w:rsidRPr="00B40B01" w:rsidRDefault="00B40B01" w:rsidP="00B40B01">
                  <w:pPr>
                    <w:ind w:left="708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B40B01">
                    <w:rPr>
                      <w:rFonts w:ascii="Times New Roman" w:hAnsi="Times New Roman" w:cs="Times New Roman"/>
                      <w:sz w:val="19"/>
                      <w:szCs w:val="19"/>
                    </w:rPr>
                    <w:t>(Руководитель ЛРК)</w:t>
                  </w:r>
                </w:p>
                <w:p w14:paraId="61E01166" w14:textId="77777777" w:rsidR="00B40B01" w:rsidRPr="00B40B01" w:rsidRDefault="00B40B01" w:rsidP="00B40B01">
                  <w:pPr>
                    <w:ind w:left="708"/>
                  </w:pPr>
                  <w:r w:rsidRPr="00B40B01">
                    <w:rPr>
                      <w:rFonts w:ascii="Times New Roman" w:hAnsi="Times New Roman" w:cs="Times New Roman"/>
                      <w:sz w:val="19"/>
                      <w:szCs w:val="19"/>
                    </w:rPr>
                    <w:lastRenderedPageBreak/>
                    <w:t>М. П.</w:t>
                  </w:r>
                </w:p>
              </w:tc>
            </w:tr>
            <w:tr w:rsidR="00B40B01" w:rsidRPr="00B40B01" w14:paraId="41065E58" w14:textId="77777777" w:rsidTr="00F968E1">
              <w:tc>
                <w:tcPr>
                  <w:tcW w:w="8727" w:type="dxa"/>
                  <w:gridSpan w:val="3"/>
                </w:tcPr>
                <w:p w14:paraId="1B153A81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ind w:left="283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18723491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ind w:left="283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Протокол №7</w:t>
                  </w:r>
                </w:p>
                <w:p w14:paraId="70576003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ind w:left="2124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 xml:space="preserve">              «</w:t>
                  </w:r>
                  <w:proofErr w:type="gramStart"/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>14»_</w:t>
                  </w:r>
                  <w:proofErr w:type="gramEnd"/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>_мая_2020г_</w:t>
                  </w:r>
                </w:p>
                <w:p w14:paraId="630B3BEA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ind w:left="283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</w:p>
              </w:tc>
            </w:tr>
            <w:tr w:rsidR="00B40B01" w:rsidRPr="00B40B01" w14:paraId="51FC71FF" w14:textId="77777777" w:rsidTr="00F968E1">
              <w:tc>
                <w:tcPr>
                  <w:tcW w:w="3827" w:type="dxa"/>
                  <w:gridSpan w:val="2"/>
                </w:tcPr>
                <w:p w14:paraId="2C5E23BF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>Характеристика объекта:</w:t>
                  </w:r>
                </w:p>
                <w:p w14:paraId="328E1EB2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</w:p>
              </w:tc>
              <w:tc>
                <w:tcPr>
                  <w:tcW w:w="4900" w:type="dxa"/>
                </w:tcPr>
                <w:p w14:paraId="113C5102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ind w:left="708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>Здание общей площадью 100м</w:t>
                  </w: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  <w:vertAlign w:val="superscript"/>
                    </w:rPr>
                    <w:t>2</w:t>
                  </w:r>
                </w:p>
              </w:tc>
            </w:tr>
            <w:tr w:rsidR="00B40B01" w:rsidRPr="00B40B01" w14:paraId="680F39C4" w14:textId="77777777" w:rsidTr="00F968E1">
              <w:tc>
                <w:tcPr>
                  <w:tcW w:w="3827" w:type="dxa"/>
                  <w:gridSpan w:val="2"/>
                </w:tcPr>
                <w:p w14:paraId="5CAE2D49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>Материал стен:</w:t>
                  </w:r>
                </w:p>
                <w:p w14:paraId="210C27B5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</w:p>
              </w:tc>
              <w:tc>
                <w:tcPr>
                  <w:tcW w:w="4900" w:type="dxa"/>
                </w:tcPr>
                <w:p w14:paraId="6A5C0A97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ind w:left="708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>Монолит</w:t>
                  </w:r>
                </w:p>
              </w:tc>
            </w:tr>
            <w:tr w:rsidR="00B40B01" w:rsidRPr="00B40B01" w14:paraId="543CC530" w14:textId="77777777" w:rsidTr="00F968E1">
              <w:tc>
                <w:tcPr>
                  <w:tcW w:w="3827" w:type="dxa"/>
                  <w:gridSpan w:val="2"/>
                </w:tcPr>
                <w:p w14:paraId="2B27F829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>Тип фундамента:</w:t>
                  </w:r>
                </w:p>
                <w:p w14:paraId="3767FC36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</w:p>
              </w:tc>
              <w:tc>
                <w:tcPr>
                  <w:tcW w:w="4900" w:type="dxa"/>
                </w:tcPr>
                <w:p w14:paraId="2B4369C0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ind w:left="708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>Бетонный</w:t>
                  </w:r>
                </w:p>
              </w:tc>
            </w:tr>
            <w:tr w:rsidR="00B40B01" w:rsidRPr="00B40B01" w14:paraId="147049EE" w14:textId="77777777" w:rsidTr="00F968E1">
              <w:tc>
                <w:tcPr>
                  <w:tcW w:w="3827" w:type="dxa"/>
                  <w:gridSpan w:val="2"/>
                </w:tcPr>
                <w:p w14:paraId="3A65A57E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>Тип окон:</w:t>
                  </w:r>
                </w:p>
                <w:p w14:paraId="688AB18E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</w:p>
              </w:tc>
              <w:tc>
                <w:tcPr>
                  <w:tcW w:w="4900" w:type="dxa"/>
                </w:tcPr>
                <w:p w14:paraId="2BCA8C2C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ind w:left="708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>Двухкамерные пакеты</w:t>
                  </w:r>
                </w:p>
              </w:tc>
            </w:tr>
            <w:tr w:rsidR="00B40B01" w:rsidRPr="00B40B01" w14:paraId="1287FDC6" w14:textId="77777777" w:rsidTr="00F968E1">
              <w:tc>
                <w:tcPr>
                  <w:tcW w:w="3827" w:type="dxa"/>
                  <w:gridSpan w:val="2"/>
                </w:tcPr>
                <w:p w14:paraId="32D0F00D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>Система вентиляции здания:</w:t>
                  </w:r>
                </w:p>
                <w:p w14:paraId="1495EC3B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</w:p>
              </w:tc>
              <w:tc>
                <w:tcPr>
                  <w:tcW w:w="4900" w:type="dxa"/>
                </w:tcPr>
                <w:p w14:paraId="56944E2D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ind w:left="708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>Естественная</w:t>
                  </w:r>
                </w:p>
              </w:tc>
            </w:tr>
            <w:tr w:rsidR="00B40B01" w:rsidRPr="00B40B01" w14:paraId="32D210A3" w14:textId="77777777" w:rsidTr="00F968E1">
              <w:tc>
                <w:tcPr>
                  <w:tcW w:w="3827" w:type="dxa"/>
                  <w:gridSpan w:val="2"/>
                </w:tcPr>
                <w:p w14:paraId="061F5E37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>Отопление:</w:t>
                  </w:r>
                </w:p>
                <w:p w14:paraId="7C6E09D1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</w:p>
              </w:tc>
              <w:tc>
                <w:tcPr>
                  <w:tcW w:w="4900" w:type="dxa"/>
                </w:tcPr>
                <w:p w14:paraId="247B8CB7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ind w:left="708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>выключено</w:t>
                  </w:r>
                </w:p>
              </w:tc>
            </w:tr>
            <w:tr w:rsidR="00B40B01" w:rsidRPr="00B40B01" w14:paraId="30AAC690" w14:textId="77777777" w:rsidTr="00F968E1">
              <w:tc>
                <w:tcPr>
                  <w:tcW w:w="3827" w:type="dxa"/>
                  <w:gridSpan w:val="2"/>
                </w:tcPr>
                <w:p w14:paraId="3FD513FB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>Объект для измерений ЭРОА</w:t>
                  </w:r>
                </w:p>
                <w:p w14:paraId="6C6C6B0F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>изотопов радона:</w:t>
                  </w:r>
                </w:p>
              </w:tc>
              <w:tc>
                <w:tcPr>
                  <w:tcW w:w="4900" w:type="dxa"/>
                </w:tcPr>
                <w:p w14:paraId="1654075A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ind w:left="708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>Готов, не готов</w:t>
                  </w:r>
                </w:p>
              </w:tc>
            </w:tr>
            <w:tr w:rsidR="00B40B01" w:rsidRPr="00B40B01" w14:paraId="1805B1B6" w14:textId="77777777" w:rsidTr="00F968E1">
              <w:tc>
                <w:tcPr>
                  <w:tcW w:w="3827" w:type="dxa"/>
                  <w:gridSpan w:val="2"/>
                </w:tcPr>
                <w:p w14:paraId="22904500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>Цель обследования:</w:t>
                  </w:r>
                </w:p>
                <w:p w14:paraId="13B3DDCE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</w:p>
              </w:tc>
              <w:tc>
                <w:tcPr>
                  <w:tcW w:w="4900" w:type="dxa"/>
                </w:tcPr>
                <w:p w14:paraId="7650E247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 xml:space="preserve">Радиационное обследование после окончания строительства </w:t>
                  </w:r>
                </w:p>
              </w:tc>
            </w:tr>
            <w:tr w:rsidR="00B40B01" w:rsidRPr="00B40B01" w14:paraId="53974CF6" w14:textId="77777777" w:rsidTr="00F968E1">
              <w:tc>
                <w:tcPr>
                  <w:tcW w:w="3827" w:type="dxa"/>
                  <w:gridSpan w:val="2"/>
                </w:tcPr>
                <w:p w14:paraId="2D7F4698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>Дата и время:</w:t>
                  </w:r>
                </w:p>
              </w:tc>
              <w:tc>
                <w:tcPr>
                  <w:tcW w:w="4900" w:type="dxa"/>
                </w:tcPr>
                <w:p w14:paraId="06C406E5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>закрытия окон и дверей в здании</w:t>
                  </w:r>
                </w:p>
                <w:p w14:paraId="29493238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>и включения системы вентиляции</w:t>
                  </w:r>
                </w:p>
                <w:p w14:paraId="78185C91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>(при ее наличии):</w:t>
                  </w:r>
                </w:p>
                <w:p w14:paraId="59A418CA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ind w:left="708"/>
                    <w:rPr>
                      <w:rFonts w:ascii="Palatino Linotype" w:hAnsi="Palatino Linotype" w:cs="Palatino Linotype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Palatino Linotype" w:hAnsi="Palatino Linotype" w:cs="Palatino Linotype"/>
                      <w:b/>
                      <w:bCs/>
                      <w:color w:val="000000" w:themeColor="text1"/>
                      <w:sz w:val="20"/>
                      <w:szCs w:val="20"/>
                    </w:rPr>
                    <w:t>«</w:t>
                  </w:r>
                  <w:proofErr w:type="gramStart"/>
                  <w:r w:rsidRPr="00B40B01">
                    <w:rPr>
                      <w:rFonts w:ascii="Palatino Linotype" w:hAnsi="Palatino Linotype" w:cs="Palatino Linotype"/>
                      <w:b/>
                      <w:bCs/>
                      <w:color w:val="000000" w:themeColor="text1"/>
                      <w:sz w:val="20"/>
                      <w:szCs w:val="20"/>
                    </w:rPr>
                    <w:t>14»мая</w:t>
                  </w:r>
                  <w:proofErr w:type="gramEnd"/>
                  <w:r w:rsidRPr="00B40B01">
                    <w:rPr>
                      <w:rFonts w:ascii="Palatino Linotype" w:hAnsi="Palatino Linotype" w:cs="Palatino Linotype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2020г. 10:00</w:t>
                  </w:r>
                </w:p>
                <w:p w14:paraId="0757EFCD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ind w:left="708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</w:p>
              </w:tc>
            </w:tr>
            <w:tr w:rsidR="00B40B01" w:rsidRPr="00B40B01" w14:paraId="7924FADB" w14:textId="77777777" w:rsidTr="00F968E1">
              <w:tc>
                <w:tcPr>
                  <w:tcW w:w="3827" w:type="dxa"/>
                  <w:gridSpan w:val="2"/>
                </w:tcPr>
                <w:p w14:paraId="6E7049C3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>Дата и время:</w:t>
                  </w:r>
                </w:p>
              </w:tc>
              <w:tc>
                <w:tcPr>
                  <w:tcW w:w="4900" w:type="dxa"/>
                </w:tcPr>
                <w:p w14:paraId="64CABA38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>начала измерений ЭРОА изотопов</w:t>
                  </w:r>
                </w:p>
                <w:p w14:paraId="5056E443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  <w:t>радона в воздухе помещений:</w:t>
                  </w:r>
                </w:p>
                <w:p w14:paraId="307FCA17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ind w:left="708"/>
                    <w:rPr>
                      <w:rFonts w:ascii="Palatino Linotype" w:hAnsi="Palatino Linotype" w:cs="Palatino Linotype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Palatino Linotype" w:hAnsi="Palatino Linotype" w:cs="Palatino Linotype"/>
                      <w:b/>
                      <w:bCs/>
                      <w:color w:val="000000" w:themeColor="text1"/>
                      <w:sz w:val="20"/>
                      <w:szCs w:val="20"/>
                    </w:rPr>
                    <w:t>«</w:t>
                  </w:r>
                  <w:proofErr w:type="gramStart"/>
                  <w:r w:rsidRPr="00B40B01">
                    <w:rPr>
                      <w:rFonts w:ascii="Palatino Linotype" w:hAnsi="Palatino Linotype" w:cs="Palatino Linotype"/>
                      <w:b/>
                      <w:bCs/>
                      <w:color w:val="000000" w:themeColor="text1"/>
                      <w:sz w:val="20"/>
                      <w:szCs w:val="20"/>
                    </w:rPr>
                    <w:t>14»мая</w:t>
                  </w:r>
                  <w:proofErr w:type="gramEnd"/>
                  <w:r w:rsidRPr="00B40B01">
                    <w:rPr>
                      <w:rFonts w:ascii="Palatino Linotype" w:hAnsi="Palatino Linotype" w:cs="Palatino Linotype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2020г. 12:00</w:t>
                  </w:r>
                </w:p>
                <w:p w14:paraId="31788F7A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ind w:left="708"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</w:p>
              </w:tc>
            </w:tr>
          </w:tbl>
          <w:p w14:paraId="1AB8A4F6" w14:textId="77777777" w:rsidR="00B40B01" w:rsidRPr="00B40B01" w:rsidRDefault="00B40B01" w:rsidP="00B40B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Средства измерений</w:t>
            </w:r>
          </w:p>
          <w:tbl>
            <w:tblPr>
              <w:tblStyle w:val="33"/>
              <w:tblW w:w="7513" w:type="dxa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756"/>
              <w:gridCol w:w="1370"/>
              <w:gridCol w:w="851"/>
              <w:gridCol w:w="1134"/>
              <w:gridCol w:w="992"/>
              <w:gridCol w:w="930"/>
              <w:gridCol w:w="1480"/>
            </w:tblGrid>
            <w:tr w:rsidR="00B40B01" w:rsidRPr="00B40B01" w14:paraId="66235F0F" w14:textId="77777777" w:rsidTr="00F968E1">
              <w:tc>
                <w:tcPr>
                  <w:tcW w:w="756" w:type="dxa"/>
                </w:tcPr>
                <w:p w14:paraId="389D3F85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</w:rPr>
                    <w:t>№п/п</w:t>
                  </w:r>
                </w:p>
              </w:tc>
              <w:tc>
                <w:tcPr>
                  <w:tcW w:w="1370" w:type="dxa"/>
                </w:tcPr>
                <w:p w14:paraId="039A961B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Тип </w:t>
                  </w:r>
                </w:p>
                <w:p w14:paraId="5C7D338B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</w:rPr>
                    <w:t>прибора</w:t>
                  </w:r>
                </w:p>
              </w:tc>
              <w:tc>
                <w:tcPr>
                  <w:tcW w:w="851" w:type="dxa"/>
                </w:tcPr>
                <w:p w14:paraId="4A2F3C01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</w:rPr>
                    <w:t>Зав.</w:t>
                  </w:r>
                </w:p>
                <w:p w14:paraId="111DCA68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</w:rPr>
                    <w:t>номер</w:t>
                  </w:r>
                </w:p>
              </w:tc>
              <w:tc>
                <w:tcPr>
                  <w:tcW w:w="1134" w:type="dxa"/>
                </w:tcPr>
                <w:p w14:paraId="3EEABBAB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</w:rPr>
                    <w:t>Номер</w:t>
                  </w:r>
                </w:p>
                <w:p w14:paraId="4E2E5853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B40B01">
                    <w:rPr>
                      <w:rFonts w:ascii="Times New Roman" w:hAnsi="Times New Roman" w:cs="Times New Roman"/>
                      <w:color w:val="000000" w:themeColor="text1"/>
                    </w:rPr>
                    <w:t>Свид</w:t>
                  </w:r>
                  <w:proofErr w:type="spellEnd"/>
                  <w:r w:rsidRPr="00B40B01">
                    <w:rPr>
                      <w:rFonts w:ascii="Times New Roman" w:hAnsi="Times New Roman" w:cs="Times New Roman"/>
                      <w:color w:val="000000" w:themeColor="text1"/>
                    </w:rPr>
                    <w:t>. О поверке</w:t>
                  </w:r>
                </w:p>
              </w:tc>
              <w:tc>
                <w:tcPr>
                  <w:tcW w:w="992" w:type="dxa"/>
                </w:tcPr>
                <w:p w14:paraId="62FF53BF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</w:rPr>
                    <w:t>Срок</w:t>
                  </w:r>
                </w:p>
                <w:p w14:paraId="783CC04B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</w:rPr>
                    <w:t>Действ.</w:t>
                  </w:r>
                </w:p>
                <w:p w14:paraId="4DA9EB64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B40B01">
                    <w:rPr>
                      <w:rFonts w:ascii="Times New Roman" w:hAnsi="Times New Roman" w:cs="Times New Roman"/>
                      <w:color w:val="000000" w:themeColor="text1"/>
                    </w:rPr>
                    <w:t>Свидет</w:t>
                  </w:r>
                  <w:proofErr w:type="spellEnd"/>
                  <w:r w:rsidRPr="00B40B01">
                    <w:rPr>
                      <w:rFonts w:ascii="Times New Roman" w:hAnsi="Times New Roman" w:cs="Times New Roman"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930" w:type="dxa"/>
                </w:tcPr>
                <w:p w14:paraId="0AB835C5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Кем выдано </w:t>
                  </w:r>
                  <w:proofErr w:type="spellStart"/>
                  <w:r w:rsidRPr="00B40B01">
                    <w:rPr>
                      <w:rFonts w:ascii="Times New Roman" w:hAnsi="Times New Roman" w:cs="Times New Roman"/>
                      <w:color w:val="000000" w:themeColor="text1"/>
                    </w:rPr>
                    <w:t>свидет</w:t>
                  </w:r>
                  <w:proofErr w:type="spellEnd"/>
                </w:p>
              </w:tc>
              <w:tc>
                <w:tcPr>
                  <w:tcW w:w="1480" w:type="dxa"/>
                </w:tcPr>
                <w:p w14:paraId="57F38342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</w:rPr>
                    <w:t>Основная</w:t>
                  </w:r>
                </w:p>
                <w:p w14:paraId="33FF59C3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</w:rPr>
                    <w:t>Погрешность измерен.</w:t>
                  </w:r>
                </w:p>
              </w:tc>
            </w:tr>
            <w:tr w:rsidR="00B40B01" w:rsidRPr="00B40B01" w14:paraId="465913EB" w14:textId="77777777" w:rsidTr="00F968E1">
              <w:tc>
                <w:tcPr>
                  <w:tcW w:w="756" w:type="dxa"/>
                </w:tcPr>
                <w:p w14:paraId="7602BEC1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70" w:type="dxa"/>
                </w:tcPr>
                <w:p w14:paraId="625CD910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Радиометр</w:t>
                  </w:r>
                </w:p>
              </w:tc>
              <w:tc>
                <w:tcPr>
                  <w:tcW w:w="851" w:type="dxa"/>
                </w:tcPr>
                <w:p w14:paraId="1F002AD5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823</w:t>
                  </w:r>
                </w:p>
              </w:tc>
              <w:tc>
                <w:tcPr>
                  <w:tcW w:w="1134" w:type="dxa"/>
                </w:tcPr>
                <w:p w14:paraId="6477F60F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1676</w:t>
                  </w:r>
                </w:p>
              </w:tc>
              <w:tc>
                <w:tcPr>
                  <w:tcW w:w="992" w:type="dxa"/>
                </w:tcPr>
                <w:p w14:paraId="69277EA1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До 14.05.2021</w:t>
                  </w:r>
                </w:p>
              </w:tc>
              <w:tc>
                <w:tcPr>
                  <w:tcW w:w="930" w:type="dxa"/>
                </w:tcPr>
                <w:p w14:paraId="2B31D6E2" w14:textId="77777777" w:rsidR="00B40B01" w:rsidRPr="00B40B01" w:rsidRDefault="00B40B01" w:rsidP="00B40B01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Службой </w:t>
                  </w:r>
                  <w:proofErr w:type="gramStart"/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по  радиационной</w:t>
                  </w:r>
                  <w:proofErr w:type="gramEnd"/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безопасности</w:t>
                  </w:r>
                </w:p>
              </w:tc>
              <w:tc>
                <w:tcPr>
                  <w:tcW w:w="1480" w:type="dxa"/>
                </w:tcPr>
                <w:p w14:paraId="320D6143" w14:textId="77777777" w:rsidR="00B40B01" w:rsidRPr="00B40B01" w:rsidRDefault="00B40B01" w:rsidP="00B40B01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1%</w:t>
                  </w:r>
                </w:p>
              </w:tc>
            </w:tr>
            <w:tr w:rsidR="00B40B01" w:rsidRPr="00B40B01" w14:paraId="22DA9024" w14:textId="77777777" w:rsidTr="00F968E1">
              <w:tc>
                <w:tcPr>
                  <w:tcW w:w="756" w:type="dxa"/>
                </w:tcPr>
                <w:p w14:paraId="625DEA46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70" w:type="dxa"/>
                </w:tcPr>
                <w:p w14:paraId="47F15958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Дозиметр </w:t>
                  </w:r>
                </w:p>
              </w:tc>
              <w:tc>
                <w:tcPr>
                  <w:tcW w:w="851" w:type="dxa"/>
                </w:tcPr>
                <w:p w14:paraId="10FD5D9D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967</w:t>
                  </w:r>
                </w:p>
              </w:tc>
              <w:tc>
                <w:tcPr>
                  <w:tcW w:w="1134" w:type="dxa"/>
                </w:tcPr>
                <w:p w14:paraId="62FCFEF0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5383</w:t>
                  </w:r>
                </w:p>
              </w:tc>
              <w:tc>
                <w:tcPr>
                  <w:tcW w:w="992" w:type="dxa"/>
                </w:tcPr>
                <w:p w14:paraId="1ECD3227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До 14.05.2021</w:t>
                  </w:r>
                </w:p>
              </w:tc>
              <w:tc>
                <w:tcPr>
                  <w:tcW w:w="930" w:type="dxa"/>
                </w:tcPr>
                <w:p w14:paraId="4109CA66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Службой </w:t>
                  </w:r>
                  <w:proofErr w:type="gramStart"/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по  радиационной</w:t>
                  </w:r>
                  <w:proofErr w:type="gramEnd"/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безопасности</w:t>
                  </w:r>
                </w:p>
              </w:tc>
              <w:tc>
                <w:tcPr>
                  <w:tcW w:w="1480" w:type="dxa"/>
                </w:tcPr>
                <w:p w14:paraId="2FA688CB" w14:textId="77777777" w:rsidR="00B40B01" w:rsidRPr="00B40B01" w:rsidRDefault="00B40B01" w:rsidP="00B40B01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1%</w:t>
                  </w:r>
                </w:p>
              </w:tc>
            </w:tr>
            <w:tr w:rsidR="00B40B01" w:rsidRPr="00B40B01" w14:paraId="66D8231A" w14:textId="77777777" w:rsidTr="00F968E1">
              <w:tc>
                <w:tcPr>
                  <w:tcW w:w="756" w:type="dxa"/>
                </w:tcPr>
                <w:p w14:paraId="35D877FD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1370" w:type="dxa"/>
                </w:tcPr>
                <w:p w14:paraId="4C80069E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</w:tcPr>
                <w:p w14:paraId="668AAFD7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</w:tcPr>
                <w:p w14:paraId="7188C024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14:paraId="26401AA4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930" w:type="dxa"/>
                </w:tcPr>
                <w:p w14:paraId="044ADF45" w14:textId="77777777" w:rsidR="00B40B01" w:rsidRPr="00B40B01" w:rsidRDefault="00B40B01" w:rsidP="00B40B0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80" w:type="dxa"/>
                </w:tcPr>
                <w:p w14:paraId="47641DCD" w14:textId="77777777" w:rsidR="00B40B01" w:rsidRPr="00B40B01" w:rsidRDefault="00B40B01" w:rsidP="00B40B01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</w:rPr>
                    <w:t>________%</w:t>
                  </w:r>
                </w:p>
              </w:tc>
            </w:tr>
          </w:tbl>
          <w:p w14:paraId="0CC7904A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14:paraId="5EF71350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Примечание: поисковый радиометр использовался для проведения поисковой</w:t>
            </w:r>
          </w:p>
          <w:p w14:paraId="47ACD940" w14:textId="77777777" w:rsidR="00B40B01" w:rsidRPr="00B40B01" w:rsidRDefault="00B40B01" w:rsidP="00B40B01">
            <w:pPr>
              <w:ind w:left="708"/>
              <w:jc w:val="both"/>
              <w:rPr>
                <w:color w:val="000000" w:themeColor="text1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гамма-съемки объекта (наименование) и прилегающей территории.</w:t>
            </w:r>
          </w:p>
          <w:p w14:paraId="4D174963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B40B01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Нормативная и инструктивно-методическая документация, использованная</w:t>
            </w:r>
          </w:p>
          <w:p w14:paraId="11672C57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B40B01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при проведении измерений, МВИ:</w:t>
            </w:r>
          </w:p>
          <w:p w14:paraId="3E1CC31F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1. Нормы радиационной безопасности (НРБ-99/2009):</w:t>
            </w:r>
          </w:p>
          <w:p w14:paraId="70765AF8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СанПиН 2.6,1,2523-09.</w:t>
            </w:r>
          </w:p>
          <w:p w14:paraId="078CCCB7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2. Основные санитарные правила обеспечения радиационной</w:t>
            </w:r>
          </w:p>
          <w:p w14:paraId="3F963C42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безопасности (ОСПОРБ-99/20Ю): СП 2.6.1.2612—10.</w:t>
            </w:r>
          </w:p>
          <w:p w14:paraId="0192772A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</w:pPr>
            <w:r w:rsidRPr="00B40B01">
              <w:rPr>
                <w:rFonts w:ascii="Symbol" w:hAnsi="Symbol" w:cs="Symbol"/>
                <w:color w:val="000000" w:themeColor="text1"/>
                <w:sz w:val="21"/>
                <w:szCs w:val="21"/>
              </w:rPr>
              <w:t></w:t>
            </w:r>
            <w:r w:rsidRPr="00B40B01">
              <w:rPr>
                <w:rFonts w:ascii="Symbol" w:hAnsi="Symbol" w:cs="Symbol"/>
                <w:color w:val="000000" w:themeColor="text1"/>
                <w:sz w:val="30"/>
                <w:szCs w:val="30"/>
              </w:rPr>
              <w:t></w:t>
            </w:r>
            <w:r w:rsidRPr="00B40B01">
              <w:rPr>
                <w:rFonts w:ascii="Symbol" w:hAnsi="Symbol" w:cs="Symbol"/>
                <w:color w:val="000000" w:themeColor="text1"/>
                <w:sz w:val="30"/>
                <w:szCs w:val="30"/>
              </w:rPr>
              <w:t></w:t>
            </w:r>
            <w:r w:rsidRPr="00B40B01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  <w:t>МУ 2.6.1.2838-11 «Ионизирующее излучение, радиационная безопасность. Радиационный контроль и санитарно-эпидемиологическая оценка жилых, общественных и производственных зданий и сооружений после окончания их строительства, капитального ремонта, реконструкции по показателям радиационной безопасности»</w:t>
            </w:r>
          </w:p>
          <w:p w14:paraId="6AF228CC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Symbol" w:hAnsi="Symbol" w:cs="Symbol"/>
                <w:color w:val="000000" w:themeColor="text1"/>
                <w:sz w:val="30"/>
                <w:szCs w:val="30"/>
              </w:rPr>
            </w:pPr>
          </w:p>
          <w:p w14:paraId="67141032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Дата проведения обследования: «14» мая 2020 г.</w:t>
            </w:r>
          </w:p>
          <w:p w14:paraId="07BE3DBC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firstLine="817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Условия проведения обследования: наружный воздух, ветер умеренный, без осадков.</w:t>
            </w:r>
          </w:p>
          <w:p w14:paraId="28531A88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72DA6F4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Результаты измерений</w:t>
            </w:r>
          </w:p>
          <w:p w14:paraId="4D6AA66C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F7F5787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left="708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1.Мощность дозы гамма-излучения на открытой местности</w:t>
            </w:r>
          </w:p>
          <w:p w14:paraId="234D84CD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left="708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tbl>
            <w:tblPr>
              <w:tblStyle w:val="33"/>
              <w:tblW w:w="0" w:type="auto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598"/>
              <w:gridCol w:w="1418"/>
              <w:gridCol w:w="960"/>
              <w:gridCol w:w="1308"/>
              <w:gridCol w:w="1509"/>
              <w:gridCol w:w="992"/>
            </w:tblGrid>
            <w:tr w:rsidR="00B40B01" w:rsidRPr="00B40B01" w14:paraId="66982F8C" w14:textId="77777777" w:rsidTr="00F968E1">
              <w:tc>
                <w:tcPr>
                  <w:tcW w:w="598" w:type="dxa"/>
                </w:tcPr>
                <w:p w14:paraId="6FEC6D22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п/п</w:t>
                  </w:r>
                </w:p>
                <w:p w14:paraId="5C23A830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5EF81692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Место</w:t>
                  </w:r>
                </w:p>
                <w:p w14:paraId="6E86D6C6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измерения</w:t>
                  </w:r>
                </w:p>
              </w:tc>
              <w:tc>
                <w:tcPr>
                  <w:tcW w:w="960" w:type="dxa"/>
                </w:tcPr>
                <w:p w14:paraId="45EA4DCF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Дата</w:t>
                  </w:r>
                </w:p>
                <w:p w14:paraId="48B7DCFC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</w:tcPr>
                <w:p w14:paraId="50A580C5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Результат</w:t>
                  </w:r>
                </w:p>
                <w:p w14:paraId="7849DB82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измерения</w:t>
                  </w:r>
                </w:p>
                <w:p w14:paraId="4476F12E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Н, </w:t>
                  </w:r>
                  <w:proofErr w:type="spellStart"/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мкЗв</w:t>
                  </w:r>
                  <w:proofErr w:type="spellEnd"/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/ч</w:t>
                  </w:r>
                </w:p>
                <w:p w14:paraId="220F3B5E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09" w:type="dxa"/>
                </w:tcPr>
                <w:p w14:paraId="3D654DD4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Минимальное</w:t>
                  </w:r>
                </w:p>
                <w:p w14:paraId="72679F32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значение</w:t>
                  </w:r>
                </w:p>
                <w:p w14:paraId="0C53318F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Н </w:t>
                  </w:r>
                  <w:proofErr w:type="spellStart"/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мкЗв</w:t>
                  </w:r>
                  <w:proofErr w:type="spellEnd"/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/ч</w:t>
                  </w:r>
                </w:p>
                <w:p w14:paraId="6EA1001B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318DFEC0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∆</w:t>
                  </w:r>
                  <w:r w:rsidRPr="00B40B01">
                    <w:rPr>
                      <w:rFonts w:ascii="Times New Roman" w:hAnsi="Times New Roman" w:cs="Times New Roman"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>н,</w:t>
                  </w:r>
                </w:p>
                <w:p w14:paraId="2F72D7CE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мкЗв</w:t>
                  </w:r>
                  <w:proofErr w:type="spellEnd"/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/ч</w:t>
                  </w:r>
                </w:p>
                <w:p w14:paraId="63CDBB52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B01" w:rsidRPr="00B40B01" w14:paraId="03394782" w14:textId="77777777" w:rsidTr="00F968E1">
              <w:tc>
                <w:tcPr>
                  <w:tcW w:w="598" w:type="dxa"/>
                </w:tcPr>
                <w:p w14:paraId="77650A3D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7A46B414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Юг,30м от здания</w:t>
                  </w:r>
                </w:p>
              </w:tc>
              <w:tc>
                <w:tcPr>
                  <w:tcW w:w="960" w:type="dxa"/>
                </w:tcPr>
                <w:p w14:paraId="05774F17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14.05.20</w:t>
                  </w:r>
                </w:p>
              </w:tc>
              <w:tc>
                <w:tcPr>
                  <w:tcW w:w="1308" w:type="dxa"/>
                </w:tcPr>
                <w:p w14:paraId="4D21E784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0,12</w:t>
                  </w:r>
                </w:p>
              </w:tc>
              <w:tc>
                <w:tcPr>
                  <w:tcW w:w="1509" w:type="dxa"/>
                </w:tcPr>
                <w:p w14:paraId="28BB9BB4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0,12</w:t>
                  </w:r>
                </w:p>
              </w:tc>
              <w:tc>
                <w:tcPr>
                  <w:tcW w:w="992" w:type="dxa"/>
                </w:tcPr>
                <w:p w14:paraId="40511FAF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0,02</w:t>
                  </w:r>
                </w:p>
              </w:tc>
            </w:tr>
            <w:tr w:rsidR="00B40B01" w:rsidRPr="00B40B01" w14:paraId="1801D4B0" w14:textId="77777777" w:rsidTr="00F968E1">
              <w:tc>
                <w:tcPr>
                  <w:tcW w:w="598" w:type="dxa"/>
                </w:tcPr>
                <w:p w14:paraId="4778EBEA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14:paraId="04FF57DD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Север, 30м от здания</w:t>
                  </w:r>
                </w:p>
              </w:tc>
              <w:tc>
                <w:tcPr>
                  <w:tcW w:w="960" w:type="dxa"/>
                </w:tcPr>
                <w:p w14:paraId="52DA7A52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14.05.20</w:t>
                  </w:r>
                </w:p>
              </w:tc>
              <w:tc>
                <w:tcPr>
                  <w:tcW w:w="1308" w:type="dxa"/>
                </w:tcPr>
                <w:p w14:paraId="22938F1B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0,14</w:t>
                  </w:r>
                </w:p>
              </w:tc>
              <w:tc>
                <w:tcPr>
                  <w:tcW w:w="1509" w:type="dxa"/>
                </w:tcPr>
                <w:p w14:paraId="11E5C731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0,12</w:t>
                  </w:r>
                </w:p>
              </w:tc>
              <w:tc>
                <w:tcPr>
                  <w:tcW w:w="992" w:type="dxa"/>
                </w:tcPr>
                <w:p w14:paraId="3717681C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0,02</w:t>
                  </w:r>
                </w:p>
              </w:tc>
            </w:tr>
            <w:tr w:rsidR="00B40B01" w:rsidRPr="00B40B01" w14:paraId="029372D6" w14:textId="77777777" w:rsidTr="00F968E1">
              <w:tc>
                <w:tcPr>
                  <w:tcW w:w="598" w:type="dxa"/>
                </w:tcPr>
                <w:p w14:paraId="1949279A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14:paraId="2680F33F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Восток, 30м от здания</w:t>
                  </w:r>
                </w:p>
              </w:tc>
              <w:tc>
                <w:tcPr>
                  <w:tcW w:w="960" w:type="dxa"/>
                </w:tcPr>
                <w:p w14:paraId="3C00897C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14.05.20</w:t>
                  </w:r>
                </w:p>
              </w:tc>
              <w:tc>
                <w:tcPr>
                  <w:tcW w:w="1308" w:type="dxa"/>
                </w:tcPr>
                <w:p w14:paraId="7BA72C77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0,16</w:t>
                  </w:r>
                </w:p>
              </w:tc>
              <w:tc>
                <w:tcPr>
                  <w:tcW w:w="1509" w:type="dxa"/>
                </w:tcPr>
                <w:p w14:paraId="5761C9F0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0,12</w:t>
                  </w:r>
                </w:p>
              </w:tc>
              <w:tc>
                <w:tcPr>
                  <w:tcW w:w="992" w:type="dxa"/>
                </w:tcPr>
                <w:p w14:paraId="5D8CEE01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0,02</w:t>
                  </w:r>
                </w:p>
              </w:tc>
            </w:tr>
            <w:tr w:rsidR="00B40B01" w:rsidRPr="00B40B01" w14:paraId="4744A3C8" w14:textId="77777777" w:rsidTr="00F968E1">
              <w:tc>
                <w:tcPr>
                  <w:tcW w:w="598" w:type="dxa"/>
                </w:tcPr>
                <w:p w14:paraId="6DA92061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14:paraId="0C4C22A1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Запад, 30м от здания</w:t>
                  </w:r>
                </w:p>
              </w:tc>
              <w:tc>
                <w:tcPr>
                  <w:tcW w:w="960" w:type="dxa"/>
                </w:tcPr>
                <w:p w14:paraId="5FD92891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14.05.20</w:t>
                  </w:r>
                </w:p>
              </w:tc>
              <w:tc>
                <w:tcPr>
                  <w:tcW w:w="1308" w:type="dxa"/>
                </w:tcPr>
                <w:p w14:paraId="28F637B7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0,13</w:t>
                  </w:r>
                </w:p>
              </w:tc>
              <w:tc>
                <w:tcPr>
                  <w:tcW w:w="1509" w:type="dxa"/>
                </w:tcPr>
                <w:p w14:paraId="08C436AF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0,12</w:t>
                  </w:r>
                </w:p>
              </w:tc>
              <w:tc>
                <w:tcPr>
                  <w:tcW w:w="992" w:type="dxa"/>
                </w:tcPr>
                <w:p w14:paraId="6A728AD3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0,02</w:t>
                  </w:r>
                </w:p>
              </w:tc>
            </w:tr>
            <w:tr w:rsidR="00B40B01" w:rsidRPr="00B40B01" w14:paraId="26DB3DF3" w14:textId="77777777" w:rsidTr="00F968E1">
              <w:tc>
                <w:tcPr>
                  <w:tcW w:w="598" w:type="dxa"/>
                </w:tcPr>
                <w:p w14:paraId="2F4C1569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14:paraId="14DE2A40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Юго-запад 30м от здания</w:t>
                  </w:r>
                </w:p>
              </w:tc>
              <w:tc>
                <w:tcPr>
                  <w:tcW w:w="960" w:type="dxa"/>
                </w:tcPr>
                <w:p w14:paraId="2A078935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14.05.20</w:t>
                  </w:r>
                </w:p>
              </w:tc>
              <w:tc>
                <w:tcPr>
                  <w:tcW w:w="1308" w:type="dxa"/>
                </w:tcPr>
                <w:p w14:paraId="7E277351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0,18</w:t>
                  </w:r>
                </w:p>
              </w:tc>
              <w:tc>
                <w:tcPr>
                  <w:tcW w:w="1509" w:type="dxa"/>
                </w:tcPr>
                <w:p w14:paraId="4A7FEC0D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0,12</w:t>
                  </w:r>
                </w:p>
              </w:tc>
              <w:tc>
                <w:tcPr>
                  <w:tcW w:w="992" w:type="dxa"/>
                </w:tcPr>
                <w:p w14:paraId="288F91DB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0,02</w:t>
                  </w:r>
                </w:p>
              </w:tc>
            </w:tr>
          </w:tbl>
          <w:p w14:paraId="43E46061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B523F8F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2. Мощность дозы гамма-излучения в помещениях здания</w:t>
            </w:r>
          </w:p>
          <w:p w14:paraId="0D5D0E05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left="708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tbl>
            <w:tblPr>
              <w:tblStyle w:val="33"/>
              <w:tblW w:w="0" w:type="auto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1281"/>
              <w:gridCol w:w="993"/>
              <w:gridCol w:w="1418"/>
              <w:gridCol w:w="1417"/>
              <w:gridCol w:w="1134"/>
            </w:tblGrid>
            <w:tr w:rsidR="00B40B01" w:rsidRPr="00B40B01" w14:paraId="1D6CC495" w14:textId="77777777" w:rsidTr="00F968E1">
              <w:tc>
                <w:tcPr>
                  <w:tcW w:w="561" w:type="dxa"/>
                </w:tcPr>
                <w:p w14:paraId="45EF8AB7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п/п</w:t>
                  </w:r>
                </w:p>
                <w:p w14:paraId="11A97177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</w:tcPr>
                <w:p w14:paraId="2C7293AF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Место</w:t>
                  </w:r>
                </w:p>
                <w:p w14:paraId="429875EB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измерения;</w:t>
                  </w:r>
                </w:p>
                <w:p w14:paraId="6DF08DF0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этаж, номер</w:t>
                  </w:r>
                </w:p>
                <w:p w14:paraId="40821AA9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помещения</w:t>
                  </w:r>
                </w:p>
              </w:tc>
              <w:tc>
                <w:tcPr>
                  <w:tcW w:w="993" w:type="dxa"/>
                </w:tcPr>
                <w:p w14:paraId="5A45A394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Дата</w:t>
                  </w:r>
                </w:p>
                <w:p w14:paraId="3CA14AF8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12C5DCA5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Показания</w:t>
                  </w:r>
                </w:p>
                <w:p w14:paraId="4BAE6388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поискового</w:t>
                  </w:r>
                </w:p>
                <w:p w14:paraId="7C2D3E15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прибора,</w:t>
                  </w:r>
                </w:p>
                <w:p w14:paraId="6EB3981F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мкР</w:t>
                  </w:r>
                  <w:proofErr w:type="spellEnd"/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/ч</w:t>
                  </w:r>
                </w:p>
              </w:tc>
              <w:tc>
                <w:tcPr>
                  <w:tcW w:w="1417" w:type="dxa"/>
                </w:tcPr>
                <w:p w14:paraId="7ADFDE0F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Результат</w:t>
                  </w:r>
                </w:p>
                <w:p w14:paraId="7956EEF1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измерения,</w:t>
                  </w:r>
                </w:p>
                <w:p w14:paraId="17197962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Н </w:t>
                  </w:r>
                  <w:proofErr w:type="spellStart"/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мкЗв</w:t>
                  </w:r>
                  <w:proofErr w:type="spellEnd"/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/ч</w:t>
                  </w:r>
                </w:p>
              </w:tc>
              <w:tc>
                <w:tcPr>
                  <w:tcW w:w="1134" w:type="dxa"/>
                </w:tcPr>
                <w:p w14:paraId="47525262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/>
                      <w:iCs/>
                      <w:color w:val="000000" w:themeColor="text1"/>
                      <w:sz w:val="23"/>
                      <w:szCs w:val="23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∆</w:t>
                  </w:r>
                  <w:r w:rsidRPr="00B40B01">
                    <w:rPr>
                      <w:rFonts w:ascii="Times New Roman" w:hAnsi="Times New Roman" w:cs="Times New Roman"/>
                      <w:bCs/>
                      <w:i/>
                      <w:iCs/>
                      <w:color w:val="000000" w:themeColor="text1"/>
                      <w:sz w:val="23"/>
                      <w:szCs w:val="23"/>
                    </w:rPr>
                    <w:t>н,</w:t>
                  </w:r>
                </w:p>
                <w:p w14:paraId="3C2F52C4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color w:val="000000" w:themeColor="text1"/>
                      <w:sz w:val="19"/>
                      <w:szCs w:val="19"/>
                    </w:rPr>
                  </w:pPr>
                  <w:proofErr w:type="spellStart"/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мкЗв</w:t>
                  </w:r>
                  <w:proofErr w:type="spellEnd"/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/ч</w:t>
                  </w:r>
                </w:p>
                <w:p w14:paraId="7E8708E2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B01" w:rsidRPr="00B40B01" w14:paraId="7A572BF0" w14:textId="77777777" w:rsidTr="00F968E1">
              <w:tc>
                <w:tcPr>
                  <w:tcW w:w="561" w:type="dxa"/>
                </w:tcPr>
                <w:p w14:paraId="70BE52FB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  <w:p w14:paraId="508252A1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</w:tcPr>
                <w:p w14:paraId="32A8D69C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Учебный класс</w:t>
                  </w:r>
                </w:p>
              </w:tc>
              <w:tc>
                <w:tcPr>
                  <w:tcW w:w="993" w:type="dxa"/>
                </w:tcPr>
                <w:p w14:paraId="123DFCA3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14.05.20</w:t>
                  </w:r>
                </w:p>
              </w:tc>
              <w:tc>
                <w:tcPr>
                  <w:tcW w:w="1418" w:type="dxa"/>
                </w:tcPr>
                <w:p w14:paraId="6F11A425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417" w:type="dxa"/>
                </w:tcPr>
                <w:p w14:paraId="12D322B8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0,11</w:t>
                  </w:r>
                </w:p>
              </w:tc>
              <w:tc>
                <w:tcPr>
                  <w:tcW w:w="1134" w:type="dxa"/>
                </w:tcPr>
                <w:p w14:paraId="48E7A950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0,02</w:t>
                  </w:r>
                </w:p>
              </w:tc>
            </w:tr>
            <w:tr w:rsidR="00B40B01" w:rsidRPr="00B40B01" w14:paraId="1C109A03" w14:textId="77777777" w:rsidTr="00F968E1">
              <w:tc>
                <w:tcPr>
                  <w:tcW w:w="561" w:type="dxa"/>
                </w:tcPr>
                <w:p w14:paraId="7D3D9A22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14:paraId="3F4F059C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Спальня</w:t>
                  </w:r>
                </w:p>
              </w:tc>
              <w:tc>
                <w:tcPr>
                  <w:tcW w:w="993" w:type="dxa"/>
                </w:tcPr>
                <w:p w14:paraId="559703DE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14.05.20</w:t>
                  </w:r>
                </w:p>
              </w:tc>
              <w:tc>
                <w:tcPr>
                  <w:tcW w:w="1418" w:type="dxa"/>
                </w:tcPr>
                <w:p w14:paraId="1D7C3F75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417" w:type="dxa"/>
                </w:tcPr>
                <w:p w14:paraId="429B1CE2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0,14</w:t>
                  </w:r>
                </w:p>
              </w:tc>
              <w:tc>
                <w:tcPr>
                  <w:tcW w:w="1134" w:type="dxa"/>
                </w:tcPr>
                <w:p w14:paraId="53AFD87A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0,02</w:t>
                  </w:r>
                </w:p>
              </w:tc>
            </w:tr>
            <w:tr w:rsidR="00B40B01" w:rsidRPr="00B40B01" w14:paraId="56401FEC" w14:textId="77777777" w:rsidTr="00F968E1">
              <w:tc>
                <w:tcPr>
                  <w:tcW w:w="561" w:type="dxa"/>
                </w:tcPr>
                <w:p w14:paraId="43F128D3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81" w:type="dxa"/>
                </w:tcPr>
                <w:p w14:paraId="15B80849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Игровая</w:t>
                  </w:r>
                </w:p>
              </w:tc>
              <w:tc>
                <w:tcPr>
                  <w:tcW w:w="993" w:type="dxa"/>
                </w:tcPr>
                <w:p w14:paraId="5022A5FF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14.05.20</w:t>
                  </w:r>
                </w:p>
              </w:tc>
              <w:tc>
                <w:tcPr>
                  <w:tcW w:w="1418" w:type="dxa"/>
                </w:tcPr>
                <w:p w14:paraId="5C46FA6E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417" w:type="dxa"/>
                </w:tcPr>
                <w:p w14:paraId="2A024327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0,12</w:t>
                  </w:r>
                </w:p>
              </w:tc>
              <w:tc>
                <w:tcPr>
                  <w:tcW w:w="1134" w:type="dxa"/>
                </w:tcPr>
                <w:p w14:paraId="33D6E5F1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0,02</w:t>
                  </w:r>
                </w:p>
              </w:tc>
            </w:tr>
            <w:tr w:rsidR="00B40B01" w:rsidRPr="00B40B01" w14:paraId="4DBF054C" w14:textId="77777777" w:rsidTr="00F968E1">
              <w:tc>
                <w:tcPr>
                  <w:tcW w:w="561" w:type="dxa"/>
                </w:tcPr>
                <w:p w14:paraId="7515849C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81" w:type="dxa"/>
                </w:tcPr>
                <w:p w14:paraId="558D59BE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Рекреация </w:t>
                  </w:r>
                </w:p>
              </w:tc>
              <w:tc>
                <w:tcPr>
                  <w:tcW w:w="993" w:type="dxa"/>
                </w:tcPr>
                <w:p w14:paraId="2AB8BEA4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14.05.20</w:t>
                  </w:r>
                </w:p>
              </w:tc>
              <w:tc>
                <w:tcPr>
                  <w:tcW w:w="1418" w:type="dxa"/>
                </w:tcPr>
                <w:p w14:paraId="0C7673A5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417" w:type="dxa"/>
                </w:tcPr>
                <w:p w14:paraId="373F4128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0,11</w:t>
                  </w:r>
                </w:p>
              </w:tc>
              <w:tc>
                <w:tcPr>
                  <w:tcW w:w="1134" w:type="dxa"/>
                </w:tcPr>
                <w:p w14:paraId="10B36890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0,02</w:t>
                  </w:r>
                </w:p>
              </w:tc>
            </w:tr>
            <w:tr w:rsidR="00B40B01" w:rsidRPr="00B40B01" w14:paraId="62E93DBD" w14:textId="77777777" w:rsidTr="00F968E1">
              <w:tc>
                <w:tcPr>
                  <w:tcW w:w="561" w:type="dxa"/>
                </w:tcPr>
                <w:p w14:paraId="343B1C29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81" w:type="dxa"/>
                </w:tcPr>
                <w:p w14:paraId="5AB42BC8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Раздевалка</w:t>
                  </w:r>
                </w:p>
              </w:tc>
              <w:tc>
                <w:tcPr>
                  <w:tcW w:w="993" w:type="dxa"/>
                </w:tcPr>
                <w:p w14:paraId="4D007E28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14.05.20</w:t>
                  </w:r>
                </w:p>
              </w:tc>
              <w:tc>
                <w:tcPr>
                  <w:tcW w:w="1418" w:type="dxa"/>
                </w:tcPr>
                <w:p w14:paraId="26F4B0F4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417" w:type="dxa"/>
                </w:tcPr>
                <w:p w14:paraId="1435541D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134" w:type="dxa"/>
                </w:tcPr>
                <w:p w14:paraId="5CE89D59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0,02</w:t>
                  </w:r>
                </w:p>
              </w:tc>
            </w:tr>
            <w:tr w:rsidR="00B40B01" w:rsidRPr="00B40B01" w14:paraId="6605606A" w14:textId="77777777" w:rsidTr="00F968E1">
              <w:tc>
                <w:tcPr>
                  <w:tcW w:w="561" w:type="dxa"/>
                </w:tcPr>
                <w:p w14:paraId="28F276C5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81" w:type="dxa"/>
                </w:tcPr>
                <w:p w14:paraId="78C327BF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Сан.узел</w:t>
                  </w:r>
                  <w:proofErr w:type="spellEnd"/>
                </w:p>
              </w:tc>
              <w:tc>
                <w:tcPr>
                  <w:tcW w:w="993" w:type="dxa"/>
                </w:tcPr>
                <w:p w14:paraId="71D8D5D3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14.05.20</w:t>
                  </w:r>
                </w:p>
              </w:tc>
              <w:tc>
                <w:tcPr>
                  <w:tcW w:w="1418" w:type="dxa"/>
                </w:tcPr>
                <w:p w14:paraId="26900135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417" w:type="dxa"/>
                </w:tcPr>
                <w:p w14:paraId="7D8B03F9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0,12</w:t>
                  </w:r>
                </w:p>
              </w:tc>
              <w:tc>
                <w:tcPr>
                  <w:tcW w:w="1134" w:type="dxa"/>
                </w:tcPr>
                <w:p w14:paraId="592470B9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0,02</w:t>
                  </w:r>
                </w:p>
              </w:tc>
            </w:tr>
            <w:tr w:rsidR="00B40B01" w:rsidRPr="00B40B01" w14:paraId="43FD52D2" w14:textId="77777777" w:rsidTr="00F968E1">
              <w:tc>
                <w:tcPr>
                  <w:tcW w:w="561" w:type="dxa"/>
                </w:tcPr>
                <w:p w14:paraId="7750C255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81" w:type="dxa"/>
                </w:tcPr>
                <w:p w14:paraId="703C326F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Прихожая </w:t>
                  </w:r>
                </w:p>
              </w:tc>
              <w:tc>
                <w:tcPr>
                  <w:tcW w:w="993" w:type="dxa"/>
                </w:tcPr>
                <w:p w14:paraId="5067BA65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14.05.20</w:t>
                  </w:r>
                </w:p>
              </w:tc>
              <w:tc>
                <w:tcPr>
                  <w:tcW w:w="1418" w:type="dxa"/>
                </w:tcPr>
                <w:p w14:paraId="36668816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417" w:type="dxa"/>
                </w:tcPr>
                <w:p w14:paraId="167F9434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134" w:type="dxa"/>
                </w:tcPr>
                <w:p w14:paraId="37654B0F" w14:textId="77777777" w:rsidR="00B40B01" w:rsidRPr="00B40B01" w:rsidRDefault="00B40B01" w:rsidP="00B40B01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0,02</w:t>
                  </w:r>
                </w:p>
              </w:tc>
            </w:tr>
          </w:tbl>
          <w:p w14:paraId="685F09FE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210F4EF6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Ответственный</w:t>
            </w:r>
          </w:p>
          <w:p w14:paraId="6354E63E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 проведение обследования:</w:t>
            </w:r>
          </w:p>
          <w:p w14:paraId="4B11BF2D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Измерения проводились </w:t>
            </w:r>
            <w:r w:rsidRPr="00B40B0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Политова Вероника Николаевна </w:t>
            </w:r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 И. О,</w:t>
            </w:r>
          </w:p>
          <w:p w14:paraId="02DFF559" w14:textId="77777777" w:rsidR="00B40B01" w:rsidRPr="00B40B01" w:rsidRDefault="00B40B01" w:rsidP="00B40B01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64D3FC32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Заведующий (начальник):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Бондарцева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Галина Николаевна</w:t>
            </w: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Ф.И .О</w:t>
            </w:r>
            <w:proofErr w:type="gramEnd"/>
          </w:p>
          <w:p w14:paraId="337EF218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Алгоритм выполнения замеров гамма фона:</w:t>
            </w:r>
          </w:p>
          <w:p w14:paraId="281A4ABA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замеров гамма фона использовались следующие нормативные документы: </w:t>
            </w:r>
          </w:p>
          <w:p w14:paraId="13B18A67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>СанПиН 2.6.1.2523-09 НРБ-99/2009 «Нормы радиационной безопасности» (Далее СанПиН 2.6.1.2523-09 НРБ-99/2009)</w:t>
            </w:r>
          </w:p>
          <w:p w14:paraId="1D175A2D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 2.6.1.2838-11 «Ионизирующее излучение, радиационная безопасность. Радиационный контроль и санитарно-эпидемиологическая оценка жилых, общественных и производственных зданий и сооружений после окончания их строительства, капитального ремонта, реконструкции по показателям радиационной безопасности» (Далее МУ 2.6.1.2838-11) </w:t>
            </w:r>
          </w:p>
          <w:p w14:paraId="23EB3223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1.Для измерения мощности дозы использую </w:t>
            </w:r>
            <w:r w:rsidRPr="00B4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дозиметр</w:t>
            </w: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 гамма-излучения, соответствующий требованиям п.4.3. МУ 2.6.1.2838-11.</w:t>
            </w:r>
          </w:p>
          <w:p w14:paraId="10EF2EA0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DC75A9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2.Беру протокол дозиметрического контроля для дальнейшего заполнения после выполнения измерений.</w:t>
            </w:r>
          </w:p>
          <w:p w14:paraId="1E9A9D74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3.Провожу измерения в помещении поисковым методом.</w:t>
            </w:r>
          </w:p>
          <w:p w14:paraId="2C972270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4.Данные измерений записываю в рабочий журнал.</w:t>
            </w:r>
          </w:p>
          <w:p w14:paraId="3D10FE7A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5.Провожу измерения мощности дозы на открытой местности в 5 точках, расположенных на расстоянии от 30 до 100 м от зданий по 10 измерений в каждой точке. В соответствии с требованием п.5.3. </w:t>
            </w:r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 2.6.1.2838-11. </w:t>
            </w:r>
          </w:p>
          <w:p w14:paraId="4FFF555A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6.Провожу измерения мощности дозы в центре исследуемого помещения на высоте 1 м от пола. </w:t>
            </w:r>
          </w:p>
          <w:p w14:paraId="117A3F08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7.Для оценки результатов выполняю расчет, в соответствии с требованиями СанПиН 2.6.1.2523-09 НРБ-99/2009. </w:t>
            </w:r>
          </w:p>
          <w:p w14:paraId="19D0C783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>8. Составляю протокол</w:t>
            </w:r>
          </w:p>
          <w:p w14:paraId="7982A981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Cs/>
                <w:sz w:val="24"/>
                <w:szCs w:val="24"/>
              </w:rPr>
              <w:t>9.Составляем заключение, рекомендации делаем в том случае если есть нарушения.</w:t>
            </w:r>
          </w:p>
          <w:p w14:paraId="24ADAD8E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5E7E572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A1D7C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B01" w:rsidRPr="00B40B01" w14:paraId="07840F99" w14:textId="77777777" w:rsidTr="00F968E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98EF5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E0D5D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Отчет:</w:t>
            </w:r>
          </w:p>
          <w:p w14:paraId="5443AA1C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before="240" w:after="0" w:line="240" w:lineRule="auto"/>
              <w:ind w:firstLine="601"/>
              <w:jc w:val="both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1. Изучено нормативных документов – 4 </w:t>
            </w:r>
          </w:p>
          <w:p w14:paraId="42E1E1CB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before="240" w:after="0" w:line="240" w:lineRule="auto"/>
              <w:ind w:firstLine="601"/>
              <w:jc w:val="both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2. Изучено инструкций – 1 </w:t>
            </w:r>
          </w:p>
          <w:p w14:paraId="6E9FF89E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before="240" w:after="0" w:line="240" w:lineRule="auto"/>
              <w:ind w:firstLine="601"/>
              <w:jc w:val="both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3. Решено ситуационных задач - 2</w:t>
            </w:r>
          </w:p>
          <w:p w14:paraId="0A11B75E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before="240" w:after="0" w:line="240" w:lineRule="auto"/>
              <w:ind w:firstLine="601"/>
              <w:jc w:val="both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4. Оформлено протоколов лабораторных испытаний – 2 </w:t>
            </w:r>
          </w:p>
          <w:p w14:paraId="64B44F43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before="240" w:after="0" w:line="240" w:lineRule="auto"/>
              <w:ind w:firstLine="601"/>
              <w:jc w:val="both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5. Изучено презентаций - 1</w:t>
            </w:r>
          </w:p>
          <w:p w14:paraId="7451AD6E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74AF8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0570BAA" w14:textId="77777777" w:rsidR="00B40B01" w:rsidRPr="00B40B01" w:rsidRDefault="00B40B01" w:rsidP="00B40B01"/>
    <w:p w14:paraId="5667639B" w14:textId="77777777" w:rsidR="00B40B01" w:rsidRPr="00B40B01" w:rsidRDefault="00B40B01" w:rsidP="00B40B01">
      <w:p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bCs/>
          <w:sz w:val="20"/>
          <w:szCs w:val="20"/>
        </w:rPr>
      </w:pPr>
    </w:p>
    <w:p w14:paraId="1419AB0B" w14:textId="5A8C00EC" w:rsidR="00B40B01" w:rsidRDefault="00B40B01" w:rsidP="00B40B01">
      <w:r>
        <w:br w:type="page"/>
      </w:r>
    </w:p>
    <w:tbl>
      <w:tblPr>
        <w:tblW w:w="106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653"/>
        <w:gridCol w:w="993"/>
      </w:tblGrid>
      <w:tr w:rsidR="00B40B01" w:rsidRPr="00B40B01" w14:paraId="2B005C86" w14:textId="77777777" w:rsidTr="00F968E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BBC46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628839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>Содержание работы студента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0AE6D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B01">
              <w:rPr>
                <w:rFonts w:ascii="Times New Roman" w:hAnsi="Times New Roman"/>
                <w:sz w:val="20"/>
                <w:szCs w:val="20"/>
              </w:rPr>
              <w:t>Оценка и подпись руководителя практики</w:t>
            </w:r>
          </w:p>
        </w:tc>
      </w:tr>
      <w:tr w:rsidR="00B40B01" w:rsidRPr="00B40B01" w14:paraId="7FAAECB4" w14:textId="77777777" w:rsidTr="00F968E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A3AC0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>15.05.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CA8D2" w14:textId="77777777" w:rsidR="00B40B01" w:rsidRPr="00B40B01" w:rsidRDefault="00B40B01" w:rsidP="00B40B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>Тема: Гигиена воды.</w:t>
            </w:r>
          </w:p>
          <w:p w14:paraId="4F456EA8" w14:textId="77777777" w:rsidR="00B40B01" w:rsidRPr="00B40B01" w:rsidRDefault="00B40B01" w:rsidP="00B40B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>Задание:</w:t>
            </w:r>
          </w:p>
          <w:p w14:paraId="35B3124D" w14:textId="77777777" w:rsidR="00B40B01" w:rsidRPr="00B40B01" w:rsidRDefault="00B40B01" w:rsidP="00B40B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>1.Изучите нормативные документы.</w:t>
            </w:r>
          </w:p>
          <w:p w14:paraId="31D1E3B3" w14:textId="77777777" w:rsidR="00B40B01" w:rsidRPr="00B40B01" w:rsidRDefault="00B40B01" w:rsidP="00B40B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>2.Изучите презентацию по теме</w:t>
            </w:r>
          </w:p>
          <w:p w14:paraId="5C1907B1" w14:textId="77777777" w:rsidR="00B40B01" w:rsidRPr="00B40B01" w:rsidRDefault="00B40B01" w:rsidP="00B40B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>3.Решите ситуационную задачу</w:t>
            </w:r>
          </w:p>
          <w:p w14:paraId="4748FDF2" w14:textId="77777777" w:rsidR="00B40B01" w:rsidRPr="00B40B01" w:rsidRDefault="00B40B01" w:rsidP="00B40B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>4.Подготовте алгоритм отбора проб воды</w:t>
            </w:r>
          </w:p>
          <w:p w14:paraId="5643154A" w14:textId="77777777" w:rsidR="00B40B01" w:rsidRPr="00B40B01" w:rsidRDefault="00B40B01" w:rsidP="00B40B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>5.Оформите акт отбора проб воды для исследования</w:t>
            </w:r>
          </w:p>
          <w:p w14:paraId="669492B2" w14:textId="77777777" w:rsidR="00B40B01" w:rsidRPr="00B40B01" w:rsidRDefault="00B40B01" w:rsidP="00B40B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>6.Подготовте отчет о выполненной работе.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CC9632" w14:textId="77777777" w:rsidR="00B40B01" w:rsidRPr="00B40B01" w:rsidRDefault="00B40B01" w:rsidP="00B40B01">
            <w:pPr>
              <w:spacing w:after="0"/>
            </w:pPr>
          </w:p>
        </w:tc>
      </w:tr>
      <w:tr w:rsidR="00B40B01" w:rsidRPr="00B40B01" w14:paraId="7C9312A2" w14:textId="77777777" w:rsidTr="00F968E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7AEFF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16558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B01">
              <w:rPr>
                <w:rFonts w:ascii="Times New Roman" w:hAnsi="Times New Roman"/>
                <w:b/>
                <w:sz w:val="24"/>
                <w:szCs w:val="24"/>
              </w:rPr>
              <w:t>Задача 1</w:t>
            </w:r>
          </w:p>
          <w:p w14:paraId="7E69D2B5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 xml:space="preserve">Специалисты Центра </w:t>
            </w:r>
            <w:proofErr w:type="spellStart"/>
            <w:r w:rsidRPr="00B40B01">
              <w:rPr>
                <w:rFonts w:ascii="Times New Roman" w:hAnsi="Times New Roman"/>
                <w:sz w:val="24"/>
                <w:szCs w:val="24"/>
              </w:rPr>
              <w:t>ГиЭ</w:t>
            </w:r>
            <w:proofErr w:type="spellEnd"/>
            <w:r w:rsidRPr="00B40B01">
              <w:rPr>
                <w:rFonts w:ascii="Times New Roman" w:hAnsi="Times New Roman"/>
                <w:sz w:val="24"/>
                <w:szCs w:val="24"/>
              </w:rPr>
              <w:t xml:space="preserve"> выехали в поселок Октябрьский с целью решения вопроса о размещении и коммунальном обеспечении городка для участников молодежного форума. Городок размещается в зеленой зоне поселка, юридический адрес: п. Октябрьский, ул. Береговая 38. В качестве источника водоснабжения предложено два объекта – трубчатый колодец и река Рыбная.</w:t>
            </w:r>
          </w:p>
          <w:p w14:paraId="3CC55F9E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>Из трубчатого колодца отобраны пробы воды для исследования по риск ориентированным показателям – марганец и железо. На поверхности реки обнаружены плавающие примеси не природного происхождения (картон, целлофан) и пленка нефтепродуктов. Из открытого водоема отобраны пробы на содержание нефтепродуктов.</w:t>
            </w:r>
          </w:p>
          <w:p w14:paraId="7AF1FF98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 xml:space="preserve">По итогам лабораторного </w:t>
            </w:r>
            <w:proofErr w:type="gramStart"/>
            <w:r w:rsidRPr="00B40B01">
              <w:rPr>
                <w:rFonts w:ascii="Times New Roman" w:hAnsi="Times New Roman"/>
                <w:sz w:val="24"/>
                <w:szCs w:val="24"/>
              </w:rPr>
              <w:t>контроля  получены</w:t>
            </w:r>
            <w:proofErr w:type="gramEnd"/>
            <w:r w:rsidRPr="00B40B01">
              <w:rPr>
                <w:rFonts w:ascii="Times New Roman" w:hAnsi="Times New Roman"/>
                <w:sz w:val="24"/>
                <w:szCs w:val="24"/>
              </w:rPr>
              <w:t xml:space="preserve"> следующие результаты: в воде подземного источника нецентрализованного водоснабжения содержание марганца 0,8 мг/л, железа – 1,5 мг/л, В воде поверхностного водоисточника содержание нефти 1, 2 мг/л. </w:t>
            </w:r>
          </w:p>
          <w:p w14:paraId="30E76A33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Задание: </w:t>
            </w:r>
          </w:p>
          <w:p w14:paraId="38E1E34C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>1.Составьте алгоритм отбора проб воды из подземного источника водоснабжения</w:t>
            </w:r>
          </w:p>
          <w:p w14:paraId="4CD99A00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>2.Оформите акт отбора проб воды из подземного источника нецентрализованного водоснабжения.</w:t>
            </w:r>
          </w:p>
          <w:p w14:paraId="52F5BF1A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>3.Оформите протокол исследования воды из подземного источника нецентрализованного водоснабжения.</w:t>
            </w:r>
          </w:p>
          <w:p w14:paraId="38B11EC3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>4. Составьте алгоритм отбора проб воды из поверхностного источника водоснабжения.</w:t>
            </w:r>
          </w:p>
          <w:p w14:paraId="7DF60244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>3.Оформите акт отбора проб воды из поверхностного источника водоснабжения.</w:t>
            </w:r>
          </w:p>
          <w:p w14:paraId="61C1EC54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>4. Оформите протокол исследования воды из поверхностного источника водоснабжения.</w:t>
            </w:r>
          </w:p>
          <w:p w14:paraId="679435A5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>5.Дайте оценку качества воды источников водоснабжения.</w:t>
            </w:r>
          </w:p>
          <w:p w14:paraId="3BDAE0B2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Решение:</w:t>
            </w:r>
          </w:p>
          <w:p w14:paraId="56EAD9C4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/>
                <w:b/>
                <w:bCs/>
                <w:sz w:val="24"/>
                <w:szCs w:val="24"/>
              </w:rPr>
              <w:t>Для решения задачи использовались нормативные документы:</w:t>
            </w:r>
          </w:p>
          <w:p w14:paraId="0AB10A86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 xml:space="preserve">ГОСТ 31861-2012 Вода. Общие требования к отбору проб </w:t>
            </w:r>
            <w:proofErr w:type="gramStart"/>
            <w:r w:rsidRPr="00B40B01">
              <w:rPr>
                <w:rFonts w:ascii="Times New Roman" w:hAnsi="Times New Roman"/>
                <w:sz w:val="24"/>
                <w:szCs w:val="24"/>
              </w:rPr>
              <w:t>( далее</w:t>
            </w:r>
            <w:proofErr w:type="gramEnd"/>
            <w:r w:rsidRPr="00B40B01">
              <w:rPr>
                <w:rFonts w:ascii="Times New Roman" w:hAnsi="Times New Roman"/>
                <w:sz w:val="24"/>
                <w:szCs w:val="24"/>
              </w:rPr>
              <w:t xml:space="preserve"> ГОСТ 31861-2012)</w:t>
            </w:r>
          </w:p>
          <w:p w14:paraId="44ED73BF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7E41A6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 xml:space="preserve">ГН 2.1.5.1315-03 «Предельно допустимые концентрации химических веществ в воде водных объектов хозяйственно-питьевого и культурно-бытового водопользования.» </w:t>
            </w:r>
            <w:proofErr w:type="gramStart"/>
            <w:r w:rsidRPr="00B40B01">
              <w:rPr>
                <w:rFonts w:ascii="Times New Roman" w:hAnsi="Times New Roman"/>
                <w:sz w:val="24"/>
                <w:szCs w:val="24"/>
              </w:rPr>
              <w:t>( далее</w:t>
            </w:r>
            <w:proofErr w:type="gramEnd"/>
            <w:r w:rsidRPr="00B40B01">
              <w:rPr>
                <w:rFonts w:ascii="Times New Roman" w:hAnsi="Times New Roman"/>
                <w:sz w:val="24"/>
                <w:szCs w:val="24"/>
              </w:rPr>
              <w:t xml:space="preserve"> ГН 2.1.5.1315-03)</w:t>
            </w:r>
          </w:p>
          <w:p w14:paraId="5AA96049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DFA856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 xml:space="preserve">СанПиН 2.1.5.980-00 Гигиенические требования к охране поверхностных </w:t>
            </w:r>
            <w:proofErr w:type="gramStart"/>
            <w:r w:rsidRPr="00B40B01">
              <w:rPr>
                <w:rFonts w:ascii="Times New Roman" w:hAnsi="Times New Roman"/>
                <w:sz w:val="24"/>
                <w:szCs w:val="24"/>
              </w:rPr>
              <w:t>вод.(</w:t>
            </w:r>
            <w:proofErr w:type="gramEnd"/>
            <w:r w:rsidRPr="00B40B01">
              <w:rPr>
                <w:rFonts w:ascii="Times New Roman" w:hAnsi="Times New Roman"/>
                <w:sz w:val="24"/>
                <w:szCs w:val="24"/>
              </w:rPr>
              <w:t xml:space="preserve"> Далее СанПиН 2.1.5.980-00)</w:t>
            </w:r>
          </w:p>
          <w:p w14:paraId="5549C096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6E1010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 xml:space="preserve">СанПиН 2.1.4.1175-02 Гигиенические требования к качеству воды нецентрализованного </w:t>
            </w:r>
            <w:proofErr w:type="gramStart"/>
            <w:r w:rsidRPr="00B40B01">
              <w:rPr>
                <w:rFonts w:ascii="Times New Roman" w:hAnsi="Times New Roman"/>
                <w:sz w:val="24"/>
                <w:szCs w:val="24"/>
              </w:rPr>
              <w:t>водоснабжения.(</w:t>
            </w:r>
            <w:proofErr w:type="gramEnd"/>
            <w:r w:rsidRPr="00B40B01">
              <w:rPr>
                <w:rFonts w:ascii="Times New Roman" w:hAnsi="Times New Roman"/>
                <w:sz w:val="24"/>
                <w:szCs w:val="24"/>
              </w:rPr>
              <w:t xml:space="preserve"> далее СанПиН 2.1.4.1175-02)</w:t>
            </w:r>
          </w:p>
          <w:p w14:paraId="5E6AF9EC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902B0D8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>При исследовании воды из трубчатого колодца (подземного источника нецентрализованного водоснабжения): содержание железа составило 1,5 мг/л, что не соответствует требованиям п.555 п. II. ГН 2.1.5.1315-03 Предельно допустимые концентрации (ПДК) химических веществ в воде водных объектов хозяйственно-питьевого и культурно-бытового водопользования, согласно которому содержание железа не должно превышать 0,3 мг/л.</w:t>
            </w:r>
          </w:p>
          <w:p w14:paraId="07472DB5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B1270F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>При исследовании воды из трубчатого колодца (подземного источника нецентрализованного водоснабжения): содержание марганца составило 0,8 мг/</w:t>
            </w:r>
            <w:proofErr w:type="spellStart"/>
            <w:proofErr w:type="gramStart"/>
            <w:r w:rsidRPr="00B40B01">
              <w:rPr>
                <w:rFonts w:ascii="Times New Roman" w:hAnsi="Times New Roman"/>
                <w:sz w:val="24"/>
                <w:szCs w:val="24"/>
              </w:rPr>
              <w:t>л,что</w:t>
            </w:r>
            <w:proofErr w:type="spellEnd"/>
            <w:proofErr w:type="gramEnd"/>
            <w:r w:rsidRPr="00B40B01">
              <w:rPr>
                <w:rFonts w:ascii="Times New Roman" w:hAnsi="Times New Roman"/>
                <w:sz w:val="24"/>
                <w:szCs w:val="24"/>
              </w:rPr>
              <w:t xml:space="preserve"> не соответствует требованиям п.714 п. II. ГН 2.1.5.1315-03 Предельно допустимые концентрации (ПДК) химических веществ в воде водных объектов хозяйственно-питьевого и культурно-бытового водопользования, согласно которому содержание марганца не должно превышать 0,1 мг/л.</w:t>
            </w:r>
          </w:p>
          <w:p w14:paraId="37344E08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A24BBD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>При исследовании воды из реки Рыбная (поверхностного водоисточника) содержание нефти составило 1, 2 мг/</w:t>
            </w:r>
            <w:proofErr w:type="spellStart"/>
            <w:proofErr w:type="gramStart"/>
            <w:r w:rsidRPr="00B40B01">
              <w:rPr>
                <w:rFonts w:ascii="Times New Roman" w:hAnsi="Times New Roman"/>
                <w:sz w:val="24"/>
                <w:szCs w:val="24"/>
              </w:rPr>
              <w:t>л,что</w:t>
            </w:r>
            <w:proofErr w:type="spellEnd"/>
            <w:proofErr w:type="gramEnd"/>
            <w:r w:rsidRPr="00B40B01">
              <w:rPr>
                <w:rFonts w:ascii="Times New Roman" w:hAnsi="Times New Roman"/>
                <w:sz w:val="24"/>
                <w:szCs w:val="24"/>
              </w:rPr>
              <w:t xml:space="preserve"> не соответствует требованиям п.865 п. II. ГН 2.1.5.1315-03 Предельно допустимые концентрации (ПДК) химических веществ в воде водных объектов хозяйственно-питьевого и культурно-бытового водопользования, согласно которому содержание нефти не должно превышать 0,3. мг/л.</w:t>
            </w:r>
          </w:p>
          <w:p w14:paraId="294092C3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Заключение: </w:t>
            </w:r>
            <w:r w:rsidRPr="00B40B01">
              <w:rPr>
                <w:rFonts w:ascii="Times New Roman" w:hAnsi="Times New Roman"/>
                <w:sz w:val="24"/>
                <w:szCs w:val="24"/>
              </w:rPr>
              <w:t>По итогам лабораторного контроля источников водоснабжения– трубчатый колодец и река Рыбная не подходят в качестве источника водоснабжения , т.к содержание (нефти, марганца, железа) превышают норму в соответствие с ГН 2.1.5.1315-03 Предельно допустимые концентрации (ПДК) химических веществ в воде водных объектов хозяйственно-питьевого и культурно-бытового водопользования.</w:t>
            </w:r>
          </w:p>
          <w:p w14:paraId="2D4B1B7B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6A12F4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65E93E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B1B7C0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E344DA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51BAA" w14:textId="77777777" w:rsidR="00B40B01" w:rsidRPr="00B40B01" w:rsidRDefault="00B40B01" w:rsidP="00B40B01">
            <w:pPr>
              <w:spacing w:after="0"/>
            </w:pPr>
          </w:p>
        </w:tc>
      </w:tr>
      <w:tr w:rsidR="00B40B01" w:rsidRPr="00B40B01" w14:paraId="66854A74" w14:textId="77777777" w:rsidTr="00F968E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ED4CD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6915E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КрасГМУ</w:t>
            </w:r>
            <w:proofErr w:type="spellEnd"/>
          </w:p>
          <w:p w14:paraId="29B39546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учреждения                                    </w:t>
            </w:r>
            <w:r w:rsidRPr="00B40B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учебный</w:t>
            </w:r>
          </w:p>
          <w:p w14:paraId="697254E6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2FFDC7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27AFA8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АКТ ОТБОРА ПРОБ ВОДЫ N</w:t>
            </w: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8</w:t>
            </w:r>
          </w:p>
          <w:p w14:paraId="1B8A9D3F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от "15" мая 2020г.</w:t>
            </w:r>
          </w:p>
          <w:p w14:paraId="2FBF2BDD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4029D0B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Точка отбора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П.Октябрьский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ул. Береговая 38. Трубчатый колодец</w:t>
            </w:r>
          </w:p>
          <w:p w14:paraId="034F8E16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Цель отбора плановый контроль</w:t>
            </w:r>
          </w:p>
          <w:p w14:paraId="1E0A825D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НТД, согласно которой произведен отбор ГОСТ 31861-2012 «Общие требования к отбору проб»</w:t>
            </w:r>
          </w:p>
          <w:p w14:paraId="1437EF40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Дата и время отбора 15.05.20 10:00</w:t>
            </w:r>
          </w:p>
          <w:p w14:paraId="40E21CFA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Дата и время доставки 15.05.20 11:00</w:t>
            </w:r>
          </w:p>
          <w:p w14:paraId="3D7E7B89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Адрес, наименование лаборатории ИЛЦ ФБУЗ «Центр гигиены и эпидемиологии» г. Красноярск, ул. Сопочная 38</w:t>
            </w:r>
          </w:p>
          <w:p w14:paraId="38561302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Условия транспортировки автотранспорт, хранения холодильник</w:t>
            </w:r>
          </w:p>
          <w:p w14:paraId="5923FE34" w14:textId="77777777" w:rsidR="00B40B01" w:rsidRPr="00B40B01" w:rsidRDefault="00B40B01" w:rsidP="00B40B0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</w:rPr>
              <w:t xml:space="preserve">Методы консервации подкисление </w:t>
            </w:r>
            <w:proofErr w:type="gramStart"/>
            <w:r w:rsidRPr="00B40B01">
              <w:rPr>
                <w:rFonts w:ascii="Times New Roman" w:hAnsi="Times New Roman" w:cs="Times New Roman"/>
                <w:color w:val="000000" w:themeColor="text1"/>
              </w:rPr>
              <w:t xml:space="preserve">до  </w:t>
            </w:r>
            <w:r w:rsidRPr="00B40B01">
              <w:rPr>
                <w:rFonts w:ascii="Times New Roman" w:hAnsi="Times New Roman" w:cs="Times New Roman"/>
                <w:color w:val="000000" w:themeColor="text1"/>
                <w:lang w:val="en-US"/>
              </w:rPr>
              <w:t>PH</w:t>
            </w:r>
            <w:proofErr w:type="gramEnd"/>
            <w:r w:rsidRPr="00B40B01">
              <w:rPr>
                <w:rFonts w:ascii="Times New Roman" w:hAnsi="Times New Roman" w:cs="Times New Roman"/>
                <w:color w:val="000000" w:themeColor="text1"/>
              </w:rPr>
              <w:t xml:space="preserve"> менее 2</w:t>
            </w:r>
          </w:p>
          <w:tbl>
            <w:tblPr>
              <w:tblW w:w="0" w:type="auto"/>
              <w:tblInd w:w="4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top w:w="75" w:type="dxa"/>
                <w:left w:w="40" w:type="dxa"/>
                <w:bottom w:w="75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1701"/>
              <w:gridCol w:w="851"/>
              <w:gridCol w:w="1134"/>
              <w:gridCol w:w="992"/>
              <w:gridCol w:w="851"/>
              <w:gridCol w:w="992"/>
              <w:gridCol w:w="992"/>
            </w:tblGrid>
            <w:tr w:rsidR="00B40B01" w:rsidRPr="00B40B01" w14:paraId="741C9DDD" w14:textId="77777777" w:rsidTr="00F968E1">
              <w:trPr>
                <w:trHeight w:val="240"/>
              </w:trPr>
              <w:tc>
                <w:tcPr>
                  <w:tcW w:w="567" w:type="dxa"/>
                  <w:tcBorders>
                    <w:bottom w:val="single" w:sz="8" w:space="0" w:color="auto"/>
                  </w:tcBorders>
                </w:tcPr>
                <w:p w14:paraId="54DBFFDC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N</w:t>
                  </w:r>
                </w:p>
                <w:p w14:paraId="16F37523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про</w:t>
                  </w:r>
                </w:p>
                <w:p w14:paraId="14E18DDE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бы</w:t>
                  </w:r>
                </w:p>
              </w:tc>
              <w:tc>
                <w:tcPr>
                  <w:tcW w:w="1701" w:type="dxa"/>
                  <w:tcBorders>
                    <w:bottom w:val="single" w:sz="8" w:space="0" w:color="auto"/>
                  </w:tcBorders>
                </w:tcPr>
                <w:p w14:paraId="2C0C426F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lastRenderedPageBreak/>
                    <w:t xml:space="preserve"> Наименование</w:t>
                  </w:r>
                </w:p>
                <w:p w14:paraId="6D5D6C6C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объекта</w:t>
                  </w:r>
                </w:p>
                <w:p w14:paraId="34154BBE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(</w:t>
                  </w:r>
                  <w:proofErr w:type="spellStart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артскважина</w:t>
                  </w:r>
                  <w:proofErr w:type="spellEnd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</w:p>
                <w:p w14:paraId="30079011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колодец,</w:t>
                  </w:r>
                </w:p>
                <w:p w14:paraId="2D2EA010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водоем и др.)</w:t>
                  </w:r>
                </w:p>
              </w:tc>
              <w:tc>
                <w:tcPr>
                  <w:tcW w:w="851" w:type="dxa"/>
                  <w:tcBorders>
                    <w:bottom w:val="single" w:sz="8" w:space="0" w:color="auto"/>
                  </w:tcBorders>
                </w:tcPr>
                <w:p w14:paraId="70BF4F04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lastRenderedPageBreak/>
                    <w:t xml:space="preserve"> Адрес 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auto"/>
                  </w:tcBorders>
                </w:tcPr>
                <w:p w14:paraId="7647380C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 Место  </w:t>
                  </w:r>
                </w:p>
                <w:p w14:paraId="253E1E45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отбора, </w:t>
                  </w:r>
                </w:p>
                <w:p w14:paraId="5B1C04EC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lastRenderedPageBreak/>
                    <w:t xml:space="preserve"> глубина </w:t>
                  </w:r>
                </w:p>
                <w:p w14:paraId="5CF5B2FD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отбора  </w:t>
                  </w:r>
                </w:p>
              </w:tc>
              <w:tc>
                <w:tcPr>
                  <w:tcW w:w="992" w:type="dxa"/>
                  <w:tcBorders>
                    <w:bottom w:val="single" w:sz="8" w:space="0" w:color="auto"/>
                  </w:tcBorders>
                </w:tcPr>
                <w:p w14:paraId="58E08B45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Расстоя</w:t>
                  </w:r>
                  <w:proofErr w:type="spellEnd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  <w:p w14:paraId="394BBD78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ние</w:t>
                  </w:r>
                  <w:proofErr w:type="spellEnd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от  </w:t>
                  </w:r>
                </w:p>
                <w:p w14:paraId="29B0718C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lastRenderedPageBreak/>
                    <w:t xml:space="preserve">берега  </w:t>
                  </w:r>
                </w:p>
              </w:tc>
              <w:tc>
                <w:tcPr>
                  <w:tcW w:w="851" w:type="dxa"/>
                  <w:tcBorders>
                    <w:bottom w:val="single" w:sz="8" w:space="0" w:color="auto"/>
                  </w:tcBorders>
                </w:tcPr>
                <w:p w14:paraId="7100D03D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Упако</w:t>
                  </w:r>
                  <w:proofErr w:type="spellEnd"/>
                </w:p>
                <w:p w14:paraId="47419FD5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вка</w:t>
                  </w:r>
                  <w:proofErr w:type="spellEnd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</w:p>
                <w:p w14:paraId="3B9D88F8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объем</w:t>
                  </w:r>
                </w:p>
                <w:p w14:paraId="259C5CB9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пробы </w:t>
                  </w:r>
                </w:p>
              </w:tc>
              <w:tc>
                <w:tcPr>
                  <w:tcW w:w="992" w:type="dxa"/>
                  <w:tcBorders>
                    <w:bottom w:val="single" w:sz="8" w:space="0" w:color="auto"/>
                  </w:tcBorders>
                </w:tcPr>
                <w:p w14:paraId="7A9DFBBF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lastRenderedPageBreak/>
                    <w:t xml:space="preserve">Метео-  </w:t>
                  </w:r>
                </w:p>
                <w:p w14:paraId="19CFC6B9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условия </w:t>
                  </w:r>
                </w:p>
                <w:p w14:paraId="53077641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lastRenderedPageBreak/>
                    <w:t xml:space="preserve">при     </w:t>
                  </w:r>
                </w:p>
                <w:p w14:paraId="60508DA7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отборе. </w:t>
                  </w:r>
                </w:p>
                <w:p w14:paraId="0D572B0B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Т воды в</w:t>
                  </w:r>
                </w:p>
                <w:p w14:paraId="641B03A2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град. C </w:t>
                  </w:r>
                </w:p>
              </w:tc>
              <w:tc>
                <w:tcPr>
                  <w:tcW w:w="992" w:type="dxa"/>
                  <w:tcBorders>
                    <w:bottom w:val="single" w:sz="8" w:space="0" w:color="auto"/>
                  </w:tcBorders>
                </w:tcPr>
                <w:p w14:paraId="7B67585B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lastRenderedPageBreak/>
                    <w:t xml:space="preserve">Вид </w:t>
                  </w:r>
                </w:p>
                <w:p w14:paraId="46B59A96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пробы</w:t>
                  </w:r>
                </w:p>
                <w:p w14:paraId="3FF84C53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(разовая</w:t>
                  </w:r>
                </w:p>
                <w:p w14:paraId="3394F235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средняя и др.)</w:t>
                  </w:r>
                </w:p>
              </w:tc>
            </w:tr>
            <w:tr w:rsidR="00B40B01" w:rsidRPr="00B40B01" w14:paraId="78284BC5" w14:textId="77777777" w:rsidTr="00F968E1">
              <w:trPr>
                <w:trHeight w:val="240"/>
              </w:trPr>
              <w:tc>
                <w:tcPr>
                  <w:tcW w:w="567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08E1137C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3DB53A9D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Трубчатый колодец 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6C966635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П.Октябрьский</w:t>
                  </w:r>
                  <w:proofErr w:type="spellEnd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 ул. Береговая 38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60DC02E7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Трубчатый колодец 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7368374D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001E6795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Полимерный материал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2978741B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5℃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0D0AF366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Точечная  </w:t>
                  </w:r>
                </w:p>
              </w:tc>
            </w:tr>
            <w:tr w:rsidR="00B40B01" w:rsidRPr="00B40B01" w14:paraId="7F2FAA31" w14:textId="77777777" w:rsidTr="00F968E1">
              <w:trPr>
                <w:trHeight w:val="240"/>
              </w:trPr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EFBBDA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067AA1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9B4390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7BB352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9B199F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32B184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D0FD1A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8ABADD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B01" w:rsidRPr="00B40B01" w14:paraId="3350FBA0" w14:textId="77777777" w:rsidTr="00F968E1">
              <w:trPr>
                <w:trHeight w:val="240"/>
              </w:trPr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62A107F2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56BAA95A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14:paraId="51FFC4C0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5C2BD888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191ED0FF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14:paraId="4E447637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337802EF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1E155455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4D1EC30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ПРИМЕЧАНИЕ: </w:t>
            </w:r>
            <w:proofErr w:type="gram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 сточной</w:t>
            </w:r>
            <w:proofErr w:type="gram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воды указать характер (производственная,</w:t>
            </w:r>
          </w:p>
          <w:p w14:paraId="445EB6B8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хозяйственно-бытовая, смешанная - нужное подчеркнуть).</w:t>
            </w:r>
          </w:p>
          <w:p w14:paraId="00947D0D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8E04C8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Особые условия отбора нет</w:t>
            </w:r>
          </w:p>
          <w:p w14:paraId="725A5B2D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Дополнительные сведения нет</w:t>
            </w:r>
          </w:p>
          <w:p w14:paraId="0F68AF95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Должность,   </w:t>
            </w:r>
            <w:proofErr w:type="gram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ф., и., о.   </w:t>
            </w:r>
            <w:proofErr w:type="gram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сотрудника,   </w:t>
            </w:r>
            <w:proofErr w:type="gram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  присутствии   которого</w:t>
            </w:r>
          </w:p>
          <w:p w14:paraId="3E249FB3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произведен отбор преподаватель,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Бондарцева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Галина Николаевна </w:t>
            </w:r>
          </w:p>
          <w:p w14:paraId="1E0F7530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Подпись _____________________________</w:t>
            </w:r>
          </w:p>
          <w:p w14:paraId="520F8023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7B3A66B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Должность, ф., и., о. производившего отбор проб Студентка, Политова </w:t>
            </w:r>
            <w:proofErr w:type="gram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В.Н</w:t>
            </w:r>
            <w:proofErr w:type="gramEnd"/>
          </w:p>
          <w:p w14:paraId="02041956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Подпись ____________________________</w:t>
            </w:r>
          </w:p>
          <w:p w14:paraId="724CB023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0E1BE4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0B6E5" w14:textId="77777777" w:rsidR="00B40B01" w:rsidRPr="00B40B01" w:rsidRDefault="00B40B01" w:rsidP="00B40B01">
            <w:pPr>
              <w:spacing w:after="0"/>
            </w:pPr>
          </w:p>
        </w:tc>
      </w:tr>
      <w:tr w:rsidR="00B40B01" w:rsidRPr="00B40B01" w14:paraId="5F831A47" w14:textId="77777777" w:rsidTr="00F968E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63E20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0A2061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КрасГМУ</w:t>
            </w:r>
            <w:proofErr w:type="spellEnd"/>
          </w:p>
          <w:p w14:paraId="0688D90C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учреждения                                    </w:t>
            </w:r>
            <w:r w:rsidRPr="00B40B0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учебный</w:t>
            </w:r>
          </w:p>
          <w:p w14:paraId="4AFB507D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</w:t>
            </w:r>
            <w:r w:rsidRPr="00B40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ПРОТОКОЛ </w:t>
            </w: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 8</w:t>
            </w:r>
          </w:p>
          <w:p w14:paraId="264BAEEB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исследования питьевой воды</w:t>
            </w:r>
          </w:p>
          <w:p w14:paraId="4082293D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C74E805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от "15" мая 2020 г.</w:t>
            </w:r>
          </w:p>
          <w:p w14:paraId="0BF5E003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29F7E8C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Место взятия пробы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П.Октябрьский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ул. Береговая 38. </w:t>
            </w:r>
          </w:p>
          <w:p w14:paraId="6BC6A82F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водоисточника подземный источник нецентрализованного водоснабжения. Трубчатый колодец</w:t>
            </w:r>
          </w:p>
          <w:p w14:paraId="3F2EFF7F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90C7EAF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Дата и время взятия пробы 15.05.20 10:00</w:t>
            </w:r>
          </w:p>
          <w:p w14:paraId="3F64C75B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│</w:t>
            </w:r>
          </w:p>
          <w:p w14:paraId="1840C85A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│</w:t>
            </w:r>
          </w:p>
          <w:p w14:paraId="0852D374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Запах ______________ баллы    при 20 гр. С, ___________   │</w:t>
            </w:r>
          </w:p>
          <w:p w14:paraId="6C86C9CD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│</w:t>
            </w:r>
          </w:p>
          <w:p w14:paraId="09F8B450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Баллы при 60 град. С _____________________                │   ГОСТ</w:t>
            </w:r>
          </w:p>
          <w:p w14:paraId="252A17D6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│3351-74</w:t>
            </w:r>
          </w:p>
          <w:p w14:paraId="5AE13E1D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Привкус ____________ баллы    при 20 град. </w:t>
            </w:r>
            <w:proofErr w:type="gram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С,   </w:t>
            </w:r>
            <w:proofErr w:type="gram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│</w:t>
            </w:r>
          </w:p>
          <w:p w14:paraId="0E18C26B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│</w:t>
            </w:r>
          </w:p>
          <w:p w14:paraId="66E73B37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цветность __________       градусы _______________        │</w:t>
            </w:r>
          </w:p>
          <w:p w14:paraId="4FD79D99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│</w:t>
            </w:r>
          </w:p>
          <w:p w14:paraId="1DC5D0A6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Мутность ______________ по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станд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шкале мг-куб.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│</w:t>
            </w:r>
          </w:p>
          <w:p w14:paraId="48E23085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86C2B58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Осадок (описать) _________________________________________________</w:t>
            </w:r>
          </w:p>
          <w:p w14:paraId="58C79E51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D1170F9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Прозрачность _________________ см</w:t>
            </w:r>
          </w:p>
          <w:p w14:paraId="212801B6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6D66355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РН _______________________________________________________________</w:t>
            </w:r>
          </w:p>
          <w:p w14:paraId="39AD80E8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03713A1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Остаточный хлор</w:t>
            </w:r>
          </w:p>
          <w:p w14:paraId="6BF8EF09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7F72D85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Свободный _________________________ мг-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ГОСТ 18190-72</w:t>
            </w:r>
          </w:p>
          <w:p w14:paraId="709A2DE4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5DF7737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Связанный _________________________ мг-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ГОСТ "      "</w:t>
            </w:r>
          </w:p>
          <w:p w14:paraId="48ED6EB1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7BC63DA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Остаточный озон ___________________ мг-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ГОСТ 18301-72</w:t>
            </w:r>
          </w:p>
          <w:p w14:paraId="714F7D15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7E7522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Окисляемость _________________________________ мг О2-дм</w:t>
            </w:r>
          </w:p>
          <w:p w14:paraId="3B605F69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B39129D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           │аммиака ___________________ мг-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ГОСТ 4192-48</w:t>
            </w:r>
          </w:p>
          <w:p w14:paraId="578BF836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Азот </w:t>
            </w:r>
            <w:proofErr w:type="gram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 │</w:t>
            </w:r>
            <w:proofErr w:type="gramEnd"/>
          </w:p>
          <w:p w14:paraId="2FBE0E1A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мг-л    │нитритов __________________ мг-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ГОСТ "     "</w:t>
            </w:r>
          </w:p>
          <w:p w14:paraId="292FD729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│</w:t>
            </w:r>
          </w:p>
          <w:p w14:paraId="2B5DFFF6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│нитратов _________________ мг-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ГОСТ 18826-73</w:t>
            </w:r>
          </w:p>
          <w:p w14:paraId="50313F75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C5C4319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Общая жесткость _______________ мг-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экв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.-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ГОСТ 4151-72</w:t>
            </w:r>
          </w:p>
          <w:p w14:paraId="4A86D685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1E08E40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Сухой остаток _____________________ мг-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ГОСТ 18164-72</w:t>
            </w:r>
          </w:p>
          <w:p w14:paraId="0EBDF03D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7B61679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Хлориды ____________________________ мг-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ГОСТ 4245-72</w:t>
            </w:r>
          </w:p>
          <w:p w14:paraId="0F88F049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376C935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Сульфаты ___________________________ мг-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ГОСТ 4389-72</w:t>
            </w:r>
          </w:p>
          <w:p w14:paraId="4F11C1EE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749B2D5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Железо 1,5 мг-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ГОСТ 4011-72</w:t>
            </w:r>
          </w:p>
          <w:p w14:paraId="615E7A61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089D5C0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Медь _______________________________ мг-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ГОСТ 4388-72</w:t>
            </w:r>
          </w:p>
          <w:p w14:paraId="42D9D98D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A7BD5E8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Цинк ______________________________ мг-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ГОСТ 18293-72</w:t>
            </w:r>
          </w:p>
          <w:p w14:paraId="3BCA08DD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0C2C91F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Молибден __________________________ мг-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ГОСТ 18308-72</w:t>
            </w:r>
          </w:p>
          <w:p w14:paraId="5BAA8500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7BD2991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Мышьяк _____________________________ мг-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ГОСТ 4152-72</w:t>
            </w:r>
          </w:p>
          <w:p w14:paraId="6EF06DF9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8B7E28B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Свинец ____________________________ мг-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ГОСТ 18293-72</w:t>
            </w:r>
          </w:p>
          <w:p w14:paraId="617AB65A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BB27BF4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Фтор _______________________________ мг-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ГОСТ 4386-72</w:t>
            </w:r>
          </w:p>
          <w:p w14:paraId="494A10A3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96D249E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стр. 2 ф. 327-у</w:t>
            </w:r>
          </w:p>
          <w:p w14:paraId="2B228E5A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7BBDB13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Остаточный алюминий _______________ мг-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ГОСТ 18165-72</w:t>
            </w:r>
          </w:p>
          <w:p w14:paraId="2CD05393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F2308EA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Полиакриламид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_____________________ мг-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ГОСТ 19413-74</w:t>
            </w:r>
          </w:p>
          <w:p w14:paraId="0E19E309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2278493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Полифосфаты _______________________ мг-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ГОСТ 18309-72</w:t>
            </w:r>
          </w:p>
          <w:p w14:paraId="1115A6A4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6A68DA4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Бериллий __________________________ мг-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ГОСТ 18294-72</w:t>
            </w:r>
          </w:p>
          <w:p w14:paraId="3E947890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0E1F7B0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Селен _____________________________ мг-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ГОСТ 19413-74</w:t>
            </w:r>
          </w:p>
          <w:p w14:paraId="57E810CC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CD95798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Марганец 0,8 мг-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ГОСТ 4974-72</w:t>
            </w:r>
          </w:p>
          <w:p w14:paraId="39025B3B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A72A766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Стронций стабильный _______________ мг-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ГОСТ 23950-80</w:t>
            </w:r>
          </w:p>
          <w:p w14:paraId="0B8CBA0B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0C9DE23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Специфические вещества, характерные для местных условий, мг-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</w:p>
          <w:p w14:paraId="4B5BA9A6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______________________________________________________________</w:t>
            </w:r>
          </w:p>
          <w:p w14:paraId="16882358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______________________________________________________________</w:t>
            </w:r>
          </w:p>
          <w:p w14:paraId="7FC098DE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______________________________________________________________</w:t>
            </w:r>
          </w:p>
          <w:p w14:paraId="1AB57BCE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______________________________________________________________</w:t>
            </w:r>
          </w:p>
          <w:p w14:paraId="3F5B4AC1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______________________________________________________________</w:t>
            </w:r>
          </w:p>
          <w:p w14:paraId="2C4F9B71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50B02EA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Подпись проводившего исследования Политова </w:t>
            </w:r>
            <w:proofErr w:type="gram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В.Н</w:t>
            </w:r>
            <w:proofErr w:type="gramEnd"/>
          </w:p>
          <w:p w14:paraId="127B7BB7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5D181" w14:textId="77777777" w:rsidR="00B40B01" w:rsidRPr="00B40B01" w:rsidRDefault="00B40B01" w:rsidP="00B40B01">
            <w:pPr>
              <w:spacing w:after="0"/>
            </w:pPr>
          </w:p>
        </w:tc>
      </w:tr>
      <w:tr w:rsidR="00B40B01" w:rsidRPr="00B40B01" w14:paraId="4E80F957" w14:textId="77777777" w:rsidTr="00F968E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3FC85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B5548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КрасГМУ</w:t>
            </w:r>
            <w:proofErr w:type="spellEnd"/>
          </w:p>
          <w:p w14:paraId="28137244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учреждения                                    </w:t>
            </w:r>
            <w:r w:rsidRPr="00B40B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учебный</w:t>
            </w:r>
          </w:p>
          <w:p w14:paraId="0D135CA5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D5D36C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1CB9E4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АКТ ОТБОРА ПРОБ ВОДЫ N</w:t>
            </w: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9</w:t>
            </w:r>
          </w:p>
          <w:p w14:paraId="411429A2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от "15" мая 2020 г.</w:t>
            </w:r>
          </w:p>
          <w:p w14:paraId="3D8E0278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C018E8A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Точка отбора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П.Октябрьский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ул. Береговая 38. Река Рыбная</w:t>
            </w:r>
          </w:p>
          <w:p w14:paraId="32C5E88D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Цель отбора плановый контроль</w:t>
            </w:r>
          </w:p>
          <w:p w14:paraId="6D772756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НТД, согласно которой произведен отбор ГОСТ 31861-2012 «Общие требования к отбору проб»</w:t>
            </w:r>
          </w:p>
          <w:p w14:paraId="0F2CFE57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Дата и время отбора 15.05.20 10:00</w:t>
            </w:r>
          </w:p>
          <w:p w14:paraId="4C25F8E4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Дата и время доставки 15.05.20 11:00</w:t>
            </w:r>
          </w:p>
          <w:p w14:paraId="67CA1FE3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Адрес, наименование лаборатории ИЛЦ ФБУЗ «Центр гигиены и эпидемиологии» г. Красноярск, ул. Сопочная 38</w:t>
            </w:r>
          </w:p>
          <w:p w14:paraId="5036383B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Условия транспортировки автотранспорт, хранения холодильник</w:t>
            </w:r>
          </w:p>
          <w:p w14:paraId="4B18176F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Методы консервации</w:t>
            </w:r>
            <w:r w:rsidRPr="00B40B0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40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вещество, для экстракции, охлаждение до 2-5℃</w:t>
            </w:r>
          </w:p>
          <w:tbl>
            <w:tblPr>
              <w:tblW w:w="0" w:type="auto"/>
              <w:tblInd w:w="4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top w:w="75" w:type="dxa"/>
                <w:left w:w="40" w:type="dxa"/>
                <w:bottom w:w="75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1701"/>
              <w:gridCol w:w="851"/>
              <w:gridCol w:w="1134"/>
              <w:gridCol w:w="992"/>
              <w:gridCol w:w="851"/>
              <w:gridCol w:w="992"/>
              <w:gridCol w:w="992"/>
            </w:tblGrid>
            <w:tr w:rsidR="00B40B01" w:rsidRPr="00B40B01" w14:paraId="301FEBA9" w14:textId="77777777" w:rsidTr="00F968E1">
              <w:trPr>
                <w:trHeight w:val="240"/>
              </w:trPr>
              <w:tc>
                <w:tcPr>
                  <w:tcW w:w="567" w:type="dxa"/>
                  <w:tcBorders>
                    <w:bottom w:val="single" w:sz="8" w:space="0" w:color="auto"/>
                  </w:tcBorders>
                </w:tcPr>
                <w:p w14:paraId="7647DBA8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N</w:t>
                  </w:r>
                </w:p>
                <w:p w14:paraId="3DC2B02C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про</w:t>
                  </w:r>
                </w:p>
                <w:p w14:paraId="70ED5070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бы</w:t>
                  </w:r>
                </w:p>
              </w:tc>
              <w:tc>
                <w:tcPr>
                  <w:tcW w:w="1701" w:type="dxa"/>
                  <w:tcBorders>
                    <w:bottom w:val="single" w:sz="8" w:space="0" w:color="auto"/>
                  </w:tcBorders>
                </w:tcPr>
                <w:p w14:paraId="5B33CB54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Наименование</w:t>
                  </w:r>
                </w:p>
                <w:p w14:paraId="6D0C2C0E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объекта</w:t>
                  </w:r>
                </w:p>
                <w:p w14:paraId="07030D6D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артскважина</w:t>
                  </w:r>
                  <w:proofErr w:type="spellEnd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</w:p>
                <w:p w14:paraId="1B26B749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колодец,</w:t>
                  </w:r>
                </w:p>
                <w:p w14:paraId="37523733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водоем и др.)</w:t>
                  </w:r>
                </w:p>
              </w:tc>
              <w:tc>
                <w:tcPr>
                  <w:tcW w:w="851" w:type="dxa"/>
                  <w:tcBorders>
                    <w:bottom w:val="single" w:sz="8" w:space="0" w:color="auto"/>
                  </w:tcBorders>
                </w:tcPr>
                <w:p w14:paraId="681C6489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Адрес 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auto"/>
                  </w:tcBorders>
                </w:tcPr>
                <w:p w14:paraId="2449C0C6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 Место  </w:t>
                  </w:r>
                </w:p>
                <w:p w14:paraId="3C754013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отбора, </w:t>
                  </w:r>
                </w:p>
                <w:p w14:paraId="7927F210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глубина </w:t>
                  </w:r>
                </w:p>
                <w:p w14:paraId="0C7E55DD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отбора  </w:t>
                  </w:r>
                </w:p>
              </w:tc>
              <w:tc>
                <w:tcPr>
                  <w:tcW w:w="992" w:type="dxa"/>
                  <w:tcBorders>
                    <w:bottom w:val="single" w:sz="8" w:space="0" w:color="auto"/>
                  </w:tcBorders>
                </w:tcPr>
                <w:p w14:paraId="65B0B11C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Расстоя</w:t>
                  </w:r>
                  <w:proofErr w:type="spellEnd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-</w:t>
                  </w:r>
                </w:p>
                <w:p w14:paraId="4687775B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ние</w:t>
                  </w:r>
                  <w:proofErr w:type="spellEnd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от  </w:t>
                  </w:r>
                </w:p>
                <w:p w14:paraId="55FAC562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берега  </w:t>
                  </w:r>
                </w:p>
              </w:tc>
              <w:tc>
                <w:tcPr>
                  <w:tcW w:w="851" w:type="dxa"/>
                  <w:tcBorders>
                    <w:bottom w:val="single" w:sz="8" w:space="0" w:color="auto"/>
                  </w:tcBorders>
                </w:tcPr>
                <w:p w14:paraId="10732CF3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Упако</w:t>
                  </w:r>
                  <w:proofErr w:type="spellEnd"/>
                </w:p>
                <w:p w14:paraId="2D9032C8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вка</w:t>
                  </w:r>
                  <w:proofErr w:type="spellEnd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</w:p>
                <w:p w14:paraId="0FF8E798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объем</w:t>
                  </w:r>
                </w:p>
                <w:p w14:paraId="5AD969E4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пробы </w:t>
                  </w:r>
                </w:p>
              </w:tc>
              <w:tc>
                <w:tcPr>
                  <w:tcW w:w="992" w:type="dxa"/>
                  <w:tcBorders>
                    <w:bottom w:val="single" w:sz="8" w:space="0" w:color="auto"/>
                  </w:tcBorders>
                </w:tcPr>
                <w:p w14:paraId="61C02818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Метео-  </w:t>
                  </w:r>
                </w:p>
                <w:p w14:paraId="23CEF983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условия </w:t>
                  </w:r>
                </w:p>
                <w:p w14:paraId="5646D36E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при     </w:t>
                  </w:r>
                </w:p>
                <w:p w14:paraId="762A0FAE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отборе. </w:t>
                  </w:r>
                </w:p>
                <w:p w14:paraId="46A8758E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Т воды в</w:t>
                  </w:r>
                </w:p>
                <w:p w14:paraId="47B29F6D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град. C </w:t>
                  </w:r>
                </w:p>
              </w:tc>
              <w:tc>
                <w:tcPr>
                  <w:tcW w:w="992" w:type="dxa"/>
                  <w:tcBorders>
                    <w:bottom w:val="single" w:sz="8" w:space="0" w:color="auto"/>
                  </w:tcBorders>
                </w:tcPr>
                <w:p w14:paraId="2A9B0672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Вид </w:t>
                  </w:r>
                </w:p>
                <w:p w14:paraId="185301D5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пробы</w:t>
                  </w:r>
                </w:p>
                <w:p w14:paraId="437A079E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(разовая</w:t>
                  </w:r>
                </w:p>
                <w:p w14:paraId="3B831DED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средняя и др.)</w:t>
                  </w:r>
                </w:p>
              </w:tc>
            </w:tr>
            <w:tr w:rsidR="00B40B01" w:rsidRPr="00B40B01" w14:paraId="0237E9D1" w14:textId="77777777" w:rsidTr="00F968E1">
              <w:trPr>
                <w:trHeight w:val="240"/>
              </w:trPr>
              <w:tc>
                <w:tcPr>
                  <w:tcW w:w="567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53A06EB6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4CC41E6C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Река Рыбная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1ACFFB11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П.Октябрьский</w:t>
                  </w:r>
                  <w:proofErr w:type="spellEnd"/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 ул. Береговая 38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37DF68E2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На поверхности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10C7784D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3м 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4F5EDF6A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Стеклотара, 3л 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05ADBD41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10℃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75420E9F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B40B0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Точечная </w:t>
                  </w:r>
                </w:p>
              </w:tc>
            </w:tr>
            <w:tr w:rsidR="00B40B01" w:rsidRPr="00B40B01" w14:paraId="5504404F" w14:textId="77777777" w:rsidTr="00F968E1">
              <w:trPr>
                <w:trHeight w:val="240"/>
              </w:trPr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11BABD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35A6E6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50A5E9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F9CC1D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1840A9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758236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114455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774E51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40B01" w:rsidRPr="00B40B01" w14:paraId="0A9FF757" w14:textId="77777777" w:rsidTr="00F968E1">
              <w:trPr>
                <w:trHeight w:val="240"/>
              </w:trPr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1F23EA19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3FD87AED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14:paraId="6EF0B8A0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23E7CCDC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0EAADBC8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14:paraId="4BBE428D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5D0BEC38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2D7207BF" w14:textId="77777777" w:rsidR="00B40B01" w:rsidRPr="00B40B01" w:rsidRDefault="00B40B01" w:rsidP="00B40B0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35E08CFD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ПРИМЕЧАНИЕ: </w:t>
            </w:r>
            <w:proofErr w:type="gram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 сточной</w:t>
            </w:r>
            <w:proofErr w:type="gram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воды указать характер (производственная,</w:t>
            </w:r>
          </w:p>
          <w:p w14:paraId="028D8B39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хозяйственно-бытовая, смешанная - нужное подчеркнуть).</w:t>
            </w:r>
          </w:p>
          <w:p w14:paraId="0B22BDDC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EDA6495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Особые условия отбора нет</w:t>
            </w:r>
          </w:p>
          <w:p w14:paraId="2B5199CA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Дополнительные сведения нет</w:t>
            </w:r>
          </w:p>
          <w:p w14:paraId="748593A0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37D58A3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Должность, ф., и., о.   </w:t>
            </w:r>
            <w:proofErr w:type="gram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сотрудника,   </w:t>
            </w:r>
            <w:proofErr w:type="gram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  присутствии   которого</w:t>
            </w:r>
          </w:p>
          <w:p w14:paraId="3ABE3444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произведен отбор преподаватель,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Бондарцева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Галина Николаевна </w:t>
            </w:r>
          </w:p>
          <w:p w14:paraId="2DE7E062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Подпись _____________________________</w:t>
            </w:r>
          </w:p>
          <w:p w14:paraId="3397D49D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2C449AC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Должность, ф., и., о. производившего отбор проб Студентка, Политова </w:t>
            </w:r>
            <w:proofErr w:type="gram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В.Н</w:t>
            </w:r>
            <w:proofErr w:type="gramEnd"/>
          </w:p>
          <w:p w14:paraId="1F4B45FF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Подпись _____________________________</w:t>
            </w:r>
          </w:p>
          <w:p w14:paraId="25C8FA71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3C7A5F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F66A0" w14:textId="77777777" w:rsidR="00B40B01" w:rsidRPr="00B40B01" w:rsidRDefault="00B40B01" w:rsidP="00B40B01">
            <w:pPr>
              <w:spacing w:after="0"/>
            </w:pPr>
          </w:p>
        </w:tc>
      </w:tr>
      <w:tr w:rsidR="00B40B01" w:rsidRPr="00B40B01" w14:paraId="3185DFE0" w14:textId="77777777" w:rsidTr="00F968E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A6A21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64090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КрасГМУ</w:t>
            </w:r>
            <w:proofErr w:type="spellEnd"/>
          </w:p>
          <w:p w14:paraId="5517C694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Наименование учреждения                               </w:t>
            </w:r>
            <w:r w:rsidRPr="00B40B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учебный</w:t>
            </w:r>
          </w:p>
          <w:p w14:paraId="0C29F5C2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C5CCB9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4BA65A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ПРОТОКОЛ N</w:t>
            </w: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9</w:t>
            </w:r>
          </w:p>
          <w:p w14:paraId="1439C009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исследования воды поверхностных водоемов,</w:t>
            </w:r>
          </w:p>
          <w:p w14:paraId="0688DE22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прибрежных зон морей и сточных вод</w:t>
            </w:r>
          </w:p>
          <w:p w14:paraId="4BBE6F0E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B74878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от "15" мая 2020 г.</w:t>
            </w:r>
          </w:p>
          <w:p w14:paraId="09642260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источника поверхностный источник водоснабжения, Река Рыбная</w:t>
            </w:r>
          </w:p>
          <w:p w14:paraId="61877D3D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Дата и время взятия пробы 15.05.20 10:00</w:t>
            </w:r>
          </w:p>
          <w:p w14:paraId="25DC6820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Температура воздуха в градусах С 25℃</w:t>
            </w:r>
          </w:p>
          <w:p w14:paraId="13935ABC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Температура воды в градусах С 10℃</w:t>
            </w:r>
          </w:p>
          <w:p w14:paraId="170CA03D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A6BF1A4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Запах │Интенсивность в баллах ____________________________________</w:t>
            </w:r>
          </w:p>
          <w:p w14:paraId="7A22043B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│Характер (описать) ________________________________________</w:t>
            </w:r>
          </w:p>
          <w:p w14:paraId="06093B9B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│Порог исчезновения (в разведении) _________________________</w:t>
            </w:r>
          </w:p>
          <w:p w14:paraId="2B4059A4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BBA21F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Цветность в градусах _____________________________________________</w:t>
            </w:r>
          </w:p>
          <w:p w14:paraId="5F476C48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Цвет (описать) ___________________________________________________</w:t>
            </w:r>
          </w:p>
          <w:p w14:paraId="5211EB02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Порог исчезновения цвета (в разведении) __________________________</w:t>
            </w:r>
          </w:p>
          <w:p w14:paraId="1471984D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Муть, осадок (описать)____________________________________________</w:t>
            </w:r>
          </w:p>
          <w:p w14:paraId="64EC7D04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Прозрачность ________________________________ см</w:t>
            </w:r>
          </w:p>
          <w:p w14:paraId="5F84E163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Плавающие примеси, пленка ________________________________________</w:t>
            </w:r>
          </w:p>
          <w:p w14:paraId="07C77221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Взвешенные вещества __________________________________ мг-куб.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9720354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РН _______________________________________________________________</w:t>
            </w:r>
          </w:p>
          <w:p w14:paraId="75F66EDA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Растворенный кислород __________________________ мг-куб.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</w:p>
          <w:p w14:paraId="0A078A06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БПК-5 _______________________________________ мг О2-куб.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</w:p>
          <w:p w14:paraId="5E46C026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БПК-20 ______________________________________ мг О2-куб.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</w:p>
          <w:p w14:paraId="5B4665F1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Окисляемость ________________________________ мг О2-куб.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</w:p>
          <w:p w14:paraId="36C1BD39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ХПК _________________________________________ мг О2-куб.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</w:p>
          <w:p w14:paraId="4184F20C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Щелочность __________________________________ мг-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экв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44694FF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Кислотность _________________________________ мг-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экв</w:t>
            </w:r>
            <w:proofErr w:type="spellEnd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42CEBDEC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Жесткость общая _____________________________ мг-куб.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</w:p>
          <w:p w14:paraId="1058E4EC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Сухой остаток _______________________________ мг-куб.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</w:p>
          <w:p w14:paraId="3D52F193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Кальций _____________________________________ мг-куб.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</w:p>
          <w:p w14:paraId="320A64F4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Магний ______________________________________ мг-куб.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</w:p>
          <w:p w14:paraId="53CFA23B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Железо общее ________________________________ мг-куб.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</w:p>
          <w:p w14:paraId="5F8F971C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Хлориды _____________________________________ мг-куб.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</w:p>
          <w:p w14:paraId="22A4F9AC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Сульфаты ____________________________________ мг-куб.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</w:p>
          <w:p w14:paraId="2E0AEF90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4952400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Азот │Аммиака _______________________________ мг-куб.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</w:p>
          <w:p w14:paraId="18931926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│Нитритов ______________________________ мг-куб.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</w:p>
          <w:p w14:paraId="5E38981A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│Нитратов ______________________________ мг-куб.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</w:p>
          <w:p w14:paraId="3C2FFA5B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7A457E4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Фтор ________________________________________ мг-куб.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</w:p>
          <w:p w14:paraId="16CC8FB6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0B1F057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Специфические вещества, характерные для местных условий:</w:t>
            </w:r>
          </w:p>
          <w:p w14:paraId="055E0E6E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Нефтепродукты 1,2 мг-куб.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</w:p>
          <w:p w14:paraId="045C36C1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Фенолы ______________________________________ мг-куб.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</w:p>
          <w:p w14:paraId="60AD44B5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Цианиды _____________________________________ мг-куб.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</w:p>
          <w:p w14:paraId="7231AF3D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Медь ________________________________________ мг-куб.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</w:p>
          <w:p w14:paraId="771CAF0B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Свинец ______________________________________ мг-куб.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</w:p>
          <w:p w14:paraId="22742AD0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Цинк ________________________________________ мг-куб.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</w:p>
          <w:p w14:paraId="5D9B441A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Хром трехвалентный __________________________ мг-куб.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</w:p>
          <w:p w14:paraId="289091C8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Хром шестивалентный _________________________ мг-куб. </w:t>
            </w:r>
            <w:proofErr w:type="spell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дм</w:t>
            </w:r>
            <w:proofErr w:type="spellEnd"/>
          </w:p>
          <w:p w14:paraId="4D35748E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другие _____________________ м       _____________________________</w:t>
            </w:r>
          </w:p>
          <w:p w14:paraId="16C54FB1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__________________________________________________________________</w:t>
            </w:r>
          </w:p>
          <w:p w14:paraId="2A8F068E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__________________________________________________________________</w:t>
            </w:r>
          </w:p>
          <w:p w14:paraId="4BFB337A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__________________________________________________________________</w:t>
            </w:r>
          </w:p>
          <w:p w14:paraId="7EF2AA81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НТД на методы исследования ГН 2.1.5.1315-03 предельно допустимые концентрации (ПДК) химических веществ в воде водных объектов хозяйственно-питьевого и культурно-бытового водопользования</w:t>
            </w:r>
          </w:p>
          <w:p w14:paraId="3E84193D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Подпись проводившего исследования Политова </w:t>
            </w:r>
            <w:proofErr w:type="gramStart"/>
            <w:r w:rsidRPr="00B40B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В.Н</w:t>
            </w:r>
            <w:proofErr w:type="gramEnd"/>
          </w:p>
          <w:p w14:paraId="6CC91518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CC00"/>
                <w:sz w:val="20"/>
                <w:szCs w:val="20"/>
              </w:rPr>
            </w:pPr>
          </w:p>
          <w:p w14:paraId="793B350C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1.Алгоритм отбора проб воды из подземного источника водоснабжения</w:t>
            </w:r>
          </w:p>
          <w:p w14:paraId="6F6F0CF6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Для проведения отбора проб воды использую следующие нормативные документы: ГОСТ 31861-2012 «Общие требования к отбору проб» (Далее ГОСТ 31861-2012)</w:t>
            </w:r>
          </w:p>
          <w:p w14:paraId="12512019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Беру акт отбора проб воды, направление в лабораторию, протокол исследований, для дальнейшего заполнения после выполнения отбора и исследования.</w:t>
            </w:r>
          </w:p>
          <w:p w14:paraId="4D4913C2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Для отбора проб воды использую бутыль из полимерного материала.</w:t>
            </w:r>
          </w:p>
          <w:p w14:paraId="0787C78E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Отбор для химического анализа:</w:t>
            </w:r>
          </w:p>
          <w:p w14:paraId="7EFF5066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1) Произвожу спуск воды в течение 15 минут</w:t>
            </w:r>
          </w:p>
          <w:p w14:paraId="23BC53A4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2) Промываю бутыль дистиллированной водой, затем той водой, которую буду набирать</w:t>
            </w:r>
          </w:p>
          <w:p w14:paraId="0AE1745A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3) Провожу отбор проб воды бутылью в соответствии с требованиями приложения В.1. ГОСТ 31861-</w:t>
            </w:r>
            <w:proofErr w:type="gramStart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2012 ,Набираю</w:t>
            </w:r>
            <w:proofErr w:type="gramEnd"/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 воду в бутыль в количестве 3-х литров</w:t>
            </w:r>
          </w:p>
          <w:p w14:paraId="063955E6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4) Бутыль нумерую и к ней прилагаю сопроводительный бланк с обозначением названия водоисточника, из которого взята проба, места расположения, температуры воды и состояния погоды в момент забора. </w:t>
            </w:r>
          </w:p>
          <w:p w14:paraId="60A10AAE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5) Составляю акт, направление</w:t>
            </w:r>
          </w:p>
          <w:p w14:paraId="1D23A2E9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После транспортировки, приемки проб в лабораторию, исследования проб воды заполняю протокол исследования и оформляю заключение</w:t>
            </w:r>
          </w:p>
          <w:p w14:paraId="7B2D751F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Отбор для бактериологического исследования</w:t>
            </w:r>
          </w:p>
          <w:p w14:paraId="19F3141C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1) Обжигаю края крана и спускаю застоявшуюся воду.</w:t>
            </w:r>
          </w:p>
          <w:p w14:paraId="1D5734BD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2) Вынимаю пробку, держа ее за бумажный колпачок, и наполняю стерильную бутылку водой «по плечики», закрываю стерильной пробкой, накрывают бумажным колпачком и обвязываю.</w:t>
            </w:r>
          </w:p>
          <w:p w14:paraId="358F03D6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3) Составляю акт, направление</w:t>
            </w:r>
          </w:p>
          <w:p w14:paraId="4A930607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После транспортировки, приемки проб в лабораторию, исследования проб воды заполняю протокол исследования и оформляю заключение</w:t>
            </w:r>
          </w:p>
          <w:p w14:paraId="055B19DB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B9BD6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Алгоритм отбора проб воды из поверхностного источника водоснабжения.</w:t>
            </w:r>
          </w:p>
          <w:p w14:paraId="599619D6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Для проведения отбора проб воды использую следующие нормативные документы: ГОСТ 31861-2012 «Общие требования к отбору проб» (Далее ГОСТ 31861-2012)</w:t>
            </w:r>
          </w:p>
          <w:p w14:paraId="6E6A1050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0CAA4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1.Беру акт отбора проб воды, направление в лабораторию, протокол исследований, для дальнейшего заполнения после выполнения отбора и исследования.</w:t>
            </w:r>
          </w:p>
          <w:p w14:paraId="176ADFE7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C712A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2.Для отбора проб воды использую стеклянный сосуд.</w:t>
            </w:r>
          </w:p>
          <w:p w14:paraId="302E46B4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B3756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3. Провожу отбор проб воды в 3 л сосуд, в соответствии с требованиями приложения В.1. ГОСТ 31861-2012.</w:t>
            </w:r>
          </w:p>
          <w:p w14:paraId="1866D72E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9B9C8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4. После взятия пробы номерую сосуд, заполняю сопроводительный бланк. </w:t>
            </w:r>
          </w:p>
          <w:p w14:paraId="5938FEBA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113F0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5. Заполняю акт отбора проб воды, направление в лабораторию.</w:t>
            </w:r>
          </w:p>
          <w:p w14:paraId="2AB6CD62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6. После транспортировки, приемки проб в лабораторию, исследования проб воды заполняю протокол исследования и оформляю заключение. Так же даю рекомендации если это необходимо.</w:t>
            </w:r>
          </w:p>
          <w:p w14:paraId="41F1F15B" w14:textId="77777777" w:rsidR="00B40B01" w:rsidRPr="00B40B01" w:rsidRDefault="00B40B01" w:rsidP="00B40B0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Отчет:</w:t>
            </w:r>
          </w:p>
          <w:p w14:paraId="79C51835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1. Изучено нормативных документов – 4 </w:t>
            </w:r>
          </w:p>
          <w:p w14:paraId="193E9587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2. Изучено инструкций – 1 </w:t>
            </w:r>
          </w:p>
          <w:p w14:paraId="10FB21A8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3. Решено ситуационных задач – 1</w:t>
            </w:r>
          </w:p>
          <w:p w14:paraId="0D46D3B2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4. Оформлено актов лабораторных испытаний – 2</w:t>
            </w:r>
          </w:p>
          <w:p w14:paraId="713406D6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 xml:space="preserve">5. Оформлено протоколов лабораторных испытаний – 2 </w:t>
            </w:r>
          </w:p>
          <w:p w14:paraId="73F74244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6. Изучено презентаций - 1</w:t>
            </w:r>
          </w:p>
          <w:p w14:paraId="6FB614B9" w14:textId="77777777" w:rsidR="00B40B01" w:rsidRPr="00B40B01" w:rsidRDefault="00B40B01" w:rsidP="00B40B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45FE4F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9F558" w14:textId="77777777" w:rsidR="00B40B01" w:rsidRPr="00B40B01" w:rsidRDefault="00B40B01" w:rsidP="00B40B01">
            <w:pPr>
              <w:spacing w:after="0"/>
            </w:pPr>
          </w:p>
        </w:tc>
      </w:tr>
      <w:tr w:rsidR="00B40B01" w:rsidRPr="00B40B01" w14:paraId="507A5C55" w14:textId="77777777" w:rsidTr="00F968E1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A62F9" w14:textId="77777777" w:rsidR="00B40B01" w:rsidRPr="00B40B01" w:rsidRDefault="00B40B01" w:rsidP="00B40B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3D90C" w14:textId="77777777" w:rsidR="00B40B01" w:rsidRPr="00B40B01" w:rsidRDefault="00B40B01" w:rsidP="00B40B01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AA575" w14:textId="77777777" w:rsidR="00B40B01" w:rsidRPr="00B40B01" w:rsidRDefault="00B40B01" w:rsidP="00B40B01">
            <w:pPr>
              <w:spacing w:after="0"/>
            </w:pPr>
          </w:p>
        </w:tc>
      </w:tr>
    </w:tbl>
    <w:p w14:paraId="01351920" w14:textId="77777777" w:rsidR="00B40B01" w:rsidRPr="00B40B01" w:rsidRDefault="00B40B01" w:rsidP="00B40B01"/>
    <w:p w14:paraId="6D1197D8" w14:textId="77777777" w:rsidR="00B40B01" w:rsidRPr="00B40B01" w:rsidRDefault="00B40B01" w:rsidP="00B40B01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80C5266" w14:textId="7E1FC15B" w:rsidR="00B40B01" w:rsidRDefault="00B40B01" w:rsidP="00B40B01">
      <w:r>
        <w:br w:type="page"/>
      </w:r>
    </w:p>
    <w:p w14:paraId="487DD09E" w14:textId="77777777" w:rsidR="00B40B01" w:rsidRPr="00B40B01" w:rsidRDefault="00B40B01" w:rsidP="00B40B01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B0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Зачет</w:t>
      </w:r>
    </w:p>
    <w:p w14:paraId="1DB92C12" w14:textId="77777777" w:rsidR="00B40B01" w:rsidRPr="00B40B01" w:rsidRDefault="00B40B01" w:rsidP="00B40B01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B01">
        <w:rPr>
          <w:rFonts w:ascii="Times New Roman" w:hAnsi="Times New Roman" w:cs="Times New Roman"/>
          <w:b/>
          <w:sz w:val="28"/>
          <w:szCs w:val="28"/>
        </w:rPr>
        <w:t>Задача № 4</w:t>
      </w:r>
    </w:p>
    <w:p w14:paraId="63DC6CE1" w14:textId="77777777" w:rsidR="00B40B01" w:rsidRPr="00B40B01" w:rsidRDefault="00B40B01" w:rsidP="00B40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01">
        <w:rPr>
          <w:rFonts w:ascii="Times New Roman" w:eastAsia="Times New Roman" w:hAnsi="Times New Roman" w:cs="Times New Roman"/>
          <w:spacing w:val="2"/>
          <w:sz w:val="24"/>
          <w:szCs w:val="24"/>
        </w:rPr>
        <w:t>В пищеблок МУЗ «Центральная районная больница»</w:t>
      </w:r>
      <w:r w:rsidRPr="00B40B01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индивидуальный предприниматель (ИП) в 10-00 час 20 марта 2020 доставил</w:t>
      </w:r>
      <w:r w:rsidRPr="00B40B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сосиски в полиэтиленовой упаковке, объем партии 50 </w:t>
      </w:r>
      <w:proofErr w:type="gramStart"/>
      <w:r w:rsidRPr="00B40B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кг </w:t>
      </w:r>
      <w:r w:rsidRPr="00B40B0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40B01">
        <w:rPr>
          <w:rFonts w:ascii="Times New Roman" w:eastAsia="Times New Roman" w:hAnsi="Times New Roman" w:cs="Times New Roman"/>
          <w:sz w:val="24"/>
          <w:szCs w:val="24"/>
        </w:rPr>
        <w:t xml:space="preserve">  Производитель СПК «Ивановский».</w:t>
      </w:r>
    </w:p>
    <w:p w14:paraId="1A49D260" w14:textId="77777777" w:rsidR="00B40B01" w:rsidRPr="00B40B01" w:rsidRDefault="00B40B01" w:rsidP="00B40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01">
        <w:rPr>
          <w:rFonts w:ascii="Times New Roman" w:eastAsia="Times New Roman" w:hAnsi="Times New Roman" w:cs="Times New Roman"/>
          <w:sz w:val="24"/>
          <w:szCs w:val="24"/>
        </w:rPr>
        <w:t>Перевозка продукции осуществлялась в багажнике легкового автомобиля.</w:t>
      </w:r>
    </w:p>
    <w:p w14:paraId="1D18702A" w14:textId="77777777" w:rsidR="00B40B01" w:rsidRPr="00B40B01" w:rsidRDefault="00B40B01" w:rsidP="00B40B0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40B01">
        <w:rPr>
          <w:rFonts w:ascii="Times New Roman" w:eastAsia="Times New Roman" w:hAnsi="Times New Roman" w:cs="Times New Roman"/>
          <w:sz w:val="24"/>
          <w:szCs w:val="24"/>
        </w:rPr>
        <w:t xml:space="preserve">По накладной – сосиски молочные, с датой выпуска </w:t>
      </w:r>
      <w:bookmarkStart w:id="17" w:name="_Hlk40517187"/>
      <w:r w:rsidRPr="00B40B01">
        <w:rPr>
          <w:rFonts w:ascii="Times New Roman" w:eastAsia="Times New Roman" w:hAnsi="Times New Roman" w:cs="Times New Roman"/>
          <w:sz w:val="24"/>
          <w:szCs w:val="24"/>
        </w:rPr>
        <w:t>22-00 час 19 марта 2020г</w:t>
      </w:r>
      <w:bookmarkEnd w:id="17"/>
      <w:r w:rsidRPr="00B40B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0B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Сосиски хранилось у предпринимателя при температуре +5 </w:t>
      </w:r>
      <w:r w:rsidRPr="00B40B01">
        <w:rPr>
          <w:rFonts w:ascii="Times New Roman" w:eastAsia="Times New Roman" w:hAnsi="Times New Roman" w:cs="Times New Roman"/>
          <w:spacing w:val="4"/>
          <w:sz w:val="24"/>
          <w:szCs w:val="24"/>
          <w:vertAlign w:val="superscript"/>
        </w:rPr>
        <w:t>0</w:t>
      </w:r>
      <w:r w:rsidRPr="00B40B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С. К накладной приложены результаты производственного контроля ИП от 22 марта 2020г. Проба сосисок отобрана со склада пищеблока 20.03.20г. в 12.00 и доставлена в лабораторию Центра </w:t>
      </w:r>
      <w:proofErr w:type="spellStart"/>
      <w:r w:rsidRPr="00B40B01">
        <w:rPr>
          <w:rFonts w:ascii="Times New Roman" w:eastAsia="Times New Roman" w:hAnsi="Times New Roman" w:cs="Times New Roman"/>
          <w:spacing w:val="4"/>
          <w:sz w:val="24"/>
          <w:szCs w:val="24"/>
        </w:rPr>
        <w:t>ГиЭ</w:t>
      </w:r>
      <w:proofErr w:type="spellEnd"/>
      <w:r w:rsidRPr="00B40B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в 14.00</w:t>
      </w:r>
      <w:proofErr w:type="gramStart"/>
      <w:r w:rsidRPr="00B40B01">
        <w:rPr>
          <w:rFonts w:ascii="Times New Roman" w:eastAsia="Times New Roman" w:hAnsi="Times New Roman" w:cs="Times New Roman"/>
          <w:spacing w:val="4"/>
          <w:sz w:val="24"/>
          <w:szCs w:val="24"/>
        </w:rPr>
        <w:t>,  20.03.20г.</w:t>
      </w:r>
      <w:proofErr w:type="gramEnd"/>
      <w:r w:rsidRPr="00B40B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служебным транспортом в изотермическом контейнере. До начала производства анализа проба хранилась в холодильнике.</w:t>
      </w:r>
    </w:p>
    <w:p w14:paraId="4D93B314" w14:textId="77777777" w:rsidR="00B40B01" w:rsidRPr="00B40B01" w:rsidRDefault="00B40B01" w:rsidP="00B40B0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40B01">
        <w:rPr>
          <w:rFonts w:ascii="Times New Roman" w:eastAsia="Times New Roman" w:hAnsi="Times New Roman" w:cs="Times New Roman"/>
          <w:spacing w:val="4"/>
          <w:sz w:val="24"/>
          <w:szCs w:val="24"/>
        </w:rPr>
        <w:t>Результаты лабораторных исследований: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09"/>
        <w:gridCol w:w="1985"/>
        <w:gridCol w:w="2551"/>
      </w:tblGrid>
      <w:tr w:rsidR="00B40B01" w:rsidRPr="00B40B01" w14:paraId="5BC258EE" w14:textId="77777777" w:rsidTr="00F968E1">
        <w:trPr>
          <w:trHeight w:val="100"/>
        </w:trPr>
        <w:tc>
          <w:tcPr>
            <w:tcW w:w="851" w:type="dxa"/>
          </w:tcPr>
          <w:p w14:paraId="3649EC78" w14:textId="77777777" w:rsidR="00B40B01" w:rsidRPr="00B40B01" w:rsidRDefault="00B40B01" w:rsidP="00B4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D018824" w14:textId="77777777" w:rsidR="00B40B01" w:rsidRPr="00B40B01" w:rsidRDefault="00B40B01" w:rsidP="00B4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9" w:type="dxa"/>
            <w:vAlign w:val="center"/>
          </w:tcPr>
          <w:p w14:paraId="4ED0B108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Показатели, ед. измерения</w:t>
            </w:r>
          </w:p>
        </w:tc>
        <w:tc>
          <w:tcPr>
            <w:tcW w:w="1985" w:type="dxa"/>
            <w:vAlign w:val="center"/>
          </w:tcPr>
          <w:p w14:paraId="37246596" w14:textId="77777777" w:rsidR="00B40B01" w:rsidRPr="00B40B01" w:rsidRDefault="00B40B01" w:rsidP="00B4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  <w:p w14:paraId="0A59F1A1" w14:textId="77777777" w:rsidR="00B40B01" w:rsidRPr="00B40B01" w:rsidRDefault="00B40B01" w:rsidP="00B4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2551" w:type="dxa"/>
          </w:tcPr>
          <w:p w14:paraId="37976190" w14:textId="77777777" w:rsidR="00B40B01" w:rsidRPr="00B40B01" w:rsidRDefault="00B40B01" w:rsidP="00B4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Гигиенический</w:t>
            </w:r>
          </w:p>
          <w:p w14:paraId="4586B45E" w14:textId="77777777" w:rsidR="00B40B01" w:rsidRPr="00B40B01" w:rsidRDefault="00B40B01" w:rsidP="00B4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B40B01" w:rsidRPr="00B40B01" w14:paraId="255D319B" w14:textId="77777777" w:rsidTr="00F968E1">
        <w:trPr>
          <w:trHeight w:val="100"/>
        </w:trPr>
        <w:tc>
          <w:tcPr>
            <w:tcW w:w="851" w:type="dxa"/>
          </w:tcPr>
          <w:p w14:paraId="49DA9A0C" w14:textId="77777777" w:rsidR="00B40B01" w:rsidRPr="00B40B01" w:rsidRDefault="00B40B01" w:rsidP="00B4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6254944D" w14:textId="77777777" w:rsidR="00B40B01" w:rsidRPr="00B40B01" w:rsidRDefault="00B40B01" w:rsidP="00B4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Токсические элементы</w:t>
            </w:r>
          </w:p>
        </w:tc>
        <w:tc>
          <w:tcPr>
            <w:tcW w:w="2551" w:type="dxa"/>
          </w:tcPr>
          <w:p w14:paraId="61CA34EC" w14:textId="77777777" w:rsidR="00B40B01" w:rsidRPr="00B40B01" w:rsidRDefault="00B40B01" w:rsidP="00B4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B01" w:rsidRPr="00B40B01" w14:paraId="0E9E9EC2" w14:textId="77777777" w:rsidTr="00F968E1">
        <w:trPr>
          <w:trHeight w:val="100"/>
        </w:trPr>
        <w:tc>
          <w:tcPr>
            <w:tcW w:w="851" w:type="dxa"/>
          </w:tcPr>
          <w:p w14:paraId="0344C20E" w14:textId="77777777" w:rsidR="00B40B01" w:rsidRPr="00B40B01" w:rsidRDefault="00B40B01" w:rsidP="00B4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_Hlk40514198"/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7FD55625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Свинец, мг/кг</w:t>
            </w:r>
          </w:p>
        </w:tc>
        <w:tc>
          <w:tcPr>
            <w:tcW w:w="1985" w:type="dxa"/>
          </w:tcPr>
          <w:p w14:paraId="3656B916" w14:textId="77777777" w:rsidR="00B40B01" w:rsidRPr="00B40B01" w:rsidRDefault="00B40B01" w:rsidP="00B4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551" w:type="dxa"/>
          </w:tcPr>
          <w:p w14:paraId="38076446" w14:textId="77777777" w:rsidR="00B40B01" w:rsidRPr="00B40B01" w:rsidRDefault="00B40B01" w:rsidP="00B4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0B01" w:rsidRPr="00B40B01" w14:paraId="7BC45E49" w14:textId="77777777" w:rsidTr="00F968E1">
        <w:trPr>
          <w:trHeight w:val="100"/>
        </w:trPr>
        <w:tc>
          <w:tcPr>
            <w:tcW w:w="851" w:type="dxa"/>
          </w:tcPr>
          <w:p w14:paraId="763D3D55" w14:textId="77777777" w:rsidR="00B40B01" w:rsidRPr="00B40B01" w:rsidRDefault="00B40B01" w:rsidP="00B4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2666E350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Мышьяк, мг/кг</w:t>
            </w:r>
          </w:p>
        </w:tc>
        <w:tc>
          <w:tcPr>
            <w:tcW w:w="1985" w:type="dxa"/>
          </w:tcPr>
          <w:p w14:paraId="542B2A3C" w14:textId="77777777" w:rsidR="00B40B01" w:rsidRPr="00B40B01" w:rsidRDefault="00B40B01" w:rsidP="00B4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551" w:type="dxa"/>
          </w:tcPr>
          <w:p w14:paraId="17002627" w14:textId="77777777" w:rsidR="00B40B01" w:rsidRPr="00B40B01" w:rsidRDefault="00B40B01" w:rsidP="00B4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0,1</w:t>
            </w:r>
          </w:p>
        </w:tc>
      </w:tr>
      <w:tr w:rsidR="00B40B01" w:rsidRPr="00B40B01" w14:paraId="7FE252F4" w14:textId="77777777" w:rsidTr="00F968E1">
        <w:trPr>
          <w:trHeight w:val="100"/>
        </w:trPr>
        <w:tc>
          <w:tcPr>
            <w:tcW w:w="851" w:type="dxa"/>
          </w:tcPr>
          <w:p w14:paraId="37621899" w14:textId="77777777" w:rsidR="00B40B01" w:rsidRPr="00B40B01" w:rsidRDefault="00B40B01" w:rsidP="00B4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495665A5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Кадмий, мг/кг</w:t>
            </w:r>
          </w:p>
        </w:tc>
        <w:tc>
          <w:tcPr>
            <w:tcW w:w="1985" w:type="dxa"/>
          </w:tcPr>
          <w:p w14:paraId="12865066" w14:textId="77777777" w:rsidR="00B40B01" w:rsidRPr="00B40B01" w:rsidRDefault="00B40B01" w:rsidP="00B4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551" w:type="dxa"/>
          </w:tcPr>
          <w:p w14:paraId="45C70A48" w14:textId="77777777" w:rsidR="00B40B01" w:rsidRPr="00B40B01" w:rsidRDefault="00B40B01" w:rsidP="00B4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B40B01" w:rsidRPr="00B40B01" w14:paraId="2FF78D2C" w14:textId="77777777" w:rsidTr="00F968E1">
        <w:trPr>
          <w:trHeight w:val="100"/>
        </w:trPr>
        <w:tc>
          <w:tcPr>
            <w:tcW w:w="851" w:type="dxa"/>
          </w:tcPr>
          <w:p w14:paraId="289562F0" w14:textId="77777777" w:rsidR="00B40B01" w:rsidRPr="00B40B01" w:rsidRDefault="00B40B01" w:rsidP="00B4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06015441" w14:textId="77777777" w:rsidR="00B40B01" w:rsidRPr="00B40B01" w:rsidRDefault="00B40B01" w:rsidP="00B40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Ртуть, мг/кг</w:t>
            </w:r>
          </w:p>
        </w:tc>
        <w:tc>
          <w:tcPr>
            <w:tcW w:w="1985" w:type="dxa"/>
          </w:tcPr>
          <w:p w14:paraId="7C09E487" w14:textId="77777777" w:rsidR="00B40B01" w:rsidRPr="00B40B01" w:rsidRDefault="00B40B01" w:rsidP="00B4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551" w:type="dxa"/>
          </w:tcPr>
          <w:p w14:paraId="2291019C" w14:textId="77777777" w:rsidR="00B40B01" w:rsidRPr="00B40B01" w:rsidRDefault="00B40B01" w:rsidP="00B4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1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</w:tr>
      <w:bookmarkEnd w:id="18"/>
    </w:tbl>
    <w:p w14:paraId="46EFA01C" w14:textId="77777777" w:rsidR="00B40B01" w:rsidRPr="00B40B01" w:rsidRDefault="00B40B01" w:rsidP="00B40B01">
      <w:pPr>
        <w:jc w:val="both"/>
      </w:pPr>
    </w:p>
    <w:p w14:paraId="71DE24D1" w14:textId="77777777" w:rsidR="00B40B01" w:rsidRPr="00B40B01" w:rsidRDefault="00B40B01" w:rsidP="00B40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B01">
        <w:rPr>
          <w:rFonts w:ascii="Times New Roman" w:eastAsia="Times New Roman" w:hAnsi="Times New Roman" w:cs="Times New Roman"/>
          <w:sz w:val="24"/>
          <w:szCs w:val="24"/>
        </w:rPr>
        <w:t>Задание:</w:t>
      </w:r>
    </w:p>
    <w:p w14:paraId="72374D2D" w14:textId="77777777" w:rsidR="00B40B01" w:rsidRPr="00B40B01" w:rsidRDefault="00B40B01" w:rsidP="00B40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B01">
        <w:rPr>
          <w:rFonts w:ascii="Times New Roman" w:eastAsia="Times New Roman" w:hAnsi="Times New Roman" w:cs="Times New Roman"/>
          <w:sz w:val="24"/>
          <w:szCs w:val="24"/>
        </w:rPr>
        <w:t>1.Оцените качество пищевого продукта</w:t>
      </w:r>
    </w:p>
    <w:p w14:paraId="4E989CE0" w14:textId="77777777" w:rsidR="00B40B01" w:rsidRPr="00B40B01" w:rsidRDefault="00B40B01" w:rsidP="00B40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B01">
        <w:rPr>
          <w:rFonts w:ascii="Times New Roman" w:eastAsia="Times New Roman" w:hAnsi="Times New Roman" w:cs="Times New Roman"/>
          <w:sz w:val="24"/>
          <w:szCs w:val="24"/>
        </w:rPr>
        <w:t>2.Оформите акт отбора проб</w:t>
      </w:r>
    </w:p>
    <w:p w14:paraId="4FC71C02" w14:textId="77777777" w:rsidR="00B40B01" w:rsidRPr="00B40B01" w:rsidRDefault="00B40B01" w:rsidP="00B40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B01">
        <w:rPr>
          <w:rFonts w:ascii="Times New Roman" w:eastAsia="Times New Roman" w:hAnsi="Times New Roman" w:cs="Times New Roman"/>
          <w:sz w:val="24"/>
          <w:szCs w:val="24"/>
        </w:rPr>
        <w:t>3. Составьте протокол лабораторного исследования</w:t>
      </w:r>
    </w:p>
    <w:p w14:paraId="248A6261" w14:textId="77777777" w:rsidR="00B40B01" w:rsidRPr="00B40B01" w:rsidRDefault="00B40B01" w:rsidP="00B40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B01">
        <w:rPr>
          <w:rFonts w:ascii="Times New Roman" w:eastAsia="Times New Roman" w:hAnsi="Times New Roman" w:cs="Times New Roman"/>
          <w:sz w:val="24"/>
          <w:szCs w:val="24"/>
        </w:rPr>
        <w:t xml:space="preserve">4.Составьте </w:t>
      </w:r>
      <w:bookmarkStart w:id="19" w:name="_Hlk40519641"/>
      <w:r w:rsidRPr="00B40B01">
        <w:rPr>
          <w:rFonts w:ascii="Times New Roman" w:eastAsia="Times New Roman" w:hAnsi="Times New Roman" w:cs="Times New Roman"/>
          <w:sz w:val="24"/>
          <w:szCs w:val="24"/>
        </w:rPr>
        <w:t>алгоритм отбора проб пищевого продукта</w:t>
      </w:r>
      <w:bookmarkEnd w:id="19"/>
    </w:p>
    <w:p w14:paraId="6BECDB0F" w14:textId="77777777" w:rsidR="00B40B01" w:rsidRPr="00B40B01" w:rsidRDefault="00B40B01" w:rsidP="00B40B01"/>
    <w:p w14:paraId="789CB4A6" w14:textId="77777777" w:rsidR="00B40B01" w:rsidRPr="00B40B01" w:rsidRDefault="00B40B01" w:rsidP="00B40B01">
      <w:pPr>
        <w:rPr>
          <w:rFonts w:ascii="Times New Roman" w:hAnsi="Times New Roman" w:cs="Times New Roman"/>
          <w:b/>
          <w:bCs/>
        </w:rPr>
      </w:pPr>
      <w:r w:rsidRPr="00B40B01">
        <w:rPr>
          <w:rFonts w:ascii="Times New Roman" w:hAnsi="Times New Roman" w:cs="Times New Roman"/>
          <w:b/>
          <w:bCs/>
        </w:rPr>
        <w:t>Решение:</w:t>
      </w:r>
    </w:p>
    <w:p w14:paraId="2ECB3B38" w14:textId="77777777" w:rsidR="00B40B01" w:rsidRPr="00B40B01" w:rsidRDefault="00B40B01" w:rsidP="00B40B0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B01">
        <w:rPr>
          <w:rFonts w:ascii="Times New Roman" w:eastAsia="Times New Roman" w:hAnsi="Times New Roman" w:cs="Times New Roman"/>
          <w:b/>
          <w:sz w:val="24"/>
          <w:szCs w:val="24"/>
        </w:rPr>
        <w:t>Для решения задачи использовались нормативные документы:</w:t>
      </w:r>
    </w:p>
    <w:p w14:paraId="45AB9102" w14:textId="77777777" w:rsidR="00B40B01" w:rsidRPr="00B40B01" w:rsidRDefault="00B40B01" w:rsidP="00B40B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B01">
        <w:rPr>
          <w:rFonts w:ascii="Times New Roman" w:eastAsia="Times New Roman" w:hAnsi="Times New Roman" w:cs="Times New Roman"/>
          <w:sz w:val="24"/>
          <w:szCs w:val="24"/>
        </w:rPr>
        <w:t>СанПиН 2.3.2.1324-03 «Гигиенические требования к срокам годности и условиям хранения пищевых продуктов» (Далее СанПиН 2.3.2.1324-03)</w:t>
      </w:r>
      <w:r w:rsidRPr="00B40B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6E65F" w14:textId="77777777" w:rsidR="00B40B01" w:rsidRPr="00B40B01" w:rsidRDefault="00B40B01" w:rsidP="00B40B01">
      <w:pPr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СанПиН 2.3.2.1078-01 </w:t>
      </w:r>
      <w:bookmarkStart w:id="20" w:name="_Hlk40519020"/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«Гигиенические требования к безопасности и пищевой ценности пищевых продуктов»</w:t>
      </w:r>
      <w:bookmarkEnd w:id="20"/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(Далее СанПиН 2.3.2.1078-01</w:t>
      </w:r>
      <w:proofErr w:type="gramStart"/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) </w:t>
      </w:r>
      <w:r w:rsidRPr="00B40B01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  <w:proofErr w:type="gramEnd"/>
    </w:p>
    <w:p w14:paraId="7220B2E2" w14:textId="77777777" w:rsidR="00B40B01" w:rsidRPr="00B40B01" w:rsidRDefault="00B40B01" w:rsidP="00B40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B7B8947" w14:textId="77777777" w:rsidR="00B40B01" w:rsidRPr="00B40B01" w:rsidRDefault="00B40B01" w:rsidP="00B40B01">
      <w:pPr>
        <w:shd w:val="clear" w:color="auto" w:fill="FFFFFF"/>
        <w:ind w:right="45" w:firstLine="72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На этикетке потребительской упаковки «</w:t>
      </w:r>
      <w:r w:rsidRPr="00B40B01">
        <w:rPr>
          <w:rFonts w:ascii="Times New Roman" w:hAnsi="Times New Roman" w:cs="Times New Roman"/>
          <w:sz w:val="24"/>
          <w:szCs w:val="24"/>
        </w:rPr>
        <w:t xml:space="preserve">сосиски молочные» </w:t>
      </w:r>
      <w:r w:rsidRPr="00B40B01">
        <w:rPr>
          <w:rFonts w:ascii="Times New Roman" w:eastAsia="Times New Roman" w:hAnsi="Times New Roman" w:cs="Times New Roman"/>
          <w:sz w:val="24"/>
          <w:szCs w:val="24"/>
        </w:rPr>
        <w:t xml:space="preserve">указаны дата выпуска </w:t>
      </w:r>
      <w:r w:rsidRPr="00B40B01">
        <w:rPr>
          <w:rFonts w:ascii="Times New Roman" w:hAnsi="Times New Roman"/>
          <w:sz w:val="24"/>
          <w:szCs w:val="24"/>
        </w:rPr>
        <w:t>22-00 час 19 марта 2020г</w:t>
      </w:r>
      <w:r w:rsidRPr="00B40B01">
        <w:rPr>
          <w:rFonts w:ascii="Times New Roman" w:eastAsia="Times New Roman" w:hAnsi="Times New Roman" w:cs="Times New Roman"/>
          <w:sz w:val="24"/>
          <w:szCs w:val="24"/>
        </w:rPr>
        <w:t xml:space="preserve"> года, что отвечает требованию п. 3.1.2. СанПиН 2.3.2.1324-03, который устанавливает, что информация, наносимая на этикетку о сроках годности скоропортящихся пищевых продуктов, должна предусматривать указание часа, дня, месяца, года выработки для особо скоропортящихся продуктов.</w:t>
      </w:r>
    </w:p>
    <w:p w14:paraId="7D4E4853" w14:textId="77777777" w:rsidR="00B40B01" w:rsidRPr="00B40B01" w:rsidRDefault="00B40B01" w:rsidP="00B40B01">
      <w:pPr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На этикетке потребительской упаковки «</w:t>
      </w:r>
      <w:r w:rsidRPr="00B40B01">
        <w:rPr>
          <w:rFonts w:ascii="Times New Roman" w:hAnsi="Times New Roman" w:cs="Times New Roman"/>
          <w:sz w:val="24"/>
          <w:szCs w:val="24"/>
        </w:rPr>
        <w:t>сосиски молочные»</w:t>
      </w:r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не указаны условия хранения, это не отвечает требованию п. 3.1.2. СанПиН 2.3.2.1324-03, который устанавливает, что информация, наносимая на этикетку должна, содержать, правила и условия хранения и употребления продуктов питания.( </w:t>
      </w:r>
      <w:r w:rsidRPr="00B40B01">
        <w:rPr>
          <w:rFonts w:ascii="Times New Roman" w:hAnsi="Times New Roman" w:cs="Times New Roman"/>
        </w:rPr>
        <w:t xml:space="preserve">Срок годности 72   часа  условия хранения +4/-2 град в соответствие с </w:t>
      </w:r>
      <w:r w:rsidRPr="00B40B01">
        <w:rPr>
          <w:rFonts w:ascii="Times New Roman" w:eastAsia="Times New Roman" w:hAnsi="Times New Roman" w:cs="Times New Roman"/>
          <w:sz w:val="24"/>
          <w:szCs w:val="24"/>
        </w:rPr>
        <w:t>СанПиН 2.3.2.1324-03)</w:t>
      </w:r>
    </w:p>
    <w:p w14:paraId="3F3988C5" w14:textId="77777777" w:rsidR="00B40B01" w:rsidRPr="00B40B01" w:rsidRDefault="00B40B01" w:rsidP="00B4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0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Перевозка </w:t>
      </w:r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«</w:t>
      </w:r>
      <w:r w:rsidRPr="00B40B01">
        <w:rPr>
          <w:rFonts w:ascii="Times New Roman" w:hAnsi="Times New Roman" w:cs="Times New Roman"/>
          <w:sz w:val="24"/>
          <w:szCs w:val="24"/>
        </w:rPr>
        <w:t>сосиски молочные»</w:t>
      </w:r>
      <w:r w:rsidRPr="00B40B0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осуществлялась в багажнике легкового автомобиля</w:t>
      </w:r>
      <w:r w:rsidRPr="00B40B0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40B01">
        <w:rPr>
          <w:rFonts w:ascii="Times New Roman" w:hAnsi="Times New Roman" w:cs="Times New Roman"/>
          <w:spacing w:val="4"/>
          <w:sz w:val="24"/>
          <w:szCs w:val="24"/>
        </w:rPr>
        <w:t>служебным транспортом в изотермическом контейнере</w:t>
      </w:r>
      <w:r w:rsidRPr="00B40B0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, что </w:t>
      </w:r>
      <w:proofErr w:type="spellStart"/>
      <w:r w:rsidRPr="00B40B01">
        <w:rPr>
          <w:rFonts w:ascii="Times New Roman" w:hAnsi="Times New Roman" w:cs="Times New Roman"/>
          <w:bCs/>
          <w:spacing w:val="-2"/>
          <w:sz w:val="24"/>
          <w:szCs w:val="24"/>
        </w:rPr>
        <w:t>соответсвует</w:t>
      </w:r>
      <w:proofErr w:type="spellEnd"/>
      <w:r w:rsidRPr="00B40B0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требованиям п. 3.4.3 СанПиН 2.3.2.1324-03, которые устанавливают, что с</w:t>
      </w:r>
      <w:r w:rsidRPr="00B40B01">
        <w:rPr>
          <w:rFonts w:ascii="Times New Roman" w:hAnsi="Times New Roman" w:cs="Times New Roman"/>
          <w:sz w:val="24"/>
          <w:szCs w:val="24"/>
        </w:rPr>
        <w:t xml:space="preserve">коропортящиеся продукты перевозятся охлаждаемым или </w:t>
      </w:r>
      <w:r w:rsidRPr="00B40B01">
        <w:rPr>
          <w:rFonts w:ascii="Times New Roman" w:hAnsi="Times New Roman" w:cs="Times New Roman"/>
          <w:sz w:val="24"/>
          <w:szCs w:val="24"/>
        </w:rPr>
        <w:lastRenderedPageBreak/>
        <w:t>изотермическим транспортом, обеспечивающим необходимые температурные режимы транспортировки.</w:t>
      </w:r>
    </w:p>
    <w:p w14:paraId="1D40C7B5" w14:textId="77777777" w:rsidR="00B40B01" w:rsidRPr="00B40B01" w:rsidRDefault="00B40B01" w:rsidP="00B4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A31EF" w14:textId="77777777" w:rsidR="00B40B01" w:rsidRPr="00B40B01" w:rsidRDefault="00B40B01" w:rsidP="00B40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0B01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Заключение:</w:t>
      </w:r>
    </w:p>
    <w:p w14:paraId="289A8D18" w14:textId="77777777" w:rsidR="00B40B01" w:rsidRPr="00B40B01" w:rsidRDefault="00B40B01" w:rsidP="00B40B01">
      <w:pPr>
        <w:spacing w:after="240" w:line="240" w:lineRule="auto"/>
        <w:ind w:firstLine="64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В </w:t>
      </w:r>
      <w:r w:rsidRPr="00B40B01">
        <w:rPr>
          <w:rFonts w:ascii="Times New Roman" w:eastAsia="Times New Roman" w:hAnsi="Times New Roman" w:cs="Times New Roman"/>
          <w:sz w:val="24"/>
          <w:szCs w:val="24"/>
        </w:rPr>
        <w:t xml:space="preserve">сосисках молочных </w:t>
      </w:r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содержание</w:t>
      </w:r>
      <w:r w:rsidRPr="00B4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0B01">
        <w:rPr>
          <w:rFonts w:ascii="Times New Roman" w:eastAsia="Times New Roman" w:hAnsi="Times New Roman" w:cs="Times New Roman"/>
          <w:sz w:val="24"/>
          <w:szCs w:val="24"/>
        </w:rPr>
        <w:t>Свинеца</w:t>
      </w:r>
      <w:proofErr w:type="spellEnd"/>
      <w:r w:rsidRPr="00B40B01">
        <w:rPr>
          <w:rFonts w:ascii="Times New Roman" w:eastAsia="Times New Roman" w:hAnsi="Times New Roman" w:cs="Times New Roman"/>
          <w:sz w:val="24"/>
          <w:szCs w:val="24"/>
        </w:rPr>
        <w:t>, 0,3 мг/</w:t>
      </w:r>
      <w:proofErr w:type="gramStart"/>
      <w:r w:rsidRPr="00B40B01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,</w:t>
      </w:r>
      <w:proofErr w:type="gramEnd"/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что соответствует требованиям п. 1.1.4 СанПиН 2.3.2.1078-01«Гигиенические требования к безопасности и пищевой ценности пищевых продуктов» устанавливающего норму содержания свинца</w:t>
      </w:r>
      <w:r w:rsidRPr="00B40B01">
        <w:rPr>
          <w:rFonts w:ascii="Times New Roman" w:eastAsia="Times New Roman" w:hAnsi="Times New Roman" w:cs="Times New Roman"/>
          <w:sz w:val="24"/>
          <w:szCs w:val="24"/>
        </w:rPr>
        <w:t xml:space="preserve"> в молочных сосисках -</w:t>
      </w:r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равную 0,5 мг/кг</w:t>
      </w:r>
    </w:p>
    <w:p w14:paraId="4C23A171" w14:textId="77777777" w:rsidR="00B40B01" w:rsidRPr="00B40B01" w:rsidRDefault="00B40B01" w:rsidP="00B40B01">
      <w:pPr>
        <w:spacing w:after="240" w:line="240" w:lineRule="auto"/>
        <w:ind w:firstLine="64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В </w:t>
      </w:r>
      <w:r w:rsidRPr="00B40B01">
        <w:rPr>
          <w:rFonts w:ascii="Times New Roman" w:eastAsia="Times New Roman" w:hAnsi="Times New Roman" w:cs="Times New Roman"/>
          <w:sz w:val="24"/>
          <w:szCs w:val="24"/>
        </w:rPr>
        <w:t xml:space="preserve">сосисках молочных </w:t>
      </w:r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содержание</w:t>
      </w:r>
      <w:r w:rsidRPr="00B40B01">
        <w:rPr>
          <w:rFonts w:ascii="Times New Roman" w:eastAsia="Times New Roman" w:hAnsi="Times New Roman" w:cs="Times New Roman"/>
          <w:sz w:val="24"/>
          <w:szCs w:val="24"/>
        </w:rPr>
        <w:t xml:space="preserve"> мышьяка 0,3 мг/</w:t>
      </w:r>
      <w:proofErr w:type="gramStart"/>
      <w:r w:rsidRPr="00B40B01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,</w:t>
      </w:r>
      <w:proofErr w:type="gramEnd"/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что не соответствует требованиям п. 1.1.4 СанПиН 2.3.2.1078-01«Гигиенические требования к безопасности и пищевой ценности пищевых продуктов» устанавливающего норму содержания мышьяка</w:t>
      </w:r>
      <w:r w:rsidRPr="00B40B01">
        <w:rPr>
          <w:rFonts w:ascii="Times New Roman" w:eastAsia="Times New Roman" w:hAnsi="Times New Roman" w:cs="Times New Roman"/>
          <w:sz w:val="24"/>
          <w:szCs w:val="24"/>
        </w:rPr>
        <w:t xml:space="preserve"> в молочных сосисках -</w:t>
      </w:r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равную 0,1 мг/кг</w:t>
      </w:r>
    </w:p>
    <w:p w14:paraId="0DF55015" w14:textId="77777777" w:rsidR="00B40B01" w:rsidRPr="00B40B01" w:rsidRDefault="00B40B01" w:rsidP="00B40B01">
      <w:pPr>
        <w:spacing w:after="240" w:line="240" w:lineRule="auto"/>
        <w:ind w:firstLine="64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В </w:t>
      </w:r>
      <w:r w:rsidRPr="00B40B01">
        <w:rPr>
          <w:rFonts w:ascii="Times New Roman" w:eastAsia="Times New Roman" w:hAnsi="Times New Roman" w:cs="Times New Roman"/>
          <w:sz w:val="24"/>
          <w:szCs w:val="24"/>
        </w:rPr>
        <w:t xml:space="preserve">сосисках молочных </w:t>
      </w:r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содержание</w:t>
      </w:r>
      <w:r w:rsidRPr="00B40B01">
        <w:rPr>
          <w:rFonts w:ascii="Times New Roman" w:eastAsia="Times New Roman" w:hAnsi="Times New Roman" w:cs="Times New Roman"/>
          <w:sz w:val="24"/>
          <w:szCs w:val="24"/>
        </w:rPr>
        <w:t xml:space="preserve"> кадмия, 0,03 мг/</w:t>
      </w:r>
      <w:proofErr w:type="gramStart"/>
      <w:r w:rsidRPr="00B40B01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,</w:t>
      </w:r>
      <w:proofErr w:type="gramEnd"/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что соответствует требованиям п. 1.1.4 СанПиН 2.3.2.1078-01«Гигиенические требования к безопасности и пищевой ценности пищевых продуктов» устанавливающего норму содержания кадмия</w:t>
      </w:r>
      <w:r w:rsidRPr="00B40B01">
        <w:rPr>
          <w:rFonts w:ascii="Times New Roman" w:eastAsia="Times New Roman" w:hAnsi="Times New Roman" w:cs="Times New Roman"/>
          <w:sz w:val="24"/>
          <w:szCs w:val="24"/>
        </w:rPr>
        <w:t xml:space="preserve"> в молочных сосисках -</w:t>
      </w:r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равную 0,05 мг/кг</w:t>
      </w:r>
    </w:p>
    <w:p w14:paraId="170DFBEA" w14:textId="77777777" w:rsidR="00B40B01" w:rsidRPr="00B40B01" w:rsidRDefault="00B40B01" w:rsidP="00B40B01">
      <w:pPr>
        <w:spacing w:after="240" w:line="240" w:lineRule="auto"/>
        <w:ind w:firstLine="64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В </w:t>
      </w:r>
      <w:r w:rsidRPr="00B40B01">
        <w:rPr>
          <w:rFonts w:ascii="Times New Roman" w:eastAsia="Times New Roman" w:hAnsi="Times New Roman" w:cs="Times New Roman"/>
          <w:sz w:val="24"/>
          <w:szCs w:val="24"/>
        </w:rPr>
        <w:t xml:space="preserve">сосисках молочных </w:t>
      </w:r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содержание</w:t>
      </w:r>
      <w:r w:rsidRPr="00B40B01">
        <w:rPr>
          <w:rFonts w:ascii="Times New Roman" w:eastAsia="Times New Roman" w:hAnsi="Times New Roman" w:cs="Times New Roman"/>
          <w:sz w:val="24"/>
          <w:szCs w:val="24"/>
        </w:rPr>
        <w:t xml:space="preserve"> ртути, 0,01 мг/</w:t>
      </w:r>
      <w:proofErr w:type="gramStart"/>
      <w:r w:rsidRPr="00B40B01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,</w:t>
      </w:r>
      <w:proofErr w:type="gramEnd"/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что соответствует требованиям п. 1.1.4 СанПиН 2.3.2.1078-01«Гигиенические требования к безопасности и пищевой ценности пищевых продуктов» устанавливающего норму содержания ртути</w:t>
      </w:r>
      <w:r w:rsidRPr="00B40B01">
        <w:rPr>
          <w:rFonts w:ascii="Times New Roman" w:eastAsia="Times New Roman" w:hAnsi="Times New Roman" w:cs="Times New Roman"/>
          <w:sz w:val="24"/>
          <w:szCs w:val="24"/>
        </w:rPr>
        <w:t xml:space="preserve"> в молочных сосисках -</w:t>
      </w:r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равную 0,03 мг/кг.</w:t>
      </w:r>
    </w:p>
    <w:p w14:paraId="0E860206" w14:textId="77777777" w:rsidR="00B40B01" w:rsidRPr="00B40B01" w:rsidRDefault="00B40B01" w:rsidP="00B40B01">
      <w:pPr>
        <w:spacing w:after="240" w:line="240" w:lineRule="auto"/>
        <w:ind w:firstLine="643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B40B0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Общее заключение: </w:t>
      </w:r>
    </w:p>
    <w:p w14:paraId="460854A1" w14:textId="77777777" w:rsidR="00B40B01" w:rsidRPr="00B40B01" w:rsidRDefault="00B40B01" w:rsidP="00B40B01">
      <w:pPr>
        <w:spacing w:after="240" w:line="240" w:lineRule="auto"/>
        <w:ind w:firstLine="64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B40B01">
        <w:rPr>
          <w:rFonts w:ascii="Times New Roman" w:eastAsia="Times New Roman" w:hAnsi="Times New Roman" w:cs="Times New Roman"/>
          <w:sz w:val="24"/>
          <w:szCs w:val="24"/>
        </w:rPr>
        <w:t xml:space="preserve">Качество пищевого продукта не соответствует нормам, </w:t>
      </w:r>
      <w:proofErr w:type="gramStart"/>
      <w:r w:rsidRPr="00B40B01">
        <w:rPr>
          <w:rFonts w:ascii="Times New Roman" w:eastAsia="Times New Roman" w:hAnsi="Times New Roman" w:cs="Times New Roman"/>
          <w:sz w:val="24"/>
          <w:szCs w:val="24"/>
        </w:rPr>
        <w:t>т.к</w:t>
      </w:r>
      <w:proofErr w:type="gramEnd"/>
      <w:r w:rsidRPr="00B4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на этикетке потребительской упаковки «</w:t>
      </w:r>
      <w:r w:rsidRPr="00B40B01">
        <w:rPr>
          <w:rFonts w:ascii="Times New Roman" w:eastAsia="Times New Roman" w:hAnsi="Times New Roman" w:cs="Times New Roman"/>
          <w:sz w:val="24"/>
          <w:szCs w:val="24"/>
        </w:rPr>
        <w:t>сосиски молочные»</w:t>
      </w:r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не указаны условия хранения, это не отвечает требованию п. 3.1.2. СанПиН 2.3.2.1324-03, который устанавливает, что информация, наносимая на этикетку должна, содержать, правила и условия хранения и употребления продуктов питания. В </w:t>
      </w:r>
      <w:r w:rsidRPr="00B40B01">
        <w:rPr>
          <w:rFonts w:ascii="Times New Roman" w:eastAsia="Times New Roman" w:hAnsi="Times New Roman" w:cs="Times New Roman"/>
          <w:sz w:val="24"/>
          <w:szCs w:val="24"/>
        </w:rPr>
        <w:t xml:space="preserve">сосисках молочных </w:t>
      </w:r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содержание</w:t>
      </w:r>
      <w:r w:rsidRPr="00B40B01">
        <w:rPr>
          <w:rFonts w:ascii="Times New Roman" w:eastAsia="Times New Roman" w:hAnsi="Times New Roman" w:cs="Times New Roman"/>
          <w:sz w:val="24"/>
          <w:szCs w:val="24"/>
        </w:rPr>
        <w:t xml:space="preserve"> мышьяка 0,3 мг/</w:t>
      </w:r>
      <w:proofErr w:type="gramStart"/>
      <w:r w:rsidRPr="00B40B01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,</w:t>
      </w:r>
      <w:proofErr w:type="gramEnd"/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что не соответствует требованиям п. 1.1.4 СанПиН 2.3.2.1078-01«Гигиенические требования к безопасности и пищевой ценности пищевых продуктов» устанавливающего норму содержания мышьяка</w:t>
      </w:r>
      <w:r w:rsidRPr="00B40B01">
        <w:rPr>
          <w:rFonts w:ascii="Times New Roman" w:eastAsia="Times New Roman" w:hAnsi="Times New Roman" w:cs="Times New Roman"/>
          <w:sz w:val="24"/>
          <w:szCs w:val="24"/>
        </w:rPr>
        <w:t xml:space="preserve"> в молочных сосисках -</w:t>
      </w:r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равную 0,1 мг/кг.</w:t>
      </w:r>
    </w:p>
    <w:p w14:paraId="48A38406" w14:textId="77777777" w:rsidR="00B40B01" w:rsidRPr="00B40B01" w:rsidRDefault="00B40B01" w:rsidP="00B40B01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</w:p>
    <w:p w14:paraId="440CA45C" w14:textId="77777777" w:rsidR="00B40B01" w:rsidRPr="00B40B01" w:rsidRDefault="00B40B01" w:rsidP="00B40B01">
      <w:pPr>
        <w:spacing w:after="240" w:line="240" w:lineRule="auto"/>
        <w:ind w:firstLine="64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</w:p>
    <w:p w14:paraId="340A3085" w14:textId="77777777" w:rsidR="00B40B01" w:rsidRPr="00B40B01" w:rsidRDefault="00B40B01" w:rsidP="00B40B01">
      <w:pPr>
        <w:spacing w:after="240" w:line="240" w:lineRule="auto"/>
        <w:ind w:firstLine="64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</w:p>
    <w:p w14:paraId="05F422A8" w14:textId="77777777" w:rsidR="00B40B01" w:rsidRPr="00B40B01" w:rsidRDefault="00B40B01" w:rsidP="00B40B01">
      <w:pPr>
        <w:spacing w:after="240" w:line="240" w:lineRule="auto"/>
        <w:ind w:firstLine="64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</w:p>
    <w:p w14:paraId="01E22D53" w14:textId="77777777" w:rsidR="00B40B01" w:rsidRPr="00B40B01" w:rsidRDefault="00B40B01" w:rsidP="00B40B01">
      <w:pPr>
        <w:spacing w:after="240" w:line="240" w:lineRule="auto"/>
        <w:ind w:firstLine="643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</w:p>
    <w:p w14:paraId="5CF175A9" w14:textId="77777777" w:rsidR="00B40B01" w:rsidRPr="00B40B01" w:rsidRDefault="00B40B01" w:rsidP="00B40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3BAA31" w14:textId="77777777" w:rsidR="00B40B01" w:rsidRPr="00B40B01" w:rsidRDefault="00B40B01" w:rsidP="00B40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9FCE375" w14:textId="77777777" w:rsidR="00B40B01" w:rsidRPr="00B40B01" w:rsidRDefault="00B40B01" w:rsidP="00B40B0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5AEC82F" w14:textId="77777777" w:rsidR="00B40B01" w:rsidRPr="00B40B01" w:rsidRDefault="00B40B01" w:rsidP="00B40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40B01">
        <w:rPr>
          <w:rFonts w:ascii="Times New Roman" w:eastAsia="Times New Roman" w:hAnsi="Times New Roman" w:cs="Times New Roman"/>
          <w:b/>
          <w:bCs/>
        </w:rPr>
        <w:t>ГБОУ ВО «</w:t>
      </w:r>
      <w:proofErr w:type="spellStart"/>
      <w:proofErr w:type="gramStart"/>
      <w:r w:rsidRPr="00B40B01">
        <w:rPr>
          <w:rFonts w:ascii="Times New Roman" w:eastAsia="Times New Roman" w:hAnsi="Times New Roman" w:cs="Times New Roman"/>
          <w:b/>
          <w:bCs/>
        </w:rPr>
        <w:t>КрасГМУ</w:t>
      </w:r>
      <w:proofErr w:type="spellEnd"/>
      <w:r w:rsidRPr="00B40B01">
        <w:rPr>
          <w:rFonts w:ascii="Times New Roman" w:eastAsia="Times New Roman" w:hAnsi="Times New Roman" w:cs="Times New Roman"/>
          <w:b/>
          <w:bCs/>
        </w:rPr>
        <w:t xml:space="preserve">  имени</w:t>
      </w:r>
      <w:proofErr w:type="gramEnd"/>
      <w:r w:rsidRPr="00B40B01">
        <w:rPr>
          <w:rFonts w:ascii="Times New Roman" w:eastAsia="Times New Roman" w:hAnsi="Times New Roman" w:cs="Times New Roman"/>
          <w:b/>
          <w:bCs/>
        </w:rPr>
        <w:t xml:space="preserve"> профессора  В.Ф. Войно-Ясенецкого» МЗ РФ</w:t>
      </w:r>
    </w:p>
    <w:p w14:paraId="7D429441" w14:textId="77777777" w:rsidR="00B40B01" w:rsidRPr="00B40B01" w:rsidRDefault="00B40B01" w:rsidP="00B40B0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40B01">
        <w:rPr>
          <w:rFonts w:ascii="Times New Roman" w:hAnsi="Times New Roman" w:cs="Times New Roman"/>
          <w:b/>
          <w:bCs/>
          <w:caps/>
        </w:rPr>
        <w:t>ФАРМАЦЕВТИЧЕСКИЙ КОЛЛЕДЖ</w:t>
      </w:r>
    </w:p>
    <w:p w14:paraId="7E3E7201" w14:textId="77777777" w:rsidR="00B40B01" w:rsidRPr="00B40B01" w:rsidRDefault="00B40B01" w:rsidP="00B40B01">
      <w:pPr>
        <w:spacing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B40B01">
        <w:rPr>
          <w:rFonts w:ascii="Times New Roman" w:hAnsi="Times New Roman" w:cs="Times New Roman"/>
          <w:i/>
          <w:sz w:val="18"/>
          <w:szCs w:val="18"/>
        </w:rPr>
        <w:t>учебный</w:t>
      </w:r>
    </w:p>
    <w:p w14:paraId="3CA87BE3" w14:textId="77777777" w:rsidR="00B40B01" w:rsidRPr="00B40B01" w:rsidRDefault="00B40B01" w:rsidP="00B40B01">
      <w:pPr>
        <w:spacing w:line="240" w:lineRule="auto"/>
        <w:jc w:val="center"/>
        <w:rPr>
          <w:rFonts w:ascii="Times New Roman" w:hAnsi="Times New Roman" w:cs="Times New Roman"/>
        </w:rPr>
      </w:pPr>
      <w:r w:rsidRPr="00B40B01">
        <w:rPr>
          <w:rFonts w:ascii="Times New Roman" w:hAnsi="Times New Roman" w:cs="Times New Roman"/>
        </w:rPr>
        <w:t>Акт 8</w:t>
      </w:r>
    </w:p>
    <w:p w14:paraId="26A5801E" w14:textId="77777777" w:rsidR="00B40B01" w:rsidRPr="00B40B01" w:rsidRDefault="00B40B01" w:rsidP="00B40B01">
      <w:pPr>
        <w:spacing w:line="240" w:lineRule="auto"/>
        <w:jc w:val="center"/>
        <w:rPr>
          <w:rFonts w:ascii="Times New Roman" w:hAnsi="Times New Roman" w:cs="Times New Roman"/>
        </w:rPr>
      </w:pPr>
      <w:r w:rsidRPr="00B40B01">
        <w:rPr>
          <w:rFonts w:ascii="Times New Roman" w:hAnsi="Times New Roman" w:cs="Times New Roman"/>
        </w:rPr>
        <w:t>Отбора пищевых продуктов</w:t>
      </w:r>
    </w:p>
    <w:p w14:paraId="3630D1C5" w14:textId="77777777" w:rsidR="00B40B01" w:rsidRPr="00B40B01" w:rsidRDefault="00B40B01" w:rsidP="00B40B01">
      <w:pPr>
        <w:spacing w:line="240" w:lineRule="auto"/>
        <w:jc w:val="center"/>
        <w:rPr>
          <w:rFonts w:ascii="Times New Roman" w:hAnsi="Times New Roman" w:cs="Times New Roman"/>
        </w:rPr>
      </w:pPr>
      <w:r w:rsidRPr="00B40B01">
        <w:rPr>
          <w:rFonts w:ascii="Times New Roman" w:hAnsi="Times New Roman" w:cs="Times New Roman"/>
        </w:rPr>
        <w:t xml:space="preserve">От 20 марта 2020 года </w:t>
      </w:r>
    </w:p>
    <w:p w14:paraId="09EC485D" w14:textId="77777777" w:rsidR="00B40B01" w:rsidRPr="00B40B01" w:rsidRDefault="00B40B01" w:rsidP="00B40B01">
      <w:pPr>
        <w:spacing w:line="240" w:lineRule="auto"/>
        <w:rPr>
          <w:rFonts w:ascii="Times New Roman" w:hAnsi="Times New Roman" w:cs="Times New Roman"/>
        </w:rPr>
      </w:pPr>
      <w:r w:rsidRPr="00B40B01">
        <w:rPr>
          <w:rFonts w:ascii="Times New Roman" w:hAnsi="Times New Roman" w:cs="Times New Roman"/>
        </w:rPr>
        <w:t xml:space="preserve">Наименование объекта </w:t>
      </w:r>
    </w:p>
    <w:p w14:paraId="48A0CA70" w14:textId="77777777" w:rsidR="00B40B01" w:rsidRPr="00B40B01" w:rsidRDefault="00B40B01" w:rsidP="00B40B0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40B01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u w:val="single"/>
        </w:rPr>
        <w:t>Пищеблок МУЗ «Центральная районная больница»</w:t>
      </w:r>
    </w:p>
    <w:p w14:paraId="5B82FC6F" w14:textId="77777777" w:rsidR="00B40B01" w:rsidRPr="00B40B01" w:rsidRDefault="00B40B01" w:rsidP="00B40B0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B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адрес </w:t>
      </w:r>
      <w:r w:rsidRPr="00B40B0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</w:t>
      </w:r>
      <w:r w:rsidRPr="00B40B0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г. Красноярск ул. Партизана Железняка 3</w:t>
      </w:r>
      <w:r w:rsidRPr="00B40B0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</w:t>
      </w:r>
    </w:p>
    <w:p w14:paraId="4B1B0EAF" w14:textId="77777777" w:rsidR="00B40B01" w:rsidRPr="00B40B01" w:rsidRDefault="00B40B01" w:rsidP="00B40B0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B0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Условия транспортировки </w:t>
      </w:r>
      <w:r w:rsidRPr="00B40B0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автотранспорт</w:t>
      </w:r>
      <w:r w:rsidRPr="00B40B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хранения </w:t>
      </w:r>
      <w:r w:rsidRPr="00B40B01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  <w:u w:val="single"/>
        </w:rPr>
        <w:t>в изотермическом контейнере</w:t>
      </w:r>
    </w:p>
    <w:p w14:paraId="680F19AD" w14:textId="77777777" w:rsidR="00B40B01" w:rsidRPr="00B40B01" w:rsidRDefault="00B40B01" w:rsidP="00B40B0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40B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Причина отбора проб </w:t>
      </w:r>
      <w:r w:rsidRPr="00B40B0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_____Плановый отбор проб      </w:t>
      </w:r>
    </w:p>
    <w:p w14:paraId="2658F457" w14:textId="77777777" w:rsidR="00B40B01" w:rsidRPr="00B40B01" w:rsidRDefault="00B40B01" w:rsidP="00B40B0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B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Дополнительные </w:t>
      </w:r>
      <w:proofErr w:type="gramStart"/>
      <w:r w:rsidRPr="00B40B01">
        <w:rPr>
          <w:rFonts w:ascii="Times New Roman" w:hAnsi="Times New Roman" w:cs="Times New Roman"/>
          <w:color w:val="000000" w:themeColor="text1"/>
          <w:sz w:val="24"/>
          <w:szCs w:val="24"/>
        </w:rPr>
        <w:t>сведенья</w:t>
      </w:r>
      <w:proofErr w:type="gramEnd"/>
      <w:r w:rsidRPr="00B40B0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       Нет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594"/>
        <w:gridCol w:w="1371"/>
        <w:gridCol w:w="978"/>
        <w:gridCol w:w="993"/>
        <w:gridCol w:w="817"/>
        <w:gridCol w:w="884"/>
        <w:gridCol w:w="992"/>
        <w:gridCol w:w="839"/>
        <w:gridCol w:w="967"/>
        <w:gridCol w:w="1136"/>
      </w:tblGrid>
      <w:tr w:rsidR="00B40B01" w:rsidRPr="00B40B01" w14:paraId="0139E69D" w14:textId="77777777" w:rsidTr="00F968E1">
        <w:tc>
          <w:tcPr>
            <w:tcW w:w="594" w:type="dxa"/>
          </w:tcPr>
          <w:p w14:paraId="3DA27610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1C981018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</w:t>
            </w:r>
          </w:p>
        </w:tc>
        <w:tc>
          <w:tcPr>
            <w:tcW w:w="1371" w:type="dxa"/>
          </w:tcPr>
          <w:p w14:paraId="10AE18C0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пробы\ вид\сорт</w:t>
            </w:r>
          </w:p>
        </w:tc>
        <w:tc>
          <w:tcPr>
            <w:tcW w:w="978" w:type="dxa"/>
          </w:tcPr>
          <w:p w14:paraId="01F841CA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Завод </w:t>
            </w:r>
            <w:proofErr w:type="spellStart"/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</w:t>
            </w:r>
            <w:proofErr w:type="spellEnd"/>
          </w:p>
          <w:p w14:paraId="2C00932A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витель</w:t>
            </w:r>
            <w:proofErr w:type="spellEnd"/>
          </w:p>
        </w:tc>
        <w:tc>
          <w:tcPr>
            <w:tcW w:w="993" w:type="dxa"/>
          </w:tcPr>
          <w:p w14:paraId="2D1A6F41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  <w:proofErr w:type="spellStart"/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</w:t>
            </w:r>
            <w:proofErr w:type="spellEnd"/>
          </w:p>
          <w:p w14:paraId="6A2AD58C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ботки</w:t>
            </w:r>
            <w:proofErr w:type="spellEnd"/>
          </w:p>
          <w:p w14:paraId="084F39E6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смены</w:t>
            </w:r>
          </w:p>
        </w:tc>
        <w:tc>
          <w:tcPr>
            <w:tcW w:w="817" w:type="dxa"/>
          </w:tcPr>
          <w:p w14:paraId="626CDE75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</w:t>
            </w:r>
          </w:p>
          <w:p w14:paraId="059F074C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чина</w:t>
            </w:r>
          </w:p>
          <w:p w14:paraId="40E7AB74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партии</w:t>
            </w:r>
          </w:p>
        </w:tc>
        <w:tc>
          <w:tcPr>
            <w:tcW w:w="884" w:type="dxa"/>
          </w:tcPr>
          <w:p w14:paraId="12A94780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Вес, объем пробы</w:t>
            </w:r>
          </w:p>
        </w:tc>
        <w:tc>
          <w:tcPr>
            <w:tcW w:w="992" w:type="dxa"/>
          </w:tcPr>
          <w:p w14:paraId="0328C27C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документа по кото</w:t>
            </w:r>
          </w:p>
          <w:p w14:paraId="4DB9BF60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рому получен продукт</w:t>
            </w:r>
          </w:p>
        </w:tc>
        <w:tc>
          <w:tcPr>
            <w:tcW w:w="839" w:type="dxa"/>
          </w:tcPr>
          <w:p w14:paraId="69EFA5C9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тары,</w:t>
            </w:r>
          </w:p>
          <w:p w14:paraId="29B7EDAE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Упако</w:t>
            </w:r>
            <w:proofErr w:type="spellEnd"/>
          </w:p>
          <w:p w14:paraId="10260800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вки</w:t>
            </w:r>
            <w:proofErr w:type="spellEnd"/>
          </w:p>
        </w:tc>
        <w:tc>
          <w:tcPr>
            <w:tcW w:w="967" w:type="dxa"/>
          </w:tcPr>
          <w:p w14:paraId="1E0DAF09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НТД в </w:t>
            </w:r>
            <w:proofErr w:type="spellStart"/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</w:t>
            </w:r>
            <w:proofErr w:type="spellEnd"/>
          </w:p>
          <w:p w14:paraId="0E00A73E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ствии</w:t>
            </w:r>
            <w:proofErr w:type="spellEnd"/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которым отобрана проба</w:t>
            </w:r>
          </w:p>
        </w:tc>
        <w:tc>
          <w:tcPr>
            <w:tcW w:w="1136" w:type="dxa"/>
          </w:tcPr>
          <w:p w14:paraId="4A1CA720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</w:t>
            </w:r>
            <w:proofErr w:type="spellStart"/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</w:t>
            </w:r>
            <w:proofErr w:type="spellEnd"/>
          </w:p>
          <w:p w14:paraId="484459E8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</w:t>
            </w:r>
            <w:proofErr w:type="spellEnd"/>
          </w:p>
        </w:tc>
      </w:tr>
      <w:tr w:rsidR="00B40B01" w:rsidRPr="00B40B01" w14:paraId="566FB43E" w14:textId="77777777" w:rsidTr="00F968E1">
        <w:tc>
          <w:tcPr>
            <w:tcW w:w="594" w:type="dxa"/>
          </w:tcPr>
          <w:p w14:paraId="2550B388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371" w:type="dxa"/>
          </w:tcPr>
          <w:p w14:paraId="24043F7A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Сосиски молочные</w:t>
            </w:r>
          </w:p>
        </w:tc>
        <w:tc>
          <w:tcPr>
            <w:tcW w:w="978" w:type="dxa"/>
          </w:tcPr>
          <w:p w14:paraId="5203ECD8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СПК «Ивановский»</w:t>
            </w:r>
          </w:p>
        </w:tc>
        <w:tc>
          <w:tcPr>
            <w:tcW w:w="993" w:type="dxa"/>
          </w:tcPr>
          <w:p w14:paraId="7BA20187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22-00 час 19 марта 2020г</w:t>
            </w:r>
          </w:p>
          <w:p w14:paraId="1121A583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смена</w:t>
            </w:r>
          </w:p>
        </w:tc>
        <w:tc>
          <w:tcPr>
            <w:tcW w:w="817" w:type="dxa"/>
          </w:tcPr>
          <w:p w14:paraId="52D743AB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50 кг</w:t>
            </w:r>
          </w:p>
        </w:tc>
        <w:tc>
          <w:tcPr>
            <w:tcW w:w="884" w:type="dxa"/>
          </w:tcPr>
          <w:p w14:paraId="274BCFFD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 кг</w:t>
            </w:r>
          </w:p>
        </w:tc>
        <w:tc>
          <w:tcPr>
            <w:tcW w:w="992" w:type="dxa"/>
          </w:tcPr>
          <w:p w14:paraId="2276E0B9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Накладная №1</w:t>
            </w:r>
          </w:p>
          <w:p w14:paraId="4597DB72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20.03.2020</w:t>
            </w:r>
          </w:p>
        </w:tc>
        <w:tc>
          <w:tcPr>
            <w:tcW w:w="839" w:type="dxa"/>
          </w:tcPr>
          <w:p w14:paraId="6DCA6DC4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Полиэтиленовая упаковка</w:t>
            </w:r>
          </w:p>
        </w:tc>
        <w:tc>
          <w:tcPr>
            <w:tcW w:w="967" w:type="dxa"/>
          </w:tcPr>
          <w:p w14:paraId="09E1F1BE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Гост 55063-2012</w:t>
            </w:r>
          </w:p>
        </w:tc>
        <w:tc>
          <w:tcPr>
            <w:tcW w:w="1136" w:type="dxa"/>
          </w:tcPr>
          <w:p w14:paraId="3C03AB1D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Токсикологическое исследование</w:t>
            </w:r>
          </w:p>
          <w:p w14:paraId="73C84E00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6665475D" w14:textId="77777777" w:rsidR="00B40B01" w:rsidRPr="00B40B01" w:rsidRDefault="00B40B01" w:rsidP="00B40B0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B40B01" w:rsidRPr="00B40B01" w14:paraId="78D6BA5C" w14:textId="77777777" w:rsidTr="00F968E1">
        <w:tc>
          <w:tcPr>
            <w:tcW w:w="594" w:type="dxa"/>
          </w:tcPr>
          <w:p w14:paraId="16629939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</w:tcPr>
          <w:p w14:paraId="5F9CEC5B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</w:tcPr>
          <w:p w14:paraId="2224584B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5C0B09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7" w:type="dxa"/>
          </w:tcPr>
          <w:p w14:paraId="512057A6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</w:tcPr>
          <w:p w14:paraId="60CF4D0D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CBCC15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</w:tcPr>
          <w:p w14:paraId="24610BBC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</w:tcPr>
          <w:p w14:paraId="3A0BF76D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81FD90D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0B01" w:rsidRPr="00B40B01" w14:paraId="35423FAB" w14:textId="77777777" w:rsidTr="00F968E1">
        <w:tc>
          <w:tcPr>
            <w:tcW w:w="594" w:type="dxa"/>
          </w:tcPr>
          <w:p w14:paraId="60B85853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</w:tcPr>
          <w:p w14:paraId="1B216091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</w:tcPr>
          <w:p w14:paraId="6A824A2E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64A6B2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7" w:type="dxa"/>
          </w:tcPr>
          <w:p w14:paraId="675BC84A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</w:tcPr>
          <w:p w14:paraId="471F9F9D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3B36FC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</w:tcPr>
          <w:p w14:paraId="31B91912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</w:tcPr>
          <w:p w14:paraId="250391DF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4FFD2AF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0B01" w:rsidRPr="00B40B01" w14:paraId="16D9D0AF" w14:textId="77777777" w:rsidTr="00F968E1">
        <w:tc>
          <w:tcPr>
            <w:tcW w:w="594" w:type="dxa"/>
          </w:tcPr>
          <w:p w14:paraId="49915086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</w:tcPr>
          <w:p w14:paraId="66CAF081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</w:tcPr>
          <w:p w14:paraId="12797E2D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EA3ABF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7" w:type="dxa"/>
          </w:tcPr>
          <w:p w14:paraId="09DC8649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</w:tcPr>
          <w:p w14:paraId="6C184A46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E662A0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</w:tcPr>
          <w:p w14:paraId="7362966C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</w:tcPr>
          <w:p w14:paraId="2831A8A5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41F7BB7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0B01" w:rsidRPr="00B40B01" w14:paraId="36A4AA0F" w14:textId="77777777" w:rsidTr="00F968E1">
        <w:tc>
          <w:tcPr>
            <w:tcW w:w="594" w:type="dxa"/>
          </w:tcPr>
          <w:p w14:paraId="3D277BB4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EC16FB9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</w:tcPr>
          <w:p w14:paraId="4DE7E30C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FE3134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7" w:type="dxa"/>
          </w:tcPr>
          <w:p w14:paraId="59B27CAB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</w:tcPr>
          <w:p w14:paraId="2F6591BA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944BBC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</w:tcPr>
          <w:p w14:paraId="622A49DB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</w:tcPr>
          <w:p w14:paraId="0B60393E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580BB78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0B01" w:rsidRPr="00B40B01" w14:paraId="60651E9B" w14:textId="77777777" w:rsidTr="00F968E1">
        <w:tc>
          <w:tcPr>
            <w:tcW w:w="594" w:type="dxa"/>
          </w:tcPr>
          <w:p w14:paraId="661CD584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B382182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</w:tcPr>
          <w:p w14:paraId="336A8265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19346F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7" w:type="dxa"/>
          </w:tcPr>
          <w:p w14:paraId="19FD54B4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</w:tcPr>
          <w:p w14:paraId="26A730B8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04C693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</w:tcPr>
          <w:p w14:paraId="0D42FD67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</w:tcPr>
          <w:p w14:paraId="5DFFFF9B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0FDB713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253FDD2" w14:textId="77777777" w:rsidR="00B40B01" w:rsidRPr="00B40B01" w:rsidRDefault="00B40B01" w:rsidP="00B40B01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3D2F25" w14:textId="77777777" w:rsidR="00B40B01" w:rsidRPr="00B40B01" w:rsidRDefault="00B40B01" w:rsidP="00B40B0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B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Должность, фамилия отобравшего пробу </w:t>
      </w:r>
      <w:r w:rsidRPr="00B40B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студентка, Политова В. Н</w:t>
      </w:r>
    </w:p>
    <w:p w14:paraId="4546475A" w14:textId="77777777" w:rsidR="00B40B01" w:rsidRPr="00B40B01" w:rsidRDefault="00B40B01" w:rsidP="00B40B0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B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Должность, фамилия представителя обслуживаемого объекта, в присутствии которого отобраны пробы </w:t>
      </w:r>
      <w:proofErr w:type="spellStart"/>
      <w:r w:rsidRPr="00B40B0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ПреподавательБондарцева</w:t>
      </w:r>
      <w:proofErr w:type="spellEnd"/>
      <w:r w:rsidRPr="00B40B0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Галина Николаевна </w:t>
      </w:r>
      <w:r w:rsidRPr="00B40B01">
        <w:rPr>
          <w:rFonts w:ascii="Times New Roman" w:hAnsi="Times New Roman" w:cs="Times New Roman"/>
          <w:color w:val="000000" w:themeColor="text1"/>
          <w:sz w:val="24"/>
          <w:szCs w:val="24"/>
        </w:rPr>
        <w:t>подпись___</w:t>
      </w:r>
      <w:r w:rsidRPr="00B40B0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0348343" wp14:editId="5F34B182">
            <wp:extent cx="847725" cy="197808"/>
            <wp:effectExtent l="19050" t="0" r="9525" b="0"/>
            <wp:docPr id="6" name="Рисунок 5" descr="C:\Users\ASUS\Documents\штрих код идентифика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ocuments\штрих код идентификато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111" cy="200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B01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</w:p>
    <w:p w14:paraId="342C2847" w14:textId="77777777" w:rsidR="00B40B01" w:rsidRPr="00B40B01" w:rsidRDefault="00B40B01" w:rsidP="00B40B01">
      <w:pPr>
        <w:spacing w:line="240" w:lineRule="auto"/>
        <w:rPr>
          <w:rFonts w:ascii="Times New Roman" w:hAnsi="Times New Roman" w:cs="Times New Roman"/>
        </w:rPr>
      </w:pPr>
    </w:p>
    <w:p w14:paraId="1D120ACE" w14:textId="77777777" w:rsidR="00B40B01" w:rsidRPr="00B40B01" w:rsidRDefault="00B40B01" w:rsidP="00B40B01">
      <w:pPr>
        <w:spacing w:line="240" w:lineRule="auto"/>
        <w:rPr>
          <w:rFonts w:ascii="Times New Roman" w:hAnsi="Times New Roman" w:cs="Times New Roman"/>
        </w:rPr>
      </w:pPr>
      <w:r w:rsidRPr="00B40B01">
        <w:rPr>
          <w:rFonts w:ascii="Times New Roman" w:hAnsi="Times New Roman" w:cs="Times New Roman"/>
        </w:rPr>
        <w:t>Акт составлен в 2-х экземплярах</w:t>
      </w:r>
    </w:p>
    <w:p w14:paraId="58354099" w14:textId="77777777" w:rsidR="00B40B01" w:rsidRPr="00B40B01" w:rsidRDefault="00B40B01" w:rsidP="00B40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DFC1D87" w14:textId="77777777" w:rsidR="00B40B01" w:rsidRPr="00B40B01" w:rsidRDefault="00B40B01" w:rsidP="00B40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40B01">
        <w:rPr>
          <w:rFonts w:ascii="Times New Roman" w:eastAsia="Times New Roman" w:hAnsi="Times New Roman" w:cs="Times New Roman"/>
          <w:b/>
          <w:bCs/>
        </w:rPr>
        <w:t>ГБОУ ВО «</w:t>
      </w:r>
      <w:proofErr w:type="spellStart"/>
      <w:proofErr w:type="gramStart"/>
      <w:r w:rsidRPr="00B40B01">
        <w:rPr>
          <w:rFonts w:ascii="Times New Roman" w:eastAsia="Times New Roman" w:hAnsi="Times New Roman" w:cs="Times New Roman"/>
          <w:b/>
          <w:bCs/>
        </w:rPr>
        <w:t>КрасГМУ</w:t>
      </w:r>
      <w:proofErr w:type="spellEnd"/>
      <w:r w:rsidRPr="00B40B01">
        <w:rPr>
          <w:rFonts w:ascii="Times New Roman" w:eastAsia="Times New Roman" w:hAnsi="Times New Roman" w:cs="Times New Roman"/>
          <w:b/>
          <w:bCs/>
        </w:rPr>
        <w:t xml:space="preserve">  имени</w:t>
      </w:r>
      <w:proofErr w:type="gramEnd"/>
      <w:r w:rsidRPr="00B40B01">
        <w:rPr>
          <w:rFonts w:ascii="Times New Roman" w:eastAsia="Times New Roman" w:hAnsi="Times New Roman" w:cs="Times New Roman"/>
          <w:b/>
          <w:bCs/>
        </w:rPr>
        <w:t xml:space="preserve"> профессора  В.Ф. Войно-Ясенецкого» МЗ РФ</w:t>
      </w:r>
    </w:p>
    <w:p w14:paraId="1C0585C2" w14:textId="77777777" w:rsidR="00B40B01" w:rsidRPr="00B40B01" w:rsidRDefault="00B40B01" w:rsidP="00B40B01">
      <w:pPr>
        <w:spacing w:line="240" w:lineRule="auto"/>
        <w:rPr>
          <w:rFonts w:ascii="Times New Roman" w:hAnsi="Times New Roman" w:cs="Times New Roman"/>
          <w:b/>
          <w:bCs/>
        </w:rPr>
      </w:pPr>
      <w:r w:rsidRPr="00B40B01">
        <w:rPr>
          <w:rFonts w:ascii="Times New Roman" w:hAnsi="Times New Roman" w:cs="Times New Roman"/>
          <w:b/>
          <w:bCs/>
          <w:caps/>
        </w:rPr>
        <w:t>ФАРМАЦЕВТИЧЕСКИЙ КОЛЛЕДЖ</w:t>
      </w:r>
      <w:r w:rsidRPr="00B40B01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Учебный</w:t>
      </w:r>
    </w:p>
    <w:p w14:paraId="1AE9226B" w14:textId="77777777" w:rsidR="00B40B01" w:rsidRPr="00B40B01" w:rsidRDefault="00B40B01" w:rsidP="00B40B0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7CDA2C86" w14:textId="77777777" w:rsidR="00B40B01" w:rsidRPr="00B40B01" w:rsidRDefault="00B40B01" w:rsidP="00B40B0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58EAFFB9" w14:textId="77777777" w:rsidR="00B40B01" w:rsidRPr="00B40B01" w:rsidRDefault="00B40B01" w:rsidP="00B40B0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40B01">
        <w:rPr>
          <w:rFonts w:ascii="Times New Roman" w:hAnsi="Times New Roman" w:cs="Times New Roman"/>
          <w:b/>
        </w:rPr>
        <w:t>Протокол лабораторных испытаний</w:t>
      </w:r>
    </w:p>
    <w:p w14:paraId="4A613D8A" w14:textId="77777777" w:rsidR="00B40B01" w:rsidRPr="00B40B01" w:rsidRDefault="00B40B01" w:rsidP="00B40B0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40B01">
        <w:rPr>
          <w:rFonts w:ascii="Times New Roman" w:hAnsi="Times New Roman" w:cs="Times New Roman"/>
          <w:b/>
        </w:rPr>
        <w:t xml:space="preserve">(пищевых </w:t>
      </w:r>
      <w:r w:rsidRPr="00B40B01">
        <w:rPr>
          <w:rFonts w:ascii="Times New Roman" w:hAnsi="Times New Roman" w:cs="Times New Roman"/>
          <w:b/>
          <w:color w:val="000000" w:themeColor="text1"/>
        </w:rPr>
        <w:t>продуктов, продовольственного сырья, готовых блюд)</w:t>
      </w:r>
    </w:p>
    <w:p w14:paraId="0F82AF1A" w14:textId="77777777" w:rsidR="00B40B01" w:rsidRPr="00B40B01" w:rsidRDefault="00B40B01" w:rsidP="00B40B0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0B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№8 20 марта 2020 года</w:t>
      </w:r>
    </w:p>
    <w:p w14:paraId="2384355D" w14:textId="77777777" w:rsidR="00B40B01" w:rsidRPr="00B40B01" w:rsidRDefault="00B40B01" w:rsidP="00B40B0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40B01">
        <w:rPr>
          <w:rFonts w:ascii="Times New Roman" w:hAnsi="Times New Roman" w:cs="Times New Roman"/>
          <w:color w:val="000000" w:themeColor="text1"/>
        </w:rPr>
        <w:t>Наименование объекта, адрес</w:t>
      </w:r>
      <w:r w:rsidRPr="00B40B01">
        <w:rPr>
          <w:rFonts w:ascii="Times New Roman" w:hAnsi="Times New Roman"/>
          <w:b/>
          <w:color w:val="000000" w:themeColor="text1"/>
          <w:spacing w:val="2"/>
          <w:sz w:val="24"/>
          <w:szCs w:val="24"/>
          <w:u w:val="single"/>
        </w:rPr>
        <w:t xml:space="preserve"> Пищеблок МУЗ «Центральная районная </w:t>
      </w:r>
      <w:proofErr w:type="spellStart"/>
      <w:r w:rsidRPr="00B40B01">
        <w:rPr>
          <w:rFonts w:ascii="Times New Roman" w:hAnsi="Times New Roman"/>
          <w:b/>
          <w:color w:val="000000" w:themeColor="text1"/>
          <w:spacing w:val="2"/>
          <w:sz w:val="24"/>
          <w:szCs w:val="24"/>
          <w:u w:val="single"/>
        </w:rPr>
        <w:t>больница</w:t>
      </w:r>
      <w:proofErr w:type="gramStart"/>
      <w:r w:rsidRPr="00B40B01">
        <w:rPr>
          <w:rFonts w:ascii="Times New Roman" w:hAnsi="Times New Roman"/>
          <w:b/>
          <w:color w:val="000000" w:themeColor="text1"/>
          <w:spacing w:val="2"/>
          <w:sz w:val="24"/>
          <w:szCs w:val="24"/>
          <w:u w:val="single"/>
        </w:rPr>
        <w:t>»,</w:t>
      </w:r>
      <w:r w:rsidRPr="00B40B01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г</w:t>
      </w:r>
      <w:proofErr w:type="spellEnd"/>
      <w:r w:rsidRPr="00B40B01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.</w:t>
      </w:r>
      <w:proofErr w:type="gramEnd"/>
      <w:r w:rsidRPr="00B40B01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 xml:space="preserve"> Красноярск ул. Партизана Железняка 3</w:t>
      </w:r>
    </w:p>
    <w:p w14:paraId="21FFFE1D" w14:textId="77777777" w:rsidR="00B40B01" w:rsidRPr="00B40B01" w:rsidRDefault="00B40B01" w:rsidP="00B40B0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40B01">
        <w:rPr>
          <w:rFonts w:ascii="Times New Roman" w:hAnsi="Times New Roman" w:cs="Times New Roman"/>
          <w:color w:val="000000" w:themeColor="text1"/>
        </w:rPr>
        <w:t>Наименование пробы</w:t>
      </w:r>
      <w:r w:rsidRPr="00B40B01">
        <w:rPr>
          <w:rFonts w:ascii="Times New Roman" w:hAnsi="Times New Roman" w:cs="Times New Roman"/>
          <w:color w:val="000000" w:themeColor="text1"/>
          <w:u w:val="single"/>
        </w:rPr>
        <w:t xml:space="preserve"> сосиски молочные</w:t>
      </w:r>
    </w:p>
    <w:p w14:paraId="74C46364" w14:textId="77777777" w:rsidR="00B40B01" w:rsidRPr="00B40B01" w:rsidRDefault="00B40B01" w:rsidP="00B40B0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u w:val="thick"/>
        </w:rPr>
      </w:pPr>
      <w:r w:rsidRPr="00B40B01">
        <w:rPr>
          <w:rFonts w:ascii="Times New Roman" w:hAnsi="Times New Roman" w:cs="Times New Roman"/>
          <w:color w:val="000000" w:themeColor="text1"/>
        </w:rPr>
        <w:t>Количество</w:t>
      </w:r>
      <w:r w:rsidRPr="00B40B01">
        <w:rPr>
          <w:rFonts w:ascii="Times New Roman" w:hAnsi="Times New Roman" w:cs="Times New Roman"/>
          <w:b/>
          <w:color w:val="000000" w:themeColor="text1"/>
          <w:u w:val="single"/>
        </w:rPr>
        <w:t>____1кг_____</w:t>
      </w:r>
    </w:p>
    <w:p w14:paraId="2D25F0C2" w14:textId="77777777" w:rsidR="00B40B01" w:rsidRPr="00B40B01" w:rsidRDefault="00B40B01" w:rsidP="00B40B0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40B01">
        <w:rPr>
          <w:rFonts w:ascii="Times New Roman" w:hAnsi="Times New Roman" w:cs="Times New Roman"/>
          <w:color w:val="000000" w:themeColor="text1"/>
        </w:rPr>
        <w:t xml:space="preserve">Дата отбора образца </w:t>
      </w:r>
      <w:r w:rsidRPr="00B40B01">
        <w:rPr>
          <w:rFonts w:ascii="Times New Roman" w:hAnsi="Times New Roman" w:cs="Times New Roman"/>
          <w:b/>
          <w:color w:val="000000" w:themeColor="text1"/>
          <w:u w:val="single"/>
        </w:rPr>
        <w:t>20 марта 2020 года</w:t>
      </w:r>
    </w:p>
    <w:p w14:paraId="23921F04" w14:textId="77777777" w:rsidR="00B40B01" w:rsidRPr="00B40B01" w:rsidRDefault="00B40B01" w:rsidP="00B40B0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40B01">
        <w:rPr>
          <w:rFonts w:ascii="Times New Roman" w:hAnsi="Times New Roman" w:cs="Times New Roman"/>
          <w:color w:val="000000" w:themeColor="text1"/>
        </w:rPr>
        <w:t xml:space="preserve">Величина партии </w:t>
      </w:r>
      <w:r w:rsidRPr="00B40B01">
        <w:rPr>
          <w:rFonts w:ascii="Times New Roman" w:hAnsi="Times New Roman" w:cs="Times New Roman"/>
          <w:b/>
          <w:color w:val="000000" w:themeColor="text1"/>
          <w:u w:val="single"/>
        </w:rPr>
        <w:t>______50 кг__________</w:t>
      </w:r>
    </w:p>
    <w:p w14:paraId="37BC9C71" w14:textId="77777777" w:rsidR="00B40B01" w:rsidRPr="00B40B01" w:rsidRDefault="00B40B01" w:rsidP="00B40B0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40B01">
        <w:rPr>
          <w:rFonts w:ascii="Times New Roman" w:hAnsi="Times New Roman" w:cs="Times New Roman"/>
          <w:color w:val="000000" w:themeColor="text1"/>
        </w:rPr>
        <w:t>Условия доставки</w:t>
      </w:r>
      <w:r w:rsidRPr="00B40B01">
        <w:rPr>
          <w:rFonts w:ascii="Times New Roman" w:hAnsi="Times New Roman"/>
          <w:color w:val="000000" w:themeColor="text1"/>
          <w:spacing w:val="4"/>
          <w:sz w:val="24"/>
          <w:szCs w:val="24"/>
        </w:rPr>
        <w:t xml:space="preserve"> служебным транспортом в изотермическом контейнере</w:t>
      </w:r>
      <w:r w:rsidRPr="00B40B01">
        <w:rPr>
          <w:rFonts w:ascii="Times New Roman" w:hAnsi="Times New Roman" w:cs="Times New Roman"/>
          <w:color w:val="000000" w:themeColor="text1"/>
        </w:rPr>
        <w:t xml:space="preserve"> доставлен</w:t>
      </w:r>
      <w:r w:rsidRPr="00B40B01">
        <w:rPr>
          <w:rFonts w:ascii="Times New Roman" w:hAnsi="Times New Roman" w:cs="Times New Roman"/>
          <w:b/>
          <w:color w:val="000000" w:themeColor="text1"/>
          <w:u w:val="single"/>
        </w:rPr>
        <w:t xml:space="preserve">___14: 00 </w:t>
      </w:r>
    </w:p>
    <w:p w14:paraId="59CA7989" w14:textId="77777777" w:rsidR="00B40B01" w:rsidRPr="00B40B01" w:rsidRDefault="00B40B01" w:rsidP="00B40B0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40B01">
        <w:rPr>
          <w:rFonts w:ascii="Times New Roman" w:hAnsi="Times New Roman" w:cs="Times New Roman"/>
          <w:color w:val="000000" w:themeColor="text1"/>
        </w:rPr>
        <w:t xml:space="preserve">Дополнительные сведения- </w:t>
      </w:r>
    </w:p>
    <w:p w14:paraId="47A5587B" w14:textId="77777777" w:rsidR="00B40B01" w:rsidRPr="00B40B01" w:rsidRDefault="00B40B01" w:rsidP="00B40B0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40B01">
        <w:rPr>
          <w:rFonts w:ascii="Times New Roman" w:hAnsi="Times New Roman" w:cs="Times New Roman"/>
          <w:color w:val="000000" w:themeColor="text1"/>
        </w:rPr>
        <w:lastRenderedPageBreak/>
        <w:t xml:space="preserve">НД на продукцию </w:t>
      </w:r>
      <w:r w:rsidRPr="00B40B01">
        <w:rPr>
          <w:rFonts w:ascii="Times New Roman" w:hAnsi="Times New Roman" w:cs="Times New Roman"/>
          <w:color w:val="000000" w:themeColor="text1"/>
          <w:sz w:val="24"/>
          <w:szCs w:val="24"/>
        </w:rPr>
        <w:t>СанПиН 2.3.2.1078-01 Гигиенические требования безопасности и пищевой ценности пищевых продуктов</w:t>
      </w:r>
    </w:p>
    <w:p w14:paraId="2D404D1D" w14:textId="77777777" w:rsidR="00B40B01" w:rsidRPr="00B40B01" w:rsidRDefault="00B40B01" w:rsidP="00B40B0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40B01">
        <w:rPr>
          <w:rFonts w:ascii="Times New Roman" w:hAnsi="Times New Roman" w:cs="Times New Roman"/>
          <w:color w:val="000000" w:themeColor="text1"/>
        </w:rPr>
        <w:t xml:space="preserve">НД, регламентирующий объем лабораторных </w:t>
      </w:r>
      <w:proofErr w:type="gramStart"/>
      <w:r w:rsidRPr="00B40B01">
        <w:rPr>
          <w:rFonts w:ascii="Times New Roman" w:hAnsi="Times New Roman" w:cs="Times New Roman"/>
          <w:color w:val="000000" w:themeColor="text1"/>
        </w:rPr>
        <w:t>исследований  и</w:t>
      </w:r>
      <w:proofErr w:type="gramEnd"/>
      <w:r w:rsidRPr="00B40B01">
        <w:rPr>
          <w:rFonts w:ascii="Times New Roman" w:hAnsi="Times New Roman" w:cs="Times New Roman"/>
          <w:color w:val="000000" w:themeColor="text1"/>
        </w:rPr>
        <w:t xml:space="preserve"> их оценку </w:t>
      </w:r>
      <w:r w:rsidRPr="00B40B01">
        <w:rPr>
          <w:rFonts w:ascii="Times New Roman" w:hAnsi="Times New Roman" w:cs="Times New Roman"/>
          <w:b/>
          <w:color w:val="000000" w:themeColor="text1"/>
          <w:u w:val="single"/>
        </w:rPr>
        <w:t>ГОСТ 55063-2012</w:t>
      </w:r>
    </w:p>
    <w:p w14:paraId="16DB10A1" w14:textId="77777777" w:rsidR="00B40B01" w:rsidRPr="00B40B01" w:rsidRDefault="00B40B01" w:rsidP="00B40B01">
      <w:pPr>
        <w:rPr>
          <w:color w:val="000000" w:themeColor="text1"/>
        </w:rPr>
      </w:pPr>
      <w:r w:rsidRPr="00B40B01">
        <w:rPr>
          <w:rFonts w:ascii="Times New Roman" w:hAnsi="Times New Roman" w:cs="Times New Roman"/>
          <w:color w:val="000000" w:themeColor="text1"/>
        </w:rPr>
        <w:t>Зарегистрировано в журнале</w:t>
      </w:r>
      <w:r w:rsidRPr="00B40B01">
        <w:rPr>
          <w:rFonts w:ascii="Times New Roman" w:hAnsi="Times New Roman" w:cs="Times New Roman"/>
          <w:b/>
          <w:color w:val="000000" w:themeColor="text1"/>
          <w:u w:val="single"/>
        </w:rPr>
        <w:t xml:space="preserve">_№ </w:t>
      </w:r>
      <w:r w:rsidRPr="00B40B01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45</w:t>
      </w:r>
      <w:r w:rsidRPr="00B40B01">
        <w:rPr>
          <w:rFonts w:ascii="Times New Roman" w:hAnsi="Times New Roman" w:cs="Times New Roman"/>
          <w:b/>
          <w:color w:val="000000" w:themeColor="text1"/>
          <w:u w:val="single"/>
        </w:rPr>
        <w:t>__</w:t>
      </w:r>
    </w:p>
    <w:tbl>
      <w:tblPr>
        <w:tblStyle w:val="ab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2590"/>
        <w:gridCol w:w="1743"/>
        <w:gridCol w:w="1984"/>
        <w:gridCol w:w="1763"/>
      </w:tblGrid>
      <w:tr w:rsidR="00B40B01" w:rsidRPr="00B40B01" w14:paraId="754D95F9" w14:textId="77777777" w:rsidTr="00F968E1">
        <w:tc>
          <w:tcPr>
            <w:tcW w:w="2590" w:type="dxa"/>
          </w:tcPr>
          <w:p w14:paraId="6D19A1B7" w14:textId="77777777" w:rsidR="00B40B01" w:rsidRPr="00B40B01" w:rsidRDefault="00B40B01" w:rsidP="00B40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показателей,</w:t>
            </w:r>
          </w:p>
          <w:p w14:paraId="0B5DD049" w14:textId="77777777" w:rsidR="00B40B01" w:rsidRPr="00B40B01" w:rsidRDefault="00B40B01" w:rsidP="00B40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измерения</w:t>
            </w:r>
          </w:p>
        </w:tc>
        <w:tc>
          <w:tcPr>
            <w:tcW w:w="1743" w:type="dxa"/>
          </w:tcPr>
          <w:p w14:paraId="290C3C17" w14:textId="77777777" w:rsidR="00B40B01" w:rsidRPr="00B40B01" w:rsidRDefault="00B40B01" w:rsidP="00B40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Обнаруженное</w:t>
            </w:r>
          </w:p>
          <w:p w14:paraId="556A0157" w14:textId="77777777" w:rsidR="00B40B01" w:rsidRPr="00B40B01" w:rsidRDefault="00B40B01" w:rsidP="00B40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1984" w:type="dxa"/>
          </w:tcPr>
          <w:p w14:paraId="5EC24F47" w14:textId="77777777" w:rsidR="00B40B01" w:rsidRPr="00B40B01" w:rsidRDefault="00B40B01" w:rsidP="00B40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Допустимые </w:t>
            </w:r>
          </w:p>
          <w:p w14:paraId="5F684D7A" w14:textId="77777777" w:rsidR="00B40B01" w:rsidRPr="00B40B01" w:rsidRDefault="00B40B01" w:rsidP="00B40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уровни</w:t>
            </w:r>
          </w:p>
        </w:tc>
        <w:tc>
          <w:tcPr>
            <w:tcW w:w="1763" w:type="dxa"/>
          </w:tcPr>
          <w:p w14:paraId="3F7136BC" w14:textId="77777777" w:rsidR="00B40B01" w:rsidRPr="00B40B01" w:rsidRDefault="00B40B01" w:rsidP="00B40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НТД на методы испытаний</w:t>
            </w:r>
          </w:p>
        </w:tc>
      </w:tr>
      <w:tr w:rsidR="00B40B01" w:rsidRPr="00B40B01" w14:paraId="7D5D884A" w14:textId="77777777" w:rsidTr="00F968E1">
        <w:tc>
          <w:tcPr>
            <w:tcW w:w="2590" w:type="dxa"/>
          </w:tcPr>
          <w:p w14:paraId="3C7F5CD4" w14:textId="77777777" w:rsidR="00B40B01" w:rsidRPr="00B40B01" w:rsidRDefault="00B40B01" w:rsidP="00B40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14:paraId="7D191617" w14:textId="77777777" w:rsidR="00B40B01" w:rsidRPr="00B40B01" w:rsidRDefault="00B40B01" w:rsidP="00B40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467171D5" w14:textId="77777777" w:rsidR="00B40B01" w:rsidRPr="00B40B01" w:rsidRDefault="00B40B01" w:rsidP="00B40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63" w:type="dxa"/>
          </w:tcPr>
          <w:p w14:paraId="0928CD6D" w14:textId="77777777" w:rsidR="00B40B01" w:rsidRPr="00B40B01" w:rsidRDefault="00B40B01" w:rsidP="00B40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B40B01" w:rsidRPr="00B40B01" w14:paraId="50D15609" w14:textId="77777777" w:rsidTr="00F968E1">
        <w:tc>
          <w:tcPr>
            <w:tcW w:w="2590" w:type="dxa"/>
          </w:tcPr>
          <w:p w14:paraId="084279D8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Свинец, мг/кг</w:t>
            </w:r>
          </w:p>
        </w:tc>
        <w:tc>
          <w:tcPr>
            <w:tcW w:w="1743" w:type="dxa"/>
          </w:tcPr>
          <w:p w14:paraId="794909CA" w14:textId="77777777" w:rsidR="00B40B01" w:rsidRPr="00B40B01" w:rsidRDefault="00B40B01" w:rsidP="00B40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984" w:type="dxa"/>
          </w:tcPr>
          <w:p w14:paraId="02097EAD" w14:textId="77777777" w:rsidR="00B40B01" w:rsidRPr="00B40B01" w:rsidRDefault="00B40B01" w:rsidP="00B40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3" w:type="dxa"/>
          </w:tcPr>
          <w:p w14:paraId="414D62BA" w14:textId="77777777" w:rsidR="00B40B01" w:rsidRPr="00B40B01" w:rsidRDefault="00B40B01" w:rsidP="00B40B01">
            <w:pPr>
              <w:rPr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ГОСТ 55063-2012</w:t>
            </w:r>
          </w:p>
        </w:tc>
      </w:tr>
      <w:tr w:rsidR="00B40B01" w:rsidRPr="00B40B01" w14:paraId="1BA2B539" w14:textId="77777777" w:rsidTr="00F968E1">
        <w:tc>
          <w:tcPr>
            <w:tcW w:w="2590" w:type="dxa"/>
          </w:tcPr>
          <w:p w14:paraId="09DE674C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Мышьяк, мг/кг</w:t>
            </w:r>
          </w:p>
        </w:tc>
        <w:tc>
          <w:tcPr>
            <w:tcW w:w="1743" w:type="dxa"/>
          </w:tcPr>
          <w:p w14:paraId="342D81C9" w14:textId="77777777" w:rsidR="00B40B01" w:rsidRPr="00B40B01" w:rsidRDefault="00B40B01" w:rsidP="00B40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984" w:type="dxa"/>
          </w:tcPr>
          <w:p w14:paraId="50D8D82E" w14:textId="77777777" w:rsidR="00B40B01" w:rsidRPr="00B40B01" w:rsidRDefault="00B40B01" w:rsidP="00B40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63" w:type="dxa"/>
          </w:tcPr>
          <w:p w14:paraId="29EA4696" w14:textId="77777777" w:rsidR="00B40B01" w:rsidRPr="00B40B01" w:rsidRDefault="00B40B01" w:rsidP="00B40B01">
            <w:pPr>
              <w:rPr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ГОСТ 55063-2012</w:t>
            </w:r>
          </w:p>
        </w:tc>
      </w:tr>
      <w:tr w:rsidR="00B40B01" w:rsidRPr="00B40B01" w14:paraId="26A16D04" w14:textId="77777777" w:rsidTr="00F968E1">
        <w:tc>
          <w:tcPr>
            <w:tcW w:w="2590" w:type="dxa"/>
          </w:tcPr>
          <w:p w14:paraId="4C0EFF2F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Кадмий, мг/кг</w:t>
            </w:r>
          </w:p>
        </w:tc>
        <w:tc>
          <w:tcPr>
            <w:tcW w:w="1743" w:type="dxa"/>
          </w:tcPr>
          <w:p w14:paraId="76607FBE" w14:textId="77777777" w:rsidR="00B40B01" w:rsidRPr="00B40B01" w:rsidRDefault="00B40B01" w:rsidP="00B40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1984" w:type="dxa"/>
          </w:tcPr>
          <w:p w14:paraId="6F119BC6" w14:textId="77777777" w:rsidR="00B40B01" w:rsidRPr="00B40B01" w:rsidRDefault="00B40B01" w:rsidP="00B40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763" w:type="dxa"/>
          </w:tcPr>
          <w:p w14:paraId="1191EF99" w14:textId="77777777" w:rsidR="00B40B01" w:rsidRPr="00B40B01" w:rsidRDefault="00B40B01" w:rsidP="00B40B01">
            <w:pPr>
              <w:rPr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ГОСТ 55063-2012</w:t>
            </w:r>
          </w:p>
        </w:tc>
      </w:tr>
      <w:tr w:rsidR="00B40B01" w:rsidRPr="00B40B01" w14:paraId="4DB4D9AF" w14:textId="77777777" w:rsidTr="00F968E1">
        <w:tc>
          <w:tcPr>
            <w:tcW w:w="2590" w:type="dxa"/>
          </w:tcPr>
          <w:p w14:paraId="19E00148" w14:textId="77777777" w:rsidR="00B40B01" w:rsidRPr="00B40B01" w:rsidRDefault="00B40B01" w:rsidP="00B40B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Ртуть, мг/кг</w:t>
            </w:r>
          </w:p>
        </w:tc>
        <w:tc>
          <w:tcPr>
            <w:tcW w:w="1743" w:type="dxa"/>
          </w:tcPr>
          <w:p w14:paraId="419DDDEE" w14:textId="77777777" w:rsidR="00B40B01" w:rsidRPr="00B40B01" w:rsidRDefault="00B40B01" w:rsidP="00B40B0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1984" w:type="dxa"/>
          </w:tcPr>
          <w:p w14:paraId="6057C4D5" w14:textId="77777777" w:rsidR="00B40B01" w:rsidRPr="00B40B01" w:rsidRDefault="00B40B01" w:rsidP="00B40B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B01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763" w:type="dxa"/>
          </w:tcPr>
          <w:p w14:paraId="22270343" w14:textId="77777777" w:rsidR="00B40B01" w:rsidRPr="00B40B01" w:rsidRDefault="00B40B01" w:rsidP="00B40B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0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ГОСТ 55063-2012</w:t>
            </w:r>
          </w:p>
        </w:tc>
      </w:tr>
    </w:tbl>
    <w:p w14:paraId="2E0FFF31" w14:textId="77777777" w:rsidR="00B40B01" w:rsidRPr="00B40B01" w:rsidRDefault="00B40B01" w:rsidP="00B40B01">
      <w:pPr>
        <w:spacing w:after="0"/>
        <w:ind w:right="100"/>
        <w:rPr>
          <w:rFonts w:ascii="Times New Roman" w:eastAsia="Times New Roman" w:hAnsi="Times New Roman" w:cs="Times New Roman"/>
          <w:color w:val="000000" w:themeColor="text1"/>
        </w:rPr>
      </w:pPr>
    </w:p>
    <w:p w14:paraId="36BDD4DE" w14:textId="77777777" w:rsidR="00B40B01" w:rsidRPr="00B40B01" w:rsidRDefault="00B40B01" w:rsidP="00B40B0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B01">
        <w:rPr>
          <w:rFonts w:ascii="Times New Roman" w:hAnsi="Times New Roman" w:cs="Times New Roman"/>
          <w:color w:val="000000" w:themeColor="text1"/>
          <w:sz w:val="24"/>
          <w:szCs w:val="24"/>
        </w:rPr>
        <w:t>Фамилия и подпись проводившего испытания Политова В. Н</w:t>
      </w:r>
    </w:p>
    <w:p w14:paraId="2B9C08DD" w14:textId="77777777" w:rsidR="00B40B01" w:rsidRPr="00B40B01" w:rsidRDefault="00B40B01" w:rsidP="00B40B01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40B01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Pr="00B40B0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____20 марта 2020года</w:t>
      </w:r>
    </w:p>
    <w:p w14:paraId="1C0CD350" w14:textId="77777777" w:rsidR="00B40B01" w:rsidRPr="00B40B01" w:rsidRDefault="00B40B01" w:rsidP="00B40B01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3313736A" w14:textId="77777777" w:rsidR="00B40B01" w:rsidRPr="00B40B01" w:rsidRDefault="00B40B01" w:rsidP="00B40B01">
      <w:pPr>
        <w:rPr>
          <w:rFonts w:ascii="Times New Roman" w:hAnsi="Times New Roman"/>
          <w:b/>
          <w:bCs/>
          <w:sz w:val="24"/>
          <w:szCs w:val="24"/>
        </w:rPr>
      </w:pPr>
      <w:r w:rsidRPr="00B40B01">
        <w:rPr>
          <w:rFonts w:ascii="Times New Roman" w:hAnsi="Times New Roman"/>
          <w:b/>
          <w:bCs/>
          <w:sz w:val="24"/>
          <w:szCs w:val="24"/>
        </w:rPr>
        <w:t xml:space="preserve">Алгоритм отбора проб пищевого продукта: </w:t>
      </w:r>
    </w:p>
    <w:p w14:paraId="0C3F6AB3" w14:textId="77777777" w:rsidR="00B40B01" w:rsidRPr="00B40B01" w:rsidRDefault="00B40B01" w:rsidP="00B40B01">
      <w:pPr>
        <w:rPr>
          <w:rFonts w:ascii="Times New Roman" w:hAnsi="Times New Roman" w:cs="Times New Roman"/>
          <w:sz w:val="24"/>
          <w:szCs w:val="24"/>
        </w:rPr>
      </w:pPr>
      <w:r w:rsidRPr="00B40B01">
        <w:rPr>
          <w:rFonts w:ascii="Times New Roman" w:hAnsi="Times New Roman" w:cs="Times New Roman"/>
          <w:sz w:val="24"/>
          <w:szCs w:val="24"/>
        </w:rPr>
        <w:t xml:space="preserve">Для проведения отбора проб пищевых продуктов </w:t>
      </w:r>
      <w:proofErr w:type="gramStart"/>
      <w:r w:rsidRPr="00B40B01">
        <w:rPr>
          <w:rFonts w:ascii="Times New Roman" w:hAnsi="Times New Roman" w:cs="Times New Roman"/>
          <w:sz w:val="24"/>
          <w:szCs w:val="24"/>
        </w:rPr>
        <w:t>( сосисок</w:t>
      </w:r>
      <w:proofErr w:type="gramEnd"/>
      <w:r w:rsidRPr="00B40B01">
        <w:rPr>
          <w:rFonts w:ascii="Times New Roman" w:hAnsi="Times New Roman" w:cs="Times New Roman"/>
          <w:sz w:val="24"/>
          <w:szCs w:val="24"/>
        </w:rPr>
        <w:t xml:space="preserve"> молочных) использую следующие нормативные документы:</w:t>
      </w:r>
    </w:p>
    <w:p w14:paraId="77ED098D" w14:textId="77777777" w:rsidR="00B40B01" w:rsidRPr="00B40B01" w:rsidRDefault="00B40B01" w:rsidP="00B40B01">
      <w:pPr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СанПиН 2.3.2.1078-01 «Гигиенические требования к безопасности и пищевой ценности пищевых продуктов» (Далее СанПиН 2.3.2.1078-01</w:t>
      </w:r>
      <w:proofErr w:type="gramStart"/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) </w:t>
      </w:r>
      <w:r w:rsidRPr="00B40B01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  <w:proofErr w:type="gramEnd"/>
    </w:p>
    <w:p w14:paraId="5B944CB9" w14:textId="77777777" w:rsidR="00B40B01" w:rsidRPr="00B40B01" w:rsidRDefault="00B40B01" w:rsidP="00B40B01">
      <w:pPr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B40B0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ГОСТ 9792-73 "Колбасные изделия и продукты из свинины, баранины, говядины, и мяса других видов убойных животных и птиц. Правила приемки и методы отбора проб". </w:t>
      </w:r>
      <w:proofErr w:type="gramStart"/>
      <w:r w:rsidRPr="00B40B01">
        <w:rPr>
          <w:rFonts w:ascii="Times New Roman" w:hAnsi="Times New Roman" w:cs="Times New Roman"/>
          <w:bCs/>
          <w:spacing w:val="-2"/>
          <w:sz w:val="24"/>
          <w:szCs w:val="24"/>
        </w:rPr>
        <w:t>( Далее</w:t>
      </w:r>
      <w:proofErr w:type="gramEnd"/>
      <w:r w:rsidRPr="00B40B0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ГОСТ 9792-73)</w:t>
      </w:r>
    </w:p>
    <w:p w14:paraId="635041A0" w14:textId="77777777" w:rsidR="00B40B01" w:rsidRPr="00B40B01" w:rsidRDefault="00B40B01" w:rsidP="00B40B01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B01">
        <w:rPr>
          <w:rFonts w:ascii="Times New Roman" w:hAnsi="Times New Roman" w:cs="Times New Roman"/>
          <w:sz w:val="24"/>
          <w:szCs w:val="24"/>
        </w:rPr>
        <w:t>Беру акт отбора проб пищевых продуктов, протокол исследований, для дальнейшего заполнения после выполнения отбора и исследования.</w:t>
      </w:r>
    </w:p>
    <w:p w14:paraId="18F290F6" w14:textId="77777777" w:rsidR="00B40B01" w:rsidRPr="00B40B01" w:rsidRDefault="00B40B01" w:rsidP="00B40B01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B01">
        <w:rPr>
          <w:rFonts w:ascii="Times New Roman" w:hAnsi="Times New Roman" w:cs="Times New Roman"/>
          <w:sz w:val="24"/>
          <w:szCs w:val="24"/>
        </w:rPr>
        <w:t xml:space="preserve">От сосисок молочных точечные пробы отбираю, не нарушая целостности единиц продукции в соответствие с п.2.1.2 </w:t>
      </w:r>
      <w:r w:rsidRPr="00B40B01">
        <w:rPr>
          <w:rFonts w:ascii="Times New Roman" w:hAnsi="Times New Roman" w:cs="Times New Roman"/>
          <w:bCs/>
          <w:spacing w:val="-2"/>
          <w:sz w:val="24"/>
          <w:szCs w:val="24"/>
        </w:rPr>
        <w:t>ГОСТ 9792-73</w:t>
      </w:r>
    </w:p>
    <w:p w14:paraId="2CAFEE2F" w14:textId="77777777" w:rsidR="00B40B01" w:rsidRPr="00B40B01" w:rsidRDefault="00B40B01" w:rsidP="00B40B01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B0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Из нескольких точечных проб составляют две объединенные пробы массой по 400-500 г. </w:t>
      </w:r>
      <w:bookmarkStart w:id="21" w:name="_Hlk40522042"/>
      <w:r w:rsidRPr="00B40B01">
        <w:rPr>
          <w:rFonts w:ascii="Times New Roman" w:hAnsi="Times New Roman" w:cs="Times New Roman"/>
          <w:sz w:val="24"/>
          <w:szCs w:val="24"/>
        </w:rPr>
        <w:t xml:space="preserve">в соответствие с п.2.1.2 </w:t>
      </w:r>
      <w:r w:rsidRPr="00B40B01">
        <w:rPr>
          <w:rFonts w:ascii="Times New Roman" w:hAnsi="Times New Roman" w:cs="Times New Roman"/>
          <w:bCs/>
          <w:spacing w:val="-2"/>
          <w:sz w:val="24"/>
          <w:szCs w:val="24"/>
        </w:rPr>
        <w:t>ГОСТ 9792-73</w:t>
      </w:r>
      <w:bookmarkEnd w:id="21"/>
    </w:p>
    <w:p w14:paraId="7451391E" w14:textId="77777777" w:rsidR="00B40B01" w:rsidRPr="00B40B01" w:rsidRDefault="00B40B01" w:rsidP="00B40B0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40B01">
        <w:rPr>
          <w:rFonts w:ascii="Times New Roman" w:eastAsia="Times New Roman" w:hAnsi="Times New Roman" w:cs="Times New Roman"/>
          <w:sz w:val="24"/>
          <w:szCs w:val="24"/>
        </w:rPr>
        <w:t>Из двух точечных проб от разных единиц продукции составляют объединенные пробы массой не менее 200 г: одну для органолептических испытаний (Органолептические свойства пищевых продуктов определяю показателями вкуса, цвета, запаха и консистенции, характерными для вида продукции, и должны удовлетворять традиционно сложившимся вкусам и привычкам населения. Органолептические свойства пищевых продуктов не должны изменяться при их хранении, транспортировке и в процессе реализации. Пищевые продукты не должны иметь посторонних запахов, привкусов, включений, отличаться по цвету и консистенции, присущих данному виду продукта</w:t>
      </w:r>
      <w:r w:rsidRPr="00B40B01">
        <w:rPr>
          <w:rFonts w:ascii="Arial" w:eastAsia="Times New Roman" w:hAnsi="Arial" w:cs="Arial"/>
          <w:sz w:val="20"/>
          <w:szCs w:val="20"/>
        </w:rPr>
        <w:t>)</w:t>
      </w:r>
      <w:r w:rsidRPr="00B40B01">
        <w:rPr>
          <w:rFonts w:ascii="Times New Roman" w:eastAsia="Times New Roman" w:hAnsi="Times New Roman" w:cs="Times New Roman"/>
          <w:sz w:val="24"/>
          <w:szCs w:val="24"/>
        </w:rPr>
        <w:t xml:space="preserve">, другую для химических </w:t>
      </w:r>
      <w:bookmarkStart w:id="22" w:name="_Hlk40522523"/>
      <w:r w:rsidRPr="00B40B0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соответствие с п.2.1.2 </w:t>
      </w:r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ГОСТ 9792-73 </w:t>
      </w:r>
      <w:bookmarkEnd w:id="22"/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и СанПиН 2.3.2.1078-01</w:t>
      </w:r>
    </w:p>
    <w:p w14:paraId="6B092F01" w14:textId="77777777" w:rsidR="00B40B01" w:rsidRPr="00B40B01" w:rsidRDefault="00B40B01" w:rsidP="00B40B0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01">
        <w:rPr>
          <w:rFonts w:ascii="Times New Roman" w:eastAsia="Times New Roman" w:hAnsi="Times New Roman" w:cs="Times New Roman"/>
          <w:sz w:val="24"/>
          <w:szCs w:val="24"/>
        </w:rPr>
        <w:t xml:space="preserve">Для бактериологических испытаний пробы отрезаю стерильным ножом или другими стерильными инструментами. в соответствие с п.3.1 </w:t>
      </w:r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ГОСТ 9792-73</w:t>
      </w:r>
    </w:p>
    <w:p w14:paraId="5A5D23FC" w14:textId="77777777" w:rsidR="00B40B01" w:rsidRPr="00B40B01" w:rsidRDefault="00B40B01" w:rsidP="00B40B0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01">
        <w:rPr>
          <w:rFonts w:ascii="Times New Roman" w:eastAsia="Times New Roman" w:hAnsi="Times New Roman" w:cs="Times New Roman"/>
          <w:sz w:val="24"/>
          <w:szCs w:val="24"/>
        </w:rPr>
        <w:t xml:space="preserve">Из отобранных по п.1.3 единиц продукции берут точечные пробы и из них составляют объединенную пробу. в соответствие с п.3.2, </w:t>
      </w:r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ГОСТ 9792-73</w:t>
      </w:r>
    </w:p>
    <w:p w14:paraId="423A66AB" w14:textId="77777777" w:rsidR="00B40B01" w:rsidRPr="00B40B01" w:rsidRDefault="00B40B01" w:rsidP="00B40B0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01">
        <w:rPr>
          <w:rFonts w:ascii="Times New Roman" w:eastAsia="Times New Roman" w:hAnsi="Times New Roman" w:cs="Times New Roman"/>
          <w:sz w:val="24"/>
          <w:szCs w:val="24"/>
        </w:rPr>
        <w:t>От сосисок точечные пробы отбирают из разных мест, не нарушая целостности единиц продукции.</w:t>
      </w:r>
      <w:r w:rsidRPr="00B40B01">
        <w:rPr>
          <w:rFonts w:ascii="Arial" w:eastAsia="Times New Roman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B40B0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Из нескольких точечных проб составляют объединенную пробу.</w:t>
      </w:r>
      <w:r w:rsidRPr="00B4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3" w:name="_Hlk40522591"/>
      <w:r w:rsidRPr="00B40B0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соответствие с п.3.2.2 </w:t>
      </w:r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ГОСТ 9792-73</w:t>
      </w:r>
      <w:bookmarkEnd w:id="23"/>
    </w:p>
    <w:p w14:paraId="55818C15" w14:textId="77777777" w:rsidR="00B40B01" w:rsidRPr="00B40B01" w:rsidRDefault="00B40B01" w:rsidP="00B40B0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01">
        <w:rPr>
          <w:rFonts w:ascii="Times New Roman" w:eastAsia="Times New Roman" w:hAnsi="Times New Roman" w:cs="Times New Roman"/>
          <w:sz w:val="24"/>
          <w:szCs w:val="24"/>
        </w:rPr>
        <w:t xml:space="preserve">Отобранные объединенные пробы для органолептических и химических испытаний упаковываю каждую в отдельности в целлюлозную пленку по ГОСТ 7730, пергамент по </w:t>
      </w:r>
      <w:r w:rsidRPr="00B40B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ГОСТ 1341 или другие материалы, разрешенные Министерством здравоохранения СССР для применения в мясной промышленности. Объединенные пробы для бактериологических испытаний упаковываю в стерильную пергаментную бумагу или стерильную посуду. Все пробы нумерую в соответствие с п.4.1 </w:t>
      </w:r>
      <w:r w:rsidRPr="00B40B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ГОСТ 9792-73</w:t>
      </w:r>
    </w:p>
    <w:p w14:paraId="65E7D2ED" w14:textId="77777777" w:rsidR="00B40B01" w:rsidRPr="00B40B01" w:rsidRDefault="00B40B01" w:rsidP="00B40B0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01">
        <w:rPr>
          <w:rFonts w:ascii="Times New Roman" w:eastAsia="Times New Roman" w:hAnsi="Times New Roman" w:cs="Times New Roman"/>
          <w:sz w:val="24"/>
          <w:szCs w:val="24"/>
        </w:rPr>
        <w:t>Составляю акт</w:t>
      </w:r>
    </w:p>
    <w:p w14:paraId="0993AB03" w14:textId="77777777" w:rsidR="00B40B01" w:rsidRPr="00B40B01" w:rsidRDefault="00B40B01" w:rsidP="00B40B0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01">
        <w:rPr>
          <w:rFonts w:ascii="Times New Roman" w:eastAsia="Times New Roman" w:hAnsi="Times New Roman" w:cs="Times New Roman"/>
          <w:sz w:val="24"/>
          <w:szCs w:val="24"/>
        </w:rPr>
        <w:t xml:space="preserve">После транспортировки, приемки проб в лабораторию, исследования проб пищевого </w:t>
      </w:r>
      <w:proofErr w:type="gramStart"/>
      <w:r w:rsidRPr="00B40B01">
        <w:rPr>
          <w:rFonts w:ascii="Times New Roman" w:eastAsia="Times New Roman" w:hAnsi="Times New Roman" w:cs="Times New Roman"/>
          <w:sz w:val="24"/>
          <w:szCs w:val="24"/>
        </w:rPr>
        <w:t>продукта ,заполняю</w:t>
      </w:r>
      <w:proofErr w:type="gramEnd"/>
      <w:r w:rsidRPr="00B40B01">
        <w:rPr>
          <w:rFonts w:ascii="Times New Roman" w:eastAsia="Times New Roman" w:hAnsi="Times New Roman" w:cs="Times New Roman"/>
          <w:sz w:val="24"/>
          <w:szCs w:val="24"/>
        </w:rPr>
        <w:t xml:space="preserve"> протокол исследования и оформляю заключение.</w:t>
      </w:r>
    </w:p>
    <w:p w14:paraId="01144E90" w14:textId="77777777" w:rsidR="00B40B01" w:rsidRPr="00B40B01" w:rsidRDefault="00B40B01" w:rsidP="00B40B0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168DD5" w14:textId="77777777" w:rsidR="00B40B01" w:rsidRPr="00B40B01" w:rsidRDefault="00B40B01" w:rsidP="00B40B01">
      <w:pPr>
        <w:rPr>
          <w:rFonts w:ascii="Times New Roman" w:hAnsi="Times New Roman" w:cs="Times New Roman"/>
          <w:sz w:val="24"/>
          <w:szCs w:val="24"/>
        </w:rPr>
      </w:pPr>
    </w:p>
    <w:p w14:paraId="134BDB9B" w14:textId="77777777" w:rsidR="00B40B01" w:rsidRPr="00B40B01" w:rsidRDefault="00B40B01" w:rsidP="00B40B01">
      <w:pPr>
        <w:rPr>
          <w:rFonts w:ascii="Times New Roman" w:hAnsi="Times New Roman" w:cs="Times New Roman"/>
          <w:color w:val="000000" w:themeColor="text1"/>
        </w:rPr>
      </w:pPr>
    </w:p>
    <w:p w14:paraId="2349C655" w14:textId="153A441D" w:rsidR="00B40B01" w:rsidRDefault="00B40B01" w:rsidP="00B40B01">
      <w:r>
        <w:br w:type="page"/>
      </w:r>
    </w:p>
    <w:p w14:paraId="75EEA5E5" w14:textId="77777777" w:rsidR="00B40B01" w:rsidRPr="00B40B01" w:rsidRDefault="00B40B01" w:rsidP="00B40B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0B01">
        <w:rPr>
          <w:rFonts w:ascii="Times New Roman" w:hAnsi="Times New Roman"/>
          <w:b/>
          <w:sz w:val="24"/>
          <w:szCs w:val="24"/>
        </w:rPr>
        <w:lastRenderedPageBreak/>
        <w:t xml:space="preserve">ОТЧЕТ ПО </w:t>
      </w:r>
      <w:proofErr w:type="gramStart"/>
      <w:r w:rsidRPr="00B40B01">
        <w:rPr>
          <w:rFonts w:ascii="Times New Roman" w:hAnsi="Times New Roman"/>
          <w:b/>
          <w:sz w:val="24"/>
          <w:szCs w:val="24"/>
        </w:rPr>
        <w:t>УЧЕБНОЙ  ПРАКТИКЕ</w:t>
      </w:r>
      <w:proofErr w:type="gramEnd"/>
    </w:p>
    <w:p w14:paraId="5F5F4AC9" w14:textId="77777777" w:rsidR="00B40B01" w:rsidRPr="00B40B01" w:rsidRDefault="00B40B01" w:rsidP="00B40B01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65C4DFF4" w14:textId="77777777" w:rsidR="00B40B01" w:rsidRPr="00B40B01" w:rsidRDefault="00B40B01" w:rsidP="00B40B01">
      <w:pPr>
        <w:spacing w:after="0"/>
        <w:rPr>
          <w:rFonts w:ascii="Times New Roman" w:hAnsi="Times New Roman"/>
          <w:sz w:val="24"/>
          <w:szCs w:val="24"/>
        </w:rPr>
      </w:pPr>
      <w:r w:rsidRPr="00B40B01">
        <w:rPr>
          <w:rFonts w:ascii="Times New Roman" w:hAnsi="Times New Roman"/>
          <w:noProof/>
          <w:sz w:val="24"/>
          <w:szCs w:val="24"/>
        </w:rPr>
        <w:pict w14:anchorId="639ED82B">
          <v:shape id="_x0000_s1056" type="#_x0000_t32" style="position:absolute;margin-left:116.7pt;margin-top:12.8pt;width:250.5pt;height:0;z-index:251672064" o:connectortype="straight"/>
        </w:pict>
      </w:r>
      <w:r w:rsidRPr="00B40B01">
        <w:rPr>
          <w:rFonts w:ascii="Times New Roman" w:hAnsi="Times New Roman"/>
          <w:sz w:val="24"/>
          <w:szCs w:val="24"/>
        </w:rPr>
        <w:t>Ф.И.О. обучающегося Политова Вероника Николаевна</w:t>
      </w:r>
    </w:p>
    <w:p w14:paraId="4CD072CD" w14:textId="77777777" w:rsidR="00B40B01" w:rsidRPr="00B40B01" w:rsidRDefault="00B40B01" w:rsidP="00B40B01">
      <w:pPr>
        <w:spacing w:after="0"/>
        <w:rPr>
          <w:rFonts w:ascii="Times New Roman" w:hAnsi="Times New Roman"/>
          <w:sz w:val="24"/>
          <w:szCs w:val="24"/>
        </w:rPr>
      </w:pPr>
      <w:r w:rsidRPr="00B40B01">
        <w:rPr>
          <w:rFonts w:ascii="Times New Roman" w:hAnsi="Times New Roman"/>
          <w:noProof/>
          <w:sz w:val="24"/>
          <w:szCs w:val="24"/>
        </w:rPr>
        <w:pict w14:anchorId="5FD7E626">
          <v:shape id="_x0000_s1058" type="#_x0000_t32" style="position:absolute;margin-left:157.95pt;margin-top:12.75pt;width:181.5pt;height:0;z-index:251674112" o:connectortype="straight"/>
        </w:pict>
      </w:r>
      <w:r w:rsidRPr="00B40B01">
        <w:rPr>
          <w:rFonts w:ascii="Times New Roman" w:hAnsi="Times New Roman"/>
          <w:noProof/>
          <w:sz w:val="24"/>
          <w:szCs w:val="24"/>
        </w:rPr>
        <w:pict w14:anchorId="78A53BA8">
          <v:shape id="_x0000_s1057" type="#_x0000_t32" style="position:absolute;margin-left:40.95pt;margin-top:12.7pt;width:32.25pt;height:.05pt;z-index:251673088" o:connectortype="straight"/>
        </w:pict>
      </w:r>
      <w:r w:rsidRPr="00B40B01">
        <w:rPr>
          <w:rFonts w:ascii="Times New Roman" w:hAnsi="Times New Roman"/>
          <w:sz w:val="24"/>
          <w:szCs w:val="24"/>
        </w:rPr>
        <w:t>Группы 305-2   специальности Лабораторная диагностика</w:t>
      </w:r>
    </w:p>
    <w:p w14:paraId="73D0F02C" w14:textId="77777777" w:rsidR="00B40B01" w:rsidRPr="00B40B01" w:rsidRDefault="00B40B01" w:rsidP="00B40B01">
      <w:pPr>
        <w:spacing w:after="0"/>
        <w:rPr>
          <w:rFonts w:ascii="Times New Roman" w:hAnsi="Times New Roman"/>
          <w:sz w:val="24"/>
          <w:szCs w:val="24"/>
        </w:rPr>
      </w:pPr>
      <w:r w:rsidRPr="00B40B01">
        <w:rPr>
          <w:rFonts w:ascii="Times New Roman" w:hAnsi="Times New Roman"/>
          <w:sz w:val="24"/>
          <w:szCs w:val="24"/>
        </w:rPr>
        <w:t xml:space="preserve">Проходившего (ей) учебную (производственную) практику </w:t>
      </w:r>
    </w:p>
    <w:p w14:paraId="319AAFB0" w14:textId="77777777" w:rsidR="00B40B01" w:rsidRPr="00B40B01" w:rsidRDefault="00B40B01" w:rsidP="00B40B01">
      <w:pPr>
        <w:spacing w:after="0"/>
        <w:rPr>
          <w:rFonts w:ascii="Times New Roman" w:hAnsi="Times New Roman"/>
          <w:sz w:val="24"/>
          <w:szCs w:val="24"/>
        </w:rPr>
      </w:pPr>
      <w:r w:rsidRPr="00B40B01">
        <w:rPr>
          <w:rFonts w:ascii="Times New Roman" w:hAnsi="Times New Roman"/>
          <w:sz w:val="24"/>
          <w:szCs w:val="24"/>
        </w:rPr>
        <w:t>с __</w:t>
      </w:r>
      <w:r w:rsidRPr="00B40B01">
        <w:rPr>
          <w:rFonts w:ascii="Times New Roman" w:hAnsi="Times New Roman"/>
          <w:sz w:val="24"/>
          <w:szCs w:val="24"/>
          <w:u w:val="single"/>
        </w:rPr>
        <w:t>4.05.2020г.</w:t>
      </w:r>
      <w:r w:rsidRPr="00B40B01">
        <w:rPr>
          <w:rFonts w:ascii="Times New Roman" w:hAnsi="Times New Roman"/>
          <w:sz w:val="24"/>
          <w:szCs w:val="24"/>
        </w:rPr>
        <w:t>__по _</w:t>
      </w:r>
      <w:r w:rsidRPr="00B40B01">
        <w:rPr>
          <w:rFonts w:ascii="Times New Roman" w:hAnsi="Times New Roman"/>
          <w:sz w:val="24"/>
          <w:szCs w:val="24"/>
          <w:u w:val="single"/>
        </w:rPr>
        <w:t>16.05.2020г.</w:t>
      </w:r>
      <w:r w:rsidRPr="00B40B01">
        <w:rPr>
          <w:rFonts w:ascii="Times New Roman" w:hAnsi="Times New Roman"/>
          <w:sz w:val="24"/>
          <w:szCs w:val="24"/>
        </w:rPr>
        <w:t>_</w:t>
      </w:r>
    </w:p>
    <w:p w14:paraId="1652B567" w14:textId="77777777" w:rsidR="00B40B01" w:rsidRPr="00B40B01" w:rsidRDefault="00B40B01" w:rsidP="00B40B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0B01">
        <w:rPr>
          <w:rFonts w:ascii="Times New Roman" w:hAnsi="Times New Roman"/>
          <w:sz w:val="24"/>
          <w:szCs w:val="24"/>
        </w:rPr>
        <w:t>За время прохождения практики мною выполнены следующие объемы работ:</w:t>
      </w:r>
    </w:p>
    <w:p w14:paraId="7E05E850" w14:textId="77777777" w:rsidR="00B40B01" w:rsidRPr="00B40B01" w:rsidRDefault="00B40B01" w:rsidP="00B40B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40B01">
        <w:rPr>
          <w:rFonts w:ascii="Times New Roman" w:hAnsi="Times New Roman"/>
          <w:b/>
          <w:sz w:val="24"/>
          <w:szCs w:val="24"/>
        </w:rPr>
        <w:t>1. Цифровой отчет</w:t>
      </w:r>
    </w:p>
    <w:tbl>
      <w:tblPr>
        <w:tblStyle w:val="41"/>
        <w:tblW w:w="9464" w:type="dxa"/>
        <w:tblLayout w:type="fixed"/>
        <w:tblLook w:val="04A0" w:firstRow="1" w:lastRow="0" w:firstColumn="1" w:lastColumn="0" w:noHBand="0" w:noVBand="1"/>
      </w:tblPr>
      <w:tblGrid>
        <w:gridCol w:w="638"/>
        <w:gridCol w:w="3723"/>
        <w:gridCol w:w="992"/>
        <w:gridCol w:w="851"/>
        <w:gridCol w:w="992"/>
        <w:gridCol w:w="1417"/>
        <w:gridCol w:w="851"/>
      </w:tblGrid>
      <w:tr w:rsidR="00B40B01" w:rsidRPr="00B40B01" w14:paraId="488A8BEC" w14:textId="77777777" w:rsidTr="00F968E1">
        <w:tc>
          <w:tcPr>
            <w:tcW w:w="638" w:type="dxa"/>
            <w:vMerge w:val="restart"/>
          </w:tcPr>
          <w:p w14:paraId="43AE323C" w14:textId="77777777" w:rsidR="00B40B01" w:rsidRPr="00B40B01" w:rsidRDefault="00B40B01" w:rsidP="00B40B01">
            <w:pPr>
              <w:jc w:val="center"/>
              <w:rPr>
                <w:rFonts w:ascii="Times New Roman" w:hAnsi="Times New Roman"/>
              </w:rPr>
            </w:pPr>
          </w:p>
          <w:p w14:paraId="0CC9F44D" w14:textId="77777777" w:rsidR="00B40B01" w:rsidRPr="00B40B01" w:rsidRDefault="00B40B01" w:rsidP="00B40B01">
            <w:pPr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№</w:t>
            </w:r>
          </w:p>
          <w:p w14:paraId="3AADF2E8" w14:textId="77777777" w:rsidR="00B40B01" w:rsidRPr="00B40B01" w:rsidRDefault="00B40B01" w:rsidP="00B40B01">
            <w:pPr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3723" w:type="dxa"/>
            <w:vMerge w:val="restart"/>
          </w:tcPr>
          <w:p w14:paraId="3E4C8C51" w14:textId="77777777" w:rsidR="00B40B01" w:rsidRPr="00B40B01" w:rsidRDefault="00B40B01" w:rsidP="00B40B01">
            <w:pPr>
              <w:jc w:val="center"/>
              <w:rPr>
                <w:rFonts w:ascii="Times New Roman" w:hAnsi="Times New Roman"/>
              </w:rPr>
            </w:pPr>
          </w:p>
          <w:p w14:paraId="19AFD7B2" w14:textId="77777777" w:rsidR="00B40B01" w:rsidRPr="00B40B01" w:rsidRDefault="00B40B01" w:rsidP="00B40B01">
            <w:pPr>
              <w:jc w:val="center"/>
              <w:rPr>
                <w:rFonts w:ascii="Times New Roman" w:hAnsi="Times New Roman"/>
              </w:rPr>
            </w:pPr>
          </w:p>
          <w:p w14:paraId="09F27A18" w14:textId="77777777" w:rsidR="00B40B01" w:rsidRPr="00B40B01" w:rsidRDefault="00B40B01" w:rsidP="00B40B01">
            <w:pPr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Наименование практических работ</w:t>
            </w:r>
          </w:p>
        </w:tc>
        <w:tc>
          <w:tcPr>
            <w:tcW w:w="5103" w:type="dxa"/>
            <w:gridSpan w:val="5"/>
          </w:tcPr>
          <w:p w14:paraId="3642A790" w14:textId="77777777" w:rsidR="00B40B01" w:rsidRPr="00B40B01" w:rsidRDefault="00B40B01" w:rsidP="00B40B01">
            <w:pPr>
              <w:jc w:val="center"/>
              <w:rPr>
                <w:rFonts w:ascii="Times New Roman" w:hAnsi="Times New Roman"/>
              </w:rPr>
            </w:pPr>
          </w:p>
          <w:p w14:paraId="362305AC" w14:textId="77777777" w:rsidR="00B40B01" w:rsidRPr="00B40B01" w:rsidRDefault="00B40B01" w:rsidP="00B40B01">
            <w:pPr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 xml:space="preserve">Количество </w:t>
            </w:r>
          </w:p>
          <w:p w14:paraId="789D6076" w14:textId="77777777" w:rsidR="00B40B01" w:rsidRPr="00B40B01" w:rsidRDefault="00B40B01" w:rsidP="00B40B01">
            <w:pPr>
              <w:jc w:val="center"/>
              <w:rPr>
                <w:rFonts w:ascii="Times New Roman" w:hAnsi="Times New Roman"/>
              </w:rPr>
            </w:pPr>
          </w:p>
        </w:tc>
      </w:tr>
      <w:tr w:rsidR="00B40B01" w:rsidRPr="00B40B01" w14:paraId="0A4C3A4D" w14:textId="77777777" w:rsidTr="00F968E1">
        <w:tc>
          <w:tcPr>
            <w:tcW w:w="638" w:type="dxa"/>
            <w:vMerge/>
          </w:tcPr>
          <w:p w14:paraId="0626BCB9" w14:textId="77777777" w:rsidR="00B40B01" w:rsidRPr="00B40B01" w:rsidRDefault="00B40B01" w:rsidP="00B40B01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3" w:type="dxa"/>
            <w:vMerge/>
          </w:tcPr>
          <w:p w14:paraId="1722AC79" w14:textId="77777777" w:rsidR="00B40B01" w:rsidRPr="00B40B01" w:rsidRDefault="00B40B01" w:rsidP="00B40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83F5854" w14:textId="77777777" w:rsidR="00B40B01" w:rsidRPr="00B40B01" w:rsidRDefault="00B40B01" w:rsidP="00B40B01">
            <w:pPr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ОТ</w:t>
            </w:r>
          </w:p>
          <w:p w14:paraId="212C551A" w14:textId="77777777" w:rsidR="00B40B01" w:rsidRPr="00B40B01" w:rsidRDefault="00B40B01" w:rsidP="00B40B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CC97DF8" w14:textId="77777777" w:rsidR="00B40B01" w:rsidRPr="00B40B01" w:rsidRDefault="00B40B01" w:rsidP="00B40B01">
            <w:pPr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ГП</w:t>
            </w:r>
          </w:p>
        </w:tc>
        <w:tc>
          <w:tcPr>
            <w:tcW w:w="992" w:type="dxa"/>
          </w:tcPr>
          <w:p w14:paraId="18F25D6D" w14:textId="77777777" w:rsidR="00B40B01" w:rsidRPr="00B40B01" w:rsidRDefault="00B40B01" w:rsidP="00B40B01">
            <w:pPr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КГ</w:t>
            </w:r>
          </w:p>
        </w:tc>
        <w:tc>
          <w:tcPr>
            <w:tcW w:w="1417" w:type="dxa"/>
          </w:tcPr>
          <w:p w14:paraId="24F6D945" w14:textId="77777777" w:rsidR="00B40B01" w:rsidRPr="00B40B01" w:rsidRDefault="00B40B01" w:rsidP="00B40B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40B01">
              <w:rPr>
                <w:rFonts w:ascii="Times New Roman" w:hAnsi="Times New Roman"/>
              </w:rPr>
              <w:t>Физ</w:t>
            </w:r>
            <w:proofErr w:type="spellEnd"/>
            <w:r w:rsidRPr="00B40B01">
              <w:rPr>
                <w:rFonts w:ascii="Times New Roman" w:hAnsi="Times New Roman"/>
              </w:rPr>
              <w:t xml:space="preserve"> факторы</w:t>
            </w:r>
          </w:p>
        </w:tc>
        <w:tc>
          <w:tcPr>
            <w:tcW w:w="851" w:type="dxa"/>
          </w:tcPr>
          <w:p w14:paraId="2CF9E829" w14:textId="77777777" w:rsidR="00B40B01" w:rsidRPr="00B40B01" w:rsidRDefault="00B40B01" w:rsidP="00B40B01">
            <w:pPr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итого</w:t>
            </w:r>
          </w:p>
        </w:tc>
      </w:tr>
      <w:tr w:rsidR="00B40B01" w:rsidRPr="00B40B01" w14:paraId="52D0DE38" w14:textId="77777777" w:rsidTr="00F968E1">
        <w:tc>
          <w:tcPr>
            <w:tcW w:w="638" w:type="dxa"/>
          </w:tcPr>
          <w:p w14:paraId="29654170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</w:t>
            </w:r>
          </w:p>
        </w:tc>
        <w:tc>
          <w:tcPr>
            <w:tcW w:w="3723" w:type="dxa"/>
          </w:tcPr>
          <w:p w14:paraId="2C8C38A2" w14:textId="77777777" w:rsidR="00B40B01" w:rsidRPr="00B40B01" w:rsidRDefault="00B40B01" w:rsidP="00B40B01">
            <w:pPr>
              <w:rPr>
                <w:rFonts w:ascii="Times New Roman" w:hAnsi="Times New Roman"/>
                <w:iCs/>
              </w:rPr>
            </w:pPr>
            <w:r w:rsidRPr="00B40B01">
              <w:rPr>
                <w:rFonts w:ascii="Times New Roman" w:hAnsi="Times New Roman"/>
                <w:iCs/>
              </w:rPr>
              <w:t>Подготовил актов отбора проб пищевых продуктов</w:t>
            </w:r>
          </w:p>
        </w:tc>
        <w:tc>
          <w:tcPr>
            <w:tcW w:w="992" w:type="dxa"/>
          </w:tcPr>
          <w:p w14:paraId="1A657B9E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2440AEE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14:paraId="47641E95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6F616F7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9DBDD99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5</w:t>
            </w:r>
          </w:p>
        </w:tc>
      </w:tr>
      <w:tr w:rsidR="00B40B01" w:rsidRPr="00B40B01" w14:paraId="7D0D7A89" w14:textId="77777777" w:rsidTr="00F968E1">
        <w:tc>
          <w:tcPr>
            <w:tcW w:w="638" w:type="dxa"/>
          </w:tcPr>
          <w:p w14:paraId="31E9E78E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2</w:t>
            </w:r>
          </w:p>
        </w:tc>
        <w:tc>
          <w:tcPr>
            <w:tcW w:w="3723" w:type="dxa"/>
          </w:tcPr>
          <w:p w14:paraId="75650AEC" w14:textId="77777777" w:rsidR="00B40B01" w:rsidRPr="00B40B01" w:rsidRDefault="00B40B01" w:rsidP="00B40B01">
            <w:pPr>
              <w:jc w:val="both"/>
              <w:rPr>
                <w:rFonts w:ascii="Times New Roman" w:hAnsi="Times New Roman"/>
                <w:iCs/>
              </w:rPr>
            </w:pPr>
            <w:r w:rsidRPr="00B40B01">
              <w:rPr>
                <w:rFonts w:ascii="Times New Roman" w:hAnsi="Times New Roman"/>
                <w:iCs/>
              </w:rPr>
              <w:t>Подготовил протоколов исследования пищевых продуктов</w:t>
            </w:r>
          </w:p>
        </w:tc>
        <w:tc>
          <w:tcPr>
            <w:tcW w:w="992" w:type="dxa"/>
          </w:tcPr>
          <w:p w14:paraId="406105DB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52A81CA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14:paraId="2AC21D6B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3EF4F16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EB9E831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5</w:t>
            </w:r>
          </w:p>
        </w:tc>
      </w:tr>
      <w:tr w:rsidR="00B40B01" w:rsidRPr="00B40B01" w14:paraId="32AEEA73" w14:textId="77777777" w:rsidTr="00F968E1">
        <w:tc>
          <w:tcPr>
            <w:tcW w:w="638" w:type="dxa"/>
          </w:tcPr>
          <w:p w14:paraId="0922D8B4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3</w:t>
            </w:r>
          </w:p>
        </w:tc>
        <w:tc>
          <w:tcPr>
            <w:tcW w:w="3723" w:type="dxa"/>
          </w:tcPr>
          <w:p w14:paraId="18E0197B" w14:textId="77777777" w:rsidR="00B40B01" w:rsidRPr="00B40B01" w:rsidRDefault="00B40B01" w:rsidP="00B40B01">
            <w:pPr>
              <w:jc w:val="both"/>
              <w:rPr>
                <w:rFonts w:ascii="Times New Roman" w:hAnsi="Times New Roman"/>
                <w:iCs/>
              </w:rPr>
            </w:pPr>
            <w:r w:rsidRPr="00B40B01">
              <w:rPr>
                <w:rFonts w:ascii="Times New Roman" w:hAnsi="Times New Roman"/>
                <w:iCs/>
              </w:rPr>
              <w:t>Подготовил направлений на исследование пищевых продуктов</w:t>
            </w:r>
          </w:p>
        </w:tc>
        <w:tc>
          <w:tcPr>
            <w:tcW w:w="992" w:type="dxa"/>
          </w:tcPr>
          <w:p w14:paraId="683E3DFA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6DC85CC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4505C51E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967D9DB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01D64BF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4</w:t>
            </w:r>
          </w:p>
        </w:tc>
      </w:tr>
      <w:tr w:rsidR="00B40B01" w:rsidRPr="00B40B01" w14:paraId="19835F59" w14:textId="77777777" w:rsidTr="00F968E1">
        <w:tc>
          <w:tcPr>
            <w:tcW w:w="638" w:type="dxa"/>
          </w:tcPr>
          <w:p w14:paraId="7B650960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4</w:t>
            </w:r>
          </w:p>
        </w:tc>
        <w:tc>
          <w:tcPr>
            <w:tcW w:w="3723" w:type="dxa"/>
          </w:tcPr>
          <w:p w14:paraId="6E25B2A4" w14:textId="77777777" w:rsidR="00B40B01" w:rsidRPr="00B40B01" w:rsidRDefault="00B40B01" w:rsidP="00B40B01">
            <w:pPr>
              <w:jc w:val="both"/>
              <w:rPr>
                <w:rFonts w:ascii="Times New Roman" w:hAnsi="Times New Roman"/>
                <w:iCs/>
              </w:rPr>
            </w:pPr>
            <w:r w:rsidRPr="00B40B01">
              <w:rPr>
                <w:rFonts w:ascii="Times New Roman" w:hAnsi="Times New Roman"/>
                <w:iCs/>
              </w:rPr>
              <w:t>Подготовил протоколов исследования питьевой воды.</w:t>
            </w:r>
          </w:p>
        </w:tc>
        <w:tc>
          <w:tcPr>
            <w:tcW w:w="992" w:type="dxa"/>
          </w:tcPr>
          <w:p w14:paraId="374326B4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6309B3D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1C03074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350F9BF2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2DE6988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</w:t>
            </w:r>
          </w:p>
        </w:tc>
      </w:tr>
      <w:tr w:rsidR="00B40B01" w:rsidRPr="00B40B01" w14:paraId="456E8E58" w14:textId="77777777" w:rsidTr="00F968E1">
        <w:tc>
          <w:tcPr>
            <w:tcW w:w="638" w:type="dxa"/>
          </w:tcPr>
          <w:p w14:paraId="5FEDA41C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5</w:t>
            </w:r>
          </w:p>
        </w:tc>
        <w:tc>
          <w:tcPr>
            <w:tcW w:w="3723" w:type="dxa"/>
          </w:tcPr>
          <w:p w14:paraId="3ABDAAA7" w14:textId="77777777" w:rsidR="00B40B01" w:rsidRPr="00B40B01" w:rsidRDefault="00B40B01" w:rsidP="00B40B01">
            <w:pPr>
              <w:jc w:val="both"/>
              <w:rPr>
                <w:rFonts w:ascii="Times New Roman" w:hAnsi="Times New Roman"/>
                <w:iCs/>
              </w:rPr>
            </w:pPr>
            <w:r w:rsidRPr="00B40B01">
              <w:rPr>
                <w:rFonts w:ascii="Times New Roman" w:hAnsi="Times New Roman"/>
                <w:iCs/>
              </w:rPr>
              <w:t>Изучил нормативных документов</w:t>
            </w:r>
          </w:p>
        </w:tc>
        <w:tc>
          <w:tcPr>
            <w:tcW w:w="992" w:type="dxa"/>
          </w:tcPr>
          <w:p w14:paraId="19489266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02522B5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14:paraId="7BB13073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579C9C8B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14:paraId="2E2E6893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21</w:t>
            </w:r>
          </w:p>
        </w:tc>
      </w:tr>
      <w:tr w:rsidR="00B40B01" w:rsidRPr="00B40B01" w14:paraId="25B742FF" w14:textId="77777777" w:rsidTr="00F968E1">
        <w:tc>
          <w:tcPr>
            <w:tcW w:w="638" w:type="dxa"/>
          </w:tcPr>
          <w:p w14:paraId="3D578FA0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6</w:t>
            </w:r>
          </w:p>
        </w:tc>
        <w:tc>
          <w:tcPr>
            <w:tcW w:w="3723" w:type="dxa"/>
          </w:tcPr>
          <w:p w14:paraId="632DB5CE" w14:textId="77777777" w:rsidR="00B40B01" w:rsidRPr="00B40B01" w:rsidRDefault="00B40B01" w:rsidP="00B40B01">
            <w:pPr>
              <w:jc w:val="both"/>
              <w:rPr>
                <w:rFonts w:ascii="Times New Roman" w:hAnsi="Times New Roman"/>
                <w:iCs/>
              </w:rPr>
            </w:pPr>
            <w:r w:rsidRPr="00B40B01">
              <w:rPr>
                <w:rFonts w:ascii="Times New Roman" w:hAnsi="Times New Roman"/>
                <w:iCs/>
              </w:rPr>
              <w:t>Изучил инструкций</w:t>
            </w:r>
          </w:p>
        </w:tc>
        <w:tc>
          <w:tcPr>
            <w:tcW w:w="992" w:type="dxa"/>
          </w:tcPr>
          <w:p w14:paraId="6BA48104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0F666D9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14:paraId="27D457FE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184077DA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7C42B218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5</w:t>
            </w:r>
          </w:p>
        </w:tc>
      </w:tr>
      <w:tr w:rsidR="00B40B01" w:rsidRPr="00B40B01" w14:paraId="2D5A7721" w14:textId="77777777" w:rsidTr="00F968E1">
        <w:tc>
          <w:tcPr>
            <w:tcW w:w="638" w:type="dxa"/>
          </w:tcPr>
          <w:p w14:paraId="02920948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7</w:t>
            </w:r>
          </w:p>
        </w:tc>
        <w:tc>
          <w:tcPr>
            <w:tcW w:w="3723" w:type="dxa"/>
          </w:tcPr>
          <w:p w14:paraId="377ABE10" w14:textId="77777777" w:rsidR="00B40B01" w:rsidRPr="00B40B01" w:rsidRDefault="00B40B01" w:rsidP="00B40B01">
            <w:pPr>
              <w:jc w:val="both"/>
              <w:rPr>
                <w:rFonts w:ascii="Times New Roman" w:hAnsi="Times New Roman"/>
                <w:iCs/>
              </w:rPr>
            </w:pPr>
            <w:r w:rsidRPr="00B40B01">
              <w:rPr>
                <w:rFonts w:ascii="Times New Roman" w:hAnsi="Times New Roman"/>
                <w:iCs/>
              </w:rPr>
              <w:t xml:space="preserve">Решил ситуационных задач </w:t>
            </w:r>
          </w:p>
        </w:tc>
        <w:tc>
          <w:tcPr>
            <w:tcW w:w="992" w:type="dxa"/>
          </w:tcPr>
          <w:p w14:paraId="7ADA3A69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0FFD3BE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14:paraId="116AF4C5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14:paraId="4F3CEDC0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6F79C3D3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13</w:t>
            </w:r>
          </w:p>
        </w:tc>
      </w:tr>
      <w:tr w:rsidR="00B40B01" w:rsidRPr="00B40B01" w14:paraId="56903400" w14:textId="77777777" w:rsidTr="00F968E1">
        <w:tc>
          <w:tcPr>
            <w:tcW w:w="638" w:type="dxa"/>
          </w:tcPr>
          <w:p w14:paraId="02990209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8</w:t>
            </w:r>
          </w:p>
        </w:tc>
        <w:tc>
          <w:tcPr>
            <w:tcW w:w="3723" w:type="dxa"/>
          </w:tcPr>
          <w:p w14:paraId="42EFCCF7" w14:textId="77777777" w:rsidR="00B40B01" w:rsidRPr="00B40B01" w:rsidRDefault="00B40B01" w:rsidP="00B40B01">
            <w:pPr>
              <w:jc w:val="both"/>
              <w:rPr>
                <w:rFonts w:ascii="Times New Roman" w:hAnsi="Times New Roman"/>
                <w:iCs/>
              </w:rPr>
            </w:pPr>
            <w:r w:rsidRPr="00B40B01">
              <w:rPr>
                <w:rFonts w:ascii="Times New Roman" w:hAnsi="Times New Roman"/>
                <w:iCs/>
              </w:rPr>
              <w:t>Изучил презентаций</w:t>
            </w:r>
          </w:p>
        </w:tc>
        <w:tc>
          <w:tcPr>
            <w:tcW w:w="992" w:type="dxa"/>
          </w:tcPr>
          <w:p w14:paraId="0496F455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2E2807C5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14:paraId="50BECE75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430339B1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14:paraId="6DC9174F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9</w:t>
            </w:r>
          </w:p>
        </w:tc>
      </w:tr>
      <w:tr w:rsidR="00B40B01" w:rsidRPr="00B40B01" w14:paraId="67C2042E" w14:textId="77777777" w:rsidTr="00F968E1">
        <w:tc>
          <w:tcPr>
            <w:tcW w:w="638" w:type="dxa"/>
          </w:tcPr>
          <w:p w14:paraId="7527B90A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9</w:t>
            </w:r>
          </w:p>
        </w:tc>
        <w:tc>
          <w:tcPr>
            <w:tcW w:w="3723" w:type="dxa"/>
          </w:tcPr>
          <w:p w14:paraId="0FF2BB0F" w14:textId="77777777" w:rsidR="00B40B01" w:rsidRPr="00B40B01" w:rsidRDefault="00B40B01" w:rsidP="00B40B01">
            <w:pPr>
              <w:jc w:val="both"/>
              <w:rPr>
                <w:rFonts w:ascii="Times New Roman" w:hAnsi="Times New Roman"/>
                <w:iCs/>
              </w:rPr>
            </w:pPr>
            <w:r w:rsidRPr="00B40B01">
              <w:rPr>
                <w:rFonts w:ascii="Times New Roman" w:hAnsi="Times New Roman"/>
                <w:iCs/>
              </w:rPr>
              <w:t>Написал эссе</w:t>
            </w:r>
          </w:p>
        </w:tc>
        <w:tc>
          <w:tcPr>
            <w:tcW w:w="992" w:type="dxa"/>
          </w:tcPr>
          <w:p w14:paraId="6DFEDCD4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656A9B90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5DEC88A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EC03F30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044BAE1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</w:t>
            </w:r>
          </w:p>
        </w:tc>
      </w:tr>
      <w:tr w:rsidR="00B40B01" w:rsidRPr="00B40B01" w14:paraId="372004F2" w14:textId="77777777" w:rsidTr="00F968E1">
        <w:tc>
          <w:tcPr>
            <w:tcW w:w="638" w:type="dxa"/>
          </w:tcPr>
          <w:p w14:paraId="19274CA1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10</w:t>
            </w:r>
          </w:p>
        </w:tc>
        <w:tc>
          <w:tcPr>
            <w:tcW w:w="3723" w:type="dxa"/>
          </w:tcPr>
          <w:p w14:paraId="13B37E47" w14:textId="77777777" w:rsidR="00B40B01" w:rsidRPr="00B40B01" w:rsidRDefault="00B40B01" w:rsidP="00B40B01">
            <w:pPr>
              <w:jc w:val="both"/>
              <w:rPr>
                <w:rFonts w:ascii="Times New Roman" w:hAnsi="Times New Roman"/>
                <w:iCs/>
              </w:rPr>
            </w:pPr>
            <w:r w:rsidRPr="00B40B01">
              <w:rPr>
                <w:rFonts w:ascii="Times New Roman" w:hAnsi="Times New Roman"/>
                <w:iCs/>
              </w:rPr>
              <w:t>Подготовил актов отбора воздуха</w:t>
            </w:r>
          </w:p>
        </w:tc>
        <w:tc>
          <w:tcPr>
            <w:tcW w:w="992" w:type="dxa"/>
          </w:tcPr>
          <w:p w14:paraId="68002FB3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A32D1EC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AAC3A27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7C3FC7D3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5E1EBCE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</w:t>
            </w:r>
          </w:p>
        </w:tc>
      </w:tr>
      <w:tr w:rsidR="00B40B01" w:rsidRPr="00B40B01" w14:paraId="10A036C5" w14:textId="77777777" w:rsidTr="00F968E1">
        <w:tc>
          <w:tcPr>
            <w:tcW w:w="638" w:type="dxa"/>
          </w:tcPr>
          <w:p w14:paraId="626A79D9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11</w:t>
            </w:r>
          </w:p>
        </w:tc>
        <w:tc>
          <w:tcPr>
            <w:tcW w:w="3723" w:type="dxa"/>
          </w:tcPr>
          <w:p w14:paraId="29D1740B" w14:textId="77777777" w:rsidR="00B40B01" w:rsidRPr="00B40B01" w:rsidRDefault="00B40B01" w:rsidP="00B40B01">
            <w:pPr>
              <w:jc w:val="both"/>
              <w:rPr>
                <w:rFonts w:ascii="Times New Roman" w:hAnsi="Times New Roman"/>
                <w:iCs/>
              </w:rPr>
            </w:pPr>
            <w:r w:rsidRPr="00B40B01">
              <w:rPr>
                <w:rFonts w:ascii="Times New Roman" w:hAnsi="Times New Roman"/>
                <w:iCs/>
              </w:rPr>
              <w:t xml:space="preserve">Решил тестовых заданий </w:t>
            </w:r>
          </w:p>
        </w:tc>
        <w:tc>
          <w:tcPr>
            <w:tcW w:w="992" w:type="dxa"/>
          </w:tcPr>
          <w:p w14:paraId="635D8749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61BEBB1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82D958E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14:paraId="17CF4187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511A2D3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12</w:t>
            </w:r>
          </w:p>
        </w:tc>
      </w:tr>
      <w:tr w:rsidR="00B40B01" w:rsidRPr="00B40B01" w14:paraId="18AF8145" w14:textId="77777777" w:rsidTr="00F968E1">
        <w:tc>
          <w:tcPr>
            <w:tcW w:w="638" w:type="dxa"/>
          </w:tcPr>
          <w:p w14:paraId="6D61ED4B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12</w:t>
            </w:r>
          </w:p>
        </w:tc>
        <w:tc>
          <w:tcPr>
            <w:tcW w:w="3723" w:type="dxa"/>
          </w:tcPr>
          <w:p w14:paraId="60D94C42" w14:textId="77777777" w:rsidR="00B40B01" w:rsidRPr="00B40B01" w:rsidRDefault="00B40B01" w:rsidP="00B40B01">
            <w:pPr>
              <w:jc w:val="both"/>
              <w:rPr>
                <w:rFonts w:ascii="Times New Roman" w:hAnsi="Times New Roman"/>
                <w:iCs/>
              </w:rPr>
            </w:pPr>
            <w:r w:rsidRPr="00B40B01">
              <w:rPr>
                <w:rFonts w:ascii="Times New Roman" w:hAnsi="Times New Roman"/>
                <w:iCs/>
              </w:rPr>
              <w:t>Подготовил направлений на исследование воздуха</w:t>
            </w:r>
          </w:p>
        </w:tc>
        <w:tc>
          <w:tcPr>
            <w:tcW w:w="992" w:type="dxa"/>
          </w:tcPr>
          <w:p w14:paraId="0B4F5D1E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EB3F2E7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87A9229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71460DAD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7879D6F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</w:t>
            </w:r>
          </w:p>
        </w:tc>
      </w:tr>
      <w:tr w:rsidR="00B40B01" w:rsidRPr="00B40B01" w14:paraId="7ED0968D" w14:textId="77777777" w:rsidTr="00F968E1">
        <w:tc>
          <w:tcPr>
            <w:tcW w:w="638" w:type="dxa"/>
          </w:tcPr>
          <w:p w14:paraId="1FFEF4A8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13</w:t>
            </w:r>
          </w:p>
        </w:tc>
        <w:tc>
          <w:tcPr>
            <w:tcW w:w="3723" w:type="dxa"/>
          </w:tcPr>
          <w:p w14:paraId="12FC9A8A" w14:textId="77777777" w:rsidR="00B40B01" w:rsidRPr="00B40B01" w:rsidRDefault="00B40B01" w:rsidP="00B40B01">
            <w:pPr>
              <w:jc w:val="both"/>
              <w:rPr>
                <w:rFonts w:ascii="Times New Roman" w:hAnsi="Times New Roman"/>
                <w:iCs/>
              </w:rPr>
            </w:pPr>
            <w:r w:rsidRPr="00B40B01">
              <w:rPr>
                <w:rFonts w:ascii="Times New Roman" w:hAnsi="Times New Roman"/>
                <w:iCs/>
              </w:rPr>
              <w:t xml:space="preserve">Подготовил протоколов исследования воздуха </w:t>
            </w:r>
          </w:p>
        </w:tc>
        <w:tc>
          <w:tcPr>
            <w:tcW w:w="992" w:type="dxa"/>
          </w:tcPr>
          <w:p w14:paraId="7FC15ADF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7C82CCD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56B7DD5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57C7012F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88559BF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</w:t>
            </w:r>
          </w:p>
        </w:tc>
      </w:tr>
      <w:tr w:rsidR="00B40B01" w:rsidRPr="00B40B01" w14:paraId="1540BA55" w14:textId="77777777" w:rsidTr="00F968E1">
        <w:tc>
          <w:tcPr>
            <w:tcW w:w="638" w:type="dxa"/>
          </w:tcPr>
          <w:p w14:paraId="232C98D5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14</w:t>
            </w:r>
          </w:p>
        </w:tc>
        <w:tc>
          <w:tcPr>
            <w:tcW w:w="3723" w:type="dxa"/>
          </w:tcPr>
          <w:p w14:paraId="00EFF5BB" w14:textId="77777777" w:rsidR="00B40B01" w:rsidRPr="00B40B01" w:rsidRDefault="00B40B01" w:rsidP="00B40B01">
            <w:pPr>
              <w:jc w:val="both"/>
              <w:rPr>
                <w:rFonts w:ascii="Times New Roman" w:hAnsi="Times New Roman"/>
                <w:iCs/>
              </w:rPr>
            </w:pPr>
            <w:r w:rsidRPr="00B40B01">
              <w:rPr>
                <w:rFonts w:ascii="Times New Roman" w:hAnsi="Times New Roman"/>
                <w:iCs/>
              </w:rPr>
              <w:t>Подготовил актов отбора проб воды</w:t>
            </w:r>
          </w:p>
        </w:tc>
        <w:tc>
          <w:tcPr>
            <w:tcW w:w="992" w:type="dxa"/>
          </w:tcPr>
          <w:p w14:paraId="10B2ABF4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17B58C7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409A4EB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6108ACAA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4D4DD76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2</w:t>
            </w:r>
          </w:p>
        </w:tc>
      </w:tr>
      <w:tr w:rsidR="00B40B01" w:rsidRPr="00B40B01" w14:paraId="326900DD" w14:textId="77777777" w:rsidTr="00F968E1">
        <w:tc>
          <w:tcPr>
            <w:tcW w:w="638" w:type="dxa"/>
          </w:tcPr>
          <w:p w14:paraId="6F3906C6" w14:textId="77777777" w:rsidR="00B40B01" w:rsidRPr="00B40B01" w:rsidRDefault="00B40B01" w:rsidP="00B40B01">
            <w:pPr>
              <w:spacing w:line="360" w:lineRule="auto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15</w:t>
            </w:r>
          </w:p>
        </w:tc>
        <w:tc>
          <w:tcPr>
            <w:tcW w:w="3723" w:type="dxa"/>
          </w:tcPr>
          <w:p w14:paraId="79C5C719" w14:textId="77777777" w:rsidR="00B40B01" w:rsidRPr="00B40B01" w:rsidRDefault="00B40B01" w:rsidP="00B40B0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Cs/>
              </w:rPr>
            </w:pPr>
            <w:r w:rsidRPr="00B40B01">
              <w:rPr>
                <w:rFonts w:ascii="Times New Roman" w:hAnsi="Times New Roman"/>
                <w:iCs/>
              </w:rPr>
              <w:t>Подготовил протоколов исследования воды поверхностных водоемов, прибрежных зон морей и сточных вод</w:t>
            </w:r>
          </w:p>
          <w:p w14:paraId="3373FCF3" w14:textId="77777777" w:rsidR="00B40B01" w:rsidRPr="00B40B01" w:rsidRDefault="00B40B01" w:rsidP="00B40B01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</w:tcPr>
          <w:p w14:paraId="03BBBB4A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40CC486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8DC1CD4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7F4AA3D0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D7B689B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</w:t>
            </w:r>
          </w:p>
        </w:tc>
      </w:tr>
      <w:tr w:rsidR="00B40B01" w:rsidRPr="00B40B01" w14:paraId="21F66583" w14:textId="77777777" w:rsidTr="00F968E1">
        <w:tc>
          <w:tcPr>
            <w:tcW w:w="638" w:type="dxa"/>
          </w:tcPr>
          <w:p w14:paraId="0152F030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16</w:t>
            </w:r>
          </w:p>
        </w:tc>
        <w:tc>
          <w:tcPr>
            <w:tcW w:w="3723" w:type="dxa"/>
          </w:tcPr>
          <w:p w14:paraId="65D50301" w14:textId="77777777" w:rsidR="00B40B01" w:rsidRPr="00B40B01" w:rsidRDefault="00B40B01" w:rsidP="00B40B01">
            <w:pPr>
              <w:jc w:val="both"/>
              <w:rPr>
                <w:rFonts w:ascii="Times New Roman" w:hAnsi="Times New Roman"/>
                <w:iCs/>
              </w:rPr>
            </w:pPr>
            <w:r w:rsidRPr="00B40B01">
              <w:rPr>
                <w:rFonts w:ascii="Times New Roman" w:hAnsi="Times New Roman"/>
                <w:iCs/>
              </w:rPr>
              <w:t>Ответил на вопросы</w:t>
            </w:r>
          </w:p>
        </w:tc>
        <w:tc>
          <w:tcPr>
            <w:tcW w:w="992" w:type="dxa"/>
          </w:tcPr>
          <w:p w14:paraId="37E12597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36BEA32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E045FEC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8E0BFD2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14:paraId="212BA219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3</w:t>
            </w:r>
          </w:p>
        </w:tc>
      </w:tr>
      <w:tr w:rsidR="00B40B01" w:rsidRPr="00B40B01" w14:paraId="3A177D1C" w14:textId="77777777" w:rsidTr="00F968E1">
        <w:tc>
          <w:tcPr>
            <w:tcW w:w="638" w:type="dxa"/>
          </w:tcPr>
          <w:p w14:paraId="04A1108F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17</w:t>
            </w:r>
          </w:p>
        </w:tc>
        <w:tc>
          <w:tcPr>
            <w:tcW w:w="3723" w:type="dxa"/>
          </w:tcPr>
          <w:p w14:paraId="3204F9BE" w14:textId="77777777" w:rsidR="00B40B01" w:rsidRPr="00B40B01" w:rsidRDefault="00B40B01" w:rsidP="00B40B01">
            <w:pPr>
              <w:jc w:val="both"/>
              <w:rPr>
                <w:rFonts w:ascii="Times New Roman" w:hAnsi="Times New Roman"/>
                <w:iCs/>
              </w:rPr>
            </w:pPr>
            <w:r w:rsidRPr="00B40B01">
              <w:rPr>
                <w:rFonts w:ascii="Times New Roman" w:hAnsi="Times New Roman"/>
                <w:iCs/>
              </w:rPr>
              <w:t xml:space="preserve">Подготовил протоколов измерений метеорологических факторов </w:t>
            </w:r>
          </w:p>
        </w:tc>
        <w:tc>
          <w:tcPr>
            <w:tcW w:w="992" w:type="dxa"/>
          </w:tcPr>
          <w:p w14:paraId="03EDC5EB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3CE7E52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3D0E13D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F5DA5A4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76A88587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</w:t>
            </w:r>
          </w:p>
        </w:tc>
      </w:tr>
      <w:tr w:rsidR="00B40B01" w:rsidRPr="00B40B01" w14:paraId="49D879CF" w14:textId="77777777" w:rsidTr="00F968E1">
        <w:tc>
          <w:tcPr>
            <w:tcW w:w="638" w:type="dxa"/>
          </w:tcPr>
          <w:p w14:paraId="322778C2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18</w:t>
            </w:r>
          </w:p>
        </w:tc>
        <w:tc>
          <w:tcPr>
            <w:tcW w:w="3723" w:type="dxa"/>
          </w:tcPr>
          <w:p w14:paraId="2F507F4C" w14:textId="77777777" w:rsidR="00B40B01" w:rsidRPr="00B40B01" w:rsidRDefault="00B40B01" w:rsidP="00B40B01">
            <w:pPr>
              <w:jc w:val="both"/>
              <w:rPr>
                <w:rFonts w:ascii="Times New Roman" w:hAnsi="Times New Roman"/>
                <w:iCs/>
              </w:rPr>
            </w:pPr>
            <w:r w:rsidRPr="00B40B01">
              <w:rPr>
                <w:rFonts w:ascii="Times New Roman" w:hAnsi="Times New Roman"/>
                <w:iCs/>
              </w:rPr>
              <w:t>Подготовил протоколов измерений шума и вибрации</w:t>
            </w:r>
          </w:p>
        </w:tc>
        <w:tc>
          <w:tcPr>
            <w:tcW w:w="992" w:type="dxa"/>
          </w:tcPr>
          <w:p w14:paraId="3E3051C3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EBD86CC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7E91B99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4D48E1B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595C6D43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</w:t>
            </w:r>
          </w:p>
        </w:tc>
      </w:tr>
      <w:tr w:rsidR="00B40B01" w:rsidRPr="00B40B01" w14:paraId="5779E973" w14:textId="77777777" w:rsidTr="00F968E1">
        <w:tc>
          <w:tcPr>
            <w:tcW w:w="638" w:type="dxa"/>
          </w:tcPr>
          <w:p w14:paraId="10C5C535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19</w:t>
            </w:r>
          </w:p>
        </w:tc>
        <w:tc>
          <w:tcPr>
            <w:tcW w:w="3723" w:type="dxa"/>
          </w:tcPr>
          <w:p w14:paraId="0E2B2EEA" w14:textId="77777777" w:rsidR="00B40B01" w:rsidRPr="00B40B01" w:rsidRDefault="00B40B01" w:rsidP="00B40B01">
            <w:pPr>
              <w:jc w:val="both"/>
              <w:rPr>
                <w:rFonts w:ascii="Times New Roman" w:hAnsi="Times New Roman"/>
                <w:iCs/>
              </w:rPr>
            </w:pPr>
            <w:r w:rsidRPr="00B40B01">
              <w:rPr>
                <w:rFonts w:ascii="Times New Roman" w:hAnsi="Times New Roman"/>
                <w:iCs/>
              </w:rPr>
              <w:t xml:space="preserve">Подготовил протоколов измерений гамма-фона </w:t>
            </w:r>
          </w:p>
        </w:tc>
        <w:tc>
          <w:tcPr>
            <w:tcW w:w="992" w:type="dxa"/>
          </w:tcPr>
          <w:p w14:paraId="29B38460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6EA27A5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FFFDDCD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5ECDAC9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7A923EA3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</w:t>
            </w:r>
          </w:p>
        </w:tc>
      </w:tr>
      <w:tr w:rsidR="00B40B01" w:rsidRPr="00B40B01" w14:paraId="719B76A2" w14:textId="77777777" w:rsidTr="00F968E1">
        <w:tc>
          <w:tcPr>
            <w:tcW w:w="638" w:type="dxa"/>
          </w:tcPr>
          <w:p w14:paraId="7AFDD2E4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20</w:t>
            </w:r>
          </w:p>
        </w:tc>
        <w:tc>
          <w:tcPr>
            <w:tcW w:w="3723" w:type="dxa"/>
          </w:tcPr>
          <w:p w14:paraId="7690672A" w14:textId="77777777" w:rsidR="00B40B01" w:rsidRPr="00B40B01" w:rsidRDefault="00B40B01" w:rsidP="00B40B01">
            <w:pPr>
              <w:jc w:val="both"/>
              <w:rPr>
                <w:rFonts w:ascii="Times New Roman" w:hAnsi="Times New Roman"/>
                <w:iCs/>
              </w:rPr>
            </w:pPr>
            <w:r w:rsidRPr="00B40B01">
              <w:rPr>
                <w:rFonts w:ascii="Times New Roman" w:hAnsi="Times New Roman"/>
                <w:iCs/>
              </w:rPr>
              <w:t xml:space="preserve">Подготовил протоколов измерений освещенности </w:t>
            </w:r>
          </w:p>
        </w:tc>
        <w:tc>
          <w:tcPr>
            <w:tcW w:w="992" w:type="dxa"/>
          </w:tcPr>
          <w:p w14:paraId="1CD2BDA8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BC29233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26F82E5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AFD7943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0921D2AA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1</w:t>
            </w:r>
          </w:p>
        </w:tc>
      </w:tr>
      <w:tr w:rsidR="00B40B01" w:rsidRPr="00B40B01" w14:paraId="4ADD1DA3" w14:textId="77777777" w:rsidTr="00F968E1">
        <w:tc>
          <w:tcPr>
            <w:tcW w:w="638" w:type="dxa"/>
          </w:tcPr>
          <w:p w14:paraId="74230B80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3" w:type="dxa"/>
          </w:tcPr>
          <w:p w14:paraId="7F7D2801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  <w:r w:rsidRPr="00B40B01">
              <w:rPr>
                <w:rFonts w:ascii="Times New Roman" w:hAnsi="Times New Roman"/>
                <w:iCs/>
              </w:rPr>
              <w:t>ИТОГО:</w:t>
            </w:r>
          </w:p>
        </w:tc>
        <w:tc>
          <w:tcPr>
            <w:tcW w:w="992" w:type="dxa"/>
          </w:tcPr>
          <w:p w14:paraId="7F74ADF6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14:paraId="3A42C375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</w:tcPr>
          <w:p w14:paraId="2E513A8B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29</w:t>
            </w:r>
          </w:p>
        </w:tc>
        <w:tc>
          <w:tcPr>
            <w:tcW w:w="1417" w:type="dxa"/>
          </w:tcPr>
          <w:p w14:paraId="7D3FB491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27</w:t>
            </w:r>
          </w:p>
        </w:tc>
        <w:tc>
          <w:tcPr>
            <w:tcW w:w="851" w:type="dxa"/>
          </w:tcPr>
          <w:p w14:paraId="0FFF2939" w14:textId="77777777" w:rsidR="00B40B01" w:rsidRPr="00B40B01" w:rsidRDefault="00B40B01" w:rsidP="00B40B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0B01">
              <w:rPr>
                <w:rFonts w:ascii="Times New Roman" w:hAnsi="Times New Roman"/>
              </w:rPr>
              <w:t>87</w:t>
            </w:r>
          </w:p>
        </w:tc>
      </w:tr>
    </w:tbl>
    <w:p w14:paraId="1FC6DD52" w14:textId="77777777" w:rsidR="00B40B01" w:rsidRPr="00B40B01" w:rsidRDefault="00B40B01" w:rsidP="00B40B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2543DE" w14:textId="77777777" w:rsidR="00B40B01" w:rsidRPr="00B40B01" w:rsidRDefault="00B40B01" w:rsidP="00B40B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01">
        <w:rPr>
          <w:rFonts w:ascii="Times New Roman" w:hAnsi="Times New Roman" w:cs="Times New Roman"/>
          <w:b/>
          <w:sz w:val="24"/>
          <w:szCs w:val="24"/>
        </w:rPr>
        <w:t>Текстовой отчет</w:t>
      </w:r>
    </w:p>
    <w:p w14:paraId="4FA97483" w14:textId="77777777" w:rsidR="00B40B01" w:rsidRPr="00B40B01" w:rsidRDefault="00B40B01" w:rsidP="00B40B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571"/>
      </w:tblGrid>
      <w:tr w:rsidR="00B40B01" w:rsidRPr="00B40B01" w14:paraId="7D4EB470" w14:textId="77777777" w:rsidTr="00F968E1">
        <w:tc>
          <w:tcPr>
            <w:tcW w:w="957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2E7AFC4" w14:textId="77777777" w:rsidR="00B40B01" w:rsidRPr="00B40B01" w:rsidRDefault="00B40B01" w:rsidP="00B40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B01" w:rsidRPr="00B40B01" w14:paraId="6FEE1746" w14:textId="77777777" w:rsidTr="00F968E1">
        <w:tc>
          <w:tcPr>
            <w:tcW w:w="957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F6D1C68" w14:textId="77777777" w:rsidR="00B40B01" w:rsidRPr="00B40B01" w:rsidRDefault="00B40B01" w:rsidP="00B40B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 xml:space="preserve">1. Умения, которыми хорошо овладел в ходе практики: </w:t>
            </w:r>
          </w:p>
          <w:p w14:paraId="27E79507" w14:textId="77777777" w:rsidR="00B40B01" w:rsidRPr="00B40B01" w:rsidRDefault="00B40B01" w:rsidP="00B40B01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 xml:space="preserve">Работа с нормативными документами; </w:t>
            </w:r>
          </w:p>
          <w:p w14:paraId="7A4CFFD0" w14:textId="77777777" w:rsidR="00B40B01" w:rsidRPr="00B40B01" w:rsidRDefault="00B40B01" w:rsidP="00B40B01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 xml:space="preserve">Оформление актов отбора проб пищевых продуктов, воды, воздуха; </w:t>
            </w:r>
          </w:p>
          <w:p w14:paraId="76FEB955" w14:textId="77777777" w:rsidR="00B40B01" w:rsidRPr="00B40B01" w:rsidRDefault="00B40B01" w:rsidP="00B40B01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Оформление протоколов исследований пищевых продуктов, питьевой воды, воды поверхностных водоёмов, прибрежных зон морей и сточных вод, воздуха, протоколов измерений метеорологических факторов, шума и вибрации, гамма-фона, освещенности; </w:t>
            </w:r>
          </w:p>
          <w:p w14:paraId="2518EBF0" w14:textId="77777777" w:rsidR="00B40B01" w:rsidRPr="00B40B01" w:rsidRDefault="00B40B01" w:rsidP="00B40B01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 xml:space="preserve">Оформление направлений на исследование пищевых продуктов, воды; </w:t>
            </w:r>
          </w:p>
          <w:p w14:paraId="48202BFB" w14:textId="77777777" w:rsidR="00B40B01" w:rsidRPr="00B40B01" w:rsidRDefault="00B40B01" w:rsidP="00B40B01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 xml:space="preserve">Решение ситуационных задач </w:t>
            </w:r>
          </w:p>
          <w:p w14:paraId="15441534" w14:textId="77777777" w:rsidR="00B40B01" w:rsidRPr="00B40B01" w:rsidRDefault="00B40B01" w:rsidP="00B40B01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 xml:space="preserve">Составление алгоритмов по отборам проб </w:t>
            </w:r>
          </w:p>
        </w:tc>
      </w:tr>
      <w:tr w:rsidR="00B40B01" w:rsidRPr="00B40B01" w14:paraId="3936ACE3" w14:textId="77777777" w:rsidTr="00F968E1">
        <w:tc>
          <w:tcPr>
            <w:tcW w:w="957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BFFB8CA" w14:textId="77777777" w:rsidR="00B40B01" w:rsidRPr="00B40B01" w:rsidRDefault="00B40B01" w:rsidP="00B40B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2.Самостоятельная работа: </w:t>
            </w:r>
          </w:p>
          <w:p w14:paraId="3C60E7A3" w14:textId="77777777" w:rsidR="00B40B01" w:rsidRPr="00B40B01" w:rsidRDefault="00B40B01" w:rsidP="00B40B01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 xml:space="preserve">Изучение нормативных документов, презентаций, инструкций; </w:t>
            </w:r>
          </w:p>
          <w:p w14:paraId="6CA33247" w14:textId="77777777" w:rsidR="00B40B01" w:rsidRPr="00B40B01" w:rsidRDefault="00B40B01" w:rsidP="00B40B01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 xml:space="preserve">Оформление актов, направлений, протоколов; </w:t>
            </w:r>
          </w:p>
          <w:p w14:paraId="4BCCB45F" w14:textId="77777777" w:rsidR="00B40B01" w:rsidRPr="00B40B01" w:rsidRDefault="00B40B01" w:rsidP="00B40B01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>Решение ситуационных задач с оформлением алгоритмов;</w:t>
            </w:r>
          </w:p>
          <w:p w14:paraId="07306D9E" w14:textId="77777777" w:rsidR="00B40B01" w:rsidRPr="00B40B01" w:rsidRDefault="00B40B01" w:rsidP="00B40B01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>Решение тестовых заданий;</w:t>
            </w:r>
          </w:p>
          <w:p w14:paraId="67E9F65A" w14:textId="77777777" w:rsidR="00B40B01" w:rsidRPr="00B40B01" w:rsidRDefault="00B40B01" w:rsidP="00B40B01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>Составление ответов на вопросы;</w:t>
            </w:r>
          </w:p>
          <w:p w14:paraId="159CBE21" w14:textId="77777777" w:rsidR="00B40B01" w:rsidRPr="00B40B01" w:rsidRDefault="00B40B01" w:rsidP="00B40B01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>Написание эссе.</w:t>
            </w:r>
          </w:p>
        </w:tc>
      </w:tr>
      <w:tr w:rsidR="00B40B01" w:rsidRPr="00B40B01" w14:paraId="0E5AE43C" w14:textId="77777777" w:rsidTr="00F968E1">
        <w:tc>
          <w:tcPr>
            <w:tcW w:w="957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1936373" w14:textId="77777777" w:rsidR="00B40B01" w:rsidRPr="00B40B01" w:rsidRDefault="00B40B01" w:rsidP="00B40B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 xml:space="preserve">3.Помощь оказана со стороны методических и непосредственных руководителей: </w:t>
            </w:r>
            <w:proofErr w:type="spellStart"/>
            <w:r w:rsidRPr="00B40B01">
              <w:rPr>
                <w:rFonts w:ascii="Times New Roman" w:hAnsi="Times New Roman"/>
                <w:sz w:val="24"/>
                <w:szCs w:val="24"/>
              </w:rPr>
              <w:t>Бондарцевой</w:t>
            </w:r>
            <w:proofErr w:type="spellEnd"/>
            <w:r w:rsidRPr="00B40B01">
              <w:rPr>
                <w:rFonts w:ascii="Times New Roman" w:hAnsi="Times New Roman"/>
                <w:sz w:val="24"/>
                <w:szCs w:val="24"/>
              </w:rPr>
              <w:t xml:space="preserve"> Г. Н.</w:t>
            </w:r>
          </w:p>
        </w:tc>
      </w:tr>
      <w:tr w:rsidR="00B40B01" w:rsidRPr="00B40B01" w14:paraId="2543335D" w14:textId="77777777" w:rsidTr="00F968E1">
        <w:tc>
          <w:tcPr>
            <w:tcW w:w="957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FF280C7" w14:textId="77777777" w:rsidR="00B40B01" w:rsidRPr="00B40B01" w:rsidRDefault="00B40B01" w:rsidP="00B40B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1">
              <w:rPr>
                <w:rFonts w:ascii="Times New Roman" w:hAnsi="Times New Roman"/>
                <w:sz w:val="24"/>
                <w:szCs w:val="24"/>
              </w:rPr>
              <w:t xml:space="preserve">4.Замечания и предложения по прохождению практики: отсутствуют. В ходе практики мною были хорошо усвоены и закреплены знания по дисциплине «Теория и практика санитарно-гигиенических исследований». </w:t>
            </w:r>
          </w:p>
        </w:tc>
      </w:tr>
    </w:tbl>
    <w:p w14:paraId="1E164982" w14:textId="77777777" w:rsidR="00B40B01" w:rsidRPr="00B40B01" w:rsidRDefault="00B40B01" w:rsidP="00B40B0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80EC815" w14:textId="77777777" w:rsidR="00B40B01" w:rsidRPr="00B40B01" w:rsidRDefault="00B40B01" w:rsidP="00B40B0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40B01">
        <w:rPr>
          <w:rFonts w:ascii="Times New Roman" w:hAnsi="Times New Roman"/>
          <w:bCs/>
          <w:sz w:val="24"/>
          <w:szCs w:val="24"/>
        </w:rPr>
        <w:t>Руководитель практики</w:t>
      </w:r>
      <w:r w:rsidRPr="00B40B01">
        <w:rPr>
          <w:rFonts w:ascii="Times New Roman" w:hAnsi="Times New Roman"/>
          <w:b/>
          <w:bCs/>
          <w:sz w:val="24"/>
          <w:szCs w:val="24"/>
        </w:rPr>
        <w:t xml:space="preserve">   _______________</w:t>
      </w:r>
      <w:proofErr w:type="gramStart"/>
      <w:r w:rsidRPr="00B40B01">
        <w:rPr>
          <w:rFonts w:ascii="Times New Roman" w:hAnsi="Times New Roman"/>
          <w:b/>
          <w:bCs/>
          <w:sz w:val="24"/>
          <w:szCs w:val="24"/>
        </w:rPr>
        <w:t xml:space="preserve">_  </w:t>
      </w:r>
      <w:r w:rsidRPr="00B40B01">
        <w:rPr>
          <w:rFonts w:ascii="Times New Roman" w:hAnsi="Times New Roman"/>
          <w:bCs/>
          <w:sz w:val="24"/>
          <w:szCs w:val="24"/>
        </w:rPr>
        <w:t>_</w:t>
      </w:r>
      <w:proofErr w:type="gramEnd"/>
      <w:r w:rsidRPr="00B40B01">
        <w:rPr>
          <w:rFonts w:ascii="Times New Roman" w:hAnsi="Times New Roman"/>
          <w:bCs/>
          <w:sz w:val="24"/>
          <w:szCs w:val="24"/>
        </w:rPr>
        <w:t>_______________________________</w:t>
      </w:r>
    </w:p>
    <w:p w14:paraId="4A1EAEE3" w14:textId="77777777" w:rsidR="00B40B01" w:rsidRPr="00B40B01" w:rsidRDefault="00B40B01" w:rsidP="00B40B01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B40B0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</w:t>
      </w:r>
      <w:r w:rsidRPr="00B40B01">
        <w:rPr>
          <w:rFonts w:ascii="Times New Roman" w:hAnsi="Times New Roman"/>
          <w:bCs/>
          <w:i/>
          <w:sz w:val="24"/>
          <w:szCs w:val="24"/>
        </w:rPr>
        <w:t>(</w:t>
      </w:r>
      <w:proofErr w:type="gramStart"/>
      <w:r w:rsidRPr="00B40B01">
        <w:rPr>
          <w:rFonts w:ascii="Times New Roman" w:hAnsi="Times New Roman"/>
          <w:bCs/>
          <w:i/>
          <w:sz w:val="24"/>
          <w:szCs w:val="24"/>
        </w:rPr>
        <w:t xml:space="preserve">подпись)   </w:t>
      </w:r>
      <w:proofErr w:type="gramEnd"/>
      <w:r w:rsidRPr="00B40B01">
        <w:rPr>
          <w:rFonts w:ascii="Times New Roman" w:hAnsi="Times New Roman"/>
          <w:bCs/>
          <w:i/>
          <w:sz w:val="24"/>
          <w:szCs w:val="24"/>
        </w:rPr>
        <w:t xml:space="preserve">                           (ФИО)</w:t>
      </w:r>
    </w:p>
    <w:p w14:paraId="16280B77" w14:textId="77777777" w:rsidR="00B40B01" w:rsidRPr="00B40B01" w:rsidRDefault="00B40B01" w:rsidP="00B40B01">
      <w:pPr>
        <w:spacing w:after="0"/>
        <w:jc w:val="both"/>
        <w:rPr>
          <w:rFonts w:ascii="Times New Roman" w:hAnsi="Times New Roman"/>
          <w:b/>
          <w:bCs/>
        </w:rPr>
      </w:pPr>
    </w:p>
    <w:p w14:paraId="194C9545" w14:textId="77777777" w:rsidR="00B40B01" w:rsidRPr="00B40B01" w:rsidRDefault="00B40B01" w:rsidP="00B40B01"/>
    <w:p w14:paraId="7753CD45" w14:textId="77777777" w:rsidR="00B40B01" w:rsidRDefault="00B40B01" w:rsidP="00B40B01"/>
    <w:p w14:paraId="3B5DC1CF" w14:textId="77777777" w:rsidR="00B40B01" w:rsidRDefault="00B40B01" w:rsidP="00B40B01"/>
    <w:p w14:paraId="16E0EA0F" w14:textId="77777777" w:rsidR="00B40B01" w:rsidRDefault="00B40B01" w:rsidP="00B40B01"/>
    <w:p w14:paraId="4D7FFC58" w14:textId="77777777" w:rsidR="00B40B01" w:rsidRDefault="00B40B01" w:rsidP="00B40B01"/>
    <w:p w14:paraId="0A14435A" w14:textId="77777777" w:rsidR="005B1BD1" w:rsidRDefault="005B1BD1" w:rsidP="005B1BD1">
      <w:pPr>
        <w:tabs>
          <w:tab w:val="left" w:pos="1170"/>
        </w:tabs>
      </w:pPr>
    </w:p>
    <w:p w14:paraId="7D1A3C82" w14:textId="72904E8B" w:rsidR="00B40B01" w:rsidRDefault="00B40B01" w:rsidP="005B1BD1">
      <w:pPr>
        <w:tabs>
          <w:tab w:val="left" w:pos="1170"/>
        </w:tabs>
      </w:pPr>
    </w:p>
    <w:p w14:paraId="25222C80" w14:textId="77777777" w:rsidR="00B40B01" w:rsidRPr="005B1BD1" w:rsidRDefault="00B40B01" w:rsidP="005B1BD1">
      <w:pPr>
        <w:tabs>
          <w:tab w:val="left" w:pos="1170"/>
        </w:tabs>
      </w:pPr>
    </w:p>
    <w:sectPr w:rsidR="00B40B01" w:rsidRPr="005B1BD1" w:rsidSect="00E043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028A"/>
    <w:multiLevelType w:val="hybridMultilevel"/>
    <w:tmpl w:val="D40EA5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2436F4"/>
    <w:multiLevelType w:val="hybridMultilevel"/>
    <w:tmpl w:val="F4342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20B19"/>
    <w:multiLevelType w:val="hybridMultilevel"/>
    <w:tmpl w:val="CA662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84FCB"/>
    <w:multiLevelType w:val="hybridMultilevel"/>
    <w:tmpl w:val="D04EB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17035"/>
    <w:multiLevelType w:val="hybridMultilevel"/>
    <w:tmpl w:val="8EEEB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1618D"/>
    <w:multiLevelType w:val="hybridMultilevel"/>
    <w:tmpl w:val="F38CED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B94667"/>
    <w:multiLevelType w:val="hybridMultilevel"/>
    <w:tmpl w:val="EB908A82"/>
    <w:lvl w:ilvl="0" w:tplc="D0E8F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5E2BA4"/>
    <w:multiLevelType w:val="hybridMultilevel"/>
    <w:tmpl w:val="D9A8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040FE"/>
    <w:multiLevelType w:val="hybridMultilevel"/>
    <w:tmpl w:val="29F61F70"/>
    <w:lvl w:ilvl="0" w:tplc="24F095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E4C6A"/>
    <w:multiLevelType w:val="hybridMultilevel"/>
    <w:tmpl w:val="128036FE"/>
    <w:lvl w:ilvl="0" w:tplc="24F095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E6B66"/>
    <w:multiLevelType w:val="hybridMultilevel"/>
    <w:tmpl w:val="C6949FB8"/>
    <w:lvl w:ilvl="0" w:tplc="EB166B8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98026AA">
      <w:numFmt w:val="none"/>
      <w:lvlText w:val=""/>
      <w:lvlJc w:val="left"/>
      <w:pPr>
        <w:tabs>
          <w:tab w:val="num" w:pos="360"/>
        </w:tabs>
      </w:pPr>
    </w:lvl>
    <w:lvl w:ilvl="2" w:tplc="C004EB1A">
      <w:numFmt w:val="none"/>
      <w:lvlText w:val=""/>
      <w:lvlJc w:val="left"/>
      <w:pPr>
        <w:tabs>
          <w:tab w:val="num" w:pos="360"/>
        </w:tabs>
      </w:pPr>
    </w:lvl>
    <w:lvl w:ilvl="3" w:tplc="CD04B572">
      <w:numFmt w:val="none"/>
      <w:lvlText w:val=""/>
      <w:lvlJc w:val="left"/>
      <w:pPr>
        <w:tabs>
          <w:tab w:val="num" w:pos="360"/>
        </w:tabs>
      </w:pPr>
    </w:lvl>
    <w:lvl w:ilvl="4" w:tplc="83F4D110">
      <w:numFmt w:val="none"/>
      <w:lvlText w:val=""/>
      <w:lvlJc w:val="left"/>
      <w:pPr>
        <w:tabs>
          <w:tab w:val="num" w:pos="360"/>
        </w:tabs>
      </w:pPr>
    </w:lvl>
    <w:lvl w:ilvl="5" w:tplc="DF625BD6">
      <w:numFmt w:val="none"/>
      <w:lvlText w:val=""/>
      <w:lvlJc w:val="left"/>
      <w:pPr>
        <w:tabs>
          <w:tab w:val="num" w:pos="360"/>
        </w:tabs>
      </w:pPr>
    </w:lvl>
    <w:lvl w:ilvl="6" w:tplc="8378F7F8">
      <w:numFmt w:val="none"/>
      <w:lvlText w:val=""/>
      <w:lvlJc w:val="left"/>
      <w:pPr>
        <w:tabs>
          <w:tab w:val="num" w:pos="360"/>
        </w:tabs>
      </w:pPr>
    </w:lvl>
    <w:lvl w:ilvl="7" w:tplc="7480C0B0">
      <w:numFmt w:val="none"/>
      <w:lvlText w:val=""/>
      <w:lvlJc w:val="left"/>
      <w:pPr>
        <w:tabs>
          <w:tab w:val="num" w:pos="360"/>
        </w:tabs>
      </w:pPr>
    </w:lvl>
    <w:lvl w:ilvl="8" w:tplc="DC345A4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5A40DE5"/>
    <w:multiLevelType w:val="hybridMultilevel"/>
    <w:tmpl w:val="58007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7A58AE"/>
    <w:multiLevelType w:val="multilevel"/>
    <w:tmpl w:val="CE984D4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1080" w:firstLine="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7B0B39E8"/>
    <w:multiLevelType w:val="hybridMultilevel"/>
    <w:tmpl w:val="A05C8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11"/>
  </w:num>
  <w:num w:numId="9">
    <w:abstractNumId w:val="14"/>
  </w:num>
  <w:num w:numId="10">
    <w:abstractNumId w:val="2"/>
  </w:num>
  <w:num w:numId="11">
    <w:abstractNumId w:val="7"/>
  </w:num>
  <w:num w:numId="12">
    <w:abstractNumId w:val="4"/>
  </w:num>
  <w:num w:numId="13">
    <w:abstractNumId w:val="5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33F"/>
    <w:rsid w:val="00054343"/>
    <w:rsid w:val="00056CC3"/>
    <w:rsid w:val="000C3B32"/>
    <w:rsid w:val="000D4F42"/>
    <w:rsid w:val="001866E4"/>
    <w:rsid w:val="00205D54"/>
    <w:rsid w:val="002246AA"/>
    <w:rsid w:val="00286E80"/>
    <w:rsid w:val="0028737C"/>
    <w:rsid w:val="0028742D"/>
    <w:rsid w:val="003401F0"/>
    <w:rsid w:val="003C009B"/>
    <w:rsid w:val="003C55D8"/>
    <w:rsid w:val="004A21CB"/>
    <w:rsid w:val="00541B0A"/>
    <w:rsid w:val="005B1BD1"/>
    <w:rsid w:val="00641052"/>
    <w:rsid w:val="00652985"/>
    <w:rsid w:val="00680F8A"/>
    <w:rsid w:val="00716E42"/>
    <w:rsid w:val="007926B8"/>
    <w:rsid w:val="0080370A"/>
    <w:rsid w:val="00866A1D"/>
    <w:rsid w:val="0088292E"/>
    <w:rsid w:val="00942324"/>
    <w:rsid w:val="00A25343"/>
    <w:rsid w:val="00A27F7A"/>
    <w:rsid w:val="00AF592B"/>
    <w:rsid w:val="00B40B01"/>
    <w:rsid w:val="00BA6FB4"/>
    <w:rsid w:val="00BC0981"/>
    <w:rsid w:val="00BE1551"/>
    <w:rsid w:val="00BE2E17"/>
    <w:rsid w:val="00C62424"/>
    <w:rsid w:val="00CB147B"/>
    <w:rsid w:val="00D47A99"/>
    <w:rsid w:val="00D775D6"/>
    <w:rsid w:val="00DD45B6"/>
    <w:rsid w:val="00DE3E24"/>
    <w:rsid w:val="00E0433F"/>
    <w:rsid w:val="00E434E2"/>
    <w:rsid w:val="00F7647F"/>
    <w:rsid w:val="00FB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_x0000_s1045"/>
        <o:r id="V:Rule2" type="connector" idref="#_x0000_s1047"/>
        <o:r id="V:Rule3" type="connector" idref="#_x0000_s1046"/>
        <o:r id="V:Rule4" type="connector" idref="#_x0000_s1049"/>
        <o:r id="V:Rule5" type="connector" idref="#_x0000_s1053"/>
        <o:r id="V:Rule6" type="connector" idref="#_x0000_s1052"/>
        <o:r id="V:Rule7" type="connector" idref="#_x0000_s1054"/>
        <o:r id="V:Rule8" type="connector" idref="#_x0000_s1055"/>
        <o:r id="V:Rule9" type="connector" idref="#_x0000_s1056"/>
        <o:r id="V:Rule10" type="connector" idref="#_x0000_s1057"/>
        <o:r id="V:Rule11" type="connector" idref="#_x0000_s1058"/>
      </o:rules>
    </o:shapelayout>
  </w:shapeDefaults>
  <w:decimalSymbol w:val=","/>
  <w:listSeparator w:val=";"/>
  <w14:docId w14:val="005E7888"/>
  <w15:docId w15:val="{ADF1B6AA-4290-43D3-AE3A-063B680F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F8A"/>
  </w:style>
  <w:style w:type="paragraph" w:styleId="2">
    <w:name w:val="heading 2"/>
    <w:basedOn w:val="a"/>
    <w:next w:val="a"/>
    <w:link w:val="20"/>
    <w:qFormat/>
    <w:rsid w:val="00E043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E0433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E0433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qFormat/>
    <w:rsid w:val="00E0433F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433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E0433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E0433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0"/>
    <w:link w:val="8"/>
    <w:uiPriority w:val="9"/>
    <w:rsid w:val="00E0433F"/>
    <w:rPr>
      <w:rFonts w:ascii="Cambria" w:eastAsia="Times New Roman" w:hAnsi="Cambria" w:cs="Times New Roman"/>
      <w:color w:val="404040"/>
      <w:sz w:val="20"/>
      <w:szCs w:val="20"/>
    </w:rPr>
  </w:style>
  <w:style w:type="paragraph" w:styleId="a3">
    <w:name w:val="No Spacing"/>
    <w:uiPriority w:val="1"/>
    <w:qFormat/>
    <w:rsid w:val="00E0433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nhideWhenUsed/>
    <w:rsid w:val="00E0433F"/>
    <w:pPr>
      <w:spacing w:after="0" w:line="240" w:lineRule="auto"/>
    </w:pPr>
    <w:rPr>
      <w:rFonts w:ascii="Arial" w:eastAsia="Times New Roman" w:hAnsi="Arial" w:cs="Times New Roman"/>
      <w:b/>
      <w:i/>
      <w:sz w:val="24"/>
      <w:szCs w:val="20"/>
    </w:rPr>
  </w:style>
  <w:style w:type="character" w:customStyle="1" w:styleId="a5">
    <w:name w:val="Основной текст Знак"/>
    <w:basedOn w:val="a0"/>
    <w:link w:val="a4"/>
    <w:rsid w:val="00E0433F"/>
    <w:rPr>
      <w:rFonts w:ascii="Arial" w:eastAsia="Times New Roman" w:hAnsi="Arial" w:cs="Times New Roman"/>
      <w:b/>
      <w:i/>
      <w:sz w:val="24"/>
      <w:szCs w:val="20"/>
    </w:rPr>
  </w:style>
  <w:style w:type="paragraph" w:styleId="a6">
    <w:name w:val="Body Text Indent"/>
    <w:basedOn w:val="a"/>
    <w:link w:val="a7"/>
    <w:unhideWhenUsed/>
    <w:rsid w:val="00E043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E0433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0433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E0433F"/>
    <w:rPr>
      <w:rFonts w:ascii="Calibri" w:eastAsia="Times New Roman" w:hAnsi="Calibri" w:cs="Times New Roman"/>
    </w:rPr>
  </w:style>
  <w:style w:type="paragraph" w:styleId="a8">
    <w:name w:val="Title"/>
    <w:basedOn w:val="a"/>
    <w:link w:val="a9"/>
    <w:uiPriority w:val="10"/>
    <w:qFormat/>
    <w:rsid w:val="00E043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Заголовок Знак"/>
    <w:basedOn w:val="a0"/>
    <w:link w:val="a8"/>
    <w:uiPriority w:val="10"/>
    <w:rsid w:val="00E0433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List Paragraph"/>
    <w:basedOn w:val="a"/>
    <w:uiPriority w:val="34"/>
    <w:qFormat/>
    <w:rsid w:val="00E0433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3">
    <w:name w:val="Основной текст13"/>
    <w:basedOn w:val="a"/>
    <w:rsid w:val="00E0433F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31">
    <w:name w:val="Основной текст (3)_"/>
    <w:basedOn w:val="a0"/>
    <w:link w:val="32"/>
    <w:locked/>
    <w:rsid w:val="00E0433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0433F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PlainText1">
    <w:name w:val="Plain Text1"/>
    <w:basedOn w:val="a"/>
    <w:uiPriority w:val="99"/>
    <w:rsid w:val="00E0433F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D47A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47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b">
    <w:name w:val="Table Grid"/>
    <w:basedOn w:val="a1"/>
    <w:uiPriority w:val="39"/>
    <w:rsid w:val="00866A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b"/>
    <w:uiPriority w:val="59"/>
    <w:rsid w:val="00E434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uiPriority w:val="59"/>
    <w:rsid w:val="00B40B0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B40B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3">
    <w:name w:val="Сетка таблицы2"/>
    <w:basedOn w:val="a1"/>
    <w:next w:val="ab"/>
    <w:uiPriority w:val="59"/>
    <w:rsid w:val="00B40B0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59"/>
    <w:rsid w:val="00B40B0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99"/>
    <w:rsid w:val="00B40B0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ACFA6-5F8B-499E-A472-974C56EE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87</Pages>
  <Words>23003</Words>
  <Characters>131121</Characters>
  <Application>Microsoft Office Word</Application>
  <DocSecurity>0</DocSecurity>
  <Lines>1092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Kun Asura</cp:lastModifiedBy>
  <cp:revision>24</cp:revision>
  <dcterms:created xsi:type="dcterms:W3CDTF">2020-05-05T23:36:00Z</dcterms:created>
  <dcterms:modified xsi:type="dcterms:W3CDTF">2020-06-01T15:00:00Z</dcterms:modified>
</cp:coreProperties>
</file>