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6" w:rsidRPr="005A0EC6" w:rsidRDefault="005A0EC6" w:rsidP="005A0EC6">
      <w:pPr>
        <w:shd w:val="clear" w:color="auto" w:fill="FFFFFF"/>
        <w:spacing w:after="240" w:line="240" w:lineRule="auto"/>
        <w:textAlignment w:val="baseline"/>
        <w:outlineLvl w:val="1"/>
        <w:rPr>
          <w:rFonts w:ascii="Helvetica" w:eastAsia="Times New Roman" w:hAnsi="Helvetica" w:cs="Helvetica"/>
          <w:color w:val="333333"/>
          <w:spacing w:val="-2"/>
          <w:sz w:val="30"/>
          <w:szCs w:val="30"/>
          <w:lang w:eastAsia="ru-RU"/>
        </w:rPr>
      </w:pPr>
      <w:proofErr w:type="spellStart"/>
      <w:r w:rsidRPr="005A0EC6">
        <w:rPr>
          <w:rFonts w:ascii="Helvetica" w:eastAsia="Times New Roman" w:hAnsi="Helvetica" w:cs="Helvetica"/>
          <w:color w:val="333333"/>
          <w:spacing w:val="-2"/>
          <w:sz w:val="30"/>
          <w:szCs w:val="30"/>
          <w:lang w:eastAsia="ru-RU"/>
        </w:rPr>
        <w:t>Липофилинг</w:t>
      </w:r>
      <w:proofErr w:type="spellEnd"/>
      <w:r w:rsidRPr="005A0EC6">
        <w:rPr>
          <w:rFonts w:ascii="Helvetica" w:eastAsia="Times New Roman" w:hAnsi="Helvetica" w:cs="Helvetica"/>
          <w:color w:val="333333"/>
          <w:spacing w:val="-2"/>
          <w:sz w:val="30"/>
          <w:szCs w:val="30"/>
          <w:lang w:eastAsia="ru-RU"/>
        </w:rPr>
        <w:t xml:space="preserve"> голени</w:t>
      </w:r>
    </w:p>
    <w:p w:rsidR="005A0EC6" w:rsidRPr="005A0EC6" w:rsidRDefault="005A0EC6" w:rsidP="005A0EC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2286000" cy="1524000"/>
            <wp:effectExtent l="19050" t="0" r="0" b="0"/>
            <wp:docPr id="1" name="Рисунок 1" descr="https://centr-krasoty.ru/wp-content/uploads/2013/04/lipofiling-gol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ntr-krasoty.ru/wp-content/uploads/2013/04/lipofiling-gole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Липофилинг</w:t>
      </w:r>
      <w:proofErr w:type="spellEnd"/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– это метод в современной пластической хирургии и косметологии, который позволяет произвести коррекцию фигуры или лица пациентки с помощью инъекций жировых клеток. Не смотря на то, что </w:t>
      </w:r>
      <w:proofErr w:type="spellStart"/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липофилинг</w:t>
      </w:r>
      <w:proofErr w:type="spellEnd"/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известен уже очень давно, пользоваться спросом он начал сравнительно недавно. Благодаря современной медицине, процедура стала безопасной и эффективной. Одной из самых популярных разновидностей </w:t>
      </w:r>
      <w:proofErr w:type="spellStart"/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липофилинга</w:t>
      </w:r>
      <w:proofErr w:type="spellEnd"/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в числе которых </w:t>
      </w:r>
      <w:proofErr w:type="spellStart"/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липофилинг</w:t>
      </w:r>
      <w:proofErr w:type="spellEnd"/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груди, губ и ягодиц, является </w:t>
      </w:r>
      <w:proofErr w:type="spellStart"/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липофилинг</w:t>
      </w:r>
      <w:proofErr w:type="spellEnd"/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голени.</w:t>
      </w:r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</w:p>
    <w:p w:rsidR="005A0EC6" w:rsidRPr="005A0EC6" w:rsidRDefault="005A0EC6" w:rsidP="005A0E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Липофилинг</w:t>
      </w:r>
      <w:proofErr w:type="spellEnd"/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голени – это косметическая услуга, направленная на увеличение объема и улучшение формы голени с помощью собственного жира пациента. Как правило, жир забирается с проблемных зон, таких как: область живота или бедер. Основным преимуществом коррекции голени является </w:t>
      </w:r>
      <w:proofErr w:type="spellStart"/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малоинвазивность</w:t>
      </w:r>
      <w:proofErr w:type="spellEnd"/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ведь во время проведения операции разрезы не производятся.</w:t>
      </w:r>
    </w:p>
    <w:p w:rsidR="005A0EC6" w:rsidRPr="005A0EC6" w:rsidRDefault="005A0EC6" w:rsidP="005A0EC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</w:pPr>
      <w:r w:rsidRPr="005A0EC6"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  <w:t>Показания и противопоказания к процедуре</w:t>
      </w:r>
    </w:p>
    <w:p w:rsidR="005A0EC6" w:rsidRPr="005A0EC6" w:rsidRDefault="005A0EC6" w:rsidP="005A0E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Показания к процедуре по коррекции формы голени:</w:t>
      </w:r>
    </w:p>
    <w:p w:rsidR="005A0EC6" w:rsidRPr="005A0EC6" w:rsidRDefault="005A0EC6" w:rsidP="005A0E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косметический дефект: тонкие голени;</w:t>
      </w:r>
    </w:p>
    <w:p w:rsidR="005A0EC6" w:rsidRPr="005A0EC6" w:rsidRDefault="005A0EC6" w:rsidP="005A0E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исправление кривизны ног.</w:t>
      </w:r>
    </w:p>
    <w:p w:rsidR="005A0EC6" w:rsidRPr="005A0EC6" w:rsidRDefault="005A0EC6" w:rsidP="005A0E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Как и любая операция, </w:t>
      </w:r>
      <w:proofErr w:type="spellStart"/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липофилинг</w:t>
      </w:r>
      <w:proofErr w:type="spellEnd"/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имеет противопоказания:</w:t>
      </w:r>
    </w:p>
    <w:p w:rsidR="005A0EC6" w:rsidRPr="005A0EC6" w:rsidRDefault="005A0EC6" w:rsidP="005A0E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возраст до 18 лет;</w:t>
      </w:r>
    </w:p>
    <w:p w:rsidR="005A0EC6" w:rsidRPr="005A0EC6" w:rsidRDefault="005A0EC6" w:rsidP="005A0E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онкологические заболевания;</w:t>
      </w:r>
    </w:p>
    <w:p w:rsidR="005A0EC6" w:rsidRPr="005A0EC6" w:rsidRDefault="005A0EC6" w:rsidP="005A0E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сахарный диабет;</w:t>
      </w:r>
    </w:p>
    <w:p w:rsidR="005A0EC6" w:rsidRPr="005A0EC6" w:rsidRDefault="005A0EC6" w:rsidP="005A0E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инфекционные заболевания;</w:t>
      </w:r>
    </w:p>
    <w:p w:rsidR="005A0EC6" w:rsidRPr="005A0EC6" w:rsidRDefault="005A0EC6" w:rsidP="005A0E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A0EC6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нарушение свертываемости крови.</w:t>
      </w:r>
    </w:p>
    <w:p w:rsidR="005A0EC6" w:rsidRPr="005A0EC6" w:rsidRDefault="005A0EC6" w:rsidP="005A0EC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</w:pPr>
      <w:r w:rsidRPr="005A0EC6"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  <w:t xml:space="preserve">Подготовка и проведение </w:t>
      </w:r>
      <w:proofErr w:type="spellStart"/>
      <w:r w:rsidRPr="005A0EC6"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  <w:t>липофилинга</w:t>
      </w:r>
      <w:proofErr w:type="spellEnd"/>
      <w:r w:rsidRPr="005A0EC6"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  <w:t xml:space="preserve"> голени</w:t>
      </w:r>
    </w:p>
    <w:p w:rsidR="005A0EC6" w:rsidRPr="005A0EC6" w:rsidRDefault="005A0EC6" w:rsidP="005A0E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Непосредственно перед процедурой по коррекции ног проводится предварительная консультация. На ней оговариваются такие моменты, как: определение зон, с которых будет перекачиваться жир, результаты операции, послеоперационные период, а так же рекомендации, которые необходимо соблюдать после </w:t>
      </w:r>
      <w:proofErr w:type="spellStart"/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липофилинга</w:t>
      </w:r>
      <w:proofErr w:type="spellEnd"/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голени.</w:t>
      </w:r>
    </w:p>
    <w:p w:rsidR="005A0EC6" w:rsidRPr="005A0EC6" w:rsidRDefault="005A0EC6" w:rsidP="005A0E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>
            <wp:extent cx="2286000" cy="1524000"/>
            <wp:effectExtent l="19050" t="0" r="0" b="0"/>
            <wp:docPr id="2" name="Рисунок 2" descr="https://centr-krasoty.ru/wp-content/uploads/2013/04/provedenie-lipofili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entr-krasoty.ru/wp-content/uploads/2013/04/provedenie-lipofilin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Операция по коррекции голени проводится под местной анестезией и занимает не больше 1 часа. При помощи специальных канюль забираются жировые клетки. Затем эти жировые клетки очищаются и микроиглами вводятся в голень. После инъекций на обработанные участки тела накладывается пластырь.</w:t>
      </w:r>
    </w:p>
    <w:p w:rsidR="005A0EC6" w:rsidRPr="005A0EC6" w:rsidRDefault="005A0EC6" w:rsidP="005A0EC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</w:pPr>
      <w:r w:rsidRPr="005A0EC6">
        <w:rPr>
          <w:rFonts w:ascii="inherit" w:eastAsia="Times New Roman" w:hAnsi="inherit" w:cs="Helvetica"/>
          <w:color w:val="333333"/>
          <w:spacing w:val="-2"/>
          <w:sz w:val="45"/>
          <w:szCs w:val="45"/>
          <w:lang w:eastAsia="ru-RU"/>
        </w:rPr>
        <w:t>Реабилитация и возможные осложнения</w:t>
      </w:r>
    </w:p>
    <w:p w:rsidR="005A0EC6" w:rsidRPr="005A0EC6" w:rsidRDefault="005A0EC6" w:rsidP="005A0E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Восстановительный период проходит достаточно быстро, порядка 2-3 недель. Однако окончательный результат после коррекции размеров и формы голени можно будет оценить спустя 5-6 месяцев. Специалисты объясняют это тем, что только 40-60 % трансплантируемых жировых клеток приживается на новом месте. Поэтому при недостаточной коррекции операция можно быть проведена повторно.</w:t>
      </w:r>
    </w:p>
    <w:p w:rsidR="005A0EC6" w:rsidRPr="005A0EC6" w:rsidRDefault="005A0EC6" w:rsidP="005A0E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После проведенной коррекции голени нельзя исключать появление осложнений. О возникших проблемах могут говорить такие симптомы, как: стойкий болевой синдром, онемение, повышение температуры и лихорадка. Для того чтобы этого избежать необходимо выполнять несколько правил:</w:t>
      </w:r>
    </w:p>
    <w:p w:rsidR="005A0EC6" w:rsidRPr="005A0EC6" w:rsidRDefault="005A0EC6" w:rsidP="005A0E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Обязательно носить компрессионные чулки и на время забыть о туфлях на каблуках.</w:t>
      </w:r>
    </w:p>
    <w:p w:rsidR="005A0EC6" w:rsidRPr="005A0EC6" w:rsidRDefault="005A0EC6" w:rsidP="005A0E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2. </w:t>
      </w:r>
      <w:proofErr w:type="gramStart"/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первые</w:t>
      </w:r>
      <w:proofErr w:type="gramEnd"/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3 недели после коррекции не посещать баню, сауну и не принимать солнечные ванны.</w:t>
      </w:r>
    </w:p>
    <w:p w:rsidR="005A0EC6" w:rsidRPr="005A0EC6" w:rsidRDefault="005A0EC6" w:rsidP="005A0E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Реабилитационный период должен проходить под контролем врача, поэтому периодические осмотры необходимы.</w:t>
      </w:r>
    </w:p>
    <w:p w:rsidR="005A0EC6" w:rsidRPr="005A0EC6" w:rsidRDefault="005A0EC6" w:rsidP="005A0E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Существуют разные виды операций для коррекции ног — </w:t>
      </w:r>
      <w:proofErr w:type="spellStart"/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липосакция</w:t>
      </w:r>
      <w:proofErr w:type="spellEnd"/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пластика бедер, </w:t>
      </w:r>
      <w:proofErr w:type="spellStart"/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круропластика</w:t>
      </w:r>
      <w:proofErr w:type="spellEnd"/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При этом </w:t>
      </w:r>
      <w:proofErr w:type="spellStart"/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липофилинг</w:t>
      </w:r>
      <w:proofErr w:type="spellEnd"/>
      <w:r w:rsidRPr="005A0EC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голени является единственной в своем роде процедурой, которая позволит добиться красивых и привлекательных ножек – безболезненно, быстро и не оставляя после себя шрамов и рубцов.</w:t>
      </w:r>
    </w:p>
    <w:p w:rsidR="00517A9B" w:rsidRDefault="00517A9B"/>
    <w:sectPr w:rsidR="00517A9B" w:rsidSect="0051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60D47"/>
    <w:multiLevelType w:val="multilevel"/>
    <w:tmpl w:val="23FC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0A21B6"/>
    <w:multiLevelType w:val="multilevel"/>
    <w:tmpl w:val="3E9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EC6"/>
    <w:rsid w:val="00517A9B"/>
    <w:rsid w:val="005A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9B"/>
  </w:style>
  <w:style w:type="paragraph" w:styleId="2">
    <w:name w:val="heading 2"/>
    <w:basedOn w:val="a"/>
    <w:link w:val="20"/>
    <w:uiPriority w:val="9"/>
    <w:qFormat/>
    <w:rsid w:val="005A0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Герасимов</dc:creator>
  <cp:keywords/>
  <dc:description/>
  <cp:lastModifiedBy>Антон Герасимов</cp:lastModifiedBy>
  <cp:revision>3</cp:revision>
  <dcterms:created xsi:type="dcterms:W3CDTF">2020-04-12T05:04:00Z</dcterms:created>
  <dcterms:modified xsi:type="dcterms:W3CDTF">2020-04-12T05:04:00Z</dcterms:modified>
</cp:coreProperties>
</file>