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6" w:rsidRDefault="006E7B06" w:rsidP="00A70A66">
      <w:pPr>
        <w:rPr>
          <w:rFonts w:ascii="Times New Roman" w:hAnsi="Times New Roman" w:cs="Times New Roman"/>
          <w:b/>
          <w:sz w:val="28"/>
          <w:szCs w:val="28"/>
        </w:rPr>
      </w:pPr>
      <w:r w:rsidRPr="006E7B06">
        <w:rPr>
          <w:rFonts w:ascii="Times New Roman" w:hAnsi="Times New Roman" w:cs="Times New Roman"/>
          <w:b/>
          <w:sz w:val="28"/>
          <w:szCs w:val="28"/>
        </w:rPr>
        <w:t>Тема: «</w:t>
      </w:r>
      <w:r w:rsidR="00C64B2D">
        <w:rPr>
          <w:rFonts w:ascii="Times New Roman" w:hAnsi="Times New Roman" w:cs="Times New Roman"/>
          <w:b/>
          <w:sz w:val="28"/>
          <w:szCs w:val="28"/>
        </w:rPr>
        <w:t>Наружная сонная артерия</w:t>
      </w:r>
      <w:r w:rsidR="00FD2CAB">
        <w:rPr>
          <w:rFonts w:ascii="Times New Roman" w:hAnsi="Times New Roman" w:cs="Times New Roman"/>
          <w:b/>
          <w:sz w:val="28"/>
          <w:szCs w:val="28"/>
        </w:rPr>
        <w:t>»</w:t>
      </w:r>
      <w:r w:rsidR="00C64B2D">
        <w:rPr>
          <w:rFonts w:ascii="Times New Roman" w:hAnsi="Times New Roman" w:cs="Times New Roman"/>
          <w:b/>
          <w:sz w:val="28"/>
          <w:szCs w:val="28"/>
        </w:rPr>
        <w:t>.</w:t>
      </w:r>
    </w:p>
    <w:p w:rsidR="006E7B06" w:rsidRPr="006E7B06" w:rsidRDefault="00BC28EE" w:rsidP="00A70A66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>1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C95504">
        <w:rPr>
          <w:rFonts w:ascii="Times New Roman" w:hAnsi="Times New Roman" w:cs="Times New Roman"/>
          <w:sz w:val="28"/>
          <w:szCs w:val="28"/>
        </w:rPr>
        <w:t>5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</w:t>
      </w:r>
      <w:r w:rsidR="00A64BB8" w:rsidRPr="006E7B06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тестовых заданий, которые будут включать </w:t>
      </w:r>
      <w:r w:rsidR="00A64BB8">
        <w:rPr>
          <w:rFonts w:ascii="Times New Roman" w:hAnsi="Times New Roman" w:cs="Times New Roman"/>
          <w:sz w:val="28"/>
          <w:szCs w:val="28"/>
        </w:rPr>
        <w:t>вопросы с несколькими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A64BB8">
        <w:rPr>
          <w:rFonts w:ascii="Times New Roman" w:hAnsi="Times New Roman" w:cs="Times New Roman"/>
          <w:sz w:val="28"/>
          <w:szCs w:val="28"/>
        </w:rPr>
        <w:t>ми</w:t>
      </w:r>
      <w:r w:rsidR="006E7B06" w:rsidRPr="006E7B0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64BB8">
        <w:rPr>
          <w:rFonts w:ascii="Times New Roman" w:hAnsi="Times New Roman" w:cs="Times New Roman"/>
          <w:sz w:val="28"/>
          <w:szCs w:val="28"/>
        </w:rPr>
        <w:t>ами</w:t>
      </w:r>
      <w:r w:rsidR="006E7B06" w:rsidRPr="006E7B06">
        <w:rPr>
          <w:rFonts w:ascii="Times New Roman" w:hAnsi="Times New Roman" w:cs="Times New Roman"/>
          <w:sz w:val="28"/>
          <w:szCs w:val="28"/>
        </w:rPr>
        <w:t>, на установление соответствия и дополнение понятий</w:t>
      </w:r>
      <w:r w:rsidR="00A64BB8">
        <w:rPr>
          <w:rFonts w:ascii="Times New Roman" w:hAnsi="Times New Roman" w:cs="Times New Roman"/>
          <w:sz w:val="28"/>
          <w:szCs w:val="28"/>
        </w:rPr>
        <w:t xml:space="preserve"> (ответы отметить)</w:t>
      </w:r>
      <w:r w:rsidR="006E7B06" w:rsidRPr="006E7B06">
        <w:rPr>
          <w:rFonts w:ascii="Times New Roman" w:hAnsi="Times New Roman" w:cs="Times New Roman"/>
          <w:sz w:val="28"/>
          <w:szCs w:val="28"/>
        </w:rPr>
        <w:t>.</w:t>
      </w:r>
    </w:p>
    <w:p w:rsidR="00A64BB8" w:rsidRDefault="001F2290" w:rsidP="00A7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BC5" w:rsidRPr="006E7B06">
        <w:rPr>
          <w:rFonts w:ascii="Times New Roman" w:hAnsi="Times New Roman" w:cs="Times New Roman"/>
          <w:sz w:val="28"/>
          <w:szCs w:val="28"/>
        </w:rPr>
        <w:t xml:space="preserve">. </w:t>
      </w:r>
      <w:r w:rsidR="00A64BB8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proofErr w:type="gramStart"/>
      <w:r w:rsidR="00A64BB8">
        <w:rPr>
          <w:rFonts w:ascii="Times New Roman" w:hAnsi="Times New Roman" w:cs="Times New Roman"/>
          <w:sz w:val="28"/>
          <w:szCs w:val="28"/>
        </w:rPr>
        <w:t>граф-логическую</w:t>
      </w:r>
      <w:proofErr w:type="spellEnd"/>
      <w:proofErr w:type="gramEnd"/>
      <w:r w:rsidR="00A64BB8">
        <w:rPr>
          <w:rFonts w:ascii="Times New Roman" w:hAnsi="Times New Roman" w:cs="Times New Roman"/>
          <w:sz w:val="28"/>
          <w:szCs w:val="28"/>
        </w:rPr>
        <w:t xml:space="preserve"> структуру ветвей </w:t>
      </w:r>
      <w:r w:rsidR="00042190">
        <w:rPr>
          <w:rFonts w:ascii="Times New Roman" w:hAnsi="Times New Roman" w:cs="Times New Roman"/>
          <w:sz w:val="28"/>
          <w:szCs w:val="28"/>
        </w:rPr>
        <w:t>наружной сонной</w:t>
      </w:r>
      <w:r w:rsidR="00A64BB8">
        <w:rPr>
          <w:rFonts w:ascii="Times New Roman" w:hAnsi="Times New Roman" w:cs="Times New Roman"/>
          <w:sz w:val="28"/>
          <w:szCs w:val="28"/>
        </w:rPr>
        <w:t xml:space="preserve"> артерии (ветви подписать по-латыни, отметить области кровоснабжения)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290" w:rsidRDefault="001F2290" w:rsidP="00A70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предложенной картинке показать ветви наружной сонной артерии.</w:t>
      </w:r>
    </w:p>
    <w:p w:rsidR="001F2290" w:rsidRDefault="001F2290" w:rsidP="00A70A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8148" cy="3286125"/>
            <wp:effectExtent l="19050" t="0" r="7002" b="0"/>
            <wp:docPr id="1" name="Рисунок 1" descr="http://www.3dcenter.ru/forum/uploads/monthly_02_2009/post-1217-123523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dcenter.ru/forum/uploads/monthly_02_2009/post-1217-12352316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80" cy="32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90" w:rsidRDefault="001F2290" w:rsidP="00A70A66">
      <w:pPr>
        <w:rPr>
          <w:rFonts w:ascii="Times New Roman" w:hAnsi="Times New Roman" w:cs="Times New Roman"/>
          <w:sz w:val="28"/>
          <w:szCs w:val="28"/>
        </w:rPr>
      </w:pPr>
    </w:p>
    <w:p w:rsidR="004821DD" w:rsidRDefault="004821DD" w:rsidP="004821DD">
      <w:pPr>
        <w:rPr>
          <w:rFonts w:ascii="Times New Roman" w:hAnsi="Times New Roman" w:cs="Times New Roman"/>
          <w:sz w:val="28"/>
          <w:szCs w:val="28"/>
        </w:rPr>
      </w:pPr>
      <w:r w:rsidRPr="006E7B06">
        <w:rPr>
          <w:rFonts w:ascii="Times New Roman" w:hAnsi="Times New Roman" w:cs="Times New Roman"/>
          <w:sz w:val="28"/>
          <w:szCs w:val="28"/>
        </w:rPr>
        <w:t xml:space="preserve">3. </w:t>
      </w:r>
      <w:r w:rsidR="00D02E78">
        <w:rPr>
          <w:rFonts w:ascii="Times New Roman" w:hAnsi="Times New Roman" w:cs="Times New Roman"/>
          <w:sz w:val="28"/>
          <w:szCs w:val="28"/>
        </w:rPr>
        <w:t xml:space="preserve">Составить схему ветвей верхнечелюстной артерии </w:t>
      </w:r>
      <w:r>
        <w:rPr>
          <w:rFonts w:ascii="Times New Roman" w:hAnsi="Times New Roman" w:cs="Times New Roman"/>
          <w:sz w:val="28"/>
          <w:szCs w:val="28"/>
        </w:rPr>
        <w:t xml:space="preserve"> (ветви подписать по-латыни, </w:t>
      </w:r>
      <w:r w:rsidR="00D02E78">
        <w:rPr>
          <w:rFonts w:ascii="Times New Roman" w:hAnsi="Times New Roman" w:cs="Times New Roman"/>
          <w:sz w:val="28"/>
          <w:szCs w:val="28"/>
        </w:rPr>
        <w:t xml:space="preserve">написать что </w:t>
      </w:r>
      <w:proofErr w:type="spellStart"/>
      <w:r w:rsidR="00D02E78">
        <w:rPr>
          <w:rFonts w:ascii="Times New Roman" w:hAnsi="Times New Roman" w:cs="Times New Roman"/>
          <w:sz w:val="28"/>
          <w:szCs w:val="28"/>
        </w:rPr>
        <w:t>кровоснабжает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95504">
        <w:rPr>
          <w:rFonts w:ascii="Times New Roman" w:hAnsi="Times New Roman" w:cs="Times New Roman"/>
          <w:sz w:val="28"/>
          <w:szCs w:val="28"/>
        </w:rPr>
        <w:t>.</w:t>
      </w:r>
      <w:r w:rsidR="001F2290">
        <w:rPr>
          <w:rFonts w:ascii="Times New Roman" w:hAnsi="Times New Roman" w:cs="Times New Roman"/>
          <w:sz w:val="28"/>
          <w:szCs w:val="28"/>
        </w:rPr>
        <w:t xml:space="preserve"> Указать какие топографические области </w:t>
      </w:r>
      <w:proofErr w:type="gramStart"/>
      <w:r w:rsidR="001F2290">
        <w:rPr>
          <w:rFonts w:ascii="Times New Roman" w:hAnsi="Times New Roman" w:cs="Times New Roman"/>
          <w:sz w:val="28"/>
          <w:szCs w:val="28"/>
        </w:rPr>
        <w:t>черепа</w:t>
      </w:r>
      <w:proofErr w:type="gramEnd"/>
      <w:r w:rsidR="001F2290">
        <w:rPr>
          <w:rFonts w:ascii="Times New Roman" w:hAnsi="Times New Roman" w:cs="Times New Roman"/>
          <w:sz w:val="28"/>
          <w:szCs w:val="28"/>
        </w:rPr>
        <w:t xml:space="preserve"> она проходит и через </w:t>
      </w:r>
      <w:proofErr w:type="gramStart"/>
      <w:r w:rsidR="001F229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F2290">
        <w:rPr>
          <w:rFonts w:ascii="Times New Roman" w:hAnsi="Times New Roman" w:cs="Times New Roman"/>
          <w:sz w:val="28"/>
          <w:szCs w:val="28"/>
        </w:rPr>
        <w:t xml:space="preserve"> отверстия черепа. </w:t>
      </w:r>
    </w:p>
    <w:p w:rsidR="00C95504" w:rsidRDefault="00C95504" w:rsidP="0048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7B06">
        <w:rPr>
          <w:rFonts w:ascii="Times New Roman" w:hAnsi="Times New Roman" w:cs="Times New Roman"/>
          <w:sz w:val="28"/>
          <w:szCs w:val="28"/>
        </w:rPr>
        <w:t xml:space="preserve">Составить схемы девяти артериальных анастомозов на голове между сонными артериями, то есть между наружной и внутренней сонными артериями, либо конечными ветвями одной из них (например: </w:t>
      </w:r>
      <w:r w:rsidRPr="006E7B06">
        <w:rPr>
          <w:rFonts w:ascii="Times New Roman" w:hAnsi="Times New Roman" w:cs="Times New Roman"/>
          <w:b/>
          <w:sz w:val="28"/>
          <w:szCs w:val="28"/>
        </w:rPr>
        <w:t>общая сонная артерия</w:t>
      </w:r>
      <w:r w:rsidRPr="006E7B06">
        <w:rPr>
          <w:rFonts w:ascii="Times New Roman" w:hAnsi="Times New Roman" w:cs="Times New Roman"/>
          <w:sz w:val="28"/>
          <w:szCs w:val="28"/>
        </w:rPr>
        <w:t xml:space="preserve"> – внутренняя сонная артерия – глазная артерия – надглазничная</w:t>
      </w:r>
      <w:proofErr w:type="gramEnd"/>
      <w:r w:rsidRPr="006E7B06">
        <w:rPr>
          <w:rFonts w:ascii="Times New Roman" w:hAnsi="Times New Roman" w:cs="Times New Roman"/>
          <w:sz w:val="28"/>
          <w:szCs w:val="28"/>
        </w:rPr>
        <w:t xml:space="preserve"> артерия – </w:t>
      </w:r>
      <w:r w:rsidRPr="006E7B06">
        <w:rPr>
          <w:rFonts w:ascii="Times New Roman" w:hAnsi="Times New Roman" w:cs="Times New Roman"/>
          <w:b/>
          <w:sz w:val="28"/>
          <w:szCs w:val="28"/>
        </w:rPr>
        <w:t>кожа лба</w:t>
      </w:r>
      <w:r w:rsidRPr="006E7B06">
        <w:rPr>
          <w:rFonts w:ascii="Times New Roman" w:hAnsi="Times New Roman" w:cs="Times New Roman"/>
          <w:sz w:val="28"/>
          <w:szCs w:val="28"/>
        </w:rPr>
        <w:t xml:space="preserve"> – поверхностная височная артерия – </w:t>
      </w:r>
      <w:r w:rsidRPr="006E7B06">
        <w:rPr>
          <w:rFonts w:ascii="Times New Roman" w:hAnsi="Times New Roman" w:cs="Times New Roman"/>
          <w:b/>
          <w:sz w:val="28"/>
          <w:szCs w:val="28"/>
        </w:rPr>
        <w:t>наружная сонная артерия</w:t>
      </w:r>
      <w:r w:rsidRPr="006E7B06">
        <w:rPr>
          <w:rFonts w:ascii="Times New Roman" w:hAnsi="Times New Roman" w:cs="Times New Roman"/>
          <w:sz w:val="28"/>
          <w:szCs w:val="28"/>
        </w:rPr>
        <w:t>). Все артерии написать по-латыни и по-русски.</w:t>
      </w:r>
    </w:p>
    <w:p w:rsidR="00804D99" w:rsidRPr="00804D99" w:rsidRDefault="00804D99" w:rsidP="00804D99">
      <w:pPr>
        <w:rPr>
          <w:sz w:val="24"/>
          <w:szCs w:val="24"/>
        </w:rPr>
      </w:pPr>
    </w:p>
    <w:p w:rsidR="00804D99" w:rsidRPr="006E7B06" w:rsidRDefault="00804D99" w:rsidP="00A70A66">
      <w:pPr>
        <w:rPr>
          <w:rFonts w:ascii="Times New Roman" w:hAnsi="Times New Roman" w:cs="Times New Roman"/>
          <w:sz w:val="28"/>
          <w:szCs w:val="28"/>
        </w:rPr>
      </w:pPr>
    </w:p>
    <w:sectPr w:rsidR="00804D99" w:rsidRPr="006E7B06" w:rsidSect="004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AA6"/>
    <w:multiLevelType w:val="hybridMultilevel"/>
    <w:tmpl w:val="EDF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55"/>
    <w:rsid w:val="00042190"/>
    <w:rsid w:val="000B5899"/>
    <w:rsid w:val="001F2290"/>
    <w:rsid w:val="00372F93"/>
    <w:rsid w:val="00414141"/>
    <w:rsid w:val="004821DD"/>
    <w:rsid w:val="00487F5F"/>
    <w:rsid w:val="0064091B"/>
    <w:rsid w:val="006B5166"/>
    <w:rsid w:val="006E7B06"/>
    <w:rsid w:val="00804D99"/>
    <w:rsid w:val="00914B2A"/>
    <w:rsid w:val="0095348B"/>
    <w:rsid w:val="009F64FD"/>
    <w:rsid w:val="00A64BB8"/>
    <w:rsid w:val="00A70A66"/>
    <w:rsid w:val="00AA445A"/>
    <w:rsid w:val="00BC28EE"/>
    <w:rsid w:val="00C64B2D"/>
    <w:rsid w:val="00C95504"/>
    <w:rsid w:val="00CA0CDA"/>
    <w:rsid w:val="00D02E78"/>
    <w:rsid w:val="00D60A93"/>
    <w:rsid w:val="00DB0955"/>
    <w:rsid w:val="00DC7D65"/>
    <w:rsid w:val="00E1583A"/>
    <w:rsid w:val="00E75BC5"/>
    <w:rsid w:val="00FA7E5C"/>
    <w:rsid w:val="00FD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ВахтинаЛЮ</dc:creator>
  <cp:lastModifiedBy>Ирина</cp:lastModifiedBy>
  <cp:revision>12</cp:revision>
  <dcterms:created xsi:type="dcterms:W3CDTF">2020-11-05T14:43:00Z</dcterms:created>
  <dcterms:modified xsi:type="dcterms:W3CDTF">2020-11-13T01:28:00Z</dcterms:modified>
</cp:coreProperties>
</file>