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1</w:t>
      </w: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Тестирование</w:t>
      </w: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1. В ОБЛАСТИ ЗАДНЕЙ ТРЕТИ ЯЗЫКА ВКУСОВУЮ ЧУВСТВИТЕЛЬНОСТЬ ВОСПРИНИМАЮТ ВОЛОКНА: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тройничного нерва;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языкоглоточного нерва;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лицевого нерва;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блуждающего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 xml:space="preserve">2. ЛИЦЕВОЙ НЕРВ ВЫХОДИТ ИЗ ПОЛОСТИ ЧЕРЕПА </w:t>
      </w:r>
      <w:proofErr w:type="gramStart"/>
      <w:r w:rsidRPr="007A24F2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7A24F2">
        <w:rPr>
          <w:rFonts w:ascii="Times New Roman" w:eastAsia="Times New Roman" w:hAnsi="Times New Roman" w:cs="Times New Roman"/>
          <w:lang w:eastAsia="ru-RU"/>
        </w:rPr>
        <w:t>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круглое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7A24F2">
        <w:rPr>
          <w:rFonts w:ascii="Times New Roman" w:eastAsia="Times New Roman" w:hAnsi="Times New Roman" w:cs="Times New Roman"/>
          <w:lang w:eastAsia="ru-RU"/>
        </w:rPr>
        <w:t>шило-сосцевидное</w:t>
      </w:r>
      <w:proofErr w:type="spellEnd"/>
      <w:proofErr w:type="gramEnd"/>
      <w:r w:rsidRPr="007A24F2">
        <w:rPr>
          <w:rFonts w:ascii="Times New Roman" w:eastAsia="Times New Roman" w:hAnsi="Times New Roman" w:cs="Times New Roman"/>
          <w:lang w:eastAsia="ru-RU"/>
        </w:rPr>
        <w:t xml:space="preserve">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овальное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рваное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3. В ЛИЦЕВОМ КАНАЛЕ ОТ ЛИЦЕВОГО НЕРВА ОТХОДИТ: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барабанная струна;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задний ушной нерв;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промежуточный нерв;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височная ветвь;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 xml:space="preserve">4. ИЗ ПОЛОСТИ ЧЕРЕПА ЯЗЫКОГЛОТОЧНЫЙ НЕРВ ВЫХОДИТ </w:t>
      </w:r>
      <w:proofErr w:type="gramStart"/>
      <w:r w:rsidRPr="007A24F2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7A24F2">
        <w:rPr>
          <w:rFonts w:ascii="Times New Roman" w:eastAsia="Times New Roman" w:hAnsi="Times New Roman" w:cs="Times New Roman"/>
          <w:lang w:eastAsia="ru-RU"/>
        </w:rPr>
        <w:t>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круглое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рваное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яремное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большое затылочное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5. СОЕДИНИТЕЛЬНАЯ ВЕТВЬ ЯЗЫКОГЛОТОЧНОГО НЕРВА СОЕДИНЯЕТСЯ С ВЕТВЬЮ: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лицевого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блуждающего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тройничного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подъязычного нерва;</w:t>
      </w: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2</w:t>
      </w:r>
    </w:p>
    <w:p w:rsidR="007A24F2" w:rsidRDefault="001B6296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Решите задачу</w:t>
      </w: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5C2A11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7A24F2" w:rsidRPr="007A24F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У больного</w:t>
      </w:r>
      <w:r w:rsidR="007A24F2" w:rsidRPr="007A24F2">
        <w:rPr>
          <w:rFonts w:ascii="Times New Roman" w:eastAsia="Times New Roman" w:hAnsi="Times New Roman" w:cs="Times New Roman"/>
          <w:lang w:eastAsia="ru-RU"/>
        </w:rPr>
        <w:t xml:space="preserve"> отмечает</w:t>
      </w:r>
      <w:r>
        <w:rPr>
          <w:rFonts w:ascii="Times New Roman" w:eastAsia="Times New Roman" w:hAnsi="Times New Roman" w:cs="Times New Roman"/>
          <w:lang w:eastAsia="ru-RU"/>
        </w:rPr>
        <w:t xml:space="preserve">ся нарушение иннервации </w:t>
      </w:r>
      <w:r w:rsidR="007A24F2" w:rsidRPr="007A24F2">
        <w:rPr>
          <w:rFonts w:ascii="Times New Roman" w:eastAsia="Times New Roman" w:hAnsi="Times New Roman" w:cs="Times New Roman"/>
          <w:lang w:eastAsia="ru-RU"/>
        </w:rPr>
        <w:t>мимической мускулатуры на одной стороне и нарушение вкусовой чувствительности на той же половине языка.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1:</w:t>
      </w:r>
      <w:r w:rsidRPr="007A24F2">
        <w:rPr>
          <w:rFonts w:ascii="Times New Roman" w:eastAsia="Times New Roman" w:hAnsi="Times New Roman" w:cs="Times New Roman"/>
          <w:lang w:eastAsia="ru-RU"/>
        </w:rPr>
        <w:t> Повреждение, какого нер</w:t>
      </w:r>
      <w:r w:rsidR="005C2A11">
        <w:rPr>
          <w:rFonts w:ascii="Times New Roman" w:eastAsia="Times New Roman" w:hAnsi="Times New Roman" w:cs="Times New Roman"/>
          <w:lang w:eastAsia="ru-RU"/>
        </w:rPr>
        <w:t>ва можно заподозрить у больных?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2:</w:t>
      </w:r>
      <w:r w:rsidRPr="007A24F2">
        <w:rPr>
          <w:rFonts w:ascii="Times New Roman" w:eastAsia="Times New Roman" w:hAnsi="Times New Roman" w:cs="Times New Roman"/>
          <w:lang w:eastAsia="ru-RU"/>
        </w:rPr>
        <w:t> На каком уровне произошло повреждение этого н</w:t>
      </w:r>
      <w:r w:rsidR="005C2A11">
        <w:rPr>
          <w:rFonts w:ascii="Times New Roman" w:eastAsia="Times New Roman" w:hAnsi="Times New Roman" w:cs="Times New Roman"/>
          <w:lang w:eastAsia="ru-RU"/>
        </w:rPr>
        <w:t>ерва в первом и втором случаях?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>
      <w:pPr>
        <w:rPr>
          <w:rFonts w:ascii="Times New Roman" w:hAnsi="Times New Roman" w:cs="Times New Roman"/>
          <w:b/>
        </w:rPr>
      </w:pPr>
      <w:r w:rsidRPr="007A24F2">
        <w:rPr>
          <w:rFonts w:ascii="Times New Roman" w:hAnsi="Times New Roman" w:cs="Times New Roman"/>
          <w:b/>
        </w:rPr>
        <w:t>Задание 3</w:t>
      </w:r>
    </w:p>
    <w:p w:rsidR="001E0A7F" w:rsidRDefault="001E0A7F" w:rsidP="001B62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Сделайте описание иннервации:</w:t>
      </w:r>
    </w:p>
    <w:p w:rsidR="001E0A7F" w:rsidRPr="001E0A7F" w:rsidRDefault="007A24F2" w:rsidP="001B62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E0A7F">
        <w:rPr>
          <w:rFonts w:ascii="Times New Roman" w:hAnsi="Times New Roman" w:cs="Times New Roman"/>
          <w:b/>
        </w:rPr>
        <w:t xml:space="preserve">слезной железы, </w:t>
      </w:r>
    </w:p>
    <w:p w:rsidR="001E0A7F" w:rsidRPr="000B78AC" w:rsidRDefault="007A24F2" w:rsidP="001B62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E0A7F">
        <w:rPr>
          <w:rFonts w:ascii="Times New Roman" w:hAnsi="Times New Roman" w:cs="Times New Roman"/>
          <w:b/>
        </w:rPr>
        <w:t>околоушной</w:t>
      </w:r>
      <w:r w:rsidR="000B78AC">
        <w:rPr>
          <w:rFonts w:ascii="Times New Roman" w:hAnsi="Times New Roman" w:cs="Times New Roman"/>
          <w:b/>
        </w:rPr>
        <w:t xml:space="preserve"> слюнной</w:t>
      </w:r>
      <w:r w:rsidRPr="000B78AC">
        <w:rPr>
          <w:rFonts w:ascii="Times New Roman" w:hAnsi="Times New Roman" w:cs="Times New Roman"/>
          <w:b/>
        </w:rPr>
        <w:t xml:space="preserve"> желез</w:t>
      </w:r>
      <w:r w:rsidR="000B78AC">
        <w:rPr>
          <w:rFonts w:ascii="Times New Roman" w:hAnsi="Times New Roman" w:cs="Times New Roman"/>
          <w:b/>
        </w:rPr>
        <w:t>ы</w:t>
      </w:r>
      <w:r w:rsidRPr="000B78AC">
        <w:rPr>
          <w:rFonts w:ascii="Times New Roman" w:hAnsi="Times New Roman" w:cs="Times New Roman"/>
          <w:b/>
        </w:rPr>
        <w:t>.</w:t>
      </w:r>
      <w:r w:rsidR="001E0A7F" w:rsidRPr="000B78AC">
        <w:rPr>
          <w:rFonts w:ascii="Times New Roman" w:hAnsi="Times New Roman" w:cs="Times New Roman"/>
          <w:b/>
        </w:rPr>
        <w:t xml:space="preserve"> </w:t>
      </w:r>
    </w:p>
    <w:p w:rsidR="007A24F2" w:rsidRPr="001E0A7F" w:rsidRDefault="000B78AC" w:rsidP="001B62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нервы и их ветви обеспечивают иннервацию, укажите их</w:t>
      </w:r>
      <w:r w:rsidR="001E0A7F">
        <w:rPr>
          <w:rFonts w:ascii="Times New Roman" w:hAnsi="Times New Roman" w:cs="Times New Roman"/>
          <w:b/>
        </w:rPr>
        <w:t xml:space="preserve"> функцию.</w:t>
      </w:r>
    </w:p>
    <w:p w:rsidR="001B6296" w:rsidRDefault="001B6296" w:rsidP="007A24F2">
      <w:pPr>
        <w:rPr>
          <w:rFonts w:ascii="Times New Roman" w:hAnsi="Times New Roman" w:cs="Times New Roman"/>
          <w:b/>
        </w:rPr>
      </w:pPr>
    </w:p>
    <w:p w:rsidR="007A24F2" w:rsidRPr="007A24F2" w:rsidRDefault="007A24F2" w:rsidP="007A24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</w:p>
    <w:p w:rsidR="007A24F2" w:rsidRDefault="00530B86" w:rsidP="004C1F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Подпишите ветви лицевого нерва, указав их функцию и области иннервации</w:t>
      </w:r>
    </w:p>
    <w:p w:rsidR="00530B86" w:rsidRDefault="00530B86" w:rsidP="0053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0B86" w:rsidRPr="00530B86" w:rsidRDefault="00530B86" w:rsidP="0053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038475" cy="3867150"/>
            <wp:effectExtent l="19050" t="0" r="9525" b="0"/>
            <wp:docPr id="1" name="Рисунок 1" descr="C:\Users\Ирина\Desktop\лиц не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лиц нер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F2" w:rsidRPr="007A24F2" w:rsidRDefault="007A24F2">
      <w:pPr>
        <w:rPr>
          <w:rFonts w:ascii="Times New Roman" w:hAnsi="Times New Roman" w:cs="Times New Roman"/>
        </w:rPr>
      </w:pPr>
    </w:p>
    <w:sectPr w:rsidR="007A24F2" w:rsidRPr="007A24F2" w:rsidSect="001B629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44A0"/>
    <w:multiLevelType w:val="hybridMultilevel"/>
    <w:tmpl w:val="051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5FA1"/>
    <w:multiLevelType w:val="hybridMultilevel"/>
    <w:tmpl w:val="C91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F2"/>
    <w:rsid w:val="000B78AC"/>
    <w:rsid w:val="001B6296"/>
    <w:rsid w:val="001E0A7F"/>
    <w:rsid w:val="00200168"/>
    <w:rsid w:val="00395627"/>
    <w:rsid w:val="004C1FD8"/>
    <w:rsid w:val="00530B86"/>
    <w:rsid w:val="005C2A11"/>
    <w:rsid w:val="007A24F2"/>
    <w:rsid w:val="00960CAC"/>
    <w:rsid w:val="00DE1930"/>
    <w:rsid w:val="00FA3A6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48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12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7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975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71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633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982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23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31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67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47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52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9650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677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81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67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49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54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83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333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615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096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8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14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18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8839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9414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2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51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01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2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5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48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706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8568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4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397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016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90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16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357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763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7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48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8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2020-05-12T16:32:00Z</dcterms:created>
  <dcterms:modified xsi:type="dcterms:W3CDTF">2020-05-13T05:48:00Z</dcterms:modified>
</cp:coreProperties>
</file>