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9B5" w:rsidRDefault="001B29B5" w:rsidP="001B29B5">
      <w:r>
        <w:t>Тактика лечения: тактика лечения больных с острым панкреатитом определяется клиник</w:t>
      </w:r>
      <w:proofErr w:type="gramStart"/>
      <w:r>
        <w:t>о-</w:t>
      </w:r>
      <w:proofErr w:type="gramEnd"/>
      <w:r>
        <w:t xml:space="preserve"> морфологической формой заболевания в соответствии с фазой развития воспалительного и некротического процесса и степенью тяжести состояния больного. Оптимальным видом лечения ОП в </w:t>
      </w:r>
      <w:proofErr w:type="spellStart"/>
      <w:r>
        <w:t>доинфекционной</w:t>
      </w:r>
      <w:proofErr w:type="spellEnd"/>
      <w:r>
        <w:t xml:space="preserve"> фазе является интенсивная консервативная терапия, а </w:t>
      </w:r>
      <w:proofErr w:type="gramStart"/>
      <w:r>
        <w:t>при</w:t>
      </w:r>
      <w:proofErr w:type="gramEnd"/>
      <w:r>
        <w:t xml:space="preserve"> </w:t>
      </w:r>
      <w:proofErr w:type="gramStart"/>
      <w:r>
        <w:t>появлений</w:t>
      </w:r>
      <w:proofErr w:type="gramEnd"/>
      <w:r>
        <w:t xml:space="preserve"> инфекционных (септических) осложнении – оперативное лечение. </w:t>
      </w:r>
      <w:proofErr w:type="gramStart"/>
      <w:r>
        <w:t xml:space="preserve">Основанием для установления диагноза острого панкреатита (после исключения другой хирургической патологии) является сочетание минимум двух из следующих выявленных признаков [29,30]: а) типичная клиническая картина (интенсивные </w:t>
      </w:r>
      <w:proofErr w:type="spellStart"/>
      <w:r>
        <w:t>некупируемые</w:t>
      </w:r>
      <w:proofErr w:type="spellEnd"/>
      <w:r>
        <w:t xml:space="preserve"> спазмолитиками боли опоясывающего характера, неукротимая рвота, вздутие живота; употребление алкоголя, острой пищи или наличие ЖКБ в анамнезе и др.); б) УЗИ (увеличение размеров, снижение </w:t>
      </w:r>
      <w:proofErr w:type="spellStart"/>
      <w:r>
        <w:t>эхогенности</w:t>
      </w:r>
      <w:proofErr w:type="spellEnd"/>
      <w:r>
        <w:t xml:space="preserve">, </w:t>
      </w:r>
      <w:proofErr w:type="spellStart"/>
      <w:r>
        <w:t>нечѐткость</w:t>
      </w:r>
      <w:proofErr w:type="spellEnd"/>
      <w:r>
        <w:t xml:space="preserve"> контуров поджелудочной железы;</w:t>
      </w:r>
      <w:proofErr w:type="gramEnd"/>
      <w:r>
        <w:t xml:space="preserve"> наличие свободной жидкости в брюшной полости); в) лабораторные показатели – </w:t>
      </w:r>
      <w:proofErr w:type="spellStart"/>
      <w:r>
        <w:t>гиперамилаземия</w:t>
      </w:r>
      <w:proofErr w:type="spellEnd"/>
      <w:r>
        <w:t xml:space="preserve"> (</w:t>
      </w:r>
      <w:proofErr w:type="spellStart"/>
      <w:r>
        <w:t>липаземия</w:t>
      </w:r>
      <w:proofErr w:type="spellEnd"/>
      <w:r>
        <w:t xml:space="preserve">) и </w:t>
      </w:r>
      <w:proofErr w:type="spellStart"/>
      <w:r>
        <w:t>гиперамилазурия</w:t>
      </w:r>
      <w:proofErr w:type="spellEnd"/>
      <w:r>
        <w:t xml:space="preserve">; г) высокая активность амилазы ферментативного экссудата (в 2-3 раза превышающая активность амилазы крови), полученного при лапароцентезе; д) </w:t>
      </w:r>
      <w:proofErr w:type="spellStart"/>
      <w:r>
        <w:t>лапароскопические</w:t>
      </w:r>
      <w:proofErr w:type="spellEnd"/>
      <w:r>
        <w:t xml:space="preserve"> признаки острого панкреатита (см. ниже). Методы а), б), в) являются обязательными при диагностике ОП, а г) и д) (лапароскопия и лапароцентез) - выполняются по показаниям (см. ниже). Правильный диагноз ОП должен быть установлен у всех пациентов в течение 48 часов после поступления (уровень рекомендации С) [13]. Одновременно с диагностикой острого панкреатита необходимо определение тяжести заболевания (</w:t>
      </w:r>
      <w:proofErr w:type="spellStart"/>
      <w:r>
        <w:t>тяжѐлый</w:t>
      </w:r>
      <w:proofErr w:type="spellEnd"/>
      <w:r>
        <w:t xml:space="preserve"> или </w:t>
      </w:r>
      <w:proofErr w:type="spellStart"/>
      <w:r>
        <w:t>нетяжѐлый</w:t>
      </w:r>
      <w:proofErr w:type="spellEnd"/>
      <w:r>
        <w:t xml:space="preserve">). Наиболее важно раннее выявление </w:t>
      </w:r>
      <w:proofErr w:type="spellStart"/>
      <w:r>
        <w:t>тяжѐлого</w:t>
      </w:r>
      <w:proofErr w:type="spellEnd"/>
      <w:r>
        <w:t xml:space="preserve"> панкреатита, результаты лечения которого во многом обусловлены сроком его начала. Оценка степени тяжести острого панкреатита Объективная оценка степени тяжести состояния больного с острым панкреатитом должна проводиться у всех больных с первых суток госпитализации с целью правильного выбора лечебной тактики (уровень рекомендации В) [13]. Исходная оценка тяжести острого панкреатита подразумевает клиническую дифференциацию отечной формы заболевания от панкреонекроза на основании данных </w:t>
      </w:r>
      <w:proofErr w:type="spellStart"/>
      <w:r>
        <w:t>физикального</w:t>
      </w:r>
      <w:proofErr w:type="spellEnd"/>
      <w:r>
        <w:t xml:space="preserve"> обследования брюшной полости и степени их соответствия имеющимся </w:t>
      </w:r>
      <w:proofErr w:type="spellStart"/>
      <w:r>
        <w:t>полиорганным</w:t>
      </w:r>
      <w:proofErr w:type="spellEnd"/>
      <w:r>
        <w:t xml:space="preserve"> нарушениям (сердечно-легочной, печеночно-почечной, церебральной, метаболической, недостаточности). Глубокие изменения гомеостаза и, соответственно, тяжесть состояния больного с острым панкреатитом, отражают следующие клинические показатели, представленные в виде синдромов: 1. Респираторный: ЧДД более 26 в мин; РаО</w:t>
      </w:r>
      <w:proofErr w:type="gramStart"/>
      <w:r>
        <w:t>2</w:t>
      </w:r>
      <w:proofErr w:type="gramEnd"/>
      <w:r>
        <w:t xml:space="preserve"> менее 65 мм </w:t>
      </w:r>
      <w:proofErr w:type="spellStart"/>
      <w:r>
        <w:t>рт.ст</w:t>
      </w:r>
      <w:proofErr w:type="spellEnd"/>
      <w:r>
        <w:t xml:space="preserve">.; рентгенологические признаки респираторного </w:t>
      </w:r>
      <w:proofErr w:type="spellStart"/>
      <w:r>
        <w:t>дистресс</w:t>
      </w:r>
      <w:proofErr w:type="spellEnd"/>
      <w:r>
        <w:t xml:space="preserve">-синдрома взрослых («шокового легкого») и экссудативного </w:t>
      </w:r>
      <w:proofErr w:type="spellStart"/>
      <w:r>
        <w:t>панкреатогенного</w:t>
      </w:r>
      <w:proofErr w:type="spellEnd"/>
      <w:r>
        <w:t xml:space="preserve"> плеврита. 2. Гемодинамический: ЧСС более 120 уд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 xml:space="preserve">ин; систолическое АД менее 90 мм </w:t>
      </w:r>
      <w:proofErr w:type="spellStart"/>
      <w:r>
        <w:t>рт.ст</w:t>
      </w:r>
      <w:proofErr w:type="spellEnd"/>
      <w:r>
        <w:t xml:space="preserve">., требующие применения </w:t>
      </w:r>
      <w:proofErr w:type="spellStart"/>
      <w:r>
        <w:t>вазопрессоров</w:t>
      </w:r>
      <w:proofErr w:type="spellEnd"/>
      <w:r>
        <w:t xml:space="preserve">; снижение ОЦК более чем на 1,5 л (норма 4-4,5 л); повышение гемоглобина крови свыше 150 г/л и гематокрита свыше 50 % (норма 45 %). 3. Динамической кишечной непроходимости: многократная рвота, ослабление (отсутствие) кишечных шумов; рентгенологические симптомы </w:t>
      </w:r>
      <w:proofErr w:type="spellStart"/>
      <w:r>
        <w:t>пневматоза</w:t>
      </w:r>
      <w:proofErr w:type="spellEnd"/>
      <w:r>
        <w:t xml:space="preserve"> поперечно-ободочной кишки и ограниченной подвижности диафрагмы. 4. </w:t>
      </w:r>
      <w:proofErr w:type="spellStart"/>
      <w:r>
        <w:t>Перитонеальный</w:t>
      </w:r>
      <w:proofErr w:type="spellEnd"/>
      <w:r>
        <w:t xml:space="preserve">: напряжение и ригидность мышц передней брюшной стенки; ферментативный (или гнойный) перитонит и/или геморрагическая </w:t>
      </w:r>
      <w:proofErr w:type="spellStart"/>
      <w:r>
        <w:t>имбибиция</w:t>
      </w:r>
      <w:proofErr w:type="spellEnd"/>
      <w:r>
        <w:t xml:space="preserve"> забрюшинной клетчатки по данным лапароскопии. 5. Септический: лейкоцитоз более 16 х 109/л.; гипертермия свыше 38</w:t>
      </w:r>
      <w:proofErr w:type="gramStart"/>
      <w:r>
        <w:t>°С</w:t>
      </w:r>
      <w:proofErr w:type="gramEnd"/>
      <w:r>
        <w:t xml:space="preserve">; </w:t>
      </w:r>
      <w:proofErr w:type="spellStart"/>
      <w:r>
        <w:t>палочко</w:t>
      </w:r>
      <w:proofErr w:type="spellEnd"/>
      <w:r>
        <w:t xml:space="preserve">-ядерный сдвиг влево более 10 %. 6. </w:t>
      </w:r>
      <w:proofErr w:type="spellStart"/>
      <w:r>
        <w:t>Гипе</w:t>
      </w:r>
      <w:proofErr w:type="gramStart"/>
      <w:r>
        <w:t>р</w:t>
      </w:r>
      <w:proofErr w:type="spellEnd"/>
      <w:r>
        <w:t>-</w:t>
      </w:r>
      <w:proofErr w:type="gramEnd"/>
      <w:r>
        <w:t xml:space="preserve"> или </w:t>
      </w:r>
      <w:proofErr w:type="spellStart"/>
      <w:r>
        <w:t>дисферментемии</w:t>
      </w:r>
      <w:proofErr w:type="spellEnd"/>
      <w:r>
        <w:t xml:space="preserve">: </w:t>
      </w:r>
      <w:proofErr w:type="spellStart"/>
      <w:r>
        <w:t>гиперамилаз</w:t>
      </w:r>
      <w:proofErr w:type="spellEnd"/>
      <w:r>
        <w:t>-/</w:t>
      </w:r>
      <w:proofErr w:type="spellStart"/>
      <w:r>
        <w:t>липаземия</w:t>
      </w:r>
      <w:proofErr w:type="spellEnd"/>
      <w:r>
        <w:t xml:space="preserve">. 7. </w:t>
      </w:r>
      <w:proofErr w:type="gramStart"/>
      <w:r>
        <w:t>Печеночный</w:t>
      </w:r>
      <w:proofErr w:type="gramEnd"/>
      <w:r>
        <w:t xml:space="preserve">: повышение уровня ЛДГ, </w:t>
      </w:r>
      <w:proofErr w:type="spellStart"/>
      <w:r>
        <w:t>АсАт</w:t>
      </w:r>
      <w:proofErr w:type="spellEnd"/>
      <w:r>
        <w:t xml:space="preserve"> и </w:t>
      </w:r>
      <w:proofErr w:type="spellStart"/>
      <w:r>
        <w:t>АлАт</w:t>
      </w:r>
      <w:proofErr w:type="spellEnd"/>
      <w:r>
        <w:t xml:space="preserve">, общего билирубина, </w:t>
      </w:r>
      <w:proofErr w:type="spellStart"/>
      <w:r>
        <w:t>гипопротеинемия</w:t>
      </w:r>
      <w:proofErr w:type="spellEnd"/>
      <w:r>
        <w:t xml:space="preserve">. 8. Метаболический: </w:t>
      </w:r>
      <w:proofErr w:type="spellStart"/>
      <w:r>
        <w:t>гипокальциемия</w:t>
      </w:r>
      <w:proofErr w:type="spellEnd"/>
      <w:r>
        <w:t xml:space="preserve">; метаболический ацидоз с дефицитом оснований. 9. </w:t>
      </w:r>
      <w:proofErr w:type="gramStart"/>
      <w:r>
        <w:t>Почечный</w:t>
      </w:r>
      <w:proofErr w:type="gramEnd"/>
      <w:r>
        <w:t xml:space="preserve">: </w:t>
      </w:r>
      <w:proofErr w:type="spellStart"/>
      <w:r>
        <w:t>олигоанурия</w:t>
      </w:r>
      <w:proofErr w:type="spellEnd"/>
      <w:r>
        <w:t xml:space="preserve">; азотемия, </w:t>
      </w:r>
      <w:proofErr w:type="spellStart"/>
      <w:r>
        <w:t>гиперкреатининемия</w:t>
      </w:r>
      <w:proofErr w:type="spellEnd"/>
      <w:r>
        <w:t xml:space="preserve">. 10. </w:t>
      </w:r>
      <w:proofErr w:type="spellStart"/>
      <w:r>
        <w:t>Гемокоагуляции</w:t>
      </w:r>
      <w:proofErr w:type="spellEnd"/>
      <w:r>
        <w:t xml:space="preserve">: </w:t>
      </w:r>
      <w:proofErr w:type="spellStart"/>
      <w:r>
        <w:t>гипе</w:t>
      </w:r>
      <w:proofErr w:type="gramStart"/>
      <w:r>
        <w:t>р</w:t>
      </w:r>
      <w:proofErr w:type="spellEnd"/>
      <w:r>
        <w:t>-</w:t>
      </w:r>
      <w:proofErr w:type="gramEnd"/>
      <w:r>
        <w:t xml:space="preserve">/ </w:t>
      </w:r>
      <w:proofErr w:type="spellStart"/>
      <w:r>
        <w:t>гипокоагуляция</w:t>
      </w:r>
      <w:proofErr w:type="spellEnd"/>
      <w:r>
        <w:t xml:space="preserve">, ДВС-синдром. Наличие хотя бы двух признаков, перечисленных выше, позволяет диагностировать </w:t>
      </w:r>
      <w:proofErr w:type="spellStart"/>
      <w:r>
        <w:t>тяжѐлый</w:t>
      </w:r>
      <w:proofErr w:type="spellEnd"/>
      <w:r>
        <w:t xml:space="preserve"> ОП, который подлежит направлению в отделение реанимации и интенсивной терапии. Остальным пациентам (</w:t>
      </w:r>
      <w:proofErr w:type="spellStart"/>
      <w:r>
        <w:t>нетяжѐлый</w:t>
      </w:r>
      <w:proofErr w:type="spellEnd"/>
      <w:r>
        <w:t xml:space="preserve"> панкреатит) показана госпитализация в хирургическое отделение. Второй этап углубленной оценки тяжести </w:t>
      </w:r>
      <w:r>
        <w:lastRenderedPageBreak/>
        <w:t xml:space="preserve">заболевания строится на анализе определенного комплекса клинико-лабораторных критериев, составляющих структуру интегральных шкал балльной оценки параметров физиологического состояния больного острым панкреатитом. Шкала </w:t>
      </w:r>
      <w:proofErr w:type="spellStart"/>
      <w:r>
        <w:t>Ranson</w:t>
      </w:r>
      <w:proofErr w:type="spellEnd"/>
      <w:r>
        <w:t xml:space="preserve"> (1974) для оценки степени тяжести больного острым панкреатитом (</w:t>
      </w:r>
      <w:proofErr w:type="spellStart"/>
      <w:r>
        <w:t>табл</w:t>
      </w:r>
      <w:proofErr w:type="spellEnd"/>
      <w:r>
        <w:t xml:space="preserve"> 2) Факторы Неблагоприятны й исход Благоприятны й исход </w:t>
      </w:r>
      <w:proofErr w:type="spellStart"/>
      <w:r>
        <w:t>Неблагоприят</w:t>
      </w:r>
      <w:proofErr w:type="spellEnd"/>
      <w:r>
        <w:t xml:space="preserve"> </w:t>
      </w:r>
      <w:proofErr w:type="spellStart"/>
      <w:r>
        <w:t>ный</w:t>
      </w:r>
      <w:proofErr w:type="spellEnd"/>
      <w:r>
        <w:t xml:space="preserve"> исход </w:t>
      </w:r>
      <w:proofErr w:type="spellStart"/>
      <w:r>
        <w:t>Благоприятн</w:t>
      </w:r>
      <w:proofErr w:type="spellEnd"/>
      <w:r>
        <w:t xml:space="preserve"> </w:t>
      </w:r>
      <w:proofErr w:type="spellStart"/>
      <w:r>
        <w:t>ый</w:t>
      </w:r>
      <w:proofErr w:type="spellEnd"/>
      <w:r>
        <w:t xml:space="preserve"> исход</w:t>
      </w:r>
      <w:proofErr w:type="gramStart"/>
      <w:r>
        <w:t xml:space="preserve"> П</w:t>
      </w:r>
      <w:proofErr w:type="gramEnd"/>
      <w:r>
        <w:t xml:space="preserve">ри поступлении Через 48 часов после госпитализации Возраст &gt; 55 лет. 11 </w:t>
      </w:r>
      <w:proofErr w:type="spellStart"/>
      <w:r>
        <w:t>ммоль</w:t>
      </w:r>
      <w:proofErr w:type="spellEnd"/>
      <w:r>
        <w:t xml:space="preserve">/л. 16x109/л. 700 МЕ 10% &lt; 2 </w:t>
      </w:r>
      <w:proofErr w:type="spellStart"/>
      <w:r>
        <w:t>ммоль</w:t>
      </w:r>
      <w:proofErr w:type="spellEnd"/>
      <w:r>
        <w:t xml:space="preserve">/л. &gt;2 </w:t>
      </w:r>
      <w:proofErr w:type="spellStart"/>
      <w:r>
        <w:t>ммоль</w:t>
      </w:r>
      <w:proofErr w:type="spellEnd"/>
      <w:r>
        <w:t xml:space="preserve">/л. Повышение концентрации азота мочевины &gt;1,8 </w:t>
      </w:r>
      <w:proofErr w:type="spellStart"/>
      <w:r>
        <w:t>ммоль</w:t>
      </w:r>
      <w:proofErr w:type="spellEnd"/>
      <w:r>
        <w:t xml:space="preserve">/л. 4 </w:t>
      </w:r>
      <w:proofErr w:type="spellStart"/>
      <w:r>
        <w:t>ммоль</w:t>
      </w:r>
      <w:proofErr w:type="spellEnd"/>
      <w:r>
        <w:t>/л. 250 IU/л. 6 л. &lt; 4 баллов – низкий риск гнойных осложнений, 4-6 баллов – умеренный риск гнойных осложнений, &gt;6 баллов – высокий риск гнойных осложнений Факторы риска 0-2 балла 3-4 балла 5-6 балла &gt;6 балла Смертность &lt; 0,5 регистрировать только РаО2</w:t>
      </w:r>
      <w:proofErr w:type="gramStart"/>
      <w:r>
        <w:t xml:space="preserve"> Т</w:t>
      </w:r>
      <w:proofErr w:type="gramEnd"/>
      <w:r>
        <w:t xml:space="preserve">олько при отсутствии газов крови определять содержание СО2 в венозной крови, </w:t>
      </w:r>
      <w:proofErr w:type="spellStart"/>
      <w:r>
        <w:t>ммоль</w:t>
      </w:r>
      <w:proofErr w:type="spellEnd"/>
      <w:r>
        <w:t xml:space="preserve">/л ≥500 350 - 499 200 - 349 70 61 - 70 55-60 &lt; 55 ≥ </w:t>
      </w:r>
      <w:proofErr w:type="gramStart"/>
      <w:r>
        <w:t xml:space="preserve">52 41 - 51,9 32 - 40,9 22 - 31,9 18 - 21,9 15 - 17,9 &lt; 15 6 рН артериальной крови ≥7,7 7,6- 7,69 7,5 - 7,59 7,33 - 7,49 7,25 - 7,32 7,15 - 7,24 &lt; 7,15 7 </w:t>
      </w:r>
      <w:proofErr w:type="spellStart"/>
      <w:r>
        <w:t>Na</w:t>
      </w:r>
      <w:proofErr w:type="spellEnd"/>
      <w:r>
        <w:t xml:space="preserve">, </w:t>
      </w:r>
      <w:proofErr w:type="spellStart"/>
      <w:r>
        <w:t>ммоль</w:t>
      </w:r>
      <w:proofErr w:type="spellEnd"/>
      <w:r>
        <w:t xml:space="preserve">/л ≥ 180 160 - 179 155 - 159 150 - 154 130 - 149 120 - 129 111 - 119 ≤ 110 8 K, </w:t>
      </w:r>
      <w:proofErr w:type="spellStart"/>
      <w:r>
        <w:t>ммоль</w:t>
      </w:r>
      <w:proofErr w:type="spellEnd"/>
      <w:r>
        <w:t>/л ≥ 7 6 - 6,9 5,5 - 5,9 3,5 - 5,4 3 - 3,4 2,5</w:t>
      </w:r>
      <w:proofErr w:type="gramEnd"/>
      <w:r>
        <w:t xml:space="preserve"> - 2,9 ≤. 2,5 9 </w:t>
      </w:r>
      <w:proofErr w:type="spellStart"/>
      <w:r>
        <w:t>Креатинин</w:t>
      </w:r>
      <w:proofErr w:type="spellEnd"/>
      <w:r>
        <w:t xml:space="preserve"> сыворотки , </w:t>
      </w:r>
      <w:proofErr w:type="spellStart"/>
      <w:r>
        <w:t>мкмоль</w:t>
      </w:r>
      <w:proofErr w:type="spellEnd"/>
      <w:r>
        <w:t>/л Оценка удваивается при острой почечной недостаточности ≥ 309 177 - 308 133 - 176 53 - 132 &lt; 53 10 Гематокрит, % ≥ 60 50 - 59,9 46 - 49,9 30 - 45,9 20 - 29,9 &lt; 20 11 Лейкоциты, 109 /л ≥ 40 20 - 39,9 15 - 19,9 3 - 14,9 1 - 2,9 &lt; 1 12 Оценка комы по шкале ГЛАЗГО Оценка = 15 - сумма баллов</w:t>
      </w:r>
      <w:proofErr w:type="gramStart"/>
      <w:r>
        <w:t xml:space="preserve"> А</w:t>
      </w:r>
      <w:proofErr w:type="gramEnd"/>
      <w:r>
        <w:t xml:space="preserve"> = общая оценка физиологического состояния (сумма вышеперечисленных 12 пунктов) А = ____________ баллов В = _____________баллов С = _____________баллов ОЦЕНКА А + В + С = _________ баллов (если пациент на ИВЛ поставьте V рядом с оценкой) *FiO2 - содержание О2 во вдыхаемом воздухе (за 1 принимается 100% содержание О2) **А - aDO2 - артери</w:t>
      </w:r>
      <w:proofErr w:type="gramStart"/>
      <w:r>
        <w:t>о-</w:t>
      </w:r>
      <w:proofErr w:type="gramEnd"/>
      <w:r>
        <w:t xml:space="preserve"> альвеолярная разница ПРАВИЛА ЗАПОЛНЕНИЯ И ПОДСЧЕТА РЕЗУЛЬТАТА ПО ШКАЛЕ APACHE II 1. Заполняется на каждого пациента при поступлении в ОРИТ 2. Оценка по шкале APACHE II подсчитывается путем сложения</w:t>
      </w:r>
      <w:proofErr w:type="gramStart"/>
      <w:r>
        <w:t xml:space="preserve"> А</w:t>
      </w:r>
      <w:proofErr w:type="gramEnd"/>
      <w:r>
        <w:t xml:space="preserve"> + В + С 3. Обведите нужную Вам цифру при заполнении разделов шкалы А - оценка физиологического состояния пациентов - сумма 12 пунктов физиологической оценки, включая оценку неврологического статуса (15 минус результат по шкале Глазго) ; В - оценка возраста С - оценка сопутствующих заболеваний Шкала Глазго для оценки комы (</w:t>
      </w:r>
      <w:proofErr w:type="spellStart"/>
      <w:proofErr w:type="gramStart"/>
      <w:r>
        <w:t>табл</w:t>
      </w:r>
      <w:proofErr w:type="spellEnd"/>
      <w:proofErr w:type="gramEnd"/>
      <w:r>
        <w:t xml:space="preserve"> 4) I. Глаза открываются Спонтанно +4</w:t>
      </w:r>
      <w:proofErr w:type="gramStart"/>
      <w:r>
        <w:t xml:space="preserve"> Н</w:t>
      </w:r>
      <w:proofErr w:type="gramEnd"/>
      <w:r>
        <w:t xml:space="preserve">а обращение +3 На боль +2 Не реагируют на раздражители +1 II. </w:t>
      </w:r>
      <w:proofErr w:type="spellStart"/>
      <w:r>
        <w:t>Двигательн</w:t>
      </w:r>
      <w:proofErr w:type="spellEnd"/>
      <w:r>
        <w:t xml:space="preserve"> </w:t>
      </w:r>
      <w:proofErr w:type="spellStart"/>
      <w:r>
        <w:t>ая</w:t>
      </w:r>
      <w:proofErr w:type="spellEnd"/>
      <w:r>
        <w:t xml:space="preserve"> активность</w:t>
      </w:r>
      <w:proofErr w:type="gramStart"/>
      <w:r>
        <w:t xml:space="preserve"> В</w:t>
      </w:r>
      <w:proofErr w:type="gramEnd"/>
      <w:r>
        <w:t xml:space="preserve">ыполняет команды +6 Реагирует и локализует боль +5 </w:t>
      </w:r>
      <w:proofErr w:type="spellStart"/>
      <w:r>
        <w:t>Сгибательные</w:t>
      </w:r>
      <w:proofErr w:type="spellEnd"/>
      <w:r>
        <w:t xml:space="preserve"> рефлексы +4 </w:t>
      </w:r>
      <w:proofErr w:type="spellStart"/>
      <w:r>
        <w:t>Декортикационная</w:t>
      </w:r>
      <w:proofErr w:type="spellEnd"/>
      <w:r>
        <w:t xml:space="preserve"> ригидность +3 </w:t>
      </w:r>
      <w:proofErr w:type="spellStart"/>
      <w:r>
        <w:t>Децеребрационная</w:t>
      </w:r>
      <w:proofErr w:type="spellEnd"/>
      <w:r>
        <w:t xml:space="preserve"> ригидность +2 Нет ответа +1 III. Словесный ответ (самостоятельное дыхание) Ориентируется и может отвечать на вопросы +5 Дезориентирован, но может отвечать на вопросы +4 Отдельные слова +3 Нечленораздельные звуки +2</w:t>
      </w:r>
      <w:proofErr w:type="gramStart"/>
      <w:r>
        <w:t xml:space="preserve"> Н</w:t>
      </w:r>
      <w:proofErr w:type="gramEnd"/>
      <w:r>
        <w:t xml:space="preserve">е реагирует +1 Если пациент находится на ИВЛ, то отметьте знак V в пункте III и рядом с заключительной оценкой по шкале APACHE V Сумма балов по шкале Глазго 15 - сумма баллов по шкале Глазго Если у пациента имеется сопутствующее заболевание с тяжелым нарушением функции или </w:t>
      </w:r>
      <w:proofErr w:type="spellStart"/>
      <w:r>
        <w:t>иммунодефицитное</w:t>
      </w:r>
      <w:proofErr w:type="spellEnd"/>
      <w:r>
        <w:t xml:space="preserve"> состояние поставьте следующую оценку: а) для не оперированных пациентов или оперированных по экстренным показаниям: 5 б) для оперированных в плановом порядке: 2</w:t>
      </w:r>
      <w:proofErr w:type="gramStart"/>
      <w:r>
        <w:t xml:space="preserve"> В</w:t>
      </w:r>
      <w:proofErr w:type="gramEnd"/>
      <w:r>
        <w:t xml:space="preserve"> - Оценка возраста С - Оценка сопутствующих заболеваний Под сопутствующим заболеванием следует понимать: У пациента должны быть признаки органной (хотя бы одной из перечисленных ниже систем) или иммунологической недостаточности до поступления в стационар и подтверждаться следующими критериями: 1 Печень. Например: объективные признаки цирроза и симптомы портальной гипертензии; кровотечение из верхних отделов </w:t>
      </w:r>
      <w:proofErr w:type="gramStart"/>
      <w:r>
        <w:t>желудочно- кишечного</w:t>
      </w:r>
      <w:proofErr w:type="gramEnd"/>
      <w:r>
        <w:t xml:space="preserve"> тракта; печеночная недостаточность/энцефалопатия/кома в анамнезе. 2 Сердечно-сосудистая система. Сердечная недостаточность IV класса по классификации </w:t>
      </w:r>
      <w:proofErr w:type="gramStart"/>
      <w:r>
        <w:t>NY</w:t>
      </w:r>
      <w:proofErr w:type="gramEnd"/>
      <w:r>
        <w:t xml:space="preserve">НА: дискомфорт при любой физической нагрузке и наличие признаков сердечной недостаточности в покое. 3 Дыхательная система. Хронические </w:t>
      </w:r>
      <w:proofErr w:type="spellStart"/>
      <w:r>
        <w:t>рестриктивные</w:t>
      </w:r>
      <w:proofErr w:type="spellEnd"/>
      <w:r>
        <w:t xml:space="preserve">, </w:t>
      </w:r>
      <w:proofErr w:type="spellStart"/>
      <w:r>
        <w:t>обструктивные</w:t>
      </w:r>
      <w:proofErr w:type="spellEnd"/>
      <w:r>
        <w:t xml:space="preserve"> или сосудистые заболевания, приведшие к тяжелым </w:t>
      </w:r>
      <w:r>
        <w:lastRenderedPageBreak/>
        <w:t xml:space="preserve">ограничениям, например, пациент не может подниматься по лестнице или выполнять домашнюю работу; хроническая гипоксия, гиперкапния, полицитемия, легочная гипертензия (&gt;40 </w:t>
      </w:r>
      <w:proofErr w:type="spellStart"/>
      <w:r>
        <w:t>мм</w:t>
      </w:r>
      <w:proofErr w:type="gramStart"/>
      <w:r>
        <w:t>.р</w:t>
      </w:r>
      <w:proofErr w:type="gramEnd"/>
      <w:r>
        <w:t>т.ст</w:t>
      </w:r>
      <w:proofErr w:type="spellEnd"/>
      <w:r>
        <w:t xml:space="preserve">), необходимость в ИВЛ. 4 Почки. Пациенты, которым постоянно проводится диализ. Иммунная система. Пациенты, получающие лечение, которое снижает резистентность организма к инфекции, например: </w:t>
      </w:r>
      <w:proofErr w:type="spellStart"/>
      <w:r>
        <w:t>иммуносупрессия</w:t>
      </w:r>
      <w:proofErr w:type="spellEnd"/>
      <w:r>
        <w:t xml:space="preserve"> вследствие химиотерапии, лучевой терапии, длительного курса стероидов или недавний прием высоких доз стероидов, наличие заболеваний, снижающих резистентность организма к инфекциям (лейкоз, </w:t>
      </w:r>
      <w:proofErr w:type="spellStart"/>
      <w:r>
        <w:t>лимфома</w:t>
      </w:r>
      <w:proofErr w:type="spellEnd"/>
      <w:r>
        <w:t>, ВИ</w:t>
      </w:r>
      <w:proofErr w:type="gramStart"/>
      <w:r>
        <w:t>Ч-</w:t>
      </w:r>
      <w:proofErr w:type="gramEnd"/>
      <w:r>
        <w:t xml:space="preserve"> инфекция) На третьем этапе детализированная оценка тяжести заболевания основана на определении степени распространенности (ограниченный, распространенный) и характера (стерильный, инфицированный) поражения поджелудочной железы, забрюшинной клетчатки и брюшной полости при панкреонекрозе на основании анализа результатов </w:t>
      </w:r>
      <w:proofErr w:type="spellStart"/>
      <w:r>
        <w:t>визуализационных</w:t>
      </w:r>
      <w:proofErr w:type="spellEnd"/>
      <w:r>
        <w:t xml:space="preserve"> (УЗИ, лапароскопия, КТ, МРТ) и </w:t>
      </w:r>
      <w:proofErr w:type="spellStart"/>
      <w:r>
        <w:t>транскутанных</w:t>
      </w:r>
      <w:proofErr w:type="spellEnd"/>
      <w:r>
        <w:t xml:space="preserve"> (под УЗИ или КТ) методов инструментальной диагностики (</w:t>
      </w:r>
      <w:proofErr w:type="spellStart"/>
      <w:proofErr w:type="gramStart"/>
      <w:r>
        <w:t>табл</w:t>
      </w:r>
      <w:proofErr w:type="spellEnd"/>
      <w:proofErr w:type="gramEnd"/>
      <w:r>
        <w:t xml:space="preserve"> 1). Оптимальным видом лечения стерильного ОП в </w:t>
      </w:r>
      <w:proofErr w:type="spellStart"/>
      <w:r>
        <w:t>доинфекционной</w:t>
      </w:r>
      <w:proofErr w:type="spellEnd"/>
      <w:r>
        <w:t xml:space="preserve"> фазе является интенсивная консервативная терапия [13]. 14.1. Немедикаментозное лечение: Голод в течение 2-3 суток. Постоянное </w:t>
      </w:r>
      <w:proofErr w:type="spellStart"/>
      <w:r>
        <w:t>назогастралъное</w:t>
      </w:r>
      <w:proofErr w:type="spellEnd"/>
      <w:r>
        <w:t xml:space="preserve"> зондирование и аспирация. Возраст Оценка &lt; 44 0 45 - 54 2 55 - 64 3 65 - 74 5 &gt; 75 6 14.2. Медикаментозное лечение (перечень основных лекарственных средств): Базовый комплекс интенсивной терапии (лечения </w:t>
      </w:r>
      <w:proofErr w:type="spellStart"/>
      <w:r>
        <w:t>нетяжѐлого</w:t>
      </w:r>
      <w:proofErr w:type="spellEnd"/>
      <w:r>
        <w:t xml:space="preserve"> острого панкреатита) Болеутоление ненаркотическими анальгетиками Внутримышечное или внутривенное введение спазмолитиков (</w:t>
      </w:r>
      <w:proofErr w:type="spellStart"/>
      <w:r>
        <w:t>Дротаверин</w:t>
      </w:r>
      <w:proofErr w:type="spellEnd"/>
      <w:r>
        <w:t xml:space="preserve"> и др.), спазмоанальгетиков (</w:t>
      </w:r>
      <w:proofErr w:type="spellStart"/>
      <w:r>
        <w:t>Метамизол</w:t>
      </w:r>
      <w:proofErr w:type="spellEnd"/>
      <w:r>
        <w:t xml:space="preserve"> натрий и его аналоги) и </w:t>
      </w:r>
      <w:proofErr w:type="spellStart"/>
      <w:r>
        <w:t>холинолитиков</w:t>
      </w:r>
      <w:proofErr w:type="spellEnd"/>
      <w:r>
        <w:t xml:space="preserve">. </w:t>
      </w:r>
      <w:proofErr w:type="spellStart"/>
      <w:r>
        <w:t>Инфузионная</w:t>
      </w:r>
      <w:proofErr w:type="spellEnd"/>
      <w:r>
        <w:t xml:space="preserve"> терапия, ориентированная на купирование водно-электролитных расстройств в </w:t>
      </w:r>
      <w:proofErr w:type="spellStart"/>
      <w:r>
        <w:t>объѐме</w:t>
      </w:r>
      <w:proofErr w:type="spellEnd"/>
      <w:r>
        <w:t xml:space="preserve"> 40 мл на 1 кг массы тела пациента. Форсированный диурез, сеансовый с достижением темпа диуреза не менее 2 мл/кг массы тела больного/ч на протяжении первых 24-48 ч сеанса. Применение антибиотикопрофилактики при легкой форме острого панкреатита не снижает частоту септических осложнений [15]. Ранняя </w:t>
      </w:r>
      <w:proofErr w:type="spellStart"/>
      <w:r>
        <w:t>антисекреторная</w:t>
      </w:r>
      <w:proofErr w:type="spellEnd"/>
      <w:r>
        <w:t xml:space="preserve"> и антиферментная терапия (см. ниже) Специализированное лечение (</w:t>
      </w:r>
      <w:proofErr w:type="gramStart"/>
      <w:r>
        <w:t>показан</w:t>
      </w:r>
      <w:proofErr w:type="gramEnd"/>
      <w:r>
        <w:t xml:space="preserve"> пациентам тяжелым ОП в дополнение к базовому комплексу) 1. </w:t>
      </w:r>
      <w:proofErr w:type="spellStart"/>
      <w:r>
        <w:t>Антисекреторная</w:t>
      </w:r>
      <w:proofErr w:type="spellEnd"/>
      <w:r>
        <w:t xml:space="preserve"> терапия (оптимальный срок - первые трое суток заболевания): - препарат выбора - </w:t>
      </w:r>
      <w:proofErr w:type="spellStart"/>
      <w:r>
        <w:t>Октреотид</w:t>
      </w:r>
      <w:proofErr w:type="spellEnd"/>
      <w:r>
        <w:t xml:space="preserve"> 100мкгх3р подкожно; - препараты резерва - </w:t>
      </w:r>
      <w:proofErr w:type="spellStart"/>
      <w:r>
        <w:t>Фамотидин</w:t>
      </w:r>
      <w:proofErr w:type="spellEnd"/>
      <w:r>
        <w:t xml:space="preserve"> (40мгх2р в/в), </w:t>
      </w:r>
      <w:proofErr w:type="spellStart"/>
      <w:r>
        <w:t>Фторурацил</w:t>
      </w:r>
      <w:proofErr w:type="spellEnd"/>
      <w:r>
        <w:t xml:space="preserve"> (5% 5мл в/в). При </w:t>
      </w:r>
      <w:proofErr w:type="gramStart"/>
      <w:r>
        <w:t>крупномасштабном</w:t>
      </w:r>
      <w:proofErr w:type="gramEnd"/>
      <w:r>
        <w:t xml:space="preserve"> </w:t>
      </w:r>
      <w:proofErr w:type="spellStart"/>
      <w:r>
        <w:t>рандимизированном</w:t>
      </w:r>
      <w:proofErr w:type="spellEnd"/>
      <w:r>
        <w:t xml:space="preserve"> исследований эффективность </w:t>
      </w:r>
      <w:proofErr w:type="spellStart"/>
      <w:r>
        <w:t>Октреотида</w:t>
      </w:r>
      <w:proofErr w:type="spellEnd"/>
      <w:r>
        <w:t xml:space="preserve"> при ОП не доказано [31-36]. 2. </w:t>
      </w:r>
      <w:proofErr w:type="spellStart"/>
      <w:r>
        <w:t>Инфузионная</w:t>
      </w:r>
      <w:proofErr w:type="spellEnd"/>
      <w:r>
        <w:t xml:space="preserve"> терапия </w:t>
      </w:r>
      <w:proofErr w:type="spellStart"/>
      <w:r>
        <w:t>реологически</w:t>
      </w:r>
      <w:proofErr w:type="spellEnd"/>
      <w:r>
        <w:t xml:space="preserve"> активными препаратами (декстраны, </w:t>
      </w:r>
      <w:proofErr w:type="spellStart"/>
      <w:r>
        <w:t>гидроксиэтилированный</w:t>
      </w:r>
      <w:proofErr w:type="spellEnd"/>
      <w:r>
        <w:t xml:space="preserve"> крахмал - (до 50 мл/кг/</w:t>
      </w:r>
      <w:proofErr w:type="spellStart"/>
      <w:proofErr w:type="gramStart"/>
      <w:r>
        <w:t>сут</w:t>
      </w:r>
      <w:proofErr w:type="spellEnd"/>
      <w:r>
        <w:t>. и</w:t>
      </w:r>
      <w:proofErr w:type="gramEnd"/>
      <w:r>
        <w:t xml:space="preserve"> т.п.). 3. Возмещение </w:t>
      </w:r>
      <w:proofErr w:type="spellStart"/>
      <w:r>
        <w:t>плазмопотери</w:t>
      </w:r>
      <w:proofErr w:type="spellEnd"/>
      <w:r>
        <w:t xml:space="preserve"> (коррекция водно-электролитных, белковых потерь и др.: в общей сложности не менее 40 мл соответствующих </w:t>
      </w:r>
      <w:proofErr w:type="spellStart"/>
      <w:r>
        <w:t>инфузионных</w:t>
      </w:r>
      <w:proofErr w:type="spellEnd"/>
      <w:r>
        <w:t xml:space="preserve"> средств на 1 кг массы тела; соотношение коллоидных и </w:t>
      </w:r>
      <w:proofErr w:type="spellStart"/>
      <w:r>
        <w:t>кристаллоидных</w:t>
      </w:r>
      <w:proofErr w:type="spellEnd"/>
      <w:r>
        <w:t xml:space="preserve"> растворов - 1:4) 4. </w:t>
      </w:r>
      <w:proofErr w:type="spellStart"/>
      <w:r>
        <w:t>Гистопротекция</w:t>
      </w:r>
      <w:proofErr w:type="spellEnd"/>
      <w:r>
        <w:t>: - антиферментная терапия (</w:t>
      </w:r>
      <w:proofErr w:type="spellStart"/>
      <w:r>
        <w:t>Апротинин</w:t>
      </w:r>
      <w:proofErr w:type="spellEnd"/>
      <w:r>
        <w:t xml:space="preserve"> </w:t>
      </w:r>
      <w:proofErr w:type="gramStart"/>
      <w:r>
        <w:t>-н</w:t>
      </w:r>
      <w:proofErr w:type="gramEnd"/>
      <w:r>
        <w:t xml:space="preserve">е менее 50 тыс. ед., </w:t>
      </w:r>
      <w:proofErr w:type="spellStart"/>
      <w:r>
        <w:t>Апротинин</w:t>
      </w:r>
      <w:proofErr w:type="spellEnd"/>
      <w:r>
        <w:t xml:space="preserve"> не менее 500тыс. ед. в/в; оптимальный срок - первые 5 суток заболевания); - антиоксидантная и </w:t>
      </w:r>
      <w:proofErr w:type="spellStart"/>
      <w:r>
        <w:t>антигипоксантная</w:t>
      </w:r>
      <w:proofErr w:type="spellEnd"/>
      <w:r>
        <w:t xml:space="preserve"> терапия. 5. Болеутоление – продленная </w:t>
      </w:r>
      <w:proofErr w:type="spellStart"/>
      <w:r>
        <w:t>эпидуральная</w:t>
      </w:r>
      <w:proofErr w:type="spellEnd"/>
      <w:r>
        <w:t xml:space="preserve"> анальгезия местными анестетиками (</w:t>
      </w:r>
      <w:proofErr w:type="spellStart"/>
      <w:r>
        <w:t>лидокаин</w:t>
      </w:r>
      <w:proofErr w:type="spellEnd"/>
      <w:r>
        <w:t xml:space="preserve">, </w:t>
      </w:r>
      <w:proofErr w:type="spellStart"/>
      <w:r>
        <w:t>бупивакаин</w:t>
      </w:r>
      <w:proofErr w:type="spellEnd"/>
      <w:r>
        <w:t xml:space="preserve">, </w:t>
      </w:r>
      <w:proofErr w:type="spellStart"/>
      <w:r>
        <w:t>ропивакаин</w:t>
      </w:r>
      <w:proofErr w:type="spellEnd"/>
      <w:r>
        <w:t xml:space="preserve">), при необходимости – с добавлением наркотических анальгетиков (морфин, </w:t>
      </w:r>
      <w:proofErr w:type="spellStart"/>
      <w:r>
        <w:t>фентанил</w:t>
      </w:r>
      <w:proofErr w:type="spellEnd"/>
      <w:r>
        <w:t xml:space="preserve">) 1-2 раза в день. 6. Антибактериальная химиотерапия - парентеральное введение антибиотиков, </w:t>
      </w:r>
      <w:proofErr w:type="spellStart"/>
      <w:r>
        <w:t>тропных</w:t>
      </w:r>
      <w:proofErr w:type="spellEnd"/>
      <w:r>
        <w:t xml:space="preserve"> к поджелудочной железе. Преимуществами для профилактики гнойных осложнений обладают (сила и уровень рекомендации I B) [42]:  Противомикробное средство из группы </w:t>
      </w:r>
      <w:proofErr w:type="spellStart"/>
      <w:r>
        <w:t>фторхинолонов</w:t>
      </w:r>
      <w:proofErr w:type="spellEnd"/>
      <w:r>
        <w:t xml:space="preserve"> (</w:t>
      </w:r>
      <w:proofErr w:type="spellStart"/>
      <w:r>
        <w:t>пефлоксацин</w:t>
      </w:r>
      <w:proofErr w:type="spellEnd"/>
      <w:r>
        <w:t>) +</w:t>
      </w:r>
      <w:r>
        <w:sym w:font="Symbol" w:char="F02D"/>
      </w:r>
      <w:r>
        <w:t xml:space="preserve"> </w:t>
      </w:r>
      <w:proofErr w:type="spellStart"/>
      <w:r>
        <w:t>метронидазол</w:t>
      </w:r>
      <w:proofErr w:type="spellEnd"/>
      <w:r>
        <w:t xml:space="preserve">; </w:t>
      </w:r>
      <w:proofErr w:type="gramStart"/>
      <w:r>
        <w:t>-ц</w:t>
      </w:r>
      <w:proofErr w:type="gramEnd"/>
      <w:r>
        <w:t>ефалоспорины III-</w:t>
      </w:r>
      <w:proofErr w:type="spellStart"/>
      <w:r>
        <w:t>го</w:t>
      </w:r>
      <w:proofErr w:type="spellEnd"/>
      <w:r>
        <w:t xml:space="preserve"> поколения, предпочтительно с двойным механизмом выведения ―моча-желчь</w:t>
      </w:r>
      <w:r>
        <w:rPr>
          <w:rFonts w:ascii="Cambria Math" w:hAnsi="Cambria Math" w:cs="Cambria Math"/>
        </w:rPr>
        <w:t>‖</w:t>
      </w:r>
      <w:r>
        <w:rPr>
          <w:rFonts w:cs="Calibri"/>
        </w:rPr>
        <w:t xml:space="preserve"> - </w:t>
      </w:r>
      <w:proofErr w:type="spellStart"/>
      <w:r>
        <w:rPr>
          <w:rFonts w:cs="Calibri"/>
        </w:rPr>
        <w:t>Цефтриаксон</w:t>
      </w:r>
      <w:proofErr w:type="spellEnd"/>
      <w:r>
        <w:rPr>
          <w:rFonts w:cs="Calibri"/>
        </w:rPr>
        <w:t xml:space="preserve"> или </w:t>
      </w:r>
      <w:proofErr w:type="spellStart"/>
      <w:r>
        <w:rPr>
          <w:rFonts w:cs="Calibri"/>
        </w:rPr>
        <w:t>цефоперазон</w:t>
      </w:r>
      <w:proofErr w:type="spellEnd"/>
      <w:r>
        <w:rPr>
          <w:rFonts w:cs="Calibri"/>
        </w:rPr>
        <w:t xml:space="preserve"> + </w:t>
      </w:r>
      <w:proofErr w:type="spellStart"/>
      <w:r>
        <w:rPr>
          <w:rFonts w:cs="Calibri"/>
        </w:rPr>
        <w:t>метронидазол</w:t>
      </w:r>
      <w:proofErr w:type="spellEnd"/>
      <w:r>
        <w:rPr>
          <w:rFonts w:cs="Calibri"/>
        </w:rPr>
        <w:t>;</w:t>
      </w:r>
      <w:r>
        <w:t xml:space="preserve">  цефалоспорины IV-</w:t>
      </w:r>
      <w:proofErr w:type="spellStart"/>
      <w:r>
        <w:t>го</w:t>
      </w:r>
      <w:proofErr w:type="spellEnd"/>
      <w:r>
        <w:t xml:space="preserve"> поколения (</w:t>
      </w:r>
      <w:proofErr w:type="spellStart"/>
      <w:r>
        <w:t>Цефепим</w:t>
      </w:r>
      <w:proofErr w:type="spellEnd"/>
      <w:r>
        <w:t>) или</w:t>
      </w:r>
      <w:r>
        <w:sym w:font="Symbol" w:char="F02D"/>
      </w:r>
      <w:r>
        <w:t xml:space="preserve"> </w:t>
      </w:r>
      <w:proofErr w:type="spellStart"/>
      <w:r>
        <w:t>Цефоперазон</w:t>
      </w:r>
      <w:proofErr w:type="spellEnd"/>
      <w:r>
        <w:t>+[</w:t>
      </w:r>
      <w:proofErr w:type="spellStart"/>
      <w:r>
        <w:t>Сульбактам</w:t>
      </w:r>
      <w:proofErr w:type="spellEnd"/>
      <w:r>
        <w:t xml:space="preserve">] + </w:t>
      </w:r>
      <w:proofErr w:type="spellStart"/>
      <w:r>
        <w:t>метронидазол</w:t>
      </w:r>
      <w:proofErr w:type="spellEnd"/>
      <w:r>
        <w:t xml:space="preserve">.  Препараты группы </w:t>
      </w:r>
      <w:proofErr w:type="spellStart"/>
      <w:r>
        <w:t>карбапенемов</w:t>
      </w:r>
      <w:proofErr w:type="spellEnd"/>
      <w:r>
        <w:sym w:font="Symbol" w:char="F02D"/>
      </w:r>
      <w:r>
        <w:t xml:space="preserve"> Длительность курса профилактической антибиотикотерапии не должен превышать 7-14 суток (уровень рекомендации В) [13]. При </w:t>
      </w:r>
      <w:proofErr w:type="gramStart"/>
      <w:r>
        <w:t>инфицированном</w:t>
      </w:r>
      <w:proofErr w:type="gramEnd"/>
      <w:r>
        <w:t xml:space="preserve"> панкреонекрозе антибиотики назначаются по результатам тонкоигольной аспирационной биопсии (пункции) с учетом чувствительности флоры. </w:t>
      </w:r>
      <w:r>
        <w:lastRenderedPageBreak/>
        <w:t xml:space="preserve">По результатам большого </w:t>
      </w:r>
      <w:proofErr w:type="spellStart"/>
      <w:r>
        <w:t>рандомизированного</w:t>
      </w:r>
      <w:proofErr w:type="spellEnd"/>
      <w:r>
        <w:t xml:space="preserve"> контролируемого исследование эффективность профилактической антибиотикотерапии при легкой форме ОП и селективной </w:t>
      </w:r>
      <w:proofErr w:type="spellStart"/>
      <w:r>
        <w:t>деконтаминации</w:t>
      </w:r>
      <w:proofErr w:type="spellEnd"/>
      <w:r>
        <w:t xml:space="preserve"> желудочно-кишечного тракта не доказано [30], поэтому не может быть </w:t>
      </w:r>
      <w:proofErr w:type="gramStart"/>
      <w:r>
        <w:t>рекомендован</w:t>
      </w:r>
      <w:proofErr w:type="gramEnd"/>
      <w:r>
        <w:t xml:space="preserve"> для лечения ОП [13]. </w:t>
      </w:r>
      <w:proofErr w:type="spellStart"/>
      <w:r>
        <w:t>Нутриционная</w:t>
      </w:r>
      <w:proofErr w:type="spellEnd"/>
      <w:r>
        <w:t xml:space="preserve"> поддержка. При восстановлении функции </w:t>
      </w:r>
      <w:proofErr w:type="gramStart"/>
      <w:r>
        <w:t>желудочно- кишечного</w:t>
      </w:r>
      <w:proofErr w:type="gramEnd"/>
      <w:r>
        <w:t xml:space="preserve"> тракта у больных панкреонекрозом целесообразно проведение </w:t>
      </w:r>
      <w:proofErr w:type="spellStart"/>
      <w:r>
        <w:t>энтерального</w:t>
      </w:r>
      <w:proofErr w:type="spellEnd"/>
      <w:r>
        <w:t xml:space="preserve"> питания (питательные смеси), которое осуществляется через </w:t>
      </w:r>
      <w:proofErr w:type="spellStart"/>
      <w:r>
        <w:t>назоеюнальный</w:t>
      </w:r>
      <w:proofErr w:type="spellEnd"/>
      <w:r>
        <w:t xml:space="preserve"> зонд, установленный </w:t>
      </w:r>
      <w:proofErr w:type="spellStart"/>
      <w:r>
        <w:t>дистальнее</w:t>
      </w:r>
      <w:proofErr w:type="spellEnd"/>
      <w:r>
        <w:t xml:space="preserve"> связки </w:t>
      </w:r>
      <w:proofErr w:type="spellStart"/>
      <w:r>
        <w:t>Трейтца</w:t>
      </w:r>
      <w:proofErr w:type="spellEnd"/>
      <w:r>
        <w:t xml:space="preserve"> эндоскопическим путем, либо во время хирургического вмешательства (уровень рекомендации А) [13]. Парентеральное питание, желательно с включением жировых эмульсий (Набор аминокислот, сорбитол, электролиты; Глюкоза моногидрат, натрия </w:t>
      </w:r>
      <w:proofErr w:type="spellStart"/>
      <w:r>
        <w:t>дигидрофосфата</w:t>
      </w:r>
      <w:proofErr w:type="spellEnd"/>
      <w:r>
        <w:t xml:space="preserve"> </w:t>
      </w:r>
      <w:proofErr w:type="spellStart"/>
      <w:r>
        <w:t>дигидрат</w:t>
      </w:r>
      <w:proofErr w:type="spellEnd"/>
      <w:r>
        <w:t xml:space="preserve">, цинка ацетата </w:t>
      </w:r>
      <w:proofErr w:type="spellStart"/>
      <w:r>
        <w:t>дигидрат</w:t>
      </w:r>
      <w:proofErr w:type="spellEnd"/>
      <w:r>
        <w:t xml:space="preserve">, масло соевое, триглицериды средней цепи, изолейцин, лейцин, лизина гидрохлорид, метионин, </w:t>
      </w:r>
      <w:proofErr w:type="spellStart"/>
      <w:r>
        <w:t>фенилаланин</w:t>
      </w:r>
      <w:proofErr w:type="spellEnd"/>
      <w:r>
        <w:t xml:space="preserve">, </w:t>
      </w:r>
      <w:proofErr w:type="spellStart"/>
      <w:r>
        <w:t>треонин</w:t>
      </w:r>
      <w:proofErr w:type="spellEnd"/>
      <w:r>
        <w:t xml:space="preserve">, триптофан, </w:t>
      </w:r>
      <w:proofErr w:type="spellStart"/>
      <w:r>
        <w:t>валин</w:t>
      </w:r>
      <w:proofErr w:type="spellEnd"/>
      <w:r>
        <w:t xml:space="preserve">, аргинин, гистидина гидрохлорида моногидрат, </w:t>
      </w:r>
      <w:proofErr w:type="spellStart"/>
      <w:r>
        <w:t>аланин</w:t>
      </w:r>
      <w:proofErr w:type="spellEnd"/>
      <w:r>
        <w:t xml:space="preserve">, глицин, кислота аспарагиновая, </w:t>
      </w:r>
      <w:proofErr w:type="spellStart"/>
      <w:r>
        <w:t>глутаминовая</w:t>
      </w:r>
      <w:proofErr w:type="spellEnd"/>
      <w:r>
        <w:t xml:space="preserve"> кислота, </w:t>
      </w:r>
      <w:proofErr w:type="spellStart"/>
      <w:r>
        <w:t>пролин</w:t>
      </w:r>
      <w:proofErr w:type="spellEnd"/>
      <w:r>
        <w:t xml:space="preserve">, </w:t>
      </w:r>
      <w:proofErr w:type="spellStart"/>
      <w:r>
        <w:t>серин</w:t>
      </w:r>
      <w:proofErr w:type="spellEnd"/>
      <w:r>
        <w:t xml:space="preserve">, натрия гидроксид, натрия хлорид, натрия ацетата </w:t>
      </w:r>
      <w:proofErr w:type="spellStart"/>
      <w:r>
        <w:t>тригидрат</w:t>
      </w:r>
      <w:proofErr w:type="spellEnd"/>
      <w:r>
        <w:t xml:space="preserve">, калия ацетат, магния ацетата </w:t>
      </w:r>
      <w:proofErr w:type="spellStart"/>
      <w:r>
        <w:t>тетрагидрат</w:t>
      </w:r>
      <w:proofErr w:type="spellEnd"/>
      <w:r>
        <w:t xml:space="preserve">, кальция хлорида </w:t>
      </w:r>
      <w:proofErr w:type="spellStart"/>
      <w:r>
        <w:t>дигидрат</w:t>
      </w:r>
      <w:proofErr w:type="spellEnd"/>
      <w:r>
        <w:t>; L-</w:t>
      </w:r>
      <w:proofErr w:type="spellStart"/>
      <w:r>
        <w:t>аланин</w:t>
      </w:r>
      <w:proofErr w:type="spellEnd"/>
      <w:r>
        <w:t>, L-аргинин, глицин, L-гистидин, L-изолейцин, L- лейцин, L-лизина гидрохлорид, L-метионин, L-</w:t>
      </w:r>
      <w:proofErr w:type="spellStart"/>
      <w:r>
        <w:t>фенилаланин</w:t>
      </w:r>
      <w:proofErr w:type="spellEnd"/>
      <w:r>
        <w:t>, L-</w:t>
      </w:r>
      <w:proofErr w:type="spellStart"/>
      <w:r>
        <w:t>пролин</w:t>
      </w:r>
      <w:proofErr w:type="spellEnd"/>
      <w:r>
        <w:t xml:space="preserve">, L- </w:t>
      </w:r>
      <w:proofErr w:type="spellStart"/>
      <w:r>
        <w:t>серин</w:t>
      </w:r>
      <w:proofErr w:type="spellEnd"/>
      <w:r>
        <w:t>, L-</w:t>
      </w:r>
      <w:proofErr w:type="spellStart"/>
      <w:r>
        <w:t>треонин</w:t>
      </w:r>
      <w:proofErr w:type="spellEnd"/>
      <w:r>
        <w:t>, L-триптофан, L-тирозин, L-</w:t>
      </w:r>
      <w:proofErr w:type="spellStart"/>
      <w:r>
        <w:t>валин</w:t>
      </w:r>
      <w:proofErr w:type="spellEnd"/>
      <w:r>
        <w:t xml:space="preserve">, натрия ацетат </w:t>
      </w:r>
      <w:proofErr w:type="spellStart"/>
      <w:r>
        <w:t>тригидрат</w:t>
      </w:r>
      <w:proofErr w:type="spellEnd"/>
      <w:r>
        <w:t xml:space="preserve">, натрия глицерофосфата </w:t>
      </w:r>
      <w:proofErr w:type="spellStart"/>
      <w:r>
        <w:t>пентигидрат</w:t>
      </w:r>
      <w:proofErr w:type="spellEnd"/>
      <w:r>
        <w:t xml:space="preserve">, калия хлорид, магния хлорид </w:t>
      </w:r>
      <w:proofErr w:type="spellStart"/>
      <w:r>
        <w:t>гексагидрат</w:t>
      </w:r>
      <w:proofErr w:type="spellEnd"/>
      <w:r>
        <w:t xml:space="preserve">, глюкоза, кальция хлорид </w:t>
      </w:r>
      <w:proofErr w:type="spellStart"/>
      <w:r>
        <w:t>дигидрат</w:t>
      </w:r>
      <w:proofErr w:type="spellEnd"/>
      <w:r>
        <w:t xml:space="preserve">, оливкового и бобов соевых масел смесь; </w:t>
      </w:r>
      <w:proofErr w:type="spellStart"/>
      <w:proofErr w:type="gramStart"/>
      <w:r>
        <w:t>C</w:t>
      </w:r>
      <w:proofErr w:type="gramEnd"/>
      <w:r>
        <w:t>оевое</w:t>
      </w:r>
      <w:proofErr w:type="spellEnd"/>
      <w:r>
        <w:t xml:space="preserve"> масло рафинированное). Из </w:t>
      </w:r>
      <w:proofErr w:type="spellStart"/>
      <w:r>
        <w:t>трехкамерных</w:t>
      </w:r>
      <w:proofErr w:type="spellEnd"/>
      <w:r>
        <w:t xml:space="preserve"> мешков (препараты «все в одном») для парентерального питания предпочтение следует отдавать препаратам с меньшей концентрацией декстрозы и меньшим соотношением декстроза/липиды. </w:t>
      </w:r>
      <w:proofErr w:type="spellStart"/>
      <w:r>
        <w:t>Детоксикация</w:t>
      </w:r>
      <w:proofErr w:type="spellEnd"/>
      <w:r>
        <w:t xml:space="preserve">: </w:t>
      </w:r>
      <w:proofErr w:type="spellStart"/>
      <w:r>
        <w:t>плазмаферез</w:t>
      </w:r>
      <w:proofErr w:type="spellEnd"/>
      <w:r>
        <w:t xml:space="preserve"> (аппаратный или дискретный) в объеме не менее 50% объема плазмы больного и замещением донорской плазмой; в курсе 2-3 сеанса с интервалом в 24-48 ч. </w:t>
      </w:r>
      <w:proofErr w:type="spellStart"/>
      <w:r>
        <w:t>Иммунотропная</w:t>
      </w:r>
      <w:proofErr w:type="spellEnd"/>
      <w:r>
        <w:t xml:space="preserve"> терапия. Перечень дополнительных лекарственных средств - свежезамороженная плазма - компоненты крови Тактика и принципы лечения: Тактика и принципы лечения </w:t>
      </w:r>
      <w:proofErr w:type="spellStart"/>
      <w:r>
        <w:t>парапанкреатического</w:t>
      </w:r>
      <w:proofErr w:type="spellEnd"/>
      <w:r>
        <w:t xml:space="preserve"> инфильтрата, асептической флегмоны, ферментативного перитонита и </w:t>
      </w:r>
      <w:proofErr w:type="spellStart"/>
      <w:r>
        <w:t>псевдокисты</w:t>
      </w:r>
      <w:proofErr w:type="spellEnd"/>
      <w:r>
        <w:t xml:space="preserve"> - </w:t>
      </w:r>
      <w:proofErr w:type="spellStart"/>
      <w:r>
        <w:t>доинфекционная</w:t>
      </w:r>
      <w:proofErr w:type="spellEnd"/>
      <w:r>
        <w:t xml:space="preserve"> фаза. </w:t>
      </w:r>
      <w:proofErr w:type="spellStart"/>
      <w:r>
        <w:t>Доинфекционная</w:t>
      </w:r>
      <w:proofErr w:type="spellEnd"/>
      <w:r>
        <w:t xml:space="preserve"> фаза занимает вторую неделю заболевания и характеризуется наступлением периода асептической воспалительной реакции на очаги некроза в поджелудочной железе и </w:t>
      </w:r>
      <w:proofErr w:type="spellStart"/>
      <w:r>
        <w:t>парапанкреальной</w:t>
      </w:r>
      <w:proofErr w:type="spellEnd"/>
      <w:r>
        <w:t xml:space="preserve"> клетчатке, которая клинически выражается </w:t>
      </w:r>
      <w:proofErr w:type="spellStart"/>
      <w:r>
        <w:t>парапанкреатическим</w:t>
      </w:r>
      <w:proofErr w:type="spellEnd"/>
      <w:r>
        <w:t xml:space="preserve"> инфильтратом (местный компонент) и резорбтивной лихорадкой (системный компонент воспаления). </w:t>
      </w:r>
      <w:proofErr w:type="spellStart"/>
      <w:r>
        <w:t>Парапанкреатический</w:t>
      </w:r>
      <w:proofErr w:type="spellEnd"/>
      <w:r>
        <w:t xml:space="preserve"> инфильтрат (ПИ) и резорбтивная лихорадка являются закономерными признаками </w:t>
      </w:r>
      <w:proofErr w:type="spellStart"/>
      <w:r>
        <w:t>тяжѐлого</w:t>
      </w:r>
      <w:proofErr w:type="spellEnd"/>
      <w:r>
        <w:t xml:space="preserve"> панкреатита, тогда как при </w:t>
      </w:r>
      <w:proofErr w:type="spellStart"/>
      <w:r>
        <w:t>отѐчном</w:t>
      </w:r>
      <w:proofErr w:type="spellEnd"/>
      <w:r>
        <w:t xml:space="preserve"> (</w:t>
      </w:r>
      <w:proofErr w:type="spellStart"/>
      <w:r>
        <w:t>лѐгком</w:t>
      </w:r>
      <w:proofErr w:type="spellEnd"/>
      <w:r>
        <w:t xml:space="preserve">) панкреатите эти признаки не выявляются. 1. Помимо клинических признаков </w:t>
      </w:r>
      <w:proofErr w:type="spellStart"/>
      <w:r>
        <w:t>доинфекционная</w:t>
      </w:r>
      <w:proofErr w:type="spellEnd"/>
      <w:r>
        <w:t xml:space="preserve"> фаза характеризуется: 1.1 лабораторными показателями синдрома системной воспалительной реакции (ССВР): лейкоцитозом со сдвигом влево, </w:t>
      </w:r>
      <w:proofErr w:type="spellStart"/>
      <w:r>
        <w:t>лимфопенией</w:t>
      </w:r>
      <w:proofErr w:type="spellEnd"/>
      <w:r>
        <w:t xml:space="preserve">, увеличенной СОЭ, повышением концентрации фибриногена, </w:t>
      </w:r>
      <w:proofErr w:type="gramStart"/>
      <w:r>
        <w:t>С-реактивного</w:t>
      </w:r>
      <w:proofErr w:type="gramEnd"/>
      <w:r>
        <w:t xml:space="preserve"> белка и др.; 1.2 УЗ-признаками ПИ (сохраняющееся увеличение размеров поджелудочной железы, </w:t>
      </w:r>
      <w:proofErr w:type="spellStart"/>
      <w:r>
        <w:t>нечѐткость</w:t>
      </w:r>
      <w:proofErr w:type="spellEnd"/>
      <w:r>
        <w:t xml:space="preserve"> </w:t>
      </w:r>
      <w:proofErr w:type="spellStart"/>
      <w:r>
        <w:t>еѐ</w:t>
      </w:r>
      <w:proofErr w:type="spellEnd"/>
      <w:r>
        <w:t xml:space="preserve"> контуров и появление жидкости в </w:t>
      </w:r>
      <w:proofErr w:type="spellStart"/>
      <w:r>
        <w:t>парапанкреальной</w:t>
      </w:r>
      <w:proofErr w:type="spellEnd"/>
      <w:r>
        <w:t xml:space="preserve"> клетчатке). 2. Мониторинг </w:t>
      </w:r>
      <w:proofErr w:type="spellStart"/>
      <w:r>
        <w:t>парапанкреатического</w:t>
      </w:r>
      <w:proofErr w:type="spellEnd"/>
      <w:r>
        <w:t xml:space="preserve"> инфильтрата заключается в динамическом исследовании клинико-лабораторных показателей и </w:t>
      </w:r>
      <w:proofErr w:type="gramStart"/>
      <w:r>
        <w:t>данных</w:t>
      </w:r>
      <w:proofErr w:type="gramEnd"/>
      <w:r>
        <w:t xml:space="preserve"> повторных УЗИ (не менее 2 исследований на второй неделе заболевания), повторная оценка состояние тяжести пациента по шкале APACHE II. 3. В конце второй недели заболевания целесообразна КТ зоны поджелудочной железы, так как к этому сроку у подавляющего большинства пациентов наблюдается один из </w:t>
      </w:r>
      <w:proofErr w:type="spellStart"/>
      <w:proofErr w:type="gramStart"/>
      <w:r>
        <w:t>тр</w:t>
      </w:r>
      <w:proofErr w:type="gramEnd"/>
      <w:r>
        <w:t>ѐх</w:t>
      </w:r>
      <w:proofErr w:type="spellEnd"/>
      <w:r>
        <w:t xml:space="preserve"> возможных исходов реактивной фазы: 3.1 Рассасывание, при котором наблюдается редукция местных и общих проявлений острой воспалительной реакции. 3.2 Асептическая секвестрация панкреонекроза с исходом в кисту поджелудочной железы: сохранение размеров ПИ при нормализации самочувствия и стихании синдрома системной воспалительной реакции (ССВР) на фоне сохраняющейся </w:t>
      </w:r>
      <w:proofErr w:type="spellStart"/>
      <w:r>
        <w:t>гиперамилаземии</w:t>
      </w:r>
      <w:proofErr w:type="spellEnd"/>
      <w:r>
        <w:t xml:space="preserve">. 3.3 Септическая </w:t>
      </w:r>
      <w:r>
        <w:lastRenderedPageBreak/>
        <w:t xml:space="preserve">секвестрация (развитие гнойных осложнений). Тактика лечения </w:t>
      </w:r>
      <w:proofErr w:type="spellStart"/>
      <w:r>
        <w:t>парапанкреатического</w:t>
      </w:r>
      <w:proofErr w:type="spellEnd"/>
      <w:r>
        <w:t xml:space="preserve"> инфильтрата</w:t>
      </w:r>
      <w:proofErr w:type="gramStart"/>
      <w:r>
        <w:t xml:space="preserve"> У</w:t>
      </w:r>
      <w:proofErr w:type="gramEnd"/>
      <w:r>
        <w:t xml:space="preserve"> подавляющего большинства пациентов лечение острого панкреатита в </w:t>
      </w:r>
      <w:proofErr w:type="spellStart"/>
      <w:r>
        <w:t>доинфекционной</w:t>
      </w:r>
      <w:proofErr w:type="spellEnd"/>
      <w:r>
        <w:t xml:space="preserve"> фазе является консервативным. Лапаротомия на второй неделе ОП выполняется только при осложнениях хирургического </w:t>
      </w:r>
      <w:proofErr w:type="gramStart"/>
      <w:r>
        <w:t>профиля</w:t>
      </w:r>
      <w:proofErr w:type="gramEnd"/>
      <w:r>
        <w:t xml:space="preserve"> такие как деструктивный холецистит, желудочно-кишечное кровотечение, острая кишечная непроходимость и др. Состав лечебного комплекса: 1.Продолжение базисной </w:t>
      </w:r>
      <w:proofErr w:type="spellStart"/>
      <w:r>
        <w:t>инфузионно-трансфузионной</w:t>
      </w:r>
      <w:proofErr w:type="spellEnd"/>
      <w:r>
        <w:t xml:space="preserve"> терапии, направленной на восполнение водно-электролитных, энергетических и белковых потерь по показаниям. 2. Лечебное питание (стол № 5 при </w:t>
      </w:r>
      <w:proofErr w:type="spellStart"/>
      <w:r>
        <w:t>среднетяжѐлом</w:t>
      </w:r>
      <w:proofErr w:type="spellEnd"/>
      <w:r>
        <w:t xml:space="preserve"> ОП) или </w:t>
      </w:r>
      <w:proofErr w:type="spellStart"/>
      <w:r>
        <w:t>энтеральная</w:t>
      </w:r>
      <w:proofErr w:type="spellEnd"/>
      <w:r>
        <w:t xml:space="preserve"> </w:t>
      </w:r>
      <w:proofErr w:type="spellStart"/>
      <w:r>
        <w:t>нутриционная</w:t>
      </w:r>
      <w:proofErr w:type="spellEnd"/>
      <w:r>
        <w:t xml:space="preserve"> поддержка (</w:t>
      </w:r>
      <w:proofErr w:type="spellStart"/>
      <w:r>
        <w:t>тяжѐлый</w:t>
      </w:r>
      <w:proofErr w:type="spellEnd"/>
      <w:r>
        <w:t xml:space="preserve"> ОП). 3. </w:t>
      </w:r>
      <w:proofErr w:type="gramStart"/>
      <w:r>
        <w:t>Системная</w:t>
      </w:r>
      <w:proofErr w:type="gramEnd"/>
      <w:r>
        <w:t xml:space="preserve"> антибиотикотерапия (цефалоспорины III-IV поколений или </w:t>
      </w:r>
      <w:proofErr w:type="spellStart"/>
      <w:r>
        <w:t>фторхинолоны</w:t>
      </w:r>
      <w:proofErr w:type="spellEnd"/>
      <w:r>
        <w:t xml:space="preserve"> II-III поколений в сочетании с </w:t>
      </w:r>
      <w:proofErr w:type="spellStart"/>
      <w:r>
        <w:t>метронидазолом</w:t>
      </w:r>
      <w:proofErr w:type="spellEnd"/>
      <w:r>
        <w:t xml:space="preserve">, препараты резерва - </w:t>
      </w:r>
      <w:proofErr w:type="spellStart"/>
      <w:r>
        <w:t>карбапенемы</w:t>
      </w:r>
      <w:proofErr w:type="spellEnd"/>
      <w:r>
        <w:t xml:space="preserve">). 4. Иммуномодуляция. </w:t>
      </w:r>
      <w:proofErr w:type="gramStart"/>
      <w:r>
        <w:t xml:space="preserve">Показания к операции при стерильном (ограниченном и распространенном) панкреонекрозе строго ограничены ситуациями сохранения или прогрессирования </w:t>
      </w:r>
      <w:proofErr w:type="spellStart"/>
      <w:r>
        <w:t>полиорганной</w:t>
      </w:r>
      <w:proofErr w:type="spellEnd"/>
      <w:r>
        <w:t xml:space="preserve"> недостаточности на фоне комплексного консервативного лечения, включающего также </w:t>
      </w:r>
      <w:proofErr w:type="spellStart"/>
      <w:r>
        <w:t>лапароскопическое</w:t>
      </w:r>
      <w:proofErr w:type="spellEnd"/>
      <w:r>
        <w:t xml:space="preserve"> дренирование брюшной полости и/или </w:t>
      </w:r>
      <w:proofErr w:type="spellStart"/>
      <w:r>
        <w:t>транскутанное</w:t>
      </w:r>
      <w:proofErr w:type="spellEnd"/>
      <w:r>
        <w:t xml:space="preserve"> дренирование жидкостных образований забрюшинной локализации под УЗИ или КТ контролем [15].</w:t>
      </w:r>
      <w:proofErr w:type="gramEnd"/>
      <w:r>
        <w:t xml:space="preserve"> </w:t>
      </w:r>
      <w:proofErr w:type="spellStart"/>
      <w:r>
        <w:t>Оментобурсит</w:t>
      </w:r>
      <w:proofErr w:type="spellEnd"/>
      <w:r>
        <w:t xml:space="preserve"> при тяжелом панкреатите наблюдается в 30-50% случаев [32], и половины пациентов разрешается </w:t>
      </w:r>
      <w:proofErr w:type="gramStart"/>
      <w:r>
        <w:t>самостоятельно</w:t>
      </w:r>
      <w:proofErr w:type="gramEnd"/>
      <w:r>
        <w:t xml:space="preserve"> без какого либо хирургического вмешательства. Однако при подозрении на инфицирование или развитии механической обструкции, выраженном болевом синдроме целесообразно применение </w:t>
      </w:r>
      <w:proofErr w:type="spellStart"/>
      <w:r>
        <w:t>трансдермального</w:t>
      </w:r>
      <w:proofErr w:type="spellEnd"/>
      <w:r>
        <w:t xml:space="preserve"> дренирования полости под контролем УЗИ или КТ [33]. Острый интерстициальный панкреатит и стерильные формы панкреонекроза, осложненные развитием ферментативного перитонита, являются показанием к </w:t>
      </w:r>
      <w:proofErr w:type="spellStart"/>
      <w:r>
        <w:t>лапароскопической</w:t>
      </w:r>
      <w:proofErr w:type="spellEnd"/>
      <w:r>
        <w:t xml:space="preserve"> санации и дренированию брюшной полости [15]. </w:t>
      </w:r>
      <w:proofErr w:type="spellStart"/>
      <w:r>
        <w:t>Лапаротомное</w:t>
      </w:r>
      <w:proofErr w:type="spellEnd"/>
      <w:r>
        <w:t xml:space="preserve"> </w:t>
      </w:r>
      <w:proofErr w:type="gramStart"/>
      <w:r>
        <w:t xml:space="preserve">хирургическое вмешательство, предпринятое в экстренном порядке по поводу ферментативного перитонита в </w:t>
      </w:r>
      <w:proofErr w:type="spellStart"/>
      <w:r>
        <w:t>доинфекционную</w:t>
      </w:r>
      <w:proofErr w:type="spellEnd"/>
      <w:r>
        <w:t xml:space="preserve"> фазу заболевания следует</w:t>
      </w:r>
      <w:proofErr w:type="gramEnd"/>
      <w:r>
        <w:t xml:space="preserve"> считать необоснованным лечебным мероприятием. Тактика и принципы лечения острого панкреатита в фазе гнойных осложнений - инфекционная фаза. Клинической формой ОП в фазе септического расплавления и секвестрации (третья неделя от начала заболевания и более) является </w:t>
      </w:r>
      <w:proofErr w:type="gramStart"/>
      <w:r>
        <w:t>инфицированный</w:t>
      </w:r>
      <w:proofErr w:type="gramEnd"/>
      <w:r>
        <w:t xml:space="preserve"> панкреонекроз (ИП) различной степени </w:t>
      </w:r>
      <w:proofErr w:type="spellStart"/>
      <w:r>
        <w:t>распространѐнности</w:t>
      </w:r>
      <w:proofErr w:type="spellEnd"/>
      <w:r>
        <w:t xml:space="preserve"> [15]. Критерии ИП: 1. Клинико-лабораторные проявления гнойного очага: 1.1 Прогрессирование клинико-лабораторных показателей острого воспаления на третьей неделе ОП. 1.2 Островоспалительные маркеры (повышение фибриногена в 2 раза и более, высокие </w:t>
      </w:r>
      <w:proofErr w:type="gramStart"/>
      <w:r>
        <w:t>С-реактивный</w:t>
      </w:r>
      <w:proofErr w:type="gramEnd"/>
      <w:r>
        <w:t xml:space="preserve"> белок, </w:t>
      </w:r>
      <w:proofErr w:type="spellStart"/>
      <w:r>
        <w:t>прекальцитонин</w:t>
      </w:r>
      <w:proofErr w:type="spellEnd"/>
      <w:r>
        <w:t xml:space="preserve"> и др.). 2. КТ, УЗИ (нарастание в процессе наблюдения жидкостных образований, выявление </w:t>
      </w:r>
      <w:proofErr w:type="spellStart"/>
      <w:r>
        <w:t>девитализированных</w:t>
      </w:r>
      <w:proofErr w:type="spellEnd"/>
      <w:r>
        <w:t xml:space="preserve"> тканей и/или наличие пузырьков газа). 3. Положительные результаты бактериоскопии и </w:t>
      </w:r>
      <w:proofErr w:type="spellStart"/>
      <w:r>
        <w:t>бакпосева</w:t>
      </w:r>
      <w:proofErr w:type="spellEnd"/>
      <w:r>
        <w:t xml:space="preserve"> аспирата, </w:t>
      </w:r>
      <w:proofErr w:type="gramStart"/>
      <w:r>
        <w:t>полученного</w:t>
      </w:r>
      <w:proofErr w:type="gramEnd"/>
      <w:r>
        <w:t xml:space="preserve"> при тонкоигольной пункции. Решение о наличии у пациентов ИП принимается на основании лабораторно-клинического минимума (п. 1.1). Остальные признаки являются дополнительными. Лечения гнойных осложнений острого панкреатита 1. При гнойных осложнениях ОП показано хирургическое вмешательство, целью которого является санация </w:t>
      </w:r>
      <w:proofErr w:type="spellStart"/>
      <w:r>
        <w:t>поражѐнной</w:t>
      </w:r>
      <w:proofErr w:type="spellEnd"/>
      <w:r>
        <w:t xml:space="preserve"> забрюшинной клетчатки. Вмешательство включает раскрытие, санацию и дренирование </w:t>
      </w:r>
      <w:proofErr w:type="spellStart"/>
      <w:r>
        <w:t>поражѐнной</w:t>
      </w:r>
      <w:proofErr w:type="spellEnd"/>
      <w:r>
        <w:t xml:space="preserve"> забрюшинной клетчатки. Основным методом санации гнойно-некротических очагов является </w:t>
      </w:r>
      <w:proofErr w:type="spellStart"/>
      <w:r>
        <w:t>некрсеквестрэктомия</w:t>
      </w:r>
      <w:proofErr w:type="spellEnd"/>
      <w:r>
        <w:t xml:space="preserve">, которая может быть как одномоментной, так и многоэтапной, и достигается как традиционными, так и </w:t>
      </w:r>
      <w:proofErr w:type="spellStart"/>
      <w:r>
        <w:t>миниинвазивными</w:t>
      </w:r>
      <w:proofErr w:type="spellEnd"/>
      <w:r>
        <w:t xml:space="preserve"> методами. 2. В послеоперационном периоде показана комплексная терапия: 2.1 </w:t>
      </w:r>
      <w:proofErr w:type="spellStart"/>
      <w:r>
        <w:t>Энтеральная</w:t>
      </w:r>
      <w:proofErr w:type="spellEnd"/>
      <w:r>
        <w:t xml:space="preserve"> </w:t>
      </w:r>
      <w:proofErr w:type="spellStart"/>
      <w:r>
        <w:t>нутриционная</w:t>
      </w:r>
      <w:proofErr w:type="spellEnd"/>
      <w:r>
        <w:t xml:space="preserve"> поддержка (через зонд, заведенный в тонкую кишку за связку </w:t>
      </w:r>
      <w:proofErr w:type="spellStart"/>
      <w:r>
        <w:t>Трейца</w:t>
      </w:r>
      <w:proofErr w:type="spellEnd"/>
      <w:r>
        <w:t xml:space="preserve">). 2.2.Системная антибиотикотерапия по показаниям (выбор антибактериального препарата зависит от чувствительности выделенных микроорганизмов) в сочетании с профилактикой дисбактериоза и других осложнений. 2.3 </w:t>
      </w:r>
      <w:proofErr w:type="spellStart"/>
      <w:r>
        <w:t>Иммунокоррекция</w:t>
      </w:r>
      <w:proofErr w:type="spellEnd"/>
      <w:r>
        <w:t>, варианты которой определяются индивидуально в зависимости от клинико-</w:t>
      </w:r>
      <w:proofErr w:type="gramStart"/>
      <w:r>
        <w:lastRenderedPageBreak/>
        <w:t xml:space="preserve">лабораторных показателей: - при </w:t>
      </w:r>
      <w:proofErr w:type="spellStart"/>
      <w:r>
        <w:t>тяжѐлом</w:t>
      </w:r>
      <w:proofErr w:type="spellEnd"/>
      <w:r>
        <w:t xml:space="preserve"> сепсисе и, особенно при угрозе септического шока, - заместительная терапия иммуноглобулинами для внутривенного введения в сочетании с применением гормонов; - при стойком и выраженном ССВР - </w:t>
      </w:r>
      <w:proofErr w:type="spellStart"/>
      <w:r>
        <w:t>антицитокиновая</w:t>
      </w:r>
      <w:proofErr w:type="spellEnd"/>
      <w:r>
        <w:t xml:space="preserve"> терапия (ингибиторы протеаз, эфферентные процедуры); - при низком абсолютном числе лимфоцитов периферической крови - </w:t>
      </w:r>
      <w:proofErr w:type="spellStart"/>
      <w:r>
        <w:t>цитокиновая</w:t>
      </w:r>
      <w:proofErr w:type="spellEnd"/>
      <w:r>
        <w:t xml:space="preserve"> терапия. 14.3.</w:t>
      </w:r>
      <w:proofErr w:type="gramEnd"/>
      <w:r>
        <w:t xml:space="preserve"> Другие виды лечения a. Местная гипотермия зоны поджелудочной железы (возможно применение </w:t>
      </w:r>
      <w:proofErr w:type="spellStart"/>
      <w:r>
        <w:t>чрезжелудочной</w:t>
      </w:r>
      <w:proofErr w:type="spellEnd"/>
      <w:r>
        <w:t xml:space="preserve"> гипотермии). b. Новокаиновые блокады (</w:t>
      </w:r>
      <w:proofErr w:type="spellStart"/>
      <w:r>
        <w:t>сакроспинальная</w:t>
      </w:r>
      <w:proofErr w:type="spellEnd"/>
      <w:r>
        <w:t xml:space="preserve">, закрытая блокада круглой связки печени, поясничная блокада по Роману). </w:t>
      </w:r>
      <w:proofErr w:type="gramStart"/>
      <w:r>
        <w:t>Проведение новокаиновой блокады для купирования болевого синдрома при ОП широко рекомендуется в советских и российских руководствах, в то же время отсутствуют данные доказательной медицины об эффективности данного метода.</w:t>
      </w:r>
      <w:proofErr w:type="gramEnd"/>
      <w:r>
        <w:t xml:space="preserve"> Интенсивный болевой синдром, не купируемый наркотическими анальгетиками, быстро прогрессирующая желтуха, отсутствие желчи в ДПК при ФГДС, признаки </w:t>
      </w:r>
      <w:proofErr w:type="spellStart"/>
      <w:r>
        <w:t>билиарной</w:t>
      </w:r>
      <w:proofErr w:type="spellEnd"/>
      <w:r>
        <w:t xml:space="preserve"> гипертензии по данным УЗИ свидетельствуют о наличии вклиненного камня большого дуоденального сосочка (БДС). В этом случае пациент нуждается в срочном восстановлении пассажа желчи и панкреатического сока, оптимальным методом которого служит ЭПСТ (13,31) . 14.4. хирургическое вмешательство Задачи </w:t>
      </w:r>
      <w:proofErr w:type="spellStart"/>
      <w:r>
        <w:t>лапароскопической</w:t>
      </w:r>
      <w:proofErr w:type="spellEnd"/>
      <w:r>
        <w:t xml:space="preserve"> операции могут быть диагностическими, прогностическими и лечебными. При невозможности проведения лапароскопии показан лапароцентез, который частично решает поставленные задачи. </w:t>
      </w:r>
      <w:proofErr w:type="gramStart"/>
      <w:r>
        <w:t xml:space="preserve">Задачи </w:t>
      </w:r>
      <w:proofErr w:type="spellStart"/>
      <w:r>
        <w:t>лапароскопической</w:t>
      </w:r>
      <w:proofErr w:type="spellEnd"/>
      <w:r>
        <w:t xml:space="preserve"> операции: а) подтверждение диагноза острого панкреатита (и, соответственно, исключение других острой хирургической патологии брюшной полости - </w:t>
      </w:r>
      <w:proofErr w:type="spellStart"/>
      <w:r>
        <w:t>мезентериального</w:t>
      </w:r>
      <w:proofErr w:type="spellEnd"/>
      <w:r>
        <w:t xml:space="preserve"> тромбоза, прободной язвы желудка и ДПК, острого аппендицита и др.); К </w:t>
      </w:r>
      <w:proofErr w:type="spellStart"/>
      <w:r>
        <w:t>лапароскопическим</w:t>
      </w:r>
      <w:proofErr w:type="spellEnd"/>
      <w:r>
        <w:t xml:space="preserve"> признакам ОП относятся: - наличие </w:t>
      </w:r>
      <w:proofErr w:type="spellStart"/>
      <w:r>
        <w:t>отѐка</w:t>
      </w:r>
      <w:proofErr w:type="spellEnd"/>
      <w:r>
        <w:t xml:space="preserve"> корня брыжейки поперечной ободочной кишки; - наличие выпота с высокой активностью амилазы (в 2-3 раза превышающей нормы);</w:t>
      </w:r>
      <w:proofErr w:type="gramEnd"/>
      <w:r>
        <w:t xml:space="preserve"> - наличие </w:t>
      </w:r>
      <w:proofErr w:type="spellStart"/>
      <w:r>
        <w:t>стеатонекрозов</w:t>
      </w:r>
      <w:proofErr w:type="spellEnd"/>
      <w:r>
        <w:t xml:space="preserve">; б) выявление признаков </w:t>
      </w:r>
      <w:proofErr w:type="spellStart"/>
      <w:r>
        <w:t>тяжѐлого</w:t>
      </w:r>
      <w:proofErr w:type="spellEnd"/>
      <w:r>
        <w:t xml:space="preserve"> панкреатита: - геморрагический характер ферментативного выпота (розовый, малиновый, </w:t>
      </w:r>
      <w:proofErr w:type="spellStart"/>
      <w:r>
        <w:t>вишнѐвый</w:t>
      </w:r>
      <w:proofErr w:type="spellEnd"/>
      <w:r>
        <w:t xml:space="preserve">, коричневый); - </w:t>
      </w:r>
      <w:proofErr w:type="spellStart"/>
      <w:r>
        <w:t>распространѐнные</w:t>
      </w:r>
      <w:proofErr w:type="spellEnd"/>
      <w:r>
        <w:t xml:space="preserve"> очаги </w:t>
      </w:r>
      <w:proofErr w:type="spellStart"/>
      <w:r>
        <w:t>стеатонекрозов</w:t>
      </w:r>
      <w:proofErr w:type="spellEnd"/>
      <w:r>
        <w:t xml:space="preserve">; - обширное геморрагическое пропитывание забрюшинной клетчатки, выходящее за пределы зоны поджелудочной железы; </w:t>
      </w:r>
      <w:proofErr w:type="gramStart"/>
      <w:r>
        <w:t xml:space="preserve">Верификация серозного ("стекловидного") </w:t>
      </w:r>
      <w:proofErr w:type="spellStart"/>
      <w:r>
        <w:t>отѐка</w:t>
      </w:r>
      <w:proofErr w:type="spellEnd"/>
      <w:r>
        <w:t xml:space="preserve"> в первые часы заболевания (особенно на фоне </w:t>
      </w:r>
      <w:proofErr w:type="spellStart"/>
      <w:r>
        <w:t>тяжѐлого</w:t>
      </w:r>
      <w:proofErr w:type="spellEnd"/>
      <w:r>
        <w:t xml:space="preserve"> общего состояния пациента) не исключает наличие </w:t>
      </w:r>
      <w:proofErr w:type="spellStart"/>
      <w:r>
        <w:t>тяжѐлого</w:t>
      </w:r>
      <w:proofErr w:type="spellEnd"/>
      <w:r>
        <w:t xml:space="preserve"> панкреатита, так как при лапароскопии в ранние сроки признаки </w:t>
      </w:r>
      <w:proofErr w:type="spellStart"/>
      <w:r>
        <w:t>тяжѐлого</w:t>
      </w:r>
      <w:proofErr w:type="spellEnd"/>
      <w:r>
        <w:t xml:space="preserve"> панкреатита могут не выявляться, т.е. заболевание в дальнейшем может прогрессировать. в) лечебные задачи: - удаление </w:t>
      </w:r>
      <w:proofErr w:type="spellStart"/>
      <w:r>
        <w:t>перитонеального</w:t>
      </w:r>
      <w:proofErr w:type="spellEnd"/>
      <w:r>
        <w:t xml:space="preserve"> экссудата и дренирование брюшной полости;</w:t>
      </w:r>
      <w:proofErr w:type="gramEnd"/>
      <w:r>
        <w:t xml:space="preserve"> - </w:t>
      </w:r>
      <w:proofErr w:type="spellStart"/>
      <w:proofErr w:type="gramStart"/>
      <w:r>
        <w:t>лапароскопическая</w:t>
      </w:r>
      <w:proofErr w:type="spellEnd"/>
      <w:r>
        <w:t xml:space="preserve"> декомпрессия забрюшинной клетчатки (показана в случаях распространения геморрагического пропитывания на забрюшинную клетчатку вдоль восходящей и нисходящей ободочных кишок в зонах максимального поражения); - </w:t>
      </w:r>
      <w:proofErr w:type="spellStart"/>
      <w:r>
        <w:t>холецистостомия</w:t>
      </w:r>
      <w:proofErr w:type="spellEnd"/>
      <w:r>
        <w:t xml:space="preserve"> показана при наличии прогрессирующей </w:t>
      </w:r>
      <w:proofErr w:type="spellStart"/>
      <w:r>
        <w:t>билиарной</w:t>
      </w:r>
      <w:proofErr w:type="spellEnd"/>
      <w:r>
        <w:t xml:space="preserve"> гипертензии с </w:t>
      </w:r>
      <w:proofErr w:type="spellStart"/>
      <w:r>
        <w:t>гипербилирубинемией</w:t>
      </w:r>
      <w:proofErr w:type="spellEnd"/>
      <w:r>
        <w:t xml:space="preserve"> более 100 </w:t>
      </w:r>
      <w:proofErr w:type="spellStart"/>
      <w:r>
        <w:t>мкмоль</w:t>
      </w:r>
      <w:proofErr w:type="spellEnd"/>
      <w:r>
        <w:t>/л и не ранее чем через 24 часа от начала интенсивной терапии;</w:t>
      </w:r>
      <w:proofErr w:type="gramEnd"/>
      <w:r>
        <w:t xml:space="preserve"> - при сочетании острого панкреатита с деструктивным холециститом показана в дополнение к перечисленным мероприятиям </w:t>
      </w:r>
      <w:proofErr w:type="spellStart"/>
      <w:r>
        <w:t>холецистэктомия</w:t>
      </w:r>
      <w:proofErr w:type="spellEnd"/>
      <w:r>
        <w:t xml:space="preserve"> с дренированием </w:t>
      </w:r>
      <w:proofErr w:type="spellStart"/>
      <w:r>
        <w:t>холедоха</w:t>
      </w:r>
      <w:proofErr w:type="spellEnd"/>
      <w:r>
        <w:t>; Лапароскопия противопоказана при: - нестабильной гемодинамике (</w:t>
      </w:r>
      <w:proofErr w:type="spellStart"/>
      <w:r>
        <w:t>эндотоксиновом</w:t>
      </w:r>
      <w:proofErr w:type="spellEnd"/>
      <w:r>
        <w:t xml:space="preserve"> шоке); - после множественных операций на брюшной полости (выраженном рубцовом процессе передней брюшной стенки и гигантских вентральных грыжах) [15]. </w:t>
      </w:r>
      <w:proofErr w:type="spellStart"/>
      <w:r>
        <w:t>Транскутанное</w:t>
      </w:r>
      <w:proofErr w:type="spellEnd"/>
      <w:r>
        <w:t xml:space="preserve"> дренирование под УЗИ или КТ </w:t>
      </w:r>
      <w:proofErr w:type="spellStart"/>
      <w:r>
        <w:t>панкреатогенных</w:t>
      </w:r>
      <w:proofErr w:type="spellEnd"/>
      <w:r>
        <w:t xml:space="preserve"> абсцессов различной локализации в забрюшинном пространстве представляется оптимальным способом их хирургического лечения в тех ситуациях, когда объем некроза минимален или вовсе отсутствует, полость абсцесса не содержит </w:t>
      </w:r>
      <w:proofErr w:type="spellStart"/>
      <w:r>
        <w:t>замазкообразного</w:t>
      </w:r>
      <w:proofErr w:type="spellEnd"/>
      <w:r>
        <w:t xml:space="preserve"> детрита, провоцирующего постоянную </w:t>
      </w:r>
      <w:proofErr w:type="spellStart"/>
      <w:r>
        <w:t>обтурацию</w:t>
      </w:r>
      <w:proofErr w:type="spellEnd"/>
      <w:r>
        <w:t xml:space="preserve"> дренажей [13, 15, 37, 38]. Не нужно преувеличивать значимость </w:t>
      </w:r>
      <w:proofErr w:type="spellStart"/>
      <w:r>
        <w:t>транскутанных</w:t>
      </w:r>
      <w:proofErr w:type="spellEnd"/>
      <w:r>
        <w:t xml:space="preserve"> дренирующих вмешательств в качестве основного метода лечения тех форм инфицированного панкреонекроза, когда имеется длительная и обширная секвестрация. В подобных ситуациях для достижения лечебного эффекта </w:t>
      </w:r>
      <w:r>
        <w:lastRenderedPageBreak/>
        <w:t xml:space="preserve">следует склоняться в пользу </w:t>
      </w:r>
      <w:proofErr w:type="spellStart"/>
      <w:r>
        <w:t>лапаротомного</w:t>
      </w:r>
      <w:proofErr w:type="spellEnd"/>
      <w:r>
        <w:t xml:space="preserve"> вмешательства. После выполнения лапаротомии выполняют </w:t>
      </w:r>
      <w:proofErr w:type="spellStart"/>
      <w:r>
        <w:t>некрсеквестрэктомию</w:t>
      </w:r>
      <w:proofErr w:type="spellEnd"/>
      <w:r>
        <w:t xml:space="preserve"> и </w:t>
      </w:r>
      <w:proofErr w:type="spellStart"/>
      <w:r>
        <w:t>лаваж</w:t>
      </w:r>
      <w:proofErr w:type="spellEnd"/>
      <w:r>
        <w:t xml:space="preserve"> всех зон забрюшинной локализации, брюшной полости физиологическим (антисептическим) раствором. Методы дренирующих операций забрюшинного пространства при панкреонекрозе классифицируют как: «закрытые», «полуоткрытые» и «открытые». </w:t>
      </w:r>
      <w:proofErr w:type="gramStart"/>
      <w:r>
        <w:t xml:space="preserve">«Закрытые» методы дренирующих операций предполагают активное дренирование забрюшинной клетчатки и/или брюшной полости многоканальными трубчатыми дренажами в условиях наглухо ушитой </w:t>
      </w:r>
      <w:proofErr w:type="spellStart"/>
      <w:r>
        <w:t>лапаротомной</w:t>
      </w:r>
      <w:proofErr w:type="spellEnd"/>
      <w:r>
        <w:t xml:space="preserve"> раны «Полуоткрытый» метод дренирования забрюшинной клетчатки при панкреонекрозе (рис.11.6) предполагает установку в зоны некроза и инфицирования трубчатых многоканальных (активных) дренажных конструкций в сочетании с резиново-марлевыми «сигарными, пассивными» дренажами </w:t>
      </w:r>
      <w:proofErr w:type="spellStart"/>
      <w:r>
        <w:t>Пенроуза</w:t>
      </w:r>
      <w:proofErr w:type="spellEnd"/>
      <w:r>
        <w:t>.</w:t>
      </w:r>
      <w:proofErr w:type="gramEnd"/>
      <w:r>
        <w:t xml:space="preserve"> «Открытые» дренирующие хирургические вмешательства включают два основных варианта тактических и, соответственно, технических решений: 1)</w:t>
      </w:r>
      <w:proofErr w:type="spellStart"/>
      <w:r>
        <w:t>панкреатооментобурсостомию</w:t>
      </w:r>
      <w:proofErr w:type="spellEnd"/>
      <w:r>
        <w:t xml:space="preserve"> + </w:t>
      </w:r>
      <w:proofErr w:type="spellStart"/>
      <w:r>
        <w:t>люмботомию</w:t>
      </w:r>
      <w:proofErr w:type="spellEnd"/>
      <w:r>
        <w:t xml:space="preserve">; 2) </w:t>
      </w:r>
      <w:proofErr w:type="spellStart"/>
      <w:r>
        <w:t>лапаростомию</w:t>
      </w:r>
      <w:proofErr w:type="spellEnd"/>
      <w:r>
        <w:t xml:space="preserve">. По результатам </w:t>
      </w:r>
      <w:proofErr w:type="spellStart"/>
      <w:r>
        <w:t>рандимизированного</w:t>
      </w:r>
      <w:proofErr w:type="spellEnd"/>
      <w:r>
        <w:t xml:space="preserve"> исследования результаты хирургического лечения всех трех методов дренирования забрюшинного пространства оказались приблизительно одинаково [39]. После </w:t>
      </w:r>
      <w:proofErr w:type="spellStart"/>
      <w:r>
        <w:t>некрсеквестрэктомии</w:t>
      </w:r>
      <w:proofErr w:type="spellEnd"/>
      <w:r>
        <w:t xml:space="preserve"> с учетом опыта лечения ОП способ выбора дренирование забрюшинного пространства остается за лечебным учреждением.</w:t>
      </w:r>
    </w:p>
    <w:p w:rsidR="0082478C" w:rsidRDefault="0082478C">
      <w:bookmarkStart w:id="0" w:name="_GoBack"/>
      <w:bookmarkEnd w:id="0"/>
    </w:p>
    <w:sectPr w:rsidR="00824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96F"/>
    <w:rsid w:val="001B29B5"/>
    <w:rsid w:val="0082478C"/>
    <w:rsid w:val="00BA096F"/>
    <w:rsid w:val="00E9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B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47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B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47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3833</Words>
  <Characters>21854</Characters>
  <Application>Microsoft Office Word</Application>
  <DocSecurity>0</DocSecurity>
  <Lines>182</Lines>
  <Paragraphs>51</Paragraphs>
  <ScaleCrop>false</ScaleCrop>
  <Company>SPecialiST RePack</Company>
  <LinksUpToDate>false</LinksUpToDate>
  <CharactersWithSpaces>25636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AiK</dc:creator>
  <cp:keywords/>
  <dc:description/>
  <cp:lastModifiedBy>AiK</cp:lastModifiedBy>
  <cp:revision>3</cp:revision>
  <dcterms:created xsi:type="dcterms:W3CDTF">2020-04-21T05:27:00Z</dcterms:created>
  <dcterms:modified xsi:type="dcterms:W3CDTF">2020-04-21T05:33:00Z</dcterms:modified>
</cp:coreProperties>
</file>