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21C" w:rsidRPr="0045074B" w:rsidRDefault="0055521C" w:rsidP="0055521C">
      <w:pPr>
        <w:jc w:val="center"/>
        <w:rPr>
          <w:rFonts w:ascii="Times New Roman" w:hAnsi="Times New Roman" w:cs="Times New Roman"/>
          <w:sz w:val="28"/>
          <w:szCs w:val="28"/>
        </w:rPr>
      </w:pPr>
      <w:r w:rsidRPr="0045074B">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w:t>
      </w:r>
      <w:proofErr w:type="spellStart"/>
      <w:r w:rsidRPr="0045074B">
        <w:rPr>
          <w:rFonts w:ascii="Times New Roman" w:hAnsi="Times New Roman" w:cs="Times New Roman"/>
          <w:sz w:val="28"/>
          <w:szCs w:val="28"/>
        </w:rPr>
        <w:t>В.Ф.Войно-Ясенецкого</w:t>
      </w:r>
      <w:proofErr w:type="spellEnd"/>
      <w:r w:rsidRPr="0045074B">
        <w:rPr>
          <w:rFonts w:ascii="Times New Roman" w:hAnsi="Times New Roman" w:cs="Times New Roman"/>
          <w:sz w:val="28"/>
          <w:szCs w:val="28"/>
        </w:rPr>
        <w:t>" Министерства здравоохранения Российской Федерации</w:t>
      </w:r>
    </w:p>
    <w:p w:rsidR="0055521C" w:rsidRDefault="0055521C" w:rsidP="0055521C">
      <w:pPr>
        <w:jc w:val="both"/>
        <w:rPr>
          <w:rFonts w:ascii="Times New Roman" w:hAnsi="Times New Roman" w:cs="Times New Roman"/>
          <w:b/>
          <w:sz w:val="28"/>
          <w:szCs w:val="28"/>
        </w:rPr>
      </w:pPr>
    </w:p>
    <w:p w:rsidR="0055521C" w:rsidRDefault="0055521C" w:rsidP="0055521C">
      <w:pPr>
        <w:jc w:val="both"/>
        <w:rPr>
          <w:rFonts w:ascii="Times New Roman" w:hAnsi="Times New Roman" w:cs="Times New Roman"/>
          <w:b/>
          <w:sz w:val="28"/>
          <w:szCs w:val="28"/>
        </w:rPr>
      </w:pPr>
    </w:p>
    <w:p w:rsidR="0055521C" w:rsidRPr="0045074B" w:rsidRDefault="0055521C" w:rsidP="0055521C">
      <w:pPr>
        <w:pStyle w:val="a3"/>
        <w:jc w:val="center"/>
        <w:rPr>
          <w:rFonts w:ascii="Times New Roman" w:hAnsi="Times New Roman" w:cs="Times New Roman"/>
          <w:sz w:val="28"/>
          <w:szCs w:val="28"/>
        </w:rPr>
      </w:pPr>
      <w:r>
        <w:rPr>
          <w:rFonts w:ascii="Tahoma" w:hAnsi="Tahoma" w:cs="Tahoma"/>
          <w:color w:val="424242"/>
          <w:sz w:val="36"/>
          <w:szCs w:val="36"/>
          <w:shd w:val="clear" w:color="auto" w:fill="FFFFFF"/>
        </w:rPr>
        <w:t>Кафедра кардиологии, функциональной и клинико-лабораторной диагностики ИПО</w:t>
      </w:r>
    </w:p>
    <w:p w:rsidR="0055521C" w:rsidRDefault="0055521C" w:rsidP="0055521C">
      <w:pPr>
        <w:pStyle w:val="a3"/>
        <w:jc w:val="right"/>
        <w:rPr>
          <w:rFonts w:ascii="Times New Roman" w:hAnsi="Times New Roman" w:cs="Times New Roman"/>
          <w:sz w:val="24"/>
          <w:szCs w:val="24"/>
        </w:rPr>
      </w:pPr>
    </w:p>
    <w:p w:rsidR="0055521C" w:rsidRDefault="0055521C" w:rsidP="0055521C">
      <w:pPr>
        <w:pStyle w:val="a3"/>
        <w:jc w:val="right"/>
        <w:rPr>
          <w:rFonts w:ascii="Times New Roman" w:hAnsi="Times New Roman" w:cs="Times New Roman"/>
          <w:sz w:val="24"/>
          <w:szCs w:val="24"/>
        </w:rPr>
      </w:pPr>
    </w:p>
    <w:p w:rsidR="0055521C" w:rsidRDefault="0055521C" w:rsidP="0055521C">
      <w:pPr>
        <w:pStyle w:val="a3"/>
        <w:jc w:val="right"/>
        <w:rPr>
          <w:rFonts w:ascii="Times New Roman" w:hAnsi="Times New Roman" w:cs="Times New Roman"/>
          <w:sz w:val="24"/>
          <w:szCs w:val="24"/>
        </w:rPr>
      </w:pPr>
    </w:p>
    <w:p w:rsidR="0055521C" w:rsidRDefault="0055521C" w:rsidP="0055521C">
      <w:pPr>
        <w:pStyle w:val="a3"/>
        <w:jc w:val="right"/>
        <w:rPr>
          <w:rFonts w:ascii="Times New Roman" w:hAnsi="Times New Roman" w:cs="Times New Roman"/>
          <w:sz w:val="24"/>
          <w:szCs w:val="24"/>
        </w:rPr>
      </w:pPr>
    </w:p>
    <w:p w:rsidR="0055521C" w:rsidRDefault="0055521C" w:rsidP="0055521C">
      <w:pPr>
        <w:pStyle w:val="a3"/>
        <w:jc w:val="right"/>
        <w:rPr>
          <w:rFonts w:ascii="Times New Roman" w:hAnsi="Times New Roman" w:cs="Times New Roman"/>
          <w:sz w:val="24"/>
          <w:szCs w:val="24"/>
        </w:rPr>
      </w:pPr>
    </w:p>
    <w:p w:rsidR="0055521C" w:rsidRDefault="0055521C" w:rsidP="0055521C">
      <w:pPr>
        <w:pStyle w:val="a3"/>
        <w:jc w:val="right"/>
        <w:rPr>
          <w:rFonts w:ascii="Times New Roman" w:hAnsi="Times New Roman" w:cs="Times New Roman"/>
          <w:sz w:val="24"/>
          <w:szCs w:val="24"/>
        </w:rPr>
      </w:pPr>
      <w:proofErr w:type="spellStart"/>
      <w:r w:rsidRPr="0045074B">
        <w:rPr>
          <w:rFonts w:ascii="Times New Roman" w:hAnsi="Times New Roman" w:cs="Times New Roman"/>
          <w:sz w:val="24"/>
          <w:szCs w:val="24"/>
        </w:rPr>
        <w:t>Зав.кафедро</w:t>
      </w:r>
      <w:r>
        <w:rPr>
          <w:rFonts w:ascii="Times New Roman" w:hAnsi="Times New Roman" w:cs="Times New Roman"/>
          <w:sz w:val="24"/>
          <w:szCs w:val="24"/>
        </w:rPr>
        <w:t>й</w:t>
      </w:r>
      <w:proofErr w:type="spellEnd"/>
      <w:r>
        <w:rPr>
          <w:rFonts w:ascii="Times New Roman" w:hAnsi="Times New Roman" w:cs="Times New Roman"/>
          <w:sz w:val="24"/>
          <w:szCs w:val="24"/>
        </w:rPr>
        <w:t>:</w:t>
      </w:r>
      <w:r w:rsidRPr="0075652D">
        <w:t xml:space="preserve"> </w:t>
      </w:r>
      <w:r w:rsidRPr="0075652D">
        <w:rPr>
          <w:rFonts w:ascii="Times New Roman" w:hAnsi="Times New Roman" w:cs="Times New Roman"/>
          <w:sz w:val="24"/>
          <w:szCs w:val="24"/>
        </w:rPr>
        <w:t>ДМН, Профессор</w:t>
      </w:r>
      <w:r>
        <w:rPr>
          <w:rFonts w:ascii="Times New Roman" w:hAnsi="Times New Roman" w:cs="Times New Roman"/>
          <w:sz w:val="24"/>
          <w:szCs w:val="24"/>
        </w:rPr>
        <w:t xml:space="preserve"> Матюшин Г. В.</w:t>
      </w:r>
    </w:p>
    <w:p w:rsidR="0055521C" w:rsidRDefault="0055521C" w:rsidP="0055521C">
      <w:pPr>
        <w:pStyle w:val="a3"/>
        <w:jc w:val="right"/>
        <w:rPr>
          <w:rFonts w:ascii="Times New Roman" w:hAnsi="Times New Roman" w:cs="Times New Roman"/>
          <w:sz w:val="24"/>
          <w:szCs w:val="24"/>
        </w:rPr>
      </w:pPr>
      <w:r w:rsidRPr="0045074B">
        <w:rPr>
          <w:rFonts w:ascii="Times New Roman" w:hAnsi="Times New Roman" w:cs="Times New Roman"/>
          <w:sz w:val="24"/>
          <w:szCs w:val="24"/>
        </w:rPr>
        <w:t xml:space="preserve"> Руководитель ординат</w:t>
      </w:r>
      <w:r>
        <w:rPr>
          <w:rFonts w:ascii="Times New Roman" w:hAnsi="Times New Roman" w:cs="Times New Roman"/>
          <w:sz w:val="24"/>
          <w:szCs w:val="24"/>
        </w:rPr>
        <w:t xml:space="preserve">уры: </w:t>
      </w:r>
      <w:r w:rsidRPr="006B544F">
        <w:rPr>
          <w:rFonts w:ascii="Times New Roman" w:hAnsi="Times New Roman" w:cs="Times New Roman"/>
          <w:sz w:val="24"/>
          <w:szCs w:val="24"/>
        </w:rPr>
        <w:t>Доцент, завуч кафедры</w:t>
      </w:r>
      <w:r>
        <w:rPr>
          <w:rFonts w:ascii="Times New Roman" w:hAnsi="Times New Roman" w:cs="Times New Roman"/>
          <w:sz w:val="24"/>
          <w:szCs w:val="24"/>
        </w:rPr>
        <w:t xml:space="preserve"> Савченко Е.А.</w:t>
      </w:r>
    </w:p>
    <w:p w:rsidR="0055521C" w:rsidRPr="0045074B" w:rsidRDefault="0055521C" w:rsidP="0055521C">
      <w:pPr>
        <w:pStyle w:val="a3"/>
        <w:jc w:val="right"/>
        <w:rPr>
          <w:rFonts w:ascii="Times New Roman" w:hAnsi="Times New Roman" w:cs="Times New Roman"/>
          <w:sz w:val="24"/>
          <w:szCs w:val="24"/>
        </w:rPr>
      </w:pPr>
    </w:p>
    <w:p w:rsidR="0055521C" w:rsidRPr="0045074B" w:rsidRDefault="0055521C" w:rsidP="0055521C">
      <w:pPr>
        <w:jc w:val="both"/>
        <w:rPr>
          <w:rFonts w:ascii="Times New Roman" w:hAnsi="Times New Roman" w:cs="Times New Roman"/>
          <w:sz w:val="28"/>
          <w:szCs w:val="28"/>
        </w:rPr>
      </w:pPr>
    </w:p>
    <w:p w:rsidR="0055521C" w:rsidRDefault="0055521C" w:rsidP="0055521C">
      <w:pPr>
        <w:jc w:val="center"/>
        <w:rPr>
          <w:rFonts w:ascii="Times New Roman" w:hAnsi="Times New Roman" w:cs="Times New Roman"/>
          <w:sz w:val="32"/>
          <w:szCs w:val="32"/>
        </w:rPr>
      </w:pPr>
    </w:p>
    <w:p w:rsidR="0055521C" w:rsidRDefault="0055521C" w:rsidP="0055521C">
      <w:pPr>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РЕФЕРАТ на тему:</w:t>
      </w:r>
    </w:p>
    <w:p w:rsidR="0055521C" w:rsidRPr="0055521C" w:rsidRDefault="0055521C" w:rsidP="0055521C">
      <w:pPr>
        <w:jc w:val="both"/>
        <w:rPr>
          <w:rFonts w:ascii="Times New Roman" w:hAnsi="Times New Roman" w:cs="Times New Roman"/>
          <w:sz w:val="28"/>
          <w:szCs w:val="28"/>
        </w:rPr>
      </w:pPr>
      <w:r>
        <w:rPr>
          <w:rFonts w:ascii="Times New Roman" w:hAnsi="Times New Roman" w:cs="Times New Roman"/>
          <w:b/>
          <w:sz w:val="28"/>
          <w:szCs w:val="28"/>
        </w:rPr>
        <w:t xml:space="preserve">                                </w:t>
      </w:r>
      <w:r w:rsidRPr="0055521C">
        <w:rPr>
          <w:rFonts w:ascii="Times New Roman" w:hAnsi="Times New Roman" w:cs="Times New Roman"/>
          <w:sz w:val="28"/>
          <w:szCs w:val="28"/>
        </w:rPr>
        <w:t>Синдром удлиненного интервала QT</w:t>
      </w:r>
    </w:p>
    <w:p w:rsidR="0055521C" w:rsidRDefault="0055521C" w:rsidP="0055521C">
      <w:pPr>
        <w:jc w:val="both"/>
        <w:rPr>
          <w:rFonts w:ascii="Times New Roman" w:hAnsi="Times New Roman" w:cs="Times New Roman"/>
          <w:b/>
          <w:sz w:val="28"/>
          <w:szCs w:val="28"/>
        </w:rPr>
      </w:pPr>
    </w:p>
    <w:p w:rsidR="0055521C" w:rsidRDefault="0055521C" w:rsidP="0055521C">
      <w:pPr>
        <w:jc w:val="both"/>
        <w:rPr>
          <w:rFonts w:ascii="Times New Roman" w:hAnsi="Times New Roman" w:cs="Times New Roman"/>
          <w:b/>
          <w:sz w:val="28"/>
          <w:szCs w:val="28"/>
        </w:rPr>
      </w:pPr>
    </w:p>
    <w:p w:rsidR="0055521C" w:rsidRDefault="0055521C" w:rsidP="0055521C">
      <w:pPr>
        <w:jc w:val="right"/>
        <w:rPr>
          <w:rFonts w:ascii="Times New Roman" w:hAnsi="Times New Roman" w:cs="Times New Roman"/>
          <w:sz w:val="24"/>
          <w:szCs w:val="24"/>
        </w:rPr>
      </w:pPr>
    </w:p>
    <w:p w:rsidR="0055521C" w:rsidRDefault="0055521C" w:rsidP="0055521C">
      <w:pPr>
        <w:jc w:val="right"/>
        <w:rPr>
          <w:rFonts w:ascii="Times New Roman" w:hAnsi="Times New Roman" w:cs="Times New Roman"/>
          <w:sz w:val="24"/>
          <w:szCs w:val="24"/>
        </w:rPr>
      </w:pPr>
    </w:p>
    <w:p w:rsidR="0055521C" w:rsidRPr="0045074B" w:rsidRDefault="0055521C" w:rsidP="0055521C">
      <w:pPr>
        <w:jc w:val="right"/>
        <w:rPr>
          <w:rFonts w:ascii="Times New Roman" w:hAnsi="Times New Roman" w:cs="Times New Roman"/>
          <w:sz w:val="24"/>
          <w:szCs w:val="24"/>
        </w:rPr>
      </w:pPr>
      <w:r>
        <w:rPr>
          <w:rFonts w:ascii="Times New Roman" w:hAnsi="Times New Roman" w:cs="Times New Roman"/>
          <w:sz w:val="24"/>
          <w:szCs w:val="24"/>
        </w:rPr>
        <w:t>Выполнила: Ординатор 2 года обучения, Попок В.Н.</w:t>
      </w:r>
    </w:p>
    <w:p w:rsidR="0055521C" w:rsidRDefault="0055521C" w:rsidP="0055521C">
      <w:pPr>
        <w:jc w:val="both"/>
        <w:rPr>
          <w:rFonts w:ascii="Times New Roman" w:hAnsi="Times New Roman" w:cs="Times New Roman"/>
          <w:b/>
          <w:sz w:val="28"/>
          <w:szCs w:val="28"/>
        </w:rPr>
      </w:pPr>
    </w:p>
    <w:p w:rsidR="0055521C" w:rsidRDefault="0055521C" w:rsidP="0055521C">
      <w:pPr>
        <w:jc w:val="both"/>
        <w:rPr>
          <w:rFonts w:ascii="Times New Roman" w:hAnsi="Times New Roman" w:cs="Times New Roman"/>
          <w:b/>
          <w:sz w:val="28"/>
          <w:szCs w:val="28"/>
        </w:rPr>
      </w:pPr>
    </w:p>
    <w:p w:rsidR="0055521C" w:rsidRDefault="0055521C" w:rsidP="0055521C">
      <w:pPr>
        <w:jc w:val="both"/>
        <w:rPr>
          <w:rFonts w:ascii="Times New Roman" w:hAnsi="Times New Roman" w:cs="Times New Roman"/>
          <w:b/>
          <w:sz w:val="28"/>
          <w:szCs w:val="28"/>
        </w:rPr>
      </w:pPr>
    </w:p>
    <w:p w:rsidR="0055521C" w:rsidRDefault="0055521C" w:rsidP="0055521C">
      <w:pPr>
        <w:jc w:val="center"/>
        <w:rPr>
          <w:rFonts w:ascii="Times New Roman" w:hAnsi="Times New Roman" w:cs="Times New Roman"/>
          <w:sz w:val="24"/>
          <w:szCs w:val="24"/>
        </w:rPr>
      </w:pPr>
    </w:p>
    <w:p w:rsidR="0055521C" w:rsidRPr="0045074B" w:rsidRDefault="0055521C" w:rsidP="0055521C">
      <w:pPr>
        <w:jc w:val="center"/>
        <w:rPr>
          <w:rFonts w:ascii="Times New Roman" w:hAnsi="Times New Roman" w:cs="Times New Roman"/>
          <w:sz w:val="24"/>
          <w:szCs w:val="24"/>
        </w:rPr>
      </w:pPr>
      <w:r>
        <w:rPr>
          <w:rFonts w:ascii="Times New Roman" w:hAnsi="Times New Roman" w:cs="Times New Roman"/>
          <w:sz w:val="24"/>
          <w:szCs w:val="24"/>
        </w:rPr>
        <w:t>Красноярск,2021</w:t>
      </w:r>
    </w:p>
    <w:p w:rsidR="00D136AE" w:rsidRDefault="007068EC"/>
    <w:p w:rsidR="0055521C" w:rsidRDefault="0055521C"/>
    <w:p w:rsidR="0055521C" w:rsidRDefault="0055521C"/>
    <w:p w:rsidR="0055521C" w:rsidRDefault="0055521C"/>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lastRenderedPageBreak/>
        <w:t xml:space="preserve">Синдром удлиненного интервала QT – генетически гетерогенное наследственное состояние, характеризующееся нарушением структуры и функциональности некоторых ионных каналов </w:t>
      </w:r>
      <w:proofErr w:type="spellStart"/>
      <w:r w:rsidRPr="0055521C">
        <w:rPr>
          <w:rFonts w:ascii="Times New Roman" w:hAnsi="Times New Roman" w:cs="Times New Roman"/>
          <w:sz w:val="24"/>
          <w:szCs w:val="24"/>
        </w:rPr>
        <w:t>кардиомиоцитов</w:t>
      </w:r>
      <w:proofErr w:type="spellEnd"/>
      <w:r w:rsidRPr="0055521C">
        <w:rPr>
          <w:rFonts w:ascii="Times New Roman" w:hAnsi="Times New Roman" w:cs="Times New Roman"/>
          <w:sz w:val="24"/>
          <w:szCs w:val="24"/>
        </w:rPr>
        <w:t>. Выраженность проявлений патологии колеблется в очень широких пределах – от практически бессимптомного течения (выявляются только электрокардиологические признаки) до тяжелой глухоты, обмороков и аритмий. Определение синдрома удлиненного интервала QT производится на основании данных электрокардиологических исследований и молекулярно-генетических анализов. Лечение зависит от формы патологии и может включать в себя постоянный или курсовой прием бета-</w:t>
      </w:r>
      <w:proofErr w:type="spellStart"/>
      <w:r w:rsidRPr="0055521C">
        <w:rPr>
          <w:rFonts w:ascii="Times New Roman" w:hAnsi="Times New Roman" w:cs="Times New Roman"/>
          <w:sz w:val="24"/>
          <w:szCs w:val="24"/>
        </w:rPr>
        <w:t>андреноблокаторов</w:t>
      </w:r>
      <w:proofErr w:type="spellEnd"/>
      <w:r w:rsidRPr="0055521C">
        <w:rPr>
          <w:rFonts w:ascii="Times New Roman" w:hAnsi="Times New Roman" w:cs="Times New Roman"/>
          <w:sz w:val="24"/>
          <w:szCs w:val="24"/>
        </w:rPr>
        <w:t>, препаратов магния и калия, а также установку дефибриллятора-</w:t>
      </w:r>
      <w:proofErr w:type="spellStart"/>
      <w:r w:rsidRPr="0055521C">
        <w:rPr>
          <w:rFonts w:ascii="Times New Roman" w:hAnsi="Times New Roman" w:cs="Times New Roman"/>
          <w:sz w:val="24"/>
          <w:szCs w:val="24"/>
        </w:rPr>
        <w:t>кардиовертера</w:t>
      </w:r>
      <w:proofErr w:type="spellEnd"/>
      <w:r w:rsidRPr="0055521C">
        <w:rPr>
          <w:rFonts w:ascii="Times New Roman" w:hAnsi="Times New Roman" w:cs="Times New Roman"/>
          <w:sz w:val="24"/>
          <w:szCs w:val="24"/>
        </w:rPr>
        <w:t>.</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Общие сведения</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 xml:space="preserve">Синдром удлиненного интервала QT – группа кардиологических расстройств генетической природы, при которых нарушается прохождение ионных токов в </w:t>
      </w:r>
      <w:proofErr w:type="spellStart"/>
      <w:r w:rsidRPr="0055521C">
        <w:rPr>
          <w:rFonts w:ascii="Times New Roman" w:hAnsi="Times New Roman" w:cs="Times New Roman"/>
          <w:sz w:val="24"/>
          <w:szCs w:val="24"/>
        </w:rPr>
        <w:t>кардиомиоцитах</w:t>
      </w:r>
      <w:proofErr w:type="spellEnd"/>
      <w:r w:rsidRPr="0055521C">
        <w:rPr>
          <w:rFonts w:ascii="Times New Roman" w:hAnsi="Times New Roman" w:cs="Times New Roman"/>
          <w:sz w:val="24"/>
          <w:szCs w:val="24"/>
        </w:rPr>
        <w:t xml:space="preserve">, что способно приводить к аритмиям, обморокам и внезапной сердечной смерти. Впервые подобное состояние было выявлено в 1957 году норвежскими врачами А. </w:t>
      </w:r>
      <w:proofErr w:type="spellStart"/>
      <w:r w:rsidRPr="0055521C">
        <w:rPr>
          <w:rFonts w:ascii="Times New Roman" w:hAnsi="Times New Roman" w:cs="Times New Roman"/>
          <w:sz w:val="24"/>
          <w:szCs w:val="24"/>
        </w:rPr>
        <w:t>Джервеллом</w:t>
      </w:r>
      <w:proofErr w:type="spellEnd"/>
      <w:r w:rsidRPr="0055521C">
        <w:rPr>
          <w:rFonts w:ascii="Times New Roman" w:hAnsi="Times New Roman" w:cs="Times New Roman"/>
          <w:sz w:val="24"/>
          <w:szCs w:val="24"/>
        </w:rPr>
        <w:t xml:space="preserve"> и Ф. </w:t>
      </w:r>
      <w:proofErr w:type="spellStart"/>
      <w:r w:rsidRPr="0055521C">
        <w:rPr>
          <w:rFonts w:ascii="Times New Roman" w:hAnsi="Times New Roman" w:cs="Times New Roman"/>
          <w:sz w:val="24"/>
          <w:szCs w:val="24"/>
        </w:rPr>
        <w:t>Ланге-Нильсеном</w:t>
      </w:r>
      <w:proofErr w:type="spellEnd"/>
      <w:r w:rsidRPr="0055521C">
        <w:rPr>
          <w:rFonts w:ascii="Times New Roman" w:hAnsi="Times New Roman" w:cs="Times New Roman"/>
          <w:sz w:val="24"/>
          <w:szCs w:val="24"/>
        </w:rPr>
        <w:t xml:space="preserve">, которые описали сочетание у больного врожденной глухоты, </w:t>
      </w:r>
      <w:proofErr w:type="spellStart"/>
      <w:r w:rsidRPr="0055521C">
        <w:rPr>
          <w:rFonts w:ascii="Times New Roman" w:hAnsi="Times New Roman" w:cs="Times New Roman"/>
          <w:sz w:val="24"/>
          <w:szCs w:val="24"/>
        </w:rPr>
        <w:t>синкопальных</w:t>
      </w:r>
      <w:proofErr w:type="spellEnd"/>
      <w:r w:rsidRPr="0055521C">
        <w:rPr>
          <w:rFonts w:ascii="Times New Roman" w:hAnsi="Times New Roman" w:cs="Times New Roman"/>
          <w:sz w:val="24"/>
          <w:szCs w:val="24"/>
        </w:rPr>
        <w:t xml:space="preserve"> приступов и удлинения интервала QT. Несколько позже, в 1962-64 годах были выявлены схожие симптомы у пациентов, имеющих нормальный слух – такие случаи были описаны независимо друг от друга К. Романо и О. Уорд</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 xml:space="preserve">Это, а также дальнейшие открытия определили разделение синдрома удлиненного интервала QT на два клинических варианта – Романо-Уорда и </w:t>
      </w:r>
      <w:proofErr w:type="spellStart"/>
      <w:r w:rsidRPr="0055521C">
        <w:rPr>
          <w:rFonts w:ascii="Times New Roman" w:hAnsi="Times New Roman" w:cs="Times New Roman"/>
          <w:sz w:val="24"/>
          <w:szCs w:val="24"/>
        </w:rPr>
        <w:t>Джервелла-Ланге-Нильсена</w:t>
      </w:r>
      <w:proofErr w:type="spellEnd"/>
      <w:r w:rsidRPr="0055521C">
        <w:rPr>
          <w:rFonts w:ascii="Times New Roman" w:hAnsi="Times New Roman" w:cs="Times New Roman"/>
          <w:sz w:val="24"/>
          <w:szCs w:val="24"/>
        </w:rPr>
        <w:t xml:space="preserve">. Первый наследуется по аутосомно-доминантному механизму, его частота в популяции составляет 1 случай на 5 000 населения. Встречаемость синдрома удлиненного интервала QT типа </w:t>
      </w:r>
      <w:proofErr w:type="spellStart"/>
      <w:r w:rsidRPr="0055521C">
        <w:rPr>
          <w:rFonts w:ascii="Times New Roman" w:hAnsi="Times New Roman" w:cs="Times New Roman"/>
          <w:sz w:val="24"/>
          <w:szCs w:val="24"/>
        </w:rPr>
        <w:t>Джервелла-Ланге-Нильсена</w:t>
      </w:r>
      <w:proofErr w:type="spellEnd"/>
      <w:r w:rsidRPr="0055521C">
        <w:rPr>
          <w:rFonts w:ascii="Times New Roman" w:hAnsi="Times New Roman" w:cs="Times New Roman"/>
          <w:sz w:val="24"/>
          <w:szCs w:val="24"/>
        </w:rPr>
        <w:t xml:space="preserve"> колеблется в пределах 1-6:1 000 000, он характеризуется аутосомно-доминантным путем наследования и более выраженными проявлениями. По некоторым данным, все формы синдрома удлиненного интервала QT ответственны за треть случаев внезапной сердечной смерти и около 20% внезапной младенческой смерти.</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Причины и классификация</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 xml:space="preserve">В настоящее время удалось идентифицировать 12 генов, мутации в которых приводят к развитию синдрома удлиненного интервала QT, все они кодируют те или иные белки, входящие в состав ионных каналов </w:t>
      </w:r>
      <w:proofErr w:type="spellStart"/>
      <w:r w:rsidRPr="0055521C">
        <w:rPr>
          <w:rFonts w:ascii="Times New Roman" w:hAnsi="Times New Roman" w:cs="Times New Roman"/>
          <w:sz w:val="24"/>
          <w:szCs w:val="24"/>
        </w:rPr>
        <w:t>кардиомиоцитов</w:t>
      </w:r>
      <w:proofErr w:type="spellEnd"/>
      <w:r w:rsidRPr="0055521C">
        <w:rPr>
          <w:rFonts w:ascii="Times New Roman" w:hAnsi="Times New Roman" w:cs="Times New Roman"/>
          <w:sz w:val="24"/>
          <w:szCs w:val="24"/>
        </w:rPr>
        <w:t xml:space="preserve">, отвечающих за натриевый или калиевый ионный ток. Удалось также найти причины различий в клиническом течении этого заболевания. Аутосомно-доминантный синдром Романо-Уорда обусловлен мутацией только одного гена и поэтому может протекать бессимптомно или, как минимум, с отсутствием нарушений слуха. При типе </w:t>
      </w:r>
      <w:proofErr w:type="spellStart"/>
      <w:r w:rsidRPr="0055521C">
        <w:rPr>
          <w:rFonts w:ascii="Times New Roman" w:hAnsi="Times New Roman" w:cs="Times New Roman"/>
          <w:sz w:val="24"/>
          <w:szCs w:val="24"/>
        </w:rPr>
        <w:t>Джервелла-Ланге-Нильсена</w:t>
      </w:r>
      <w:proofErr w:type="spellEnd"/>
      <w:r w:rsidRPr="0055521C">
        <w:rPr>
          <w:rFonts w:ascii="Times New Roman" w:hAnsi="Times New Roman" w:cs="Times New Roman"/>
          <w:sz w:val="24"/>
          <w:szCs w:val="24"/>
        </w:rPr>
        <w:t xml:space="preserve"> имеется дефект двух генов – этот вариант, помимо кардиологических симптомов, всегда сопровождается двухсторонней нейросенсорной глухотой. На сегодняшний день известно, мутации каких генов обуславливают развитие синдрома удлиненного интервала QT:</w:t>
      </w:r>
    </w:p>
    <w:p w:rsidR="0055521C" w:rsidRPr="0055521C" w:rsidRDefault="0055521C" w:rsidP="0055521C">
      <w:pPr>
        <w:rPr>
          <w:rFonts w:ascii="Times New Roman" w:hAnsi="Times New Roman" w:cs="Times New Roman"/>
          <w:sz w:val="24"/>
          <w:szCs w:val="24"/>
        </w:rPr>
      </w:pP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 xml:space="preserve">Синдром удлиненного интервала QT тип 1 (LQT1) обусловлен мутацией гена KCNQ1, расположенного на 11-й хромосоме. Дефекты этого гена наиболее часто выявляются при наличии данного заболевания. Он кодирует последовательность альфа-субъединицы одной из разновидностей калиевых каналов </w:t>
      </w:r>
      <w:proofErr w:type="spellStart"/>
      <w:r w:rsidRPr="0055521C">
        <w:rPr>
          <w:rFonts w:ascii="Times New Roman" w:hAnsi="Times New Roman" w:cs="Times New Roman"/>
          <w:sz w:val="24"/>
          <w:szCs w:val="24"/>
        </w:rPr>
        <w:t>кардиомиоцитов</w:t>
      </w:r>
      <w:proofErr w:type="spellEnd"/>
      <w:r w:rsidRPr="0055521C">
        <w:rPr>
          <w:rFonts w:ascii="Times New Roman" w:hAnsi="Times New Roman" w:cs="Times New Roman"/>
          <w:sz w:val="24"/>
          <w:szCs w:val="24"/>
        </w:rPr>
        <w:t xml:space="preserve"> (</w:t>
      </w:r>
      <w:proofErr w:type="spellStart"/>
      <w:r w:rsidRPr="0055521C">
        <w:rPr>
          <w:rFonts w:ascii="Times New Roman" w:hAnsi="Times New Roman" w:cs="Times New Roman"/>
          <w:sz w:val="24"/>
          <w:szCs w:val="24"/>
        </w:rPr>
        <w:t>lKs</w:t>
      </w:r>
      <w:proofErr w:type="spellEnd"/>
      <w:r w:rsidRPr="0055521C">
        <w:rPr>
          <w:rFonts w:ascii="Times New Roman" w:hAnsi="Times New Roman" w:cs="Times New Roman"/>
          <w:sz w:val="24"/>
          <w:szCs w:val="24"/>
        </w:rPr>
        <w:t>)</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lastRenderedPageBreak/>
        <w:t>Синдром удлиненного интервала QT тип 2 (LQT2) вызывается дефектами в гене KCNH2, который локализован на 7-й хромосоме и кодирует аминокислотную последовательность белка – альфа-субъединицы другого типа калиевых каналов (</w:t>
      </w:r>
      <w:proofErr w:type="spellStart"/>
      <w:r w:rsidRPr="0055521C">
        <w:rPr>
          <w:rFonts w:ascii="Times New Roman" w:hAnsi="Times New Roman" w:cs="Times New Roman"/>
          <w:sz w:val="24"/>
          <w:szCs w:val="24"/>
        </w:rPr>
        <w:t>lKr</w:t>
      </w:r>
      <w:proofErr w:type="spellEnd"/>
      <w:r w:rsidRPr="0055521C">
        <w:rPr>
          <w:rFonts w:ascii="Times New Roman" w:hAnsi="Times New Roman" w:cs="Times New Roman"/>
          <w:sz w:val="24"/>
          <w:szCs w:val="24"/>
        </w:rPr>
        <w:t>).</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 xml:space="preserve">Синдром удлиненного интервала QT тип 3 (LQT3) обусловлен мутацией гена SCN5A, расположенного на 3-й хромосоме. В отличие от предыдущих вариантов патологии, при этом нарушается работа натриевых каналов </w:t>
      </w:r>
      <w:proofErr w:type="spellStart"/>
      <w:r w:rsidRPr="0055521C">
        <w:rPr>
          <w:rFonts w:ascii="Times New Roman" w:hAnsi="Times New Roman" w:cs="Times New Roman"/>
          <w:sz w:val="24"/>
          <w:szCs w:val="24"/>
        </w:rPr>
        <w:t>кардиомиоцитов</w:t>
      </w:r>
      <w:proofErr w:type="spellEnd"/>
      <w:r w:rsidRPr="0055521C">
        <w:rPr>
          <w:rFonts w:ascii="Times New Roman" w:hAnsi="Times New Roman" w:cs="Times New Roman"/>
          <w:sz w:val="24"/>
          <w:szCs w:val="24"/>
        </w:rPr>
        <w:t>, так как данный ген кодирует последовательность альфа-субъединицы натриевого канала (</w:t>
      </w:r>
      <w:proofErr w:type="spellStart"/>
      <w:r w:rsidRPr="0055521C">
        <w:rPr>
          <w:rFonts w:ascii="Times New Roman" w:hAnsi="Times New Roman" w:cs="Times New Roman"/>
          <w:sz w:val="24"/>
          <w:szCs w:val="24"/>
        </w:rPr>
        <w:t>lNa</w:t>
      </w:r>
      <w:proofErr w:type="spellEnd"/>
      <w:r w:rsidRPr="0055521C">
        <w:rPr>
          <w:rFonts w:ascii="Times New Roman" w:hAnsi="Times New Roman" w:cs="Times New Roman"/>
          <w:sz w:val="24"/>
          <w:szCs w:val="24"/>
        </w:rPr>
        <w:t>).</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 xml:space="preserve">Синдром удлиненного интервала QT тип 4 (LQT4) – достаточно редкий вариант состояния, вызванный мутацией гена ANK2, который расположен на 4-й хромосоме. Продуктом его экспрессии является белок </w:t>
      </w:r>
      <w:proofErr w:type="spellStart"/>
      <w:r w:rsidRPr="0055521C">
        <w:rPr>
          <w:rFonts w:ascii="Times New Roman" w:hAnsi="Times New Roman" w:cs="Times New Roman"/>
          <w:sz w:val="24"/>
          <w:szCs w:val="24"/>
        </w:rPr>
        <w:t>анкирин</w:t>
      </w:r>
      <w:proofErr w:type="spellEnd"/>
      <w:r w:rsidRPr="0055521C">
        <w:rPr>
          <w:rFonts w:ascii="Times New Roman" w:hAnsi="Times New Roman" w:cs="Times New Roman"/>
          <w:sz w:val="24"/>
          <w:szCs w:val="24"/>
        </w:rPr>
        <w:t xml:space="preserve"> В, который в организме человека участвует в стабилизации структуры микротрубочек </w:t>
      </w:r>
      <w:proofErr w:type="spellStart"/>
      <w:r w:rsidRPr="0055521C">
        <w:rPr>
          <w:rFonts w:ascii="Times New Roman" w:hAnsi="Times New Roman" w:cs="Times New Roman"/>
          <w:sz w:val="24"/>
          <w:szCs w:val="24"/>
        </w:rPr>
        <w:t>миоцитов</w:t>
      </w:r>
      <w:proofErr w:type="spellEnd"/>
      <w:r w:rsidRPr="0055521C">
        <w:rPr>
          <w:rFonts w:ascii="Times New Roman" w:hAnsi="Times New Roman" w:cs="Times New Roman"/>
          <w:sz w:val="24"/>
          <w:szCs w:val="24"/>
        </w:rPr>
        <w:t>, а также выделяется в клетках нейроглии и сетчатки глаза.</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 xml:space="preserve">Синдром удлиненного интервала QT тип 5 (LQT5) – разновидность заболевания, которая обусловлена дефектом в гене KCNE1, локализованном на 21-й хромосоме. Он кодирует один из белков ионных каналов – бета-субъединицу калиевых каналов типа </w:t>
      </w:r>
      <w:proofErr w:type="spellStart"/>
      <w:r w:rsidRPr="0055521C">
        <w:rPr>
          <w:rFonts w:ascii="Times New Roman" w:hAnsi="Times New Roman" w:cs="Times New Roman"/>
          <w:sz w:val="24"/>
          <w:szCs w:val="24"/>
        </w:rPr>
        <w:t>lKs</w:t>
      </w:r>
      <w:proofErr w:type="spellEnd"/>
      <w:r w:rsidRPr="0055521C">
        <w:rPr>
          <w:rFonts w:ascii="Times New Roman" w:hAnsi="Times New Roman" w:cs="Times New Roman"/>
          <w:sz w:val="24"/>
          <w:szCs w:val="24"/>
        </w:rPr>
        <w:t>.</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 xml:space="preserve">Синдром удлиненного интервала QT типа 6 (LQT6) вызывается мутацией в гене KCNE2, расположенного также на 21-й хромосоме. Продуктом его экспрессии является бета-субъединица калиевых каналов типа </w:t>
      </w:r>
      <w:proofErr w:type="spellStart"/>
      <w:r w:rsidRPr="0055521C">
        <w:rPr>
          <w:rFonts w:ascii="Times New Roman" w:hAnsi="Times New Roman" w:cs="Times New Roman"/>
          <w:sz w:val="24"/>
          <w:szCs w:val="24"/>
        </w:rPr>
        <w:t>lKr</w:t>
      </w:r>
      <w:proofErr w:type="spellEnd"/>
      <w:r w:rsidRPr="0055521C">
        <w:rPr>
          <w:rFonts w:ascii="Times New Roman" w:hAnsi="Times New Roman" w:cs="Times New Roman"/>
          <w:sz w:val="24"/>
          <w:szCs w:val="24"/>
        </w:rPr>
        <w:t>.</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Синдром удлиненного интервала QT типа 7 (LQT7, другое название – синдром Андерсена, в честь педиатра Е. Д. Андерсена, описавшего это заболевание в 70-х годах) обусловлен дефектом гена KCNJ2, который локализуется на 17-й хромосоме. Как и в случае предыдущих вариантов патологии, этот ген кодирует одну из белковых цепей калиевых каналов.</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Синдром удлиненного интервала QT типа 8 (LQT8, другое название – синдром Тимоти, в честь К. Тимоти, описавшей это заболевание) вызван мутацией гена CACNA1C, который располагается на 12-й хромосоме. Этот ген кодирует альфа-1-субъединицу кальциевого канала L-типа.</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 xml:space="preserve">Синдром удлиненного интервала QT тип 9 (LQT9) обусловлен дефектом гена CAV3, локализованного на 3-й хромосоме. Продуктом его экспрессии является белок </w:t>
      </w:r>
      <w:proofErr w:type="spellStart"/>
      <w:r w:rsidRPr="0055521C">
        <w:rPr>
          <w:rFonts w:ascii="Times New Roman" w:hAnsi="Times New Roman" w:cs="Times New Roman"/>
          <w:sz w:val="24"/>
          <w:szCs w:val="24"/>
        </w:rPr>
        <w:t>кавеолин</w:t>
      </w:r>
      <w:proofErr w:type="spellEnd"/>
      <w:r w:rsidRPr="0055521C">
        <w:rPr>
          <w:rFonts w:ascii="Times New Roman" w:hAnsi="Times New Roman" w:cs="Times New Roman"/>
          <w:sz w:val="24"/>
          <w:szCs w:val="24"/>
        </w:rPr>
        <w:t xml:space="preserve"> 3, участвующий в формировании множества структур на поверхности </w:t>
      </w:r>
      <w:proofErr w:type="spellStart"/>
      <w:r w:rsidRPr="0055521C">
        <w:rPr>
          <w:rFonts w:ascii="Times New Roman" w:hAnsi="Times New Roman" w:cs="Times New Roman"/>
          <w:sz w:val="24"/>
          <w:szCs w:val="24"/>
        </w:rPr>
        <w:t>кардиомиоцитов</w:t>
      </w:r>
      <w:proofErr w:type="spellEnd"/>
      <w:r w:rsidRPr="0055521C">
        <w:rPr>
          <w:rFonts w:ascii="Times New Roman" w:hAnsi="Times New Roman" w:cs="Times New Roman"/>
          <w:sz w:val="24"/>
          <w:szCs w:val="24"/>
        </w:rPr>
        <w:t>.</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Синдром удлиненного интервала QT тип 10 (LQT10) – причина этой разновидности заболевания кроется в мутации гена SCN4B, который располагается на 11-й хромосоме и отвечает за аминокислотную последовательность бета-субъединицы натриевых каналов.</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Синдром удлиненного интервала QT тип 11 (LQT11) вызывается дефектами в гене AKAP9, расположенном на 7-й хромосоме. Он кодирует специфический белок – А-</w:t>
      </w:r>
      <w:proofErr w:type="spellStart"/>
      <w:r w:rsidRPr="0055521C">
        <w:rPr>
          <w:rFonts w:ascii="Times New Roman" w:hAnsi="Times New Roman" w:cs="Times New Roman"/>
          <w:sz w:val="24"/>
          <w:szCs w:val="24"/>
        </w:rPr>
        <w:t>киназу</w:t>
      </w:r>
      <w:proofErr w:type="spellEnd"/>
      <w:r w:rsidRPr="0055521C">
        <w:rPr>
          <w:rFonts w:ascii="Times New Roman" w:hAnsi="Times New Roman" w:cs="Times New Roman"/>
          <w:sz w:val="24"/>
          <w:szCs w:val="24"/>
        </w:rPr>
        <w:t xml:space="preserve"> центросом и комплекса </w:t>
      </w:r>
      <w:proofErr w:type="spellStart"/>
      <w:r w:rsidRPr="0055521C">
        <w:rPr>
          <w:rFonts w:ascii="Times New Roman" w:hAnsi="Times New Roman" w:cs="Times New Roman"/>
          <w:sz w:val="24"/>
          <w:szCs w:val="24"/>
        </w:rPr>
        <w:t>Гольджи</w:t>
      </w:r>
      <w:proofErr w:type="spellEnd"/>
      <w:r w:rsidRPr="0055521C">
        <w:rPr>
          <w:rFonts w:ascii="Times New Roman" w:hAnsi="Times New Roman" w:cs="Times New Roman"/>
          <w:sz w:val="24"/>
          <w:szCs w:val="24"/>
        </w:rPr>
        <w:t>. Функции этого протеина на сегодняшний день изучены недостаточно.</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 xml:space="preserve">Синдром удлиненного интервала QT тип 12 (LQT12) обусловлен мутацией гена SNTA1, локализованного на 20-й хромосоме. Он кодирует альфа-1-субъединицу белка </w:t>
      </w:r>
      <w:proofErr w:type="spellStart"/>
      <w:r w:rsidRPr="0055521C">
        <w:rPr>
          <w:rFonts w:ascii="Times New Roman" w:hAnsi="Times New Roman" w:cs="Times New Roman"/>
          <w:sz w:val="24"/>
          <w:szCs w:val="24"/>
        </w:rPr>
        <w:t>синтрофина</w:t>
      </w:r>
      <w:proofErr w:type="spellEnd"/>
      <w:r w:rsidRPr="0055521C">
        <w:rPr>
          <w:rFonts w:ascii="Times New Roman" w:hAnsi="Times New Roman" w:cs="Times New Roman"/>
          <w:sz w:val="24"/>
          <w:szCs w:val="24"/>
        </w:rPr>
        <w:t xml:space="preserve">, участвующего в регуляции деятельности натриевых каналов </w:t>
      </w:r>
      <w:proofErr w:type="spellStart"/>
      <w:r w:rsidRPr="0055521C">
        <w:rPr>
          <w:rFonts w:ascii="Times New Roman" w:hAnsi="Times New Roman" w:cs="Times New Roman"/>
          <w:sz w:val="24"/>
          <w:szCs w:val="24"/>
        </w:rPr>
        <w:t>кардиомиоцитов</w:t>
      </w:r>
      <w:proofErr w:type="spellEnd"/>
      <w:r w:rsidRPr="0055521C">
        <w:rPr>
          <w:rFonts w:ascii="Times New Roman" w:hAnsi="Times New Roman" w:cs="Times New Roman"/>
          <w:sz w:val="24"/>
          <w:szCs w:val="24"/>
        </w:rPr>
        <w:t>.</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 xml:space="preserve">Несмотря на широкое генетическое разнообразие синдрома удлиненного интервала QT, общие звенья его патогенеза в целом одинаковы для каждой из форм. Данное заболевание </w:t>
      </w:r>
      <w:r w:rsidRPr="0055521C">
        <w:rPr>
          <w:rFonts w:ascii="Times New Roman" w:hAnsi="Times New Roman" w:cs="Times New Roman"/>
          <w:sz w:val="24"/>
          <w:szCs w:val="24"/>
        </w:rPr>
        <w:lastRenderedPageBreak/>
        <w:t xml:space="preserve">относят к группе </w:t>
      </w:r>
      <w:proofErr w:type="spellStart"/>
      <w:r w:rsidRPr="0055521C">
        <w:rPr>
          <w:rFonts w:ascii="Times New Roman" w:hAnsi="Times New Roman" w:cs="Times New Roman"/>
          <w:sz w:val="24"/>
          <w:szCs w:val="24"/>
        </w:rPr>
        <w:t>каналопатий</w:t>
      </w:r>
      <w:proofErr w:type="spellEnd"/>
      <w:r w:rsidRPr="0055521C">
        <w:rPr>
          <w:rFonts w:ascii="Times New Roman" w:hAnsi="Times New Roman" w:cs="Times New Roman"/>
          <w:sz w:val="24"/>
          <w:szCs w:val="24"/>
        </w:rPr>
        <w:t xml:space="preserve"> из-за того, что его причиной выступают нарушения в строении тех или иных ионных каналов. В результате этого процессы </w:t>
      </w:r>
      <w:proofErr w:type="spellStart"/>
      <w:r w:rsidRPr="0055521C">
        <w:rPr>
          <w:rFonts w:ascii="Times New Roman" w:hAnsi="Times New Roman" w:cs="Times New Roman"/>
          <w:sz w:val="24"/>
          <w:szCs w:val="24"/>
        </w:rPr>
        <w:t>реполяризации</w:t>
      </w:r>
      <w:proofErr w:type="spellEnd"/>
      <w:r w:rsidRPr="0055521C">
        <w:rPr>
          <w:rFonts w:ascii="Times New Roman" w:hAnsi="Times New Roman" w:cs="Times New Roman"/>
          <w:sz w:val="24"/>
          <w:szCs w:val="24"/>
        </w:rPr>
        <w:t xml:space="preserve"> миокарда происходят неравномерно и не одновременно в различных частях желудочков, что становится причиной удлинения интервала QT. Кроме того, значительно возрастает чувствительность миокарда к влияниям симпатической нервной системы, что становится причиной частых </w:t>
      </w:r>
      <w:proofErr w:type="spellStart"/>
      <w:r w:rsidRPr="0055521C">
        <w:rPr>
          <w:rFonts w:ascii="Times New Roman" w:hAnsi="Times New Roman" w:cs="Times New Roman"/>
          <w:sz w:val="24"/>
          <w:szCs w:val="24"/>
        </w:rPr>
        <w:t>тахиаритмий</w:t>
      </w:r>
      <w:proofErr w:type="spellEnd"/>
      <w:r w:rsidRPr="0055521C">
        <w:rPr>
          <w:rFonts w:ascii="Times New Roman" w:hAnsi="Times New Roman" w:cs="Times New Roman"/>
          <w:sz w:val="24"/>
          <w:szCs w:val="24"/>
        </w:rPr>
        <w:t xml:space="preserve">, способных приводить к </w:t>
      </w:r>
      <w:proofErr w:type="spellStart"/>
      <w:r w:rsidRPr="0055521C">
        <w:rPr>
          <w:rFonts w:ascii="Times New Roman" w:hAnsi="Times New Roman" w:cs="Times New Roman"/>
          <w:sz w:val="24"/>
          <w:szCs w:val="24"/>
        </w:rPr>
        <w:t>жизнеугрожающим</w:t>
      </w:r>
      <w:proofErr w:type="spellEnd"/>
      <w:r w:rsidRPr="0055521C">
        <w:rPr>
          <w:rFonts w:ascii="Times New Roman" w:hAnsi="Times New Roman" w:cs="Times New Roman"/>
          <w:sz w:val="24"/>
          <w:szCs w:val="24"/>
        </w:rPr>
        <w:t xml:space="preserve"> фибрилляциям желудочков. При этом у разных генетических типов синдрома удлиненного интервала QT отмечается различная чувствительность к тем или иным воздействиям. Например, LQT1 характеризуется </w:t>
      </w:r>
      <w:proofErr w:type="spellStart"/>
      <w:r w:rsidRPr="0055521C">
        <w:rPr>
          <w:rFonts w:ascii="Times New Roman" w:hAnsi="Times New Roman" w:cs="Times New Roman"/>
          <w:sz w:val="24"/>
          <w:szCs w:val="24"/>
        </w:rPr>
        <w:t>синкопальными</w:t>
      </w:r>
      <w:proofErr w:type="spellEnd"/>
      <w:r w:rsidRPr="0055521C">
        <w:rPr>
          <w:rFonts w:ascii="Times New Roman" w:hAnsi="Times New Roman" w:cs="Times New Roman"/>
          <w:sz w:val="24"/>
          <w:szCs w:val="24"/>
        </w:rPr>
        <w:t xml:space="preserve"> приступами и аритмией при физической нагрузке, при LQT2 аналогичные проявления наблюдаются при громких и резких звуках, для LQT3, напротив, более характерно развитие аритмий и фибрилляций в спокойном состоянии (например, во сне).</w:t>
      </w:r>
    </w:p>
    <w:p w:rsidR="0055521C" w:rsidRPr="0055521C" w:rsidRDefault="0055521C" w:rsidP="0055521C">
      <w:pPr>
        <w:rPr>
          <w:rFonts w:ascii="Times New Roman" w:hAnsi="Times New Roman" w:cs="Times New Roman"/>
          <w:sz w:val="24"/>
          <w:szCs w:val="24"/>
        </w:rPr>
      </w:pP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Симптомы удлиненного интервала QT</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 xml:space="preserve">Проявления синдрома удлиненного интервала QT достаточно разнообразны. При более тяжелом клиническом типе </w:t>
      </w:r>
      <w:proofErr w:type="spellStart"/>
      <w:r w:rsidRPr="0055521C">
        <w:rPr>
          <w:rFonts w:ascii="Times New Roman" w:hAnsi="Times New Roman" w:cs="Times New Roman"/>
          <w:sz w:val="24"/>
          <w:szCs w:val="24"/>
        </w:rPr>
        <w:t>Джервелла-Ланге-Нильсена</w:t>
      </w:r>
      <w:proofErr w:type="spellEnd"/>
      <w:r w:rsidRPr="0055521C">
        <w:rPr>
          <w:rFonts w:ascii="Times New Roman" w:hAnsi="Times New Roman" w:cs="Times New Roman"/>
          <w:sz w:val="24"/>
          <w:szCs w:val="24"/>
        </w:rPr>
        <w:t xml:space="preserve"> у больных отмечается глухота, частые обмороки, головокружения, слабость. Кроме того, в ряде случаев при этом состоянии регистрируются </w:t>
      </w:r>
      <w:proofErr w:type="spellStart"/>
      <w:r w:rsidRPr="0055521C">
        <w:rPr>
          <w:rFonts w:ascii="Times New Roman" w:hAnsi="Times New Roman" w:cs="Times New Roman"/>
          <w:sz w:val="24"/>
          <w:szCs w:val="24"/>
        </w:rPr>
        <w:t>эпилептоподобные</w:t>
      </w:r>
      <w:proofErr w:type="spellEnd"/>
      <w:r w:rsidRPr="0055521C">
        <w:rPr>
          <w:rFonts w:ascii="Times New Roman" w:hAnsi="Times New Roman" w:cs="Times New Roman"/>
          <w:sz w:val="24"/>
          <w:szCs w:val="24"/>
        </w:rPr>
        <w:t xml:space="preserve"> судорожные припадки, что нередко приводит к неправильной диагностике и лечению. По данным некоторых врачей-генетиков, от 10 до 25% больных с синдромом удлиненного интервала QT получают неправильное лечение, и у них развивается внезапная сердечная или младенческая смерть. Возникновение </w:t>
      </w:r>
      <w:proofErr w:type="spellStart"/>
      <w:r w:rsidRPr="0055521C">
        <w:rPr>
          <w:rFonts w:ascii="Times New Roman" w:hAnsi="Times New Roman" w:cs="Times New Roman"/>
          <w:sz w:val="24"/>
          <w:szCs w:val="24"/>
        </w:rPr>
        <w:t>тахиаритмий</w:t>
      </w:r>
      <w:proofErr w:type="spellEnd"/>
      <w:r w:rsidRPr="0055521C">
        <w:rPr>
          <w:rFonts w:ascii="Times New Roman" w:hAnsi="Times New Roman" w:cs="Times New Roman"/>
          <w:sz w:val="24"/>
          <w:szCs w:val="24"/>
        </w:rPr>
        <w:t xml:space="preserve"> и </w:t>
      </w:r>
      <w:proofErr w:type="spellStart"/>
      <w:r w:rsidRPr="0055521C">
        <w:rPr>
          <w:rFonts w:ascii="Times New Roman" w:hAnsi="Times New Roman" w:cs="Times New Roman"/>
          <w:sz w:val="24"/>
          <w:szCs w:val="24"/>
        </w:rPr>
        <w:t>синкопальных</w:t>
      </w:r>
      <w:proofErr w:type="spellEnd"/>
      <w:r w:rsidRPr="0055521C">
        <w:rPr>
          <w:rFonts w:ascii="Times New Roman" w:hAnsi="Times New Roman" w:cs="Times New Roman"/>
          <w:sz w:val="24"/>
          <w:szCs w:val="24"/>
        </w:rPr>
        <w:t xml:space="preserve"> состояний зависит от внешних влияний – например, при LQT1 это может происходить на фоне физической нагрузки, при LQT2 потеря сознания и фибрилляция желудочков может возникать от резких и громких звуков.</w:t>
      </w:r>
    </w:p>
    <w:p w:rsidR="0055521C" w:rsidRPr="0055521C" w:rsidRDefault="0055521C" w:rsidP="0055521C">
      <w:pPr>
        <w:rPr>
          <w:rFonts w:ascii="Times New Roman" w:hAnsi="Times New Roman" w:cs="Times New Roman"/>
          <w:sz w:val="24"/>
          <w:szCs w:val="24"/>
        </w:rPr>
      </w:pP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 xml:space="preserve">Более легкая форма синдрома удлиненного интервала QT (тип Романо-Уорда) характеризуется преходящими </w:t>
      </w:r>
      <w:proofErr w:type="spellStart"/>
      <w:r w:rsidRPr="0055521C">
        <w:rPr>
          <w:rFonts w:ascii="Times New Roman" w:hAnsi="Times New Roman" w:cs="Times New Roman"/>
          <w:sz w:val="24"/>
          <w:szCs w:val="24"/>
        </w:rPr>
        <w:t>синкопальными</w:t>
      </w:r>
      <w:proofErr w:type="spellEnd"/>
      <w:r w:rsidRPr="0055521C">
        <w:rPr>
          <w:rFonts w:ascii="Times New Roman" w:hAnsi="Times New Roman" w:cs="Times New Roman"/>
          <w:sz w:val="24"/>
          <w:szCs w:val="24"/>
        </w:rPr>
        <w:t xml:space="preserve"> состояниями (обмороками) и редкими приступами </w:t>
      </w:r>
      <w:proofErr w:type="spellStart"/>
      <w:r w:rsidRPr="0055521C">
        <w:rPr>
          <w:rFonts w:ascii="Times New Roman" w:hAnsi="Times New Roman" w:cs="Times New Roman"/>
          <w:sz w:val="24"/>
          <w:szCs w:val="24"/>
        </w:rPr>
        <w:t>тахиаритмии</w:t>
      </w:r>
      <w:proofErr w:type="spellEnd"/>
      <w:r w:rsidRPr="0055521C">
        <w:rPr>
          <w:rFonts w:ascii="Times New Roman" w:hAnsi="Times New Roman" w:cs="Times New Roman"/>
          <w:sz w:val="24"/>
          <w:szCs w:val="24"/>
        </w:rPr>
        <w:t>, однако нарушения слуха при этом отсутствуют. В ряде случаев подобная форма заболевания вообще ничем не проявляет себя, за исключением электрокардиографических данных, и является случайной находкой при медицинском обследовании. Тем не менее, даже при таком течении синдрома удлиненного интервала QT риск внезапной сердечной смерти из-за фибрилляции желудочков во много раз выше, нежели у здорового человека. Поэтому и эта разновидность патологии требует тщательного изучения и профилактического лечения.</w:t>
      </w:r>
    </w:p>
    <w:p w:rsidR="0055521C" w:rsidRPr="0055521C" w:rsidRDefault="0055521C" w:rsidP="0055521C">
      <w:pPr>
        <w:rPr>
          <w:rFonts w:ascii="Times New Roman" w:hAnsi="Times New Roman" w:cs="Times New Roman"/>
          <w:sz w:val="24"/>
          <w:szCs w:val="24"/>
        </w:rPr>
      </w:pP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Диагностика</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Диагностика синдрома удлиненного интервала QT производится на основании изучения анамнеза больного, электрокардиологических и молекулярно-генетических исследований. При расспросе пациента часто обнаруживаются эпизоды обмороков, головокружений, ощущения сердцебиений, но при легких формах патологии их может и не быть. Иногда аналогичные проявления встречаются у кого-либо из родственников пациента, что указывает на семейный характер заболевания.</w:t>
      </w:r>
    </w:p>
    <w:p w:rsidR="0055521C" w:rsidRPr="0055521C" w:rsidRDefault="0055521C" w:rsidP="0055521C">
      <w:pPr>
        <w:rPr>
          <w:rFonts w:ascii="Times New Roman" w:hAnsi="Times New Roman" w:cs="Times New Roman"/>
          <w:sz w:val="24"/>
          <w:szCs w:val="24"/>
        </w:rPr>
      </w:pP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lastRenderedPageBreak/>
        <w:t xml:space="preserve">При любой форме синдрома удлиненного интервала QT будут выявляться изменения на ЭКГ – увеличение интервала QT до 0,6 секунд и более, возможно увеличение амплитуды зубца Т. Сочетание таких ЭКГ-признаков с врожденной глухотой говорит о наличии синдрома </w:t>
      </w:r>
      <w:proofErr w:type="spellStart"/>
      <w:r w:rsidRPr="0055521C">
        <w:rPr>
          <w:rFonts w:ascii="Times New Roman" w:hAnsi="Times New Roman" w:cs="Times New Roman"/>
          <w:sz w:val="24"/>
          <w:szCs w:val="24"/>
        </w:rPr>
        <w:t>Джервелла-Ланге-Нильсена</w:t>
      </w:r>
      <w:proofErr w:type="spellEnd"/>
      <w:r w:rsidRPr="0055521C">
        <w:rPr>
          <w:rFonts w:ascii="Times New Roman" w:hAnsi="Times New Roman" w:cs="Times New Roman"/>
          <w:sz w:val="24"/>
          <w:szCs w:val="24"/>
        </w:rPr>
        <w:t xml:space="preserve">. Кроме того, часто необходимо </w:t>
      </w:r>
      <w:proofErr w:type="spellStart"/>
      <w:r w:rsidRPr="0055521C">
        <w:rPr>
          <w:rFonts w:ascii="Times New Roman" w:hAnsi="Times New Roman" w:cs="Times New Roman"/>
          <w:sz w:val="24"/>
          <w:szCs w:val="24"/>
        </w:rPr>
        <w:t>холтеровское</w:t>
      </w:r>
      <w:proofErr w:type="spellEnd"/>
      <w:r w:rsidRPr="0055521C">
        <w:rPr>
          <w:rFonts w:ascii="Times New Roman" w:hAnsi="Times New Roman" w:cs="Times New Roman"/>
          <w:sz w:val="24"/>
          <w:szCs w:val="24"/>
        </w:rPr>
        <w:t xml:space="preserve"> </w:t>
      </w:r>
      <w:proofErr w:type="spellStart"/>
      <w:r w:rsidRPr="0055521C">
        <w:rPr>
          <w:rFonts w:ascii="Times New Roman" w:hAnsi="Times New Roman" w:cs="Times New Roman"/>
          <w:sz w:val="24"/>
          <w:szCs w:val="24"/>
        </w:rPr>
        <w:t>мониторирование</w:t>
      </w:r>
      <w:proofErr w:type="spellEnd"/>
      <w:r w:rsidRPr="0055521C">
        <w:rPr>
          <w:rFonts w:ascii="Times New Roman" w:hAnsi="Times New Roman" w:cs="Times New Roman"/>
          <w:sz w:val="24"/>
          <w:szCs w:val="24"/>
        </w:rPr>
        <w:t xml:space="preserve"> работы сердца на протяжении суток для выявления возможных приступов </w:t>
      </w:r>
      <w:proofErr w:type="spellStart"/>
      <w:r w:rsidRPr="0055521C">
        <w:rPr>
          <w:rFonts w:ascii="Times New Roman" w:hAnsi="Times New Roman" w:cs="Times New Roman"/>
          <w:sz w:val="24"/>
          <w:szCs w:val="24"/>
        </w:rPr>
        <w:t>тахиаритмий</w:t>
      </w:r>
      <w:proofErr w:type="spellEnd"/>
      <w:r w:rsidRPr="0055521C">
        <w:rPr>
          <w:rFonts w:ascii="Times New Roman" w:hAnsi="Times New Roman" w:cs="Times New Roman"/>
          <w:sz w:val="24"/>
          <w:szCs w:val="24"/>
        </w:rPr>
        <w:t>. Определение синдрома удлиненного интервала QT при помощи методов современной генетики на сегодняшний день возможно в отношении практических всех генетических типов этого заболевания.</w:t>
      </w:r>
    </w:p>
    <w:p w:rsidR="0055521C" w:rsidRPr="0055521C" w:rsidRDefault="0055521C" w:rsidP="0055521C">
      <w:pPr>
        <w:rPr>
          <w:rFonts w:ascii="Times New Roman" w:hAnsi="Times New Roman" w:cs="Times New Roman"/>
          <w:sz w:val="24"/>
          <w:szCs w:val="24"/>
        </w:rPr>
      </w:pP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Лечение синдрома удлиненного интервала QT</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 xml:space="preserve">Терапия синдрома удлиненного интервала QT достаточно сложна, многие специалисты рекомендуют при этом заболевании одни схемы и отвергают другие, но какого-либо единого протокола лечения этой патологии не существует. Универсальными препаратами считаются бета-адреноблокаторы, которые уменьшают риск развития </w:t>
      </w:r>
      <w:proofErr w:type="spellStart"/>
      <w:r w:rsidRPr="0055521C">
        <w:rPr>
          <w:rFonts w:ascii="Times New Roman" w:hAnsi="Times New Roman" w:cs="Times New Roman"/>
          <w:sz w:val="24"/>
          <w:szCs w:val="24"/>
        </w:rPr>
        <w:t>тахиаритмий</w:t>
      </w:r>
      <w:proofErr w:type="spellEnd"/>
      <w:r w:rsidRPr="0055521C">
        <w:rPr>
          <w:rFonts w:ascii="Times New Roman" w:hAnsi="Times New Roman" w:cs="Times New Roman"/>
          <w:sz w:val="24"/>
          <w:szCs w:val="24"/>
        </w:rPr>
        <w:t xml:space="preserve"> и фибрилляций, а также снижают степень симпатических воздействий на миокард, но при LQT3 они малоэффективны. В случае синдрома удлиненного интервала QT типа 3 более разумно использовать антиаритмические препараты класса В1. Эти особенности лечения заболевания повышают потребность в молекулярно-генетической диагностике для определения типа патологии. В случае частых приступов </w:t>
      </w:r>
      <w:proofErr w:type="spellStart"/>
      <w:r w:rsidRPr="0055521C">
        <w:rPr>
          <w:rFonts w:ascii="Times New Roman" w:hAnsi="Times New Roman" w:cs="Times New Roman"/>
          <w:sz w:val="24"/>
          <w:szCs w:val="24"/>
        </w:rPr>
        <w:t>тахиаритмий</w:t>
      </w:r>
      <w:proofErr w:type="spellEnd"/>
      <w:r w:rsidRPr="0055521C">
        <w:rPr>
          <w:rFonts w:ascii="Times New Roman" w:hAnsi="Times New Roman" w:cs="Times New Roman"/>
          <w:sz w:val="24"/>
          <w:szCs w:val="24"/>
        </w:rPr>
        <w:t xml:space="preserve"> и высокого риска развития фибрилляции рекомендуется имплантация кардиостимулятора или дефибриллятора-</w:t>
      </w:r>
      <w:proofErr w:type="spellStart"/>
      <w:r w:rsidRPr="0055521C">
        <w:rPr>
          <w:rFonts w:ascii="Times New Roman" w:hAnsi="Times New Roman" w:cs="Times New Roman"/>
          <w:sz w:val="24"/>
          <w:szCs w:val="24"/>
        </w:rPr>
        <w:t>кардиовертера</w:t>
      </w:r>
      <w:proofErr w:type="spellEnd"/>
      <w:r w:rsidRPr="0055521C">
        <w:rPr>
          <w:rFonts w:ascii="Times New Roman" w:hAnsi="Times New Roman" w:cs="Times New Roman"/>
          <w:sz w:val="24"/>
          <w:szCs w:val="24"/>
        </w:rPr>
        <w:t>.</w:t>
      </w:r>
    </w:p>
    <w:p w:rsidR="0055521C" w:rsidRPr="0055521C" w:rsidRDefault="0055521C" w:rsidP="0055521C">
      <w:pPr>
        <w:rPr>
          <w:rFonts w:ascii="Times New Roman" w:hAnsi="Times New Roman" w:cs="Times New Roman"/>
          <w:sz w:val="24"/>
          <w:szCs w:val="24"/>
        </w:rPr>
      </w:pP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Прогноз</w:t>
      </w:r>
    </w:p>
    <w:p w:rsid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rPr>
        <w:t>Прогноз синдрома удлиненного интервала QT, по мнению большинства специалистов, неопределенный, так как это заболевание характеризуется широким спектром выраженности симптомов. Кроме того, отсутствие проявлений патологии, за исключением электрокардиографических данных, не гарантирует внезапного развития фатальной фибрилляции желудочков под воздействием внешних или внутренних факторов. При выявлении синдрома удлиненного интервала QT необходимо произвести тщательное кардиологическое обследование и генетическое определение типа заболевания. На основе полученных данных разрабатывается схема лечения, призванная снизить вероятность внезапной сердечной смерти, или принимается решение об имплантации кардиостимулятора.</w:t>
      </w: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r>
        <w:rPr>
          <w:rFonts w:ascii="Times New Roman" w:hAnsi="Times New Roman" w:cs="Times New Roman"/>
          <w:sz w:val="24"/>
          <w:szCs w:val="24"/>
        </w:rPr>
        <w:lastRenderedPageBreak/>
        <w:t>Литература</w:t>
      </w:r>
    </w:p>
    <w:p w:rsidR="0055521C" w:rsidRPr="0055521C" w:rsidRDefault="0055521C" w:rsidP="0055521C">
      <w:pPr>
        <w:rPr>
          <w:rFonts w:ascii="Times New Roman" w:hAnsi="Times New Roman" w:cs="Times New Roman"/>
          <w:sz w:val="24"/>
          <w:szCs w:val="24"/>
          <w:lang w:val="en-US"/>
        </w:rPr>
      </w:pPr>
      <w:r w:rsidRPr="007068EC">
        <w:rPr>
          <w:rFonts w:ascii="Times New Roman" w:hAnsi="Times New Roman" w:cs="Times New Roman"/>
          <w:sz w:val="24"/>
          <w:szCs w:val="24"/>
        </w:rPr>
        <w:t xml:space="preserve">1.  </w:t>
      </w:r>
      <w:proofErr w:type="spellStart"/>
      <w:r w:rsidRPr="0055521C">
        <w:rPr>
          <w:rFonts w:ascii="Times New Roman" w:hAnsi="Times New Roman" w:cs="Times New Roman"/>
          <w:sz w:val="24"/>
          <w:szCs w:val="24"/>
          <w:lang w:val="en-US"/>
        </w:rPr>
        <w:t>Maron</w:t>
      </w:r>
      <w:proofErr w:type="spellEnd"/>
      <w:r w:rsidRPr="007068EC">
        <w:rPr>
          <w:rFonts w:ascii="Times New Roman" w:hAnsi="Times New Roman" w:cs="Times New Roman"/>
          <w:sz w:val="24"/>
          <w:szCs w:val="24"/>
        </w:rPr>
        <w:t xml:space="preserve"> </w:t>
      </w:r>
      <w:r w:rsidRPr="0055521C">
        <w:rPr>
          <w:rFonts w:ascii="Times New Roman" w:hAnsi="Times New Roman" w:cs="Times New Roman"/>
          <w:sz w:val="24"/>
          <w:szCs w:val="24"/>
          <w:lang w:val="en-US"/>
        </w:rPr>
        <w:t>B</w:t>
      </w:r>
      <w:r w:rsidRPr="007068EC">
        <w:rPr>
          <w:rFonts w:ascii="Times New Roman" w:hAnsi="Times New Roman" w:cs="Times New Roman"/>
          <w:sz w:val="24"/>
          <w:szCs w:val="24"/>
        </w:rPr>
        <w:t>.</w:t>
      </w:r>
      <w:r w:rsidRPr="0055521C">
        <w:rPr>
          <w:rFonts w:ascii="Times New Roman" w:hAnsi="Times New Roman" w:cs="Times New Roman"/>
          <w:sz w:val="24"/>
          <w:szCs w:val="24"/>
          <w:lang w:val="en-US"/>
        </w:rPr>
        <w:t>J</w:t>
      </w:r>
      <w:r w:rsidRPr="007068EC">
        <w:rPr>
          <w:rFonts w:ascii="Times New Roman" w:hAnsi="Times New Roman" w:cs="Times New Roman"/>
          <w:sz w:val="24"/>
          <w:szCs w:val="24"/>
        </w:rPr>
        <w:t xml:space="preserve">., </w:t>
      </w:r>
      <w:proofErr w:type="spellStart"/>
      <w:r w:rsidRPr="0055521C">
        <w:rPr>
          <w:rFonts w:ascii="Times New Roman" w:hAnsi="Times New Roman" w:cs="Times New Roman"/>
          <w:sz w:val="24"/>
          <w:szCs w:val="24"/>
          <w:lang w:val="en-US"/>
        </w:rPr>
        <w:t>Ara</w:t>
      </w:r>
      <w:proofErr w:type="spellEnd"/>
      <w:r w:rsidRPr="007068EC">
        <w:rPr>
          <w:rFonts w:ascii="Times New Roman" w:hAnsi="Times New Roman" w:cs="Times New Roman"/>
          <w:sz w:val="24"/>
          <w:szCs w:val="24"/>
        </w:rPr>
        <w:t>ú</w:t>
      </w:r>
      <w:proofErr w:type="spellStart"/>
      <w:r w:rsidRPr="0055521C">
        <w:rPr>
          <w:rFonts w:ascii="Times New Roman" w:hAnsi="Times New Roman" w:cs="Times New Roman"/>
          <w:sz w:val="24"/>
          <w:szCs w:val="24"/>
          <w:lang w:val="en-US"/>
        </w:rPr>
        <w:t>jo</w:t>
      </w:r>
      <w:proofErr w:type="spellEnd"/>
      <w:r w:rsidRPr="007068EC">
        <w:rPr>
          <w:rFonts w:ascii="Times New Roman" w:hAnsi="Times New Roman" w:cs="Times New Roman"/>
          <w:sz w:val="24"/>
          <w:szCs w:val="24"/>
        </w:rPr>
        <w:t xml:space="preserve"> </w:t>
      </w:r>
      <w:r w:rsidRPr="0055521C">
        <w:rPr>
          <w:rFonts w:ascii="Times New Roman" w:hAnsi="Times New Roman" w:cs="Times New Roman"/>
          <w:sz w:val="24"/>
          <w:szCs w:val="24"/>
          <w:lang w:val="en-US"/>
        </w:rPr>
        <w:t>C</w:t>
      </w:r>
      <w:r w:rsidRPr="007068EC">
        <w:rPr>
          <w:rFonts w:ascii="Times New Roman" w:hAnsi="Times New Roman" w:cs="Times New Roman"/>
          <w:sz w:val="24"/>
          <w:szCs w:val="24"/>
        </w:rPr>
        <w:t>.</w:t>
      </w:r>
      <w:r w:rsidRPr="0055521C">
        <w:rPr>
          <w:rFonts w:ascii="Times New Roman" w:hAnsi="Times New Roman" w:cs="Times New Roman"/>
          <w:sz w:val="24"/>
          <w:szCs w:val="24"/>
          <w:lang w:val="en-US"/>
        </w:rPr>
        <w:t>G</w:t>
      </w:r>
      <w:r w:rsidRPr="007068EC">
        <w:rPr>
          <w:rFonts w:ascii="Times New Roman" w:hAnsi="Times New Roman" w:cs="Times New Roman"/>
          <w:sz w:val="24"/>
          <w:szCs w:val="24"/>
        </w:rPr>
        <w:t xml:space="preserve">., </w:t>
      </w:r>
      <w:r w:rsidRPr="0055521C">
        <w:rPr>
          <w:rFonts w:ascii="Times New Roman" w:hAnsi="Times New Roman" w:cs="Times New Roman"/>
          <w:sz w:val="24"/>
          <w:szCs w:val="24"/>
          <w:lang w:val="en-US"/>
        </w:rPr>
        <w:t>Thompson</w:t>
      </w:r>
      <w:r w:rsidRPr="007068EC">
        <w:rPr>
          <w:rFonts w:ascii="Times New Roman" w:hAnsi="Times New Roman" w:cs="Times New Roman"/>
          <w:sz w:val="24"/>
          <w:szCs w:val="24"/>
        </w:rPr>
        <w:t xml:space="preserve"> </w:t>
      </w:r>
      <w:r w:rsidRPr="0055521C">
        <w:rPr>
          <w:rFonts w:ascii="Times New Roman" w:hAnsi="Times New Roman" w:cs="Times New Roman"/>
          <w:sz w:val="24"/>
          <w:szCs w:val="24"/>
          <w:lang w:val="en-US"/>
        </w:rPr>
        <w:t>P</w:t>
      </w:r>
      <w:r w:rsidRPr="007068EC">
        <w:rPr>
          <w:rFonts w:ascii="Times New Roman" w:hAnsi="Times New Roman" w:cs="Times New Roman"/>
          <w:sz w:val="24"/>
          <w:szCs w:val="24"/>
        </w:rPr>
        <w:t>.</w:t>
      </w:r>
      <w:r w:rsidRPr="0055521C">
        <w:rPr>
          <w:rFonts w:ascii="Times New Roman" w:hAnsi="Times New Roman" w:cs="Times New Roman"/>
          <w:sz w:val="24"/>
          <w:szCs w:val="24"/>
          <w:lang w:val="en-US"/>
        </w:rPr>
        <w:t>D</w:t>
      </w:r>
      <w:r w:rsidRPr="007068EC">
        <w:rPr>
          <w:rFonts w:ascii="Times New Roman" w:hAnsi="Times New Roman" w:cs="Times New Roman"/>
          <w:sz w:val="24"/>
          <w:szCs w:val="24"/>
        </w:rPr>
        <w:t xml:space="preserve">. </w:t>
      </w:r>
      <w:r w:rsidRPr="0055521C">
        <w:rPr>
          <w:rFonts w:ascii="Times New Roman" w:hAnsi="Times New Roman" w:cs="Times New Roman"/>
          <w:sz w:val="24"/>
          <w:szCs w:val="24"/>
          <w:lang w:val="en-US"/>
        </w:rPr>
        <w:t>et</w:t>
      </w:r>
      <w:r w:rsidRPr="007068EC">
        <w:rPr>
          <w:rFonts w:ascii="Times New Roman" w:hAnsi="Times New Roman" w:cs="Times New Roman"/>
          <w:sz w:val="24"/>
          <w:szCs w:val="24"/>
        </w:rPr>
        <w:t xml:space="preserve"> </w:t>
      </w:r>
      <w:r w:rsidRPr="0055521C">
        <w:rPr>
          <w:rFonts w:ascii="Times New Roman" w:hAnsi="Times New Roman" w:cs="Times New Roman"/>
          <w:sz w:val="24"/>
          <w:szCs w:val="24"/>
          <w:lang w:val="en-US"/>
        </w:rPr>
        <w:t>al</w:t>
      </w:r>
      <w:r w:rsidRPr="007068EC">
        <w:rPr>
          <w:rFonts w:ascii="Times New Roman" w:hAnsi="Times New Roman" w:cs="Times New Roman"/>
          <w:sz w:val="24"/>
          <w:szCs w:val="24"/>
        </w:rPr>
        <w:t xml:space="preserve">. </w:t>
      </w:r>
      <w:r w:rsidRPr="0055521C">
        <w:rPr>
          <w:rFonts w:ascii="Times New Roman" w:hAnsi="Times New Roman" w:cs="Times New Roman"/>
          <w:sz w:val="24"/>
          <w:szCs w:val="24"/>
          <w:lang w:val="en-US"/>
        </w:rPr>
        <w:t xml:space="preserve">Recommendations for </w:t>
      </w:r>
      <w:proofErr w:type="spellStart"/>
      <w:r w:rsidRPr="0055521C">
        <w:rPr>
          <w:rFonts w:ascii="Times New Roman" w:hAnsi="Times New Roman" w:cs="Times New Roman"/>
          <w:sz w:val="24"/>
          <w:szCs w:val="24"/>
          <w:lang w:val="en-US"/>
        </w:rPr>
        <w:t>Preparticipation</w:t>
      </w:r>
      <w:proofErr w:type="spellEnd"/>
      <w:r w:rsidRPr="0055521C">
        <w:rPr>
          <w:rFonts w:ascii="Times New Roman" w:hAnsi="Times New Roman" w:cs="Times New Roman"/>
          <w:sz w:val="24"/>
          <w:szCs w:val="24"/>
          <w:lang w:val="en-US"/>
        </w:rPr>
        <w:t xml:space="preserve"> Screening and the Assessment of Cardiovascular Disease in Masters Athletes // Circulation. 2001. V.103. p. 327-334.</w:t>
      </w:r>
    </w:p>
    <w:p w:rsidR="0055521C" w:rsidRPr="0055521C" w:rsidRDefault="0055521C" w:rsidP="0055521C">
      <w:pPr>
        <w:rPr>
          <w:rFonts w:ascii="Times New Roman" w:hAnsi="Times New Roman" w:cs="Times New Roman"/>
          <w:sz w:val="24"/>
          <w:szCs w:val="24"/>
          <w:lang w:val="en-US"/>
        </w:rPr>
      </w:pPr>
      <w:r w:rsidRPr="0055521C">
        <w:rPr>
          <w:rFonts w:ascii="Times New Roman" w:hAnsi="Times New Roman" w:cs="Times New Roman"/>
          <w:sz w:val="24"/>
          <w:szCs w:val="24"/>
          <w:lang w:val="en-US"/>
        </w:rPr>
        <w:t xml:space="preserve">2.  </w:t>
      </w:r>
      <w:proofErr w:type="spellStart"/>
      <w:r w:rsidRPr="0055521C">
        <w:rPr>
          <w:rFonts w:ascii="Times New Roman" w:hAnsi="Times New Roman" w:cs="Times New Roman"/>
          <w:sz w:val="24"/>
          <w:szCs w:val="24"/>
          <w:lang w:val="en-US"/>
        </w:rPr>
        <w:t>Maron</w:t>
      </w:r>
      <w:proofErr w:type="spellEnd"/>
      <w:r w:rsidRPr="0055521C">
        <w:rPr>
          <w:rFonts w:ascii="Times New Roman" w:hAnsi="Times New Roman" w:cs="Times New Roman"/>
          <w:sz w:val="24"/>
          <w:szCs w:val="24"/>
          <w:lang w:val="en-US"/>
        </w:rPr>
        <w:t xml:space="preserve"> B.J., Mitchell J.H. Revised eligibility recommendations for competitive athletes with cardiovascular abnormalities // J. Am. Coll. </w:t>
      </w:r>
      <w:proofErr w:type="spellStart"/>
      <w:r w:rsidRPr="0055521C">
        <w:rPr>
          <w:rFonts w:ascii="Times New Roman" w:hAnsi="Times New Roman" w:cs="Times New Roman"/>
          <w:sz w:val="24"/>
          <w:szCs w:val="24"/>
          <w:lang w:val="en-US"/>
        </w:rPr>
        <w:t>Cardiol</w:t>
      </w:r>
      <w:proofErr w:type="spellEnd"/>
      <w:r w:rsidRPr="0055521C">
        <w:rPr>
          <w:rFonts w:ascii="Times New Roman" w:hAnsi="Times New Roman" w:cs="Times New Roman"/>
          <w:sz w:val="24"/>
          <w:szCs w:val="24"/>
          <w:lang w:val="en-US"/>
        </w:rPr>
        <w:t>. 1994. V. 24. 848-850.</w:t>
      </w:r>
    </w:p>
    <w:p w:rsidR="0055521C" w:rsidRPr="0055521C" w:rsidRDefault="0055521C" w:rsidP="0055521C">
      <w:pPr>
        <w:rPr>
          <w:rFonts w:ascii="Times New Roman" w:hAnsi="Times New Roman" w:cs="Times New Roman"/>
          <w:sz w:val="24"/>
          <w:szCs w:val="24"/>
        </w:rPr>
      </w:pPr>
      <w:r w:rsidRPr="0055521C">
        <w:rPr>
          <w:rFonts w:ascii="Times New Roman" w:hAnsi="Times New Roman" w:cs="Times New Roman"/>
          <w:sz w:val="24"/>
          <w:szCs w:val="24"/>
          <w:lang w:val="en-US"/>
        </w:rPr>
        <w:t xml:space="preserve">3. 36th Bethesda Conference Eligibility Recommendations for Competitive Athletes </w:t>
      </w:r>
      <w:proofErr w:type="gramStart"/>
      <w:r w:rsidRPr="0055521C">
        <w:rPr>
          <w:rFonts w:ascii="Times New Roman" w:hAnsi="Times New Roman" w:cs="Times New Roman"/>
          <w:sz w:val="24"/>
          <w:szCs w:val="24"/>
          <w:lang w:val="en-US"/>
        </w:rPr>
        <w:t>With</w:t>
      </w:r>
      <w:proofErr w:type="gramEnd"/>
      <w:r w:rsidRPr="0055521C">
        <w:rPr>
          <w:rFonts w:ascii="Times New Roman" w:hAnsi="Times New Roman" w:cs="Times New Roman"/>
          <w:sz w:val="24"/>
          <w:szCs w:val="24"/>
          <w:lang w:val="en-US"/>
        </w:rPr>
        <w:t xml:space="preserve"> Cardiovascular Abnormalities // Journal of the American College of Cardiology. </w:t>
      </w:r>
      <w:r w:rsidRPr="0055521C">
        <w:rPr>
          <w:rFonts w:ascii="Times New Roman" w:hAnsi="Times New Roman" w:cs="Times New Roman"/>
          <w:sz w:val="24"/>
          <w:szCs w:val="24"/>
        </w:rPr>
        <w:t xml:space="preserve">2005. </w:t>
      </w:r>
      <w:r w:rsidRPr="0055521C">
        <w:rPr>
          <w:rFonts w:ascii="Times New Roman" w:hAnsi="Times New Roman" w:cs="Times New Roman"/>
          <w:sz w:val="24"/>
          <w:szCs w:val="24"/>
          <w:lang w:val="en-US"/>
        </w:rPr>
        <w:t>V</w:t>
      </w:r>
      <w:r w:rsidRPr="0055521C">
        <w:rPr>
          <w:rFonts w:ascii="Times New Roman" w:hAnsi="Times New Roman" w:cs="Times New Roman"/>
          <w:sz w:val="24"/>
          <w:szCs w:val="24"/>
        </w:rPr>
        <w:t>. 45. № 8.</w:t>
      </w: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55521C" w:rsidP="0055521C">
      <w:pPr>
        <w:rPr>
          <w:rFonts w:ascii="Times New Roman" w:hAnsi="Times New Roman" w:cs="Times New Roman"/>
          <w:sz w:val="24"/>
          <w:szCs w:val="24"/>
        </w:rPr>
      </w:pPr>
    </w:p>
    <w:p w:rsidR="0055521C" w:rsidRDefault="007068EC" w:rsidP="0055521C">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34075" cy="7915275"/>
            <wp:effectExtent l="0" t="0" r="9525" b="9525"/>
            <wp:docPr id="1" name="Рисунок 1" descr="C:\Users\юрмала\Desktop\Ca0rXcj-4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мала\Desktop\Ca0rXcj-4F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7915275"/>
                    </a:xfrm>
                    <a:prstGeom prst="rect">
                      <a:avLst/>
                    </a:prstGeom>
                    <a:noFill/>
                    <a:ln>
                      <a:noFill/>
                    </a:ln>
                  </pic:spPr>
                </pic:pic>
              </a:graphicData>
            </a:graphic>
          </wp:inline>
        </w:drawing>
      </w:r>
      <w:bookmarkStart w:id="0" w:name="_GoBack"/>
      <w:bookmarkEnd w:id="0"/>
    </w:p>
    <w:sectPr w:rsidR="00555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1D"/>
    <w:rsid w:val="000054B6"/>
    <w:rsid w:val="001D4B75"/>
    <w:rsid w:val="0055521C"/>
    <w:rsid w:val="006B1A1D"/>
    <w:rsid w:val="00706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AD256-E4D4-4743-9245-5100796E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2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521C"/>
    <w:pPr>
      <w:spacing w:after="0" w:line="240" w:lineRule="auto"/>
    </w:pPr>
  </w:style>
  <w:style w:type="table" w:styleId="a4">
    <w:name w:val="Table Grid"/>
    <w:basedOn w:val="a1"/>
    <w:uiPriority w:val="59"/>
    <w:rsid w:val="00555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745806">
      <w:bodyDiv w:val="1"/>
      <w:marLeft w:val="0"/>
      <w:marRight w:val="0"/>
      <w:marTop w:val="0"/>
      <w:marBottom w:val="0"/>
      <w:divBdr>
        <w:top w:val="none" w:sz="0" w:space="0" w:color="auto"/>
        <w:left w:val="none" w:sz="0" w:space="0" w:color="auto"/>
        <w:bottom w:val="none" w:sz="0" w:space="0" w:color="auto"/>
        <w:right w:val="none" w:sz="0" w:space="0" w:color="auto"/>
      </w:divBdr>
      <w:divsChild>
        <w:div w:id="991101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1858</Words>
  <Characters>10593</Characters>
  <Application>Microsoft Office Word</Application>
  <DocSecurity>0</DocSecurity>
  <Lines>88</Lines>
  <Paragraphs>24</Paragraphs>
  <ScaleCrop>false</ScaleCrop>
  <Company>SPecialiST RePack</Company>
  <LinksUpToDate>false</LinksUpToDate>
  <CharactersWithSpaces>12427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юрмала</dc:creator>
  <cp:keywords/>
  <dc:description/>
  <cp:lastModifiedBy>юрмала</cp:lastModifiedBy>
  <cp:revision>4</cp:revision>
  <dcterms:created xsi:type="dcterms:W3CDTF">2021-04-20T15:59:00Z</dcterms:created>
  <dcterms:modified xsi:type="dcterms:W3CDTF">2021-06-08T16:20:00Z</dcterms:modified>
</cp:coreProperties>
</file>