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3E" w:rsidRPr="00241BCE" w:rsidRDefault="0062233E" w:rsidP="0062233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CE">
        <w:rPr>
          <w:rFonts w:ascii="Times New Roman" w:hAnsi="Times New Roman" w:cs="Times New Roman"/>
          <w:b/>
          <w:sz w:val="28"/>
          <w:szCs w:val="28"/>
        </w:rPr>
        <w:t>Перечень тем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«Экономи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студентов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заочной формы обучения </w:t>
      </w: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«Социальная работа»</w:t>
      </w:r>
      <w:bookmarkStart w:id="0" w:name="_GoBack"/>
      <w:bookmarkEnd w:id="0"/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229F">
        <w:rPr>
          <w:rFonts w:ascii="Times New Roman" w:hAnsi="Times New Roman" w:cs="Times New Roman"/>
          <w:sz w:val="28"/>
          <w:szCs w:val="28"/>
        </w:rPr>
        <w:t>Предмет, мет</w:t>
      </w:r>
      <w:r>
        <w:rPr>
          <w:rFonts w:ascii="Times New Roman" w:hAnsi="Times New Roman" w:cs="Times New Roman"/>
          <w:sz w:val="28"/>
          <w:szCs w:val="28"/>
        </w:rPr>
        <w:t>оды и функции экономической тео</w:t>
      </w:r>
      <w:r w:rsidRPr="0074229F">
        <w:rPr>
          <w:rFonts w:ascii="Times New Roman" w:hAnsi="Times New Roman" w:cs="Times New Roman"/>
          <w:sz w:val="28"/>
          <w:szCs w:val="28"/>
        </w:rPr>
        <w:t>рии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BCE">
        <w:rPr>
          <w:rFonts w:ascii="Times New Roman" w:hAnsi="Times New Roman" w:cs="Times New Roman"/>
          <w:sz w:val="28"/>
          <w:szCs w:val="28"/>
        </w:rPr>
        <w:t>. Этапы развития экономической мысли (экономические школы)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1BCE">
        <w:rPr>
          <w:rFonts w:ascii="Times New Roman" w:hAnsi="Times New Roman" w:cs="Times New Roman"/>
          <w:sz w:val="28"/>
          <w:szCs w:val="28"/>
        </w:rPr>
        <w:t>. Потребности как движущая сила экономики и их взаимосвязь с общественным производством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26D7">
        <w:rPr>
          <w:rFonts w:ascii="Times New Roman" w:hAnsi="Times New Roman" w:cs="Times New Roman"/>
          <w:sz w:val="28"/>
          <w:szCs w:val="28"/>
        </w:rPr>
        <w:t>Ограниченность производственных ресурсов и производственные возможности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1BCE">
        <w:rPr>
          <w:rFonts w:ascii="Times New Roman" w:hAnsi="Times New Roman" w:cs="Times New Roman"/>
          <w:sz w:val="28"/>
          <w:szCs w:val="28"/>
        </w:rPr>
        <w:t>. Сущность, функции, структура и инфраструктура рынка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1BCE">
        <w:rPr>
          <w:rFonts w:ascii="Times New Roman" w:hAnsi="Times New Roman" w:cs="Times New Roman"/>
          <w:sz w:val="28"/>
          <w:szCs w:val="28"/>
        </w:rPr>
        <w:t xml:space="preserve">. Спрос </w:t>
      </w:r>
      <w:r>
        <w:rPr>
          <w:rFonts w:ascii="Times New Roman" w:hAnsi="Times New Roman" w:cs="Times New Roman"/>
          <w:sz w:val="28"/>
          <w:szCs w:val="28"/>
        </w:rPr>
        <w:t>и предложение в механизме рынка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39A6">
        <w:rPr>
          <w:rFonts w:ascii="Times New Roman" w:hAnsi="Times New Roman" w:cs="Times New Roman"/>
          <w:sz w:val="28"/>
          <w:szCs w:val="28"/>
        </w:rPr>
        <w:t>. Эластичность спрос</w:t>
      </w:r>
      <w:r>
        <w:rPr>
          <w:rFonts w:ascii="Times New Roman" w:hAnsi="Times New Roman" w:cs="Times New Roman"/>
          <w:sz w:val="28"/>
          <w:szCs w:val="28"/>
        </w:rPr>
        <w:t>а и предложения: ее измерение и примеры использования в отрасли здравоохранения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1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Конкуренция, ее виды и методы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1B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Издержки предприятия </w:t>
      </w:r>
      <w:r w:rsidRPr="00241BCE">
        <w:rPr>
          <w:rFonts w:ascii="Times New Roman" w:hAnsi="Times New Roman" w:cs="Times New Roman"/>
          <w:sz w:val="28"/>
          <w:szCs w:val="28"/>
        </w:rPr>
        <w:t>в краткосрочном и долгосрочном периодах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41B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результат деятельности предприятия (виды доходов, прибыли, рентабельности)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86581">
        <w:rPr>
          <w:rFonts w:ascii="Times New Roman" w:hAnsi="Times New Roman" w:cs="Times New Roman"/>
          <w:sz w:val="28"/>
          <w:szCs w:val="28"/>
        </w:rPr>
        <w:t>Система национальных счетов и основные макроэкономические показатели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41BCE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тура и методы определения ВНП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Реальный, номинальный и потенциальный ВНП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1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Макроэкономическое равновесие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</w:t>
      </w:r>
      <w:r w:rsidRPr="00241BCE">
        <w:rPr>
          <w:rFonts w:ascii="Times New Roman" w:hAnsi="Times New Roman" w:cs="Times New Roman"/>
          <w:sz w:val="28"/>
          <w:szCs w:val="28"/>
        </w:rPr>
        <w:t>акроэкономическая нестабильность</w:t>
      </w:r>
      <w:r w:rsidRPr="0078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факторы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Теневые доходы в экономике государства и методы борьбы с ними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1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1BCE">
        <w:rPr>
          <w:rFonts w:ascii="Times New Roman" w:hAnsi="Times New Roman" w:cs="Times New Roman"/>
          <w:sz w:val="28"/>
          <w:szCs w:val="28"/>
        </w:rPr>
        <w:t>. Эк</w:t>
      </w:r>
      <w:r>
        <w:rPr>
          <w:rFonts w:ascii="Times New Roman" w:hAnsi="Times New Roman" w:cs="Times New Roman"/>
          <w:sz w:val="28"/>
          <w:szCs w:val="28"/>
        </w:rPr>
        <w:t>ономический рост и его факторы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18. </w:t>
      </w:r>
      <w:r w:rsidRPr="000261E4">
        <w:rPr>
          <w:rFonts w:ascii="Times New Roman" w:hAnsi="Times New Roman"/>
          <w:snapToGrid w:val="0"/>
          <w:sz w:val="28"/>
          <w:szCs w:val="28"/>
        </w:rPr>
        <w:t>Циклично</w:t>
      </w:r>
      <w:r>
        <w:rPr>
          <w:rFonts w:ascii="Times New Roman" w:hAnsi="Times New Roman"/>
          <w:snapToGrid w:val="0"/>
          <w:sz w:val="28"/>
          <w:szCs w:val="28"/>
        </w:rPr>
        <w:t>сть развития рыночной экономики</w:t>
      </w:r>
      <w:r w:rsidRPr="0074229F">
        <w:t xml:space="preserve"> </w:t>
      </w:r>
      <w:r w:rsidRPr="007422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napToGrid w:val="0"/>
          <w:sz w:val="28"/>
          <w:szCs w:val="28"/>
        </w:rPr>
        <w:t>антициклическое регулирование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19.</w:t>
      </w:r>
      <w:r w:rsidRPr="000261E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Экономические циклы Жуглара, Кузнецова, Кондратьева, Кичина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261E4">
        <w:rPr>
          <w:rFonts w:ascii="Times New Roman" w:hAnsi="Times New Roman"/>
          <w:snapToGrid w:val="0"/>
          <w:sz w:val="28"/>
          <w:szCs w:val="28"/>
        </w:rPr>
        <w:t>История мировых экономических кризисов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Экономические кризисы России</w:t>
      </w:r>
    </w:p>
    <w:p w:rsidR="0062233E" w:rsidRPr="00241BC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22. </w:t>
      </w:r>
      <w:r w:rsidRPr="000261E4">
        <w:rPr>
          <w:rFonts w:ascii="Times New Roman" w:hAnsi="Times New Roman"/>
          <w:snapToGrid w:val="0"/>
          <w:sz w:val="28"/>
          <w:szCs w:val="28"/>
        </w:rPr>
        <w:t>Деньги: понятие, виды, функции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Теории денег и их эволюция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3868EB">
        <w:rPr>
          <w:rFonts w:ascii="Times New Roman" w:hAnsi="Times New Roman" w:cs="Times New Roman"/>
          <w:sz w:val="28"/>
          <w:szCs w:val="28"/>
        </w:rPr>
        <w:t>Денежный рынок. Равновесие на денежном рынке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939A6">
        <w:rPr>
          <w:rFonts w:ascii="Times New Roman" w:hAnsi="Times New Roman" w:cs="Times New Roman"/>
          <w:sz w:val="28"/>
          <w:szCs w:val="28"/>
        </w:rPr>
        <w:t xml:space="preserve">. </w:t>
      </w:r>
      <w:r w:rsidRPr="00786581">
        <w:rPr>
          <w:rFonts w:ascii="Times New Roman" w:hAnsi="Times New Roman" w:cs="Times New Roman"/>
          <w:sz w:val="28"/>
          <w:szCs w:val="28"/>
        </w:rPr>
        <w:t>Национальная денежная система и ее основные элементы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Банки и банковская система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907C8">
        <w:rPr>
          <w:rFonts w:ascii="Times New Roman" w:hAnsi="Times New Roman" w:cs="Times New Roman"/>
          <w:sz w:val="28"/>
          <w:szCs w:val="28"/>
        </w:rPr>
        <w:t>Способы создани</w:t>
      </w:r>
      <w:r>
        <w:rPr>
          <w:rFonts w:ascii="Times New Roman" w:hAnsi="Times New Roman" w:cs="Times New Roman"/>
          <w:sz w:val="28"/>
          <w:szCs w:val="28"/>
        </w:rPr>
        <w:t>я денег. Банковский мультиплика</w:t>
      </w:r>
      <w:r w:rsidRPr="009907C8">
        <w:rPr>
          <w:rFonts w:ascii="Times New Roman" w:hAnsi="Times New Roman" w:cs="Times New Roman"/>
          <w:sz w:val="28"/>
          <w:szCs w:val="28"/>
        </w:rPr>
        <w:t>тор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3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39A6">
        <w:rPr>
          <w:rFonts w:ascii="Times New Roman" w:hAnsi="Times New Roman" w:cs="Times New Roman"/>
          <w:sz w:val="28"/>
          <w:szCs w:val="28"/>
        </w:rPr>
        <w:t>. Кредитная система: место и роль</w:t>
      </w:r>
      <w:r>
        <w:rPr>
          <w:rFonts w:ascii="Times New Roman" w:hAnsi="Times New Roman" w:cs="Times New Roman"/>
          <w:sz w:val="28"/>
          <w:szCs w:val="28"/>
        </w:rPr>
        <w:t xml:space="preserve"> в ней центрального банка и коммерческих банков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Финансы и финансовая система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Государственный бюджет и фискальная политика государства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907C8">
        <w:rPr>
          <w:rFonts w:ascii="Times New Roman" w:hAnsi="Times New Roman" w:cs="Times New Roman"/>
          <w:sz w:val="28"/>
          <w:szCs w:val="28"/>
        </w:rPr>
        <w:t>Налоги ка</w:t>
      </w:r>
      <w:r>
        <w:rPr>
          <w:rFonts w:ascii="Times New Roman" w:hAnsi="Times New Roman" w:cs="Times New Roman"/>
          <w:sz w:val="28"/>
          <w:szCs w:val="28"/>
        </w:rPr>
        <w:t>к инструмент фискальной полити</w:t>
      </w:r>
      <w:r w:rsidRPr="009907C8">
        <w:rPr>
          <w:rFonts w:ascii="Times New Roman" w:hAnsi="Times New Roman" w:cs="Times New Roman"/>
          <w:sz w:val="28"/>
          <w:szCs w:val="28"/>
        </w:rPr>
        <w:t>ки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0939A6"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Инфляция, ее в</w:t>
      </w:r>
      <w:r>
        <w:rPr>
          <w:rFonts w:ascii="Times New Roman" w:hAnsi="Times New Roman" w:cs="Times New Roman"/>
          <w:sz w:val="28"/>
          <w:szCs w:val="28"/>
        </w:rPr>
        <w:t>иды, механизм развития и измере</w:t>
      </w:r>
      <w:r w:rsidRPr="009907C8">
        <w:rPr>
          <w:rFonts w:ascii="Times New Roman" w:hAnsi="Times New Roman" w:cs="Times New Roman"/>
          <w:sz w:val="28"/>
          <w:szCs w:val="28"/>
        </w:rPr>
        <w:t>ние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907C8">
        <w:rPr>
          <w:rFonts w:ascii="Times New Roman" w:hAnsi="Times New Roman" w:cs="Times New Roman"/>
          <w:sz w:val="28"/>
          <w:szCs w:val="28"/>
        </w:rPr>
        <w:t>Социально-экономические последствия инфляции.</w:t>
      </w:r>
      <w:r>
        <w:rPr>
          <w:rFonts w:ascii="Times New Roman" w:hAnsi="Times New Roman" w:cs="Times New Roman"/>
          <w:sz w:val="28"/>
          <w:szCs w:val="28"/>
        </w:rPr>
        <w:t xml:space="preserve"> Кривая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</w:t>
      </w:r>
      <w:r w:rsidRPr="009907C8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Антиинфляционное регулирова</w:t>
      </w:r>
      <w:r w:rsidRPr="009907C8">
        <w:rPr>
          <w:rFonts w:ascii="Times New Roman" w:hAnsi="Times New Roman" w:cs="Times New Roman"/>
          <w:sz w:val="28"/>
          <w:szCs w:val="28"/>
        </w:rPr>
        <w:t>ние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Распределение дохо</w:t>
      </w:r>
      <w:r w:rsidRPr="009907C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Неравенство дохо</w:t>
      </w:r>
      <w:r>
        <w:rPr>
          <w:rFonts w:ascii="Times New Roman" w:hAnsi="Times New Roman" w:cs="Times New Roman"/>
          <w:sz w:val="28"/>
          <w:szCs w:val="28"/>
        </w:rPr>
        <w:t>дов и его причины. Кривая Лорен</w:t>
      </w:r>
      <w:r w:rsidRPr="009907C8">
        <w:rPr>
          <w:rFonts w:ascii="Times New Roman" w:hAnsi="Times New Roman" w:cs="Times New Roman"/>
          <w:sz w:val="28"/>
          <w:szCs w:val="28"/>
        </w:rPr>
        <w:t>ца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0B">
        <w:rPr>
          <w:rFonts w:ascii="Times New Roman" w:hAnsi="Times New Roman" w:cs="Times New Roman"/>
          <w:sz w:val="28"/>
          <w:szCs w:val="28"/>
        </w:rPr>
        <w:t>Рынок ресурсов. Равновесие на рынке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Рынок труда и заработной платы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Заработная плата: её сущность, функции и регулирование в РФ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939A6">
        <w:rPr>
          <w:rFonts w:ascii="Times New Roman" w:hAnsi="Times New Roman" w:cs="Times New Roman"/>
          <w:sz w:val="28"/>
          <w:szCs w:val="28"/>
        </w:rPr>
        <w:t>. Теории безрабо</w:t>
      </w:r>
      <w:r>
        <w:rPr>
          <w:rFonts w:ascii="Times New Roman" w:hAnsi="Times New Roman" w:cs="Times New Roman"/>
          <w:sz w:val="28"/>
          <w:szCs w:val="28"/>
        </w:rPr>
        <w:t xml:space="preserve">тицы, </w:t>
      </w:r>
      <w:r w:rsidRPr="000939A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39A6">
        <w:rPr>
          <w:rFonts w:ascii="Times New Roman" w:hAnsi="Times New Roman" w:cs="Times New Roman"/>
          <w:sz w:val="28"/>
          <w:szCs w:val="28"/>
        </w:rPr>
        <w:t xml:space="preserve">оциально-экономические последствия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39A6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</w:t>
      </w:r>
    </w:p>
    <w:p w:rsidR="0062233E" w:rsidRPr="000939A6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EB25EF">
        <w:rPr>
          <w:rFonts w:ascii="Times New Roman" w:hAnsi="Times New Roman" w:cs="Times New Roman"/>
          <w:sz w:val="28"/>
          <w:szCs w:val="28"/>
        </w:rPr>
        <w:t>Государственное регулирование занятости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0939A6">
        <w:rPr>
          <w:rFonts w:ascii="Times New Roman" w:hAnsi="Times New Roman" w:cs="Times New Roman"/>
          <w:sz w:val="28"/>
          <w:szCs w:val="28"/>
        </w:rPr>
        <w:t>. Рынок земли, его специфика, фа</w:t>
      </w:r>
      <w:r>
        <w:rPr>
          <w:rFonts w:ascii="Times New Roman" w:hAnsi="Times New Roman" w:cs="Times New Roman"/>
          <w:sz w:val="28"/>
          <w:szCs w:val="28"/>
        </w:rPr>
        <w:t>кторы, определяющие цену на землю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</w:t>
      </w:r>
      <w:r w:rsidRPr="00EB25EF">
        <w:rPr>
          <w:rFonts w:ascii="Times New Roman" w:hAnsi="Times New Roman" w:cs="Times New Roman"/>
          <w:sz w:val="28"/>
          <w:szCs w:val="28"/>
        </w:rPr>
        <w:t>емельная рента и ее виды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EB25EF">
        <w:rPr>
          <w:rFonts w:ascii="Times New Roman" w:hAnsi="Times New Roman" w:cs="Times New Roman"/>
          <w:sz w:val="28"/>
          <w:szCs w:val="28"/>
        </w:rPr>
        <w:t xml:space="preserve">Спрос и цена на </w:t>
      </w:r>
      <w:r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EB25EF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Рынок ссудного капитала и процент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Нобелевские лауреаты в экономике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E341AB">
        <w:rPr>
          <w:rFonts w:ascii="Times New Roman" w:hAnsi="Times New Roman" w:cs="Times New Roman"/>
          <w:sz w:val="28"/>
          <w:szCs w:val="28"/>
        </w:rPr>
        <w:t>Мировая экономика: сущность и современные тенденции развития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3B765A">
        <w:rPr>
          <w:rFonts w:ascii="Times New Roman" w:hAnsi="Times New Roman" w:cs="Times New Roman"/>
          <w:sz w:val="28"/>
          <w:szCs w:val="28"/>
        </w:rPr>
        <w:t>Международное разделение труда и его формы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3B765A">
        <w:rPr>
          <w:rFonts w:ascii="Times New Roman" w:hAnsi="Times New Roman" w:cs="Times New Roman"/>
          <w:sz w:val="28"/>
          <w:szCs w:val="28"/>
        </w:rPr>
        <w:t>Валюта. Обменный курс валют. Банки в международной деятельности</w:t>
      </w:r>
    </w:p>
    <w:p w:rsidR="0062233E" w:rsidRDefault="0062233E" w:rsidP="0062233E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3B765A">
        <w:rPr>
          <w:rFonts w:ascii="Times New Roman" w:hAnsi="Times New Roman" w:cs="Times New Roman"/>
          <w:sz w:val="28"/>
          <w:szCs w:val="28"/>
        </w:rPr>
        <w:t>Международная торговля: основные понятия</w:t>
      </w:r>
    </w:p>
    <w:p w:rsidR="003A548D" w:rsidRDefault="0062233E" w:rsidP="0062233E">
      <w:pPr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802974">
        <w:rPr>
          <w:rFonts w:ascii="Times New Roman" w:hAnsi="Times New Roman" w:cs="Times New Roman"/>
          <w:sz w:val="28"/>
          <w:szCs w:val="28"/>
        </w:rPr>
        <w:t>Структура платежного баланса</w:t>
      </w:r>
      <w:r>
        <w:rPr>
          <w:rFonts w:ascii="Times New Roman" w:hAnsi="Times New Roman" w:cs="Times New Roman"/>
          <w:sz w:val="28"/>
          <w:szCs w:val="28"/>
        </w:rPr>
        <w:t xml:space="preserve"> в мировой экономике</w:t>
      </w:r>
    </w:p>
    <w:sectPr w:rsidR="003A548D" w:rsidSect="0057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17"/>
    <w:rsid w:val="00030F15"/>
    <w:rsid w:val="00241B2A"/>
    <w:rsid w:val="0062233E"/>
    <w:rsid w:val="00B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НИ.</dc:creator>
  <cp:keywords/>
  <dc:description/>
  <cp:lastModifiedBy>Денисова НИ.</cp:lastModifiedBy>
  <cp:revision>2</cp:revision>
  <dcterms:created xsi:type="dcterms:W3CDTF">2014-11-13T05:51:00Z</dcterms:created>
  <dcterms:modified xsi:type="dcterms:W3CDTF">2014-11-13T05:52:00Z</dcterms:modified>
</cp:coreProperties>
</file>