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02" w:rsidRDefault="00A627D1" w:rsidP="001C2102">
      <w:pPr>
        <w:pStyle w:val="2"/>
        <w:widowControl w:val="0"/>
        <w:spacing w:line="380" w:lineRule="exact"/>
        <w:jc w:val="center"/>
      </w:pPr>
      <w:r>
        <w:t xml:space="preserve">АЛГОРИТМ ПРОГРАММИРОВАНИЯ: </w:t>
      </w:r>
    </w:p>
    <w:p w:rsidR="001C2102" w:rsidRDefault="00A627D1" w:rsidP="001C2102">
      <w:pPr>
        <w:pStyle w:val="2"/>
        <w:widowControl w:val="0"/>
        <w:spacing w:line="380" w:lineRule="exact"/>
        <w:jc w:val="center"/>
      </w:pPr>
      <w:r>
        <w:t xml:space="preserve">КАК СОСТАВИТЬ ПРОГРАММУ ВОСПИТАНИЯ </w:t>
      </w:r>
    </w:p>
    <w:p w:rsidR="001C2102" w:rsidRDefault="001C2102" w:rsidP="001C2102">
      <w:pPr>
        <w:pStyle w:val="2"/>
        <w:widowControl w:val="0"/>
        <w:spacing w:line="380" w:lineRule="exact"/>
        <w:jc w:val="center"/>
      </w:pPr>
      <w:r>
        <w:t xml:space="preserve"> </w:t>
      </w:r>
    </w:p>
    <w:p w:rsidR="001C2102" w:rsidRPr="001C2102" w:rsidRDefault="001C2102" w:rsidP="001C2102">
      <w:pPr>
        <w:pStyle w:val="2"/>
        <w:widowControl w:val="0"/>
        <w:spacing w:line="380" w:lineRule="exact"/>
        <w:ind w:firstLine="709"/>
        <w:jc w:val="both"/>
        <w:rPr>
          <w:b w:val="0"/>
        </w:rPr>
      </w:pPr>
      <w:r>
        <w:rPr>
          <w:b w:val="0"/>
        </w:rPr>
        <w:t>Л</w:t>
      </w:r>
      <w:r w:rsidRPr="001C2102">
        <w:rPr>
          <w:b w:val="0"/>
        </w:rPr>
        <w:t xml:space="preserve">огической схемой любого проекта является, на наш взгляд, логическая схема любой человеческой деятельности:  </w:t>
      </w:r>
    </w:p>
    <w:p w:rsidR="001C2102" w:rsidRPr="001C2102" w:rsidRDefault="001C2102" w:rsidP="001C2102">
      <w:pPr>
        <w:pStyle w:val="2"/>
        <w:widowControl w:val="0"/>
        <w:numPr>
          <w:ilvl w:val="0"/>
          <w:numId w:val="1"/>
        </w:numPr>
        <w:spacing w:line="380" w:lineRule="exact"/>
        <w:jc w:val="both"/>
        <w:rPr>
          <w:b w:val="0"/>
        </w:rPr>
      </w:pPr>
      <w:r w:rsidRPr="001C2102">
        <w:rPr>
          <w:b w:val="0"/>
        </w:rPr>
        <w:t xml:space="preserve">выявление проблемы, </w:t>
      </w:r>
    </w:p>
    <w:p w:rsidR="001C2102" w:rsidRPr="001C2102" w:rsidRDefault="001C2102" w:rsidP="001C2102">
      <w:pPr>
        <w:pStyle w:val="2"/>
        <w:widowControl w:val="0"/>
        <w:numPr>
          <w:ilvl w:val="0"/>
          <w:numId w:val="1"/>
        </w:numPr>
        <w:spacing w:line="380" w:lineRule="exact"/>
        <w:jc w:val="both"/>
        <w:rPr>
          <w:b w:val="0"/>
        </w:rPr>
      </w:pPr>
      <w:r w:rsidRPr="001C2102">
        <w:rPr>
          <w:b w:val="0"/>
        </w:rPr>
        <w:t xml:space="preserve">постановка задачи, </w:t>
      </w:r>
    </w:p>
    <w:p w:rsidR="001C2102" w:rsidRPr="001C2102" w:rsidRDefault="001C2102" w:rsidP="001C2102">
      <w:pPr>
        <w:pStyle w:val="2"/>
        <w:widowControl w:val="0"/>
        <w:numPr>
          <w:ilvl w:val="0"/>
          <w:numId w:val="1"/>
        </w:numPr>
        <w:spacing w:line="380" w:lineRule="exact"/>
        <w:jc w:val="both"/>
        <w:rPr>
          <w:b w:val="0"/>
        </w:rPr>
      </w:pPr>
      <w:r w:rsidRPr="001C2102">
        <w:rPr>
          <w:b w:val="0"/>
        </w:rPr>
        <w:t xml:space="preserve">определение условий ее решения, </w:t>
      </w:r>
    </w:p>
    <w:p w:rsidR="001C2102" w:rsidRPr="001C2102" w:rsidRDefault="001C2102" w:rsidP="001C2102">
      <w:pPr>
        <w:pStyle w:val="2"/>
        <w:widowControl w:val="0"/>
        <w:numPr>
          <w:ilvl w:val="0"/>
          <w:numId w:val="1"/>
        </w:numPr>
        <w:spacing w:line="380" w:lineRule="exact"/>
        <w:jc w:val="both"/>
        <w:rPr>
          <w:b w:val="0"/>
        </w:rPr>
      </w:pPr>
      <w:r w:rsidRPr="001C2102">
        <w:rPr>
          <w:b w:val="0"/>
        </w:rPr>
        <w:t xml:space="preserve">прогнозирование результата, </w:t>
      </w:r>
      <w:bookmarkStart w:id="0" w:name="_GoBack"/>
      <w:bookmarkEnd w:id="0"/>
    </w:p>
    <w:p w:rsidR="001C2102" w:rsidRPr="001C2102" w:rsidRDefault="001C2102" w:rsidP="001C2102">
      <w:pPr>
        <w:pStyle w:val="2"/>
        <w:widowControl w:val="0"/>
        <w:numPr>
          <w:ilvl w:val="0"/>
          <w:numId w:val="1"/>
        </w:numPr>
        <w:spacing w:line="380" w:lineRule="exact"/>
        <w:jc w:val="both"/>
        <w:rPr>
          <w:b w:val="0"/>
          <w:spacing w:val="-4"/>
        </w:rPr>
      </w:pPr>
      <w:r w:rsidRPr="001C2102">
        <w:rPr>
          <w:b w:val="0"/>
          <w:spacing w:val="-4"/>
        </w:rPr>
        <w:t xml:space="preserve">планирование деятельности по достижению намеченной цели, </w:t>
      </w:r>
    </w:p>
    <w:p w:rsidR="001C2102" w:rsidRPr="001C2102" w:rsidRDefault="001C2102" w:rsidP="001C2102">
      <w:pPr>
        <w:pStyle w:val="2"/>
        <w:widowControl w:val="0"/>
        <w:numPr>
          <w:ilvl w:val="0"/>
          <w:numId w:val="1"/>
        </w:numPr>
        <w:spacing w:line="380" w:lineRule="exact"/>
        <w:jc w:val="both"/>
        <w:rPr>
          <w:b w:val="0"/>
        </w:rPr>
      </w:pPr>
      <w:r w:rsidRPr="001C2102">
        <w:rPr>
          <w:b w:val="0"/>
        </w:rPr>
        <w:t>ее реализация и</w:t>
      </w:r>
    </w:p>
    <w:p w:rsidR="001C2102" w:rsidRPr="001C2102" w:rsidRDefault="001C2102" w:rsidP="001C2102">
      <w:pPr>
        <w:pStyle w:val="2"/>
        <w:widowControl w:val="0"/>
        <w:numPr>
          <w:ilvl w:val="0"/>
          <w:numId w:val="1"/>
        </w:numPr>
        <w:spacing w:line="380" w:lineRule="exact"/>
        <w:jc w:val="both"/>
        <w:rPr>
          <w:b w:val="0"/>
        </w:rPr>
      </w:pPr>
      <w:r w:rsidRPr="001C2102">
        <w:rPr>
          <w:b w:val="0"/>
        </w:rPr>
        <w:t xml:space="preserve">оценка эффективности. </w:t>
      </w:r>
    </w:p>
    <w:p w:rsidR="001C2102" w:rsidRPr="001C2102" w:rsidRDefault="001C2102" w:rsidP="001C2102">
      <w:pPr>
        <w:pStyle w:val="2"/>
        <w:widowControl w:val="0"/>
        <w:spacing w:line="380" w:lineRule="exact"/>
        <w:ind w:firstLine="709"/>
        <w:jc w:val="both"/>
      </w:pPr>
      <w:r w:rsidRPr="001C2102">
        <w:rPr>
          <w:b w:val="0"/>
        </w:rPr>
        <w:t>Программа воспитания может рассматриваться как один из видов педагогических проектов. В этом случае содержанием проекта будет содержание воспитания, целями проекта – воспитательные цели, прогнозируемым результатом – определенные изменения в развитии личности, механизмами реализации содержания – воспитательные технологии, ряд условий, включающих научно-методическое, материальное, информационное, кадровое обеспечение воспитательного процесса, критериями эффективности – определенные показатели развития личности.</w:t>
      </w:r>
      <w:r>
        <w:rPr>
          <w:b w:val="0"/>
        </w:rPr>
        <w:t xml:space="preserve"> </w:t>
      </w:r>
      <w:r w:rsidRPr="001C2102">
        <w:rPr>
          <w:highlight w:val="yellow"/>
        </w:rPr>
        <w:t>Чтобы определиться в основных характеристиках создаваемой программы ответим на ряд вопросов.</w:t>
      </w:r>
    </w:p>
    <w:p w:rsidR="001C2102" w:rsidRDefault="001C2102" w:rsidP="001C2102">
      <w:pPr>
        <w:pStyle w:val="2"/>
        <w:widowControl w:val="0"/>
        <w:spacing w:line="380" w:lineRule="exact"/>
        <w:ind w:firstLine="709"/>
        <w:jc w:val="both"/>
        <w:rPr>
          <w:b w:val="0"/>
        </w:rPr>
      </w:pPr>
      <w:r>
        <w:t>Первый блок вопросов</w:t>
      </w:r>
      <w:r>
        <w:rPr>
          <w:b w:val="0"/>
        </w:rPr>
        <w:t xml:space="preserve"> поможет конкретизировать пространство программирования:</w:t>
      </w:r>
    </w:p>
    <w:p w:rsidR="001C2102" w:rsidRDefault="001C2102" w:rsidP="001C2102">
      <w:pPr>
        <w:pStyle w:val="2"/>
        <w:widowControl w:val="0"/>
        <w:spacing w:line="380" w:lineRule="exact"/>
        <w:ind w:firstLine="709"/>
        <w:jc w:val="both"/>
        <w:rPr>
          <w:b w:val="0"/>
        </w:rPr>
      </w:pPr>
      <w:r w:rsidRPr="00A627D1">
        <w:rPr>
          <w:b w:val="0"/>
          <w:highlight w:val="yellow"/>
        </w:rPr>
        <w:t xml:space="preserve">1. </w:t>
      </w:r>
      <w:r w:rsidRPr="00A627D1">
        <w:rPr>
          <w:highlight w:val="yellow"/>
        </w:rPr>
        <w:t xml:space="preserve">Моя программа рассчитана на временной отрезок в…. </w:t>
      </w:r>
      <w:r w:rsidRPr="00A627D1">
        <w:rPr>
          <w:b w:val="0"/>
          <w:highlight w:val="yellow"/>
        </w:rPr>
        <w:t>(имеется в</w:t>
      </w:r>
      <w:r>
        <w:rPr>
          <w:b w:val="0"/>
        </w:rPr>
        <w:t xml:space="preserve"> виду продолжительность реализации программы, а не ее возможные многолетние повторы – например, – программа рассчитана на учебный год, семестр, один тематический день или неделю и т.д.).</w:t>
      </w:r>
    </w:p>
    <w:p w:rsidR="001C2102" w:rsidRDefault="001C2102" w:rsidP="001C2102">
      <w:pPr>
        <w:pStyle w:val="2"/>
        <w:widowControl w:val="0"/>
        <w:spacing w:line="380" w:lineRule="exact"/>
        <w:ind w:firstLine="709"/>
        <w:jc w:val="both"/>
        <w:rPr>
          <w:b w:val="0"/>
        </w:rPr>
      </w:pPr>
      <w:r w:rsidRPr="00A627D1">
        <w:rPr>
          <w:b w:val="0"/>
          <w:highlight w:val="yellow"/>
        </w:rPr>
        <w:t xml:space="preserve">2. </w:t>
      </w:r>
      <w:r w:rsidRPr="00A627D1">
        <w:rPr>
          <w:highlight w:val="yellow"/>
        </w:rPr>
        <w:t xml:space="preserve">Программа предполагает участие </w:t>
      </w:r>
      <w:r w:rsidR="00827BB3">
        <w:rPr>
          <w:highlight w:val="yellow"/>
        </w:rPr>
        <w:t>студентов</w:t>
      </w:r>
      <w:r w:rsidRPr="00A627D1">
        <w:rPr>
          <w:highlight w:val="yellow"/>
        </w:rPr>
        <w:t xml:space="preserve"> следующих возрастных групп…</w:t>
      </w:r>
      <w:r>
        <w:rPr>
          <w:b w:val="0"/>
        </w:rPr>
        <w:t xml:space="preserve"> (обратите внимание, что, называя возрастные группы, вы тем самым проектируете основные ступени программы). Постарайтесь ответить на вопрос точно, а не обобщенно. Ответ «подростки», студенты для создания программы менее полезен, чем, скажем, ответ: дети 15-16, 17-18 и 19-20 лет. </w:t>
      </w:r>
      <w:r w:rsidRPr="00A627D1">
        <w:rPr>
          <w:b w:val="0"/>
          <w:highlight w:val="yellow"/>
        </w:rPr>
        <w:t xml:space="preserve">3. </w:t>
      </w:r>
      <w:r w:rsidRPr="00A627D1">
        <w:rPr>
          <w:highlight w:val="yellow"/>
        </w:rPr>
        <w:t>Программа будет реализовываться на базе следующего типа образовательного учреждения или социального института</w:t>
      </w:r>
      <w:r w:rsidRPr="00A627D1">
        <w:rPr>
          <w:b w:val="0"/>
          <w:highlight w:val="yellow"/>
        </w:rPr>
        <w:t>… Если Вы</w:t>
      </w:r>
      <w:r>
        <w:rPr>
          <w:b w:val="0"/>
        </w:rPr>
        <w:t xml:space="preserve"> работаете, например, заместителем директора школы по воспитательной работе, то, вероятно, основной базой реализации программы Вы предусмотрите школу. Однако, это вовсе не обязательно. Возможно, что Ваша </w:t>
      </w:r>
      <w:r>
        <w:rPr>
          <w:b w:val="0"/>
        </w:rPr>
        <w:lastRenderedPageBreak/>
        <w:t xml:space="preserve">программа будет базироваться не только на школе, но какие-то ее блоки будут реализованы, например, на базе учреждения дополнительного образования, детского сада или педагогического колледжа и т.д. Возможно, напротив, Вы разрабатываете достаточно узкую программу для одного детского объединения, которая будет базироваться, например, только на школьном этнографическом музее. А, может быть, Вы сейчас разрабатываете программу для колледжа, Вуза? </w:t>
      </w:r>
    </w:p>
    <w:p w:rsidR="001C2102" w:rsidRDefault="001C2102" w:rsidP="001C2102">
      <w:pPr>
        <w:pStyle w:val="2"/>
        <w:widowControl w:val="0"/>
        <w:spacing w:line="380" w:lineRule="exact"/>
        <w:ind w:firstLine="709"/>
        <w:jc w:val="both"/>
        <w:rPr>
          <w:b w:val="0"/>
        </w:rPr>
      </w:pPr>
      <w:r w:rsidRPr="00A627D1">
        <w:rPr>
          <w:b w:val="0"/>
          <w:highlight w:val="yellow"/>
        </w:rPr>
        <w:t xml:space="preserve">4. </w:t>
      </w:r>
      <w:r w:rsidRPr="00A627D1">
        <w:rPr>
          <w:highlight w:val="yellow"/>
        </w:rPr>
        <w:t>Программа будет реализовываться на базе следующих типов групп, факультетов</w:t>
      </w:r>
      <w:r w:rsidRPr="00A627D1">
        <w:rPr>
          <w:b w:val="0"/>
          <w:highlight w:val="yellow"/>
        </w:rPr>
        <w:t xml:space="preserve"> (одного или нескольких?) –… Программа может быть</w:t>
      </w:r>
      <w:r>
        <w:rPr>
          <w:b w:val="0"/>
        </w:rPr>
        <w:t xml:space="preserve"> рассчитана на весь факультет, на одну группу, на «параллель классов», на разновозрастное профильное объединение, даже на одного ребенка.</w:t>
      </w:r>
    </w:p>
    <w:p w:rsidR="001C2102" w:rsidRDefault="001C2102" w:rsidP="001C2102">
      <w:pPr>
        <w:pStyle w:val="2"/>
        <w:widowControl w:val="0"/>
        <w:spacing w:line="380" w:lineRule="exact"/>
        <w:ind w:firstLine="709"/>
        <w:jc w:val="both"/>
        <w:rPr>
          <w:b w:val="0"/>
          <w:spacing w:val="-2"/>
        </w:rPr>
      </w:pPr>
      <w:r w:rsidRPr="00A627D1">
        <w:rPr>
          <w:b w:val="0"/>
          <w:spacing w:val="-2"/>
          <w:highlight w:val="yellow"/>
        </w:rPr>
        <w:t xml:space="preserve">5. </w:t>
      </w:r>
      <w:r w:rsidRPr="00A627D1">
        <w:rPr>
          <w:spacing w:val="-2"/>
          <w:highlight w:val="yellow"/>
        </w:rPr>
        <w:t>Программа рассчитана на категорию студентов…</w:t>
      </w:r>
      <w:r w:rsidRPr="00A627D1">
        <w:rPr>
          <w:b w:val="0"/>
          <w:spacing w:val="-2"/>
          <w:highlight w:val="yellow"/>
        </w:rPr>
        <w:t xml:space="preserve"> Участниками</w:t>
      </w:r>
      <w:r>
        <w:rPr>
          <w:b w:val="0"/>
          <w:spacing w:val="-2"/>
        </w:rPr>
        <w:t xml:space="preserve"> программы могут быть самые обычные студенты, но могут быть и студенты с ограниченными возможностями развития (дети-инвали</w:t>
      </w:r>
      <w:r>
        <w:rPr>
          <w:b w:val="0"/>
          <w:spacing w:val="-2"/>
        </w:rPr>
        <w:softHyphen/>
        <w:t>ды), могут быть дети с девиантным поведением, сироты, дети-пред</w:t>
      </w:r>
      <w:r>
        <w:rPr>
          <w:b w:val="0"/>
          <w:spacing w:val="-2"/>
        </w:rPr>
        <w:softHyphen/>
        <w:t>ста</w:t>
      </w:r>
      <w:r>
        <w:rPr>
          <w:b w:val="0"/>
          <w:spacing w:val="-2"/>
        </w:rPr>
        <w:softHyphen/>
        <w:t>вители определенного типа общественных организаций, дети из семей военнослужащих, дети из семей вынужденных переселенцев, одаренные дети и т.д.</w:t>
      </w:r>
    </w:p>
    <w:p w:rsidR="001C2102" w:rsidRDefault="001C2102" w:rsidP="001C2102">
      <w:pPr>
        <w:pStyle w:val="2"/>
        <w:widowControl w:val="0"/>
        <w:spacing w:line="380" w:lineRule="exact"/>
        <w:ind w:firstLine="709"/>
        <w:jc w:val="both"/>
        <w:rPr>
          <w:b w:val="0"/>
        </w:rPr>
      </w:pPr>
      <w:r>
        <w:t>Второй блок вопросов</w:t>
      </w:r>
      <w:r>
        <w:rPr>
          <w:b w:val="0"/>
        </w:rPr>
        <w:t xml:space="preserve"> поможет определиться в «качественных» характеристиках программы, обусловленных нашими представлениями о воспитательных ценностях, выявленными нами проблемами в развитии тех студентов, которым адресована наша программа.</w:t>
      </w:r>
    </w:p>
    <w:p w:rsidR="001C2102" w:rsidRDefault="001C2102" w:rsidP="001C2102">
      <w:pPr>
        <w:pStyle w:val="2"/>
        <w:widowControl w:val="0"/>
        <w:spacing w:line="380" w:lineRule="exact"/>
        <w:ind w:firstLine="709"/>
        <w:jc w:val="both"/>
        <w:rPr>
          <w:b w:val="0"/>
        </w:rPr>
      </w:pPr>
      <w:r>
        <w:rPr>
          <w:b w:val="0"/>
        </w:rPr>
        <w:t>1. Какие актуальные проблемы нашего времени призвана решить создаваемая программа?</w:t>
      </w:r>
    </w:p>
    <w:p w:rsidR="001C2102" w:rsidRDefault="001C2102" w:rsidP="001C2102">
      <w:pPr>
        <w:pStyle w:val="2"/>
        <w:widowControl w:val="0"/>
        <w:spacing w:line="380" w:lineRule="exact"/>
        <w:ind w:firstLine="709"/>
        <w:jc w:val="both"/>
        <w:rPr>
          <w:b w:val="0"/>
        </w:rPr>
      </w:pPr>
      <w:r>
        <w:rPr>
          <w:b w:val="0"/>
        </w:rPr>
        <w:t>2. Какие наиболее острые противоречия между требованиями социокультурного развития общества и уровнем развития предполагаемых участников программы Вы находите?</w:t>
      </w:r>
    </w:p>
    <w:p w:rsidR="001C2102" w:rsidRDefault="001C2102" w:rsidP="001C2102">
      <w:pPr>
        <w:pStyle w:val="2"/>
        <w:widowControl w:val="0"/>
        <w:spacing w:line="380" w:lineRule="exact"/>
        <w:ind w:firstLine="709"/>
        <w:jc w:val="both"/>
        <w:rPr>
          <w:b w:val="0"/>
        </w:rPr>
      </w:pPr>
      <w:r>
        <w:rPr>
          <w:b w:val="0"/>
        </w:rPr>
        <w:t>3. Какое место займет настоящая программа в системе воспитательной деятельности коллектива Вашего образовательного учреждения?</w:t>
      </w:r>
    </w:p>
    <w:p w:rsidR="001C2102" w:rsidRDefault="001C2102" w:rsidP="001C2102">
      <w:pPr>
        <w:pStyle w:val="2"/>
        <w:widowControl w:val="0"/>
        <w:spacing w:line="380" w:lineRule="exact"/>
        <w:ind w:firstLine="709"/>
        <w:jc w:val="both"/>
        <w:rPr>
          <w:b w:val="0"/>
        </w:rPr>
      </w:pPr>
      <w:r>
        <w:rPr>
          <w:b w:val="0"/>
        </w:rPr>
        <w:t>4. Какие аспекты актуальных проблем развития воспитания в Вашем образовательном учреждении затрагивает создаваемая программа?</w:t>
      </w:r>
    </w:p>
    <w:p w:rsidR="001C2102" w:rsidRDefault="001C2102" w:rsidP="001C2102">
      <w:pPr>
        <w:pStyle w:val="2"/>
        <w:widowControl w:val="0"/>
        <w:spacing w:line="380" w:lineRule="exact"/>
        <w:ind w:firstLine="709"/>
        <w:jc w:val="both"/>
        <w:rPr>
          <w:b w:val="0"/>
        </w:rPr>
      </w:pPr>
      <w:r>
        <w:rPr>
          <w:b w:val="0"/>
        </w:rPr>
        <w:t>5. Какие специфические характеристики социокультурного пространства, в котором находится образовательное учреждение и образовательного пространства, в котором разворачивается воспитательный процесс, обуславливают особенности Вашей программы?</w:t>
      </w:r>
    </w:p>
    <w:p w:rsidR="001C2102" w:rsidRDefault="001C2102" w:rsidP="001C2102">
      <w:pPr>
        <w:pStyle w:val="2"/>
        <w:widowControl w:val="0"/>
        <w:spacing w:line="380" w:lineRule="exact"/>
        <w:ind w:firstLine="709"/>
        <w:jc w:val="both"/>
        <w:rPr>
          <w:b w:val="0"/>
        </w:rPr>
      </w:pPr>
      <w:r>
        <w:rPr>
          <w:b w:val="0"/>
        </w:rPr>
        <w:t xml:space="preserve">6. В чем заключается особый воспитательный потенциал Вашего образовательного учреждения, педагогического коллективов, окружающей </w:t>
      </w:r>
      <w:proofErr w:type="spellStart"/>
      <w:r>
        <w:rPr>
          <w:b w:val="0"/>
        </w:rPr>
        <w:t>социоприродной</w:t>
      </w:r>
      <w:proofErr w:type="spellEnd"/>
      <w:r>
        <w:rPr>
          <w:b w:val="0"/>
        </w:rPr>
        <w:t xml:space="preserve"> среды, на реализацию которого будет направлена Ваша программа?</w:t>
      </w:r>
    </w:p>
    <w:p w:rsidR="001C2102" w:rsidRDefault="001C2102" w:rsidP="001C2102">
      <w:pPr>
        <w:pStyle w:val="2"/>
        <w:widowControl w:val="0"/>
        <w:spacing w:line="380" w:lineRule="exact"/>
        <w:ind w:firstLine="709"/>
        <w:jc w:val="both"/>
      </w:pPr>
      <w:r>
        <w:lastRenderedPageBreak/>
        <w:t xml:space="preserve">Ответы на эти вопросы позволят куратору определить пространство программирования и выявить проблему (а точнее – комплекс проблем), на решение которых будет направлена программа, выявить воспитательный потенциал </w:t>
      </w:r>
      <w:proofErr w:type="spellStart"/>
      <w:r>
        <w:t>социоприордной</w:t>
      </w:r>
      <w:proofErr w:type="spellEnd"/>
      <w:r>
        <w:t xml:space="preserve"> среды и образовательного учреждения, обуславливающий положительные прогнозы решения поставленной проблемы. </w:t>
      </w:r>
    </w:p>
    <w:p w:rsidR="001C2102" w:rsidRDefault="001C2102" w:rsidP="001C2102">
      <w:pPr>
        <w:pStyle w:val="2"/>
        <w:widowControl w:val="0"/>
        <w:spacing w:line="380" w:lineRule="exact"/>
        <w:ind w:firstLine="709"/>
        <w:jc w:val="both"/>
        <w:rPr>
          <w:b w:val="0"/>
        </w:rPr>
      </w:pPr>
      <w:r>
        <w:rPr>
          <w:b w:val="0"/>
        </w:rPr>
        <w:t>Сформулируем ответы в форме аннотации и обоснования программы.</w:t>
      </w:r>
    </w:p>
    <w:p w:rsidR="001C2102" w:rsidRDefault="001C2102" w:rsidP="001C2102">
      <w:pPr>
        <w:pStyle w:val="2"/>
        <w:widowControl w:val="0"/>
        <w:spacing w:line="380" w:lineRule="exact"/>
        <w:ind w:firstLine="709"/>
        <w:jc w:val="both"/>
        <w:rPr>
          <w:b w:val="0"/>
          <w:i/>
        </w:rPr>
      </w:pPr>
      <w:r>
        <w:rPr>
          <w:b w:val="0"/>
          <w:i/>
        </w:rPr>
        <w:t>Все фрагменты программы воспитания экологической культуры даны в тексте настоящего параграфа мелким шрифтом.</w:t>
      </w:r>
    </w:p>
    <w:p w:rsidR="001C2102" w:rsidRDefault="001C2102" w:rsidP="001C2102">
      <w:pPr>
        <w:pStyle w:val="2"/>
        <w:widowControl w:val="0"/>
        <w:spacing w:before="240" w:after="240"/>
        <w:ind w:firstLine="709"/>
        <w:jc w:val="both"/>
        <w:rPr>
          <w:b w:val="0"/>
          <w:sz w:val="24"/>
        </w:rPr>
      </w:pPr>
      <w:r>
        <w:rPr>
          <w:b w:val="0"/>
          <w:sz w:val="24"/>
          <w:u w:val="single"/>
        </w:rPr>
        <w:t>Аннотация</w:t>
      </w:r>
      <w:r>
        <w:rPr>
          <w:b w:val="0"/>
          <w:sz w:val="24"/>
        </w:rPr>
        <w:t>.</w:t>
      </w:r>
    </w:p>
    <w:p w:rsidR="001C2102" w:rsidRDefault="001C2102" w:rsidP="001C2102">
      <w:pPr>
        <w:pStyle w:val="2"/>
        <w:widowControl w:val="0"/>
        <w:spacing w:before="240" w:after="240"/>
        <w:ind w:firstLine="709"/>
        <w:jc w:val="both"/>
        <w:rPr>
          <w:b w:val="0"/>
          <w:sz w:val="24"/>
        </w:rPr>
      </w:pPr>
      <w:r>
        <w:rPr>
          <w:b w:val="0"/>
          <w:sz w:val="24"/>
        </w:rPr>
        <w:t xml:space="preserve">Настоящая программа является программой воспитания </w:t>
      </w:r>
      <w:r w:rsidR="00A10D48">
        <w:rPr>
          <w:b w:val="0"/>
          <w:sz w:val="24"/>
        </w:rPr>
        <w:t>…</w:t>
      </w:r>
      <w:r>
        <w:rPr>
          <w:b w:val="0"/>
          <w:sz w:val="24"/>
        </w:rPr>
        <w:t xml:space="preserve">. Она рассчитана на </w:t>
      </w:r>
      <w:r w:rsidR="00A10D48">
        <w:rPr>
          <w:b w:val="0"/>
          <w:sz w:val="24"/>
        </w:rPr>
        <w:t>…</w:t>
      </w:r>
      <w:r>
        <w:rPr>
          <w:b w:val="0"/>
          <w:sz w:val="24"/>
        </w:rPr>
        <w:t xml:space="preserve"> года</w:t>
      </w:r>
      <w:r w:rsidR="00A10D48">
        <w:rPr>
          <w:b w:val="0"/>
          <w:sz w:val="24"/>
        </w:rPr>
        <w:t xml:space="preserve"> (месяца)</w:t>
      </w:r>
      <w:r>
        <w:rPr>
          <w:b w:val="0"/>
          <w:sz w:val="24"/>
        </w:rPr>
        <w:t xml:space="preserve">, предполагает участие всех учащихся </w:t>
      </w:r>
      <w:r w:rsidR="00A10D48">
        <w:rPr>
          <w:b w:val="0"/>
          <w:sz w:val="24"/>
        </w:rPr>
        <w:t>…</w:t>
      </w:r>
      <w:r>
        <w:rPr>
          <w:b w:val="0"/>
          <w:sz w:val="24"/>
        </w:rPr>
        <w:t xml:space="preserve"> </w:t>
      </w:r>
      <w:r w:rsidR="00A10D48">
        <w:rPr>
          <w:b w:val="0"/>
          <w:sz w:val="24"/>
        </w:rPr>
        <w:t>Вуза, колледжа</w:t>
      </w:r>
      <w:r>
        <w:rPr>
          <w:b w:val="0"/>
          <w:sz w:val="24"/>
        </w:rPr>
        <w:t xml:space="preserve"> (всего 6 учебных групп), реализуется на базе </w:t>
      </w:r>
      <w:r w:rsidR="00A10D48">
        <w:rPr>
          <w:b w:val="0"/>
          <w:sz w:val="24"/>
        </w:rPr>
        <w:t>…</w:t>
      </w:r>
      <w:r>
        <w:rPr>
          <w:b w:val="0"/>
          <w:sz w:val="24"/>
        </w:rPr>
        <w:t xml:space="preserve"> в учебное и внеурочное время.</w:t>
      </w:r>
    </w:p>
    <w:p w:rsidR="001C2102" w:rsidRDefault="001C2102" w:rsidP="001C2102">
      <w:pPr>
        <w:pStyle w:val="2"/>
        <w:widowControl w:val="0"/>
        <w:spacing w:before="120" w:after="120"/>
        <w:ind w:firstLine="709"/>
        <w:jc w:val="both"/>
        <w:rPr>
          <w:b w:val="0"/>
          <w:sz w:val="24"/>
          <w:u w:val="single"/>
        </w:rPr>
      </w:pPr>
      <w:r>
        <w:rPr>
          <w:b w:val="0"/>
          <w:sz w:val="24"/>
          <w:u w:val="single"/>
        </w:rPr>
        <w:t>Обоснование.</w:t>
      </w:r>
    </w:p>
    <w:p w:rsidR="001C2102" w:rsidRDefault="001C2102" w:rsidP="001C2102">
      <w:pPr>
        <w:pStyle w:val="2"/>
        <w:widowControl w:val="0"/>
        <w:spacing w:before="120" w:after="120"/>
        <w:ind w:firstLine="709"/>
        <w:jc w:val="both"/>
        <w:rPr>
          <w:b w:val="0"/>
          <w:sz w:val="24"/>
        </w:rPr>
      </w:pPr>
      <w:r>
        <w:rPr>
          <w:b w:val="0"/>
          <w:sz w:val="24"/>
        </w:rPr>
        <w:t>Актуальность программы обусловлена обострением глобальных экологических проблем современной цивилизации, ухудшением экологической ситуации во многих точках земного шара, все возрастающим вниманием общества к вопросам экологического воспитания подрастающего поколения. Очевидно противоречие между теми требованиями, которые предъявляет к человеку эпоха экологических катастроф и реальным уровнем экологической воспитанности подрастающего поколения.</w:t>
      </w:r>
    </w:p>
    <w:p w:rsidR="001C2102" w:rsidRDefault="001C2102" w:rsidP="001C2102">
      <w:pPr>
        <w:pStyle w:val="2"/>
        <w:widowControl w:val="0"/>
        <w:spacing w:before="120" w:after="120"/>
        <w:ind w:firstLine="709"/>
        <w:jc w:val="both"/>
        <w:rPr>
          <w:b w:val="0"/>
          <w:sz w:val="24"/>
        </w:rPr>
      </w:pPr>
      <w:r>
        <w:rPr>
          <w:b w:val="0"/>
          <w:sz w:val="24"/>
        </w:rPr>
        <w:t xml:space="preserve">Период рыночных реформ в российском обществе позволил воочию убедиться, что существовавшая многие годы система экологического воспитания, нацеленная на формирование, условно говоря, грамотного </w:t>
      </w:r>
      <w:proofErr w:type="spellStart"/>
      <w:r>
        <w:rPr>
          <w:b w:val="0"/>
          <w:sz w:val="24"/>
        </w:rPr>
        <w:t>природопользователя</w:t>
      </w:r>
      <w:proofErr w:type="spellEnd"/>
      <w:r>
        <w:rPr>
          <w:b w:val="0"/>
          <w:sz w:val="24"/>
        </w:rPr>
        <w:t xml:space="preserve">, терпит крах, не выдерживает конкуренции с рыночными установками на сиюминутную экономическую выгоду. Ориентация подрастающего поколения на потребление </w:t>
      </w:r>
      <w:proofErr w:type="gramStart"/>
      <w:r>
        <w:rPr>
          <w:b w:val="0"/>
          <w:sz w:val="24"/>
        </w:rPr>
        <w:t>за  годы</w:t>
      </w:r>
      <w:proofErr w:type="gramEnd"/>
      <w:r>
        <w:rPr>
          <w:b w:val="0"/>
          <w:sz w:val="24"/>
        </w:rPr>
        <w:t xml:space="preserve"> реформ  усилилась, в то время как первоочередным требованием  к современному человеку является наличие у него способности к самоограничению во имя экологического благополучия</w:t>
      </w:r>
    </w:p>
    <w:p w:rsidR="001C2102" w:rsidRDefault="001C2102" w:rsidP="001C2102">
      <w:pPr>
        <w:pStyle w:val="2"/>
        <w:widowControl w:val="0"/>
        <w:spacing w:before="120" w:after="120"/>
        <w:ind w:firstLine="709"/>
        <w:jc w:val="both"/>
        <w:rPr>
          <w:b w:val="0"/>
          <w:spacing w:val="-2"/>
          <w:sz w:val="24"/>
        </w:rPr>
      </w:pPr>
      <w:r>
        <w:rPr>
          <w:b w:val="0"/>
          <w:spacing w:val="-2"/>
          <w:sz w:val="24"/>
        </w:rPr>
        <w:t xml:space="preserve">В практике экологического воспитания младших школьников очевидны противоречия между декларативностью </w:t>
      </w:r>
      <w:proofErr w:type="spellStart"/>
      <w:r>
        <w:rPr>
          <w:b w:val="0"/>
          <w:spacing w:val="-2"/>
          <w:sz w:val="24"/>
        </w:rPr>
        <w:t>экокультурных</w:t>
      </w:r>
      <w:proofErr w:type="spellEnd"/>
      <w:r>
        <w:rPr>
          <w:b w:val="0"/>
          <w:spacing w:val="-2"/>
          <w:sz w:val="24"/>
        </w:rPr>
        <w:t xml:space="preserve"> установок, заявленных в школьных учебниках и негативными примерами взаимодействия с окружающей средой, которые преподносит детям внеурочное время; между специфическим для младшего школьного возраста наглядным, предметным восприятием окружающего мира и ограниченными возможностями классно-урочной системы  по включению ребенка во взаимодействие с окружающей  </w:t>
      </w:r>
      <w:proofErr w:type="spellStart"/>
      <w:r>
        <w:rPr>
          <w:b w:val="0"/>
          <w:spacing w:val="-2"/>
          <w:sz w:val="24"/>
        </w:rPr>
        <w:t>социоприродной</w:t>
      </w:r>
      <w:proofErr w:type="spellEnd"/>
      <w:r>
        <w:rPr>
          <w:b w:val="0"/>
          <w:spacing w:val="-2"/>
          <w:sz w:val="24"/>
        </w:rPr>
        <w:t xml:space="preserve"> средой;  между эмоциональностью, образностью восприятия природы младшим школьником и  ориентацией воспитания на развитие рационального мышления.</w:t>
      </w:r>
    </w:p>
    <w:p w:rsidR="001C2102" w:rsidRDefault="001C2102" w:rsidP="001C2102">
      <w:pPr>
        <w:pStyle w:val="2"/>
        <w:widowControl w:val="0"/>
        <w:spacing w:before="120" w:after="120"/>
        <w:ind w:firstLine="709"/>
        <w:jc w:val="both"/>
        <w:rPr>
          <w:b w:val="0"/>
          <w:sz w:val="24"/>
        </w:rPr>
      </w:pPr>
      <w:r>
        <w:rPr>
          <w:b w:val="0"/>
          <w:sz w:val="24"/>
        </w:rPr>
        <w:t xml:space="preserve">Указанные противоречия свидетельствуют о том, что ведущей проблемой является сегодня обеспечение эффективности педагогического воздействия на </w:t>
      </w:r>
      <w:proofErr w:type="gramStart"/>
      <w:r>
        <w:rPr>
          <w:b w:val="0"/>
          <w:sz w:val="24"/>
        </w:rPr>
        <w:t>формирование  нравственного</w:t>
      </w:r>
      <w:proofErr w:type="gramEnd"/>
      <w:r>
        <w:rPr>
          <w:b w:val="0"/>
          <w:sz w:val="24"/>
        </w:rPr>
        <w:t>, эмоционально-чувствен</w:t>
      </w:r>
      <w:r>
        <w:rPr>
          <w:b w:val="0"/>
          <w:sz w:val="24"/>
        </w:rPr>
        <w:softHyphen/>
        <w:t>ного и нормативно-</w:t>
      </w:r>
      <w:proofErr w:type="spellStart"/>
      <w:r>
        <w:rPr>
          <w:b w:val="0"/>
          <w:sz w:val="24"/>
        </w:rPr>
        <w:t>деятельностного</w:t>
      </w:r>
      <w:proofErr w:type="spellEnd"/>
      <w:r>
        <w:rPr>
          <w:b w:val="0"/>
          <w:sz w:val="24"/>
        </w:rPr>
        <w:t xml:space="preserve"> компонентов экологической культуры младшего школьника и расширение его личного позитивного экологического опыта.</w:t>
      </w:r>
    </w:p>
    <w:p w:rsidR="001C2102" w:rsidRDefault="001C2102" w:rsidP="001C2102">
      <w:pPr>
        <w:pStyle w:val="2"/>
        <w:widowControl w:val="0"/>
        <w:spacing w:before="120" w:after="120"/>
        <w:ind w:firstLine="709"/>
        <w:jc w:val="both"/>
        <w:rPr>
          <w:b w:val="0"/>
        </w:rPr>
      </w:pPr>
      <w:r>
        <w:rPr>
          <w:b w:val="0"/>
          <w:sz w:val="24"/>
        </w:rPr>
        <w:t>Актуальность программы обусловлена не только обострением глобальных экологических проблем, но вытекает из потребностей развития воспитания в нашей школе, где на протяжении ряда лет существует экологическая организация подростков (объединяет учащихся 5-6 классов), установлена определенная система взаимодействия с эколого-</w:t>
      </w:r>
      <w:r>
        <w:rPr>
          <w:b w:val="0"/>
          <w:sz w:val="24"/>
        </w:rPr>
        <w:lastRenderedPageBreak/>
        <w:t xml:space="preserve">туристическим центром, экологическим комитетом администрации города. С одной стороны, развитие деятельности детской экологической организации требует системной работы по подготовке младших школьников к вступлению в нее. С другой – наличие такого рода детской организации и системы взаимодействия с учреждением дополнительного образования является условием эффективной реализации программы воспитания экологической культуры младших школьников. Кроме того, наша школа находится в «зеленой зоне» города, что требует от детей проявления высокой экологической культуры в повседневном общении с </w:t>
      </w:r>
      <w:proofErr w:type="spellStart"/>
      <w:r>
        <w:rPr>
          <w:b w:val="0"/>
          <w:sz w:val="24"/>
        </w:rPr>
        <w:t>социоприродным</w:t>
      </w:r>
      <w:proofErr w:type="spellEnd"/>
      <w:r>
        <w:rPr>
          <w:b w:val="0"/>
          <w:sz w:val="24"/>
        </w:rPr>
        <w:t xml:space="preserve"> окружением и обеспечивает возможность интенсивного расширения педагогически организованного экологического опыта ребенка.</w:t>
      </w:r>
    </w:p>
    <w:p w:rsidR="001C2102" w:rsidRDefault="001C2102" w:rsidP="001C2102">
      <w:pPr>
        <w:pStyle w:val="2"/>
        <w:widowControl w:val="0"/>
        <w:spacing w:line="380" w:lineRule="exact"/>
        <w:ind w:firstLine="709"/>
        <w:jc w:val="both"/>
      </w:pPr>
      <w:r>
        <w:t>Выявление проблемы позволяет перейти к следующему шагу программирования воспитательного процесса – к формулированию концептуальных (теоретических) основ и цели программы.</w:t>
      </w:r>
    </w:p>
    <w:p w:rsidR="00A10D48" w:rsidRDefault="001C2102" w:rsidP="001C2102">
      <w:pPr>
        <w:pStyle w:val="2"/>
        <w:widowControl w:val="0"/>
        <w:spacing w:line="380" w:lineRule="exact"/>
        <w:ind w:firstLine="709"/>
        <w:jc w:val="both"/>
        <w:rPr>
          <w:b w:val="0"/>
        </w:rPr>
      </w:pPr>
      <w:r>
        <w:rPr>
          <w:b w:val="0"/>
        </w:rPr>
        <w:t>Целью, конечно же, является решени</w:t>
      </w:r>
      <w:r w:rsidR="00A10D48">
        <w:rPr>
          <w:b w:val="0"/>
        </w:rPr>
        <w:t xml:space="preserve">е проблемы. В нашем случае – </w:t>
      </w:r>
    </w:p>
    <w:p w:rsidR="00A10D48" w:rsidRPr="00A10D48" w:rsidRDefault="00A10D48" w:rsidP="00A10D48">
      <w:pPr>
        <w:pStyle w:val="2"/>
        <w:widowControl w:val="0"/>
        <w:spacing w:line="380" w:lineRule="exact"/>
        <w:jc w:val="both"/>
        <w:rPr>
          <w:b w:val="0"/>
        </w:rPr>
      </w:pPr>
      <w:r>
        <w:rPr>
          <w:b w:val="0"/>
        </w:rPr>
        <w:t>- организация</w:t>
      </w:r>
      <w:r w:rsidRPr="00A10D48">
        <w:rPr>
          <w:b w:val="0"/>
        </w:rPr>
        <w:t xml:space="preserve"> воспитательной работы со студентами, </w:t>
      </w:r>
    </w:p>
    <w:p w:rsidR="00A10D48" w:rsidRPr="00A10D48" w:rsidRDefault="00A10D48" w:rsidP="00A10D48">
      <w:pPr>
        <w:pStyle w:val="2"/>
        <w:widowControl w:val="0"/>
        <w:spacing w:line="380" w:lineRule="exact"/>
        <w:jc w:val="both"/>
        <w:rPr>
          <w:b w:val="0"/>
        </w:rPr>
      </w:pPr>
      <w:r>
        <w:rPr>
          <w:b w:val="0"/>
        </w:rPr>
        <w:t xml:space="preserve">- </w:t>
      </w:r>
      <w:r w:rsidRPr="00A10D48">
        <w:rPr>
          <w:b w:val="0"/>
        </w:rPr>
        <w:t xml:space="preserve">изучении индивидуально-психологических особенностей их личности, </w:t>
      </w:r>
    </w:p>
    <w:p w:rsidR="00A10D48" w:rsidRPr="00A10D48" w:rsidRDefault="00A10D48" w:rsidP="00A10D48">
      <w:pPr>
        <w:pStyle w:val="2"/>
        <w:widowControl w:val="0"/>
        <w:spacing w:line="380" w:lineRule="exact"/>
        <w:jc w:val="both"/>
        <w:rPr>
          <w:b w:val="0"/>
        </w:rPr>
      </w:pPr>
      <w:r>
        <w:rPr>
          <w:b w:val="0"/>
        </w:rPr>
        <w:t xml:space="preserve">- </w:t>
      </w:r>
      <w:r w:rsidRPr="00A10D48">
        <w:rPr>
          <w:b w:val="0"/>
        </w:rPr>
        <w:t xml:space="preserve">оказании помощи студентам по адаптации к вузу, </w:t>
      </w:r>
    </w:p>
    <w:p w:rsidR="00A10D48" w:rsidRPr="00A10D48" w:rsidRDefault="00A10D48" w:rsidP="00A10D48">
      <w:pPr>
        <w:pStyle w:val="2"/>
        <w:widowControl w:val="0"/>
        <w:spacing w:line="380" w:lineRule="exact"/>
        <w:jc w:val="both"/>
        <w:rPr>
          <w:b w:val="0"/>
        </w:rPr>
      </w:pPr>
      <w:r>
        <w:rPr>
          <w:b w:val="0"/>
        </w:rPr>
        <w:t xml:space="preserve">- </w:t>
      </w:r>
      <w:r w:rsidRPr="00A10D48">
        <w:rPr>
          <w:b w:val="0"/>
        </w:rPr>
        <w:t xml:space="preserve">повышении их культурного уровня, </w:t>
      </w:r>
    </w:p>
    <w:p w:rsidR="00A10D48" w:rsidRDefault="00A10D48" w:rsidP="00A10D48">
      <w:pPr>
        <w:pStyle w:val="2"/>
        <w:widowControl w:val="0"/>
        <w:spacing w:line="380" w:lineRule="exact"/>
        <w:jc w:val="both"/>
        <w:rPr>
          <w:b w:val="0"/>
        </w:rPr>
      </w:pPr>
      <w:r>
        <w:rPr>
          <w:b w:val="0"/>
        </w:rPr>
        <w:t xml:space="preserve">- </w:t>
      </w:r>
      <w:r w:rsidRPr="00A10D48">
        <w:rPr>
          <w:b w:val="0"/>
        </w:rPr>
        <w:t>содействию саморазвитию студентов и хорошей успеваемости группы</w:t>
      </w:r>
    </w:p>
    <w:p w:rsidR="001C2102" w:rsidRDefault="001C2102" w:rsidP="001C2102">
      <w:pPr>
        <w:pStyle w:val="2"/>
        <w:widowControl w:val="0"/>
        <w:spacing w:line="380" w:lineRule="exact"/>
        <w:ind w:firstLine="709"/>
        <w:jc w:val="both"/>
        <w:rPr>
          <w:b w:val="0"/>
        </w:rPr>
      </w:pPr>
      <w:r>
        <w:rPr>
          <w:b w:val="0"/>
        </w:rPr>
        <w:t>Однако, такая формулировка цели без изложения концептуальных подходов к процессу воспитания почти ничего не значит – вернее, она может означать что угодно в зависимости от того, какой смысл автор вкладывает в используемые им понятия. Вот почему необходимо определиться и кратко изложить в программе основной смысловой контекст, в котором будет разрабатываться программа.</w:t>
      </w:r>
    </w:p>
    <w:p w:rsidR="001C2102" w:rsidRDefault="001C2102" w:rsidP="001C2102">
      <w:pPr>
        <w:pStyle w:val="2"/>
        <w:widowControl w:val="0"/>
        <w:spacing w:line="380" w:lineRule="exact"/>
        <w:ind w:firstLine="709"/>
        <w:jc w:val="both"/>
        <w:rPr>
          <w:b w:val="0"/>
        </w:rPr>
      </w:pPr>
      <w:r>
        <w:rPr>
          <w:b w:val="0"/>
        </w:rPr>
        <w:t xml:space="preserve">Вы разрабатываете программу в целях формирования у </w:t>
      </w:r>
      <w:r w:rsidR="00A10D48">
        <w:rPr>
          <w:b w:val="0"/>
        </w:rPr>
        <w:t>студентов</w:t>
      </w:r>
      <w:r>
        <w:rPr>
          <w:b w:val="0"/>
        </w:rPr>
        <w:t xml:space="preserve"> готовности к жизненному самоопределению? Но, вероятно, Вы ориентируете его в своем выборе на определенные ценности? Какие? И что Вы понимаете под готовностью? Следование </w:t>
      </w:r>
      <w:r w:rsidR="00A10D48">
        <w:rPr>
          <w:b w:val="0"/>
        </w:rPr>
        <w:t>студента</w:t>
      </w:r>
      <w:r>
        <w:rPr>
          <w:b w:val="0"/>
        </w:rPr>
        <w:t xml:space="preserve"> усвоенным ценностям, нормам поведения? Владение им информацией о средних и высших учебных заведениях и наличие определенного уровня знаний для поступления в них? Наличие опыта принятия самостоятельных решений в ситуациях выбора? Сформированность активной жизненной позиции?..</w:t>
      </w:r>
    </w:p>
    <w:p w:rsidR="001C2102" w:rsidRDefault="001C2102" w:rsidP="001C2102">
      <w:pPr>
        <w:pStyle w:val="2"/>
        <w:widowControl w:val="0"/>
        <w:spacing w:line="380" w:lineRule="exact"/>
        <w:ind w:firstLine="709"/>
        <w:jc w:val="both"/>
        <w:rPr>
          <w:b w:val="0"/>
        </w:rPr>
      </w:pPr>
      <w:r>
        <w:rPr>
          <w:b w:val="0"/>
        </w:rPr>
        <w:t xml:space="preserve">Вы видите необходимость профилактики наркомании в подростковой среде и разрабатываете программу в целях решения этой проблемы? Но каковы, на Ваш взгляд, истоки этой проблемы? Какой путь в ее решении Вы выбираете и чем это обосновано? Вы назовете профилактикой информационную атаку на детей, раскрывающую перед ними страшные последствия подобных увлечений? Или Вы направите свои усилия на то, чтобы максимально организовать свободное время детей? Или в Вашей программе будут доминировать психотерапевтические меры? Или строгий </w:t>
      </w:r>
      <w:r>
        <w:rPr>
          <w:b w:val="0"/>
        </w:rPr>
        <w:lastRenderedPageBreak/>
        <w:t xml:space="preserve">режим специализированного учреждения? Или основным вектором Вашей программы будет формирование у детей ценности </w:t>
      </w:r>
      <w:proofErr w:type="gramStart"/>
      <w:r>
        <w:rPr>
          <w:b w:val="0"/>
        </w:rPr>
        <w:t>здоровья?…</w:t>
      </w:r>
      <w:proofErr w:type="gramEnd"/>
      <w:r>
        <w:rPr>
          <w:b w:val="0"/>
        </w:rPr>
        <w:t xml:space="preserve"> Ответы на эти вопросы зависят от философско-педагогического видения автором программы сути проблемы.</w:t>
      </w:r>
    </w:p>
    <w:p w:rsidR="001C2102" w:rsidRDefault="001C2102" w:rsidP="001C2102">
      <w:pPr>
        <w:pStyle w:val="2"/>
        <w:widowControl w:val="0"/>
        <w:spacing w:line="380" w:lineRule="exact"/>
        <w:ind w:firstLine="709"/>
        <w:jc w:val="both"/>
        <w:rPr>
          <w:b w:val="0"/>
        </w:rPr>
      </w:pPr>
      <w:r>
        <w:rPr>
          <w:b w:val="0"/>
        </w:rPr>
        <w:t>В изложении концептуальных основ можно ссылаться на философские и педагогические теории, но их выбор все равно будет обусловлен собственной точкой зрения автора на проблему.</w:t>
      </w:r>
    </w:p>
    <w:p w:rsidR="001C2102" w:rsidRDefault="001C2102" w:rsidP="001C2102">
      <w:pPr>
        <w:pStyle w:val="2"/>
        <w:widowControl w:val="0"/>
        <w:spacing w:line="380" w:lineRule="exact"/>
        <w:ind w:firstLine="709"/>
        <w:jc w:val="both"/>
      </w:pPr>
      <w:r>
        <w:t>Попробуем определиться в концептуальных основах программы. Ответим на вопросы.</w:t>
      </w:r>
    </w:p>
    <w:p w:rsidR="001C2102" w:rsidRDefault="001C2102" w:rsidP="001C2102">
      <w:pPr>
        <w:pStyle w:val="2"/>
        <w:widowControl w:val="0"/>
        <w:spacing w:line="380" w:lineRule="exact"/>
        <w:ind w:firstLine="709"/>
        <w:jc w:val="both"/>
        <w:rPr>
          <w:b w:val="0"/>
        </w:rPr>
      </w:pPr>
      <w:r>
        <w:rPr>
          <w:b w:val="0"/>
        </w:rPr>
        <w:t>1. Выявленная Вами проблема является частью каких-то более масштабных социокультурных проблем. Каких?</w:t>
      </w:r>
    </w:p>
    <w:p w:rsidR="001C2102" w:rsidRDefault="001C2102" w:rsidP="001C2102">
      <w:pPr>
        <w:pStyle w:val="2"/>
        <w:widowControl w:val="0"/>
        <w:spacing w:line="380" w:lineRule="exact"/>
        <w:ind w:firstLine="709"/>
        <w:jc w:val="both"/>
        <w:rPr>
          <w:b w:val="0"/>
        </w:rPr>
      </w:pPr>
      <w:r>
        <w:rPr>
          <w:b w:val="0"/>
        </w:rPr>
        <w:t>2. В чем видят суть этой глобальной проблемы философы, культурологи, социологи?</w:t>
      </w:r>
    </w:p>
    <w:p w:rsidR="001C2102" w:rsidRDefault="001C2102" w:rsidP="001C2102">
      <w:pPr>
        <w:pStyle w:val="2"/>
        <w:widowControl w:val="0"/>
        <w:spacing w:line="380" w:lineRule="exact"/>
        <w:ind w:firstLine="709"/>
        <w:jc w:val="both"/>
        <w:rPr>
          <w:b w:val="0"/>
        </w:rPr>
      </w:pPr>
      <w:r>
        <w:rPr>
          <w:b w:val="0"/>
        </w:rPr>
        <w:t>3. Как соотносится философское видение путей решения глобальных проблем с проблемами педагогическими, с развитием каждой отдельно взятой личности?</w:t>
      </w:r>
    </w:p>
    <w:p w:rsidR="001C2102" w:rsidRDefault="001C2102" w:rsidP="001C2102">
      <w:pPr>
        <w:pStyle w:val="2"/>
        <w:widowControl w:val="0"/>
        <w:spacing w:line="380" w:lineRule="exact"/>
        <w:ind w:firstLine="709"/>
        <w:jc w:val="both"/>
        <w:rPr>
          <w:b w:val="0"/>
        </w:rPr>
      </w:pPr>
      <w:r>
        <w:rPr>
          <w:b w:val="0"/>
        </w:rPr>
        <w:t>4. Мы разрабатываем программу воспитания. Что мы будем понимать под воспитанием?</w:t>
      </w:r>
    </w:p>
    <w:p w:rsidR="001C2102" w:rsidRDefault="001C2102" w:rsidP="001C2102">
      <w:pPr>
        <w:pStyle w:val="2"/>
        <w:widowControl w:val="0"/>
        <w:spacing w:before="240" w:after="240"/>
        <w:ind w:firstLine="709"/>
        <w:jc w:val="both"/>
        <w:rPr>
          <w:b w:val="0"/>
          <w:sz w:val="24"/>
        </w:rPr>
      </w:pPr>
      <w:r>
        <w:rPr>
          <w:b w:val="0"/>
          <w:sz w:val="24"/>
        </w:rPr>
        <w:t xml:space="preserve">Мы понимаем под воспитанием целенаправленное воздействие на развитие личности – создание условий для ее духовно-нравственного становления. Под экологическим воспитанием – создание условий для формирования духовно-нравственных основ экологической культуры личности. Воспитание – это двусторонний процесс взаимодействия воспитателя и воспитанника. Поэтому экологическое воспитание мы будем рассматривать как взаимодействие педагога и воспитанника, направленное на формирование экологической культуры собственной личности, других людей и решение экологических проблем в окружающем </w:t>
      </w:r>
      <w:proofErr w:type="spellStart"/>
      <w:r>
        <w:rPr>
          <w:b w:val="0"/>
          <w:sz w:val="24"/>
        </w:rPr>
        <w:t>социоприродном</w:t>
      </w:r>
      <w:proofErr w:type="spellEnd"/>
      <w:r>
        <w:rPr>
          <w:b w:val="0"/>
          <w:sz w:val="24"/>
        </w:rPr>
        <w:t xml:space="preserve"> пространстве, как педагогическое сопровождение ребенка в процессе освоения им окружающего мира.</w:t>
      </w:r>
    </w:p>
    <w:p w:rsidR="001C2102" w:rsidRDefault="001C2102" w:rsidP="001C2102">
      <w:pPr>
        <w:pStyle w:val="2"/>
        <w:widowControl w:val="0"/>
        <w:spacing w:line="380" w:lineRule="exact"/>
        <w:ind w:firstLine="709"/>
        <w:jc w:val="both"/>
        <w:rPr>
          <w:b w:val="0"/>
        </w:rPr>
      </w:pPr>
      <w:r>
        <w:rPr>
          <w:b w:val="0"/>
        </w:rPr>
        <w:t xml:space="preserve">Далее необходимо будет перейти к тезисному изложению психологических основ разрабатываемой программы, в которых будут отражены представления о возрастных особенностях </w:t>
      </w:r>
      <w:r w:rsidR="00A10D48">
        <w:rPr>
          <w:b w:val="0"/>
        </w:rPr>
        <w:t>студентов</w:t>
      </w:r>
      <w:r>
        <w:rPr>
          <w:b w:val="0"/>
        </w:rPr>
        <w:t xml:space="preserve"> – предполагаемых участников программы, психологических особенностях выбранной Вами категории </w:t>
      </w:r>
      <w:r w:rsidR="00A10D48">
        <w:rPr>
          <w:b w:val="0"/>
        </w:rPr>
        <w:t>студентов</w:t>
      </w:r>
      <w:r>
        <w:rPr>
          <w:b w:val="0"/>
        </w:rPr>
        <w:t xml:space="preserve">, и возможно, о психологических особенностях участия </w:t>
      </w:r>
      <w:r w:rsidR="00A10D48">
        <w:rPr>
          <w:b w:val="0"/>
        </w:rPr>
        <w:t>студентов</w:t>
      </w:r>
      <w:r>
        <w:rPr>
          <w:b w:val="0"/>
        </w:rPr>
        <w:t xml:space="preserve"> в выбранном Вами ведущем виде деятельности и т.д. </w:t>
      </w:r>
    </w:p>
    <w:p w:rsidR="001C2102" w:rsidRDefault="001C2102" w:rsidP="001C2102">
      <w:pPr>
        <w:pStyle w:val="2"/>
        <w:widowControl w:val="0"/>
        <w:spacing w:line="380" w:lineRule="exact"/>
        <w:ind w:firstLine="709"/>
        <w:jc w:val="both"/>
        <w:rPr>
          <w:b w:val="0"/>
        </w:rPr>
      </w:pPr>
      <w:r>
        <w:rPr>
          <w:b w:val="0"/>
        </w:rPr>
        <w:t xml:space="preserve">Потребуют краткого пояснения и основные из употребляемых Вами терминов (если это программа профилактики девиантного поведения детей, то потребуется пояснение термина «девиантное поведение», если в качестве критерия эффективности программы, одного из основных ее результатов вы назовете социокультурный опыт ребенка, то необходимо разъяснение сути </w:t>
      </w:r>
      <w:r>
        <w:rPr>
          <w:b w:val="0"/>
        </w:rPr>
        <w:lastRenderedPageBreak/>
        <w:t>этого понятия и т.д.). В понятийный аппарат программы должны войти только те термины, смыслом которых обусловлено содержание, специфика программы. Концептуальные основы целесообразно записать только в том объеме, который можно рассматривать как необходимый и достаточный для понимания сути, специфики программы.</w:t>
      </w:r>
    </w:p>
    <w:p w:rsidR="001C2102" w:rsidRDefault="001C2102" w:rsidP="001C2102">
      <w:pPr>
        <w:pStyle w:val="2"/>
        <w:widowControl w:val="0"/>
        <w:spacing w:line="380" w:lineRule="exact"/>
        <w:ind w:firstLine="709"/>
        <w:jc w:val="both"/>
        <w:rPr>
          <w:b w:val="0"/>
        </w:rPr>
      </w:pPr>
      <w:r>
        <w:rPr>
          <w:b w:val="0"/>
        </w:rPr>
        <w:t xml:space="preserve">Формулировка цели зависит от исходных теоретических положений и, одновременно, является одним из концептуальных тезисов программы. Цель должна быть сформулирована настолько ясно, четко, конкретно, чтобы по ней прочитывался и весь смысловой контекст программы, и ее специфика, и предполагаемый результат. К формулировке цели Вы подошли в процессе анализа теоретических подходов к решению проблемы. </w:t>
      </w:r>
    </w:p>
    <w:p w:rsidR="00A10D48" w:rsidRDefault="00A10D48" w:rsidP="001C2102">
      <w:pPr>
        <w:pStyle w:val="2"/>
        <w:widowControl w:val="0"/>
        <w:spacing w:line="380" w:lineRule="exact"/>
        <w:ind w:firstLine="709"/>
        <w:jc w:val="both"/>
      </w:pPr>
    </w:p>
    <w:p w:rsidR="001C2102" w:rsidRDefault="001C2102" w:rsidP="001C2102">
      <w:pPr>
        <w:pStyle w:val="2"/>
        <w:widowControl w:val="0"/>
        <w:spacing w:line="380" w:lineRule="exact"/>
        <w:ind w:firstLine="709"/>
        <w:jc w:val="both"/>
      </w:pPr>
      <w:r w:rsidRPr="00A627D1">
        <w:rPr>
          <w:highlight w:val="yellow"/>
        </w:rPr>
        <w:t>Цель программы воспитания конкретизируется задачами.</w:t>
      </w:r>
    </w:p>
    <w:p w:rsidR="001C2102" w:rsidRDefault="001C2102" w:rsidP="001C2102">
      <w:pPr>
        <w:pStyle w:val="2"/>
        <w:widowControl w:val="0"/>
        <w:spacing w:line="380" w:lineRule="exact"/>
        <w:ind w:firstLine="709"/>
        <w:jc w:val="both"/>
        <w:rPr>
          <w:b w:val="0"/>
        </w:rPr>
      </w:pPr>
      <w:r>
        <w:rPr>
          <w:b w:val="0"/>
        </w:rPr>
        <w:t xml:space="preserve">Каждая из задач ориентирована на достижение очень конкретного определенного результата. Поэтому, формулируя задачи, мы одновременно прогнозируем результаты реализации программы. Задачи необходимо формулировать так, чтобы решение или не решение их можно было так или иначе зафиксировать по завершению программы. Задачи должны быть рассчитаны на конкретный временной период реализации программы, реальными, но вместе с тем, ориентированными на максимально позитивный результат деятельности по достижению намеченной цели. </w:t>
      </w:r>
    </w:p>
    <w:p w:rsidR="00A10D48" w:rsidRDefault="001C2102" w:rsidP="001C2102">
      <w:pPr>
        <w:pStyle w:val="2"/>
        <w:widowControl w:val="0"/>
        <w:spacing w:line="380" w:lineRule="exact"/>
        <w:ind w:firstLine="709"/>
        <w:jc w:val="both"/>
        <w:rPr>
          <w:b w:val="0"/>
        </w:rPr>
      </w:pPr>
      <w:r>
        <w:rPr>
          <w:b w:val="0"/>
        </w:rPr>
        <w:t xml:space="preserve">Как было отмечено выше, логическая схема проектов воспитательной деятельности усложняется ориентацией на развитие личности. Это выражается в определении задач. В большинстве проектов формулируются задачи одного уровня. </w:t>
      </w:r>
    </w:p>
    <w:p w:rsidR="00A10D48" w:rsidRPr="00A10D48" w:rsidRDefault="001C2102" w:rsidP="001C2102">
      <w:pPr>
        <w:pStyle w:val="2"/>
        <w:widowControl w:val="0"/>
        <w:spacing w:line="380" w:lineRule="exact"/>
        <w:ind w:firstLine="709"/>
        <w:jc w:val="both"/>
        <w:rPr>
          <w:b w:val="0"/>
          <w:sz w:val="24"/>
          <w:szCs w:val="24"/>
        </w:rPr>
      </w:pPr>
      <w:r w:rsidRPr="00A10D48">
        <w:rPr>
          <w:b w:val="0"/>
          <w:sz w:val="24"/>
          <w:szCs w:val="24"/>
        </w:rPr>
        <w:t xml:space="preserve">Например, задачами природоохранного проекта могут быть такие: а) очистка лесопарка от бытового мусора; б) высадка цветочной рассады; в) оборудование туристской стоянки на экологической тропе и т.д. Если участие в природоохранной деятельности является содержанием программы воспитания, то было бы неверно ограничиться задачами типа: а) оборудовать экологическую тропу или даже б) создать детскую экологическую организацию. Ведь оборудование экологической тропы не самоцель – она должна «работать» на решение задач экологического воспитания. Поэтому создание тропы является задачей первого уровня – направленной на создание условий для развития личности, задачи второго уровня ориентированы на определенные изменения в развитии личности ребенка как следствие решения задачи первого уровня. В приведенном примере это может быть расширение эмоционального опыта взаимодействия с живой природой, детьми приобретение навыков природоохранной деятельности в процессе создания экологической тропы. </w:t>
      </w:r>
    </w:p>
    <w:p w:rsidR="001C2102" w:rsidRDefault="00A10D48" w:rsidP="001C2102">
      <w:pPr>
        <w:pStyle w:val="2"/>
        <w:widowControl w:val="0"/>
        <w:spacing w:line="380" w:lineRule="exact"/>
        <w:ind w:firstLine="709"/>
        <w:jc w:val="both"/>
        <w:rPr>
          <w:b w:val="0"/>
        </w:rPr>
      </w:pPr>
      <w:r>
        <w:rPr>
          <w:b w:val="0"/>
        </w:rPr>
        <w:lastRenderedPageBreak/>
        <w:t>З</w:t>
      </w:r>
      <w:r w:rsidR="001C2102">
        <w:rPr>
          <w:b w:val="0"/>
        </w:rPr>
        <w:t>адачи программы воспитания, как правило, двухуровневые: первый уровень – создание условий для решения задач второго уровня – достижения определенных изменений в развитии личности ребенка.</w:t>
      </w:r>
    </w:p>
    <w:p w:rsidR="001C2102" w:rsidRDefault="001C2102" w:rsidP="001C2102">
      <w:pPr>
        <w:pStyle w:val="2"/>
        <w:widowControl w:val="0"/>
        <w:spacing w:line="380" w:lineRule="exact"/>
        <w:ind w:firstLine="709"/>
        <w:jc w:val="both"/>
        <w:rPr>
          <w:b w:val="0"/>
          <w:spacing w:val="-2"/>
        </w:rPr>
      </w:pPr>
      <w:r>
        <w:rPr>
          <w:b w:val="0"/>
          <w:spacing w:val="-2"/>
        </w:rPr>
        <w:t>Посмотрим на примере программы воспитания экологической культуры.</w:t>
      </w:r>
    </w:p>
    <w:p w:rsidR="001C2102" w:rsidRDefault="001C2102" w:rsidP="001C2102">
      <w:pPr>
        <w:pStyle w:val="2"/>
        <w:widowControl w:val="0"/>
        <w:ind w:firstLine="709"/>
        <w:jc w:val="both"/>
        <w:rPr>
          <w:b w:val="0"/>
          <w:sz w:val="24"/>
        </w:rPr>
      </w:pPr>
    </w:p>
    <w:p w:rsidR="001C2102" w:rsidRDefault="001C2102" w:rsidP="001C2102">
      <w:pPr>
        <w:pStyle w:val="2"/>
        <w:widowControl w:val="0"/>
        <w:ind w:firstLine="709"/>
        <w:jc w:val="both"/>
        <w:rPr>
          <w:b w:val="0"/>
          <w:sz w:val="24"/>
        </w:rPr>
      </w:pPr>
      <w:r>
        <w:rPr>
          <w:b w:val="0"/>
          <w:sz w:val="24"/>
        </w:rPr>
        <w:t>Задачи:</w:t>
      </w:r>
    </w:p>
    <w:p w:rsidR="001C2102" w:rsidRDefault="001C2102" w:rsidP="001C2102">
      <w:pPr>
        <w:pStyle w:val="2"/>
        <w:widowControl w:val="0"/>
        <w:numPr>
          <w:ilvl w:val="0"/>
          <w:numId w:val="2"/>
        </w:numPr>
        <w:ind w:left="0" w:firstLine="680"/>
        <w:jc w:val="both"/>
        <w:rPr>
          <w:b w:val="0"/>
          <w:sz w:val="24"/>
        </w:rPr>
      </w:pPr>
      <w:r>
        <w:rPr>
          <w:b w:val="0"/>
          <w:sz w:val="24"/>
        </w:rPr>
        <w:t xml:space="preserve">Организовать педагогическое сопровождение младших школьников в процессе освоения ими </w:t>
      </w:r>
      <w:proofErr w:type="spellStart"/>
      <w:r>
        <w:rPr>
          <w:b w:val="0"/>
          <w:sz w:val="24"/>
        </w:rPr>
        <w:t>социоприродной</w:t>
      </w:r>
      <w:proofErr w:type="spellEnd"/>
      <w:r>
        <w:rPr>
          <w:b w:val="0"/>
          <w:sz w:val="24"/>
        </w:rPr>
        <w:t xml:space="preserve"> среды, обеспечивающее формирование у них </w:t>
      </w:r>
      <w:proofErr w:type="spellStart"/>
      <w:r>
        <w:rPr>
          <w:b w:val="0"/>
          <w:sz w:val="24"/>
        </w:rPr>
        <w:t>экокультурных</w:t>
      </w:r>
      <w:proofErr w:type="spellEnd"/>
      <w:r>
        <w:rPr>
          <w:b w:val="0"/>
          <w:sz w:val="24"/>
        </w:rPr>
        <w:t xml:space="preserve"> ценностных установок.</w:t>
      </w:r>
    </w:p>
    <w:p w:rsidR="001C2102" w:rsidRDefault="001C2102" w:rsidP="001C2102">
      <w:pPr>
        <w:pStyle w:val="2"/>
        <w:widowControl w:val="0"/>
        <w:numPr>
          <w:ilvl w:val="0"/>
          <w:numId w:val="2"/>
        </w:numPr>
        <w:ind w:left="0" w:firstLine="680"/>
        <w:jc w:val="both"/>
        <w:rPr>
          <w:b w:val="0"/>
          <w:sz w:val="24"/>
        </w:rPr>
      </w:pPr>
      <w:r>
        <w:rPr>
          <w:b w:val="0"/>
          <w:sz w:val="24"/>
        </w:rPr>
        <w:t xml:space="preserve">Создать игровое пространство, обеспечивающее формирование у младших школьников эмоционального опыта взаимодействия с природой, позитивного опыта ролевого взаимодействия с объектами </w:t>
      </w:r>
      <w:proofErr w:type="spellStart"/>
      <w:r>
        <w:rPr>
          <w:b w:val="0"/>
          <w:sz w:val="24"/>
        </w:rPr>
        <w:t>социоприродной</w:t>
      </w:r>
      <w:proofErr w:type="spellEnd"/>
      <w:r>
        <w:rPr>
          <w:b w:val="0"/>
          <w:sz w:val="24"/>
        </w:rPr>
        <w:t xml:space="preserve"> среды.   </w:t>
      </w:r>
    </w:p>
    <w:p w:rsidR="001C2102" w:rsidRDefault="001C2102" w:rsidP="001C2102">
      <w:pPr>
        <w:pStyle w:val="2"/>
        <w:widowControl w:val="0"/>
        <w:numPr>
          <w:ilvl w:val="0"/>
          <w:numId w:val="2"/>
        </w:numPr>
        <w:ind w:left="0" w:firstLine="680"/>
        <w:jc w:val="both"/>
        <w:rPr>
          <w:b w:val="0"/>
          <w:spacing w:val="-2"/>
          <w:sz w:val="24"/>
        </w:rPr>
      </w:pPr>
      <w:r>
        <w:rPr>
          <w:b w:val="0"/>
          <w:spacing w:val="-2"/>
          <w:sz w:val="24"/>
        </w:rPr>
        <w:t>Включить детей в творческую экологически ориентированную деятельность в целях формирования эстетического отношения к природе.</w:t>
      </w:r>
    </w:p>
    <w:p w:rsidR="001C2102" w:rsidRDefault="001C2102" w:rsidP="001C2102">
      <w:pPr>
        <w:pStyle w:val="2"/>
        <w:widowControl w:val="0"/>
        <w:numPr>
          <w:ilvl w:val="0"/>
          <w:numId w:val="2"/>
        </w:numPr>
        <w:ind w:left="0" w:firstLine="680"/>
        <w:jc w:val="both"/>
        <w:rPr>
          <w:b w:val="0"/>
          <w:sz w:val="24"/>
        </w:rPr>
      </w:pPr>
      <w:r>
        <w:rPr>
          <w:b w:val="0"/>
          <w:sz w:val="24"/>
        </w:rPr>
        <w:t xml:space="preserve">Организовать интенсивное взаимодействие детей с представителями животного и растительного мира в целях повышения у детей мотивации к познавательной, творческой, </w:t>
      </w:r>
      <w:proofErr w:type="spellStart"/>
      <w:r>
        <w:rPr>
          <w:b w:val="0"/>
          <w:sz w:val="24"/>
        </w:rPr>
        <w:t>добротворческой</w:t>
      </w:r>
      <w:proofErr w:type="spellEnd"/>
      <w:r>
        <w:rPr>
          <w:b w:val="0"/>
          <w:sz w:val="24"/>
        </w:rPr>
        <w:t xml:space="preserve"> экологически значимой деятельности.</w:t>
      </w:r>
    </w:p>
    <w:p w:rsidR="001C2102" w:rsidRDefault="001C2102" w:rsidP="001C2102">
      <w:pPr>
        <w:pStyle w:val="2"/>
        <w:widowControl w:val="0"/>
        <w:numPr>
          <w:ilvl w:val="0"/>
          <w:numId w:val="2"/>
        </w:numPr>
        <w:ind w:left="0" w:firstLine="680"/>
        <w:jc w:val="both"/>
        <w:rPr>
          <w:b w:val="0"/>
          <w:sz w:val="24"/>
        </w:rPr>
      </w:pPr>
      <w:r>
        <w:rPr>
          <w:b w:val="0"/>
          <w:sz w:val="24"/>
        </w:rPr>
        <w:t>Организовать экологическую деятельность детей в целях расширения их личного опыта реализации активной нравственно-экологи</w:t>
      </w:r>
      <w:r>
        <w:rPr>
          <w:b w:val="0"/>
          <w:sz w:val="24"/>
        </w:rPr>
        <w:softHyphen/>
        <w:t>чес</w:t>
      </w:r>
      <w:r>
        <w:rPr>
          <w:b w:val="0"/>
          <w:sz w:val="24"/>
        </w:rPr>
        <w:softHyphen/>
        <w:t>кой позиции во взаимодействии с природой и социальной средой.</w:t>
      </w:r>
    </w:p>
    <w:p w:rsidR="001C2102" w:rsidRDefault="001C2102" w:rsidP="001C2102">
      <w:pPr>
        <w:pStyle w:val="2"/>
        <w:widowControl w:val="0"/>
        <w:numPr>
          <w:ilvl w:val="0"/>
          <w:numId w:val="2"/>
        </w:numPr>
        <w:ind w:left="0" w:firstLine="680"/>
        <w:jc w:val="both"/>
        <w:rPr>
          <w:b w:val="0"/>
          <w:sz w:val="24"/>
        </w:rPr>
      </w:pPr>
      <w:r>
        <w:rPr>
          <w:b w:val="0"/>
          <w:sz w:val="24"/>
        </w:rPr>
        <w:t>Обеспечить подготовку младших школьников к вступлению в школьную детскую экологическую организацию как средство усиления их потребности в самореализации в экологически значимой деятельности, в самовоспитании.</w:t>
      </w:r>
    </w:p>
    <w:p w:rsidR="001C2102" w:rsidRDefault="001C2102" w:rsidP="001C2102">
      <w:pPr>
        <w:pStyle w:val="2"/>
        <w:widowControl w:val="0"/>
        <w:numPr>
          <w:ilvl w:val="0"/>
          <w:numId w:val="2"/>
        </w:numPr>
        <w:ind w:left="0" w:firstLine="680"/>
        <w:jc w:val="both"/>
        <w:rPr>
          <w:b w:val="0"/>
          <w:sz w:val="24"/>
        </w:rPr>
      </w:pPr>
      <w:r>
        <w:rPr>
          <w:b w:val="0"/>
          <w:sz w:val="24"/>
        </w:rPr>
        <w:t>Обеспечить младшим школьникам пространство для реализации потребности в двигательной активности в процессе взаимодействия с природой в целях формирования у них ценностных установок на здоровый образ жизни.</w:t>
      </w:r>
    </w:p>
    <w:p w:rsidR="001C2102" w:rsidRDefault="001C2102" w:rsidP="001C2102">
      <w:pPr>
        <w:pStyle w:val="2"/>
        <w:widowControl w:val="0"/>
        <w:jc w:val="both"/>
        <w:rPr>
          <w:b w:val="0"/>
          <w:sz w:val="24"/>
        </w:rPr>
      </w:pPr>
    </w:p>
    <w:p w:rsidR="001C2102" w:rsidRDefault="001C2102" w:rsidP="001C2102">
      <w:pPr>
        <w:pStyle w:val="2"/>
        <w:widowControl w:val="0"/>
        <w:spacing w:line="380" w:lineRule="exact"/>
        <w:ind w:firstLine="709"/>
        <w:jc w:val="both"/>
        <w:rPr>
          <w:b w:val="0"/>
        </w:rPr>
      </w:pPr>
      <w:r>
        <w:rPr>
          <w:b w:val="0"/>
        </w:rPr>
        <w:t>Как говорилось выше, ответом на задачи будет прогнозируемый результат, но не только. Конкретизируя цель задачами, мы тем самым выделили основные содержательные блоки программы, поскольку за счет реализации определенного содержания достигается прогнозируемый нами результат.</w:t>
      </w:r>
    </w:p>
    <w:p w:rsidR="00A627D1" w:rsidRDefault="001C2102" w:rsidP="00A627D1">
      <w:pPr>
        <w:pStyle w:val="2"/>
        <w:widowControl w:val="0"/>
        <w:spacing w:line="380" w:lineRule="exact"/>
        <w:ind w:firstLine="709"/>
        <w:jc w:val="both"/>
        <w:rPr>
          <w:b w:val="0"/>
        </w:rPr>
      </w:pPr>
      <w:r>
        <w:rPr>
          <w:b w:val="0"/>
        </w:rPr>
        <w:t xml:space="preserve">Прогнозируемым результатом является определенный </w:t>
      </w:r>
      <w:proofErr w:type="spellStart"/>
      <w:r>
        <w:rPr>
          <w:b w:val="0"/>
        </w:rPr>
        <w:t>социокульутрный</w:t>
      </w:r>
      <w:proofErr w:type="spellEnd"/>
      <w:r>
        <w:rPr>
          <w:b w:val="0"/>
        </w:rPr>
        <w:t xml:space="preserve"> опыт ребенка, приобретаемый им в процессе реализации создаваемой нами программы. </w:t>
      </w:r>
    </w:p>
    <w:p w:rsidR="00A627D1" w:rsidRDefault="00A627D1" w:rsidP="00A627D1">
      <w:pPr>
        <w:pStyle w:val="2"/>
        <w:widowControl w:val="0"/>
        <w:spacing w:line="380" w:lineRule="exact"/>
        <w:ind w:firstLine="709"/>
        <w:jc w:val="both"/>
        <w:rPr>
          <w:b w:val="0"/>
        </w:rPr>
      </w:pPr>
    </w:p>
    <w:p w:rsidR="001C2102" w:rsidRDefault="001C2102" w:rsidP="001C2102">
      <w:pPr>
        <w:widowControl w:val="0"/>
        <w:spacing w:line="380" w:lineRule="exact"/>
        <w:ind w:firstLine="709"/>
        <w:jc w:val="both"/>
        <w:rPr>
          <w:sz w:val="28"/>
        </w:rPr>
      </w:pPr>
      <w:r w:rsidRPr="00A627D1">
        <w:rPr>
          <w:b/>
          <w:sz w:val="28"/>
          <w:highlight w:val="yellow"/>
        </w:rPr>
        <w:t>Следующий этап – прогнозирование результата.</w:t>
      </w:r>
      <w:r>
        <w:rPr>
          <w:sz w:val="28"/>
        </w:rPr>
        <w:t xml:space="preserve"> Для того, чтобы определить его, необходимо вернуться к задачам. Как мы упоминали однажды, предполагаемый результат является логическим следствием поставленных задач, но раскрыть его целесообразно максимально конкретно, применительно к каждому из основных этапов реализации программы – этапов деятельности по достижению намеченной цели. В учебных программах предполагаемый результат оформляется в виде перечня компетенций (знаний, умений и навыков), которые приобретают школьники на каждой ступени образования. </w:t>
      </w:r>
      <w:r>
        <w:rPr>
          <w:sz w:val="28"/>
        </w:rPr>
        <w:lastRenderedPageBreak/>
        <w:t xml:space="preserve">В основе программы воспитания лежит динамика личностного развития. Эта динамика может быть прослежена по возрастным ступеням личностного развития (в усредненном варианте), но ее крайне сложно соотнести с переводом ребенка из класса в класс. Обеспечить сформированность того или иного личностного качества, например, к концу учебного года? Согласитесь, такая постановка вопроса абсурдна.  </w:t>
      </w:r>
    </w:p>
    <w:p w:rsidR="001C2102" w:rsidRDefault="001C2102" w:rsidP="001C2102">
      <w:pPr>
        <w:widowControl w:val="0"/>
        <w:spacing w:line="380" w:lineRule="exact"/>
        <w:ind w:firstLine="709"/>
        <w:jc w:val="both"/>
        <w:rPr>
          <w:sz w:val="28"/>
        </w:rPr>
      </w:pPr>
      <w:r>
        <w:rPr>
          <w:sz w:val="28"/>
        </w:rPr>
        <w:t>Социокультурный опыт ребенка поддается измерению, его качественные и количественные характеристики относительно фиксируемые. Поскольку личным опытом обусловлена направленность формирования личностной позиции ребенка, его качественные и количественные показатели возможно взять за основу для поэтапного описа</w:t>
      </w:r>
      <w:r w:rsidR="00A627D1">
        <w:rPr>
          <w:sz w:val="28"/>
        </w:rPr>
        <w:t>ния прогнозируемого результата.</w:t>
      </w:r>
      <w:r>
        <w:rPr>
          <w:sz w:val="28"/>
        </w:rPr>
        <w:t xml:space="preserve"> Описание опыта, безусловно, предполагает и четкое представление о тех личностных качествах, формированию которых будет способствовать личный опыт ребенка, накопленный им в результате освоения нашей программы.  </w:t>
      </w:r>
    </w:p>
    <w:p w:rsidR="00A627D1" w:rsidRDefault="001C2102" w:rsidP="001C2102">
      <w:pPr>
        <w:widowControl w:val="0"/>
        <w:spacing w:line="380" w:lineRule="exact"/>
        <w:ind w:firstLine="709"/>
        <w:jc w:val="both"/>
        <w:rPr>
          <w:sz w:val="28"/>
        </w:rPr>
      </w:pPr>
      <w:proofErr w:type="gramStart"/>
      <w:r>
        <w:rPr>
          <w:sz w:val="28"/>
        </w:rPr>
        <w:t>Поэтому  нам</w:t>
      </w:r>
      <w:proofErr w:type="gramEnd"/>
      <w:r>
        <w:rPr>
          <w:sz w:val="28"/>
        </w:rPr>
        <w:t xml:space="preserve"> представляется целесообразным оформление прогнозируемого результата в двух взаимодополняющих вариантах. В первом случае необходимо сформулировать конкретное, реальное воплощение поставленной цели воспитания. Во втором – определить доступные для измерения показатели, в соответствии с которыми описать ступени роста личности (возможно, и коллектива) в процессе освоения программы. Эти ступени и являются основными этапами реализации программы. </w:t>
      </w:r>
    </w:p>
    <w:p w:rsidR="001C2102" w:rsidRDefault="001C2102" w:rsidP="001C2102">
      <w:pPr>
        <w:widowControl w:val="0"/>
        <w:spacing w:line="380" w:lineRule="exact"/>
        <w:ind w:firstLine="709"/>
        <w:jc w:val="both"/>
        <w:rPr>
          <w:sz w:val="28"/>
        </w:rPr>
      </w:pPr>
      <w:r>
        <w:rPr>
          <w:sz w:val="28"/>
        </w:rPr>
        <w:t xml:space="preserve">Сформулировав прогнозируемый результат, поздравьте себя с созданием Программы воспитания. Сопоставьте еще раз все разделы, проанализируйте как соотносятся между собой цель и </w:t>
      </w:r>
      <w:proofErr w:type="gramStart"/>
      <w:r>
        <w:rPr>
          <w:sz w:val="28"/>
        </w:rPr>
        <w:t>задачи,  задачи</w:t>
      </w:r>
      <w:proofErr w:type="gramEnd"/>
      <w:r>
        <w:rPr>
          <w:sz w:val="28"/>
        </w:rPr>
        <w:t xml:space="preserve"> и содержание, содержание и прогнозируемый результат, концептуальные основы и содержание, поставленная в обосновании проблема и прогнозируемый результат, соотнесите «горизонтали» программы и ступени роста участника программы, оцените предложенное Вами пространство вариативности для детских проектов на пересечении «вертикалей» и «горизонталей» программы…</w:t>
      </w:r>
    </w:p>
    <w:sectPr w:rsidR="001C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B611D"/>
    <w:multiLevelType w:val="hybridMultilevel"/>
    <w:tmpl w:val="DBC49B6C"/>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15:restartNumberingAfterBreak="0">
    <w:nsid w:val="39595524"/>
    <w:multiLevelType w:val="hybridMultilevel"/>
    <w:tmpl w:val="1D0E274E"/>
    <w:lvl w:ilvl="0" w:tplc="FFFFFFFF">
      <w:start w:val="1"/>
      <w:numFmt w:val="bullet"/>
      <w:lvlText w:val=""/>
      <w:lvlJc w:val="left"/>
      <w:pPr>
        <w:tabs>
          <w:tab w:val="num" w:pos="106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2EF04AC"/>
    <w:multiLevelType w:val="hybridMultilevel"/>
    <w:tmpl w:val="DEB8FB3E"/>
    <w:lvl w:ilvl="0" w:tplc="FFFFFFFF">
      <w:start w:val="1"/>
      <w:numFmt w:val="bullet"/>
      <w:lvlText w:val=""/>
      <w:lvlJc w:val="left"/>
      <w:pPr>
        <w:tabs>
          <w:tab w:val="num" w:pos="1636"/>
        </w:tabs>
        <w:ind w:left="1996"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6E5452F0"/>
    <w:multiLevelType w:val="hybridMultilevel"/>
    <w:tmpl w:val="07661F26"/>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02"/>
    <w:rsid w:val="001C2102"/>
    <w:rsid w:val="00827BB3"/>
    <w:rsid w:val="00A10D48"/>
    <w:rsid w:val="00A627D1"/>
    <w:rsid w:val="00A77D79"/>
    <w:rsid w:val="00B3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BC0D1-4ADD-4C63-A8B2-4009F73A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C2102"/>
    <w:rPr>
      <w:b/>
      <w:sz w:val="28"/>
    </w:rPr>
  </w:style>
  <w:style w:type="character" w:customStyle="1" w:styleId="20">
    <w:name w:val="Основной текст 2 Знак"/>
    <w:basedOn w:val="a0"/>
    <w:link w:val="2"/>
    <w:rsid w:val="001C2102"/>
    <w:rPr>
      <w:rFonts w:ascii="Times New Roman" w:eastAsia="Times New Roman" w:hAnsi="Times New Roman" w:cs="Times New Roman"/>
      <w:b/>
      <w:sz w:val="28"/>
      <w:szCs w:val="20"/>
      <w:lang w:eastAsia="ru-RU"/>
    </w:rPr>
  </w:style>
  <w:style w:type="paragraph" w:styleId="a3">
    <w:name w:val="Body Text Indent"/>
    <w:basedOn w:val="a"/>
    <w:link w:val="a4"/>
    <w:rsid w:val="001C2102"/>
    <w:pPr>
      <w:spacing w:line="360" w:lineRule="auto"/>
      <w:ind w:firstLine="720"/>
      <w:jc w:val="both"/>
    </w:pPr>
    <w:rPr>
      <w:sz w:val="28"/>
    </w:rPr>
  </w:style>
  <w:style w:type="character" w:customStyle="1" w:styleId="a4">
    <w:name w:val="Основной текст с отступом Знак"/>
    <w:basedOn w:val="a0"/>
    <w:link w:val="a3"/>
    <w:rsid w:val="001C2102"/>
    <w:rPr>
      <w:rFonts w:ascii="Times New Roman" w:eastAsia="Times New Roman" w:hAnsi="Times New Roman" w:cs="Times New Roman"/>
      <w:sz w:val="28"/>
      <w:szCs w:val="20"/>
      <w:lang w:eastAsia="ru-RU"/>
    </w:rPr>
  </w:style>
  <w:style w:type="paragraph" w:styleId="3">
    <w:name w:val="Body Text 3"/>
    <w:basedOn w:val="a"/>
    <w:link w:val="30"/>
    <w:rsid w:val="001C2102"/>
    <w:pPr>
      <w:jc w:val="center"/>
    </w:pPr>
    <w:rPr>
      <w:color w:val="000000"/>
      <w:sz w:val="24"/>
      <w:szCs w:val="24"/>
    </w:rPr>
  </w:style>
  <w:style w:type="character" w:customStyle="1" w:styleId="30">
    <w:name w:val="Основной текст 3 Знак"/>
    <w:basedOn w:val="a0"/>
    <w:link w:val="3"/>
    <w:rsid w:val="001C2102"/>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827BB3"/>
    <w:rPr>
      <w:rFonts w:ascii="Arial" w:hAnsi="Arial" w:cs="Arial"/>
      <w:sz w:val="18"/>
      <w:szCs w:val="18"/>
    </w:rPr>
  </w:style>
  <w:style w:type="character" w:customStyle="1" w:styleId="a6">
    <w:name w:val="Текст выноски Знак"/>
    <w:basedOn w:val="a0"/>
    <w:link w:val="a5"/>
    <w:uiPriority w:val="99"/>
    <w:semiHidden/>
    <w:rsid w:val="00827BB3"/>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Корнилова</dc:creator>
  <cp:keywords/>
  <dc:description/>
  <cp:lastModifiedBy>Ольга Корнилова</cp:lastModifiedBy>
  <cp:revision>2</cp:revision>
  <cp:lastPrinted>2015-10-21T14:12:00Z</cp:lastPrinted>
  <dcterms:created xsi:type="dcterms:W3CDTF">2015-10-21T13:23:00Z</dcterms:created>
  <dcterms:modified xsi:type="dcterms:W3CDTF">2015-10-21T14:22:00Z</dcterms:modified>
</cp:coreProperties>
</file>