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480" w:rsidRPr="00542480" w:rsidRDefault="00542480" w:rsidP="00E34B0E">
      <w:pPr>
        <w:spacing w:line="276" w:lineRule="auto"/>
        <w:jc w:val="center"/>
        <w:rPr>
          <w:rFonts w:ascii="Times New Roman" w:hAnsi="Times New Roman" w:cs="Times New Roman"/>
          <w:b/>
          <w:sz w:val="28"/>
          <w:szCs w:val="28"/>
        </w:rPr>
      </w:pPr>
      <w:r w:rsidRPr="00542480">
        <w:rPr>
          <w:rFonts w:ascii="Times New Roman" w:hAnsi="Times New Roman" w:cs="Times New Roman"/>
          <w:b/>
          <w:sz w:val="28"/>
          <w:szCs w:val="28"/>
        </w:rPr>
        <w:t>Г</w:t>
      </w:r>
      <w:r w:rsidR="006A6750">
        <w:rPr>
          <w:rFonts w:ascii="Times New Roman" w:hAnsi="Times New Roman" w:cs="Times New Roman"/>
          <w:b/>
          <w:sz w:val="28"/>
          <w:szCs w:val="28"/>
        </w:rPr>
        <w:t>Б</w:t>
      </w:r>
      <w:r w:rsidRPr="00542480">
        <w:rPr>
          <w:rFonts w:ascii="Times New Roman" w:hAnsi="Times New Roman" w:cs="Times New Roman"/>
          <w:b/>
          <w:sz w:val="28"/>
          <w:szCs w:val="28"/>
        </w:rPr>
        <w:t xml:space="preserve">ОУ ВПО </w:t>
      </w:r>
      <w:proofErr w:type="spellStart"/>
      <w:r w:rsidRPr="00542480">
        <w:rPr>
          <w:rFonts w:ascii="Times New Roman" w:hAnsi="Times New Roman" w:cs="Times New Roman"/>
          <w:b/>
          <w:sz w:val="28"/>
          <w:szCs w:val="28"/>
        </w:rPr>
        <w:t>КрасГМУ</w:t>
      </w:r>
      <w:proofErr w:type="spellEnd"/>
    </w:p>
    <w:p w:rsidR="00542480" w:rsidRPr="00542480" w:rsidRDefault="00542480" w:rsidP="00E34B0E">
      <w:pPr>
        <w:spacing w:line="276" w:lineRule="auto"/>
        <w:jc w:val="center"/>
        <w:rPr>
          <w:rFonts w:ascii="Times New Roman" w:hAnsi="Times New Roman" w:cs="Times New Roman"/>
          <w:b/>
          <w:sz w:val="28"/>
          <w:szCs w:val="28"/>
        </w:rPr>
      </w:pPr>
      <w:r w:rsidRPr="00542480">
        <w:rPr>
          <w:rFonts w:ascii="Times New Roman" w:hAnsi="Times New Roman" w:cs="Times New Roman"/>
          <w:b/>
          <w:sz w:val="28"/>
          <w:szCs w:val="28"/>
        </w:rPr>
        <w:t xml:space="preserve">им. профессора В.Ф. </w:t>
      </w:r>
      <w:proofErr w:type="spellStart"/>
      <w:r w:rsidRPr="00542480">
        <w:rPr>
          <w:rFonts w:ascii="Times New Roman" w:hAnsi="Times New Roman" w:cs="Times New Roman"/>
          <w:b/>
          <w:sz w:val="28"/>
          <w:szCs w:val="28"/>
        </w:rPr>
        <w:t>Войно</w:t>
      </w:r>
      <w:proofErr w:type="spellEnd"/>
      <w:r w:rsidRPr="00542480">
        <w:rPr>
          <w:rFonts w:ascii="Times New Roman" w:hAnsi="Times New Roman" w:cs="Times New Roman"/>
          <w:b/>
          <w:sz w:val="28"/>
          <w:szCs w:val="28"/>
        </w:rPr>
        <w:t xml:space="preserve"> – </w:t>
      </w:r>
      <w:proofErr w:type="spellStart"/>
      <w:r w:rsidRPr="00542480">
        <w:rPr>
          <w:rFonts w:ascii="Times New Roman" w:hAnsi="Times New Roman" w:cs="Times New Roman"/>
          <w:b/>
          <w:sz w:val="28"/>
          <w:szCs w:val="28"/>
        </w:rPr>
        <w:t>Ясенецкого</w:t>
      </w:r>
      <w:proofErr w:type="spellEnd"/>
    </w:p>
    <w:p w:rsidR="00542480" w:rsidRDefault="00542480" w:rsidP="00E34B0E">
      <w:pPr>
        <w:spacing w:line="276" w:lineRule="auto"/>
        <w:jc w:val="center"/>
        <w:rPr>
          <w:rFonts w:ascii="Times New Roman" w:hAnsi="Times New Roman" w:cs="Times New Roman"/>
          <w:b/>
          <w:sz w:val="28"/>
          <w:szCs w:val="28"/>
        </w:rPr>
      </w:pPr>
      <w:r w:rsidRPr="00542480">
        <w:rPr>
          <w:rFonts w:ascii="Times New Roman" w:hAnsi="Times New Roman" w:cs="Times New Roman"/>
          <w:b/>
          <w:sz w:val="28"/>
          <w:szCs w:val="28"/>
        </w:rPr>
        <w:t>Министерства здравоохранения и социального развития РФ</w:t>
      </w:r>
    </w:p>
    <w:p w:rsidR="00542480" w:rsidRPr="00542480" w:rsidRDefault="00542480" w:rsidP="00E34B0E">
      <w:pPr>
        <w:spacing w:line="276" w:lineRule="auto"/>
        <w:jc w:val="center"/>
        <w:rPr>
          <w:rFonts w:ascii="Times New Roman" w:hAnsi="Times New Roman" w:cs="Times New Roman"/>
          <w:b/>
          <w:sz w:val="28"/>
          <w:szCs w:val="28"/>
        </w:rPr>
      </w:pPr>
    </w:p>
    <w:p w:rsidR="00822E9B" w:rsidRDefault="00822E9B" w:rsidP="00E34B0E">
      <w:pPr>
        <w:spacing w:line="276" w:lineRule="auto"/>
        <w:jc w:val="center"/>
        <w:rPr>
          <w:rFonts w:ascii="Times New Roman" w:hAnsi="Times New Roman" w:cs="Times New Roman"/>
          <w:b/>
          <w:sz w:val="28"/>
          <w:szCs w:val="28"/>
        </w:rPr>
      </w:pPr>
      <w:r w:rsidRPr="00822E9B">
        <w:rPr>
          <w:rFonts w:ascii="Times New Roman" w:hAnsi="Times New Roman" w:cs="Times New Roman"/>
          <w:b/>
          <w:sz w:val="28"/>
          <w:szCs w:val="28"/>
        </w:rPr>
        <w:t xml:space="preserve">Кафедра и клиника хирургических болезней им. проф. </w:t>
      </w:r>
      <w:proofErr w:type="spellStart"/>
      <w:r w:rsidRPr="00822E9B">
        <w:rPr>
          <w:rFonts w:ascii="Times New Roman" w:hAnsi="Times New Roman" w:cs="Times New Roman"/>
          <w:b/>
          <w:sz w:val="28"/>
          <w:szCs w:val="28"/>
        </w:rPr>
        <w:t>А.М.Дыхно</w:t>
      </w:r>
      <w:proofErr w:type="spellEnd"/>
      <w:r w:rsidRPr="00822E9B">
        <w:rPr>
          <w:rFonts w:ascii="Times New Roman" w:hAnsi="Times New Roman" w:cs="Times New Roman"/>
          <w:b/>
          <w:sz w:val="28"/>
          <w:szCs w:val="28"/>
        </w:rPr>
        <w:t xml:space="preserve"> с курсом эндоскопии и </w:t>
      </w:r>
      <w:proofErr w:type="spellStart"/>
      <w:r w:rsidRPr="00822E9B">
        <w:rPr>
          <w:rFonts w:ascii="Times New Roman" w:hAnsi="Times New Roman" w:cs="Times New Roman"/>
          <w:b/>
          <w:sz w:val="28"/>
          <w:szCs w:val="28"/>
        </w:rPr>
        <w:t>эндохирургии</w:t>
      </w:r>
      <w:proofErr w:type="spellEnd"/>
      <w:r w:rsidRPr="00822E9B">
        <w:rPr>
          <w:rFonts w:ascii="Times New Roman" w:hAnsi="Times New Roman" w:cs="Times New Roman"/>
          <w:b/>
          <w:sz w:val="28"/>
          <w:szCs w:val="28"/>
        </w:rPr>
        <w:t xml:space="preserve"> ПО</w:t>
      </w:r>
    </w:p>
    <w:p w:rsidR="00822E9B" w:rsidRPr="00822E9B" w:rsidRDefault="00822E9B" w:rsidP="00E34B0E">
      <w:pPr>
        <w:spacing w:line="276" w:lineRule="auto"/>
        <w:jc w:val="center"/>
        <w:rPr>
          <w:rFonts w:ascii="Times New Roman" w:hAnsi="Times New Roman" w:cs="Times New Roman"/>
          <w:b/>
          <w:sz w:val="28"/>
          <w:szCs w:val="28"/>
        </w:rPr>
      </w:pPr>
    </w:p>
    <w:p w:rsidR="00822E9B" w:rsidRPr="00822E9B" w:rsidRDefault="00822E9B" w:rsidP="00E34B0E">
      <w:pPr>
        <w:spacing w:line="276" w:lineRule="auto"/>
        <w:ind w:left="1985"/>
        <w:rPr>
          <w:rFonts w:ascii="Times New Roman" w:hAnsi="Times New Roman" w:cs="Times New Roman"/>
          <w:b/>
        </w:rPr>
      </w:pPr>
      <w:r w:rsidRPr="00822E9B">
        <w:rPr>
          <w:rFonts w:ascii="Times New Roman" w:hAnsi="Times New Roman" w:cs="Times New Roman"/>
          <w:b/>
        </w:rPr>
        <w:t>Зав. кафедрой –</w:t>
      </w:r>
    </w:p>
    <w:p w:rsidR="00822E9B" w:rsidRPr="00822E9B" w:rsidRDefault="00822E9B" w:rsidP="00E34B0E">
      <w:pPr>
        <w:spacing w:line="276" w:lineRule="auto"/>
        <w:ind w:left="1985"/>
        <w:rPr>
          <w:rFonts w:ascii="Times New Roman" w:hAnsi="Times New Roman" w:cs="Times New Roman"/>
          <w:b/>
        </w:rPr>
      </w:pPr>
      <w:r w:rsidRPr="00822E9B">
        <w:rPr>
          <w:rFonts w:ascii="Times New Roman" w:hAnsi="Times New Roman" w:cs="Times New Roman"/>
          <w:b/>
        </w:rPr>
        <w:t xml:space="preserve">д.м.н., проф. </w:t>
      </w:r>
      <w:proofErr w:type="spellStart"/>
      <w:r w:rsidRPr="00822E9B">
        <w:rPr>
          <w:rFonts w:ascii="Times New Roman" w:hAnsi="Times New Roman" w:cs="Times New Roman"/>
          <w:b/>
        </w:rPr>
        <w:t>Черданцев</w:t>
      </w:r>
      <w:proofErr w:type="spellEnd"/>
      <w:r w:rsidRPr="00822E9B">
        <w:rPr>
          <w:rFonts w:ascii="Times New Roman" w:hAnsi="Times New Roman" w:cs="Times New Roman"/>
          <w:b/>
        </w:rPr>
        <w:t xml:space="preserve"> Дмитрий Владимирович</w:t>
      </w:r>
    </w:p>
    <w:p w:rsidR="00822E9B" w:rsidRPr="00822E9B" w:rsidRDefault="00822E9B" w:rsidP="00E34B0E">
      <w:pPr>
        <w:spacing w:line="276" w:lineRule="auto"/>
        <w:ind w:left="1985"/>
        <w:rPr>
          <w:rFonts w:ascii="Times New Roman" w:hAnsi="Times New Roman" w:cs="Times New Roman"/>
          <w:b/>
        </w:rPr>
      </w:pPr>
      <w:r w:rsidRPr="00822E9B">
        <w:rPr>
          <w:rFonts w:ascii="Times New Roman" w:hAnsi="Times New Roman" w:cs="Times New Roman"/>
          <w:b/>
        </w:rPr>
        <w:t>Преподаватель –</w:t>
      </w:r>
    </w:p>
    <w:p w:rsidR="00822E9B" w:rsidRPr="00822E9B" w:rsidRDefault="00822E9B" w:rsidP="00E34B0E">
      <w:pPr>
        <w:spacing w:line="276" w:lineRule="auto"/>
        <w:ind w:left="1985"/>
        <w:rPr>
          <w:rFonts w:ascii="Times New Roman" w:hAnsi="Times New Roman" w:cs="Times New Roman"/>
          <w:b/>
        </w:rPr>
      </w:pPr>
      <w:r w:rsidRPr="00822E9B">
        <w:rPr>
          <w:rFonts w:ascii="Times New Roman" w:hAnsi="Times New Roman" w:cs="Times New Roman"/>
          <w:b/>
        </w:rPr>
        <w:t>к.м.н., доц. Коваленко Альберт Александрович</w:t>
      </w:r>
    </w:p>
    <w:p w:rsidR="00822E9B" w:rsidRPr="00822E9B" w:rsidRDefault="00822E9B" w:rsidP="00E34B0E">
      <w:pPr>
        <w:pStyle w:val="21"/>
        <w:shd w:val="clear" w:color="auto" w:fill="auto"/>
        <w:spacing w:before="0" w:after="783" w:line="276" w:lineRule="auto"/>
        <w:ind w:left="1985" w:firstLine="0"/>
        <w:rPr>
          <w:sz w:val="24"/>
          <w:szCs w:val="24"/>
        </w:rPr>
      </w:pPr>
    </w:p>
    <w:p w:rsidR="00664316" w:rsidRPr="00822E9B" w:rsidRDefault="00C5548F" w:rsidP="00E34B0E">
      <w:pPr>
        <w:pStyle w:val="21"/>
        <w:shd w:val="clear" w:color="auto" w:fill="auto"/>
        <w:spacing w:before="0" w:after="783" w:line="276" w:lineRule="auto"/>
        <w:ind w:left="220" w:firstLine="0"/>
        <w:jc w:val="center"/>
        <w:rPr>
          <w:sz w:val="24"/>
          <w:szCs w:val="24"/>
        </w:rPr>
      </w:pPr>
      <w:r w:rsidRPr="00822E9B">
        <w:rPr>
          <w:sz w:val="24"/>
          <w:szCs w:val="24"/>
        </w:rPr>
        <w:t>ИСТОРИЯ БОЛЕЗНИ</w:t>
      </w:r>
    </w:p>
    <w:p w:rsidR="00542480" w:rsidRPr="00822E9B" w:rsidRDefault="00C5548F" w:rsidP="00E34B0E">
      <w:pPr>
        <w:pStyle w:val="31"/>
        <w:shd w:val="clear" w:color="auto" w:fill="auto"/>
        <w:spacing w:before="0" w:after="476" w:line="276" w:lineRule="auto"/>
        <w:ind w:right="280"/>
        <w:jc w:val="center"/>
        <w:rPr>
          <w:sz w:val="24"/>
          <w:szCs w:val="24"/>
        </w:rPr>
      </w:pPr>
      <w:r w:rsidRPr="00822E9B">
        <w:rPr>
          <w:rStyle w:val="32"/>
          <w:sz w:val="24"/>
          <w:szCs w:val="24"/>
        </w:rPr>
        <w:t xml:space="preserve">Ф.И.О. больного: </w:t>
      </w:r>
      <w:proofErr w:type="spellStart"/>
      <w:r w:rsidR="003217A1">
        <w:rPr>
          <w:sz w:val="24"/>
          <w:szCs w:val="24"/>
        </w:rPr>
        <w:t>Мухомедзянов</w:t>
      </w:r>
      <w:proofErr w:type="spellEnd"/>
      <w:r w:rsidR="003217A1">
        <w:rPr>
          <w:sz w:val="24"/>
          <w:szCs w:val="24"/>
        </w:rPr>
        <w:t xml:space="preserve"> Андрей </w:t>
      </w:r>
      <w:proofErr w:type="spellStart"/>
      <w:r w:rsidR="003217A1">
        <w:rPr>
          <w:sz w:val="24"/>
          <w:szCs w:val="24"/>
        </w:rPr>
        <w:t>Ханифович</w:t>
      </w:r>
      <w:proofErr w:type="spellEnd"/>
      <w:r w:rsidRPr="00822E9B">
        <w:rPr>
          <w:sz w:val="24"/>
          <w:szCs w:val="24"/>
        </w:rPr>
        <w:t xml:space="preserve">, </w:t>
      </w:r>
      <w:r w:rsidR="003217A1">
        <w:rPr>
          <w:sz w:val="24"/>
          <w:szCs w:val="24"/>
        </w:rPr>
        <w:t xml:space="preserve">30 </w:t>
      </w:r>
      <w:r w:rsidRPr="00822E9B">
        <w:rPr>
          <w:sz w:val="24"/>
          <w:szCs w:val="24"/>
        </w:rPr>
        <w:t xml:space="preserve"> лет</w:t>
      </w:r>
    </w:p>
    <w:p w:rsidR="00664316" w:rsidRPr="002350C5" w:rsidRDefault="00C5548F" w:rsidP="00E34B0E">
      <w:pPr>
        <w:pStyle w:val="3"/>
        <w:shd w:val="clear" w:color="auto" w:fill="auto"/>
        <w:tabs>
          <w:tab w:val="left" w:pos="6663"/>
        </w:tabs>
        <w:spacing w:after="244" w:line="276" w:lineRule="auto"/>
        <w:ind w:right="1" w:firstLine="480"/>
        <w:jc w:val="both"/>
        <w:rPr>
          <w:rStyle w:val="10"/>
          <w:i/>
          <w:sz w:val="24"/>
          <w:szCs w:val="24"/>
        </w:rPr>
      </w:pPr>
      <w:r w:rsidRPr="00822E9B">
        <w:rPr>
          <w:rStyle w:val="32"/>
          <w:sz w:val="24"/>
          <w:szCs w:val="24"/>
        </w:rPr>
        <w:t xml:space="preserve">КЛИНИЧЕСКИЙ ДИАГНОЗ: </w:t>
      </w:r>
      <w:r w:rsidR="00E34B0E" w:rsidRPr="002350C5">
        <w:rPr>
          <w:rStyle w:val="10"/>
          <w:i/>
          <w:sz w:val="24"/>
          <w:szCs w:val="24"/>
        </w:rPr>
        <w:t>Желчно каменная болезнь, обострение  хронического калькулезного холецистит</w:t>
      </w:r>
      <w:r w:rsidR="004D09DC">
        <w:rPr>
          <w:rStyle w:val="10"/>
          <w:i/>
          <w:sz w:val="24"/>
          <w:szCs w:val="24"/>
        </w:rPr>
        <w:t>а</w:t>
      </w:r>
      <w:r w:rsidR="00392E78">
        <w:rPr>
          <w:rStyle w:val="10"/>
          <w:i/>
          <w:sz w:val="24"/>
          <w:szCs w:val="24"/>
        </w:rPr>
        <w:t>, 05</w:t>
      </w:r>
      <w:r w:rsidR="003217A1">
        <w:rPr>
          <w:rStyle w:val="10"/>
          <w:i/>
          <w:sz w:val="24"/>
          <w:szCs w:val="24"/>
        </w:rPr>
        <w:t>.10.2016</w:t>
      </w:r>
      <w:r w:rsidR="00E34B0E" w:rsidRPr="002350C5">
        <w:rPr>
          <w:rStyle w:val="10"/>
          <w:i/>
          <w:sz w:val="24"/>
          <w:szCs w:val="24"/>
        </w:rPr>
        <w:t xml:space="preserve"> </w:t>
      </w:r>
      <w:proofErr w:type="spellStart"/>
      <w:r w:rsidR="00E34B0E" w:rsidRPr="002350C5">
        <w:rPr>
          <w:rStyle w:val="10"/>
          <w:i/>
          <w:sz w:val="24"/>
          <w:szCs w:val="24"/>
        </w:rPr>
        <w:t>лапороскопическая</w:t>
      </w:r>
      <w:proofErr w:type="spellEnd"/>
      <w:r w:rsidR="00E34B0E" w:rsidRPr="002350C5">
        <w:rPr>
          <w:rStyle w:val="10"/>
          <w:i/>
          <w:sz w:val="24"/>
          <w:szCs w:val="24"/>
        </w:rPr>
        <w:t xml:space="preserve"> </w:t>
      </w:r>
      <w:proofErr w:type="spellStart"/>
      <w:r w:rsidR="00E34B0E" w:rsidRPr="002350C5">
        <w:rPr>
          <w:rStyle w:val="10"/>
          <w:i/>
          <w:sz w:val="24"/>
          <w:szCs w:val="24"/>
        </w:rPr>
        <w:t>холецистэктомия</w:t>
      </w:r>
      <w:proofErr w:type="spellEnd"/>
      <w:r w:rsidR="00E34B0E" w:rsidRPr="002350C5">
        <w:rPr>
          <w:rStyle w:val="10"/>
          <w:i/>
          <w:sz w:val="24"/>
          <w:szCs w:val="24"/>
        </w:rPr>
        <w:t xml:space="preserve">, дренирование брюшной полости; распространенный желчный перитонит, </w:t>
      </w:r>
      <w:proofErr w:type="spellStart"/>
      <w:r w:rsidR="0067235F">
        <w:rPr>
          <w:rStyle w:val="10"/>
          <w:i/>
          <w:sz w:val="24"/>
          <w:szCs w:val="24"/>
        </w:rPr>
        <w:t>интраоперационное</w:t>
      </w:r>
      <w:proofErr w:type="spellEnd"/>
      <w:r w:rsidR="0067235F">
        <w:rPr>
          <w:rStyle w:val="10"/>
          <w:i/>
          <w:sz w:val="24"/>
          <w:szCs w:val="24"/>
        </w:rPr>
        <w:t xml:space="preserve"> </w:t>
      </w:r>
      <w:r w:rsidR="00392E78">
        <w:rPr>
          <w:rStyle w:val="10"/>
          <w:i/>
          <w:sz w:val="24"/>
          <w:szCs w:val="24"/>
        </w:rPr>
        <w:t xml:space="preserve">повреждение </w:t>
      </w:r>
      <w:proofErr w:type="spellStart"/>
      <w:r w:rsidR="00392E78">
        <w:rPr>
          <w:rStyle w:val="10"/>
          <w:i/>
          <w:sz w:val="24"/>
          <w:szCs w:val="24"/>
        </w:rPr>
        <w:t>холедоха</w:t>
      </w:r>
      <w:proofErr w:type="spellEnd"/>
      <w:r w:rsidR="00392E78">
        <w:rPr>
          <w:rStyle w:val="10"/>
          <w:i/>
          <w:sz w:val="24"/>
          <w:szCs w:val="24"/>
        </w:rPr>
        <w:t xml:space="preserve">, </w:t>
      </w:r>
      <w:r w:rsidR="003217A1">
        <w:rPr>
          <w:rStyle w:val="10"/>
          <w:i/>
          <w:sz w:val="24"/>
          <w:szCs w:val="24"/>
        </w:rPr>
        <w:t>1</w:t>
      </w:r>
      <w:r w:rsidR="00392E78">
        <w:rPr>
          <w:rStyle w:val="10"/>
          <w:i/>
          <w:sz w:val="24"/>
          <w:szCs w:val="24"/>
        </w:rPr>
        <w:t>3</w:t>
      </w:r>
      <w:r w:rsidR="003217A1">
        <w:rPr>
          <w:rStyle w:val="10"/>
          <w:i/>
          <w:sz w:val="24"/>
          <w:szCs w:val="24"/>
        </w:rPr>
        <w:t>.10.2016</w:t>
      </w:r>
      <w:r w:rsidR="00E34B0E" w:rsidRPr="002350C5">
        <w:rPr>
          <w:rStyle w:val="10"/>
          <w:i/>
          <w:sz w:val="24"/>
          <w:szCs w:val="24"/>
        </w:rPr>
        <w:t xml:space="preserve">  лапаротомия, дренаж по </w:t>
      </w:r>
      <w:proofErr w:type="spellStart"/>
      <w:r w:rsidR="00E34B0E" w:rsidRPr="002350C5">
        <w:rPr>
          <w:rStyle w:val="10"/>
          <w:i/>
          <w:sz w:val="24"/>
          <w:szCs w:val="24"/>
        </w:rPr>
        <w:t>холедоха</w:t>
      </w:r>
      <w:proofErr w:type="spellEnd"/>
      <w:r w:rsidR="00E34B0E" w:rsidRPr="002350C5">
        <w:rPr>
          <w:rStyle w:val="10"/>
          <w:i/>
          <w:sz w:val="24"/>
          <w:szCs w:val="24"/>
        </w:rPr>
        <w:t xml:space="preserve"> по Холстеду, </w:t>
      </w:r>
      <w:r w:rsidR="0067235F" w:rsidRPr="002350C5">
        <w:rPr>
          <w:rStyle w:val="10"/>
          <w:i/>
          <w:sz w:val="24"/>
          <w:szCs w:val="24"/>
        </w:rPr>
        <w:t xml:space="preserve">санация </w:t>
      </w:r>
      <w:r w:rsidR="0067235F">
        <w:rPr>
          <w:rStyle w:val="10"/>
          <w:i/>
          <w:sz w:val="24"/>
          <w:szCs w:val="24"/>
        </w:rPr>
        <w:t xml:space="preserve">и дренирование брюшной полости, </w:t>
      </w:r>
      <w:proofErr w:type="spellStart"/>
      <w:r w:rsidR="00A8301F" w:rsidRPr="002350C5">
        <w:rPr>
          <w:rStyle w:val="10"/>
          <w:i/>
          <w:sz w:val="24"/>
          <w:szCs w:val="24"/>
        </w:rPr>
        <w:t>НИИТКа</w:t>
      </w:r>
      <w:proofErr w:type="spellEnd"/>
      <w:r w:rsidR="00A8301F">
        <w:rPr>
          <w:rStyle w:val="10"/>
          <w:i/>
          <w:sz w:val="24"/>
          <w:szCs w:val="24"/>
        </w:rPr>
        <w:t>,</w:t>
      </w:r>
      <w:r w:rsidR="00A8301F" w:rsidRPr="002350C5">
        <w:rPr>
          <w:rStyle w:val="10"/>
          <w:i/>
          <w:sz w:val="24"/>
          <w:szCs w:val="24"/>
        </w:rPr>
        <w:t xml:space="preserve"> </w:t>
      </w:r>
      <w:proofErr w:type="spellStart"/>
      <w:r w:rsidR="00E34B0E" w:rsidRPr="002350C5">
        <w:rPr>
          <w:rStyle w:val="10"/>
          <w:i/>
          <w:sz w:val="24"/>
          <w:szCs w:val="24"/>
        </w:rPr>
        <w:t>лапоростома</w:t>
      </w:r>
      <w:proofErr w:type="spellEnd"/>
      <w:r w:rsidR="0067235F">
        <w:rPr>
          <w:rStyle w:val="10"/>
          <w:i/>
          <w:sz w:val="24"/>
          <w:szCs w:val="24"/>
        </w:rPr>
        <w:t>;</w:t>
      </w:r>
      <w:r w:rsidR="003217A1">
        <w:rPr>
          <w:rStyle w:val="10"/>
          <w:i/>
          <w:sz w:val="24"/>
          <w:szCs w:val="24"/>
        </w:rPr>
        <w:t xml:space="preserve"> </w:t>
      </w:r>
      <w:proofErr w:type="spellStart"/>
      <w:r w:rsidR="004D09DC">
        <w:rPr>
          <w:rStyle w:val="10"/>
          <w:i/>
          <w:sz w:val="24"/>
          <w:szCs w:val="24"/>
        </w:rPr>
        <w:t>подпеченочный</w:t>
      </w:r>
      <w:proofErr w:type="spellEnd"/>
      <w:r w:rsidR="004D09DC">
        <w:rPr>
          <w:rStyle w:val="10"/>
          <w:i/>
          <w:sz w:val="24"/>
          <w:szCs w:val="24"/>
        </w:rPr>
        <w:t xml:space="preserve"> </w:t>
      </w:r>
      <w:proofErr w:type="spellStart"/>
      <w:r w:rsidR="004D09DC">
        <w:rPr>
          <w:rStyle w:val="10"/>
          <w:i/>
          <w:sz w:val="24"/>
          <w:szCs w:val="24"/>
        </w:rPr>
        <w:t>абцесс</w:t>
      </w:r>
      <w:proofErr w:type="spellEnd"/>
    </w:p>
    <w:p w:rsidR="00C27F0A" w:rsidRPr="00C27F0A" w:rsidRDefault="00C27F0A" w:rsidP="00E34B0E">
      <w:pPr>
        <w:pStyle w:val="31"/>
        <w:shd w:val="clear" w:color="auto" w:fill="auto"/>
        <w:tabs>
          <w:tab w:val="left" w:pos="8505"/>
        </w:tabs>
        <w:spacing w:before="0" w:after="476" w:line="276" w:lineRule="auto"/>
        <w:jc w:val="both"/>
        <w:rPr>
          <w:i w:val="0"/>
          <w:sz w:val="24"/>
          <w:szCs w:val="24"/>
        </w:rPr>
      </w:pPr>
      <w:r w:rsidRPr="00C27F0A">
        <w:rPr>
          <w:rStyle w:val="10"/>
          <w:i w:val="0"/>
          <w:sz w:val="24"/>
          <w:szCs w:val="24"/>
        </w:rPr>
        <w:t>Сопутствующий :</w:t>
      </w:r>
      <w:r>
        <w:rPr>
          <w:rStyle w:val="10"/>
          <w:i w:val="0"/>
          <w:sz w:val="24"/>
          <w:szCs w:val="24"/>
        </w:rPr>
        <w:t xml:space="preserve"> </w:t>
      </w:r>
      <w:r w:rsidR="003217A1">
        <w:rPr>
          <w:rStyle w:val="10"/>
          <w:sz w:val="24"/>
          <w:szCs w:val="24"/>
        </w:rPr>
        <w:t xml:space="preserve">Болезнь </w:t>
      </w:r>
      <w:proofErr w:type="spellStart"/>
      <w:r w:rsidR="003217A1">
        <w:rPr>
          <w:rStyle w:val="10"/>
          <w:sz w:val="24"/>
          <w:szCs w:val="24"/>
        </w:rPr>
        <w:t>Виллебранда</w:t>
      </w:r>
      <w:proofErr w:type="spellEnd"/>
    </w:p>
    <w:p w:rsidR="00542480" w:rsidRPr="00822E9B" w:rsidRDefault="00C5548F" w:rsidP="00E34B0E">
      <w:pPr>
        <w:pStyle w:val="3"/>
        <w:shd w:val="clear" w:color="auto" w:fill="auto"/>
        <w:tabs>
          <w:tab w:val="left" w:pos="8505"/>
        </w:tabs>
        <w:spacing w:after="310" w:line="276" w:lineRule="auto"/>
        <w:ind w:firstLine="3686"/>
        <w:rPr>
          <w:sz w:val="24"/>
          <w:szCs w:val="24"/>
        </w:rPr>
      </w:pPr>
      <w:r w:rsidRPr="00822E9B">
        <w:rPr>
          <w:sz w:val="24"/>
          <w:szCs w:val="24"/>
        </w:rPr>
        <w:t xml:space="preserve">Куратор: студент </w:t>
      </w:r>
      <w:r w:rsidR="003217A1">
        <w:rPr>
          <w:sz w:val="24"/>
          <w:szCs w:val="24"/>
        </w:rPr>
        <w:t>6</w:t>
      </w:r>
      <w:r w:rsidR="00471306" w:rsidRPr="00822E9B">
        <w:rPr>
          <w:sz w:val="24"/>
          <w:szCs w:val="24"/>
        </w:rPr>
        <w:t>20</w:t>
      </w:r>
      <w:r w:rsidR="00542480" w:rsidRPr="00822E9B">
        <w:rPr>
          <w:sz w:val="24"/>
          <w:szCs w:val="24"/>
        </w:rPr>
        <w:t xml:space="preserve"> группы факуль</w:t>
      </w:r>
      <w:r w:rsidRPr="00822E9B">
        <w:rPr>
          <w:sz w:val="24"/>
          <w:szCs w:val="24"/>
        </w:rPr>
        <w:t xml:space="preserve">тета </w:t>
      </w:r>
    </w:p>
    <w:p w:rsidR="00471306" w:rsidRPr="00822E9B" w:rsidRDefault="00542480" w:rsidP="00E34B0E">
      <w:pPr>
        <w:pStyle w:val="3"/>
        <w:shd w:val="clear" w:color="auto" w:fill="auto"/>
        <w:tabs>
          <w:tab w:val="left" w:pos="8505"/>
        </w:tabs>
        <w:spacing w:after="310" w:line="276" w:lineRule="auto"/>
        <w:ind w:firstLine="3686"/>
        <w:rPr>
          <w:sz w:val="24"/>
          <w:szCs w:val="24"/>
        </w:rPr>
      </w:pPr>
      <w:r w:rsidRPr="00822E9B">
        <w:rPr>
          <w:sz w:val="24"/>
          <w:szCs w:val="24"/>
        </w:rPr>
        <w:t xml:space="preserve">                </w:t>
      </w:r>
      <w:r w:rsidR="00471306" w:rsidRPr="00822E9B">
        <w:rPr>
          <w:sz w:val="24"/>
          <w:szCs w:val="24"/>
        </w:rPr>
        <w:t>Лечебное дело</w:t>
      </w:r>
      <w:r w:rsidRPr="00822E9B">
        <w:rPr>
          <w:sz w:val="24"/>
          <w:szCs w:val="24"/>
        </w:rPr>
        <w:t xml:space="preserve"> </w:t>
      </w:r>
      <w:r w:rsidR="003217A1">
        <w:rPr>
          <w:sz w:val="24"/>
          <w:szCs w:val="24"/>
        </w:rPr>
        <w:t>Намазов Г</w:t>
      </w:r>
      <w:r w:rsidR="00C5548F" w:rsidRPr="00822E9B">
        <w:rPr>
          <w:sz w:val="24"/>
          <w:szCs w:val="24"/>
        </w:rPr>
        <w:t>.</w:t>
      </w:r>
      <w:r w:rsidR="003217A1">
        <w:rPr>
          <w:sz w:val="24"/>
          <w:szCs w:val="24"/>
        </w:rPr>
        <w:t>М</w:t>
      </w:r>
    </w:p>
    <w:p w:rsidR="00822E9B" w:rsidRDefault="003217A1" w:rsidP="00E34B0E">
      <w:pPr>
        <w:pStyle w:val="3"/>
        <w:shd w:val="clear" w:color="auto" w:fill="auto"/>
        <w:tabs>
          <w:tab w:val="left" w:pos="8505"/>
        </w:tabs>
        <w:spacing w:after="310" w:line="276" w:lineRule="auto"/>
        <w:ind w:firstLine="3686"/>
        <w:rPr>
          <w:rStyle w:val="a7"/>
          <w:b w:val="0"/>
          <w:sz w:val="24"/>
          <w:szCs w:val="24"/>
        </w:rPr>
      </w:pPr>
      <w:r>
        <w:rPr>
          <w:sz w:val="24"/>
          <w:szCs w:val="24"/>
        </w:rPr>
        <w:t xml:space="preserve">Дата начала </w:t>
      </w:r>
      <w:proofErr w:type="spellStart"/>
      <w:r>
        <w:rPr>
          <w:sz w:val="24"/>
          <w:szCs w:val="24"/>
        </w:rPr>
        <w:t>курации</w:t>
      </w:r>
      <w:proofErr w:type="spellEnd"/>
      <w:r>
        <w:rPr>
          <w:sz w:val="24"/>
          <w:szCs w:val="24"/>
        </w:rPr>
        <w:t>: 01.11</w:t>
      </w:r>
      <w:r w:rsidR="00C5548F" w:rsidRPr="00822E9B">
        <w:rPr>
          <w:sz w:val="24"/>
          <w:szCs w:val="24"/>
        </w:rPr>
        <w:t>.20</w:t>
      </w:r>
      <w:r w:rsidR="00542480" w:rsidRPr="00822E9B">
        <w:rPr>
          <w:sz w:val="24"/>
          <w:szCs w:val="24"/>
        </w:rPr>
        <w:t>1</w:t>
      </w:r>
      <w:r>
        <w:rPr>
          <w:sz w:val="24"/>
          <w:szCs w:val="24"/>
        </w:rPr>
        <w:t>6</w:t>
      </w:r>
      <w:r w:rsidR="00C5548F" w:rsidRPr="00822E9B">
        <w:rPr>
          <w:sz w:val="24"/>
          <w:szCs w:val="24"/>
        </w:rPr>
        <w:t xml:space="preserve"> </w:t>
      </w:r>
      <w:r w:rsidR="00C5548F" w:rsidRPr="00822E9B">
        <w:rPr>
          <w:rStyle w:val="a7"/>
          <w:b w:val="0"/>
          <w:sz w:val="24"/>
          <w:szCs w:val="24"/>
        </w:rPr>
        <w:t>г</w:t>
      </w:r>
    </w:p>
    <w:p w:rsidR="00664316" w:rsidRPr="00822E9B" w:rsidRDefault="00542480" w:rsidP="00E34B0E">
      <w:pPr>
        <w:pStyle w:val="3"/>
        <w:shd w:val="clear" w:color="auto" w:fill="auto"/>
        <w:tabs>
          <w:tab w:val="left" w:pos="8505"/>
        </w:tabs>
        <w:spacing w:after="310" w:line="276" w:lineRule="auto"/>
        <w:ind w:firstLine="3686"/>
        <w:rPr>
          <w:sz w:val="24"/>
          <w:szCs w:val="24"/>
        </w:rPr>
      </w:pPr>
      <w:r w:rsidRPr="00822E9B">
        <w:rPr>
          <w:sz w:val="24"/>
          <w:szCs w:val="24"/>
        </w:rPr>
        <w:t xml:space="preserve">Дата окончания </w:t>
      </w:r>
      <w:proofErr w:type="spellStart"/>
      <w:r w:rsidRPr="00822E9B">
        <w:rPr>
          <w:sz w:val="24"/>
          <w:szCs w:val="24"/>
        </w:rPr>
        <w:t>курации</w:t>
      </w:r>
      <w:proofErr w:type="spellEnd"/>
      <w:r w:rsidRPr="00822E9B">
        <w:rPr>
          <w:sz w:val="24"/>
          <w:szCs w:val="24"/>
        </w:rPr>
        <w:t xml:space="preserve">: </w:t>
      </w:r>
      <w:r w:rsidR="00B96036">
        <w:rPr>
          <w:sz w:val="24"/>
          <w:szCs w:val="24"/>
        </w:rPr>
        <w:t>0</w:t>
      </w:r>
      <w:r w:rsidR="003217A1">
        <w:rPr>
          <w:sz w:val="24"/>
          <w:szCs w:val="24"/>
        </w:rPr>
        <w:t>9.11</w:t>
      </w:r>
      <w:r w:rsidR="00B96036">
        <w:rPr>
          <w:sz w:val="24"/>
          <w:szCs w:val="24"/>
        </w:rPr>
        <w:t>.</w:t>
      </w:r>
      <w:r w:rsidR="00C5548F" w:rsidRPr="00822E9B">
        <w:rPr>
          <w:sz w:val="24"/>
          <w:szCs w:val="24"/>
        </w:rPr>
        <w:t>20</w:t>
      </w:r>
      <w:r w:rsidRPr="00822E9B">
        <w:rPr>
          <w:sz w:val="24"/>
          <w:szCs w:val="24"/>
        </w:rPr>
        <w:t>1</w:t>
      </w:r>
      <w:r w:rsidR="003217A1">
        <w:rPr>
          <w:sz w:val="24"/>
          <w:szCs w:val="24"/>
        </w:rPr>
        <w:t>6</w:t>
      </w:r>
      <w:r w:rsidR="00C5548F" w:rsidRPr="00822E9B">
        <w:rPr>
          <w:sz w:val="24"/>
          <w:szCs w:val="24"/>
        </w:rPr>
        <w:t xml:space="preserve"> г.</w:t>
      </w:r>
    </w:p>
    <w:p w:rsidR="00664316" w:rsidRDefault="00B67B29" w:rsidP="00E34B0E">
      <w:pPr>
        <w:pStyle w:val="3"/>
        <w:shd w:val="clear" w:color="auto" w:fill="auto"/>
        <w:spacing w:after="0" w:line="276" w:lineRule="auto"/>
        <w:ind w:left="220"/>
        <w:jc w:val="center"/>
        <w:sectPr w:rsidR="00664316" w:rsidSect="00822E9B">
          <w:footerReference w:type="default" r:id="rId9"/>
          <w:type w:val="continuous"/>
          <w:pgSz w:w="11909" w:h="16834"/>
          <w:pgMar w:top="1135" w:right="1703" w:bottom="1134" w:left="1701" w:header="0" w:footer="3" w:gutter="0"/>
          <w:cols w:space="720"/>
          <w:noEndnote/>
          <w:docGrid w:linePitch="360"/>
        </w:sectPr>
      </w:pPr>
      <w:r>
        <w:t>КРАСНОЯРСК 2016</w:t>
      </w:r>
    </w:p>
    <w:p w:rsidR="00664316" w:rsidRPr="003B7820" w:rsidRDefault="00C5548F" w:rsidP="00E34B0E">
      <w:pPr>
        <w:pStyle w:val="3"/>
        <w:shd w:val="clear" w:color="auto" w:fill="auto"/>
        <w:tabs>
          <w:tab w:val="left" w:pos="6663"/>
        </w:tabs>
        <w:spacing w:after="0" w:line="276" w:lineRule="auto"/>
        <w:ind w:right="1" w:firstLine="480"/>
        <w:rPr>
          <w:rStyle w:val="10"/>
          <w:b/>
          <w:sz w:val="24"/>
          <w:szCs w:val="24"/>
        </w:rPr>
      </w:pPr>
      <w:r w:rsidRPr="003B7820">
        <w:rPr>
          <w:rStyle w:val="10"/>
          <w:b/>
          <w:sz w:val="24"/>
          <w:szCs w:val="24"/>
        </w:rPr>
        <w:lastRenderedPageBreak/>
        <w:t>ПАСПОРТНАЯ ЧАСТЬ</w:t>
      </w:r>
    </w:p>
    <w:p w:rsidR="00664316" w:rsidRPr="003B7820" w:rsidRDefault="00C5548F" w:rsidP="00E34B0E">
      <w:pPr>
        <w:pStyle w:val="3"/>
        <w:numPr>
          <w:ilvl w:val="0"/>
          <w:numId w:val="11"/>
        </w:numPr>
        <w:shd w:val="clear" w:color="auto" w:fill="auto"/>
        <w:tabs>
          <w:tab w:val="left" w:pos="6663"/>
        </w:tabs>
        <w:spacing w:after="0" w:line="276" w:lineRule="auto"/>
        <w:ind w:right="1"/>
        <w:rPr>
          <w:rStyle w:val="10"/>
          <w:sz w:val="24"/>
          <w:szCs w:val="24"/>
        </w:rPr>
      </w:pPr>
      <w:r w:rsidRPr="003B7820">
        <w:rPr>
          <w:rStyle w:val="10"/>
          <w:sz w:val="24"/>
          <w:szCs w:val="24"/>
        </w:rPr>
        <w:t xml:space="preserve">Дата и время поступления: </w:t>
      </w:r>
      <w:r w:rsidR="00392E78">
        <w:rPr>
          <w:rStyle w:val="10"/>
          <w:sz w:val="24"/>
          <w:szCs w:val="24"/>
        </w:rPr>
        <w:t>20.10</w:t>
      </w:r>
      <w:r w:rsidRPr="003B7820">
        <w:rPr>
          <w:rStyle w:val="10"/>
          <w:sz w:val="24"/>
          <w:szCs w:val="24"/>
        </w:rPr>
        <w:t>.20</w:t>
      </w:r>
      <w:r w:rsidR="00392E78">
        <w:rPr>
          <w:rStyle w:val="10"/>
          <w:sz w:val="24"/>
          <w:szCs w:val="24"/>
        </w:rPr>
        <w:t>16 г. 23</w:t>
      </w:r>
      <w:r w:rsidR="00342B1F" w:rsidRPr="003B7820">
        <w:rPr>
          <w:rStyle w:val="10"/>
          <w:sz w:val="24"/>
          <w:szCs w:val="24"/>
        </w:rPr>
        <w:t>:10</w:t>
      </w:r>
    </w:p>
    <w:p w:rsidR="00664316" w:rsidRPr="003B7820" w:rsidRDefault="00C5548F" w:rsidP="00E34B0E">
      <w:pPr>
        <w:pStyle w:val="3"/>
        <w:numPr>
          <w:ilvl w:val="0"/>
          <w:numId w:val="11"/>
        </w:numPr>
        <w:shd w:val="clear" w:color="auto" w:fill="auto"/>
        <w:tabs>
          <w:tab w:val="left" w:pos="6663"/>
        </w:tabs>
        <w:spacing w:after="0" w:line="276" w:lineRule="auto"/>
        <w:ind w:right="1"/>
        <w:rPr>
          <w:rStyle w:val="10"/>
          <w:sz w:val="24"/>
          <w:szCs w:val="24"/>
        </w:rPr>
      </w:pPr>
      <w:r w:rsidRPr="003B7820">
        <w:rPr>
          <w:rStyle w:val="10"/>
          <w:sz w:val="24"/>
          <w:szCs w:val="24"/>
        </w:rPr>
        <w:t>Группа крови О (I), резус-фактор - положительный.</w:t>
      </w:r>
    </w:p>
    <w:p w:rsidR="00664316" w:rsidRPr="003B7820" w:rsidRDefault="00C5548F" w:rsidP="00E34B0E">
      <w:pPr>
        <w:pStyle w:val="3"/>
        <w:numPr>
          <w:ilvl w:val="0"/>
          <w:numId w:val="11"/>
        </w:numPr>
        <w:shd w:val="clear" w:color="auto" w:fill="auto"/>
        <w:tabs>
          <w:tab w:val="left" w:pos="6663"/>
        </w:tabs>
        <w:spacing w:after="0" w:line="276" w:lineRule="auto"/>
        <w:ind w:right="1"/>
        <w:rPr>
          <w:rStyle w:val="10"/>
          <w:sz w:val="24"/>
          <w:szCs w:val="24"/>
        </w:rPr>
      </w:pPr>
      <w:r w:rsidRPr="003B7820">
        <w:rPr>
          <w:rStyle w:val="10"/>
          <w:sz w:val="24"/>
          <w:szCs w:val="24"/>
        </w:rPr>
        <w:t>Побочное действие лекарственных препаратов: нет.</w:t>
      </w:r>
    </w:p>
    <w:p w:rsidR="00323859" w:rsidRPr="003B7820" w:rsidRDefault="00C5548F" w:rsidP="00E34B0E">
      <w:pPr>
        <w:pStyle w:val="3"/>
        <w:numPr>
          <w:ilvl w:val="0"/>
          <w:numId w:val="11"/>
        </w:numPr>
        <w:shd w:val="clear" w:color="auto" w:fill="auto"/>
        <w:tabs>
          <w:tab w:val="left" w:pos="6663"/>
        </w:tabs>
        <w:spacing w:after="0" w:line="276" w:lineRule="auto"/>
        <w:ind w:right="1"/>
        <w:rPr>
          <w:sz w:val="24"/>
          <w:szCs w:val="24"/>
        </w:rPr>
      </w:pPr>
      <w:r w:rsidRPr="003B7820">
        <w:rPr>
          <w:rStyle w:val="10"/>
          <w:sz w:val="24"/>
          <w:szCs w:val="24"/>
        </w:rPr>
        <w:t xml:space="preserve">Ф.И.О. больного: </w:t>
      </w:r>
      <w:proofErr w:type="spellStart"/>
      <w:r w:rsidR="003217A1">
        <w:rPr>
          <w:sz w:val="24"/>
          <w:szCs w:val="24"/>
        </w:rPr>
        <w:t>Мухомедизянов</w:t>
      </w:r>
      <w:proofErr w:type="spellEnd"/>
      <w:r w:rsidR="003217A1">
        <w:rPr>
          <w:sz w:val="24"/>
          <w:szCs w:val="24"/>
        </w:rPr>
        <w:t xml:space="preserve"> Андрей </w:t>
      </w:r>
      <w:proofErr w:type="spellStart"/>
      <w:r w:rsidR="003217A1">
        <w:rPr>
          <w:sz w:val="24"/>
          <w:szCs w:val="24"/>
        </w:rPr>
        <w:t>Ханифович</w:t>
      </w:r>
      <w:proofErr w:type="spellEnd"/>
      <w:r w:rsidR="00323859" w:rsidRPr="003B7820">
        <w:rPr>
          <w:sz w:val="24"/>
          <w:szCs w:val="24"/>
        </w:rPr>
        <w:t xml:space="preserve"> </w:t>
      </w:r>
    </w:p>
    <w:p w:rsidR="00664316" w:rsidRPr="003B7820" w:rsidRDefault="004053FE" w:rsidP="00E34B0E">
      <w:pPr>
        <w:pStyle w:val="3"/>
        <w:numPr>
          <w:ilvl w:val="0"/>
          <w:numId w:val="11"/>
        </w:numPr>
        <w:shd w:val="clear" w:color="auto" w:fill="auto"/>
        <w:tabs>
          <w:tab w:val="left" w:pos="6663"/>
        </w:tabs>
        <w:spacing w:after="0" w:line="276" w:lineRule="auto"/>
        <w:ind w:right="1"/>
        <w:rPr>
          <w:rStyle w:val="10"/>
          <w:sz w:val="24"/>
          <w:szCs w:val="24"/>
        </w:rPr>
      </w:pPr>
      <w:r w:rsidRPr="003B7820">
        <w:rPr>
          <w:rStyle w:val="10"/>
          <w:sz w:val="24"/>
          <w:szCs w:val="24"/>
        </w:rPr>
        <w:t>Пол: мужской</w:t>
      </w:r>
      <w:r w:rsidR="00C5548F" w:rsidRPr="003B7820">
        <w:rPr>
          <w:rStyle w:val="10"/>
          <w:sz w:val="24"/>
          <w:szCs w:val="24"/>
        </w:rPr>
        <w:t>.</w:t>
      </w:r>
    </w:p>
    <w:p w:rsidR="00664316" w:rsidRPr="003B7820" w:rsidRDefault="00C5548F" w:rsidP="00E34B0E">
      <w:pPr>
        <w:pStyle w:val="3"/>
        <w:numPr>
          <w:ilvl w:val="0"/>
          <w:numId w:val="11"/>
        </w:numPr>
        <w:shd w:val="clear" w:color="auto" w:fill="auto"/>
        <w:tabs>
          <w:tab w:val="left" w:pos="6663"/>
        </w:tabs>
        <w:spacing w:after="0" w:line="276" w:lineRule="auto"/>
        <w:ind w:right="1"/>
        <w:rPr>
          <w:rStyle w:val="10"/>
          <w:sz w:val="24"/>
          <w:szCs w:val="24"/>
        </w:rPr>
      </w:pPr>
      <w:r w:rsidRPr="003B7820">
        <w:rPr>
          <w:rStyle w:val="10"/>
          <w:sz w:val="24"/>
          <w:szCs w:val="24"/>
        </w:rPr>
        <w:t>Возраст:</w:t>
      </w:r>
      <w:r w:rsidR="003217A1">
        <w:rPr>
          <w:rStyle w:val="10"/>
          <w:sz w:val="24"/>
          <w:szCs w:val="24"/>
        </w:rPr>
        <w:t xml:space="preserve"> 30</w:t>
      </w:r>
      <w:r w:rsidRPr="003B7820">
        <w:rPr>
          <w:rStyle w:val="10"/>
          <w:sz w:val="24"/>
          <w:szCs w:val="24"/>
        </w:rPr>
        <w:t xml:space="preserve"> лет.</w:t>
      </w:r>
    </w:p>
    <w:p w:rsidR="00664316" w:rsidRPr="003B7820" w:rsidRDefault="00C5548F" w:rsidP="00E34B0E">
      <w:pPr>
        <w:pStyle w:val="3"/>
        <w:numPr>
          <w:ilvl w:val="0"/>
          <w:numId w:val="11"/>
        </w:numPr>
        <w:shd w:val="clear" w:color="auto" w:fill="auto"/>
        <w:tabs>
          <w:tab w:val="left" w:pos="6663"/>
        </w:tabs>
        <w:spacing w:after="0" w:line="276" w:lineRule="auto"/>
        <w:ind w:right="1"/>
        <w:rPr>
          <w:rStyle w:val="10"/>
          <w:sz w:val="24"/>
          <w:szCs w:val="24"/>
        </w:rPr>
      </w:pPr>
      <w:r w:rsidRPr="003B7820">
        <w:rPr>
          <w:rStyle w:val="10"/>
          <w:sz w:val="24"/>
          <w:szCs w:val="24"/>
        </w:rPr>
        <w:t xml:space="preserve">Профессия и место работы: </w:t>
      </w:r>
      <w:r w:rsidR="003217A1">
        <w:rPr>
          <w:rStyle w:val="10"/>
          <w:sz w:val="24"/>
          <w:szCs w:val="24"/>
        </w:rPr>
        <w:t>Не работает</w:t>
      </w:r>
      <w:r w:rsidRPr="003B7820">
        <w:rPr>
          <w:rStyle w:val="10"/>
          <w:sz w:val="24"/>
          <w:szCs w:val="24"/>
        </w:rPr>
        <w:t>.</w:t>
      </w:r>
    </w:p>
    <w:p w:rsidR="004053FE" w:rsidRPr="003B7820" w:rsidRDefault="00C5548F" w:rsidP="00E34B0E">
      <w:pPr>
        <w:pStyle w:val="3"/>
        <w:numPr>
          <w:ilvl w:val="0"/>
          <w:numId w:val="11"/>
        </w:numPr>
        <w:shd w:val="clear" w:color="auto" w:fill="auto"/>
        <w:tabs>
          <w:tab w:val="left" w:pos="6663"/>
        </w:tabs>
        <w:spacing w:after="0" w:line="276" w:lineRule="auto"/>
        <w:ind w:right="1"/>
        <w:rPr>
          <w:rStyle w:val="10"/>
          <w:sz w:val="24"/>
          <w:szCs w:val="24"/>
        </w:rPr>
      </w:pPr>
      <w:r w:rsidRPr="003B7820">
        <w:rPr>
          <w:rStyle w:val="10"/>
          <w:sz w:val="24"/>
          <w:szCs w:val="24"/>
        </w:rPr>
        <w:t xml:space="preserve">Домашний адрес: г. </w:t>
      </w:r>
      <w:r w:rsidR="00323859" w:rsidRPr="003B7820">
        <w:rPr>
          <w:rStyle w:val="10"/>
          <w:sz w:val="24"/>
          <w:szCs w:val="24"/>
        </w:rPr>
        <w:t>Назарово</w:t>
      </w:r>
      <w:r w:rsidRPr="003B7820">
        <w:rPr>
          <w:rStyle w:val="10"/>
          <w:sz w:val="24"/>
          <w:szCs w:val="24"/>
        </w:rPr>
        <w:t>.</w:t>
      </w:r>
    </w:p>
    <w:p w:rsidR="00E36730" w:rsidRPr="003B7820" w:rsidRDefault="004053FE" w:rsidP="00E34B0E">
      <w:pPr>
        <w:pStyle w:val="3"/>
        <w:numPr>
          <w:ilvl w:val="0"/>
          <w:numId w:val="11"/>
        </w:numPr>
        <w:shd w:val="clear" w:color="auto" w:fill="auto"/>
        <w:tabs>
          <w:tab w:val="left" w:pos="6663"/>
        </w:tabs>
        <w:spacing w:after="0" w:line="276" w:lineRule="auto"/>
        <w:ind w:right="1"/>
        <w:rPr>
          <w:rStyle w:val="10"/>
          <w:sz w:val="24"/>
          <w:szCs w:val="24"/>
        </w:rPr>
      </w:pPr>
      <w:r w:rsidRPr="003B7820">
        <w:rPr>
          <w:rStyle w:val="10"/>
          <w:sz w:val="24"/>
          <w:szCs w:val="24"/>
        </w:rPr>
        <w:t xml:space="preserve">Диагноз </w:t>
      </w:r>
      <w:r w:rsidR="00C5548F" w:rsidRPr="003B7820">
        <w:rPr>
          <w:rStyle w:val="10"/>
          <w:sz w:val="24"/>
          <w:szCs w:val="24"/>
        </w:rPr>
        <w:t>при поступлении:</w:t>
      </w:r>
      <w:r w:rsidR="005F16F8" w:rsidRPr="003B7820">
        <w:rPr>
          <w:rStyle w:val="10"/>
          <w:sz w:val="24"/>
          <w:szCs w:val="24"/>
        </w:rPr>
        <w:t xml:space="preserve"> </w:t>
      </w:r>
      <w:r w:rsidR="00323859" w:rsidRPr="003B7820">
        <w:rPr>
          <w:rStyle w:val="10"/>
          <w:sz w:val="24"/>
          <w:szCs w:val="24"/>
        </w:rPr>
        <w:t>ЖКБ, О</w:t>
      </w:r>
      <w:r w:rsidR="00E34B0E">
        <w:rPr>
          <w:rStyle w:val="10"/>
          <w:sz w:val="24"/>
          <w:szCs w:val="24"/>
        </w:rPr>
        <w:t xml:space="preserve">бострение хронического </w:t>
      </w:r>
      <w:r w:rsidR="00323859" w:rsidRPr="003B7820">
        <w:rPr>
          <w:rStyle w:val="10"/>
          <w:sz w:val="24"/>
          <w:szCs w:val="24"/>
        </w:rPr>
        <w:t>холецистит</w:t>
      </w:r>
      <w:r w:rsidR="00E34B0E">
        <w:rPr>
          <w:rStyle w:val="10"/>
          <w:sz w:val="24"/>
          <w:szCs w:val="24"/>
        </w:rPr>
        <w:t>а</w:t>
      </w:r>
      <w:r w:rsidR="00323859" w:rsidRPr="003B7820">
        <w:rPr>
          <w:rStyle w:val="10"/>
          <w:sz w:val="24"/>
          <w:szCs w:val="24"/>
        </w:rPr>
        <w:t xml:space="preserve">. </w:t>
      </w:r>
      <w:proofErr w:type="spellStart"/>
      <w:r w:rsidR="0067235F">
        <w:rPr>
          <w:rStyle w:val="10"/>
          <w:sz w:val="24"/>
          <w:szCs w:val="24"/>
        </w:rPr>
        <w:t>Интраоперационное</w:t>
      </w:r>
      <w:proofErr w:type="spellEnd"/>
      <w:r w:rsidR="0067235F">
        <w:rPr>
          <w:rStyle w:val="10"/>
          <w:sz w:val="24"/>
          <w:szCs w:val="24"/>
        </w:rPr>
        <w:t xml:space="preserve"> п</w:t>
      </w:r>
      <w:r w:rsidR="00323859" w:rsidRPr="003B7820">
        <w:rPr>
          <w:rStyle w:val="10"/>
          <w:sz w:val="24"/>
          <w:szCs w:val="24"/>
        </w:rPr>
        <w:t xml:space="preserve">овреждение </w:t>
      </w:r>
      <w:proofErr w:type="spellStart"/>
      <w:r w:rsidR="00323859" w:rsidRPr="003B7820">
        <w:rPr>
          <w:rStyle w:val="10"/>
          <w:sz w:val="24"/>
          <w:szCs w:val="24"/>
        </w:rPr>
        <w:t>холедоха</w:t>
      </w:r>
      <w:proofErr w:type="spellEnd"/>
      <w:r w:rsidR="00323859" w:rsidRPr="003B7820">
        <w:rPr>
          <w:rStyle w:val="10"/>
          <w:sz w:val="24"/>
          <w:szCs w:val="24"/>
        </w:rPr>
        <w:t>.</w:t>
      </w:r>
      <w:r w:rsidR="00E34B0E">
        <w:rPr>
          <w:rStyle w:val="10"/>
          <w:sz w:val="24"/>
          <w:szCs w:val="24"/>
        </w:rPr>
        <w:t xml:space="preserve"> </w:t>
      </w:r>
      <w:r w:rsidR="00323859" w:rsidRPr="003B7820">
        <w:rPr>
          <w:rStyle w:val="10"/>
          <w:sz w:val="24"/>
          <w:szCs w:val="24"/>
        </w:rPr>
        <w:t>Желчный распространенный перитонит</w:t>
      </w:r>
    </w:p>
    <w:p w:rsidR="001663AE" w:rsidRPr="00AA191B" w:rsidRDefault="00C5548F" w:rsidP="00E34B0E">
      <w:pPr>
        <w:pStyle w:val="3"/>
        <w:numPr>
          <w:ilvl w:val="0"/>
          <w:numId w:val="11"/>
        </w:numPr>
        <w:shd w:val="clear" w:color="auto" w:fill="auto"/>
        <w:tabs>
          <w:tab w:val="left" w:pos="6663"/>
        </w:tabs>
        <w:spacing w:after="0" w:line="276" w:lineRule="auto"/>
        <w:ind w:right="1"/>
        <w:rPr>
          <w:rStyle w:val="10"/>
          <w:sz w:val="24"/>
          <w:szCs w:val="24"/>
        </w:rPr>
      </w:pPr>
      <w:r w:rsidRPr="00AA191B">
        <w:rPr>
          <w:rStyle w:val="10"/>
          <w:sz w:val="24"/>
          <w:szCs w:val="24"/>
        </w:rPr>
        <w:t>Клинический диагноз основной:</w:t>
      </w:r>
      <w:r w:rsidR="005F16F8" w:rsidRPr="00AA191B">
        <w:rPr>
          <w:rStyle w:val="10"/>
          <w:sz w:val="24"/>
          <w:szCs w:val="24"/>
        </w:rPr>
        <w:t xml:space="preserve"> </w:t>
      </w:r>
      <w:r w:rsidR="001663AE" w:rsidRPr="00AA191B">
        <w:rPr>
          <w:rStyle w:val="10"/>
          <w:sz w:val="24"/>
          <w:szCs w:val="24"/>
        </w:rPr>
        <w:t xml:space="preserve">Желчно каменная болезнь, </w:t>
      </w:r>
      <w:r w:rsidR="00687441">
        <w:rPr>
          <w:rStyle w:val="10"/>
          <w:sz w:val="24"/>
          <w:szCs w:val="24"/>
        </w:rPr>
        <w:t>обострение хронического калькулезного холецистита</w:t>
      </w:r>
    </w:p>
    <w:p w:rsidR="004053FE" w:rsidRPr="00AA191B" w:rsidRDefault="00C5548F" w:rsidP="00E34B0E">
      <w:pPr>
        <w:pStyle w:val="3"/>
        <w:numPr>
          <w:ilvl w:val="0"/>
          <w:numId w:val="11"/>
        </w:numPr>
        <w:shd w:val="clear" w:color="auto" w:fill="auto"/>
        <w:tabs>
          <w:tab w:val="left" w:pos="6663"/>
        </w:tabs>
        <w:spacing w:after="0" w:line="276" w:lineRule="auto"/>
        <w:ind w:right="1"/>
        <w:rPr>
          <w:rStyle w:val="10"/>
          <w:sz w:val="24"/>
          <w:szCs w:val="24"/>
        </w:rPr>
      </w:pPr>
      <w:r w:rsidRPr="00AA191B">
        <w:rPr>
          <w:rStyle w:val="10"/>
          <w:sz w:val="24"/>
          <w:szCs w:val="24"/>
        </w:rPr>
        <w:t xml:space="preserve">Сопутствующие заболевания: </w:t>
      </w:r>
      <w:r w:rsidR="003217A1">
        <w:rPr>
          <w:rStyle w:val="10"/>
          <w:sz w:val="24"/>
          <w:szCs w:val="24"/>
        </w:rPr>
        <w:t xml:space="preserve">Болезнь </w:t>
      </w:r>
      <w:proofErr w:type="spellStart"/>
      <w:r w:rsidR="003217A1">
        <w:rPr>
          <w:rStyle w:val="10"/>
          <w:sz w:val="24"/>
          <w:szCs w:val="24"/>
        </w:rPr>
        <w:t>Виллибранда</w:t>
      </w:r>
      <w:proofErr w:type="spellEnd"/>
      <w:r w:rsidR="00AA191B" w:rsidRPr="00AA191B">
        <w:rPr>
          <w:rStyle w:val="10"/>
          <w:sz w:val="24"/>
          <w:szCs w:val="24"/>
        </w:rPr>
        <w:t>.</w:t>
      </w:r>
    </w:p>
    <w:p w:rsidR="00687441" w:rsidRDefault="00C5548F" w:rsidP="00687441">
      <w:pPr>
        <w:pStyle w:val="3"/>
        <w:numPr>
          <w:ilvl w:val="0"/>
          <w:numId w:val="11"/>
        </w:numPr>
        <w:shd w:val="clear" w:color="auto" w:fill="auto"/>
        <w:tabs>
          <w:tab w:val="left" w:pos="6663"/>
        </w:tabs>
        <w:spacing w:after="0" w:line="276" w:lineRule="auto"/>
        <w:ind w:right="1"/>
        <w:rPr>
          <w:rStyle w:val="10"/>
          <w:sz w:val="24"/>
          <w:szCs w:val="24"/>
        </w:rPr>
      </w:pPr>
      <w:r w:rsidRPr="002A1B21">
        <w:rPr>
          <w:rStyle w:val="10"/>
          <w:sz w:val="24"/>
          <w:szCs w:val="24"/>
        </w:rPr>
        <w:t xml:space="preserve">Осложнения: </w:t>
      </w:r>
      <w:r w:rsidR="00AA191B" w:rsidRPr="002A1B21">
        <w:rPr>
          <w:rStyle w:val="10"/>
          <w:sz w:val="24"/>
          <w:szCs w:val="24"/>
        </w:rPr>
        <w:t xml:space="preserve">распространенный желчный перитонит, </w:t>
      </w:r>
      <w:proofErr w:type="spellStart"/>
      <w:r w:rsidR="00687441">
        <w:rPr>
          <w:rStyle w:val="10"/>
          <w:sz w:val="24"/>
          <w:szCs w:val="24"/>
        </w:rPr>
        <w:t>интраоперационное</w:t>
      </w:r>
      <w:proofErr w:type="spellEnd"/>
      <w:r w:rsidR="00687441">
        <w:rPr>
          <w:rStyle w:val="10"/>
          <w:sz w:val="24"/>
          <w:szCs w:val="24"/>
        </w:rPr>
        <w:t xml:space="preserve"> </w:t>
      </w:r>
      <w:r w:rsidR="00AA191B" w:rsidRPr="002A1B21">
        <w:rPr>
          <w:rStyle w:val="10"/>
          <w:sz w:val="24"/>
          <w:szCs w:val="24"/>
        </w:rPr>
        <w:t xml:space="preserve">повреждение </w:t>
      </w:r>
      <w:proofErr w:type="spellStart"/>
      <w:r w:rsidR="00AA191B" w:rsidRPr="002A1B21">
        <w:rPr>
          <w:rStyle w:val="10"/>
          <w:sz w:val="24"/>
          <w:szCs w:val="24"/>
        </w:rPr>
        <w:t>холедоха</w:t>
      </w:r>
      <w:proofErr w:type="spellEnd"/>
      <w:r w:rsidR="00AA191B" w:rsidRPr="002A1B21">
        <w:rPr>
          <w:rStyle w:val="10"/>
          <w:sz w:val="24"/>
          <w:szCs w:val="24"/>
        </w:rPr>
        <w:t xml:space="preserve">; </w:t>
      </w:r>
      <w:proofErr w:type="spellStart"/>
      <w:r w:rsidR="00AA191B" w:rsidRPr="002A1B21">
        <w:rPr>
          <w:rStyle w:val="10"/>
          <w:sz w:val="24"/>
          <w:szCs w:val="24"/>
        </w:rPr>
        <w:t>подпеченочный</w:t>
      </w:r>
      <w:proofErr w:type="spellEnd"/>
      <w:r w:rsidR="00AA191B" w:rsidRPr="002A1B21">
        <w:rPr>
          <w:rStyle w:val="10"/>
          <w:sz w:val="24"/>
          <w:szCs w:val="24"/>
        </w:rPr>
        <w:t xml:space="preserve"> </w:t>
      </w:r>
      <w:proofErr w:type="spellStart"/>
      <w:r w:rsidR="00AA191B" w:rsidRPr="002A1B21">
        <w:rPr>
          <w:rStyle w:val="10"/>
          <w:sz w:val="24"/>
          <w:szCs w:val="24"/>
        </w:rPr>
        <w:t>абцесс</w:t>
      </w:r>
      <w:proofErr w:type="spellEnd"/>
    </w:p>
    <w:p w:rsidR="0067235F" w:rsidRPr="00687441" w:rsidRDefault="004053FE" w:rsidP="00687441">
      <w:pPr>
        <w:pStyle w:val="3"/>
        <w:numPr>
          <w:ilvl w:val="0"/>
          <w:numId w:val="11"/>
        </w:numPr>
        <w:shd w:val="clear" w:color="auto" w:fill="auto"/>
        <w:tabs>
          <w:tab w:val="left" w:pos="6663"/>
        </w:tabs>
        <w:spacing w:after="0" w:line="276" w:lineRule="auto"/>
        <w:ind w:right="1"/>
        <w:rPr>
          <w:rStyle w:val="10"/>
          <w:sz w:val="24"/>
          <w:szCs w:val="24"/>
        </w:rPr>
      </w:pPr>
      <w:r w:rsidRPr="00687441">
        <w:rPr>
          <w:rStyle w:val="10"/>
          <w:sz w:val="24"/>
          <w:szCs w:val="24"/>
        </w:rPr>
        <w:t xml:space="preserve">Название </w:t>
      </w:r>
      <w:r w:rsidR="00C5548F" w:rsidRPr="00687441">
        <w:rPr>
          <w:rStyle w:val="10"/>
          <w:sz w:val="24"/>
          <w:szCs w:val="24"/>
        </w:rPr>
        <w:t xml:space="preserve">операции, дата её производства, продолжительность: </w:t>
      </w:r>
      <w:r w:rsidR="003217A1">
        <w:rPr>
          <w:rStyle w:val="10"/>
          <w:sz w:val="24"/>
          <w:szCs w:val="24"/>
        </w:rPr>
        <w:t>13.10.2016</w:t>
      </w:r>
      <w:r w:rsidR="00C27F0A" w:rsidRPr="00687441">
        <w:rPr>
          <w:rStyle w:val="10"/>
          <w:sz w:val="24"/>
          <w:szCs w:val="24"/>
        </w:rPr>
        <w:t xml:space="preserve"> </w:t>
      </w:r>
      <w:proofErr w:type="spellStart"/>
      <w:r w:rsidR="00C27F0A" w:rsidRPr="00687441">
        <w:rPr>
          <w:rStyle w:val="10"/>
          <w:sz w:val="24"/>
          <w:szCs w:val="24"/>
        </w:rPr>
        <w:t>лапороскопическая</w:t>
      </w:r>
      <w:proofErr w:type="spellEnd"/>
      <w:r w:rsidR="00C27F0A" w:rsidRPr="00687441">
        <w:rPr>
          <w:rStyle w:val="10"/>
          <w:sz w:val="24"/>
          <w:szCs w:val="24"/>
        </w:rPr>
        <w:t xml:space="preserve"> </w:t>
      </w:r>
      <w:proofErr w:type="spellStart"/>
      <w:r w:rsidR="00C27F0A" w:rsidRPr="00687441">
        <w:rPr>
          <w:rStyle w:val="10"/>
          <w:sz w:val="24"/>
          <w:szCs w:val="24"/>
        </w:rPr>
        <w:t>холецистэктомия</w:t>
      </w:r>
      <w:proofErr w:type="spellEnd"/>
      <w:r w:rsidR="00C27F0A" w:rsidRPr="00687441">
        <w:rPr>
          <w:rStyle w:val="10"/>
          <w:sz w:val="24"/>
          <w:szCs w:val="24"/>
        </w:rPr>
        <w:t xml:space="preserve">, </w:t>
      </w:r>
      <w:r w:rsidR="003217A1">
        <w:rPr>
          <w:rStyle w:val="10"/>
          <w:sz w:val="24"/>
          <w:szCs w:val="24"/>
        </w:rPr>
        <w:t>дренирование брюшной полости; 21.10.2016</w:t>
      </w:r>
      <w:r w:rsidR="00C27F0A" w:rsidRPr="00687441">
        <w:rPr>
          <w:rStyle w:val="10"/>
          <w:sz w:val="24"/>
          <w:szCs w:val="24"/>
        </w:rPr>
        <w:t xml:space="preserve">  лапаротомия, дренаж по </w:t>
      </w:r>
      <w:proofErr w:type="spellStart"/>
      <w:r w:rsidR="00C27F0A" w:rsidRPr="00687441">
        <w:rPr>
          <w:rStyle w:val="10"/>
          <w:sz w:val="24"/>
          <w:szCs w:val="24"/>
        </w:rPr>
        <w:t>холедоха</w:t>
      </w:r>
      <w:proofErr w:type="spellEnd"/>
      <w:r w:rsidR="00C27F0A" w:rsidRPr="00687441">
        <w:rPr>
          <w:rStyle w:val="10"/>
          <w:sz w:val="24"/>
          <w:szCs w:val="24"/>
        </w:rPr>
        <w:t xml:space="preserve"> по Холстеду,</w:t>
      </w:r>
      <w:r w:rsidR="0067235F" w:rsidRPr="00687441">
        <w:rPr>
          <w:rStyle w:val="10"/>
          <w:sz w:val="24"/>
          <w:szCs w:val="24"/>
        </w:rPr>
        <w:t xml:space="preserve"> санация и дренирование брюшной полости, </w:t>
      </w:r>
      <w:proofErr w:type="spellStart"/>
      <w:r w:rsidR="0067235F" w:rsidRPr="00687441">
        <w:rPr>
          <w:rStyle w:val="10"/>
          <w:sz w:val="24"/>
          <w:szCs w:val="24"/>
        </w:rPr>
        <w:t>НИИТКа</w:t>
      </w:r>
      <w:proofErr w:type="spellEnd"/>
      <w:r w:rsidR="0067235F" w:rsidRPr="00687441">
        <w:rPr>
          <w:rStyle w:val="10"/>
          <w:sz w:val="24"/>
          <w:szCs w:val="24"/>
        </w:rPr>
        <w:t xml:space="preserve">, </w:t>
      </w:r>
      <w:proofErr w:type="spellStart"/>
      <w:r w:rsidR="00C27F0A" w:rsidRPr="00687441">
        <w:rPr>
          <w:rStyle w:val="10"/>
          <w:sz w:val="24"/>
          <w:szCs w:val="24"/>
        </w:rPr>
        <w:t>лапоростома</w:t>
      </w:r>
      <w:proofErr w:type="spellEnd"/>
      <w:r w:rsidR="00C27F0A" w:rsidRPr="00687441">
        <w:rPr>
          <w:rStyle w:val="10"/>
          <w:sz w:val="24"/>
          <w:szCs w:val="24"/>
        </w:rPr>
        <w:t xml:space="preserve">, </w:t>
      </w:r>
      <w:r w:rsidR="003217A1">
        <w:rPr>
          <w:rStyle w:val="10"/>
          <w:sz w:val="24"/>
          <w:szCs w:val="24"/>
        </w:rPr>
        <w:t>24.10.2016</w:t>
      </w:r>
      <w:r w:rsidR="00687441">
        <w:rPr>
          <w:rStyle w:val="10"/>
          <w:sz w:val="24"/>
          <w:szCs w:val="24"/>
        </w:rPr>
        <w:t xml:space="preserve"> </w:t>
      </w:r>
      <w:r w:rsidR="003217A1">
        <w:rPr>
          <w:rStyle w:val="10"/>
          <w:sz w:val="24"/>
          <w:szCs w:val="24"/>
        </w:rPr>
        <w:t xml:space="preserve"> </w:t>
      </w:r>
      <w:proofErr w:type="spellStart"/>
      <w:r w:rsidR="003217A1">
        <w:rPr>
          <w:rStyle w:val="10"/>
          <w:sz w:val="24"/>
          <w:szCs w:val="24"/>
        </w:rPr>
        <w:t>релапаротомия,</w:t>
      </w:r>
      <w:r w:rsidR="00687441" w:rsidRPr="003B7820">
        <w:rPr>
          <w:rStyle w:val="10"/>
          <w:sz w:val="24"/>
          <w:szCs w:val="24"/>
        </w:rPr>
        <w:t>ушивание</w:t>
      </w:r>
      <w:proofErr w:type="spellEnd"/>
      <w:r w:rsidR="00687441" w:rsidRPr="003B7820">
        <w:rPr>
          <w:rStyle w:val="10"/>
          <w:sz w:val="24"/>
          <w:szCs w:val="24"/>
        </w:rPr>
        <w:t xml:space="preserve"> несостоятельности швов </w:t>
      </w:r>
      <w:proofErr w:type="spellStart"/>
      <w:r w:rsidR="00687441" w:rsidRPr="003B7820">
        <w:rPr>
          <w:rStyle w:val="10"/>
          <w:sz w:val="24"/>
          <w:szCs w:val="24"/>
        </w:rPr>
        <w:t>холедоха</w:t>
      </w:r>
      <w:proofErr w:type="spellEnd"/>
      <w:r w:rsidR="00687441" w:rsidRPr="003B7820">
        <w:rPr>
          <w:rStyle w:val="10"/>
          <w:sz w:val="24"/>
          <w:szCs w:val="24"/>
        </w:rPr>
        <w:t xml:space="preserve">, вскрытие </w:t>
      </w:r>
      <w:proofErr w:type="spellStart"/>
      <w:r w:rsidR="00687441" w:rsidRPr="003B7820">
        <w:rPr>
          <w:rStyle w:val="10"/>
          <w:sz w:val="24"/>
          <w:szCs w:val="24"/>
        </w:rPr>
        <w:t>подпеченочного</w:t>
      </w:r>
      <w:proofErr w:type="spellEnd"/>
      <w:r w:rsidR="00687441" w:rsidRPr="003B7820">
        <w:rPr>
          <w:rStyle w:val="10"/>
          <w:sz w:val="24"/>
          <w:szCs w:val="24"/>
        </w:rPr>
        <w:t xml:space="preserve"> </w:t>
      </w:r>
      <w:proofErr w:type="spellStart"/>
      <w:r w:rsidR="00687441" w:rsidRPr="003B7820">
        <w:rPr>
          <w:rStyle w:val="10"/>
          <w:sz w:val="24"/>
          <w:szCs w:val="24"/>
        </w:rPr>
        <w:t>абцесса</w:t>
      </w:r>
      <w:proofErr w:type="spellEnd"/>
      <w:r w:rsidR="00687441" w:rsidRPr="003B7820">
        <w:rPr>
          <w:rStyle w:val="10"/>
          <w:sz w:val="24"/>
          <w:szCs w:val="24"/>
        </w:rPr>
        <w:t xml:space="preserve"> , санация, дренирование брюшной полости</w:t>
      </w:r>
    </w:p>
    <w:p w:rsidR="00664316" w:rsidRPr="0067235F" w:rsidRDefault="00C5548F" w:rsidP="0067235F">
      <w:pPr>
        <w:pStyle w:val="3"/>
        <w:shd w:val="clear" w:color="auto" w:fill="auto"/>
        <w:tabs>
          <w:tab w:val="left" w:pos="6663"/>
        </w:tabs>
        <w:spacing w:after="0" w:line="276" w:lineRule="auto"/>
        <w:ind w:right="1"/>
        <w:rPr>
          <w:sz w:val="24"/>
          <w:szCs w:val="24"/>
        </w:rPr>
      </w:pPr>
      <w:r w:rsidRPr="0067235F">
        <w:rPr>
          <w:rStyle w:val="20"/>
          <w:sz w:val="24"/>
          <w:szCs w:val="24"/>
        </w:rPr>
        <w:t xml:space="preserve">ЖАЛОБЫ БОЛЬНОГО НА МОМЕНТ </w:t>
      </w:r>
      <w:r w:rsidR="003C3E82" w:rsidRPr="0067235F">
        <w:rPr>
          <w:rStyle w:val="20"/>
          <w:sz w:val="24"/>
          <w:szCs w:val="24"/>
        </w:rPr>
        <w:t>ОСМОТРА</w:t>
      </w:r>
    </w:p>
    <w:p w:rsidR="002F2798" w:rsidRPr="003B7820" w:rsidRDefault="00C5548F" w:rsidP="00E34B0E">
      <w:pPr>
        <w:pStyle w:val="3"/>
        <w:shd w:val="clear" w:color="auto" w:fill="auto"/>
        <w:tabs>
          <w:tab w:val="left" w:pos="6663"/>
        </w:tabs>
        <w:spacing w:after="244" w:line="276" w:lineRule="auto"/>
        <w:ind w:right="1" w:firstLine="480"/>
        <w:jc w:val="both"/>
        <w:rPr>
          <w:rStyle w:val="10"/>
          <w:sz w:val="24"/>
          <w:szCs w:val="24"/>
        </w:rPr>
      </w:pPr>
      <w:r w:rsidRPr="003B7820">
        <w:rPr>
          <w:rStyle w:val="10"/>
          <w:sz w:val="24"/>
          <w:szCs w:val="24"/>
        </w:rPr>
        <w:t xml:space="preserve">на </w:t>
      </w:r>
      <w:r w:rsidR="003F78A5" w:rsidRPr="003B7820">
        <w:rPr>
          <w:rStyle w:val="10"/>
          <w:sz w:val="24"/>
          <w:szCs w:val="24"/>
        </w:rPr>
        <w:t xml:space="preserve">слабость, </w:t>
      </w:r>
      <w:r w:rsidR="00323859" w:rsidRPr="003B7820">
        <w:rPr>
          <w:rStyle w:val="10"/>
          <w:sz w:val="24"/>
          <w:szCs w:val="24"/>
        </w:rPr>
        <w:t>отсутствие</w:t>
      </w:r>
      <w:r w:rsidR="003F78A5" w:rsidRPr="003B7820">
        <w:rPr>
          <w:rStyle w:val="10"/>
          <w:sz w:val="24"/>
          <w:szCs w:val="24"/>
        </w:rPr>
        <w:t xml:space="preserve"> аппетита</w:t>
      </w:r>
      <w:r w:rsidR="002F2798" w:rsidRPr="003B7820">
        <w:rPr>
          <w:rStyle w:val="10"/>
          <w:sz w:val="24"/>
          <w:szCs w:val="24"/>
        </w:rPr>
        <w:t>.</w:t>
      </w:r>
    </w:p>
    <w:p w:rsidR="005F16F8" w:rsidRPr="003B7820" w:rsidRDefault="00C5548F" w:rsidP="00E34B0E">
      <w:pPr>
        <w:pStyle w:val="3"/>
        <w:shd w:val="clear" w:color="auto" w:fill="auto"/>
        <w:tabs>
          <w:tab w:val="left" w:pos="6663"/>
        </w:tabs>
        <w:spacing w:after="244" w:line="276" w:lineRule="auto"/>
        <w:ind w:right="1"/>
        <w:jc w:val="both"/>
        <w:rPr>
          <w:sz w:val="24"/>
          <w:szCs w:val="24"/>
        </w:rPr>
      </w:pPr>
      <w:r w:rsidRPr="003B7820">
        <w:rPr>
          <w:rStyle w:val="20"/>
          <w:sz w:val="24"/>
          <w:szCs w:val="24"/>
          <w:lang w:val="en-US"/>
        </w:rPr>
        <w:t>ANAMNESIS</w:t>
      </w:r>
      <w:r w:rsidRPr="003B7820">
        <w:rPr>
          <w:rStyle w:val="20"/>
          <w:sz w:val="24"/>
          <w:szCs w:val="24"/>
        </w:rPr>
        <w:t xml:space="preserve"> </w:t>
      </w:r>
      <w:r w:rsidRPr="003B7820">
        <w:rPr>
          <w:rStyle w:val="20"/>
          <w:sz w:val="24"/>
          <w:szCs w:val="24"/>
          <w:lang w:val="en-US"/>
        </w:rPr>
        <w:t>MORBI</w:t>
      </w:r>
      <w:r w:rsidRPr="003B7820">
        <w:rPr>
          <w:rStyle w:val="20"/>
          <w:sz w:val="24"/>
          <w:szCs w:val="24"/>
        </w:rPr>
        <w:t xml:space="preserve"> (ИСТОРИЯ НАСТОЯЩЕГО ЗАБОЛЕВА</w:t>
      </w:r>
      <w:r w:rsidRPr="003B7820">
        <w:rPr>
          <w:rStyle w:val="20"/>
          <w:sz w:val="24"/>
          <w:szCs w:val="24"/>
        </w:rPr>
        <w:softHyphen/>
        <w:t>НИЯ).</w:t>
      </w:r>
    </w:p>
    <w:p w:rsidR="003F78A5" w:rsidRPr="003B7820" w:rsidRDefault="00392E78" w:rsidP="00E34B0E">
      <w:pPr>
        <w:pStyle w:val="3"/>
        <w:shd w:val="clear" w:color="auto" w:fill="auto"/>
        <w:tabs>
          <w:tab w:val="left" w:pos="6663"/>
        </w:tabs>
        <w:spacing w:after="244" w:line="276" w:lineRule="auto"/>
        <w:ind w:right="1" w:firstLine="480"/>
        <w:jc w:val="both"/>
        <w:rPr>
          <w:rStyle w:val="10"/>
          <w:sz w:val="24"/>
          <w:szCs w:val="24"/>
        </w:rPr>
      </w:pPr>
      <w:r>
        <w:rPr>
          <w:rStyle w:val="10"/>
          <w:sz w:val="24"/>
          <w:szCs w:val="24"/>
        </w:rPr>
        <w:t xml:space="preserve">В </w:t>
      </w:r>
      <w:r w:rsidR="00B67B29">
        <w:rPr>
          <w:rStyle w:val="10"/>
          <w:sz w:val="24"/>
          <w:szCs w:val="24"/>
        </w:rPr>
        <w:t xml:space="preserve"> феврале </w:t>
      </w:r>
      <w:r>
        <w:rPr>
          <w:rStyle w:val="10"/>
          <w:sz w:val="24"/>
          <w:szCs w:val="24"/>
        </w:rPr>
        <w:t>2016</w:t>
      </w:r>
      <w:r w:rsidR="003F78A5" w:rsidRPr="003B7820">
        <w:rPr>
          <w:rStyle w:val="10"/>
          <w:sz w:val="24"/>
          <w:szCs w:val="24"/>
        </w:rPr>
        <w:t xml:space="preserve"> года поставлен диагноз ЖКБ</w:t>
      </w:r>
      <w:r w:rsidR="003C3E82">
        <w:rPr>
          <w:rStyle w:val="10"/>
          <w:sz w:val="24"/>
          <w:szCs w:val="24"/>
        </w:rPr>
        <w:t xml:space="preserve"> , хронический калькулезный холецистит</w:t>
      </w:r>
      <w:r w:rsidR="003F78A5" w:rsidRPr="003B7820">
        <w:rPr>
          <w:rStyle w:val="10"/>
          <w:sz w:val="24"/>
          <w:szCs w:val="24"/>
        </w:rPr>
        <w:t>, оп</w:t>
      </w:r>
      <w:r>
        <w:rPr>
          <w:rStyle w:val="10"/>
          <w:sz w:val="24"/>
          <w:szCs w:val="24"/>
        </w:rPr>
        <w:t xml:space="preserve">ерацию откладывал.  В Октябре </w:t>
      </w:r>
      <w:r w:rsidR="003F78A5" w:rsidRPr="003B7820">
        <w:rPr>
          <w:rStyle w:val="10"/>
          <w:sz w:val="24"/>
          <w:szCs w:val="24"/>
        </w:rPr>
        <w:t xml:space="preserve"> </w:t>
      </w:r>
      <w:r w:rsidR="00323859" w:rsidRPr="003B7820">
        <w:rPr>
          <w:rStyle w:val="10"/>
          <w:sz w:val="24"/>
          <w:szCs w:val="24"/>
        </w:rPr>
        <w:t xml:space="preserve">приступ печеночной колики – интенсивная боль в правом подреберье, рвота – </w:t>
      </w:r>
      <w:r w:rsidR="00620263" w:rsidRPr="003B7820">
        <w:rPr>
          <w:rStyle w:val="10"/>
          <w:sz w:val="24"/>
          <w:szCs w:val="24"/>
        </w:rPr>
        <w:t xml:space="preserve">сам обратился в </w:t>
      </w:r>
      <w:r w:rsidR="003F78A5" w:rsidRPr="003B7820">
        <w:rPr>
          <w:rStyle w:val="10"/>
          <w:sz w:val="24"/>
          <w:szCs w:val="24"/>
        </w:rPr>
        <w:t>Назаровск</w:t>
      </w:r>
      <w:r w:rsidR="00323859" w:rsidRPr="003B7820">
        <w:rPr>
          <w:rStyle w:val="10"/>
          <w:sz w:val="24"/>
          <w:szCs w:val="24"/>
        </w:rPr>
        <w:t>ую</w:t>
      </w:r>
      <w:r w:rsidR="003F78A5" w:rsidRPr="003B7820">
        <w:rPr>
          <w:rStyle w:val="10"/>
          <w:sz w:val="24"/>
          <w:szCs w:val="24"/>
        </w:rPr>
        <w:t xml:space="preserve"> ЦРБ</w:t>
      </w:r>
      <w:r w:rsidR="00620263" w:rsidRPr="003B7820">
        <w:rPr>
          <w:rStyle w:val="10"/>
          <w:sz w:val="24"/>
          <w:szCs w:val="24"/>
        </w:rPr>
        <w:t xml:space="preserve">, где консервативно лечился по поводу </w:t>
      </w:r>
      <w:r w:rsidR="003C3E82">
        <w:rPr>
          <w:rStyle w:val="10"/>
          <w:sz w:val="24"/>
          <w:szCs w:val="24"/>
        </w:rPr>
        <w:t>обострения</w:t>
      </w:r>
      <w:r w:rsidR="00620263" w:rsidRPr="003B7820">
        <w:rPr>
          <w:rStyle w:val="10"/>
          <w:sz w:val="24"/>
          <w:szCs w:val="24"/>
        </w:rPr>
        <w:t xml:space="preserve"> калькулезного холецистита</w:t>
      </w:r>
      <w:r w:rsidR="003F78A5" w:rsidRPr="003B7820">
        <w:rPr>
          <w:rStyle w:val="10"/>
          <w:sz w:val="24"/>
          <w:szCs w:val="24"/>
        </w:rPr>
        <w:t>.</w:t>
      </w:r>
      <w:r w:rsidR="00620263" w:rsidRPr="003B7820">
        <w:rPr>
          <w:rStyle w:val="10"/>
          <w:sz w:val="24"/>
          <w:szCs w:val="24"/>
        </w:rPr>
        <w:t xml:space="preserve"> Приступ купировали. </w:t>
      </w:r>
      <w:r w:rsidR="00471306" w:rsidRPr="003B7820">
        <w:rPr>
          <w:rStyle w:val="10"/>
          <w:sz w:val="24"/>
          <w:szCs w:val="24"/>
        </w:rPr>
        <w:t>Планово</w:t>
      </w:r>
      <w:r w:rsidR="003F78A5" w:rsidRPr="003B7820">
        <w:rPr>
          <w:rStyle w:val="10"/>
          <w:sz w:val="24"/>
          <w:szCs w:val="24"/>
        </w:rPr>
        <w:t xml:space="preserve"> </w:t>
      </w:r>
      <w:r w:rsidR="00620263" w:rsidRPr="003B7820">
        <w:rPr>
          <w:rStyle w:val="10"/>
          <w:sz w:val="24"/>
          <w:szCs w:val="24"/>
        </w:rPr>
        <w:t>б</w:t>
      </w:r>
      <w:r w:rsidR="003F78A5" w:rsidRPr="003B7820">
        <w:rPr>
          <w:rStyle w:val="10"/>
          <w:sz w:val="24"/>
          <w:szCs w:val="24"/>
        </w:rPr>
        <w:t>ыла проведена оп</w:t>
      </w:r>
      <w:r>
        <w:rPr>
          <w:rStyle w:val="10"/>
          <w:sz w:val="24"/>
          <w:szCs w:val="24"/>
        </w:rPr>
        <w:t>ерация 05.10.2016</w:t>
      </w:r>
      <w:r w:rsidR="003F78A5" w:rsidRPr="003B7820">
        <w:rPr>
          <w:rStyle w:val="10"/>
          <w:sz w:val="24"/>
          <w:szCs w:val="24"/>
        </w:rPr>
        <w:t xml:space="preserve">  –</w:t>
      </w:r>
      <w:proofErr w:type="spellStart"/>
      <w:r w:rsidR="003F78A5" w:rsidRPr="003B7820">
        <w:rPr>
          <w:rStyle w:val="10"/>
          <w:sz w:val="24"/>
          <w:szCs w:val="24"/>
        </w:rPr>
        <w:t>лапороскопическая</w:t>
      </w:r>
      <w:proofErr w:type="spellEnd"/>
      <w:r w:rsidR="003F78A5" w:rsidRPr="003B7820">
        <w:rPr>
          <w:rStyle w:val="10"/>
          <w:sz w:val="24"/>
          <w:szCs w:val="24"/>
        </w:rPr>
        <w:t xml:space="preserve"> </w:t>
      </w:r>
      <w:proofErr w:type="spellStart"/>
      <w:r w:rsidR="003F78A5" w:rsidRPr="003B7820">
        <w:rPr>
          <w:rStyle w:val="10"/>
          <w:sz w:val="24"/>
          <w:szCs w:val="24"/>
        </w:rPr>
        <w:t>холецистэктомия</w:t>
      </w:r>
      <w:proofErr w:type="spellEnd"/>
      <w:r w:rsidR="003F78A5" w:rsidRPr="003B7820">
        <w:rPr>
          <w:rStyle w:val="10"/>
          <w:sz w:val="24"/>
          <w:szCs w:val="24"/>
        </w:rPr>
        <w:t xml:space="preserve">, </w:t>
      </w:r>
      <w:r w:rsidR="00326C42">
        <w:rPr>
          <w:rStyle w:val="10"/>
          <w:sz w:val="24"/>
          <w:szCs w:val="24"/>
        </w:rPr>
        <w:t xml:space="preserve">санация и </w:t>
      </w:r>
      <w:r w:rsidR="003F78A5" w:rsidRPr="003B7820">
        <w:rPr>
          <w:rStyle w:val="10"/>
          <w:sz w:val="24"/>
          <w:szCs w:val="24"/>
        </w:rPr>
        <w:t>дрениров</w:t>
      </w:r>
      <w:r>
        <w:rPr>
          <w:rStyle w:val="10"/>
          <w:sz w:val="24"/>
          <w:szCs w:val="24"/>
        </w:rPr>
        <w:t>ание брюшной полости. Выписан -10.10.2016</w:t>
      </w:r>
      <w:r w:rsidR="003F78A5" w:rsidRPr="003B7820">
        <w:rPr>
          <w:rStyle w:val="10"/>
          <w:sz w:val="24"/>
          <w:szCs w:val="24"/>
        </w:rPr>
        <w:t xml:space="preserve"> в удовлетворительном состоянии на амбулаторное лечение.</w:t>
      </w:r>
    </w:p>
    <w:p w:rsidR="003F78A5" w:rsidRPr="003B7820" w:rsidRDefault="003217A1" w:rsidP="00E34B0E">
      <w:pPr>
        <w:pStyle w:val="3"/>
        <w:shd w:val="clear" w:color="auto" w:fill="auto"/>
        <w:tabs>
          <w:tab w:val="left" w:pos="6663"/>
        </w:tabs>
        <w:spacing w:after="244" w:line="276" w:lineRule="auto"/>
        <w:ind w:right="1" w:firstLine="480"/>
        <w:jc w:val="both"/>
        <w:rPr>
          <w:rStyle w:val="10"/>
          <w:sz w:val="24"/>
          <w:szCs w:val="24"/>
        </w:rPr>
      </w:pPr>
      <w:r>
        <w:rPr>
          <w:rStyle w:val="10"/>
          <w:sz w:val="24"/>
          <w:szCs w:val="24"/>
        </w:rPr>
        <w:t>13</w:t>
      </w:r>
      <w:r w:rsidR="003F78A5" w:rsidRPr="003B7820">
        <w:rPr>
          <w:rStyle w:val="10"/>
          <w:sz w:val="24"/>
          <w:szCs w:val="24"/>
        </w:rPr>
        <w:t>.</w:t>
      </w:r>
      <w:r>
        <w:rPr>
          <w:rStyle w:val="10"/>
          <w:sz w:val="24"/>
          <w:szCs w:val="24"/>
        </w:rPr>
        <w:t xml:space="preserve">10.2016г </w:t>
      </w:r>
      <w:r w:rsidR="003F78A5" w:rsidRPr="003B7820">
        <w:rPr>
          <w:rStyle w:val="10"/>
          <w:sz w:val="24"/>
          <w:szCs w:val="24"/>
        </w:rPr>
        <w:t xml:space="preserve"> Поступил в Назаровскую ЦРБ</w:t>
      </w:r>
      <w:r w:rsidR="00B67B29">
        <w:rPr>
          <w:rStyle w:val="10"/>
          <w:sz w:val="24"/>
          <w:szCs w:val="24"/>
        </w:rPr>
        <w:t xml:space="preserve"> с клиникой острого панкреатита </w:t>
      </w:r>
      <w:r w:rsidR="003F78A5" w:rsidRPr="003B7820">
        <w:rPr>
          <w:rStyle w:val="10"/>
          <w:sz w:val="24"/>
          <w:szCs w:val="24"/>
        </w:rPr>
        <w:t xml:space="preserve">(опоясывающая боль, неоднократная рвота). Назначен </w:t>
      </w:r>
      <w:hyperlink r:id="rId10" w:history="1">
        <w:proofErr w:type="spellStart"/>
        <w:r w:rsidR="003F78A5" w:rsidRPr="003B7820">
          <w:rPr>
            <w:rStyle w:val="10"/>
            <w:sz w:val="24"/>
            <w:szCs w:val="24"/>
          </w:rPr>
          <w:t>окт</w:t>
        </w:r>
        <w:r w:rsidR="00B67B29">
          <w:rPr>
            <w:rStyle w:val="10"/>
            <w:sz w:val="24"/>
            <w:szCs w:val="24"/>
          </w:rPr>
          <w:t>реоти</w:t>
        </w:r>
        <w:r w:rsidR="003F78A5" w:rsidRPr="003B7820">
          <w:rPr>
            <w:rStyle w:val="10"/>
            <w:sz w:val="24"/>
            <w:szCs w:val="24"/>
          </w:rPr>
          <w:t>д</w:t>
        </w:r>
        <w:proofErr w:type="spellEnd"/>
      </w:hyperlink>
      <w:r w:rsidR="003F78A5" w:rsidRPr="003B7820">
        <w:rPr>
          <w:rStyle w:val="10"/>
          <w:sz w:val="24"/>
          <w:szCs w:val="24"/>
        </w:rPr>
        <w:t xml:space="preserve">, </w:t>
      </w:r>
      <w:proofErr w:type="spellStart"/>
      <w:r w:rsidR="003F78A5" w:rsidRPr="003B7820">
        <w:rPr>
          <w:rStyle w:val="10"/>
          <w:sz w:val="24"/>
          <w:szCs w:val="24"/>
        </w:rPr>
        <w:t>инфузия</w:t>
      </w:r>
      <w:proofErr w:type="spellEnd"/>
      <w:r w:rsidR="003F78A5" w:rsidRPr="003B7820">
        <w:rPr>
          <w:rStyle w:val="10"/>
          <w:sz w:val="24"/>
          <w:szCs w:val="24"/>
        </w:rPr>
        <w:t xml:space="preserve"> солевые растворами (</w:t>
      </w:r>
      <w:proofErr w:type="spellStart"/>
      <w:r w:rsidR="003F78A5" w:rsidRPr="003B7820">
        <w:rPr>
          <w:rStyle w:val="10"/>
          <w:sz w:val="24"/>
          <w:szCs w:val="24"/>
        </w:rPr>
        <w:t>NаCl</w:t>
      </w:r>
      <w:proofErr w:type="spellEnd"/>
      <w:r w:rsidR="003F78A5" w:rsidRPr="003B7820">
        <w:rPr>
          <w:rStyle w:val="10"/>
          <w:sz w:val="24"/>
          <w:szCs w:val="24"/>
        </w:rPr>
        <w:t xml:space="preserve"> 0,9%), а/б терапия.</w:t>
      </w:r>
    </w:p>
    <w:p w:rsidR="003F78A5" w:rsidRPr="003B7820" w:rsidRDefault="003217A1" w:rsidP="00E34B0E">
      <w:pPr>
        <w:pStyle w:val="3"/>
        <w:shd w:val="clear" w:color="auto" w:fill="auto"/>
        <w:tabs>
          <w:tab w:val="left" w:pos="6663"/>
        </w:tabs>
        <w:spacing w:after="244" w:line="276" w:lineRule="auto"/>
        <w:ind w:right="1" w:firstLine="480"/>
        <w:jc w:val="both"/>
        <w:rPr>
          <w:rStyle w:val="10"/>
          <w:sz w:val="24"/>
          <w:szCs w:val="24"/>
        </w:rPr>
      </w:pPr>
      <w:r>
        <w:rPr>
          <w:rStyle w:val="10"/>
          <w:sz w:val="24"/>
          <w:szCs w:val="24"/>
        </w:rPr>
        <w:t>13.10</w:t>
      </w:r>
      <w:r w:rsidR="003F78A5" w:rsidRPr="003B7820">
        <w:rPr>
          <w:rStyle w:val="10"/>
          <w:sz w:val="24"/>
          <w:szCs w:val="24"/>
        </w:rPr>
        <w:t xml:space="preserve"> – клиника перитонита, на УЗИ 1,5 литра жидкости, при лапароскопии желчн</w:t>
      </w:r>
      <w:r w:rsidR="003C3E82">
        <w:rPr>
          <w:rStyle w:val="10"/>
          <w:sz w:val="24"/>
          <w:szCs w:val="24"/>
        </w:rPr>
        <w:t>ое</w:t>
      </w:r>
      <w:r w:rsidR="003F78A5" w:rsidRPr="003B7820">
        <w:rPr>
          <w:rStyle w:val="10"/>
          <w:sz w:val="24"/>
          <w:szCs w:val="24"/>
        </w:rPr>
        <w:t xml:space="preserve"> </w:t>
      </w:r>
      <w:r w:rsidR="003C3E82">
        <w:rPr>
          <w:rStyle w:val="10"/>
          <w:sz w:val="24"/>
          <w:szCs w:val="24"/>
        </w:rPr>
        <w:t>отделяемое</w:t>
      </w:r>
      <w:r w:rsidR="003F78A5" w:rsidRPr="003B7820">
        <w:rPr>
          <w:rStyle w:val="10"/>
          <w:sz w:val="24"/>
          <w:szCs w:val="24"/>
        </w:rPr>
        <w:t xml:space="preserve"> во всех этажах брюшной полости. Проведена операция  лапаротомия, дренаж по </w:t>
      </w:r>
      <w:proofErr w:type="spellStart"/>
      <w:r w:rsidR="003F78A5" w:rsidRPr="003B7820">
        <w:rPr>
          <w:rStyle w:val="10"/>
          <w:sz w:val="24"/>
          <w:szCs w:val="24"/>
        </w:rPr>
        <w:t>холедоха</w:t>
      </w:r>
      <w:proofErr w:type="spellEnd"/>
      <w:r w:rsidR="003F78A5" w:rsidRPr="003B7820">
        <w:rPr>
          <w:rStyle w:val="10"/>
          <w:sz w:val="24"/>
          <w:szCs w:val="24"/>
        </w:rPr>
        <w:t xml:space="preserve"> по Холстеду, </w:t>
      </w:r>
      <w:proofErr w:type="spellStart"/>
      <w:r w:rsidR="003F78A5" w:rsidRPr="003B7820">
        <w:rPr>
          <w:rStyle w:val="10"/>
          <w:sz w:val="24"/>
          <w:szCs w:val="24"/>
        </w:rPr>
        <w:t>лапоростома</w:t>
      </w:r>
      <w:proofErr w:type="spellEnd"/>
      <w:r w:rsidR="003F78A5" w:rsidRPr="003B7820">
        <w:rPr>
          <w:rStyle w:val="10"/>
          <w:sz w:val="24"/>
          <w:szCs w:val="24"/>
        </w:rPr>
        <w:t xml:space="preserve">, </w:t>
      </w:r>
      <w:proofErr w:type="spellStart"/>
      <w:r w:rsidR="003F78A5" w:rsidRPr="003B7820">
        <w:rPr>
          <w:rStyle w:val="10"/>
          <w:sz w:val="24"/>
          <w:szCs w:val="24"/>
        </w:rPr>
        <w:t>НИИТКа</w:t>
      </w:r>
      <w:proofErr w:type="spellEnd"/>
      <w:r w:rsidR="003F78A5" w:rsidRPr="003B7820">
        <w:rPr>
          <w:rStyle w:val="10"/>
          <w:sz w:val="24"/>
          <w:szCs w:val="24"/>
        </w:rPr>
        <w:t xml:space="preserve">, дренирование брюшной полости  – при лапаротомии клиника желчного перитонита , в </w:t>
      </w:r>
      <w:proofErr w:type="spellStart"/>
      <w:r w:rsidR="003F78A5" w:rsidRPr="003B7820">
        <w:rPr>
          <w:rStyle w:val="10"/>
          <w:sz w:val="24"/>
          <w:szCs w:val="24"/>
        </w:rPr>
        <w:t>подпеченочом</w:t>
      </w:r>
      <w:proofErr w:type="spellEnd"/>
      <w:r w:rsidR="003F78A5" w:rsidRPr="003B7820">
        <w:rPr>
          <w:rStyle w:val="10"/>
          <w:sz w:val="24"/>
          <w:szCs w:val="24"/>
        </w:rPr>
        <w:t xml:space="preserve"> пространстве желчный фибрин; клипсы на протоке желчного пузыря состоятельны; ниже впадения протока желчного пузыря на стенке </w:t>
      </w:r>
      <w:proofErr w:type="spellStart"/>
      <w:r w:rsidR="003F78A5" w:rsidRPr="003B7820">
        <w:rPr>
          <w:rStyle w:val="10"/>
          <w:sz w:val="24"/>
          <w:szCs w:val="24"/>
        </w:rPr>
        <w:t>холедоха</w:t>
      </w:r>
      <w:proofErr w:type="spellEnd"/>
      <w:r w:rsidR="003F78A5" w:rsidRPr="003B7820">
        <w:rPr>
          <w:rStyle w:val="10"/>
          <w:sz w:val="24"/>
          <w:szCs w:val="24"/>
        </w:rPr>
        <w:t xml:space="preserve"> участок некроза стенки </w:t>
      </w:r>
      <w:proofErr w:type="spellStart"/>
      <w:r w:rsidR="003F78A5" w:rsidRPr="003B7820">
        <w:rPr>
          <w:rStyle w:val="10"/>
          <w:sz w:val="24"/>
          <w:szCs w:val="24"/>
        </w:rPr>
        <w:t>холедоха</w:t>
      </w:r>
      <w:proofErr w:type="spellEnd"/>
      <w:r w:rsidR="003F78A5" w:rsidRPr="003B7820">
        <w:rPr>
          <w:rStyle w:val="10"/>
          <w:sz w:val="24"/>
          <w:szCs w:val="24"/>
        </w:rPr>
        <w:t xml:space="preserve"> из которого поступает желчь; сделан дренаж </w:t>
      </w:r>
      <w:proofErr w:type="spellStart"/>
      <w:r w:rsidR="003F78A5" w:rsidRPr="003B7820">
        <w:rPr>
          <w:rStyle w:val="10"/>
          <w:sz w:val="24"/>
          <w:szCs w:val="24"/>
        </w:rPr>
        <w:t>холедоха</w:t>
      </w:r>
      <w:proofErr w:type="spellEnd"/>
      <w:r w:rsidR="003F78A5" w:rsidRPr="003B7820">
        <w:rPr>
          <w:rStyle w:val="10"/>
          <w:sz w:val="24"/>
          <w:szCs w:val="24"/>
        </w:rPr>
        <w:t xml:space="preserve"> по Холстеду, </w:t>
      </w:r>
      <w:proofErr w:type="spellStart"/>
      <w:r w:rsidR="003F78A5" w:rsidRPr="003B7820">
        <w:rPr>
          <w:rStyle w:val="10"/>
          <w:sz w:val="24"/>
          <w:szCs w:val="24"/>
        </w:rPr>
        <w:t>НИИТКа</w:t>
      </w:r>
      <w:proofErr w:type="spellEnd"/>
      <w:r w:rsidR="003F78A5" w:rsidRPr="003B7820">
        <w:rPr>
          <w:rStyle w:val="10"/>
          <w:sz w:val="24"/>
          <w:szCs w:val="24"/>
        </w:rPr>
        <w:t xml:space="preserve">, санация брюшной </w:t>
      </w:r>
      <w:proofErr w:type="spellStart"/>
      <w:r w:rsidR="003F78A5" w:rsidRPr="003B7820">
        <w:rPr>
          <w:rStyle w:val="10"/>
          <w:sz w:val="24"/>
          <w:szCs w:val="24"/>
        </w:rPr>
        <w:t>полости,дре</w:t>
      </w:r>
      <w:r w:rsidR="00326C42">
        <w:rPr>
          <w:rStyle w:val="10"/>
          <w:sz w:val="24"/>
          <w:szCs w:val="24"/>
        </w:rPr>
        <w:t>нирование</w:t>
      </w:r>
      <w:proofErr w:type="spellEnd"/>
      <w:r w:rsidR="00326C42">
        <w:rPr>
          <w:rStyle w:val="10"/>
          <w:sz w:val="24"/>
          <w:szCs w:val="24"/>
        </w:rPr>
        <w:t xml:space="preserve">, </w:t>
      </w:r>
      <w:proofErr w:type="spellStart"/>
      <w:r w:rsidR="00326C42">
        <w:rPr>
          <w:rStyle w:val="10"/>
          <w:sz w:val="24"/>
          <w:szCs w:val="24"/>
        </w:rPr>
        <w:t>Лапаростома</w:t>
      </w:r>
      <w:proofErr w:type="spellEnd"/>
      <w:r w:rsidR="00326C42">
        <w:rPr>
          <w:rStyle w:val="10"/>
          <w:sz w:val="24"/>
          <w:szCs w:val="24"/>
        </w:rPr>
        <w:t>. В после</w:t>
      </w:r>
      <w:r w:rsidR="003F78A5" w:rsidRPr="003B7820">
        <w:rPr>
          <w:rStyle w:val="10"/>
          <w:sz w:val="24"/>
          <w:szCs w:val="24"/>
        </w:rPr>
        <w:t xml:space="preserve">операционный период получал </w:t>
      </w:r>
      <w:r w:rsidR="00326C42">
        <w:rPr>
          <w:rStyle w:val="10"/>
          <w:sz w:val="24"/>
          <w:szCs w:val="24"/>
        </w:rPr>
        <w:t>а/б терапию</w:t>
      </w:r>
      <w:r w:rsidR="003F78A5" w:rsidRPr="003B7820">
        <w:rPr>
          <w:rStyle w:val="10"/>
          <w:sz w:val="24"/>
          <w:szCs w:val="24"/>
        </w:rPr>
        <w:t>.</w:t>
      </w:r>
    </w:p>
    <w:p w:rsidR="003F78A5" w:rsidRPr="003B7820" w:rsidRDefault="00392E78" w:rsidP="00E34B0E">
      <w:pPr>
        <w:pStyle w:val="3"/>
        <w:shd w:val="clear" w:color="auto" w:fill="auto"/>
        <w:tabs>
          <w:tab w:val="left" w:pos="6663"/>
        </w:tabs>
        <w:spacing w:after="244" w:line="276" w:lineRule="auto"/>
        <w:ind w:right="1" w:firstLine="480"/>
        <w:jc w:val="both"/>
        <w:rPr>
          <w:rStyle w:val="10"/>
          <w:sz w:val="24"/>
          <w:szCs w:val="24"/>
        </w:rPr>
      </w:pPr>
      <w:r>
        <w:rPr>
          <w:rStyle w:val="10"/>
          <w:sz w:val="24"/>
          <w:szCs w:val="24"/>
        </w:rPr>
        <w:t>15.10</w:t>
      </w:r>
      <w:r w:rsidR="003F78A5" w:rsidRPr="003B7820">
        <w:rPr>
          <w:rStyle w:val="10"/>
          <w:sz w:val="24"/>
          <w:szCs w:val="24"/>
        </w:rPr>
        <w:t xml:space="preserve"> </w:t>
      </w:r>
      <w:proofErr w:type="spellStart"/>
      <w:r w:rsidR="003F78A5" w:rsidRPr="003B7820">
        <w:rPr>
          <w:rStyle w:val="10"/>
          <w:sz w:val="24"/>
          <w:szCs w:val="24"/>
        </w:rPr>
        <w:t>макроскопически</w:t>
      </w:r>
      <w:proofErr w:type="spellEnd"/>
      <w:r w:rsidR="003F78A5" w:rsidRPr="003B7820">
        <w:rPr>
          <w:rStyle w:val="10"/>
          <w:sz w:val="24"/>
          <w:szCs w:val="24"/>
        </w:rPr>
        <w:t xml:space="preserve"> положительная динамика, по </w:t>
      </w:r>
      <w:proofErr w:type="spellStart"/>
      <w:r w:rsidR="003F78A5" w:rsidRPr="003B7820">
        <w:rPr>
          <w:rStyle w:val="10"/>
          <w:sz w:val="24"/>
          <w:szCs w:val="24"/>
        </w:rPr>
        <w:t>холедоху</w:t>
      </w:r>
      <w:proofErr w:type="spellEnd"/>
      <w:r w:rsidR="003F78A5" w:rsidRPr="003B7820">
        <w:rPr>
          <w:rStyle w:val="10"/>
          <w:sz w:val="24"/>
          <w:szCs w:val="24"/>
        </w:rPr>
        <w:t xml:space="preserve"> отток 100 мл </w:t>
      </w:r>
      <w:proofErr w:type="spellStart"/>
      <w:r w:rsidR="003F78A5" w:rsidRPr="003B7820">
        <w:rPr>
          <w:rStyle w:val="10"/>
          <w:sz w:val="24"/>
          <w:szCs w:val="24"/>
        </w:rPr>
        <w:t>желчи,санация</w:t>
      </w:r>
      <w:proofErr w:type="spellEnd"/>
      <w:r w:rsidR="003F78A5" w:rsidRPr="003B7820">
        <w:rPr>
          <w:rStyle w:val="10"/>
          <w:sz w:val="24"/>
          <w:szCs w:val="24"/>
        </w:rPr>
        <w:t xml:space="preserve"> </w:t>
      </w:r>
      <w:r w:rsidR="003F78A5" w:rsidRPr="003B7820">
        <w:rPr>
          <w:rStyle w:val="10"/>
          <w:sz w:val="24"/>
          <w:szCs w:val="24"/>
        </w:rPr>
        <w:lastRenderedPageBreak/>
        <w:t>брюшной полости</w:t>
      </w:r>
      <w:r w:rsidR="00D06380">
        <w:rPr>
          <w:rStyle w:val="10"/>
          <w:sz w:val="24"/>
          <w:szCs w:val="24"/>
        </w:rPr>
        <w:t>,</w:t>
      </w:r>
      <w:r w:rsidR="003F78A5" w:rsidRPr="003B7820">
        <w:rPr>
          <w:rStyle w:val="10"/>
          <w:sz w:val="24"/>
          <w:szCs w:val="24"/>
        </w:rPr>
        <w:t xml:space="preserve"> </w:t>
      </w:r>
      <w:proofErr w:type="spellStart"/>
      <w:r w:rsidR="003F78A5" w:rsidRPr="003B7820">
        <w:rPr>
          <w:rStyle w:val="10"/>
          <w:sz w:val="24"/>
          <w:szCs w:val="24"/>
        </w:rPr>
        <w:t>лапоростома</w:t>
      </w:r>
      <w:proofErr w:type="spellEnd"/>
      <w:r w:rsidR="003F78A5" w:rsidRPr="003B7820">
        <w:rPr>
          <w:rStyle w:val="10"/>
          <w:sz w:val="24"/>
          <w:szCs w:val="24"/>
        </w:rPr>
        <w:t xml:space="preserve"> закрыта. </w:t>
      </w:r>
      <w:proofErr w:type="spellStart"/>
      <w:r w:rsidR="003F78A5" w:rsidRPr="003B7820">
        <w:rPr>
          <w:rStyle w:val="10"/>
          <w:sz w:val="24"/>
          <w:szCs w:val="24"/>
        </w:rPr>
        <w:t>перидуарльная</w:t>
      </w:r>
      <w:proofErr w:type="spellEnd"/>
      <w:r w:rsidR="003F78A5" w:rsidRPr="003B7820">
        <w:rPr>
          <w:rStyle w:val="10"/>
          <w:sz w:val="24"/>
          <w:szCs w:val="24"/>
        </w:rPr>
        <w:t xml:space="preserve"> </w:t>
      </w:r>
      <w:proofErr w:type="spellStart"/>
      <w:r w:rsidR="003F78A5" w:rsidRPr="003B7820">
        <w:rPr>
          <w:rStyle w:val="10"/>
          <w:sz w:val="24"/>
          <w:szCs w:val="24"/>
        </w:rPr>
        <w:t>анастезия</w:t>
      </w:r>
      <w:proofErr w:type="spellEnd"/>
      <w:r w:rsidR="003F78A5" w:rsidRPr="003B7820">
        <w:rPr>
          <w:rStyle w:val="10"/>
          <w:sz w:val="24"/>
          <w:szCs w:val="24"/>
        </w:rPr>
        <w:t>.</w:t>
      </w:r>
    </w:p>
    <w:p w:rsidR="003F78A5" w:rsidRPr="003B7820" w:rsidRDefault="003F78A5" w:rsidP="00E34B0E">
      <w:pPr>
        <w:pStyle w:val="3"/>
        <w:shd w:val="clear" w:color="auto" w:fill="auto"/>
        <w:tabs>
          <w:tab w:val="left" w:pos="6663"/>
        </w:tabs>
        <w:spacing w:after="244" w:line="276" w:lineRule="auto"/>
        <w:ind w:right="1" w:firstLine="480"/>
        <w:jc w:val="both"/>
        <w:rPr>
          <w:rStyle w:val="10"/>
          <w:sz w:val="24"/>
          <w:szCs w:val="24"/>
        </w:rPr>
      </w:pPr>
      <w:r w:rsidRPr="003B7820">
        <w:rPr>
          <w:rStyle w:val="10"/>
          <w:sz w:val="24"/>
          <w:szCs w:val="24"/>
        </w:rPr>
        <w:t>1</w:t>
      </w:r>
      <w:r w:rsidR="00392E78">
        <w:rPr>
          <w:rStyle w:val="10"/>
          <w:sz w:val="24"/>
          <w:szCs w:val="24"/>
        </w:rPr>
        <w:t>7.10</w:t>
      </w:r>
      <w:r w:rsidRPr="003B7820">
        <w:rPr>
          <w:rStyle w:val="10"/>
          <w:sz w:val="24"/>
          <w:szCs w:val="24"/>
        </w:rPr>
        <w:t xml:space="preserve"> ухудшение самочувствия, гипертермия, по дренажу гнойное </w:t>
      </w:r>
      <w:proofErr w:type="spellStart"/>
      <w:r w:rsidRPr="003B7820">
        <w:rPr>
          <w:rStyle w:val="10"/>
          <w:sz w:val="24"/>
          <w:szCs w:val="24"/>
        </w:rPr>
        <w:t>отделямое</w:t>
      </w:r>
      <w:proofErr w:type="spellEnd"/>
      <w:r w:rsidRPr="003B7820">
        <w:rPr>
          <w:rStyle w:val="10"/>
          <w:sz w:val="24"/>
          <w:szCs w:val="24"/>
        </w:rPr>
        <w:t xml:space="preserve">, заторможен и бледен. </w:t>
      </w:r>
    </w:p>
    <w:p w:rsidR="003F78A5" w:rsidRPr="003B7820" w:rsidRDefault="003217A1" w:rsidP="00E34B0E">
      <w:pPr>
        <w:pStyle w:val="3"/>
        <w:shd w:val="clear" w:color="auto" w:fill="auto"/>
        <w:tabs>
          <w:tab w:val="left" w:pos="6663"/>
        </w:tabs>
        <w:spacing w:after="244" w:line="276" w:lineRule="auto"/>
        <w:ind w:right="1" w:firstLine="480"/>
        <w:jc w:val="both"/>
        <w:rPr>
          <w:rStyle w:val="10"/>
          <w:sz w:val="24"/>
          <w:szCs w:val="24"/>
        </w:rPr>
      </w:pPr>
      <w:r>
        <w:rPr>
          <w:rStyle w:val="10"/>
          <w:sz w:val="24"/>
          <w:szCs w:val="24"/>
        </w:rPr>
        <w:t>20.10</w:t>
      </w:r>
      <w:r w:rsidR="003F78A5" w:rsidRPr="003B7820">
        <w:rPr>
          <w:rStyle w:val="10"/>
          <w:sz w:val="24"/>
          <w:szCs w:val="24"/>
        </w:rPr>
        <w:t xml:space="preserve"> На </w:t>
      </w:r>
      <w:proofErr w:type="spellStart"/>
      <w:r w:rsidR="003F78A5" w:rsidRPr="003B7820">
        <w:rPr>
          <w:rStyle w:val="10"/>
          <w:sz w:val="24"/>
          <w:szCs w:val="24"/>
        </w:rPr>
        <w:t>санавиации</w:t>
      </w:r>
      <w:proofErr w:type="spellEnd"/>
      <w:r w:rsidR="003F78A5" w:rsidRPr="003B7820">
        <w:rPr>
          <w:rStyle w:val="10"/>
          <w:sz w:val="24"/>
          <w:szCs w:val="24"/>
        </w:rPr>
        <w:t xml:space="preserve"> переведен в ККБ 1 в отделение гнойной реанимации в связи тяжестью пациента для мониторинга показателей. Электролитные нарушения, </w:t>
      </w:r>
      <w:proofErr w:type="spellStart"/>
      <w:r w:rsidR="003F78A5" w:rsidRPr="003B7820">
        <w:rPr>
          <w:rStyle w:val="10"/>
          <w:sz w:val="24"/>
          <w:szCs w:val="24"/>
        </w:rPr>
        <w:t>нутритивная</w:t>
      </w:r>
      <w:proofErr w:type="spellEnd"/>
      <w:r w:rsidR="003F78A5" w:rsidRPr="003B7820">
        <w:rPr>
          <w:rStyle w:val="10"/>
          <w:sz w:val="24"/>
          <w:szCs w:val="24"/>
        </w:rPr>
        <w:t xml:space="preserve"> недостаточность, </w:t>
      </w:r>
      <w:proofErr w:type="spellStart"/>
      <w:r w:rsidR="003F78A5" w:rsidRPr="003B7820">
        <w:rPr>
          <w:rStyle w:val="10"/>
          <w:sz w:val="24"/>
          <w:szCs w:val="24"/>
        </w:rPr>
        <w:t>энтеральная</w:t>
      </w:r>
      <w:proofErr w:type="spellEnd"/>
      <w:r w:rsidR="003F78A5" w:rsidRPr="003B7820">
        <w:rPr>
          <w:rStyle w:val="10"/>
          <w:sz w:val="24"/>
          <w:szCs w:val="24"/>
        </w:rPr>
        <w:t xml:space="preserve"> недостаточность. В области швов гнойное отделяемое, повязка в области дренажа </w:t>
      </w:r>
      <w:proofErr w:type="spellStart"/>
      <w:r w:rsidR="003F78A5" w:rsidRPr="003B7820">
        <w:rPr>
          <w:rStyle w:val="10"/>
          <w:sz w:val="24"/>
          <w:szCs w:val="24"/>
        </w:rPr>
        <w:t>холедоха</w:t>
      </w:r>
      <w:proofErr w:type="spellEnd"/>
      <w:r w:rsidR="003F78A5" w:rsidRPr="003B7820">
        <w:rPr>
          <w:rStyle w:val="10"/>
          <w:sz w:val="24"/>
          <w:szCs w:val="24"/>
        </w:rPr>
        <w:t xml:space="preserve"> пропитана желчью. Получал </w:t>
      </w:r>
      <w:proofErr w:type="spellStart"/>
      <w:r w:rsidR="003F78A5" w:rsidRPr="003B7820">
        <w:rPr>
          <w:rStyle w:val="10"/>
          <w:sz w:val="24"/>
          <w:szCs w:val="24"/>
        </w:rPr>
        <w:t>Меропинем</w:t>
      </w:r>
      <w:proofErr w:type="spellEnd"/>
      <w:r w:rsidR="003F78A5" w:rsidRPr="003B7820">
        <w:rPr>
          <w:rStyle w:val="10"/>
          <w:sz w:val="24"/>
          <w:szCs w:val="24"/>
        </w:rPr>
        <w:t xml:space="preserve"> 1,0, </w:t>
      </w:r>
      <w:proofErr w:type="spellStart"/>
      <w:r w:rsidR="003F78A5" w:rsidRPr="003B7820">
        <w:rPr>
          <w:rStyle w:val="10"/>
          <w:sz w:val="24"/>
          <w:szCs w:val="24"/>
        </w:rPr>
        <w:t>Омепразол</w:t>
      </w:r>
      <w:proofErr w:type="spellEnd"/>
      <w:r w:rsidR="003F78A5" w:rsidRPr="003B7820">
        <w:rPr>
          <w:rStyle w:val="10"/>
          <w:sz w:val="24"/>
          <w:szCs w:val="24"/>
        </w:rPr>
        <w:t xml:space="preserve"> 0,04, </w:t>
      </w:r>
      <w:proofErr w:type="spellStart"/>
      <w:r w:rsidR="003F78A5" w:rsidRPr="003B7820">
        <w:rPr>
          <w:rStyle w:val="10"/>
          <w:sz w:val="24"/>
          <w:szCs w:val="24"/>
        </w:rPr>
        <w:t>Фраксипарин</w:t>
      </w:r>
      <w:proofErr w:type="spellEnd"/>
      <w:r w:rsidR="003F78A5" w:rsidRPr="003B7820">
        <w:rPr>
          <w:rStyle w:val="10"/>
          <w:sz w:val="24"/>
          <w:szCs w:val="24"/>
        </w:rPr>
        <w:t xml:space="preserve"> 0,3, </w:t>
      </w:r>
      <w:proofErr w:type="spellStart"/>
      <w:r w:rsidR="003F78A5" w:rsidRPr="003B7820">
        <w:rPr>
          <w:rStyle w:val="10"/>
          <w:sz w:val="24"/>
          <w:szCs w:val="24"/>
        </w:rPr>
        <w:t>Amino</w:t>
      </w:r>
      <w:proofErr w:type="spellEnd"/>
      <w:r w:rsidR="003F78A5" w:rsidRPr="003B7820">
        <w:rPr>
          <w:rStyle w:val="10"/>
          <w:sz w:val="24"/>
          <w:szCs w:val="24"/>
        </w:rPr>
        <w:t xml:space="preserve"> </w:t>
      </w:r>
      <w:proofErr w:type="spellStart"/>
      <w:r w:rsidR="003F78A5" w:rsidRPr="003B7820">
        <w:rPr>
          <w:rStyle w:val="10"/>
          <w:sz w:val="24"/>
          <w:szCs w:val="24"/>
        </w:rPr>
        <w:t>plasma</w:t>
      </w:r>
      <w:proofErr w:type="spellEnd"/>
      <w:r w:rsidR="003F78A5" w:rsidRPr="003B7820">
        <w:rPr>
          <w:rStyle w:val="10"/>
          <w:sz w:val="24"/>
          <w:szCs w:val="24"/>
        </w:rPr>
        <w:t xml:space="preserve"> 15% 500 мл. Сделаны переливания плазмы 1000мл. Глюкоза 5% 500мл, KCL 4% 60мл, MgSO4 25% 5мл.</w:t>
      </w:r>
    </w:p>
    <w:p w:rsidR="003F78A5" w:rsidRPr="003B7820" w:rsidRDefault="003217A1" w:rsidP="00E34B0E">
      <w:pPr>
        <w:pStyle w:val="3"/>
        <w:shd w:val="clear" w:color="auto" w:fill="auto"/>
        <w:tabs>
          <w:tab w:val="left" w:pos="6663"/>
        </w:tabs>
        <w:spacing w:after="244" w:line="276" w:lineRule="auto"/>
        <w:ind w:right="1" w:firstLine="480"/>
        <w:jc w:val="both"/>
        <w:rPr>
          <w:rStyle w:val="10"/>
          <w:sz w:val="24"/>
          <w:szCs w:val="24"/>
        </w:rPr>
      </w:pPr>
      <w:r>
        <w:rPr>
          <w:rStyle w:val="10"/>
          <w:sz w:val="24"/>
          <w:szCs w:val="24"/>
        </w:rPr>
        <w:t>21</w:t>
      </w:r>
      <w:r w:rsidR="00B67B29">
        <w:rPr>
          <w:rStyle w:val="10"/>
          <w:sz w:val="24"/>
          <w:szCs w:val="24"/>
        </w:rPr>
        <w:t>.10</w:t>
      </w:r>
      <w:r w:rsidR="003F78A5" w:rsidRPr="003B7820">
        <w:rPr>
          <w:rStyle w:val="10"/>
          <w:sz w:val="24"/>
          <w:szCs w:val="24"/>
        </w:rPr>
        <w:t xml:space="preserve"> Произведена операция </w:t>
      </w:r>
      <w:proofErr w:type="spellStart"/>
      <w:r w:rsidR="003F78A5" w:rsidRPr="003B7820">
        <w:rPr>
          <w:rStyle w:val="10"/>
          <w:sz w:val="24"/>
          <w:szCs w:val="24"/>
        </w:rPr>
        <w:t>релапаротомия</w:t>
      </w:r>
      <w:proofErr w:type="spellEnd"/>
      <w:r w:rsidR="003F78A5" w:rsidRPr="003B7820">
        <w:rPr>
          <w:rStyle w:val="10"/>
          <w:sz w:val="24"/>
          <w:szCs w:val="24"/>
        </w:rPr>
        <w:t xml:space="preserve">, </w:t>
      </w:r>
      <w:proofErr w:type="spellStart"/>
      <w:r w:rsidR="003F78A5" w:rsidRPr="003B7820">
        <w:rPr>
          <w:rStyle w:val="10"/>
          <w:sz w:val="24"/>
          <w:szCs w:val="24"/>
        </w:rPr>
        <w:t>ушивание</w:t>
      </w:r>
      <w:proofErr w:type="spellEnd"/>
      <w:r w:rsidR="003F78A5" w:rsidRPr="003B7820">
        <w:rPr>
          <w:rStyle w:val="10"/>
          <w:sz w:val="24"/>
          <w:szCs w:val="24"/>
        </w:rPr>
        <w:t xml:space="preserve"> </w:t>
      </w:r>
      <w:proofErr w:type="spellStart"/>
      <w:r w:rsidR="003F78A5" w:rsidRPr="003B7820">
        <w:rPr>
          <w:rStyle w:val="10"/>
          <w:sz w:val="24"/>
          <w:szCs w:val="24"/>
        </w:rPr>
        <w:t>эвентрации</w:t>
      </w:r>
      <w:proofErr w:type="spellEnd"/>
      <w:r w:rsidR="003F78A5" w:rsidRPr="003B7820">
        <w:rPr>
          <w:rStyle w:val="10"/>
          <w:sz w:val="24"/>
          <w:szCs w:val="24"/>
        </w:rPr>
        <w:t xml:space="preserve">, </w:t>
      </w:r>
      <w:proofErr w:type="spellStart"/>
      <w:r w:rsidR="003F78A5" w:rsidRPr="003B7820">
        <w:rPr>
          <w:rStyle w:val="10"/>
          <w:sz w:val="24"/>
          <w:szCs w:val="24"/>
        </w:rPr>
        <w:t>ушивание</w:t>
      </w:r>
      <w:proofErr w:type="spellEnd"/>
      <w:r w:rsidR="003F78A5" w:rsidRPr="003B7820">
        <w:rPr>
          <w:rStyle w:val="10"/>
          <w:sz w:val="24"/>
          <w:szCs w:val="24"/>
        </w:rPr>
        <w:t xml:space="preserve"> несостоятельности швов </w:t>
      </w:r>
      <w:proofErr w:type="spellStart"/>
      <w:r w:rsidR="003F78A5" w:rsidRPr="003B7820">
        <w:rPr>
          <w:rStyle w:val="10"/>
          <w:sz w:val="24"/>
          <w:szCs w:val="24"/>
        </w:rPr>
        <w:t>холедоха</w:t>
      </w:r>
      <w:proofErr w:type="spellEnd"/>
      <w:r w:rsidR="003F78A5" w:rsidRPr="003B7820">
        <w:rPr>
          <w:rStyle w:val="10"/>
          <w:sz w:val="24"/>
          <w:szCs w:val="24"/>
        </w:rPr>
        <w:t xml:space="preserve">, вскрытие </w:t>
      </w:r>
      <w:proofErr w:type="spellStart"/>
      <w:r w:rsidR="003F78A5" w:rsidRPr="003B7820">
        <w:rPr>
          <w:rStyle w:val="10"/>
          <w:sz w:val="24"/>
          <w:szCs w:val="24"/>
        </w:rPr>
        <w:t>подпеченочного</w:t>
      </w:r>
      <w:proofErr w:type="spellEnd"/>
      <w:r w:rsidR="003F78A5" w:rsidRPr="003B7820">
        <w:rPr>
          <w:rStyle w:val="10"/>
          <w:sz w:val="24"/>
          <w:szCs w:val="24"/>
        </w:rPr>
        <w:t xml:space="preserve"> </w:t>
      </w:r>
      <w:proofErr w:type="spellStart"/>
      <w:r w:rsidR="003F78A5" w:rsidRPr="003B7820">
        <w:rPr>
          <w:rStyle w:val="10"/>
          <w:sz w:val="24"/>
          <w:szCs w:val="24"/>
        </w:rPr>
        <w:t>абцесса</w:t>
      </w:r>
      <w:proofErr w:type="spellEnd"/>
      <w:r w:rsidR="003F78A5" w:rsidRPr="003B7820">
        <w:rPr>
          <w:rStyle w:val="10"/>
          <w:sz w:val="24"/>
          <w:szCs w:val="24"/>
        </w:rPr>
        <w:t xml:space="preserve"> , санация, дренирование брюшной полости – после обработки операционного поля раствор антисептика дважды под наркозом выполнена ревизия брюшной полости. При ревизии большой сальник </w:t>
      </w:r>
      <w:proofErr w:type="spellStart"/>
      <w:r w:rsidR="003F78A5" w:rsidRPr="003B7820">
        <w:rPr>
          <w:rStyle w:val="10"/>
          <w:sz w:val="24"/>
          <w:szCs w:val="24"/>
        </w:rPr>
        <w:t>отечный,с</w:t>
      </w:r>
      <w:proofErr w:type="spellEnd"/>
      <w:r w:rsidR="003F78A5" w:rsidRPr="003B7820">
        <w:rPr>
          <w:rStyle w:val="10"/>
          <w:sz w:val="24"/>
          <w:szCs w:val="24"/>
        </w:rPr>
        <w:t xml:space="preserve"> налетом фибрина и бляшками от некрозов. При разделении спаек вскрыт </w:t>
      </w:r>
      <w:proofErr w:type="spellStart"/>
      <w:r w:rsidR="003F78A5" w:rsidRPr="003B7820">
        <w:rPr>
          <w:rStyle w:val="10"/>
          <w:sz w:val="24"/>
          <w:szCs w:val="24"/>
        </w:rPr>
        <w:t>абцесс</w:t>
      </w:r>
      <w:proofErr w:type="spellEnd"/>
      <w:r w:rsidR="003F78A5" w:rsidRPr="003B7820">
        <w:rPr>
          <w:rStyle w:val="10"/>
          <w:sz w:val="24"/>
          <w:szCs w:val="24"/>
        </w:rPr>
        <w:t xml:space="preserve"> подпеченного пространства, выделилось до 40мл гноя грязно-</w:t>
      </w:r>
      <w:proofErr w:type="spellStart"/>
      <w:r w:rsidR="003F78A5" w:rsidRPr="003B7820">
        <w:rPr>
          <w:rStyle w:val="10"/>
          <w:sz w:val="24"/>
          <w:szCs w:val="24"/>
        </w:rPr>
        <w:t>серового</w:t>
      </w:r>
      <w:proofErr w:type="spellEnd"/>
      <w:r w:rsidR="003F78A5" w:rsidRPr="003B7820">
        <w:rPr>
          <w:rStyle w:val="10"/>
          <w:sz w:val="24"/>
          <w:szCs w:val="24"/>
        </w:rPr>
        <w:t xml:space="preserve"> цвета. Бак. Посев. В области дренажа </w:t>
      </w:r>
      <w:proofErr w:type="spellStart"/>
      <w:r w:rsidR="003F78A5" w:rsidRPr="003B7820">
        <w:rPr>
          <w:rStyle w:val="10"/>
          <w:sz w:val="24"/>
          <w:szCs w:val="24"/>
        </w:rPr>
        <w:t>холедоха</w:t>
      </w:r>
      <w:proofErr w:type="spellEnd"/>
      <w:r w:rsidR="003F78A5" w:rsidRPr="003B7820">
        <w:rPr>
          <w:rStyle w:val="10"/>
          <w:sz w:val="24"/>
          <w:szCs w:val="24"/>
        </w:rPr>
        <w:t xml:space="preserve"> в области швов отмечается </w:t>
      </w:r>
      <w:proofErr w:type="spellStart"/>
      <w:r w:rsidR="003F78A5" w:rsidRPr="003B7820">
        <w:rPr>
          <w:rStyle w:val="10"/>
          <w:sz w:val="24"/>
          <w:szCs w:val="24"/>
        </w:rPr>
        <w:t>подтекание</w:t>
      </w:r>
      <w:proofErr w:type="spellEnd"/>
      <w:r w:rsidR="003F78A5" w:rsidRPr="003B7820">
        <w:rPr>
          <w:rStyle w:val="10"/>
          <w:sz w:val="24"/>
          <w:szCs w:val="24"/>
        </w:rPr>
        <w:t xml:space="preserve"> желчи в брюшную полость. Выполнено </w:t>
      </w:r>
      <w:proofErr w:type="spellStart"/>
      <w:r w:rsidR="003F78A5" w:rsidRPr="003B7820">
        <w:rPr>
          <w:rStyle w:val="10"/>
          <w:sz w:val="24"/>
          <w:szCs w:val="24"/>
        </w:rPr>
        <w:t>ушивание</w:t>
      </w:r>
      <w:proofErr w:type="spellEnd"/>
      <w:r w:rsidR="003F78A5" w:rsidRPr="003B7820">
        <w:rPr>
          <w:rStyle w:val="10"/>
          <w:sz w:val="24"/>
          <w:szCs w:val="24"/>
        </w:rPr>
        <w:t xml:space="preserve"> несостоятельности швов </w:t>
      </w:r>
      <w:proofErr w:type="spellStart"/>
      <w:r w:rsidR="003F78A5" w:rsidRPr="003B7820">
        <w:rPr>
          <w:rStyle w:val="10"/>
          <w:sz w:val="24"/>
          <w:szCs w:val="24"/>
        </w:rPr>
        <w:t>холедоха</w:t>
      </w:r>
      <w:proofErr w:type="spellEnd"/>
      <w:r w:rsidR="003F78A5" w:rsidRPr="003B7820">
        <w:rPr>
          <w:rStyle w:val="10"/>
          <w:sz w:val="24"/>
          <w:szCs w:val="24"/>
        </w:rPr>
        <w:t xml:space="preserve">. Париетальная брюшина правого бокового канала с налетом фибрина и желчной </w:t>
      </w:r>
      <w:proofErr w:type="spellStart"/>
      <w:r w:rsidR="003F78A5" w:rsidRPr="003B7820">
        <w:rPr>
          <w:rStyle w:val="10"/>
          <w:sz w:val="24"/>
          <w:szCs w:val="24"/>
        </w:rPr>
        <w:t>имбибицией</w:t>
      </w:r>
      <w:proofErr w:type="spellEnd"/>
      <w:r w:rsidR="003F78A5" w:rsidRPr="003B7820">
        <w:rPr>
          <w:rStyle w:val="10"/>
          <w:sz w:val="24"/>
          <w:szCs w:val="24"/>
        </w:rPr>
        <w:t xml:space="preserve">. Петли тонкой кишки не увеличены в размерах, перистальтика сохранена. Выполнена ревизия сальниковой сумки, патологического выпота не найдено. Санация брюшной полости. </w:t>
      </w:r>
      <w:proofErr w:type="spellStart"/>
      <w:r w:rsidR="003F78A5" w:rsidRPr="003B7820">
        <w:rPr>
          <w:rStyle w:val="10"/>
          <w:sz w:val="24"/>
          <w:szCs w:val="24"/>
        </w:rPr>
        <w:t>Редренирование</w:t>
      </w:r>
      <w:proofErr w:type="spellEnd"/>
      <w:r w:rsidR="003F78A5" w:rsidRPr="003B7820">
        <w:rPr>
          <w:rStyle w:val="10"/>
          <w:sz w:val="24"/>
          <w:szCs w:val="24"/>
        </w:rPr>
        <w:t xml:space="preserve"> брюшной полости трубчатыми дренажами в правом подреберье, </w:t>
      </w:r>
      <w:proofErr w:type="spellStart"/>
      <w:r w:rsidR="003F78A5" w:rsidRPr="003B7820">
        <w:rPr>
          <w:rStyle w:val="10"/>
          <w:sz w:val="24"/>
          <w:szCs w:val="24"/>
        </w:rPr>
        <w:t>подпеченочном</w:t>
      </w:r>
      <w:proofErr w:type="spellEnd"/>
      <w:r w:rsidR="003F78A5" w:rsidRPr="003B7820">
        <w:rPr>
          <w:rStyle w:val="10"/>
          <w:sz w:val="24"/>
          <w:szCs w:val="24"/>
        </w:rPr>
        <w:t xml:space="preserve"> пространстве и малом тазу. Брюшная полость ушита через все слои с наложением </w:t>
      </w:r>
      <w:proofErr w:type="spellStart"/>
      <w:r w:rsidR="003F78A5" w:rsidRPr="003B7820">
        <w:rPr>
          <w:rStyle w:val="10"/>
          <w:sz w:val="24"/>
          <w:szCs w:val="24"/>
        </w:rPr>
        <w:t>противоэвентрационных</w:t>
      </w:r>
      <w:proofErr w:type="spellEnd"/>
      <w:r w:rsidR="003F78A5" w:rsidRPr="003B7820">
        <w:rPr>
          <w:rStyle w:val="10"/>
          <w:sz w:val="24"/>
          <w:szCs w:val="24"/>
        </w:rPr>
        <w:t xml:space="preserve"> швов, Швы на кожу.</w:t>
      </w:r>
    </w:p>
    <w:p w:rsidR="003F78A5" w:rsidRPr="003B7820" w:rsidRDefault="003F78A5" w:rsidP="00E34B0E">
      <w:pPr>
        <w:pStyle w:val="3"/>
        <w:shd w:val="clear" w:color="auto" w:fill="auto"/>
        <w:tabs>
          <w:tab w:val="left" w:pos="6663"/>
        </w:tabs>
        <w:spacing w:after="244" w:line="276" w:lineRule="auto"/>
        <w:ind w:right="1" w:firstLine="480"/>
        <w:jc w:val="both"/>
        <w:rPr>
          <w:rStyle w:val="10"/>
          <w:sz w:val="24"/>
          <w:szCs w:val="24"/>
        </w:rPr>
      </w:pPr>
      <w:r w:rsidRPr="003B7820">
        <w:rPr>
          <w:rStyle w:val="10"/>
          <w:sz w:val="24"/>
          <w:szCs w:val="24"/>
        </w:rPr>
        <w:t>Переведен в гнойную реанимация в связи с тяжелом состоянии в ранний послеоперационный период, тяжесть обусловлена объемом операции, сепсисом</w:t>
      </w:r>
      <w:r w:rsidR="00687441">
        <w:rPr>
          <w:rStyle w:val="10"/>
          <w:sz w:val="24"/>
          <w:szCs w:val="24"/>
        </w:rPr>
        <w:t>,</w:t>
      </w:r>
      <w:r w:rsidRPr="003B7820">
        <w:rPr>
          <w:rStyle w:val="10"/>
          <w:sz w:val="24"/>
          <w:szCs w:val="24"/>
        </w:rPr>
        <w:t xml:space="preserve"> дыхательной и электролитной недостаточностью. Получал </w:t>
      </w:r>
      <w:proofErr w:type="spellStart"/>
      <w:r w:rsidRPr="003B7820">
        <w:rPr>
          <w:rStyle w:val="10"/>
          <w:sz w:val="24"/>
          <w:szCs w:val="24"/>
        </w:rPr>
        <w:t>инфузию</w:t>
      </w:r>
      <w:proofErr w:type="spellEnd"/>
      <w:r w:rsidRPr="003B7820">
        <w:rPr>
          <w:rStyle w:val="10"/>
          <w:sz w:val="24"/>
          <w:szCs w:val="24"/>
        </w:rPr>
        <w:t xml:space="preserve"> до 2,5 литров в сутки, </w:t>
      </w:r>
      <w:proofErr w:type="spellStart"/>
      <w:r w:rsidRPr="003B7820">
        <w:rPr>
          <w:rStyle w:val="10"/>
          <w:sz w:val="24"/>
          <w:szCs w:val="24"/>
        </w:rPr>
        <w:t>ципрофлоксацин</w:t>
      </w:r>
      <w:proofErr w:type="spellEnd"/>
      <w:r w:rsidRPr="003B7820">
        <w:rPr>
          <w:rStyle w:val="10"/>
          <w:sz w:val="24"/>
          <w:szCs w:val="24"/>
        </w:rPr>
        <w:t xml:space="preserve"> 0,4*2, </w:t>
      </w:r>
      <w:proofErr w:type="spellStart"/>
      <w:r w:rsidRPr="003B7820">
        <w:rPr>
          <w:rStyle w:val="10"/>
          <w:sz w:val="24"/>
          <w:szCs w:val="24"/>
        </w:rPr>
        <w:t>метронидазол</w:t>
      </w:r>
      <w:proofErr w:type="spellEnd"/>
      <w:r w:rsidRPr="003B7820">
        <w:rPr>
          <w:rStyle w:val="10"/>
          <w:sz w:val="24"/>
          <w:szCs w:val="24"/>
        </w:rPr>
        <w:t xml:space="preserve"> 0,5*3 раза, </w:t>
      </w:r>
      <w:proofErr w:type="spellStart"/>
      <w:r w:rsidRPr="003B7820">
        <w:rPr>
          <w:rStyle w:val="10"/>
          <w:sz w:val="24"/>
          <w:szCs w:val="24"/>
        </w:rPr>
        <w:t>фраксипарин</w:t>
      </w:r>
      <w:proofErr w:type="spellEnd"/>
      <w:r w:rsidRPr="003B7820">
        <w:rPr>
          <w:rStyle w:val="10"/>
          <w:sz w:val="24"/>
          <w:szCs w:val="24"/>
        </w:rPr>
        <w:t xml:space="preserve"> 0,003, </w:t>
      </w:r>
      <w:proofErr w:type="spellStart"/>
      <w:r w:rsidRPr="003B7820">
        <w:rPr>
          <w:rStyle w:val="10"/>
          <w:sz w:val="24"/>
          <w:szCs w:val="24"/>
        </w:rPr>
        <w:t>квамател</w:t>
      </w:r>
      <w:proofErr w:type="spellEnd"/>
      <w:r w:rsidRPr="003B7820">
        <w:rPr>
          <w:rStyle w:val="10"/>
          <w:sz w:val="24"/>
          <w:szCs w:val="24"/>
        </w:rPr>
        <w:t xml:space="preserve"> 0,02</w:t>
      </w:r>
    </w:p>
    <w:p w:rsidR="003F78A5" w:rsidRPr="003B7820" w:rsidRDefault="00392E78" w:rsidP="00E34B0E">
      <w:pPr>
        <w:pStyle w:val="3"/>
        <w:shd w:val="clear" w:color="auto" w:fill="auto"/>
        <w:tabs>
          <w:tab w:val="left" w:pos="6663"/>
        </w:tabs>
        <w:spacing w:after="244" w:line="276" w:lineRule="auto"/>
        <w:ind w:right="1" w:firstLine="480"/>
        <w:jc w:val="both"/>
        <w:rPr>
          <w:rStyle w:val="10"/>
          <w:sz w:val="24"/>
          <w:szCs w:val="24"/>
        </w:rPr>
      </w:pPr>
      <w:r>
        <w:rPr>
          <w:rStyle w:val="10"/>
          <w:sz w:val="24"/>
          <w:szCs w:val="24"/>
        </w:rPr>
        <w:t>22.10</w:t>
      </w:r>
      <w:r w:rsidR="003F78A5" w:rsidRPr="003B7820">
        <w:rPr>
          <w:rStyle w:val="10"/>
          <w:sz w:val="24"/>
          <w:szCs w:val="24"/>
        </w:rPr>
        <w:t xml:space="preserve"> отключен от аппарата ИВЛ, дыхание через естественные пути</w:t>
      </w:r>
    </w:p>
    <w:p w:rsidR="003F78A5" w:rsidRPr="003B7820" w:rsidRDefault="00392E78" w:rsidP="00E34B0E">
      <w:pPr>
        <w:pStyle w:val="3"/>
        <w:shd w:val="clear" w:color="auto" w:fill="auto"/>
        <w:tabs>
          <w:tab w:val="left" w:pos="6663"/>
        </w:tabs>
        <w:spacing w:after="244" w:line="276" w:lineRule="auto"/>
        <w:ind w:right="1" w:firstLine="480"/>
        <w:jc w:val="both"/>
        <w:rPr>
          <w:rStyle w:val="10"/>
          <w:sz w:val="24"/>
          <w:szCs w:val="24"/>
        </w:rPr>
      </w:pPr>
      <w:r>
        <w:rPr>
          <w:rStyle w:val="10"/>
          <w:sz w:val="24"/>
          <w:szCs w:val="24"/>
        </w:rPr>
        <w:t>25.10</w:t>
      </w:r>
      <w:r w:rsidR="003F78A5" w:rsidRPr="003B7820">
        <w:rPr>
          <w:rStyle w:val="10"/>
          <w:sz w:val="24"/>
          <w:szCs w:val="24"/>
        </w:rPr>
        <w:t xml:space="preserve"> переведен в отделение гнойной хирургии. Получал </w:t>
      </w:r>
      <w:proofErr w:type="spellStart"/>
      <w:r w:rsidR="003F78A5" w:rsidRPr="003B7820">
        <w:rPr>
          <w:rStyle w:val="10"/>
          <w:sz w:val="24"/>
          <w:szCs w:val="24"/>
        </w:rPr>
        <w:t>инфузию</w:t>
      </w:r>
      <w:proofErr w:type="spellEnd"/>
      <w:r w:rsidR="003F78A5" w:rsidRPr="003B7820">
        <w:rPr>
          <w:rStyle w:val="10"/>
          <w:sz w:val="24"/>
          <w:szCs w:val="24"/>
        </w:rPr>
        <w:t xml:space="preserve"> до 1,5 литров в сутки, </w:t>
      </w:r>
      <w:proofErr w:type="spellStart"/>
      <w:r w:rsidR="003F78A5" w:rsidRPr="003B7820">
        <w:rPr>
          <w:rStyle w:val="10"/>
          <w:sz w:val="24"/>
          <w:szCs w:val="24"/>
        </w:rPr>
        <w:t>ципрофлоксацин</w:t>
      </w:r>
      <w:proofErr w:type="spellEnd"/>
      <w:r w:rsidR="003F78A5" w:rsidRPr="003B7820">
        <w:rPr>
          <w:rStyle w:val="10"/>
          <w:sz w:val="24"/>
          <w:szCs w:val="24"/>
        </w:rPr>
        <w:t xml:space="preserve"> 0,4*2, </w:t>
      </w:r>
      <w:proofErr w:type="spellStart"/>
      <w:r w:rsidR="003F78A5" w:rsidRPr="003B7820">
        <w:rPr>
          <w:rStyle w:val="10"/>
          <w:sz w:val="24"/>
          <w:szCs w:val="24"/>
        </w:rPr>
        <w:t>метронидазол</w:t>
      </w:r>
      <w:proofErr w:type="spellEnd"/>
      <w:r w:rsidR="003F78A5" w:rsidRPr="003B7820">
        <w:rPr>
          <w:rStyle w:val="10"/>
          <w:sz w:val="24"/>
          <w:szCs w:val="24"/>
        </w:rPr>
        <w:t xml:space="preserve"> 0,5*3 раза, </w:t>
      </w:r>
      <w:proofErr w:type="spellStart"/>
      <w:r w:rsidR="003F78A5" w:rsidRPr="003B7820">
        <w:rPr>
          <w:rStyle w:val="10"/>
          <w:sz w:val="24"/>
          <w:szCs w:val="24"/>
        </w:rPr>
        <w:t>фраксипарин</w:t>
      </w:r>
      <w:proofErr w:type="spellEnd"/>
      <w:r w:rsidR="003F78A5" w:rsidRPr="003B7820">
        <w:rPr>
          <w:rStyle w:val="10"/>
          <w:sz w:val="24"/>
          <w:szCs w:val="24"/>
        </w:rPr>
        <w:t xml:space="preserve"> 0,003, </w:t>
      </w:r>
      <w:proofErr w:type="spellStart"/>
      <w:r w:rsidR="003F78A5" w:rsidRPr="003B7820">
        <w:rPr>
          <w:rStyle w:val="10"/>
          <w:sz w:val="24"/>
          <w:szCs w:val="24"/>
        </w:rPr>
        <w:t>квамател</w:t>
      </w:r>
      <w:proofErr w:type="spellEnd"/>
      <w:r w:rsidR="003F78A5" w:rsidRPr="003B7820">
        <w:rPr>
          <w:rStyle w:val="10"/>
          <w:sz w:val="24"/>
          <w:szCs w:val="24"/>
        </w:rPr>
        <w:t xml:space="preserve"> 0,02</w:t>
      </w:r>
    </w:p>
    <w:p w:rsidR="003F78A5" w:rsidRPr="003B7820" w:rsidRDefault="00392E78" w:rsidP="00E34B0E">
      <w:pPr>
        <w:pStyle w:val="3"/>
        <w:shd w:val="clear" w:color="auto" w:fill="auto"/>
        <w:tabs>
          <w:tab w:val="left" w:pos="6663"/>
        </w:tabs>
        <w:spacing w:after="244" w:line="276" w:lineRule="auto"/>
        <w:ind w:right="1" w:firstLine="480"/>
        <w:jc w:val="both"/>
        <w:rPr>
          <w:rStyle w:val="10"/>
          <w:sz w:val="24"/>
          <w:szCs w:val="24"/>
        </w:rPr>
      </w:pPr>
      <w:r>
        <w:rPr>
          <w:rStyle w:val="10"/>
          <w:sz w:val="24"/>
          <w:szCs w:val="24"/>
        </w:rPr>
        <w:t>26.10</w:t>
      </w:r>
      <w:r w:rsidR="003F78A5" w:rsidRPr="003B7820">
        <w:rPr>
          <w:rStyle w:val="10"/>
          <w:sz w:val="24"/>
          <w:szCs w:val="24"/>
        </w:rPr>
        <w:t xml:space="preserve"> По дренажу </w:t>
      </w:r>
      <w:proofErr w:type="spellStart"/>
      <w:r w:rsidR="003F78A5" w:rsidRPr="003B7820">
        <w:rPr>
          <w:rStyle w:val="10"/>
          <w:sz w:val="24"/>
          <w:szCs w:val="24"/>
        </w:rPr>
        <w:t>холедоха</w:t>
      </w:r>
      <w:proofErr w:type="spellEnd"/>
      <w:r w:rsidR="003F78A5" w:rsidRPr="003B7820">
        <w:rPr>
          <w:rStyle w:val="10"/>
          <w:sz w:val="24"/>
          <w:szCs w:val="24"/>
        </w:rPr>
        <w:t xml:space="preserve"> до 200мл желчи в сутки. По дренажам в правом подреберья скудное количество желчи, в брюшной полости скудное </w:t>
      </w:r>
      <w:r w:rsidR="00B36D6A" w:rsidRPr="003B7820">
        <w:rPr>
          <w:rStyle w:val="10"/>
          <w:sz w:val="24"/>
          <w:szCs w:val="24"/>
        </w:rPr>
        <w:t>количество</w:t>
      </w:r>
      <w:r w:rsidR="003F78A5" w:rsidRPr="003B7820">
        <w:rPr>
          <w:rStyle w:val="10"/>
          <w:sz w:val="24"/>
          <w:szCs w:val="24"/>
        </w:rPr>
        <w:t xml:space="preserve"> серозное отделяемое.</w:t>
      </w:r>
    </w:p>
    <w:p w:rsidR="003F78A5" w:rsidRDefault="00392E78" w:rsidP="00E34B0E">
      <w:pPr>
        <w:pStyle w:val="3"/>
        <w:shd w:val="clear" w:color="auto" w:fill="auto"/>
        <w:tabs>
          <w:tab w:val="left" w:pos="6663"/>
        </w:tabs>
        <w:spacing w:after="244" w:line="276" w:lineRule="auto"/>
        <w:ind w:right="1" w:firstLine="480"/>
        <w:jc w:val="both"/>
        <w:rPr>
          <w:rStyle w:val="10"/>
          <w:sz w:val="24"/>
          <w:szCs w:val="24"/>
        </w:rPr>
      </w:pPr>
      <w:r>
        <w:rPr>
          <w:rStyle w:val="10"/>
          <w:sz w:val="24"/>
          <w:szCs w:val="24"/>
        </w:rPr>
        <w:t>28.10</w:t>
      </w:r>
      <w:r w:rsidR="003F78A5" w:rsidRPr="003B7820">
        <w:rPr>
          <w:rStyle w:val="10"/>
          <w:sz w:val="24"/>
          <w:szCs w:val="24"/>
        </w:rPr>
        <w:t xml:space="preserve"> Перекрытие дренажа </w:t>
      </w:r>
      <w:proofErr w:type="spellStart"/>
      <w:r w:rsidR="00B36D6A">
        <w:rPr>
          <w:rStyle w:val="10"/>
          <w:sz w:val="24"/>
          <w:szCs w:val="24"/>
        </w:rPr>
        <w:t>холедоха</w:t>
      </w:r>
      <w:proofErr w:type="spellEnd"/>
      <w:r w:rsidR="00B36D6A">
        <w:rPr>
          <w:rStyle w:val="10"/>
          <w:sz w:val="24"/>
          <w:szCs w:val="24"/>
        </w:rPr>
        <w:t>. Болевого синдрома нет</w:t>
      </w:r>
      <w:r w:rsidR="003F78A5" w:rsidRPr="003B7820">
        <w:rPr>
          <w:rStyle w:val="10"/>
          <w:sz w:val="24"/>
          <w:szCs w:val="24"/>
        </w:rPr>
        <w:t xml:space="preserve"> . По дренажам в правом подреберь</w:t>
      </w:r>
      <w:r w:rsidR="00B36D6A">
        <w:rPr>
          <w:rStyle w:val="10"/>
          <w:sz w:val="24"/>
          <w:szCs w:val="24"/>
        </w:rPr>
        <w:t>е</w:t>
      </w:r>
      <w:r w:rsidR="003F78A5" w:rsidRPr="003B7820">
        <w:rPr>
          <w:rStyle w:val="10"/>
          <w:sz w:val="24"/>
          <w:szCs w:val="24"/>
        </w:rPr>
        <w:t xml:space="preserve"> скудное количество желчи.</w:t>
      </w:r>
    </w:p>
    <w:p w:rsidR="00013B38" w:rsidRPr="003B7820" w:rsidRDefault="00013B38" w:rsidP="00E34B0E">
      <w:pPr>
        <w:pStyle w:val="3"/>
        <w:shd w:val="clear" w:color="auto" w:fill="auto"/>
        <w:tabs>
          <w:tab w:val="left" w:pos="6663"/>
        </w:tabs>
        <w:spacing w:after="244" w:line="276" w:lineRule="auto"/>
        <w:ind w:right="1" w:firstLine="480"/>
        <w:jc w:val="both"/>
        <w:rPr>
          <w:rStyle w:val="10"/>
          <w:sz w:val="24"/>
          <w:szCs w:val="24"/>
        </w:rPr>
      </w:pPr>
    </w:p>
    <w:p w:rsidR="00E36730" w:rsidRPr="003B7820" w:rsidRDefault="00E36730" w:rsidP="00E34B0E">
      <w:pPr>
        <w:pStyle w:val="3"/>
        <w:shd w:val="clear" w:color="auto" w:fill="auto"/>
        <w:tabs>
          <w:tab w:val="left" w:pos="6663"/>
        </w:tabs>
        <w:spacing w:after="0" w:line="276" w:lineRule="auto"/>
        <w:ind w:right="1"/>
        <w:rPr>
          <w:rStyle w:val="10"/>
          <w:sz w:val="24"/>
          <w:szCs w:val="24"/>
        </w:rPr>
      </w:pPr>
    </w:p>
    <w:p w:rsidR="00664316" w:rsidRPr="003B7820" w:rsidRDefault="00C5548F" w:rsidP="00E34B0E">
      <w:pPr>
        <w:pStyle w:val="21"/>
        <w:shd w:val="clear" w:color="auto" w:fill="auto"/>
        <w:tabs>
          <w:tab w:val="left" w:pos="6663"/>
        </w:tabs>
        <w:spacing w:before="0" w:after="0" w:line="276" w:lineRule="auto"/>
        <w:ind w:right="1" w:firstLine="0"/>
        <w:jc w:val="both"/>
        <w:rPr>
          <w:sz w:val="24"/>
          <w:szCs w:val="24"/>
        </w:rPr>
      </w:pPr>
      <w:r w:rsidRPr="003B7820">
        <w:rPr>
          <w:rStyle w:val="20"/>
          <w:b/>
          <w:bCs/>
          <w:sz w:val="24"/>
          <w:szCs w:val="24"/>
          <w:lang w:val="en-US"/>
        </w:rPr>
        <w:t>ANAMNESIS</w:t>
      </w:r>
      <w:r w:rsidRPr="003B7820">
        <w:rPr>
          <w:rStyle w:val="20"/>
          <w:b/>
          <w:bCs/>
          <w:sz w:val="24"/>
          <w:szCs w:val="24"/>
        </w:rPr>
        <w:t xml:space="preserve"> </w:t>
      </w:r>
      <w:r w:rsidRPr="003B7820">
        <w:rPr>
          <w:rStyle w:val="20"/>
          <w:b/>
          <w:bCs/>
          <w:sz w:val="24"/>
          <w:szCs w:val="24"/>
          <w:lang w:val="en-US"/>
        </w:rPr>
        <w:t>VITAE</w:t>
      </w:r>
      <w:r w:rsidRPr="003B7820">
        <w:rPr>
          <w:rStyle w:val="20"/>
          <w:b/>
          <w:bCs/>
          <w:sz w:val="24"/>
          <w:szCs w:val="24"/>
        </w:rPr>
        <w:t xml:space="preserve"> (ИСТОРИЯ ЖИЗНИ БОЛЬНОГО).</w:t>
      </w:r>
    </w:p>
    <w:p w:rsidR="001663AE" w:rsidRDefault="00B71A52" w:rsidP="00E34B0E">
      <w:pPr>
        <w:spacing w:line="276" w:lineRule="auto"/>
        <w:rPr>
          <w:szCs w:val="28"/>
        </w:rPr>
      </w:pPr>
      <w:r w:rsidRPr="003B7820">
        <w:rPr>
          <w:rStyle w:val="10"/>
          <w:rFonts w:eastAsia="Courier New"/>
          <w:sz w:val="24"/>
          <w:szCs w:val="24"/>
        </w:rPr>
        <w:t>Родил</w:t>
      </w:r>
      <w:r w:rsidR="00C5548F" w:rsidRPr="003B7820">
        <w:rPr>
          <w:rStyle w:val="10"/>
          <w:rFonts w:eastAsia="Courier New"/>
          <w:sz w:val="24"/>
          <w:szCs w:val="24"/>
        </w:rPr>
        <w:t>с</w:t>
      </w:r>
      <w:r w:rsidRPr="003B7820">
        <w:rPr>
          <w:rStyle w:val="10"/>
          <w:rFonts w:eastAsia="Courier New"/>
          <w:sz w:val="24"/>
          <w:szCs w:val="24"/>
        </w:rPr>
        <w:t>я</w:t>
      </w:r>
      <w:r w:rsidR="00C5548F" w:rsidRPr="003B7820">
        <w:rPr>
          <w:rStyle w:val="10"/>
          <w:rFonts w:eastAsia="Courier New"/>
          <w:sz w:val="24"/>
          <w:szCs w:val="24"/>
        </w:rPr>
        <w:t xml:space="preserve"> в г. </w:t>
      </w:r>
      <w:r w:rsidR="001663AE">
        <w:rPr>
          <w:rStyle w:val="10"/>
          <w:rFonts w:eastAsia="Courier New"/>
          <w:sz w:val="24"/>
          <w:szCs w:val="24"/>
        </w:rPr>
        <w:t>Назарове</w:t>
      </w:r>
      <w:r w:rsidRPr="003B7820">
        <w:rPr>
          <w:rStyle w:val="10"/>
          <w:rFonts w:eastAsia="Courier New"/>
          <w:sz w:val="24"/>
          <w:szCs w:val="24"/>
        </w:rPr>
        <w:t xml:space="preserve"> вторым по счету ребенком. Рос</w:t>
      </w:r>
      <w:r w:rsidR="00C5548F" w:rsidRPr="003B7820">
        <w:rPr>
          <w:rStyle w:val="10"/>
          <w:rFonts w:eastAsia="Courier New"/>
          <w:sz w:val="24"/>
          <w:szCs w:val="24"/>
        </w:rPr>
        <w:t xml:space="preserve"> и раз</w:t>
      </w:r>
      <w:r w:rsidR="00C5548F" w:rsidRPr="003B7820">
        <w:rPr>
          <w:rStyle w:val="10"/>
          <w:rFonts w:eastAsia="Courier New"/>
          <w:sz w:val="24"/>
          <w:szCs w:val="24"/>
        </w:rPr>
        <w:softHyphen/>
        <w:t>вивалс</w:t>
      </w:r>
      <w:r w:rsidR="00E51C02" w:rsidRPr="003B7820">
        <w:rPr>
          <w:rStyle w:val="10"/>
          <w:rFonts w:eastAsia="Courier New"/>
          <w:sz w:val="24"/>
          <w:szCs w:val="24"/>
        </w:rPr>
        <w:t>я</w:t>
      </w:r>
      <w:r w:rsidR="00C5548F" w:rsidRPr="003B7820">
        <w:rPr>
          <w:rStyle w:val="10"/>
          <w:rFonts w:eastAsia="Courier New"/>
          <w:sz w:val="24"/>
          <w:szCs w:val="24"/>
        </w:rPr>
        <w:t xml:space="preserve"> соответственно возрасту и полу. </w:t>
      </w:r>
      <w:r w:rsidRPr="003B7820">
        <w:rPr>
          <w:rStyle w:val="10"/>
          <w:rFonts w:eastAsia="Courier New"/>
          <w:sz w:val="24"/>
          <w:szCs w:val="24"/>
        </w:rPr>
        <w:t>Не отмечает</w:t>
      </w:r>
      <w:r w:rsidR="00C5548F" w:rsidRPr="003B7820">
        <w:rPr>
          <w:rStyle w:val="10"/>
          <w:rFonts w:eastAsia="Courier New"/>
          <w:sz w:val="24"/>
          <w:szCs w:val="24"/>
        </w:rPr>
        <w:t xml:space="preserve"> перенесенных в детстве заболеваний</w:t>
      </w:r>
      <w:r w:rsidR="001663AE">
        <w:rPr>
          <w:rStyle w:val="10"/>
          <w:rFonts w:eastAsia="Courier New"/>
          <w:sz w:val="24"/>
          <w:szCs w:val="24"/>
        </w:rPr>
        <w:t>. Работал слесарем. ВТЭ не отягощена.</w:t>
      </w:r>
      <w:r w:rsidR="00C5548F" w:rsidRPr="003B7820">
        <w:rPr>
          <w:rStyle w:val="10"/>
          <w:rFonts w:eastAsia="Courier New"/>
          <w:sz w:val="24"/>
          <w:szCs w:val="24"/>
        </w:rPr>
        <w:t xml:space="preserve"> Туберкулез, онкологические, ве</w:t>
      </w:r>
      <w:r w:rsidR="00C5548F" w:rsidRPr="003B7820">
        <w:rPr>
          <w:rStyle w:val="10"/>
          <w:rFonts w:eastAsia="Courier New"/>
          <w:sz w:val="24"/>
          <w:szCs w:val="24"/>
        </w:rPr>
        <w:softHyphen/>
        <w:t xml:space="preserve">нерические, наследственные заболевания, гепатит, сахарный </w:t>
      </w:r>
      <w:r w:rsidR="00C5548F" w:rsidRPr="003B7820">
        <w:rPr>
          <w:rStyle w:val="10"/>
          <w:rFonts w:eastAsia="Courier New"/>
          <w:sz w:val="24"/>
          <w:szCs w:val="24"/>
        </w:rPr>
        <w:lastRenderedPageBreak/>
        <w:t>диабет у себя и ближайших родственников отрицает. Материально-бытовые ус</w:t>
      </w:r>
      <w:r w:rsidR="00C5548F" w:rsidRPr="003B7820">
        <w:rPr>
          <w:rStyle w:val="10"/>
          <w:rFonts w:eastAsia="Courier New"/>
          <w:sz w:val="24"/>
          <w:szCs w:val="24"/>
        </w:rPr>
        <w:softHyphen/>
        <w:t xml:space="preserve">ловия удовлетворительные. Живет </w:t>
      </w:r>
      <w:r w:rsidR="001663AE">
        <w:rPr>
          <w:rStyle w:val="10"/>
          <w:rFonts w:eastAsia="Courier New"/>
          <w:sz w:val="24"/>
          <w:szCs w:val="24"/>
        </w:rPr>
        <w:t>один</w:t>
      </w:r>
      <w:r w:rsidRPr="003B7820">
        <w:rPr>
          <w:rStyle w:val="10"/>
          <w:rFonts w:eastAsia="Courier New"/>
          <w:sz w:val="24"/>
          <w:szCs w:val="24"/>
        </w:rPr>
        <w:t>.</w:t>
      </w:r>
      <w:r w:rsidR="00C5548F" w:rsidRPr="003B7820">
        <w:rPr>
          <w:rStyle w:val="10"/>
          <w:rFonts w:eastAsia="Courier New"/>
          <w:sz w:val="24"/>
          <w:szCs w:val="24"/>
        </w:rPr>
        <w:t xml:space="preserve"> Питание </w:t>
      </w:r>
      <w:r w:rsidR="001663AE">
        <w:rPr>
          <w:rStyle w:val="10"/>
          <w:rFonts w:eastAsia="Courier New"/>
          <w:sz w:val="24"/>
          <w:szCs w:val="24"/>
        </w:rPr>
        <w:t>богато жирной и животными белками пищей</w:t>
      </w:r>
      <w:r w:rsidR="00C5548F" w:rsidRPr="003B7820">
        <w:rPr>
          <w:rStyle w:val="10"/>
          <w:rFonts w:eastAsia="Courier New"/>
          <w:sz w:val="24"/>
          <w:szCs w:val="24"/>
        </w:rPr>
        <w:t xml:space="preserve">. </w:t>
      </w:r>
      <w:r w:rsidR="001663AE">
        <w:rPr>
          <w:rStyle w:val="10"/>
          <w:rFonts w:eastAsia="Courier New"/>
          <w:sz w:val="24"/>
          <w:szCs w:val="24"/>
        </w:rPr>
        <w:t>Курил до 2015 года индекс пачки/лет 30</w:t>
      </w:r>
      <w:r w:rsidR="00C5548F" w:rsidRPr="003B7820">
        <w:rPr>
          <w:rStyle w:val="10"/>
          <w:rFonts w:eastAsia="Courier New"/>
          <w:sz w:val="24"/>
          <w:szCs w:val="24"/>
        </w:rPr>
        <w:t xml:space="preserve">. </w:t>
      </w:r>
      <w:r w:rsidR="001663AE">
        <w:rPr>
          <w:rStyle w:val="10"/>
          <w:rFonts w:eastAsia="Courier New"/>
          <w:sz w:val="24"/>
          <w:szCs w:val="24"/>
        </w:rPr>
        <w:t>Переливаний не было. Операций более не было.</w:t>
      </w:r>
      <w:r w:rsidR="00687441">
        <w:rPr>
          <w:rStyle w:val="10"/>
          <w:rFonts w:eastAsia="Courier New"/>
          <w:sz w:val="24"/>
          <w:szCs w:val="24"/>
        </w:rPr>
        <w:t xml:space="preserve"> </w:t>
      </w:r>
      <w:proofErr w:type="spellStart"/>
      <w:r w:rsidR="00C5548F" w:rsidRPr="003B7820">
        <w:rPr>
          <w:rStyle w:val="10"/>
          <w:rFonts w:eastAsia="Courier New"/>
          <w:sz w:val="24"/>
          <w:szCs w:val="24"/>
        </w:rPr>
        <w:t>Аллергологический</w:t>
      </w:r>
      <w:proofErr w:type="spellEnd"/>
      <w:r w:rsidR="00C5548F" w:rsidRPr="003B7820">
        <w:rPr>
          <w:rStyle w:val="10"/>
          <w:rFonts w:eastAsia="Courier New"/>
          <w:sz w:val="24"/>
          <w:szCs w:val="24"/>
        </w:rPr>
        <w:t xml:space="preserve"> анамнез не отягощен.</w:t>
      </w:r>
      <w:r w:rsidR="001663AE">
        <w:rPr>
          <w:rStyle w:val="10"/>
          <w:rFonts w:eastAsia="Courier New"/>
          <w:sz w:val="24"/>
          <w:szCs w:val="24"/>
        </w:rPr>
        <w:t xml:space="preserve"> </w:t>
      </w:r>
      <w:r w:rsidR="001663AE" w:rsidRPr="001663AE">
        <w:rPr>
          <w:rStyle w:val="10"/>
          <w:rFonts w:eastAsia="Courier New"/>
          <w:sz w:val="24"/>
          <w:szCs w:val="24"/>
        </w:rPr>
        <w:t xml:space="preserve">в феврале 2014 года поставлена </w:t>
      </w:r>
      <w:r w:rsidR="00392E78">
        <w:rPr>
          <w:rStyle w:val="10"/>
          <w:rFonts w:eastAsia="Courier New"/>
          <w:sz w:val="24"/>
          <w:szCs w:val="24"/>
        </w:rPr>
        <w:t xml:space="preserve">Болезнь </w:t>
      </w:r>
      <w:proofErr w:type="spellStart"/>
      <w:r w:rsidR="00392E78">
        <w:rPr>
          <w:rStyle w:val="10"/>
          <w:rFonts w:eastAsia="Courier New"/>
          <w:sz w:val="24"/>
          <w:szCs w:val="24"/>
        </w:rPr>
        <w:t>Виллибранда</w:t>
      </w:r>
      <w:proofErr w:type="spellEnd"/>
      <w:r w:rsidR="00392E78">
        <w:rPr>
          <w:rStyle w:val="10"/>
          <w:rFonts w:eastAsia="Courier New"/>
          <w:sz w:val="24"/>
          <w:szCs w:val="24"/>
        </w:rPr>
        <w:t>.</w:t>
      </w:r>
    </w:p>
    <w:p w:rsidR="00664316" w:rsidRPr="003B7820" w:rsidRDefault="00664316" w:rsidP="00E34B0E">
      <w:pPr>
        <w:pStyle w:val="3"/>
        <w:shd w:val="clear" w:color="auto" w:fill="auto"/>
        <w:tabs>
          <w:tab w:val="left" w:pos="6663"/>
        </w:tabs>
        <w:spacing w:after="240" w:line="276" w:lineRule="auto"/>
        <w:ind w:right="1" w:firstLine="480"/>
        <w:jc w:val="both"/>
        <w:rPr>
          <w:sz w:val="24"/>
          <w:szCs w:val="24"/>
        </w:rPr>
      </w:pPr>
    </w:p>
    <w:p w:rsidR="00664316" w:rsidRPr="003B7820" w:rsidRDefault="00C5548F" w:rsidP="00E34B0E">
      <w:pPr>
        <w:pStyle w:val="21"/>
        <w:shd w:val="clear" w:color="auto" w:fill="auto"/>
        <w:tabs>
          <w:tab w:val="left" w:pos="6663"/>
        </w:tabs>
        <w:spacing w:before="0" w:after="0" w:line="276" w:lineRule="auto"/>
        <w:ind w:right="1" w:firstLine="0"/>
        <w:jc w:val="both"/>
        <w:rPr>
          <w:sz w:val="24"/>
          <w:szCs w:val="24"/>
        </w:rPr>
      </w:pPr>
      <w:r w:rsidRPr="003B7820">
        <w:rPr>
          <w:rStyle w:val="20"/>
          <w:b/>
          <w:bCs/>
          <w:sz w:val="24"/>
          <w:szCs w:val="24"/>
          <w:lang w:val="en-US"/>
        </w:rPr>
        <w:t>STATUS</w:t>
      </w:r>
      <w:r w:rsidRPr="003B7820">
        <w:rPr>
          <w:rStyle w:val="20"/>
          <w:b/>
          <w:bCs/>
          <w:sz w:val="24"/>
          <w:szCs w:val="24"/>
        </w:rPr>
        <w:t xml:space="preserve"> </w:t>
      </w:r>
      <w:r w:rsidRPr="003B7820">
        <w:rPr>
          <w:rStyle w:val="20"/>
          <w:b/>
          <w:bCs/>
          <w:sz w:val="24"/>
          <w:szCs w:val="24"/>
          <w:lang w:val="en-US"/>
        </w:rPr>
        <w:t>PRAESENS</w:t>
      </w:r>
    </w:p>
    <w:p w:rsidR="00664316" w:rsidRPr="003B7820" w:rsidRDefault="00C5548F" w:rsidP="00E34B0E">
      <w:pPr>
        <w:pStyle w:val="21"/>
        <w:shd w:val="clear" w:color="auto" w:fill="auto"/>
        <w:tabs>
          <w:tab w:val="left" w:pos="6663"/>
        </w:tabs>
        <w:spacing w:before="0" w:after="0" w:line="276" w:lineRule="auto"/>
        <w:ind w:right="1" w:firstLine="0"/>
        <w:jc w:val="both"/>
        <w:rPr>
          <w:sz w:val="24"/>
          <w:szCs w:val="24"/>
        </w:rPr>
      </w:pPr>
      <w:r w:rsidRPr="003B7820">
        <w:rPr>
          <w:rStyle w:val="20"/>
          <w:b/>
          <w:bCs/>
          <w:sz w:val="24"/>
          <w:szCs w:val="24"/>
        </w:rPr>
        <w:t>(ДАННЫЕ ОБЪЕКТИВНОГО ОБСЛЕДОВАНИЯ).</w:t>
      </w:r>
    </w:p>
    <w:p w:rsidR="00664316" w:rsidRPr="003B7820" w:rsidRDefault="00C5548F" w:rsidP="00E34B0E">
      <w:pPr>
        <w:pStyle w:val="3"/>
        <w:shd w:val="clear" w:color="auto" w:fill="auto"/>
        <w:tabs>
          <w:tab w:val="left" w:pos="6663"/>
        </w:tabs>
        <w:spacing w:after="0" w:line="276" w:lineRule="auto"/>
        <w:ind w:right="1" w:firstLine="480"/>
        <w:jc w:val="both"/>
        <w:rPr>
          <w:sz w:val="24"/>
          <w:szCs w:val="24"/>
        </w:rPr>
      </w:pPr>
      <w:r w:rsidRPr="003B7820">
        <w:rPr>
          <w:rStyle w:val="10"/>
          <w:sz w:val="24"/>
          <w:szCs w:val="24"/>
        </w:rPr>
        <w:t xml:space="preserve">Общее состояние </w:t>
      </w:r>
      <w:r w:rsidR="00471306" w:rsidRPr="003B7820">
        <w:rPr>
          <w:rStyle w:val="10"/>
          <w:sz w:val="24"/>
          <w:szCs w:val="24"/>
        </w:rPr>
        <w:t>средней тяжести</w:t>
      </w:r>
      <w:r w:rsidRPr="003B7820">
        <w:rPr>
          <w:rStyle w:val="10"/>
          <w:sz w:val="24"/>
          <w:szCs w:val="24"/>
        </w:rPr>
        <w:t xml:space="preserve">. Сознание </w:t>
      </w:r>
      <w:r w:rsidR="00471306" w:rsidRPr="003B7820">
        <w:rPr>
          <w:rStyle w:val="10"/>
          <w:sz w:val="24"/>
          <w:szCs w:val="24"/>
        </w:rPr>
        <w:t>ближе к оглушенному</w:t>
      </w:r>
      <w:r w:rsidRPr="003B7820">
        <w:rPr>
          <w:rStyle w:val="10"/>
          <w:sz w:val="24"/>
          <w:szCs w:val="24"/>
        </w:rPr>
        <w:t>. По</w:t>
      </w:r>
      <w:r w:rsidRPr="003B7820">
        <w:rPr>
          <w:rStyle w:val="10"/>
          <w:sz w:val="24"/>
          <w:szCs w:val="24"/>
        </w:rPr>
        <w:softHyphen/>
        <w:t>ложение активное.</w:t>
      </w:r>
    </w:p>
    <w:p w:rsidR="00664316" w:rsidRPr="003B7820" w:rsidRDefault="00C5548F" w:rsidP="00E34B0E">
      <w:pPr>
        <w:pStyle w:val="3"/>
        <w:shd w:val="clear" w:color="auto" w:fill="auto"/>
        <w:tabs>
          <w:tab w:val="left" w:pos="6663"/>
        </w:tabs>
        <w:spacing w:after="0" w:line="276" w:lineRule="auto"/>
        <w:ind w:right="1" w:firstLine="480"/>
        <w:jc w:val="both"/>
        <w:rPr>
          <w:sz w:val="24"/>
          <w:szCs w:val="24"/>
        </w:rPr>
      </w:pPr>
      <w:r w:rsidRPr="003B7820">
        <w:rPr>
          <w:rStyle w:val="10"/>
          <w:sz w:val="24"/>
          <w:szCs w:val="24"/>
        </w:rPr>
        <w:t xml:space="preserve">Кожные покровы бледно-розовой окраски, умеренно влажные. Конъюнктива век розового цвета, склеры белого цвета. Пигментации, кровоподтеков, красноты, сыпи, расчесов, шелушения, сосудистых "звёздочек", </w:t>
      </w:r>
      <w:proofErr w:type="spellStart"/>
      <w:r w:rsidRPr="003B7820">
        <w:rPr>
          <w:rStyle w:val="10"/>
          <w:sz w:val="24"/>
          <w:szCs w:val="24"/>
        </w:rPr>
        <w:t>телеангиэктазий</w:t>
      </w:r>
      <w:proofErr w:type="spellEnd"/>
      <w:r w:rsidRPr="003B7820">
        <w:rPr>
          <w:rStyle w:val="10"/>
          <w:sz w:val="24"/>
          <w:szCs w:val="24"/>
        </w:rPr>
        <w:t xml:space="preserve"> нет.</w:t>
      </w:r>
      <w:r w:rsidR="00471306" w:rsidRPr="003B7820">
        <w:rPr>
          <w:rStyle w:val="10"/>
          <w:sz w:val="24"/>
          <w:szCs w:val="24"/>
        </w:rPr>
        <w:t xml:space="preserve"> На передней брюшной стенки послеоперационн</w:t>
      </w:r>
      <w:r w:rsidR="00687441">
        <w:rPr>
          <w:rStyle w:val="10"/>
          <w:sz w:val="24"/>
          <w:szCs w:val="24"/>
        </w:rPr>
        <w:t>ая</w:t>
      </w:r>
      <w:r w:rsidR="00471306" w:rsidRPr="003B7820">
        <w:rPr>
          <w:rStyle w:val="10"/>
          <w:sz w:val="24"/>
          <w:szCs w:val="24"/>
        </w:rPr>
        <w:t xml:space="preserve"> ран</w:t>
      </w:r>
      <w:r w:rsidR="00687441">
        <w:rPr>
          <w:rStyle w:val="10"/>
          <w:sz w:val="24"/>
          <w:szCs w:val="24"/>
        </w:rPr>
        <w:t>а</w:t>
      </w:r>
      <w:r w:rsidR="00471306" w:rsidRPr="003B7820">
        <w:rPr>
          <w:rStyle w:val="10"/>
          <w:sz w:val="24"/>
          <w:szCs w:val="24"/>
        </w:rPr>
        <w:t xml:space="preserve"> </w:t>
      </w:r>
      <w:r w:rsidR="00687441">
        <w:rPr>
          <w:rStyle w:val="10"/>
          <w:sz w:val="24"/>
          <w:szCs w:val="24"/>
        </w:rPr>
        <w:t xml:space="preserve"> по белой линии живота</w:t>
      </w:r>
      <w:r w:rsidR="006B4814">
        <w:rPr>
          <w:rStyle w:val="10"/>
          <w:sz w:val="24"/>
          <w:szCs w:val="24"/>
        </w:rPr>
        <w:t xml:space="preserve"> длиной в 14 см</w:t>
      </w:r>
      <w:r w:rsidR="00687441">
        <w:rPr>
          <w:rStyle w:val="10"/>
          <w:sz w:val="24"/>
          <w:szCs w:val="24"/>
        </w:rPr>
        <w:t xml:space="preserve"> </w:t>
      </w:r>
      <w:r w:rsidR="00471306" w:rsidRPr="003B7820">
        <w:rPr>
          <w:rStyle w:val="10"/>
          <w:sz w:val="24"/>
          <w:szCs w:val="24"/>
        </w:rPr>
        <w:t>в стадии</w:t>
      </w:r>
      <w:r w:rsidR="006B4814">
        <w:rPr>
          <w:rStyle w:val="10"/>
          <w:sz w:val="24"/>
          <w:szCs w:val="24"/>
        </w:rPr>
        <w:t xml:space="preserve"> заживления после </w:t>
      </w:r>
      <w:proofErr w:type="spellStart"/>
      <w:r w:rsidR="006B4814">
        <w:rPr>
          <w:rStyle w:val="10"/>
          <w:sz w:val="24"/>
          <w:szCs w:val="24"/>
        </w:rPr>
        <w:t>лапоротомии</w:t>
      </w:r>
      <w:proofErr w:type="spellEnd"/>
      <w:r w:rsidR="006B4814">
        <w:rPr>
          <w:rStyle w:val="10"/>
          <w:sz w:val="24"/>
          <w:szCs w:val="24"/>
        </w:rPr>
        <w:t xml:space="preserve">, а также раны после дренировании брюшной полости 2*0,5см в правой подвздошной, левой подвздошной, левой и правой подреберной области, стоит </w:t>
      </w:r>
      <w:proofErr w:type="spellStart"/>
      <w:r w:rsidR="006B4814">
        <w:rPr>
          <w:rStyle w:val="10"/>
          <w:sz w:val="24"/>
          <w:szCs w:val="24"/>
        </w:rPr>
        <w:t>подпеченочный</w:t>
      </w:r>
      <w:proofErr w:type="spellEnd"/>
      <w:r w:rsidR="006B4814">
        <w:rPr>
          <w:rStyle w:val="10"/>
          <w:sz w:val="24"/>
          <w:szCs w:val="24"/>
        </w:rPr>
        <w:t xml:space="preserve"> трубчатый дренаж</w:t>
      </w:r>
      <w:r w:rsidR="00471306" w:rsidRPr="003B7820">
        <w:rPr>
          <w:rStyle w:val="10"/>
          <w:sz w:val="24"/>
          <w:szCs w:val="24"/>
        </w:rPr>
        <w:t>.</w:t>
      </w:r>
      <w:r w:rsidRPr="003B7820">
        <w:rPr>
          <w:rStyle w:val="10"/>
          <w:sz w:val="24"/>
          <w:szCs w:val="24"/>
        </w:rPr>
        <w:t xml:space="preserve"> </w:t>
      </w:r>
      <w:proofErr w:type="spellStart"/>
      <w:r w:rsidRPr="003B7820">
        <w:rPr>
          <w:rStyle w:val="10"/>
          <w:sz w:val="24"/>
          <w:szCs w:val="24"/>
        </w:rPr>
        <w:t>Оволосение</w:t>
      </w:r>
      <w:proofErr w:type="spellEnd"/>
      <w:r w:rsidRPr="003B7820">
        <w:rPr>
          <w:rStyle w:val="10"/>
          <w:sz w:val="24"/>
          <w:szCs w:val="24"/>
        </w:rPr>
        <w:t xml:space="preserve"> по </w:t>
      </w:r>
      <w:r w:rsidR="00B71A52" w:rsidRPr="003B7820">
        <w:rPr>
          <w:rStyle w:val="10"/>
          <w:sz w:val="24"/>
          <w:szCs w:val="24"/>
        </w:rPr>
        <w:t>мужскому</w:t>
      </w:r>
      <w:r w:rsidRPr="003B7820">
        <w:rPr>
          <w:rStyle w:val="10"/>
          <w:sz w:val="24"/>
          <w:szCs w:val="24"/>
        </w:rPr>
        <w:t xml:space="preserve"> типу. Тургор кожи не снижен. Ногтевые пластинки округлой формы, бледно-розового цвета. Подкожно-жировая клетчатка развита </w:t>
      </w:r>
      <w:r w:rsidR="00471306" w:rsidRPr="003B7820">
        <w:rPr>
          <w:rStyle w:val="10"/>
          <w:sz w:val="24"/>
          <w:szCs w:val="24"/>
        </w:rPr>
        <w:t>слабо</w:t>
      </w:r>
      <w:r w:rsidRPr="003B7820">
        <w:rPr>
          <w:rStyle w:val="10"/>
          <w:sz w:val="24"/>
          <w:szCs w:val="24"/>
        </w:rPr>
        <w:t>, толщина жирового слоя у пупка составляет 1,</w:t>
      </w:r>
      <w:r w:rsidR="00471306" w:rsidRPr="003B7820">
        <w:rPr>
          <w:rStyle w:val="10"/>
          <w:sz w:val="24"/>
          <w:szCs w:val="24"/>
        </w:rPr>
        <w:t>0</w:t>
      </w:r>
      <w:r w:rsidRPr="003B7820">
        <w:rPr>
          <w:rStyle w:val="10"/>
          <w:sz w:val="24"/>
          <w:szCs w:val="24"/>
        </w:rPr>
        <w:t xml:space="preserve"> см, в области угла ло</w:t>
      </w:r>
      <w:r w:rsidRPr="003B7820">
        <w:rPr>
          <w:rStyle w:val="10"/>
          <w:sz w:val="24"/>
          <w:szCs w:val="24"/>
        </w:rPr>
        <w:softHyphen/>
        <w:t xml:space="preserve">патки - </w:t>
      </w:r>
      <w:r w:rsidR="00471306" w:rsidRPr="003B7820">
        <w:rPr>
          <w:rStyle w:val="10"/>
          <w:sz w:val="24"/>
          <w:szCs w:val="24"/>
        </w:rPr>
        <w:t>0</w:t>
      </w:r>
      <w:r w:rsidRPr="003B7820">
        <w:rPr>
          <w:rStyle w:val="10"/>
          <w:sz w:val="24"/>
          <w:szCs w:val="24"/>
        </w:rPr>
        <w:t>,5 см. Отёков нет.</w:t>
      </w:r>
    </w:p>
    <w:p w:rsidR="00664316" w:rsidRPr="003B7820" w:rsidRDefault="00C5548F" w:rsidP="00E34B0E">
      <w:pPr>
        <w:pStyle w:val="3"/>
        <w:shd w:val="clear" w:color="auto" w:fill="auto"/>
        <w:tabs>
          <w:tab w:val="left" w:pos="6663"/>
        </w:tabs>
        <w:spacing w:after="0" w:line="276" w:lineRule="auto"/>
        <w:ind w:right="1" w:firstLine="480"/>
        <w:jc w:val="both"/>
        <w:rPr>
          <w:sz w:val="24"/>
          <w:szCs w:val="24"/>
        </w:rPr>
      </w:pPr>
      <w:r w:rsidRPr="003B7820">
        <w:rPr>
          <w:rStyle w:val="22"/>
          <w:sz w:val="24"/>
          <w:szCs w:val="24"/>
        </w:rPr>
        <w:t>Мышечная система:</w:t>
      </w:r>
      <w:r w:rsidRPr="003B7820">
        <w:rPr>
          <w:rStyle w:val="11"/>
          <w:sz w:val="24"/>
          <w:szCs w:val="24"/>
        </w:rPr>
        <w:t xml:space="preserve"> </w:t>
      </w:r>
      <w:r w:rsidRPr="003B7820">
        <w:rPr>
          <w:rStyle w:val="10"/>
          <w:sz w:val="24"/>
          <w:szCs w:val="24"/>
        </w:rPr>
        <w:t>Общее развитие мышечной системы удов</w:t>
      </w:r>
      <w:r w:rsidRPr="003B7820">
        <w:rPr>
          <w:rStyle w:val="10"/>
          <w:sz w:val="24"/>
          <w:szCs w:val="24"/>
        </w:rPr>
        <w:softHyphen/>
        <w:t>летворительное. Атрофии и гипертрофии отдельных мышечных групп не отмечается. Болезненность при ощупывании мышц отсутствует. Уп</w:t>
      </w:r>
      <w:r w:rsidRPr="003B7820">
        <w:rPr>
          <w:rStyle w:val="10"/>
          <w:sz w:val="24"/>
          <w:szCs w:val="24"/>
        </w:rPr>
        <w:softHyphen/>
        <w:t>лотнений в толще мышц не выявлено. Мышечный тонус сохранен. Мышечная сила верхних и нижних конечностей достаточная.</w:t>
      </w:r>
    </w:p>
    <w:p w:rsidR="00664316" w:rsidRPr="003B7820" w:rsidRDefault="00C5548F" w:rsidP="00E34B0E">
      <w:pPr>
        <w:pStyle w:val="3"/>
        <w:shd w:val="clear" w:color="auto" w:fill="auto"/>
        <w:tabs>
          <w:tab w:val="left" w:pos="6663"/>
        </w:tabs>
        <w:spacing w:after="0" w:line="276" w:lineRule="auto"/>
        <w:ind w:right="1" w:firstLine="480"/>
        <w:jc w:val="both"/>
        <w:rPr>
          <w:sz w:val="24"/>
          <w:szCs w:val="24"/>
        </w:rPr>
      </w:pPr>
      <w:r w:rsidRPr="003B7820">
        <w:rPr>
          <w:rStyle w:val="22"/>
          <w:sz w:val="24"/>
          <w:szCs w:val="24"/>
        </w:rPr>
        <w:t>Костная система:</w:t>
      </w:r>
      <w:r w:rsidRPr="003B7820">
        <w:rPr>
          <w:rStyle w:val="11"/>
          <w:sz w:val="24"/>
          <w:szCs w:val="24"/>
        </w:rPr>
        <w:t xml:space="preserve"> </w:t>
      </w:r>
      <w:r w:rsidRPr="003B7820">
        <w:rPr>
          <w:rStyle w:val="10"/>
          <w:sz w:val="24"/>
          <w:szCs w:val="24"/>
        </w:rPr>
        <w:t>при осмотре костей черепа, грудной клетки, по</w:t>
      </w:r>
      <w:r w:rsidRPr="003B7820">
        <w:rPr>
          <w:rStyle w:val="10"/>
          <w:sz w:val="24"/>
          <w:szCs w:val="24"/>
        </w:rPr>
        <w:softHyphen/>
        <w:t>звоночника, конечностей, таза деформаций не выявлено. Болезненности при поколачивании и пальпации не отмечается. Конечности одинаковой длины.</w:t>
      </w:r>
    </w:p>
    <w:p w:rsidR="00664316" w:rsidRPr="003B7820" w:rsidRDefault="00C5548F" w:rsidP="00E34B0E">
      <w:pPr>
        <w:pStyle w:val="3"/>
        <w:shd w:val="clear" w:color="auto" w:fill="auto"/>
        <w:tabs>
          <w:tab w:val="left" w:pos="6663"/>
        </w:tabs>
        <w:spacing w:after="0" w:line="276" w:lineRule="auto"/>
        <w:ind w:right="1" w:firstLine="480"/>
        <w:jc w:val="both"/>
        <w:rPr>
          <w:sz w:val="24"/>
          <w:szCs w:val="24"/>
        </w:rPr>
      </w:pPr>
      <w:r w:rsidRPr="003B7820">
        <w:rPr>
          <w:rStyle w:val="22"/>
          <w:sz w:val="24"/>
          <w:szCs w:val="24"/>
        </w:rPr>
        <w:t>Суставная система:</w:t>
      </w:r>
      <w:r w:rsidRPr="003B7820">
        <w:rPr>
          <w:rStyle w:val="11"/>
          <w:sz w:val="24"/>
          <w:szCs w:val="24"/>
        </w:rPr>
        <w:t xml:space="preserve"> </w:t>
      </w:r>
      <w:r w:rsidRPr="003B7820">
        <w:rPr>
          <w:rStyle w:val="10"/>
          <w:sz w:val="24"/>
          <w:szCs w:val="24"/>
        </w:rPr>
        <w:t>при осмотре плечевые, локтевые, лучезапя</w:t>
      </w:r>
      <w:r w:rsidRPr="003B7820">
        <w:rPr>
          <w:rStyle w:val="10"/>
          <w:sz w:val="24"/>
          <w:szCs w:val="24"/>
        </w:rPr>
        <w:softHyphen/>
        <w:t>стные, тазобедренные, коленные и голеностопные суставы обычной конфигурации, кожные покровы над ними не изменены. При пальпации суставов, их припухлости, деформации, изменений околосуставных тканей не выявлено. Пальпация суставов безболезненная. Объем актив</w:t>
      </w:r>
      <w:r w:rsidRPr="003B7820">
        <w:rPr>
          <w:rStyle w:val="10"/>
          <w:sz w:val="24"/>
          <w:szCs w:val="24"/>
        </w:rPr>
        <w:softHyphen/>
        <w:t>ных и пассивных движений в суставах сохранен</w:t>
      </w:r>
      <w:r w:rsidR="00B71A52" w:rsidRPr="003B7820">
        <w:rPr>
          <w:rStyle w:val="10"/>
          <w:sz w:val="24"/>
          <w:szCs w:val="24"/>
        </w:rPr>
        <w:t xml:space="preserve"> по</w:t>
      </w:r>
      <w:r w:rsidRPr="003B7820">
        <w:rPr>
          <w:rStyle w:val="10"/>
          <w:sz w:val="24"/>
          <w:szCs w:val="24"/>
        </w:rPr>
        <w:t>лностью.</w:t>
      </w:r>
    </w:p>
    <w:p w:rsidR="00664316" w:rsidRPr="003B7820" w:rsidRDefault="00C5548F" w:rsidP="00E34B0E">
      <w:pPr>
        <w:pStyle w:val="3"/>
        <w:shd w:val="clear" w:color="auto" w:fill="auto"/>
        <w:tabs>
          <w:tab w:val="left" w:pos="6663"/>
        </w:tabs>
        <w:spacing w:after="0" w:line="276" w:lineRule="auto"/>
        <w:ind w:right="1" w:firstLine="480"/>
        <w:jc w:val="both"/>
        <w:rPr>
          <w:sz w:val="24"/>
          <w:szCs w:val="24"/>
        </w:rPr>
      </w:pPr>
      <w:r w:rsidRPr="003B7820">
        <w:rPr>
          <w:rStyle w:val="22"/>
          <w:sz w:val="24"/>
          <w:szCs w:val="24"/>
        </w:rPr>
        <w:t>Лимфатическая система:</w:t>
      </w:r>
      <w:r w:rsidRPr="003B7820">
        <w:rPr>
          <w:rStyle w:val="11"/>
          <w:sz w:val="24"/>
          <w:szCs w:val="24"/>
        </w:rPr>
        <w:t xml:space="preserve"> </w:t>
      </w:r>
      <w:r w:rsidR="00AB4515" w:rsidRPr="003B7820">
        <w:rPr>
          <w:rStyle w:val="11"/>
          <w:b w:val="0"/>
          <w:sz w:val="24"/>
          <w:szCs w:val="24"/>
        </w:rPr>
        <w:t>П</w:t>
      </w:r>
      <w:r w:rsidRPr="003B7820">
        <w:rPr>
          <w:rStyle w:val="10"/>
          <w:sz w:val="24"/>
          <w:szCs w:val="24"/>
        </w:rPr>
        <w:t>ри пальпа</w:t>
      </w:r>
      <w:r w:rsidR="00020689" w:rsidRPr="003B7820">
        <w:rPr>
          <w:rStyle w:val="10"/>
          <w:sz w:val="24"/>
          <w:szCs w:val="24"/>
        </w:rPr>
        <w:t>ции определя</w:t>
      </w:r>
      <w:r w:rsidR="00AB4515" w:rsidRPr="003B7820">
        <w:rPr>
          <w:rStyle w:val="10"/>
          <w:sz w:val="24"/>
          <w:szCs w:val="24"/>
        </w:rPr>
        <w:t>е</w:t>
      </w:r>
      <w:r w:rsidR="00020689" w:rsidRPr="003B7820">
        <w:rPr>
          <w:rStyle w:val="10"/>
          <w:sz w:val="24"/>
          <w:szCs w:val="24"/>
        </w:rPr>
        <w:t xml:space="preserve">тся подчелюстные </w:t>
      </w:r>
      <w:r w:rsidRPr="003B7820">
        <w:rPr>
          <w:rStyle w:val="10"/>
          <w:sz w:val="24"/>
          <w:szCs w:val="24"/>
        </w:rPr>
        <w:t xml:space="preserve"> лимфатические узлы</w:t>
      </w:r>
      <w:r w:rsidR="00AB4515" w:rsidRPr="003B7820">
        <w:rPr>
          <w:rStyle w:val="10"/>
          <w:sz w:val="24"/>
          <w:szCs w:val="24"/>
        </w:rPr>
        <w:t xml:space="preserve"> слева</w:t>
      </w:r>
      <w:r w:rsidRPr="003B7820">
        <w:rPr>
          <w:rStyle w:val="10"/>
          <w:sz w:val="24"/>
          <w:szCs w:val="24"/>
        </w:rPr>
        <w:t xml:space="preserve">, </w:t>
      </w:r>
      <w:r w:rsidR="00020689" w:rsidRPr="003B7820">
        <w:rPr>
          <w:rStyle w:val="10"/>
          <w:sz w:val="24"/>
          <w:szCs w:val="24"/>
        </w:rPr>
        <w:t xml:space="preserve">увеличенные </w:t>
      </w:r>
      <w:r w:rsidR="00542480" w:rsidRPr="003B7820">
        <w:rPr>
          <w:rStyle w:val="10"/>
          <w:sz w:val="24"/>
          <w:szCs w:val="24"/>
        </w:rPr>
        <w:t xml:space="preserve"> и</w:t>
      </w:r>
      <w:r w:rsidR="00586275" w:rsidRPr="003B7820">
        <w:rPr>
          <w:rStyle w:val="10"/>
          <w:sz w:val="24"/>
          <w:szCs w:val="24"/>
        </w:rPr>
        <w:t xml:space="preserve"> незначительно</w:t>
      </w:r>
      <w:r w:rsidR="00542480" w:rsidRPr="003B7820">
        <w:rPr>
          <w:rStyle w:val="10"/>
          <w:sz w:val="24"/>
          <w:szCs w:val="24"/>
        </w:rPr>
        <w:t xml:space="preserve"> болезненные</w:t>
      </w:r>
      <w:r w:rsidR="00020689" w:rsidRPr="003B7820">
        <w:rPr>
          <w:rStyle w:val="10"/>
          <w:sz w:val="24"/>
          <w:szCs w:val="24"/>
        </w:rPr>
        <w:t>, раз</w:t>
      </w:r>
      <w:r w:rsidR="00020689" w:rsidRPr="003B7820">
        <w:rPr>
          <w:rStyle w:val="10"/>
          <w:sz w:val="24"/>
          <w:szCs w:val="24"/>
        </w:rPr>
        <w:softHyphen/>
        <w:t>мером</w:t>
      </w:r>
      <w:r w:rsidR="00020689" w:rsidRPr="003B7820">
        <w:rPr>
          <w:rStyle w:val="10"/>
          <w:b/>
          <w:sz w:val="24"/>
          <w:szCs w:val="24"/>
        </w:rPr>
        <w:t xml:space="preserve"> </w:t>
      </w:r>
      <w:r w:rsidR="00020689" w:rsidRPr="003B7820">
        <w:rPr>
          <w:rStyle w:val="10"/>
          <w:sz w:val="24"/>
          <w:szCs w:val="24"/>
        </w:rPr>
        <w:t xml:space="preserve">около </w:t>
      </w:r>
      <w:r w:rsidR="00541DAF" w:rsidRPr="003B7820">
        <w:rPr>
          <w:rStyle w:val="10"/>
          <w:sz w:val="24"/>
          <w:szCs w:val="24"/>
        </w:rPr>
        <w:t>0,</w:t>
      </w:r>
      <w:r w:rsidR="00586275" w:rsidRPr="003B7820">
        <w:rPr>
          <w:rStyle w:val="10"/>
          <w:sz w:val="24"/>
          <w:szCs w:val="24"/>
        </w:rPr>
        <w:t>5</w:t>
      </w:r>
      <w:r w:rsidRPr="003B7820">
        <w:rPr>
          <w:rStyle w:val="10"/>
          <w:sz w:val="24"/>
          <w:szCs w:val="24"/>
        </w:rPr>
        <w:t xml:space="preserve"> см</w:t>
      </w:r>
      <w:r w:rsidRPr="003B7820">
        <w:rPr>
          <w:rStyle w:val="10"/>
          <w:b/>
          <w:sz w:val="24"/>
          <w:szCs w:val="24"/>
        </w:rPr>
        <w:t>,</w:t>
      </w:r>
      <w:r w:rsidRPr="003B7820">
        <w:rPr>
          <w:rStyle w:val="10"/>
          <w:sz w:val="24"/>
          <w:szCs w:val="24"/>
        </w:rPr>
        <w:t xml:space="preserve"> мягко-эластичес</w:t>
      </w:r>
      <w:r w:rsidR="00F26439" w:rsidRPr="003B7820">
        <w:rPr>
          <w:rStyle w:val="10"/>
          <w:sz w:val="24"/>
          <w:szCs w:val="24"/>
        </w:rPr>
        <w:t xml:space="preserve">кой. консистенции, подвижные, </w:t>
      </w:r>
      <w:r w:rsidRPr="003B7820">
        <w:rPr>
          <w:rStyle w:val="10"/>
          <w:sz w:val="24"/>
          <w:szCs w:val="24"/>
        </w:rPr>
        <w:t xml:space="preserve"> не спаянные друг с другом и окружающими тканями. Прилегающие к лимфатическим узлам кожные покровы и подкожная клетчатка не изменены. Шейные, надключичные, подмышечные, локте</w:t>
      </w:r>
      <w:r w:rsidRPr="003B7820">
        <w:rPr>
          <w:rStyle w:val="10"/>
          <w:sz w:val="24"/>
          <w:szCs w:val="24"/>
        </w:rPr>
        <w:softHyphen/>
        <w:t xml:space="preserve">вые, </w:t>
      </w:r>
      <w:r w:rsidR="00020689" w:rsidRPr="003B7820">
        <w:rPr>
          <w:rStyle w:val="10"/>
          <w:sz w:val="24"/>
          <w:szCs w:val="24"/>
        </w:rPr>
        <w:t xml:space="preserve">паховые, </w:t>
      </w:r>
      <w:r w:rsidRPr="003B7820">
        <w:rPr>
          <w:rStyle w:val="10"/>
          <w:sz w:val="24"/>
          <w:szCs w:val="24"/>
        </w:rPr>
        <w:t>бедренные, и подколенные лимфатические узлы не пальпируются.</w:t>
      </w:r>
    </w:p>
    <w:p w:rsidR="00664316" w:rsidRPr="003B7820" w:rsidRDefault="00C5548F" w:rsidP="00E34B0E">
      <w:pPr>
        <w:pStyle w:val="21"/>
        <w:shd w:val="clear" w:color="auto" w:fill="auto"/>
        <w:tabs>
          <w:tab w:val="left" w:pos="6663"/>
        </w:tabs>
        <w:spacing w:before="0" w:after="0" w:line="276" w:lineRule="auto"/>
        <w:ind w:right="1" w:firstLine="480"/>
        <w:jc w:val="both"/>
        <w:rPr>
          <w:sz w:val="24"/>
          <w:szCs w:val="24"/>
        </w:rPr>
      </w:pPr>
      <w:r w:rsidRPr="003B7820">
        <w:rPr>
          <w:rStyle w:val="220"/>
          <w:b/>
          <w:bCs/>
          <w:sz w:val="24"/>
          <w:szCs w:val="24"/>
        </w:rPr>
        <w:t>Дыхательная система.</w:t>
      </w:r>
    </w:p>
    <w:p w:rsidR="00664316" w:rsidRPr="003B7820" w:rsidRDefault="00C5548F" w:rsidP="00E34B0E">
      <w:pPr>
        <w:pStyle w:val="3"/>
        <w:shd w:val="clear" w:color="auto" w:fill="auto"/>
        <w:tabs>
          <w:tab w:val="left" w:pos="6663"/>
        </w:tabs>
        <w:spacing w:after="0" w:line="276" w:lineRule="auto"/>
        <w:ind w:right="1" w:firstLine="480"/>
        <w:jc w:val="both"/>
        <w:rPr>
          <w:sz w:val="24"/>
          <w:szCs w:val="24"/>
        </w:rPr>
      </w:pPr>
      <w:r w:rsidRPr="003B7820">
        <w:rPr>
          <w:rStyle w:val="10"/>
          <w:sz w:val="24"/>
          <w:szCs w:val="24"/>
        </w:rPr>
        <w:t>Дыхание через нос свободное. Ощущения сухости в носу нет. Вы</w:t>
      </w:r>
      <w:r w:rsidRPr="003B7820">
        <w:rPr>
          <w:rStyle w:val="10"/>
          <w:sz w:val="24"/>
          <w:szCs w:val="24"/>
        </w:rPr>
        <w:softHyphen/>
        <w:t>делений из носа не наблюдается. Носовые кровотечения отсутствуют, обоняние сохранено. Болей у корня и спинки носа, на местах проекции лобных и гайморовых пазух не отмечается. Голос громкий, чистый.</w:t>
      </w:r>
    </w:p>
    <w:p w:rsidR="00664316" w:rsidRPr="003B7820" w:rsidRDefault="00C5548F" w:rsidP="00E34B0E">
      <w:pPr>
        <w:pStyle w:val="3"/>
        <w:shd w:val="clear" w:color="auto" w:fill="auto"/>
        <w:tabs>
          <w:tab w:val="left" w:pos="6663"/>
        </w:tabs>
        <w:spacing w:after="0" w:line="276" w:lineRule="auto"/>
        <w:ind w:right="1" w:firstLine="480"/>
        <w:jc w:val="both"/>
        <w:rPr>
          <w:sz w:val="24"/>
          <w:szCs w:val="24"/>
        </w:rPr>
      </w:pPr>
      <w:r w:rsidRPr="003B7820">
        <w:rPr>
          <w:rStyle w:val="10"/>
          <w:sz w:val="24"/>
          <w:szCs w:val="24"/>
        </w:rPr>
        <w:t>Осмотр грудной клетки: Грудная клетка цилиндрической формы. Левая и правая половины грудной кле</w:t>
      </w:r>
      <w:r w:rsidR="00020689" w:rsidRPr="003B7820">
        <w:rPr>
          <w:rStyle w:val="10"/>
          <w:sz w:val="24"/>
          <w:szCs w:val="24"/>
        </w:rPr>
        <w:t xml:space="preserve">ти симметричны, </w:t>
      </w:r>
      <w:proofErr w:type="spellStart"/>
      <w:r w:rsidR="00020689" w:rsidRPr="003B7820">
        <w:rPr>
          <w:rStyle w:val="10"/>
          <w:sz w:val="24"/>
          <w:szCs w:val="24"/>
        </w:rPr>
        <w:t>выбуханий</w:t>
      </w:r>
      <w:proofErr w:type="spellEnd"/>
      <w:r w:rsidR="00020689" w:rsidRPr="003B7820">
        <w:rPr>
          <w:rStyle w:val="10"/>
          <w:sz w:val="24"/>
          <w:szCs w:val="24"/>
        </w:rPr>
        <w:t xml:space="preserve"> и </w:t>
      </w:r>
      <w:proofErr w:type="spellStart"/>
      <w:r w:rsidR="00020689" w:rsidRPr="003B7820">
        <w:rPr>
          <w:rStyle w:val="10"/>
          <w:sz w:val="24"/>
          <w:szCs w:val="24"/>
        </w:rPr>
        <w:t>за</w:t>
      </w:r>
      <w:r w:rsidRPr="003B7820">
        <w:rPr>
          <w:rStyle w:val="10"/>
          <w:sz w:val="24"/>
          <w:szCs w:val="24"/>
        </w:rPr>
        <w:t>падений</w:t>
      </w:r>
      <w:proofErr w:type="spellEnd"/>
      <w:r w:rsidRPr="003B7820">
        <w:rPr>
          <w:rStyle w:val="10"/>
          <w:sz w:val="24"/>
          <w:szCs w:val="24"/>
        </w:rPr>
        <w:t xml:space="preserve"> нет, ключицы и лопатки расположены на одном уровне. Обе половины грудной клетки одинаково участвуют в акте дыхания. Вспо</w:t>
      </w:r>
      <w:r w:rsidRPr="003B7820">
        <w:rPr>
          <w:rStyle w:val="10"/>
          <w:sz w:val="24"/>
          <w:szCs w:val="24"/>
        </w:rPr>
        <w:softHyphen/>
        <w:t>могательные мышцы не принимают участие в акте дыхания. Над- и подключичные ямки выражены одинаково хорошо с обеих сторон. Ло</w:t>
      </w:r>
      <w:r w:rsidRPr="003B7820">
        <w:rPr>
          <w:rStyle w:val="10"/>
          <w:sz w:val="24"/>
          <w:szCs w:val="24"/>
        </w:rPr>
        <w:softHyphen/>
        <w:t xml:space="preserve">патки плотно прилегают к грудной стенке. </w:t>
      </w:r>
      <w:proofErr w:type="spellStart"/>
      <w:r w:rsidRPr="003B7820">
        <w:rPr>
          <w:rStyle w:val="10"/>
          <w:sz w:val="24"/>
          <w:szCs w:val="24"/>
        </w:rPr>
        <w:lastRenderedPageBreak/>
        <w:t>Эпигастральный</w:t>
      </w:r>
      <w:proofErr w:type="spellEnd"/>
      <w:r w:rsidRPr="003B7820">
        <w:rPr>
          <w:rStyle w:val="10"/>
          <w:sz w:val="24"/>
          <w:szCs w:val="24"/>
        </w:rPr>
        <w:t xml:space="preserve"> угол со</w:t>
      </w:r>
      <w:r w:rsidRPr="003B7820">
        <w:rPr>
          <w:rStyle w:val="10"/>
          <w:sz w:val="24"/>
          <w:szCs w:val="24"/>
        </w:rPr>
        <w:softHyphen/>
        <w:t xml:space="preserve">ставляет 90°. Тип дыхания смешанный. Частота дыхания - </w:t>
      </w:r>
      <w:r w:rsidR="00471306" w:rsidRPr="003B7820">
        <w:rPr>
          <w:rStyle w:val="10"/>
          <w:sz w:val="24"/>
          <w:szCs w:val="24"/>
        </w:rPr>
        <w:t>19</w:t>
      </w:r>
      <w:r w:rsidRPr="003B7820">
        <w:rPr>
          <w:rStyle w:val="10"/>
          <w:sz w:val="24"/>
          <w:szCs w:val="24"/>
        </w:rPr>
        <w:t xml:space="preserve"> в минуту. Ритм дыхания правильный.</w:t>
      </w:r>
    </w:p>
    <w:p w:rsidR="00664316" w:rsidRPr="003B7820" w:rsidRDefault="00C5548F" w:rsidP="00E34B0E">
      <w:pPr>
        <w:pStyle w:val="3"/>
        <w:shd w:val="clear" w:color="auto" w:fill="auto"/>
        <w:tabs>
          <w:tab w:val="left" w:pos="6663"/>
        </w:tabs>
        <w:spacing w:after="0" w:line="276" w:lineRule="auto"/>
        <w:ind w:right="1" w:firstLine="480"/>
        <w:jc w:val="both"/>
        <w:rPr>
          <w:sz w:val="24"/>
          <w:szCs w:val="24"/>
        </w:rPr>
      </w:pPr>
      <w:r w:rsidRPr="003B7820">
        <w:rPr>
          <w:rStyle w:val="10"/>
          <w:sz w:val="24"/>
          <w:szCs w:val="24"/>
        </w:rPr>
        <w:t>Пальпация грудной клетки: пальпация грудной клетки безболез</w:t>
      </w:r>
      <w:r w:rsidRPr="003B7820">
        <w:rPr>
          <w:rStyle w:val="10"/>
          <w:sz w:val="24"/>
          <w:szCs w:val="24"/>
        </w:rPr>
        <w:softHyphen/>
        <w:t>ненная. Эластичность грудной клетки удовлетворительная. Голосовое дрожание проводится одинаково с обеих сторон.</w:t>
      </w:r>
    </w:p>
    <w:p w:rsidR="00664316" w:rsidRPr="003B7820" w:rsidRDefault="00C5548F" w:rsidP="00E34B0E">
      <w:pPr>
        <w:pStyle w:val="3"/>
        <w:shd w:val="clear" w:color="auto" w:fill="auto"/>
        <w:tabs>
          <w:tab w:val="left" w:pos="6663"/>
        </w:tabs>
        <w:spacing w:after="0" w:line="276" w:lineRule="auto"/>
        <w:ind w:right="1" w:firstLine="480"/>
        <w:jc w:val="both"/>
        <w:rPr>
          <w:sz w:val="24"/>
          <w:szCs w:val="24"/>
        </w:rPr>
      </w:pPr>
      <w:r w:rsidRPr="003B7820">
        <w:rPr>
          <w:rStyle w:val="10"/>
          <w:sz w:val="24"/>
          <w:szCs w:val="24"/>
        </w:rPr>
        <w:t xml:space="preserve">Окружность грудной клетки на уровне углов лопаток сзади и IV ребер спереди: при спокойном дыхании - </w:t>
      </w:r>
      <w:r w:rsidR="00020689" w:rsidRPr="003B7820">
        <w:rPr>
          <w:rStyle w:val="10"/>
          <w:sz w:val="24"/>
          <w:szCs w:val="24"/>
        </w:rPr>
        <w:t>90</w:t>
      </w:r>
      <w:r w:rsidRPr="003B7820">
        <w:rPr>
          <w:rStyle w:val="10"/>
          <w:sz w:val="24"/>
          <w:szCs w:val="24"/>
        </w:rPr>
        <w:t xml:space="preserve"> см, на в</w:t>
      </w:r>
      <w:r w:rsidR="00020689" w:rsidRPr="003B7820">
        <w:rPr>
          <w:rStyle w:val="10"/>
          <w:sz w:val="24"/>
          <w:szCs w:val="24"/>
        </w:rPr>
        <w:t>ысоте максималь</w:t>
      </w:r>
      <w:r w:rsidR="00020689" w:rsidRPr="003B7820">
        <w:rPr>
          <w:rStyle w:val="10"/>
          <w:sz w:val="24"/>
          <w:szCs w:val="24"/>
        </w:rPr>
        <w:softHyphen/>
        <w:t>ного вдоха - 94</w:t>
      </w:r>
      <w:r w:rsidRPr="003B7820">
        <w:rPr>
          <w:rStyle w:val="10"/>
          <w:sz w:val="24"/>
          <w:szCs w:val="24"/>
        </w:rPr>
        <w:t>см, на высоте максимального выдоха - 8</w:t>
      </w:r>
      <w:r w:rsidR="00020689" w:rsidRPr="003B7820">
        <w:rPr>
          <w:rStyle w:val="10"/>
          <w:sz w:val="24"/>
          <w:szCs w:val="24"/>
        </w:rPr>
        <w:t>8</w:t>
      </w:r>
      <w:r w:rsidRPr="003B7820">
        <w:rPr>
          <w:rStyle w:val="10"/>
          <w:sz w:val="24"/>
          <w:szCs w:val="24"/>
        </w:rPr>
        <w:t xml:space="preserve"> см., макси</w:t>
      </w:r>
      <w:r w:rsidRPr="003B7820">
        <w:rPr>
          <w:rStyle w:val="10"/>
          <w:sz w:val="24"/>
          <w:szCs w:val="24"/>
        </w:rPr>
        <w:softHyphen/>
        <w:t xml:space="preserve">мальная дыхательная экскурсия грудной клетки </w:t>
      </w:r>
      <w:r w:rsidR="00020689" w:rsidRPr="003B7820">
        <w:rPr>
          <w:rStyle w:val="10"/>
          <w:sz w:val="24"/>
          <w:szCs w:val="24"/>
        </w:rPr>
        <w:t>–</w:t>
      </w:r>
      <w:r w:rsidRPr="003B7820">
        <w:rPr>
          <w:rStyle w:val="10"/>
          <w:sz w:val="24"/>
          <w:szCs w:val="24"/>
        </w:rPr>
        <w:t xml:space="preserve"> </w:t>
      </w:r>
      <w:r w:rsidR="00020689" w:rsidRPr="003B7820">
        <w:rPr>
          <w:rStyle w:val="10"/>
          <w:sz w:val="24"/>
          <w:szCs w:val="24"/>
        </w:rPr>
        <w:t xml:space="preserve">6 </w:t>
      </w:r>
      <w:r w:rsidRPr="003B7820">
        <w:rPr>
          <w:rStyle w:val="10"/>
          <w:sz w:val="24"/>
          <w:szCs w:val="24"/>
        </w:rPr>
        <w:t>см.</w:t>
      </w:r>
    </w:p>
    <w:p w:rsidR="00664316" w:rsidRPr="003B7820" w:rsidRDefault="00C5548F" w:rsidP="00E34B0E">
      <w:pPr>
        <w:pStyle w:val="3"/>
        <w:shd w:val="clear" w:color="auto" w:fill="auto"/>
        <w:tabs>
          <w:tab w:val="left" w:pos="6663"/>
        </w:tabs>
        <w:spacing w:after="0" w:line="276" w:lineRule="auto"/>
        <w:ind w:right="1" w:firstLine="480"/>
        <w:jc w:val="both"/>
        <w:rPr>
          <w:sz w:val="24"/>
          <w:szCs w:val="24"/>
        </w:rPr>
      </w:pPr>
      <w:r w:rsidRPr="003B7820">
        <w:rPr>
          <w:rStyle w:val="10"/>
          <w:sz w:val="24"/>
          <w:szCs w:val="24"/>
        </w:rPr>
        <w:t>Перкуссия грудной клетки:</w:t>
      </w:r>
    </w:p>
    <w:p w:rsidR="00020689" w:rsidRPr="003B7820" w:rsidRDefault="00C5548F" w:rsidP="00E34B0E">
      <w:pPr>
        <w:pStyle w:val="3"/>
        <w:shd w:val="clear" w:color="auto" w:fill="auto"/>
        <w:tabs>
          <w:tab w:val="left" w:pos="6663"/>
        </w:tabs>
        <w:spacing w:after="4" w:line="276" w:lineRule="auto"/>
        <w:ind w:right="1" w:firstLine="480"/>
        <w:jc w:val="both"/>
        <w:rPr>
          <w:sz w:val="24"/>
          <w:szCs w:val="24"/>
        </w:rPr>
      </w:pPr>
      <w:r w:rsidRPr="003B7820">
        <w:rPr>
          <w:rStyle w:val="10"/>
          <w:sz w:val="24"/>
          <w:szCs w:val="24"/>
        </w:rPr>
        <w:t>Сравнительная перкуссия: при сравнительной перкуссии в сим</w:t>
      </w:r>
      <w:r w:rsidRPr="003B7820">
        <w:rPr>
          <w:rStyle w:val="10"/>
          <w:sz w:val="24"/>
          <w:szCs w:val="24"/>
        </w:rPr>
        <w:softHyphen/>
        <w:t>метричных участках грудной клетки отмечается ясный легочный звук.</w:t>
      </w:r>
    </w:p>
    <w:p w:rsidR="00664316" w:rsidRPr="003B7820" w:rsidRDefault="00C5548F" w:rsidP="00E34B0E">
      <w:pPr>
        <w:pStyle w:val="12"/>
        <w:framePr w:w="6245" w:wrap="notBeside" w:vAnchor="text" w:hAnchor="text" w:xAlign="center" w:y="1"/>
        <w:shd w:val="clear" w:color="auto" w:fill="auto"/>
        <w:spacing w:line="276" w:lineRule="auto"/>
        <w:rPr>
          <w:rStyle w:val="a9"/>
          <w:sz w:val="24"/>
          <w:szCs w:val="24"/>
        </w:rPr>
      </w:pPr>
      <w:r w:rsidRPr="003B7820">
        <w:rPr>
          <w:rStyle w:val="a9"/>
          <w:sz w:val="24"/>
          <w:szCs w:val="24"/>
        </w:rPr>
        <w:t>Топографическая перкуссия:</w:t>
      </w:r>
    </w:p>
    <w:p w:rsidR="00020689" w:rsidRPr="003B7820" w:rsidRDefault="00020689" w:rsidP="00E34B0E">
      <w:pPr>
        <w:pStyle w:val="12"/>
        <w:framePr w:w="6245" w:wrap="notBeside" w:vAnchor="text" w:hAnchor="text" w:xAlign="center" w:y="1"/>
        <w:shd w:val="clear" w:color="auto" w:fill="auto"/>
        <w:spacing w:line="276" w:lineRule="auto"/>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2585"/>
        <w:gridCol w:w="41"/>
        <w:gridCol w:w="2544"/>
      </w:tblGrid>
      <w:tr w:rsidR="00664316" w:rsidRPr="003B7820">
        <w:trPr>
          <w:trHeight w:hRule="exact" w:val="298"/>
          <w:jc w:val="center"/>
        </w:trPr>
        <w:tc>
          <w:tcPr>
            <w:tcW w:w="6245" w:type="dxa"/>
            <w:gridSpan w:val="4"/>
            <w:tcBorders>
              <w:top w:val="single" w:sz="4" w:space="0" w:color="auto"/>
              <w:left w:val="single" w:sz="4" w:space="0" w:color="auto"/>
              <w:right w:val="single" w:sz="4" w:space="0" w:color="auto"/>
            </w:tcBorders>
            <w:shd w:val="clear" w:color="auto" w:fill="FFFFFF"/>
          </w:tcPr>
          <w:p w:rsidR="00664316" w:rsidRPr="003B7820" w:rsidRDefault="00C5548F" w:rsidP="00E34B0E">
            <w:pPr>
              <w:pStyle w:val="3"/>
              <w:framePr w:w="6245" w:wrap="notBeside" w:vAnchor="text" w:hAnchor="text" w:xAlign="center" w:y="1"/>
              <w:shd w:val="clear" w:color="auto" w:fill="auto"/>
              <w:spacing w:after="0" w:line="276" w:lineRule="auto"/>
              <w:ind w:left="140"/>
              <w:rPr>
                <w:sz w:val="24"/>
                <w:szCs w:val="24"/>
              </w:rPr>
            </w:pPr>
            <w:r w:rsidRPr="003B7820">
              <w:rPr>
                <w:rStyle w:val="11"/>
                <w:sz w:val="24"/>
                <w:szCs w:val="24"/>
              </w:rPr>
              <w:t>Высота стояния верхушек</w:t>
            </w:r>
          </w:p>
        </w:tc>
      </w:tr>
      <w:tr w:rsidR="00664316" w:rsidRPr="003B7820">
        <w:trPr>
          <w:trHeight w:hRule="exact" w:val="283"/>
          <w:jc w:val="center"/>
        </w:trPr>
        <w:tc>
          <w:tcPr>
            <w:tcW w:w="1075" w:type="dxa"/>
            <w:tcBorders>
              <w:top w:val="single" w:sz="4" w:space="0" w:color="auto"/>
              <w:left w:val="single" w:sz="4" w:space="0" w:color="auto"/>
            </w:tcBorders>
            <w:shd w:val="clear" w:color="auto" w:fill="FFFFFF"/>
          </w:tcPr>
          <w:p w:rsidR="00664316" w:rsidRPr="003B7820" w:rsidRDefault="00664316" w:rsidP="00E34B0E">
            <w:pPr>
              <w:framePr w:w="6245" w:wrap="notBeside" w:vAnchor="text" w:hAnchor="text" w:xAlign="center" w:y="1"/>
              <w:spacing w:line="276" w:lineRule="auto"/>
            </w:pPr>
          </w:p>
        </w:tc>
        <w:tc>
          <w:tcPr>
            <w:tcW w:w="2626" w:type="dxa"/>
            <w:gridSpan w:val="2"/>
            <w:tcBorders>
              <w:top w:val="single" w:sz="4" w:space="0" w:color="auto"/>
              <w:left w:val="single" w:sz="4" w:space="0" w:color="auto"/>
            </w:tcBorders>
            <w:shd w:val="clear" w:color="auto" w:fill="FFFFFF"/>
          </w:tcPr>
          <w:p w:rsidR="00664316" w:rsidRPr="003B7820" w:rsidRDefault="00C5548F" w:rsidP="00E34B0E">
            <w:pPr>
              <w:pStyle w:val="3"/>
              <w:framePr w:w="6245" w:wrap="notBeside" w:vAnchor="text" w:hAnchor="text" w:xAlign="center" w:y="1"/>
              <w:shd w:val="clear" w:color="auto" w:fill="auto"/>
              <w:spacing w:after="0" w:line="276" w:lineRule="auto"/>
              <w:jc w:val="both"/>
              <w:rPr>
                <w:sz w:val="24"/>
                <w:szCs w:val="24"/>
              </w:rPr>
            </w:pPr>
            <w:r w:rsidRPr="003B7820">
              <w:rPr>
                <w:rStyle w:val="11"/>
                <w:sz w:val="24"/>
                <w:szCs w:val="24"/>
              </w:rPr>
              <w:t>справа</w:t>
            </w:r>
          </w:p>
        </w:tc>
        <w:tc>
          <w:tcPr>
            <w:tcW w:w="2544" w:type="dxa"/>
            <w:tcBorders>
              <w:top w:val="single" w:sz="4" w:space="0" w:color="auto"/>
              <w:left w:val="single" w:sz="4" w:space="0" w:color="auto"/>
              <w:right w:val="single" w:sz="4" w:space="0" w:color="auto"/>
            </w:tcBorders>
            <w:shd w:val="clear" w:color="auto" w:fill="FFFFFF"/>
          </w:tcPr>
          <w:p w:rsidR="00664316" w:rsidRPr="003B7820" w:rsidRDefault="00C5548F" w:rsidP="00E34B0E">
            <w:pPr>
              <w:pStyle w:val="3"/>
              <w:framePr w:w="6245" w:wrap="notBeside" w:vAnchor="text" w:hAnchor="text" w:xAlign="center" w:y="1"/>
              <w:shd w:val="clear" w:color="auto" w:fill="auto"/>
              <w:spacing w:after="0" w:line="276" w:lineRule="auto"/>
              <w:jc w:val="both"/>
              <w:rPr>
                <w:sz w:val="24"/>
                <w:szCs w:val="24"/>
              </w:rPr>
            </w:pPr>
            <w:r w:rsidRPr="003B7820">
              <w:rPr>
                <w:rStyle w:val="11"/>
                <w:sz w:val="24"/>
                <w:szCs w:val="24"/>
              </w:rPr>
              <w:t>слева</w:t>
            </w:r>
          </w:p>
        </w:tc>
      </w:tr>
      <w:tr w:rsidR="00664316" w:rsidRPr="003B7820" w:rsidTr="003A18B3">
        <w:trPr>
          <w:trHeight w:hRule="exact" w:val="562"/>
          <w:jc w:val="center"/>
        </w:trPr>
        <w:tc>
          <w:tcPr>
            <w:tcW w:w="1075" w:type="dxa"/>
            <w:tcBorders>
              <w:top w:val="single" w:sz="4" w:space="0" w:color="auto"/>
              <w:left w:val="single" w:sz="4" w:space="0" w:color="auto"/>
            </w:tcBorders>
            <w:shd w:val="clear" w:color="auto" w:fill="FFFFFF"/>
          </w:tcPr>
          <w:p w:rsidR="00664316" w:rsidRPr="003B7820" w:rsidRDefault="00C5548F" w:rsidP="00E34B0E">
            <w:pPr>
              <w:pStyle w:val="3"/>
              <w:framePr w:w="6245" w:wrap="notBeside" w:vAnchor="text" w:hAnchor="text" w:xAlign="center" w:y="1"/>
              <w:shd w:val="clear" w:color="auto" w:fill="auto"/>
              <w:spacing w:after="0" w:line="276" w:lineRule="auto"/>
              <w:ind w:left="140"/>
              <w:rPr>
                <w:sz w:val="24"/>
                <w:szCs w:val="24"/>
              </w:rPr>
            </w:pPr>
            <w:r w:rsidRPr="003B7820">
              <w:rPr>
                <w:rStyle w:val="11"/>
                <w:sz w:val="24"/>
                <w:szCs w:val="24"/>
              </w:rPr>
              <w:t>Спереди</w:t>
            </w:r>
          </w:p>
        </w:tc>
        <w:tc>
          <w:tcPr>
            <w:tcW w:w="2585" w:type="dxa"/>
            <w:tcBorders>
              <w:top w:val="single" w:sz="4" w:space="0" w:color="auto"/>
              <w:left w:val="single" w:sz="4" w:space="0" w:color="auto"/>
            </w:tcBorders>
            <w:shd w:val="clear" w:color="auto" w:fill="FFFFFF"/>
          </w:tcPr>
          <w:p w:rsidR="00664316" w:rsidRPr="003B7820" w:rsidRDefault="00C5548F" w:rsidP="00E34B0E">
            <w:pPr>
              <w:pStyle w:val="3"/>
              <w:framePr w:w="6245" w:wrap="notBeside" w:vAnchor="text" w:hAnchor="text" w:xAlign="center" w:y="1"/>
              <w:shd w:val="clear" w:color="auto" w:fill="auto"/>
              <w:spacing w:after="0" w:line="276" w:lineRule="auto"/>
              <w:jc w:val="both"/>
              <w:rPr>
                <w:sz w:val="24"/>
                <w:szCs w:val="24"/>
              </w:rPr>
            </w:pPr>
            <w:r w:rsidRPr="003B7820">
              <w:rPr>
                <w:rStyle w:val="10"/>
                <w:sz w:val="24"/>
                <w:szCs w:val="24"/>
              </w:rPr>
              <w:t>3 см выше уровня ключи</w:t>
            </w:r>
            <w:r w:rsidRPr="003B7820">
              <w:rPr>
                <w:rStyle w:val="10"/>
                <w:sz w:val="24"/>
                <w:szCs w:val="24"/>
              </w:rPr>
              <w:softHyphen/>
              <w:t>цы</w:t>
            </w:r>
          </w:p>
        </w:tc>
        <w:tc>
          <w:tcPr>
            <w:tcW w:w="2585" w:type="dxa"/>
            <w:gridSpan w:val="2"/>
            <w:tcBorders>
              <w:top w:val="single" w:sz="4" w:space="0" w:color="auto"/>
              <w:left w:val="single" w:sz="4" w:space="0" w:color="auto"/>
              <w:right w:val="single" w:sz="4" w:space="0" w:color="auto"/>
            </w:tcBorders>
            <w:shd w:val="clear" w:color="auto" w:fill="FFFFFF"/>
          </w:tcPr>
          <w:p w:rsidR="00664316" w:rsidRPr="003B7820" w:rsidRDefault="00C5548F" w:rsidP="00E34B0E">
            <w:pPr>
              <w:pStyle w:val="3"/>
              <w:framePr w:w="6245" w:wrap="notBeside" w:vAnchor="text" w:hAnchor="text" w:xAlign="center" w:y="1"/>
              <w:shd w:val="clear" w:color="auto" w:fill="auto"/>
              <w:spacing w:after="0" w:line="276" w:lineRule="auto"/>
              <w:jc w:val="both"/>
              <w:rPr>
                <w:sz w:val="24"/>
                <w:szCs w:val="24"/>
              </w:rPr>
            </w:pPr>
            <w:r w:rsidRPr="003B7820">
              <w:rPr>
                <w:rStyle w:val="10"/>
                <w:sz w:val="24"/>
                <w:szCs w:val="24"/>
              </w:rPr>
              <w:t>3 см выше уровня ключи</w:t>
            </w:r>
            <w:r w:rsidRPr="003B7820">
              <w:rPr>
                <w:rStyle w:val="10"/>
                <w:sz w:val="24"/>
                <w:szCs w:val="24"/>
              </w:rPr>
              <w:softHyphen/>
              <w:t>цы</w:t>
            </w:r>
          </w:p>
        </w:tc>
      </w:tr>
      <w:tr w:rsidR="00664316" w:rsidRPr="003B7820" w:rsidTr="003A18B3">
        <w:trPr>
          <w:trHeight w:hRule="exact" w:val="854"/>
          <w:jc w:val="center"/>
        </w:trPr>
        <w:tc>
          <w:tcPr>
            <w:tcW w:w="1075" w:type="dxa"/>
            <w:tcBorders>
              <w:top w:val="single" w:sz="4" w:space="0" w:color="auto"/>
              <w:left w:val="single" w:sz="4" w:space="0" w:color="auto"/>
              <w:bottom w:val="single" w:sz="4" w:space="0" w:color="auto"/>
            </w:tcBorders>
            <w:shd w:val="clear" w:color="auto" w:fill="FFFFFF"/>
          </w:tcPr>
          <w:p w:rsidR="00664316" w:rsidRPr="003B7820" w:rsidRDefault="00C5548F" w:rsidP="00E34B0E">
            <w:pPr>
              <w:pStyle w:val="3"/>
              <w:framePr w:w="6245" w:wrap="notBeside" w:vAnchor="text" w:hAnchor="text" w:xAlign="center" w:y="1"/>
              <w:shd w:val="clear" w:color="auto" w:fill="auto"/>
              <w:spacing w:after="0" w:line="276" w:lineRule="auto"/>
              <w:ind w:left="140"/>
              <w:rPr>
                <w:sz w:val="24"/>
                <w:szCs w:val="24"/>
              </w:rPr>
            </w:pPr>
            <w:r w:rsidRPr="003B7820">
              <w:rPr>
                <w:rStyle w:val="11"/>
                <w:sz w:val="24"/>
                <w:szCs w:val="24"/>
              </w:rPr>
              <w:t>Сзади</w:t>
            </w:r>
          </w:p>
        </w:tc>
        <w:tc>
          <w:tcPr>
            <w:tcW w:w="2585" w:type="dxa"/>
            <w:tcBorders>
              <w:top w:val="single" w:sz="4" w:space="0" w:color="auto"/>
              <w:left w:val="single" w:sz="4" w:space="0" w:color="auto"/>
              <w:bottom w:val="single" w:sz="4" w:space="0" w:color="auto"/>
            </w:tcBorders>
            <w:shd w:val="clear" w:color="auto" w:fill="FFFFFF"/>
          </w:tcPr>
          <w:p w:rsidR="00664316" w:rsidRPr="003B7820" w:rsidRDefault="00C5548F" w:rsidP="00E34B0E">
            <w:pPr>
              <w:pStyle w:val="3"/>
              <w:framePr w:w="6245" w:wrap="notBeside" w:vAnchor="text" w:hAnchor="text" w:xAlign="center" w:y="1"/>
              <w:shd w:val="clear" w:color="auto" w:fill="auto"/>
              <w:spacing w:after="0" w:line="276" w:lineRule="auto"/>
              <w:jc w:val="both"/>
              <w:rPr>
                <w:sz w:val="24"/>
                <w:szCs w:val="24"/>
              </w:rPr>
            </w:pPr>
            <w:r w:rsidRPr="003B7820">
              <w:rPr>
                <w:rStyle w:val="10"/>
                <w:sz w:val="24"/>
                <w:szCs w:val="24"/>
              </w:rPr>
              <w:t>На уровне остистого отро</w:t>
            </w:r>
            <w:r w:rsidRPr="003B7820">
              <w:rPr>
                <w:rStyle w:val="10"/>
                <w:sz w:val="24"/>
                <w:szCs w:val="24"/>
              </w:rPr>
              <w:softHyphen/>
              <w:t>стка VII шейного позвонка.</w:t>
            </w:r>
          </w:p>
        </w:tc>
        <w:tc>
          <w:tcPr>
            <w:tcW w:w="2585" w:type="dxa"/>
            <w:gridSpan w:val="2"/>
            <w:tcBorders>
              <w:top w:val="single" w:sz="4" w:space="0" w:color="auto"/>
              <w:left w:val="single" w:sz="4" w:space="0" w:color="auto"/>
              <w:bottom w:val="single" w:sz="4" w:space="0" w:color="auto"/>
              <w:right w:val="single" w:sz="4" w:space="0" w:color="auto"/>
            </w:tcBorders>
            <w:shd w:val="clear" w:color="auto" w:fill="FFFFFF"/>
          </w:tcPr>
          <w:p w:rsidR="00664316" w:rsidRPr="003B7820" w:rsidRDefault="00C5548F" w:rsidP="00E34B0E">
            <w:pPr>
              <w:pStyle w:val="3"/>
              <w:framePr w:w="6245" w:wrap="notBeside" w:vAnchor="text" w:hAnchor="text" w:xAlign="center" w:y="1"/>
              <w:shd w:val="clear" w:color="auto" w:fill="auto"/>
              <w:spacing w:after="0" w:line="276" w:lineRule="auto"/>
              <w:jc w:val="both"/>
              <w:rPr>
                <w:sz w:val="24"/>
                <w:szCs w:val="24"/>
              </w:rPr>
            </w:pPr>
            <w:r w:rsidRPr="003B7820">
              <w:rPr>
                <w:rStyle w:val="10"/>
                <w:sz w:val="24"/>
                <w:szCs w:val="24"/>
              </w:rPr>
              <w:t>На уровне остистого от</w:t>
            </w:r>
            <w:r w:rsidRPr="003B7820">
              <w:rPr>
                <w:rStyle w:val="10"/>
                <w:sz w:val="24"/>
                <w:szCs w:val="24"/>
              </w:rPr>
              <w:softHyphen/>
              <w:t>ростка VII шейного по</w:t>
            </w:r>
            <w:r w:rsidRPr="003B7820">
              <w:rPr>
                <w:rStyle w:val="10"/>
                <w:sz w:val="24"/>
                <w:szCs w:val="24"/>
              </w:rPr>
              <w:softHyphen/>
              <w:t>звонка.</w:t>
            </w:r>
          </w:p>
        </w:tc>
      </w:tr>
    </w:tbl>
    <w:p w:rsidR="00664316" w:rsidRPr="003B7820" w:rsidRDefault="00664316" w:rsidP="00E34B0E">
      <w:pPr>
        <w:spacing w:line="276" w:lineRule="auto"/>
      </w:pPr>
    </w:p>
    <w:p w:rsidR="00664316" w:rsidRPr="003B7820" w:rsidRDefault="00C5548F" w:rsidP="00E34B0E">
      <w:pPr>
        <w:pStyle w:val="12"/>
        <w:framePr w:w="6302" w:wrap="notBeside" w:vAnchor="text" w:hAnchor="text" w:xAlign="center" w:y="1"/>
        <w:shd w:val="clear" w:color="auto" w:fill="auto"/>
        <w:spacing w:line="276" w:lineRule="auto"/>
        <w:rPr>
          <w:rStyle w:val="a9"/>
          <w:sz w:val="24"/>
          <w:szCs w:val="24"/>
        </w:rPr>
      </w:pPr>
      <w:r w:rsidRPr="003B7820">
        <w:rPr>
          <w:rStyle w:val="a9"/>
          <w:sz w:val="24"/>
          <w:szCs w:val="24"/>
        </w:rPr>
        <w:t>Нижние границы легких:</w:t>
      </w:r>
    </w:p>
    <w:p w:rsidR="00020689" w:rsidRPr="003B7820" w:rsidRDefault="00020689" w:rsidP="00E34B0E">
      <w:pPr>
        <w:pStyle w:val="12"/>
        <w:framePr w:w="6302" w:wrap="notBeside" w:vAnchor="text" w:hAnchor="text" w:xAlign="center" w:y="1"/>
        <w:shd w:val="clear" w:color="auto" w:fill="auto"/>
        <w:spacing w:line="276" w:lineRule="auto"/>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72"/>
        <w:gridCol w:w="1968"/>
        <w:gridCol w:w="1862"/>
      </w:tblGrid>
      <w:tr w:rsidR="00664316" w:rsidRPr="003B7820">
        <w:trPr>
          <w:trHeight w:hRule="exact" w:val="581"/>
          <w:jc w:val="center"/>
        </w:trPr>
        <w:tc>
          <w:tcPr>
            <w:tcW w:w="2472" w:type="dxa"/>
            <w:tcBorders>
              <w:top w:val="single" w:sz="4" w:space="0" w:color="auto"/>
              <w:left w:val="single" w:sz="4" w:space="0" w:color="auto"/>
            </w:tcBorders>
            <w:shd w:val="clear" w:color="auto" w:fill="FFFFFF"/>
          </w:tcPr>
          <w:p w:rsidR="00664316" w:rsidRPr="003B7820" w:rsidRDefault="00C5548F" w:rsidP="00E34B0E">
            <w:pPr>
              <w:pStyle w:val="3"/>
              <w:framePr w:w="6302" w:wrap="notBeside" w:vAnchor="text" w:hAnchor="text" w:xAlign="center" w:y="1"/>
              <w:shd w:val="clear" w:color="auto" w:fill="auto"/>
              <w:spacing w:after="0" w:line="276" w:lineRule="auto"/>
              <w:ind w:left="140"/>
              <w:rPr>
                <w:sz w:val="24"/>
                <w:szCs w:val="24"/>
              </w:rPr>
            </w:pPr>
            <w:r w:rsidRPr="003B7820">
              <w:rPr>
                <w:rStyle w:val="11"/>
                <w:sz w:val="24"/>
                <w:szCs w:val="24"/>
              </w:rPr>
              <w:t>Топографические ли</w:t>
            </w:r>
            <w:r w:rsidRPr="003B7820">
              <w:rPr>
                <w:rStyle w:val="11"/>
                <w:sz w:val="24"/>
                <w:szCs w:val="24"/>
              </w:rPr>
              <w:softHyphen/>
              <w:t>нии</w:t>
            </w:r>
          </w:p>
        </w:tc>
        <w:tc>
          <w:tcPr>
            <w:tcW w:w="1968" w:type="dxa"/>
            <w:tcBorders>
              <w:top w:val="single" w:sz="4" w:space="0" w:color="auto"/>
              <w:left w:val="single" w:sz="4" w:space="0" w:color="auto"/>
            </w:tcBorders>
            <w:shd w:val="clear" w:color="auto" w:fill="FFFFFF"/>
          </w:tcPr>
          <w:p w:rsidR="00664316" w:rsidRPr="003B7820" w:rsidRDefault="00C5548F" w:rsidP="00E34B0E">
            <w:pPr>
              <w:pStyle w:val="3"/>
              <w:framePr w:w="6302" w:wrap="notBeside" w:vAnchor="text" w:hAnchor="text" w:xAlign="center" w:y="1"/>
              <w:shd w:val="clear" w:color="auto" w:fill="auto"/>
              <w:spacing w:after="0" w:line="276" w:lineRule="auto"/>
              <w:jc w:val="both"/>
              <w:rPr>
                <w:sz w:val="24"/>
                <w:szCs w:val="24"/>
              </w:rPr>
            </w:pPr>
            <w:r w:rsidRPr="003B7820">
              <w:rPr>
                <w:rStyle w:val="11"/>
                <w:sz w:val="24"/>
                <w:szCs w:val="24"/>
              </w:rPr>
              <w:t>Справа</w:t>
            </w:r>
          </w:p>
        </w:tc>
        <w:tc>
          <w:tcPr>
            <w:tcW w:w="1862" w:type="dxa"/>
            <w:tcBorders>
              <w:top w:val="single" w:sz="4" w:space="0" w:color="auto"/>
              <w:left w:val="single" w:sz="4" w:space="0" w:color="auto"/>
              <w:right w:val="single" w:sz="4" w:space="0" w:color="auto"/>
            </w:tcBorders>
            <w:shd w:val="clear" w:color="auto" w:fill="FFFFFF"/>
          </w:tcPr>
          <w:p w:rsidR="00664316" w:rsidRPr="003B7820" w:rsidRDefault="00C5548F" w:rsidP="00E34B0E">
            <w:pPr>
              <w:pStyle w:val="3"/>
              <w:framePr w:w="6302" w:wrap="notBeside" w:vAnchor="text" w:hAnchor="text" w:xAlign="center" w:y="1"/>
              <w:shd w:val="clear" w:color="auto" w:fill="auto"/>
              <w:spacing w:after="0" w:line="276" w:lineRule="auto"/>
              <w:jc w:val="both"/>
              <w:rPr>
                <w:sz w:val="24"/>
                <w:szCs w:val="24"/>
              </w:rPr>
            </w:pPr>
            <w:r w:rsidRPr="003B7820">
              <w:rPr>
                <w:rStyle w:val="11"/>
                <w:sz w:val="24"/>
                <w:szCs w:val="24"/>
              </w:rPr>
              <w:t>Слева</w:t>
            </w:r>
          </w:p>
        </w:tc>
      </w:tr>
      <w:tr w:rsidR="00664316" w:rsidRPr="003B7820">
        <w:trPr>
          <w:trHeight w:hRule="exact" w:val="2525"/>
          <w:jc w:val="center"/>
        </w:trPr>
        <w:tc>
          <w:tcPr>
            <w:tcW w:w="2472" w:type="dxa"/>
            <w:tcBorders>
              <w:top w:val="single" w:sz="4" w:space="0" w:color="auto"/>
              <w:left w:val="single" w:sz="4" w:space="0" w:color="auto"/>
              <w:bottom w:val="single" w:sz="4" w:space="0" w:color="auto"/>
            </w:tcBorders>
            <w:shd w:val="clear" w:color="auto" w:fill="FFFFFF"/>
          </w:tcPr>
          <w:p w:rsidR="00664316" w:rsidRPr="003B7820" w:rsidRDefault="00C5548F" w:rsidP="00E34B0E">
            <w:pPr>
              <w:pStyle w:val="3"/>
              <w:framePr w:w="6302" w:wrap="notBeside" w:vAnchor="text" w:hAnchor="text" w:xAlign="center" w:y="1"/>
              <w:shd w:val="clear" w:color="auto" w:fill="auto"/>
              <w:spacing w:after="0" w:line="276" w:lineRule="auto"/>
              <w:ind w:left="140"/>
              <w:rPr>
                <w:sz w:val="24"/>
                <w:szCs w:val="24"/>
              </w:rPr>
            </w:pPr>
            <w:proofErr w:type="spellStart"/>
            <w:r w:rsidRPr="003B7820">
              <w:rPr>
                <w:rStyle w:val="10"/>
                <w:sz w:val="24"/>
                <w:szCs w:val="24"/>
              </w:rPr>
              <w:t>Окологрудинная</w:t>
            </w:r>
            <w:proofErr w:type="spellEnd"/>
            <w:r w:rsidRPr="003B7820">
              <w:rPr>
                <w:rStyle w:val="10"/>
                <w:sz w:val="24"/>
                <w:szCs w:val="24"/>
              </w:rPr>
              <w:t xml:space="preserve"> Среднеключичная Передняя подмышечная Средняя подмышечная Задняя подмышечная Лопаточная Околопозвоночная</w:t>
            </w:r>
          </w:p>
        </w:tc>
        <w:tc>
          <w:tcPr>
            <w:tcW w:w="1968" w:type="dxa"/>
            <w:tcBorders>
              <w:top w:val="single" w:sz="4" w:space="0" w:color="auto"/>
              <w:left w:val="single" w:sz="4" w:space="0" w:color="auto"/>
              <w:bottom w:val="single" w:sz="4" w:space="0" w:color="auto"/>
            </w:tcBorders>
            <w:shd w:val="clear" w:color="auto" w:fill="FFFFFF"/>
          </w:tcPr>
          <w:p w:rsidR="00664316" w:rsidRPr="003B7820" w:rsidRDefault="00C5548F" w:rsidP="00E34B0E">
            <w:pPr>
              <w:pStyle w:val="3"/>
              <w:framePr w:w="6302" w:wrap="notBeside" w:vAnchor="text" w:hAnchor="text" w:xAlign="center" w:y="1"/>
              <w:shd w:val="clear" w:color="auto" w:fill="auto"/>
              <w:spacing w:after="0" w:line="276" w:lineRule="auto"/>
              <w:jc w:val="both"/>
              <w:rPr>
                <w:sz w:val="24"/>
                <w:szCs w:val="24"/>
              </w:rPr>
            </w:pPr>
            <w:r w:rsidRPr="003B7820">
              <w:rPr>
                <w:rStyle w:val="10"/>
                <w:sz w:val="24"/>
                <w:szCs w:val="24"/>
              </w:rPr>
              <w:t xml:space="preserve">5 </w:t>
            </w:r>
            <w:proofErr w:type="spellStart"/>
            <w:r w:rsidRPr="003B7820">
              <w:rPr>
                <w:rStyle w:val="10"/>
                <w:sz w:val="24"/>
                <w:szCs w:val="24"/>
              </w:rPr>
              <w:t>межреберье</w:t>
            </w:r>
            <w:proofErr w:type="spellEnd"/>
          </w:p>
          <w:p w:rsidR="00664316" w:rsidRPr="003B7820" w:rsidRDefault="00C5548F" w:rsidP="00E34B0E">
            <w:pPr>
              <w:pStyle w:val="3"/>
              <w:framePr w:w="6302" w:wrap="notBeside" w:vAnchor="text" w:hAnchor="text" w:xAlign="center" w:y="1"/>
              <w:numPr>
                <w:ilvl w:val="0"/>
                <w:numId w:val="3"/>
              </w:numPr>
              <w:shd w:val="clear" w:color="auto" w:fill="auto"/>
              <w:tabs>
                <w:tab w:val="left" w:pos="269"/>
              </w:tabs>
              <w:spacing w:after="0" w:line="276" w:lineRule="auto"/>
              <w:jc w:val="both"/>
              <w:rPr>
                <w:sz w:val="24"/>
                <w:szCs w:val="24"/>
              </w:rPr>
            </w:pPr>
            <w:r w:rsidRPr="003B7820">
              <w:rPr>
                <w:rStyle w:val="10"/>
                <w:sz w:val="24"/>
                <w:szCs w:val="24"/>
              </w:rPr>
              <w:t>ребро</w:t>
            </w:r>
          </w:p>
          <w:p w:rsidR="00664316" w:rsidRPr="003B7820" w:rsidRDefault="00C5548F" w:rsidP="00E34B0E">
            <w:pPr>
              <w:pStyle w:val="3"/>
              <w:framePr w:w="6302" w:wrap="notBeside" w:vAnchor="text" w:hAnchor="text" w:xAlign="center" w:y="1"/>
              <w:numPr>
                <w:ilvl w:val="0"/>
                <w:numId w:val="3"/>
              </w:numPr>
              <w:shd w:val="clear" w:color="auto" w:fill="auto"/>
              <w:tabs>
                <w:tab w:val="left" w:pos="336"/>
              </w:tabs>
              <w:spacing w:after="0" w:line="276" w:lineRule="auto"/>
              <w:jc w:val="both"/>
              <w:rPr>
                <w:sz w:val="24"/>
                <w:szCs w:val="24"/>
              </w:rPr>
            </w:pPr>
            <w:r w:rsidRPr="003B7820">
              <w:rPr>
                <w:rStyle w:val="10"/>
                <w:sz w:val="24"/>
                <w:szCs w:val="24"/>
              </w:rPr>
              <w:t>ребро</w:t>
            </w:r>
          </w:p>
          <w:p w:rsidR="00664316" w:rsidRPr="003B7820" w:rsidRDefault="00C5548F" w:rsidP="00E34B0E">
            <w:pPr>
              <w:pStyle w:val="3"/>
              <w:framePr w:w="6302" w:wrap="notBeside" w:vAnchor="text" w:hAnchor="text" w:xAlign="center" w:y="1"/>
              <w:numPr>
                <w:ilvl w:val="0"/>
                <w:numId w:val="3"/>
              </w:numPr>
              <w:shd w:val="clear" w:color="auto" w:fill="auto"/>
              <w:tabs>
                <w:tab w:val="left" w:pos="401"/>
              </w:tabs>
              <w:spacing w:after="0" w:line="276" w:lineRule="auto"/>
              <w:jc w:val="both"/>
              <w:rPr>
                <w:sz w:val="24"/>
                <w:szCs w:val="24"/>
              </w:rPr>
            </w:pPr>
            <w:r w:rsidRPr="003B7820">
              <w:rPr>
                <w:rStyle w:val="10"/>
                <w:sz w:val="24"/>
                <w:szCs w:val="24"/>
              </w:rPr>
              <w:t>ребро</w:t>
            </w:r>
          </w:p>
          <w:p w:rsidR="00664316" w:rsidRPr="003B7820" w:rsidRDefault="00C5548F" w:rsidP="00E34B0E">
            <w:pPr>
              <w:pStyle w:val="3"/>
              <w:framePr w:w="6302" w:wrap="notBeside" w:vAnchor="text" w:hAnchor="text" w:xAlign="center" w:y="1"/>
              <w:numPr>
                <w:ilvl w:val="0"/>
                <w:numId w:val="3"/>
              </w:numPr>
              <w:shd w:val="clear" w:color="auto" w:fill="auto"/>
              <w:tabs>
                <w:tab w:val="left" w:pos="264"/>
              </w:tabs>
              <w:spacing w:after="0" w:line="276" w:lineRule="auto"/>
              <w:jc w:val="both"/>
              <w:rPr>
                <w:sz w:val="24"/>
                <w:szCs w:val="24"/>
              </w:rPr>
            </w:pPr>
            <w:r w:rsidRPr="003B7820">
              <w:rPr>
                <w:rStyle w:val="10"/>
                <w:sz w:val="24"/>
                <w:szCs w:val="24"/>
              </w:rPr>
              <w:t>ребро</w:t>
            </w:r>
          </w:p>
          <w:p w:rsidR="00664316" w:rsidRPr="003B7820" w:rsidRDefault="00C5548F" w:rsidP="00E34B0E">
            <w:pPr>
              <w:pStyle w:val="3"/>
              <w:framePr w:w="6302" w:wrap="notBeside" w:vAnchor="text" w:hAnchor="text" w:xAlign="center" w:y="1"/>
              <w:numPr>
                <w:ilvl w:val="0"/>
                <w:numId w:val="3"/>
              </w:numPr>
              <w:shd w:val="clear" w:color="auto" w:fill="auto"/>
              <w:tabs>
                <w:tab w:val="left" w:pos="199"/>
              </w:tabs>
              <w:spacing w:after="0" w:line="276" w:lineRule="auto"/>
              <w:jc w:val="both"/>
              <w:rPr>
                <w:sz w:val="24"/>
                <w:szCs w:val="24"/>
              </w:rPr>
            </w:pPr>
            <w:r w:rsidRPr="003B7820">
              <w:rPr>
                <w:rStyle w:val="10"/>
                <w:sz w:val="24"/>
                <w:szCs w:val="24"/>
              </w:rPr>
              <w:t>ребро</w:t>
            </w:r>
          </w:p>
          <w:p w:rsidR="00664316" w:rsidRPr="003B7820" w:rsidRDefault="00C5548F" w:rsidP="00E34B0E">
            <w:pPr>
              <w:pStyle w:val="3"/>
              <w:framePr w:w="6302" w:wrap="notBeside" w:vAnchor="text" w:hAnchor="text" w:xAlign="center" w:y="1"/>
              <w:shd w:val="clear" w:color="auto" w:fill="auto"/>
              <w:spacing w:after="0" w:line="276" w:lineRule="auto"/>
              <w:jc w:val="both"/>
              <w:rPr>
                <w:sz w:val="24"/>
                <w:szCs w:val="24"/>
              </w:rPr>
            </w:pPr>
            <w:r w:rsidRPr="003B7820">
              <w:rPr>
                <w:rStyle w:val="10"/>
                <w:sz w:val="24"/>
                <w:szCs w:val="24"/>
              </w:rPr>
              <w:t>Остистый отросток</w:t>
            </w:r>
          </w:p>
          <w:p w:rsidR="00664316" w:rsidRPr="003B7820" w:rsidRDefault="00C5548F" w:rsidP="00E34B0E">
            <w:pPr>
              <w:pStyle w:val="3"/>
              <w:framePr w:w="6302" w:wrap="notBeside" w:vAnchor="text" w:hAnchor="text" w:xAlign="center" w:y="1"/>
              <w:numPr>
                <w:ilvl w:val="0"/>
                <w:numId w:val="3"/>
              </w:numPr>
              <w:shd w:val="clear" w:color="auto" w:fill="auto"/>
              <w:tabs>
                <w:tab w:val="left" w:pos="461"/>
              </w:tabs>
              <w:spacing w:after="0" w:line="276" w:lineRule="auto"/>
              <w:jc w:val="both"/>
              <w:rPr>
                <w:sz w:val="24"/>
                <w:szCs w:val="24"/>
              </w:rPr>
            </w:pPr>
            <w:r w:rsidRPr="003B7820">
              <w:rPr>
                <w:rStyle w:val="10"/>
                <w:sz w:val="24"/>
                <w:szCs w:val="24"/>
              </w:rPr>
              <w:t>грудного по</w:t>
            </w:r>
            <w:r w:rsidRPr="003B7820">
              <w:rPr>
                <w:rStyle w:val="10"/>
                <w:sz w:val="24"/>
                <w:szCs w:val="24"/>
              </w:rPr>
              <w:softHyphen/>
              <w:t>звонка</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664316" w:rsidRPr="003B7820" w:rsidRDefault="00C5548F" w:rsidP="00E34B0E">
            <w:pPr>
              <w:pStyle w:val="3"/>
              <w:framePr w:w="6302" w:wrap="notBeside" w:vAnchor="text" w:hAnchor="text" w:xAlign="center" w:y="1"/>
              <w:numPr>
                <w:ilvl w:val="0"/>
                <w:numId w:val="4"/>
              </w:numPr>
              <w:shd w:val="clear" w:color="auto" w:fill="auto"/>
              <w:tabs>
                <w:tab w:val="left" w:pos="336"/>
              </w:tabs>
              <w:spacing w:after="0" w:line="276" w:lineRule="auto"/>
              <w:jc w:val="both"/>
              <w:rPr>
                <w:sz w:val="24"/>
                <w:szCs w:val="24"/>
              </w:rPr>
            </w:pPr>
            <w:r w:rsidRPr="003B7820">
              <w:rPr>
                <w:rStyle w:val="10"/>
                <w:sz w:val="24"/>
                <w:szCs w:val="24"/>
              </w:rPr>
              <w:t>ребро</w:t>
            </w:r>
          </w:p>
          <w:p w:rsidR="00664316" w:rsidRPr="003B7820" w:rsidRDefault="00C5548F" w:rsidP="00E34B0E">
            <w:pPr>
              <w:pStyle w:val="3"/>
              <w:framePr w:w="6302" w:wrap="notBeside" w:vAnchor="text" w:hAnchor="text" w:xAlign="center" w:y="1"/>
              <w:numPr>
                <w:ilvl w:val="0"/>
                <w:numId w:val="4"/>
              </w:numPr>
              <w:shd w:val="clear" w:color="auto" w:fill="auto"/>
              <w:tabs>
                <w:tab w:val="left" w:pos="406"/>
              </w:tabs>
              <w:spacing w:after="0" w:line="276" w:lineRule="auto"/>
              <w:jc w:val="both"/>
              <w:rPr>
                <w:sz w:val="24"/>
                <w:szCs w:val="24"/>
              </w:rPr>
            </w:pPr>
            <w:r w:rsidRPr="003B7820">
              <w:rPr>
                <w:rStyle w:val="10"/>
                <w:sz w:val="24"/>
                <w:szCs w:val="24"/>
              </w:rPr>
              <w:t>ребро</w:t>
            </w:r>
          </w:p>
          <w:p w:rsidR="00664316" w:rsidRPr="003B7820" w:rsidRDefault="00C5548F" w:rsidP="00E34B0E">
            <w:pPr>
              <w:pStyle w:val="3"/>
              <w:framePr w:w="6302" w:wrap="notBeside" w:vAnchor="text" w:hAnchor="text" w:xAlign="center" w:y="1"/>
              <w:numPr>
                <w:ilvl w:val="0"/>
                <w:numId w:val="4"/>
              </w:numPr>
              <w:shd w:val="clear" w:color="auto" w:fill="auto"/>
              <w:tabs>
                <w:tab w:val="left" w:pos="264"/>
              </w:tabs>
              <w:spacing w:after="0" w:line="276" w:lineRule="auto"/>
              <w:jc w:val="both"/>
              <w:rPr>
                <w:sz w:val="24"/>
                <w:szCs w:val="24"/>
              </w:rPr>
            </w:pPr>
            <w:r w:rsidRPr="003B7820">
              <w:rPr>
                <w:rStyle w:val="10"/>
                <w:sz w:val="24"/>
                <w:szCs w:val="24"/>
              </w:rPr>
              <w:t>ребро</w:t>
            </w:r>
          </w:p>
          <w:p w:rsidR="00664316" w:rsidRPr="003B7820" w:rsidRDefault="00C5548F" w:rsidP="00E34B0E">
            <w:pPr>
              <w:pStyle w:val="3"/>
              <w:framePr w:w="6302" w:wrap="notBeside" w:vAnchor="text" w:hAnchor="text" w:xAlign="center" w:y="1"/>
              <w:numPr>
                <w:ilvl w:val="0"/>
                <w:numId w:val="4"/>
              </w:numPr>
              <w:shd w:val="clear" w:color="auto" w:fill="auto"/>
              <w:tabs>
                <w:tab w:val="left" w:pos="199"/>
              </w:tabs>
              <w:spacing w:after="0" w:line="276" w:lineRule="auto"/>
              <w:jc w:val="both"/>
              <w:rPr>
                <w:sz w:val="24"/>
                <w:szCs w:val="24"/>
              </w:rPr>
            </w:pPr>
            <w:r w:rsidRPr="003B7820">
              <w:rPr>
                <w:rStyle w:val="10"/>
                <w:sz w:val="24"/>
                <w:szCs w:val="24"/>
              </w:rPr>
              <w:t>ребро</w:t>
            </w:r>
          </w:p>
          <w:p w:rsidR="00664316" w:rsidRPr="003B7820" w:rsidRDefault="00C5548F" w:rsidP="00E34B0E">
            <w:pPr>
              <w:pStyle w:val="3"/>
              <w:framePr w:w="6302" w:wrap="notBeside" w:vAnchor="text" w:hAnchor="text" w:xAlign="center" w:y="1"/>
              <w:shd w:val="clear" w:color="auto" w:fill="auto"/>
              <w:spacing w:after="0" w:line="276" w:lineRule="auto"/>
              <w:jc w:val="both"/>
              <w:rPr>
                <w:sz w:val="24"/>
                <w:szCs w:val="24"/>
              </w:rPr>
            </w:pPr>
            <w:r w:rsidRPr="003B7820">
              <w:rPr>
                <w:rStyle w:val="10"/>
                <w:sz w:val="24"/>
                <w:szCs w:val="24"/>
              </w:rPr>
              <w:t>Остистый отрос</w:t>
            </w:r>
            <w:r w:rsidRPr="003B7820">
              <w:rPr>
                <w:rStyle w:val="10"/>
                <w:sz w:val="24"/>
                <w:szCs w:val="24"/>
              </w:rPr>
              <w:softHyphen/>
              <w:t>ток XI грудного позвонка</w:t>
            </w:r>
          </w:p>
        </w:tc>
      </w:tr>
    </w:tbl>
    <w:p w:rsidR="00664316" w:rsidRPr="003B7820" w:rsidRDefault="00664316" w:rsidP="00E34B0E">
      <w:pPr>
        <w:spacing w:line="276" w:lineRule="auto"/>
      </w:pPr>
    </w:p>
    <w:p w:rsidR="00664316" w:rsidRPr="003B7820" w:rsidRDefault="00C5548F" w:rsidP="00E34B0E">
      <w:pPr>
        <w:pStyle w:val="12"/>
        <w:framePr w:w="6259" w:wrap="notBeside" w:vAnchor="text" w:hAnchor="text" w:xAlign="center" w:y="1"/>
        <w:shd w:val="clear" w:color="auto" w:fill="auto"/>
        <w:spacing w:line="276" w:lineRule="auto"/>
        <w:rPr>
          <w:rStyle w:val="a9"/>
          <w:sz w:val="24"/>
          <w:szCs w:val="24"/>
        </w:rPr>
      </w:pPr>
      <w:r w:rsidRPr="003B7820">
        <w:rPr>
          <w:rStyle w:val="a9"/>
          <w:sz w:val="24"/>
          <w:szCs w:val="24"/>
        </w:rPr>
        <w:lastRenderedPageBreak/>
        <w:t>Подвижность нижних краев легких:</w:t>
      </w:r>
    </w:p>
    <w:p w:rsidR="00020689" w:rsidRPr="003B7820" w:rsidRDefault="00020689" w:rsidP="00E34B0E">
      <w:pPr>
        <w:pStyle w:val="12"/>
        <w:framePr w:w="6259" w:wrap="notBeside" w:vAnchor="text" w:hAnchor="text" w:xAlign="center" w:y="1"/>
        <w:shd w:val="clear" w:color="auto" w:fill="auto"/>
        <w:spacing w:line="276" w:lineRule="auto"/>
        <w:rPr>
          <w:sz w:val="24"/>
          <w:szCs w:val="24"/>
        </w:rPr>
      </w:pPr>
    </w:p>
    <w:tbl>
      <w:tblPr>
        <w:tblOverlap w:val="never"/>
        <w:tblW w:w="6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17"/>
        <w:gridCol w:w="725"/>
        <w:gridCol w:w="725"/>
        <w:gridCol w:w="677"/>
        <w:gridCol w:w="773"/>
        <w:gridCol w:w="735"/>
        <w:gridCol w:w="736"/>
      </w:tblGrid>
      <w:tr w:rsidR="00664316" w:rsidRPr="003B7820" w:rsidTr="003A18B3">
        <w:trPr>
          <w:trHeight w:hRule="exact" w:val="632"/>
          <w:jc w:val="center"/>
        </w:trPr>
        <w:tc>
          <w:tcPr>
            <w:tcW w:w="1817" w:type="dxa"/>
            <w:vMerge w:val="restart"/>
            <w:shd w:val="clear" w:color="auto" w:fill="FFFFFF"/>
          </w:tcPr>
          <w:p w:rsidR="00664316" w:rsidRPr="003B7820" w:rsidRDefault="00C5548F" w:rsidP="00E34B0E">
            <w:pPr>
              <w:pStyle w:val="3"/>
              <w:framePr w:w="6259" w:wrap="notBeside" w:vAnchor="text" w:hAnchor="text" w:xAlign="center" w:y="1"/>
              <w:shd w:val="clear" w:color="auto" w:fill="auto"/>
              <w:spacing w:after="0" w:line="276" w:lineRule="auto"/>
              <w:ind w:left="140"/>
              <w:rPr>
                <w:sz w:val="24"/>
                <w:szCs w:val="24"/>
              </w:rPr>
            </w:pPr>
            <w:r w:rsidRPr="003B7820">
              <w:rPr>
                <w:rStyle w:val="11"/>
                <w:sz w:val="24"/>
                <w:szCs w:val="24"/>
              </w:rPr>
              <w:t>Топографиче</w:t>
            </w:r>
            <w:r w:rsidRPr="003B7820">
              <w:rPr>
                <w:rStyle w:val="11"/>
                <w:sz w:val="24"/>
                <w:szCs w:val="24"/>
              </w:rPr>
              <w:softHyphen/>
              <w:t>ская линия</w:t>
            </w:r>
          </w:p>
        </w:tc>
        <w:tc>
          <w:tcPr>
            <w:tcW w:w="2127" w:type="dxa"/>
            <w:gridSpan w:val="3"/>
            <w:shd w:val="clear" w:color="auto" w:fill="FFFFFF"/>
          </w:tcPr>
          <w:p w:rsidR="00664316" w:rsidRPr="003B7820" w:rsidRDefault="00C5548F" w:rsidP="00E34B0E">
            <w:pPr>
              <w:pStyle w:val="3"/>
              <w:framePr w:w="6259" w:wrap="notBeside" w:vAnchor="text" w:hAnchor="text" w:xAlign="center" w:y="1"/>
              <w:shd w:val="clear" w:color="auto" w:fill="auto"/>
              <w:spacing w:after="0" w:line="276" w:lineRule="auto"/>
              <w:ind w:left="180"/>
              <w:rPr>
                <w:sz w:val="24"/>
                <w:szCs w:val="24"/>
              </w:rPr>
            </w:pPr>
            <w:r w:rsidRPr="003B7820">
              <w:rPr>
                <w:rStyle w:val="11"/>
                <w:sz w:val="24"/>
                <w:szCs w:val="24"/>
              </w:rPr>
              <w:t>Справа</w:t>
            </w:r>
          </w:p>
        </w:tc>
        <w:tc>
          <w:tcPr>
            <w:tcW w:w="2244" w:type="dxa"/>
            <w:gridSpan w:val="3"/>
            <w:shd w:val="clear" w:color="auto" w:fill="FFFFFF"/>
          </w:tcPr>
          <w:p w:rsidR="00664316" w:rsidRPr="003B7820" w:rsidRDefault="00C5548F" w:rsidP="00E34B0E">
            <w:pPr>
              <w:pStyle w:val="3"/>
              <w:framePr w:w="6259" w:wrap="notBeside" w:vAnchor="text" w:hAnchor="text" w:xAlign="center" w:y="1"/>
              <w:shd w:val="clear" w:color="auto" w:fill="auto"/>
              <w:spacing w:after="0" w:line="276" w:lineRule="auto"/>
              <w:ind w:left="180"/>
              <w:rPr>
                <w:sz w:val="24"/>
                <w:szCs w:val="24"/>
              </w:rPr>
            </w:pPr>
            <w:r w:rsidRPr="003B7820">
              <w:rPr>
                <w:rStyle w:val="11"/>
                <w:sz w:val="24"/>
                <w:szCs w:val="24"/>
              </w:rPr>
              <w:t>Слева</w:t>
            </w:r>
          </w:p>
        </w:tc>
      </w:tr>
      <w:tr w:rsidR="003A18B3" w:rsidRPr="003B7820" w:rsidTr="003A18B3">
        <w:trPr>
          <w:trHeight w:hRule="exact" w:val="1573"/>
          <w:jc w:val="center"/>
        </w:trPr>
        <w:tc>
          <w:tcPr>
            <w:tcW w:w="1817" w:type="dxa"/>
            <w:vMerge/>
            <w:shd w:val="clear" w:color="auto" w:fill="FFFFFF"/>
          </w:tcPr>
          <w:p w:rsidR="00664316" w:rsidRPr="003B7820" w:rsidRDefault="00664316" w:rsidP="00E34B0E">
            <w:pPr>
              <w:framePr w:w="6259" w:wrap="notBeside" w:vAnchor="text" w:hAnchor="text" w:xAlign="center" w:y="1"/>
              <w:spacing w:line="276" w:lineRule="auto"/>
            </w:pPr>
          </w:p>
        </w:tc>
        <w:tc>
          <w:tcPr>
            <w:tcW w:w="725" w:type="dxa"/>
            <w:shd w:val="clear" w:color="auto" w:fill="FFFFFF"/>
            <w:textDirection w:val="btLr"/>
          </w:tcPr>
          <w:p w:rsidR="00664316" w:rsidRPr="003B7820" w:rsidRDefault="00C5548F" w:rsidP="00E34B0E">
            <w:pPr>
              <w:pStyle w:val="3"/>
              <w:framePr w:w="6259" w:wrap="notBeside" w:vAnchor="text" w:hAnchor="text" w:xAlign="center" w:y="1"/>
              <w:shd w:val="clear" w:color="auto" w:fill="auto"/>
              <w:spacing w:after="0" w:line="276" w:lineRule="auto"/>
              <w:ind w:left="140"/>
              <w:rPr>
                <w:rStyle w:val="10"/>
                <w:sz w:val="24"/>
                <w:szCs w:val="24"/>
              </w:rPr>
            </w:pPr>
            <w:r w:rsidRPr="003B7820">
              <w:rPr>
                <w:rStyle w:val="10"/>
                <w:sz w:val="24"/>
                <w:szCs w:val="24"/>
              </w:rPr>
              <w:t>на вдох</w:t>
            </w:r>
          </w:p>
        </w:tc>
        <w:tc>
          <w:tcPr>
            <w:tcW w:w="725" w:type="dxa"/>
            <w:shd w:val="clear" w:color="auto" w:fill="FFFFFF"/>
            <w:textDirection w:val="btLr"/>
          </w:tcPr>
          <w:p w:rsidR="00664316" w:rsidRPr="003B7820" w:rsidRDefault="00C5548F" w:rsidP="00E34B0E">
            <w:pPr>
              <w:pStyle w:val="3"/>
              <w:framePr w:w="6259" w:wrap="notBeside" w:vAnchor="text" w:hAnchor="text" w:xAlign="center" w:y="1"/>
              <w:shd w:val="clear" w:color="auto" w:fill="auto"/>
              <w:spacing w:after="0" w:line="276" w:lineRule="auto"/>
              <w:ind w:left="140"/>
              <w:rPr>
                <w:rStyle w:val="10"/>
                <w:sz w:val="24"/>
                <w:szCs w:val="24"/>
              </w:rPr>
            </w:pPr>
            <w:r w:rsidRPr="003B7820">
              <w:rPr>
                <w:rStyle w:val="10"/>
                <w:sz w:val="24"/>
                <w:szCs w:val="24"/>
              </w:rPr>
              <w:t xml:space="preserve">на </w:t>
            </w:r>
            <w:proofErr w:type="spellStart"/>
            <w:r w:rsidRPr="003B7820">
              <w:rPr>
                <w:rStyle w:val="10"/>
                <w:sz w:val="24"/>
                <w:szCs w:val="24"/>
              </w:rPr>
              <w:t>выд</w:t>
            </w:r>
            <w:proofErr w:type="spellEnd"/>
          </w:p>
        </w:tc>
        <w:tc>
          <w:tcPr>
            <w:tcW w:w="676" w:type="dxa"/>
            <w:shd w:val="clear" w:color="auto" w:fill="FFFFFF"/>
            <w:textDirection w:val="btLr"/>
          </w:tcPr>
          <w:p w:rsidR="00664316" w:rsidRPr="003B7820" w:rsidRDefault="00C5548F" w:rsidP="00E34B0E">
            <w:pPr>
              <w:pStyle w:val="3"/>
              <w:framePr w:w="6259" w:wrap="notBeside" w:vAnchor="text" w:hAnchor="text" w:xAlign="center" w:y="1"/>
              <w:shd w:val="clear" w:color="auto" w:fill="auto"/>
              <w:spacing w:after="0" w:line="276" w:lineRule="auto"/>
              <w:ind w:left="140"/>
              <w:rPr>
                <w:rStyle w:val="10"/>
                <w:sz w:val="24"/>
                <w:szCs w:val="24"/>
              </w:rPr>
            </w:pPr>
            <w:r w:rsidRPr="003B7820">
              <w:rPr>
                <w:rStyle w:val="10"/>
                <w:sz w:val="24"/>
                <w:szCs w:val="24"/>
              </w:rPr>
              <w:t>сумм</w:t>
            </w:r>
          </w:p>
        </w:tc>
        <w:tc>
          <w:tcPr>
            <w:tcW w:w="773" w:type="dxa"/>
            <w:shd w:val="clear" w:color="auto" w:fill="FFFFFF"/>
            <w:textDirection w:val="btLr"/>
          </w:tcPr>
          <w:p w:rsidR="00664316" w:rsidRPr="003B7820" w:rsidRDefault="00C5548F" w:rsidP="00E34B0E">
            <w:pPr>
              <w:pStyle w:val="3"/>
              <w:framePr w:w="6259" w:wrap="notBeside" w:vAnchor="text" w:hAnchor="text" w:xAlign="center" w:y="1"/>
              <w:shd w:val="clear" w:color="auto" w:fill="auto"/>
              <w:spacing w:after="0" w:line="276" w:lineRule="auto"/>
              <w:ind w:left="140"/>
              <w:rPr>
                <w:rStyle w:val="10"/>
                <w:sz w:val="24"/>
                <w:szCs w:val="24"/>
              </w:rPr>
            </w:pPr>
            <w:r w:rsidRPr="003B7820">
              <w:rPr>
                <w:rStyle w:val="10"/>
                <w:sz w:val="24"/>
                <w:szCs w:val="24"/>
              </w:rPr>
              <w:t>на вдох</w:t>
            </w:r>
          </w:p>
        </w:tc>
        <w:tc>
          <w:tcPr>
            <w:tcW w:w="735" w:type="dxa"/>
            <w:shd w:val="clear" w:color="auto" w:fill="FFFFFF"/>
            <w:textDirection w:val="btLr"/>
          </w:tcPr>
          <w:p w:rsidR="00664316" w:rsidRPr="003B7820" w:rsidRDefault="00C5548F" w:rsidP="00E34B0E">
            <w:pPr>
              <w:pStyle w:val="3"/>
              <w:framePr w:w="6259" w:wrap="notBeside" w:vAnchor="text" w:hAnchor="text" w:xAlign="center" w:y="1"/>
              <w:shd w:val="clear" w:color="auto" w:fill="auto"/>
              <w:spacing w:after="0" w:line="276" w:lineRule="auto"/>
              <w:ind w:left="140"/>
              <w:rPr>
                <w:rStyle w:val="10"/>
                <w:sz w:val="24"/>
                <w:szCs w:val="24"/>
              </w:rPr>
            </w:pPr>
            <w:r w:rsidRPr="003B7820">
              <w:rPr>
                <w:rStyle w:val="10"/>
                <w:sz w:val="24"/>
                <w:szCs w:val="24"/>
              </w:rPr>
              <w:t xml:space="preserve">на </w:t>
            </w:r>
            <w:proofErr w:type="spellStart"/>
            <w:r w:rsidRPr="003B7820">
              <w:rPr>
                <w:rStyle w:val="10"/>
                <w:sz w:val="24"/>
                <w:szCs w:val="24"/>
              </w:rPr>
              <w:t>выд</w:t>
            </w:r>
            <w:proofErr w:type="spellEnd"/>
          </w:p>
        </w:tc>
        <w:tc>
          <w:tcPr>
            <w:tcW w:w="736" w:type="dxa"/>
            <w:shd w:val="clear" w:color="auto" w:fill="FFFFFF"/>
            <w:textDirection w:val="btLr"/>
          </w:tcPr>
          <w:p w:rsidR="00664316" w:rsidRPr="003B7820" w:rsidRDefault="00C5548F" w:rsidP="00E34B0E">
            <w:pPr>
              <w:pStyle w:val="3"/>
              <w:framePr w:w="6259" w:wrap="notBeside" w:vAnchor="text" w:hAnchor="text" w:xAlign="center" w:y="1"/>
              <w:shd w:val="clear" w:color="auto" w:fill="auto"/>
              <w:spacing w:after="0" w:line="276" w:lineRule="auto"/>
              <w:ind w:left="140"/>
              <w:rPr>
                <w:rStyle w:val="10"/>
                <w:sz w:val="24"/>
                <w:szCs w:val="24"/>
              </w:rPr>
            </w:pPr>
            <w:r w:rsidRPr="003B7820">
              <w:rPr>
                <w:rStyle w:val="10"/>
                <w:sz w:val="24"/>
                <w:szCs w:val="24"/>
              </w:rPr>
              <w:t>сумм</w:t>
            </w:r>
          </w:p>
        </w:tc>
      </w:tr>
      <w:tr w:rsidR="003A18B3" w:rsidRPr="003B7820" w:rsidTr="003A18B3">
        <w:trPr>
          <w:trHeight w:hRule="exact" w:val="484"/>
          <w:jc w:val="center"/>
        </w:trPr>
        <w:tc>
          <w:tcPr>
            <w:tcW w:w="1817" w:type="dxa"/>
            <w:shd w:val="clear" w:color="auto" w:fill="FFFFFF"/>
          </w:tcPr>
          <w:p w:rsidR="00664316" w:rsidRPr="003B7820" w:rsidRDefault="00C5548F" w:rsidP="00E34B0E">
            <w:pPr>
              <w:pStyle w:val="3"/>
              <w:framePr w:w="6259" w:wrap="notBeside" w:vAnchor="text" w:hAnchor="text" w:xAlign="center" w:y="1"/>
              <w:shd w:val="clear" w:color="auto" w:fill="auto"/>
              <w:spacing w:after="0" w:line="276" w:lineRule="auto"/>
              <w:ind w:left="140"/>
              <w:rPr>
                <w:sz w:val="24"/>
                <w:szCs w:val="24"/>
              </w:rPr>
            </w:pPr>
            <w:r w:rsidRPr="003B7820">
              <w:rPr>
                <w:rStyle w:val="10"/>
                <w:sz w:val="24"/>
                <w:szCs w:val="24"/>
              </w:rPr>
              <w:t>Среднеключич</w:t>
            </w:r>
            <w:r w:rsidRPr="003B7820">
              <w:rPr>
                <w:rStyle w:val="10"/>
                <w:sz w:val="24"/>
                <w:szCs w:val="24"/>
              </w:rPr>
              <w:softHyphen/>
            </w:r>
            <w:r w:rsidR="003A18B3" w:rsidRPr="003B7820">
              <w:rPr>
                <w:rStyle w:val="10"/>
                <w:sz w:val="24"/>
                <w:szCs w:val="24"/>
              </w:rPr>
              <w:t>ная</w:t>
            </w:r>
          </w:p>
        </w:tc>
        <w:tc>
          <w:tcPr>
            <w:tcW w:w="725" w:type="dxa"/>
            <w:shd w:val="clear" w:color="auto" w:fill="FFFFFF"/>
          </w:tcPr>
          <w:p w:rsidR="00664316" w:rsidRPr="003B7820" w:rsidRDefault="00C5548F" w:rsidP="00E34B0E">
            <w:pPr>
              <w:pStyle w:val="3"/>
              <w:framePr w:w="6259" w:wrap="notBeside" w:vAnchor="text" w:hAnchor="text" w:xAlign="center" w:y="1"/>
              <w:shd w:val="clear" w:color="auto" w:fill="auto"/>
              <w:spacing w:after="0" w:line="276" w:lineRule="auto"/>
              <w:ind w:left="160"/>
              <w:rPr>
                <w:sz w:val="24"/>
                <w:szCs w:val="24"/>
              </w:rPr>
            </w:pPr>
            <w:r w:rsidRPr="003B7820">
              <w:rPr>
                <w:rStyle w:val="10"/>
                <w:sz w:val="24"/>
                <w:szCs w:val="24"/>
              </w:rPr>
              <w:t>2</w:t>
            </w:r>
            <w:r w:rsidR="00020689" w:rsidRPr="003B7820">
              <w:rPr>
                <w:rStyle w:val="10"/>
                <w:sz w:val="24"/>
                <w:szCs w:val="24"/>
              </w:rPr>
              <w:t xml:space="preserve"> см</w:t>
            </w:r>
          </w:p>
        </w:tc>
        <w:tc>
          <w:tcPr>
            <w:tcW w:w="725" w:type="dxa"/>
            <w:shd w:val="clear" w:color="auto" w:fill="FFFFFF"/>
          </w:tcPr>
          <w:p w:rsidR="00664316" w:rsidRPr="003B7820" w:rsidRDefault="00C5548F" w:rsidP="00E34B0E">
            <w:pPr>
              <w:pStyle w:val="3"/>
              <w:framePr w:w="6259" w:wrap="notBeside" w:vAnchor="text" w:hAnchor="text" w:xAlign="center" w:y="1"/>
              <w:shd w:val="clear" w:color="auto" w:fill="auto"/>
              <w:spacing w:after="0" w:line="276" w:lineRule="auto"/>
              <w:ind w:left="140"/>
              <w:rPr>
                <w:sz w:val="24"/>
                <w:szCs w:val="24"/>
              </w:rPr>
            </w:pPr>
            <w:r w:rsidRPr="003B7820">
              <w:rPr>
                <w:rStyle w:val="10"/>
                <w:sz w:val="24"/>
                <w:szCs w:val="24"/>
              </w:rPr>
              <w:t>2</w:t>
            </w:r>
            <w:r w:rsidR="003A18B3" w:rsidRPr="003B7820">
              <w:rPr>
                <w:rStyle w:val="10"/>
                <w:sz w:val="24"/>
                <w:szCs w:val="24"/>
              </w:rPr>
              <w:t xml:space="preserve"> см</w:t>
            </w:r>
          </w:p>
        </w:tc>
        <w:tc>
          <w:tcPr>
            <w:tcW w:w="676" w:type="dxa"/>
            <w:shd w:val="clear" w:color="auto" w:fill="FFFFFF"/>
          </w:tcPr>
          <w:p w:rsidR="00664316" w:rsidRPr="003B7820" w:rsidRDefault="00C5548F" w:rsidP="00E34B0E">
            <w:pPr>
              <w:pStyle w:val="3"/>
              <w:framePr w:w="6259" w:wrap="notBeside" w:vAnchor="text" w:hAnchor="text" w:xAlign="center" w:y="1"/>
              <w:shd w:val="clear" w:color="auto" w:fill="auto"/>
              <w:spacing w:after="0" w:line="276" w:lineRule="auto"/>
              <w:ind w:left="140"/>
              <w:rPr>
                <w:sz w:val="24"/>
                <w:szCs w:val="24"/>
              </w:rPr>
            </w:pPr>
            <w:r w:rsidRPr="003B7820">
              <w:rPr>
                <w:rStyle w:val="10"/>
                <w:sz w:val="24"/>
                <w:szCs w:val="24"/>
              </w:rPr>
              <w:t>4</w:t>
            </w:r>
            <w:r w:rsidR="003A18B3" w:rsidRPr="003B7820">
              <w:rPr>
                <w:rStyle w:val="10"/>
                <w:sz w:val="24"/>
                <w:szCs w:val="24"/>
              </w:rPr>
              <w:t xml:space="preserve"> см</w:t>
            </w:r>
          </w:p>
        </w:tc>
        <w:tc>
          <w:tcPr>
            <w:tcW w:w="773" w:type="dxa"/>
            <w:shd w:val="clear" w:color="auto" w:fill="FFFFFF"/>
          </w:tcPr>
          <w:p w:rsidR="00664316" w:rsidRPr="003B7820" w:rsidRDefault="00C5548F" w:rsidP="00E34B0E">
            <w:pPr>
              <w:pStyle w:val="3"/>
              <w:framePr w:w="6259" w:wrap="notBeside" w:vAnchor="text" w:hAnchor="text" w:xAlign="center" w:y="1"/>
              <w:shd w:val="clear" w:color="auto" w:fill="auto"/>
              <w:spacing w:after="0" w:line="276" w:lineRule="auto"/>
              <w:ind w:left="160"/>
              <w:rPr>
                <w:sz w:val="24"/>
                <w:szCs w:val="24"/>
              </w:rPr>
            </w:pPr>
            <w:r w:rsidRPr="003B7820">
              <w:rPr>
                <w:rStyle w:val="10"/>
                <w:sz w:val="24"/>
                <w:szCs w:val="24"/>
              </w:rPr>
              <w:t>-</w:t>
            </w:r>
          </w:p>
        </w:tc>
        <w:tc>
          <w:tcPr>
            <w:tcW w:w="735" w:type="dxa"/>
            <w:shd w:val="clear" w:color="auto" w:fill="FFFFFF"/>
          </w:tcPr>
          <w:p w:rsidR="00664316" w:rsidRPr="003B7820" w:rsidRDefault="00C5548F" w:rsidP="00E34B0E">
            <w:pPr>
              <w:pStyle w:val="3"/>
              <w:framePr w:w="6259" w:wrap="notBeside" w:vAnchor="text" w:hAnchor="text" w:xAlign="center" w:y="1"/>
              <w:shd w:val="clear" w:color="auto" w:fill="auto"/>
              <w:spacing w:after="0" w:line="276" w:lineRule="auto"/>
              <w:ind w:left="160"/>
              <w:rPr>
                <w:sz w:val="24"/>
                <w:szCs w:val="24"/>
              </w:rPr>
            </w:pPr>
            <w:r w:rsidRPr="003B7820">
              <w:rPr>
                <w:rStyle w:val="10"/>
                <w:sz w:val="24"/>
                <w:szCs w:val="24"/>
              </w:rPr>
              <w:t>-</w:t>
            </w:r>
          </w:p>
        </w:tc>
        <w:tc>
          <w:tcPr>
            <w:tcW w:w="736" w:type="dxa"/>
            <w:shd w:val="clear" w:color="auto" w:fill="FFFFFF"/>
          </w:tcPr>
          <w:p w:rsidR="00664316" w:rsidRPr="003B7820" w:rsidRDefault="00C5548F" w:rsidP="00E34B0E">
            <w:pPr>
              <w:pStyle w:val="3"/>
              <w:framePr w:w="6259" w:wrap="notBeside" w:vAnchor="text" w:hAnchor="text" w:xAlign="center" w:y="1"/>
              <w:shd w:val="clear" w:color="auto" w:fill="auto"/>
              <w:spacing w:after="0" w:line="276" w:lineRule="auto"/>
              <w:ind w:left="160"/>
              <w:rPr>
                <w:sz w:val="24"/>
                <w:szCs w:val="24"/>
              </w:rPr>
            </w:pPr>
            <w:r w:rsidRPr="003B7820">
              <w:rPr>
                <w:rStyle w:val="10"/>
                <w:sz w:val="24"/>
                <w:szCs w:val="24"/>
              </w:rPr>
              <w:t>-</w:t>
            </w:r>
          </w:p>
        </w:tc>
      </w:tr>
      <w:tr w:rsidR="003A18B3" w:rsidRPr="003B7820" w:rsidTr="003A18B3">
        <w:trPr>
          <w:trHeight w:hRule="exact" w:val="506"/>
          <w:jc w:val="center"/>
        </w:trPr>
        <w:tc>
          <w:tcPr>
            <w:tcW w:w="1817" w:type="dxa"/>
            <w:shd w:val="clear" w:color="auto" w:fill="FFFFFF"/>
          </w:tcPr>
          <w:p w:rsidR="00664316" w:rsidRPr="003B7820" w:rsidRDefault="00C5548F" w:rsidP="00E34B0E">
            <w:pPr>
              <w:pStyle w:val="3"/>
              <w:framePr w:w="6259" w:wrap="notBeside" w:vAnchor="text" w:hAnchor="text" w:xAlign="center" w:y="1"/>
              <w:shd w:val="clear" w:color="auto" w:fill="auto"/>
              <w:spacing w:after="0" w:line="276" w:lineRule="auto"/>
              <w:ind w:left="140"/>
              <w:rPr>
                <w:sz w:val="24"/>
                <w:szCs w:val="24"/>
              </w:rPr>
            </w:pPr>
            <w:r w:rsidRPr="003B7820">
              <w:rPr>
                <w:rStyle w:val="10"/>
                <w:sz w:val="24"/>
                <w:szCs w:val="24"/>
              </w:rPr>
              <w:t>Средняя под</w:t>
            </w:r>
            <w:r w:rsidRPr="003B7820">
              <w:rPr>
                <w:rStyle w:val="10"/>
                <w:sz w:val="24"/>
                <w:szCs w:val="24"/>
              </w:rPr>
              <w:softHyphen/>
            </w:r>
            <w:r w:rsidR="003A18B3" w:rsidRPr="003B7820">
              <w:rPr>
                <w:rStyle w:val="10"/>
                <w:sz w:val="24"/>
                <w:szCs w:val="24"/>
              </w:rPr>
              <w:t>мышечная</w:t>
            </w:r>
          </w:p>
        </w:tc>
        <w:tc>
          <w:tcPr>
            <w:tcW w:w="725" w:type="dxa"/>
            <w:shd w:val="clear" w:color="auto" w:fill="FFFFFF"/>
          </w:tcPr>
          <w:p w:rsidR="00664316" w:rsidRPr="003B7820" w:rsidRDefault="00C5548F" w:rsidP="00E34B0E">
            <w:pPr>
              <w:pStyle w:val="3"/>
              <w:framePr w:w="6259" w:wrap="notBeside" w:vAnchor="text" w:hAnchor="text" w:xAlign="center" w:y="1"/>
              <w:shd w:val="clear" w:color="auto" w:fill="auto"/>
              <w:spacing w:after="0" w:line="276" w:lineRule="auto"/>
              <w:ind w:left="160"/>
              <w:rPr>
                <w:sz w:val="24"/>
                <w:szCs w:val="24"/>
              </w:rPr>
            </w:pPr>
            <w:r w:rsidRPr="003B7820">
              <w:rPr>
                <w:rStyle w:val="10"/>
                <w:sz w:val="24"/>
                <w:szCs w:val="24"/>
              </w:rPr>
              <w:t>3</w:t>
            </w:r>
            <w:r w:rsidR="00020689" w:rsidRPr="003B7820">
              <w:rPr>
                <w:rStyle w:val="10"/>
                <w:sz w:val="24"/>
                <w:szCs w:val="24"/>
              </w:rPr>
              <w:t xml:space="preserve"> см</w:t>
            </w:r>
          </w:p>
        </w:tc>
        <w:tc>
          <w:tcPr>
            <w:tcW w:w="725" w:type="dxa"/>
            <w:shd w:val="clear" w:color="auto" w:fill="FFFFFF"/>
          </w:tcPr>
          <w:p w:rsidR="00664316" w:rsidRPr="003B7820" w:rsidRDefault="00C5548F" w:rsidP="00E34B0E">
            <w:pPr>
              <w:pStyle w:val="3"/>
              <w:framePr w:w="6259" w:wrap="notBeside" w:vAnchor="text" w:hAnchor="text" w:xAlign="center" w:y="1"/>
              <w:shd w:val="clear" w:color="auto" w:fill="auto"/>
              <w:spacing w:after="0" w:line="276" w:lineRule="auto"/>
              <w:ind w:left="140"/>
              <w:rPr>
                <w:sz w:val="24"/>
                <w:szCs w:val="24"/>
              </w:rPr>
            </w:pPr>
            <w:r w:rsidRPr="003B7820">
              <w:rPr>
                <w:rStyle w:val="10"/>
                <w:sz w:val="24"/>
                <w:szCs w:val="24"/>
              </w:rPr>
              <w:t>3</w:t>
            </w:r>
            <w:r w:rsidR="003A18B3" w:rsidRPr="003B7820">
              <w:rPr>
                <w:rStyle w:val="10"/>
                <w:sz w:val="24"/>
                <w:szCs w:val="24"/>
              </w:rPr>
              <w:t xml:space="preserve"> см</w:t>
            </w:r>
          </w:p>
        </w:tc>
        <w:tc>
          <w:tcPr>
            <w:tcW w:w="676" w:type="dxa"/>
            <w:shd w:val="clear" w:color="auto" w:fill="FFFFFF"/>
          </w:tcPr>
          <w:p w:rsidR="00664316" w:rsidRPr="003B7820" w:rsidRDefault="00C5548F" w:rsidP="00E34B0E">
            <w:pPr>
              <w:pStyle w:val="3"/>
              <w:framePr w:w="6259" w:wrap="notBeside" w:vAnchor="text" w:hAnchor="text" w:xAlign="center" w:y="1"/>
              <w:shd w:val="clear" w:color="auto" w:fill="auto"/>
              <w:spacing w:after="0" w:line="276" w:lineRule="auto"/>
              <w:ind w:left="140"/>
              <w:rPr>
                <w:sz w:val="24"/>
                <w:szCs w:val="24"/>
              </w:rPr>
            </w:pPr>
            <w:r w:rsidRPr="003B7820">
              <w:rPr>
                <w:rStyle w:val="10"/>
                <w:sz w:val="24"/>
                <w:szCs w:val="24"/>
              </w:rPr>
              <w:t>6</w:t>
            </w:r>
            <w:r w:rsidR="003A18B3" w:rsidRPr="003B7820">
              <w:rPr>
                <w:rStyle w:val="10"/>
                <w:sz w:val="24"/>
                <w:szCs w:val="24"/>
              </w:rPr>
              <w:t xml:space="preserve"> см</w:t>
            </w:r>
          </w:p>
        </w:tc>
        <w:tc>
          <w:tcPr>
            <w:tcW w:w="773" w:type="dxa"/>
            <w:shd w:val="clear" w:color="auto" w:fill="FFFFFF"/>
          </w:tcPr>
          <w:p w:rsidR="00664316" w:rsidRPr="003B7820" w:rsidRDefault="00C5548F" w:rsidP="00E34B0E">
            <w:pPr>
              <w:pStyle w:val="3"/>
              <w:framePr w:w="6259" w:wrap="notBeside" w:vAnchor="text" w:hAnchor="text" w:xAlign="center" w:y="1"/>
              <w:shd w:val="clear" w:color="auto" w:fill="auto"/>
              <w:spacing w:after="0" w:line="276" w:lineRule="auto"/>
              <w:ind w:left="160"/>
              <w:rPr>
                <w:sz w:val="24"/>
                <w:szCs w:val="24"/>
              </w:rPr>
            </w:pPr>
            <w:r w:rsidRPr="003B7820">
              <w:rPr>
                <w:rStyle w:val="10"/>
                <w:sz w:val="24"/>
                <w:szCs w:val="24"/>
              </w:rPr>
              <w:t>см</w:t>
            </w:r>
          </w:p>
        </w:tc>
        <w:tc>
          <w:tcPr>
            <w:tcW w:w="735" w:type="dxa"/>
            <w:shd w:val="clear" w:color="auto" w:fill="FFFFFF"/>
          </w:tcPr>
          <w:p w:rsidR="00664316" w:rsidRPr="003B7820" w:rsidRDefault="00C5548F" w:rsidP="00E34B0E">
            <w:pPr>
              <w:pStyle w:val="3"/>
              <w:framePr w:w="6259" w:wrap="notBeside" w:vAnchor="text" w:hAnchor="text" w:xAlign="center" w:y="1"/>
              <w:shd w:val="clear" w:color="auto" w:fill="auto"/>
              <w:spacing w:after="0" w:line="276" w:lineRule="auto"/>
              <w:ind w:left="160"/>
              <w:rPr>
                <w:sz w:val="24"/>
                <w:szCs w:val="24"/>
              </w:rPr>
            </w:pPr>
            <w:r w:rsidRPr="003B7820">
              <w:rPr>
                <w:rStyle w:val="10"/>
                <w:sz w:val="24"/>
                <w:szCs w:val="24"/>
              </w:rPr>
              <w:t>см</w:t>
            </w:r>
          </w:p>
        </w:tc>
        <w:tc>
          <w:tcPr>
            <w:tcW w:w="736" w:type="dxa"/>
            <w:shd w:val="clear" w:color="auto" w:fill="FFFFFF"/>
          </w:tcPr>
          <w:p w:rsidR="00664316" w:rsidRPr="003B7820" w:rsidRDefault="00C5548F" w:rsidP="00E34B0E">
            <w:pPr>
              <w:pStyle w:val="3"/>
              <w:framePr w:w="6259" w:wrap="notBeside" w:vAnchor="text" w:hAnchor="text" w:xAlign="center" w:y="1"/>
              <w:shd w:val="clear" w:color="auto" w:fill="auto"/>
              <w:spacing w:after="0" w:line="276" w:lineRule="auto"/>
              <w:ind w:left="160"/>
              <w:rPr>
                <w:sz w:val="24"/>
                <w:szCs w:val="24"/>
              </w:rPr>
            </w:pPr>
            <w:r w:rsidRPr="003B7820">
              <w:rPr>
                <w:rStyle w:val="10"/>
                <w:sz w:val="24"/>
                <w:szCs w:val="24"/>
              </w:rPr>
              <w:t>см</w:t>
            </w:r>
          </w:p>
        </w:tc>
      </w:tr>
      <w:tr w:rsidR="003A18B3" w:rsidRPr="003B7820" w:rsidTr="003A18B3">
        <w:trPr>
          <w:trHeight w:hRule="exact" w:val="497"/>
          <w:jc w:val="center"/>
        </w:trPr>
        <w:tc>
          <w:tcPr>
            <w:tcW w:w="1817" w:type="dxa"/>
            <w:shd w:val="clear" w:color="auto" w:fill="FFFFFF"/>
          </w:tcPr>
          <w:p w:rsidR="00664316" w:rsidRPr="003B7820" w:rsidRDefault="00C5548F" w:rsidP="00E34B0E">
            <w:pPr>
              <w:pStyle w:val="3"/>
              <w:framePr w:w="6259" w:wrap="notBeside" w:vAnchor="text" w:hAnchor="text" w:xAlign="center" w:y="1"/>
              <w:shd w:val="clear" w:color="auto" w:fill="auto"/>
              <w:spacing w:after="0" w:line="276" w:lineRule="auto"/>
              <w:ind w:left="140"/>
              <w:rPr>
                <w:sz w:val="24"/>
                <w:szCs w:val="24"/>
              </w:rPr>
            </w:pPr>
            <w:r w:rsidRPr="003B7820">
              <w:rPr>
                <w:rStyle w:val="10"/>
                <w:sz w:val="24"/>
                <w:szCs w:val="24"/>
              </w:rPr>
              <w:t>Лопаточная</w:t>
            </w:r>
          </w:p>
        </w:tc>
        <w:tc>
          <w:tcPr>
            <w:tcW w:w="725" w:type="dxa"/>
            <w:shd w:val="clear" w:color="auto" w:fill="FFFFFF"/>
          </w:tcPr>
          <w:p w:rsidR="00664316" w:rsidRPr="003B7820" w:rsidRDefault="00C5548F" w:rsidP="00E34B0E">
            <w:pPr>
              <w:pStyle w:val="3"/>
              <w:framePr w:w="6259" w:wrap="notBeside" w:vAnchor="text" w:hAnchor="text" w:xAlign="center" w:y="1"/>
              <w:shd w:val="clear" w:color="auto" w:fill="auto"/>
              <w:spacing w:after="0" w:line="276" w:lineRule="auto"/>
              <w:ind w:left="160"/>
              <w:rPr>
                <w:sz w:val="24"/>
                <w:szCs w:val="24"/>
              </w:rPr>
            </w:pPr>
            <w:r w:rsidRPr="003B7820">
              <w:rPr>
                <w:rStyle w:val="10"/>
                <w:sz w:val="24"/>
                <w:szCs w:val="24"/>
              </w:rPr>
              <w:t>2</w:t>
            </w:r>
            <w:r w:rsidR="00020689" w:rsidRPr="003B7820">
              <w:rPr>
                <w:rStyle w:val="10"/>
                <w:sz w:val="24"/>
                <w:szCs w:val="24"/>
              </w:rPr>
              <w:t xml:space="preserve"> см</w:t>
            </w:r>
          </w:p>
        </w:tc>
        <w:tc>
          <w:tcPr>
            <w:tcW w:w="725" w:type="dxa"/>
            <w:shd w:val="clear" w:color="auto" w:fill="FFFFFF"/>
          </w:tcPr>
          <w:p w:rsidR="00664316" w:rsidRPr="003B7820" w:rsidRDefault="00C5548F" w:rsidP="00E34B0E">
            <w:pPr>
              <w:pStyle w:val="3"/>
              <w:framePr w:w="6259" w:wrap="notBeside" w:vAnchor="text" w:hAnchor="text" w:xAlign="center" w:y="1"/>
              <w:shd w:val="clear" w:color="auto" w:fill="auto"/>
              <w:spacing w:after="0" w:line="276" w:lineRule="auto"/>
              <w:ind w:left="140"/>
              <w:rPr>
                <w:sz w:val="24"/>
                <w:szCs w:val="24"/>
              </w:rPr>
            </w:pPr>
            <w:r w:rsidRPr="003B7820">
              <w:rPr>
                <w:rStyle w:val="10"/>
                <w:sz w:val="24"/>
                <w:szCs w:val="24"/>
              </w:rPr>
              <w:t>2</w:t>
            </w:r>
            <w:r w:rsidR="003A18B3" w:rsidRPr="003B7820">
              <w:rPr>
                <w:rStyle w:val="10"/>
                <w:sz w:val="24"/>
                <w:szCs w:val="24"/>
              </w:rPr>
              <w:t xml:space="preserve"> см</w:t>
            </w:r>
          </w:p>
        </w:tc>
        <w:tc>
          <w:tcPr>
            <w:tcW w:w="676" w:type="dxa"/>
            <w:shd w:val="clear" w:color="auto" w:fill="FFFFFF"/>
          </w:tcPr>
          <w:p w:rsidR="00664316" w:rsidRPr="003B7820" w:rsidRDefault="00C5548F" w:rsidP="00E34B0E">
            <w:pPr>
              <w:pStyle w:val="3"/>
              <w:framePr w:w="6259" w:wrap="notBeside" w:vAnchor="text" w:hAnchor="text" w:xAlign="center" w:y="1"/>
              <w:shd w:val="clear" w:color="auto" w:fill="auto"/>
              <w:spacing w:after="0" w:line="276" w:lineRule="auto"/>
              <w:ind w:left="140"/>
              <w:rPr>
                <w:sz w:val="24"/>
                <w:szCs w:val="24"/>
              </w:rPr>
            </w:pPr>
            <w:r w:rsidRPr="003B7820">
              <w:rPr>
                <w:rStyle w:val="10"/>
                <w:sz w:val="24"/>
                <w:szCs w:val="24"/>
              </w:rPr>
              <w:t>4</w:t>
            </w:r>
            <w:r w:rsidR="003A18B3" w:rsidRPr="003B7820">
              <w:rPr>
                <w:rStyle w:val="10"/>
                <w:sz w:val="24"/>
                <w:szCs w:val="24"/>
              </w:rPr>
              <w:t xml:space="preserve"> см</w:t>
            </w:r>
          </w:p>
        </w:tc>
        <w:tc>
          <w:tcPr>
            <w:tcW w:w="773" w:type="dxa"/>
            <w:shd w:val="clear" w:color="auto" w:fill="FFFFFF"/>
          </w:tcPr>
          <w:p w:rsidR="00664316" w:rsidRPr="003B7820" w:rsidRDefault="00C5548F" w:rsidP="00E34B0E">
            <w:pPr>
              <w:pStyle w:val="3"/>
              <w:framePr w:w="6259" w:wrap="notBeside" w:vAnchor="text" w:hAnchor="text" w:xAlign="center" w:y="1"/>
              <w:shd w:val="clear" w:color="auto" w:fill="auto"/>
              <w:spacing w:after="0" w:line="276" w:lineRule="auto"/>
              <w:ind w:left="160"/>
              <w:rPr>
                <w:sz w:val="24"/>
                <w:szCs w:val="24"/>
              </w:rPr>
            </w:pPr>
            <w:r w:rsidRPr="003B7820">
              <w:rPr>
                <w:rStyle w:val="10"/>
                <w:sz w:val="24"/>
                <w:szCs w:val="24"/>
              </w:rPr>
              <w:t>см</w:t>
            </w:r>
          </w:p>
        </w:tc>
        <w:tc>
          <w:tcPr>
            <w:tcW w:w="735" w:type="dxa"/>
            <w:shd w:val="clear" w:color="auto" w:fill="FFFFFF"/>
          </w:tcPr>
          <w:p w:rsidR="00664316" w:rsidRPr="003B7820" w:rsidRDefault="00C5548F" w:rsidP="00E34B0E">
            <w:pPr>
              <w:pStyle w:val="3"/>
              <w:framePr w:w="6259" w:wrap="notBeside" w:vAnchor="text" w:hAnchor="text" w:xAlign="center" w:y="1"/>
              <w:shd w:val="clear" w:color="auto" w:fill="auto"/>
              <w:spacing w:after="0" w:line="276" w:lineRule="auto"/>
              <w:ind w:left="160"/>
              <w:rPr>
                <w:sz w:val="24"/>
                <w:szCs w:val="24"/>
              </w:rPr>
            </w:pPr>
            <w:r w:rsidRPr="003B7820">
              <w:rPr>
                <w:rStyle w:val="10"/>
                <w:sz w:val="24"/>
                <w:szCs w:val="24"/>
              </w:rPr>
              <w:t>см</w:t>
            </w:r>
          </w:p>
        </w:tc>
        <w:tc>
          <w:tcPr>
            <w:tcW w:w="736" w:type="dxa"/>
            <w:shd w:val="clear" w:color="auto" w:fill="FFFFFF"/>
          </w:tcPr>
          <w:p w:rsidR="00664316" w:rsidRPr="003B7820" w:rsidRDefault="00C5548F" w:rsidP="00E34B0E">
            <w:pPr>
              <w:pStyle w:val="3"/>
              <w:framePr w:w="6259" w:wrap="notBeside" w:vAnchor="text" w:hAnchor="text" w:xAlign="center" w:y="1"/>
              <w:shd w:val="clear" w:color="auto" w:fill="auto"/>
              <w:spacing w:after="0" w:line="276" w:lineRule="auto"/>
              <w:ind w:left="160"/>
              <w:rPr>
                <w:sz w:val="24"/>
                <w:szCs w:val="24"/>
              </w:rPr>
            </w:pPr>
            <w:r w:rsidRPr="003B7820">
              <w:rPr>
                <w:rStyle w:val="10"/>
                <w:sz w:val="24"/>
                <w:szCs w:val="24"/>
              </w:rPr>
              <w:t>см</w:t>
            </w:r>
          </w:p>
        </w:tc>
      </w:tr>
    </w:tbl>
    <w:p w:rsidR="00664316" w:rsidRPr="003B7820" w:rsidRDefault="00664316" w:rsidP="00E34B0E">
      <w:pPr>
        <w:spacing w:line="276" w:lineRule="auto"/>
      </w:pPr>
    </w:p>
    <w:p w:rsidR="00664316" w:rsidRPr="003B7820" w:rsidRDefault="00C5548F" w:rsidP="00E34B0E">
      <w:pPr>
        <w:pStyle w:val="3"/>
        <w:shd w:val="clear" w:color="auto" w:fill="auto"/>
        <w:spacing w:before="159" w:after="0" w:line="276" w:lineRule="auto"/>
        <w:ind w:left="20" w:right="820" w:firstLine="460"/>
        <w:jc w:val="both"/>
        <w:rPr>
          <w:sz w:val="24"/>
          <w:szCs w:val="24"/>
        </w:rPr>
      </w:pPr>
      <w:r w:rsidRPr="003B7820">
        <w:rPr>
          <w:rStyle w:val="11"/>
          <w:sz w:val="24"/>
          <w:szCs w:val="24"/>
        </w:rPr>
        <w:t xml:space="preserve">Аускультация легких: </w:t>
      </w:r>
      <w:r w:rsidRPr="003B7820">
        <w:rPr>
          <w:rStyle w:val="10"/>
          <w:sz w:val="24"/>
          <w:szCs w:val="24"/>
        </w:rPr>
        <w:t>При аускультации над лёгкими оп</w:t>
      </w:r>
      <w:r w:rsidRPr="003B7820">
        <w:rPr>
          <w:rStyle w:val="10"/>
          <w:sz w:val="24"/>
          <w:szCs w:val="24"/>
        </w:rPr>
        <w:softHyphen/>
        <w:t xml:space="preserve">ределяется везикулярное дыхание; </w:t>
      </w:r>
      <w:r w:rsidR="00822E9B" w:rsidRPr="003B7820">
        <w:rPr>
          <w:rStyle w:val="10"/>
          <w:sz w:val="24"/>
          <w:szCs w:val="24"/>
        </w:rPr>
        <w:t xml:space="preserve">Выслушивается мелкопузырчатые хрипы в  нижней доле правого легкого. Другие </w:t>
      </w:r>
      <w:r w:rsidRPr="003B7820">
        <w:rPr>
          <w:rStyle w:val="10"/>
          <w:sz w:val="24"/>
          <w:szCs w:val="24"/>
        </w:rPr>
        <w:t>побочные дыхательные шумы (хрипы, крепитация, шум трения плевры) не выслушиваются.</w:t>
      </w:r>
    </w:p>
    <w:p w:rsidR="00664316" w:rsidRPr="003B7820" w:rsidRDefault="00C5548F" w:rsidP="00E34B0E">
      <w:pPr>
        <w:pStyle w:val="21"/>
        <w:shd w:val="clear" w:color="auto" w:fill="auto"/>
        <w:spacing w:before="0" w:after="0" w:line="276" w:lineRule="auto"/>
        <w:ind w:left="20" w:firstLine="460"/>
        <w:jc w:val="both"/>
        <w:rPr>
          <w:sz w:val="24"/>
          <w:szCs w:val="24"/>
        </w:rPr>
      </w:pPr>
      <w:r w:rsidRPr="003B7820">
        <w:rPr>
          <w:rStyle w:val="220"/>
          <w:b/>
          <w:bCs/>
          <w:sz w:val="24"/>
          <w:szCs w:val="24"/>
        </w:rPr>
        <w:t>Сердечно-сосудистая система.</w:t>
      </w:r>
    </w:p>
    <w:p w:rsidR="00664316" w:rsidRPr="003B7820" w:rsidRDefault="00C5548F" w:rsidP="00E34B0E">
      <w:pPr>
        <w:pStyle w:val="3"/>
        <w:shd w:val="clear" w:color="auto" w:fill="auto"/>
        <w:spacing w:after="0" w:line="276" w:lineRule="auto"/>
        <w:ind w:left="20" w:right="820" w:firstLine="460"/>
        <w:jc w:val="both"/>
        <w:rPr>
          <w:sz w:val="24"/>
          <w:szCs w:val="24"/>
        </w:rPr>
      </w:pPr>
      <w:r w:rsidRPr="003B7820">
        <w:rPr>
          <w:rStyle w:val="11"/>
          <w:sz w:val="24"/>
          <w:szCs w:val="24"/>
        </w:rPr>
        <w:t xml:space="preserve">Осмотр области сердца и крупных сосудов: </w:t>
      </w:r>
      <w:r w:rsidRPr="003B7820">
        <w:rPr>
          <w:rStyle w:val="10"/>
          <w:sz w:val="24"/>
          <w:szCs w:val="24"/>
        </w:rPr>
        <w:t xml:space="preserve">При осмотре области сердца деформации не выявлено. Верхушечный толчок визуально не определяется. Сердечный толчок не определяется, сердечного горба нет. Пульсация в </w:t>
      </w:r>
      <w:proofErr w:type="spellStart"/>
      <w:r w:rsidRPr="003B7820">
        <w:rPr>
          <w:rStyle w:val="10"/>
          <w:sz w:val="24"/>
          <w:szCs w:val="24"/>
        </w:rPr>
        <w:t>эпигастральной</w:t>
      </w:r>
      <w:proofErr w:type="spellEnd"/>
      <w:r w:rsidRPr="003B7820">
        <w:rPr>
          <w:rStyle w:val="10"/>
          <w:sz w:val="24"/>
          <w:szCs w:val="24"/>
        </w:rPr>
        <w:t xml:space="preserve"> области, в об</w:t>
      </w:r>
      <w:r w:rsidRPr="003B7820">
        <w:rPr>
          <w:rStyle w:val="10"/>
          <w:sz w:val="24"/>
          <w:szCs w:val="24"/>
        </w:rPr>
        <w:softHyphen/>
        <w:t>ласти сонных артерий и яремной ямки не визуализируется.</w:t>
      </w:r>
    </w:p>
    <w:p w:rsidR="00664316" w:rsidRPr="003B7820" w:rsidRDefault="00C5548F" w:rsidP="00E34B0E">
      <w:pPr>
        <w:pStyle w:val="3"/>
        <w:shd w:val="clear" w:color="auto" w:fill="auto"/>
        <w:spacing w:after="0" w:line="276" w:lineRule="auto"/>
        <w:ind w:left="20" w:right="820" w:firstLine="460"/>
        <w:jc w:val="both"/>
        <w:rPr>
          <w:sz w:val="24"/>
          <w:szCs w:val="24"/>
        </w:rPr>
      </w:pPr>
      <w:r w:rsidRPr="003B7820">
        <w:rPr>
          <w:rStyle w:val="11"/>
          <w:sz w:val="24"/>
          <w:szCs w:val="24"/>
        </w:rPr>
        <w:t xml:space="preserve">Пальпация сердца и крупных сосудов: </w:t>
      </w:r>
      <w:r w:rsidRPr="003B7820">
        <w:rPr>
          <w:rStyle w:val="10"/>
          <w:sz w:val="24"/>
          <w:szCs w:val="24"/>
        </w:rPr>
        <w:t>Верхушечный тол</w:t>
      </w:r>
      <w:r w:rsidRPr="003B7820">
        <w:rPr>
          <w:rStyle w:val="10"/>
          <w:sz w:val="24"/>
          <w:szCs w:val="24"/>
        </w:rPr>
        <w:softHyphen/>
        <w:t xml:space="preserve">чок пальпируется в пятом </w:t>
      </w:r>
      <w:proofErr w:type="spellStart"/>
      <w:r w:rsidRPr="003B7820">
        <w:rPr>
          <w:rStyle w:val="10"/>
          <w:sz w:val="24"/>
          <w:szCs w:val="24"/>
        </w:rPr>
        <w:t>межреберье</w:t>
      </w:r>
      <w:proofErr w:type="spellEnd"/>
      <w:r w:rsidRPr="003B7820">
        <w:rPr>
          <w:rStyle w:val="10"/>
          <w:sz w:val="24"/>
          <w:szCs w:val="24"/>
        </w:rPr>
        <w:t xml:space="preserve"> на 1 см </w:t>
      </w:r>
      <w:proofErr w:type="spellStart"/>
      <w:r w:rsidRPr="003B7820">
        <w:rPr>
          <w:rStyle w:val="10"/>
          <w:sz w:val="24"/>
          <w:szCs w:val="24"/>
        </w:rPr>
        <w:t>кнутри</w:t>
      </w:r>
      <w:proofErr w:type="spellEnd"/>
      <w:r w:rsidRPr="003B7820">
        <w:rPr>
          <w:rStyle w:val="10"/>
          <w:sz w:val="24"/>
          <w:szCs w:val="24"/>
        </w:rPr>
        <w:t xml:space="preserve"> от левой среднеключичной линии, ограниченный, низкий, не усиленный, </w:t>
      </w:r>
      <w:proofErr w:type="spellStart"/>
      <w:r w:rsidRPr="003B7820">
        <w:rPr>
          <w:rStyle w:val="10"/>
          <w:sz w:val="24"/>
          <w:szCs w:val="24"/>
        </w:rPr>
        <w:t>нерезистентный</w:t>
      </w:r>
      <w:proofErr w:type="spellEnd"/>
      <w:r w:rsidRPr="003B7820">
        <w:rPr>
          <w:rStyle w:val="10"/>
          <w:sz w:val="24"/>
          <w:szCs w:val="24"/>
        </w:rPr>
        <w:t xml:space="preserve"> (1 кв. см.). Пульсация в </w:t>
      </w:r>
      <w:proofErr w:type="spellStart"/>
      <w:r w:rsidRPr="003B7820">
        <w:rPr>
          <w:rStyle w:val="10"/>
          <w:sz w:val="24"/>
          <w:szCs w:val="24"/>
        </w:rPr>
        <w:t>эпигастральной</w:t>
      </w:r>
      <w:proofErr w:type="spellEnd"/>
      <w:r w:rsidRPr="003B7820">
        <w:rPr>
          <w:rStyle w:val="10"/>
          <w:sz w:val="24"/>
          <w:szCs w:val="24"/>
        </w:rPr>
        <w:t xml:space="preserve"> области умеренная.</w:t>
      </w:r>
    </w:p>
    <w:p w:rsidR="00664316" w:rsidRPr="003B7820" w:rsidRDefault="00C5548F" w:rsidP="00E34B0E">
      <w:pPr>
        <w:pStyle w:val="21"/>
        <w:shd w:val="clear" w:color="auto" w:fill="auto"/>
        <w:spacing w:before="0" w:after="0" w:line="276" w:lineRule="auto"/>
        <w:ind w:left="20" w:firstLine="460"/>
        <w:jc w:val="both"/>
        <w:rPr>
          <w:sz w:val="24"/>
          <w:szCs w:val="24"/>
        </w:rPr>
      </w:pPr>
      <w:r w:rsidRPr="003B7820">
        <w:rPr>
          <w:rStyle w:val="20"/>
          <w:b/>
          <w:bCs/>
          <w:sz w:val="24"/>
          <w:szCs w:val="24"/>
        </w:rPr>
        <w:t>Перкуссия сердца:</w:t>
      </w:r>
    </w:p>
    <w:p w:rsidR="00664316" w:rsidRPr="003B7820" w:rsidRDefault="00C5548F" w:rsidP="00E34B0E">
      <w:pPr>
        <w:pStyle w:val="3"/>
        <w:shd w:val="clear" w:color="auto" w:fill="auto"/>
        <w:spacing w:after="0" w:line="276" w:lineRule="auto"/>
        <w:ind w:left="20" w:firstLine="460"/>
        <w:jc w:val="both"/>
        <w:rPr>
          <w:sz w:val="24"/>
          <w:szCs w:val="24"/>
        </w:rPr>
      </w:pPr>
      <w:r w:rsidRPr="003B7820">
        <w:rPr>
          <w:rStyle w:val="23"/>
          <w:sz w:val="24"/>
          <w:szCs w:val="24"/>
        </w:rPr>
        <w:t>Границы относительной тупости сердца.</w:t>
      </w:r>
    </w:p>
    <w:p w:rsidR="00664316" w:rsidRPr="003B7820" w:rsidRDefault="00C5548F" w:rsidP="00E34B0E">
      <w:pPr>
        <w:pStyle w:val="3"/>
        <w:numPr>
          <w:ilvl w:val="0"/>
          <w:numId w:val="5"/>
        </w:numPr>
        <w:shd w:val="clear" w:color="auto" w:fill="auto"/>
        <w:tabs>
          <w:tab w:val="left" w:pos="713"/>
        </w:tabs>
        <w:spacing w:after="0" w:line="276" w:lineRule="auto"/>
        <w:ind w:left="20" w:firstLine="460"/>
        <w:jc w:val="both"/>
        <w:rPr>
          <w:sz w:val="24"/>
          <w:szCs w:val="24"/>
        </w:rPr>
      </w:pPr>
      <w:r w:rsidRPr="003B7820">
        <w:rPr>
          <w:rStyle w:val="10"/>
          <w:sz w:val="24"/>
          <w:szCs w:val="24"/>
        </w:rPr>
        <w:t>Верхняя - на уровне третьего ребра;</w:t>
      </w:r>
    </w:p>
    <w:p w:rsidR="00664316" w:rsidRPr="003B7820" w:rsidRDefault="00C5548F" w:rsidP="00E34B0E">
      <w:pPr>
        <w:pStyle w:val="3"/>
        <w:numPr>
          <w:ilvl w:val="0"/>
          <w:numId w:val="5"/>
        </w:numPr>
        <w:shd w:val="clear" w:color="auto" w:fill="auto"/>
        <w:tabs>
          <w:tab w:val="left" w:pos="742"/>
        </w:tabs>
        <w:spacing w:after="0" w:line="276" w:lineRule="auto"/>
        <w:ind w:left="20" w:right="820" w:firstLine="460"/>
        <w:jc w:val="both"/>
        <w:rPr>
          <w:sz w:val="24"/>
          <w:szCs w:val="24"/>
        </w:rPr>
      </w:pPr>
      <w:r w:rsidRPr="003B7820">
        <w:rPr>
          <w:rStyle w:val="10"/>
          <w:sz w:val="24"/>
          <w:szCs w:val="24"/>
        </w:rPr>
        <w:t xml:space="preserve">Левая - 1 см </w:t>
      </w:r>
      <w:proofErr w:type="spellStart"/>
      <w:r w:rsidRPr="003B7820">
        <w:rPr>
          <w:rStyle w:val="10"/>
          <w:sz w:val="24"/>
          <w:szCs w:val="24"/>
        </w:rPr>
        <w:t>кнутри</w:t>
      </w:r>
      <w:proofErr w:type="spellEnd"/>
      <w:r w:rsidRPr="003B7820">
        <w:rPr>
          <w:rStyle w:val="10"/>
          <w:sz w:val="24"/>
          <w:szCs w:val="24"/>
        </w:rPr>
        <w:t xml:space="preserve"> от левой среднеключичной линии в пятом </w:t>
      </w:r>
      <w:proofErr w:type="spellStart"/>
      <w:r w:rsidRPr="003B7820">
        <w:rPr>
          <w:rStyle w:val="10"/>
          <w:sz w:val="24"/>
          <w:szCs w:val="24"/>
        </w:rPr>
        <w:t>межреберье</w:t>
      </w:r>
      <w:proofErr w:type="spellEnd"/>
      <w:r w:rsidRPr="003B7820">
        <w:rPr>
          <w:rStyle w:val="10"/>
          <w:sz w:val="24"/>
          <w:szCs w:val="24"/>
        </w:rPr>
        <w:t>;</w:t>
      </w:r>
    </w:p>
    <w:p w:rsidR="00664316" w:rsidRPr="003B7820" w:rsidRDefault="00C5548F" w:rsidP="00E34B0E">
      <w:pPr>
        <w:pStyle w:val="3"/>
        <w:numPr>
          <w:ilvl w:val="0"/>
          <w:numId w:val="5"/>
        </w:numPr>
        <w:shd w:val="clear" w:color="auto" w:fill="auto"/>
        <w:tabs>
          <w:tab w:val="left" w:pos="750"/>
        </w:tabs>
        <w:spacing w:after="0" w:line="276" w:lineRule="auto"/>
        <w:ind w:left="20" w:right="820" w:firstLine="460"/>
        <w:jc w:val="both"/>
        <w:rPr>
          <w:sz w:val="24"/>
          <w:szCs w:val="24"/>
        </w:rPr>
      </w:pPr>
      <w:r w:rsidRPr="003B7820">
        <w:rPr>
          <w:rStyle w:val="10"/>
          <w:sz w:val="24"/>
          <w:szCs w:val="24"/>
        </w:rPr>
        <w:t>Правая - 1 см к наружи от правого края грудины в четвёр</w:t>
      </w:r>
      <w:r w:rsidRPr="003B7820">
        <w:rPr>
          <w:rStyle w:val="10"/>
          <w:sz w:val="24"/>
          <w:szCs w:val="24"/>
        </w:rPr>
        <w:softHyphen/>
        <w:t xml:space="preserve">том </w:t>
      </w:r>
      <w:proofErr w:type="spellStart"/>
      <w:r w:rsidRPr="003B7820">
        <w:rPr>
          <w:rStyle w:val="10"/>
          <w:sz w:val="24"/>
          <w:szCs w:val="24"/>
        </w:rPr>
        <w:t>межреберье</w:t>
      </w:r>
      <w:proofErr w:type="spellEnd"/>
      <w:r w:rsidRPr="003B7820">
        <w:rPr>
          <w:rStyle w:val="10"/>
          <w:sz w:val="24"/>
          <w:szCs w:val="24"/>
        </w:rPr>
        <w:t>.</w:t>
      </w:r>
    </w:p>
    <w:p w:rsidR="00664316" w:rsidRPr="003B7820" w:rsidRDefault="00C5548F" w:rsidP="00E34B0E">
      <w:pPr>
        <w:pStyle w:val="3"/>
        <w:shd w:val="clear" w:color="auto" w:fill="auto"/>
        <w:spacing w:after="0" w:line="276" w:lineRule="auto"/>
        <w:ind w:left="20" w:firstLine="480"/>
        <w:jc w:val="both"/>
        <w:rPr>
          <w:sz w:val="24"/>
          <w:szCs w:val="24"/>
        </w:rPr>
      </w:pPr>
      <w:r w:rsidRPr="003B7820">
        <w:rPr>
          <w:rStyle w:val="23"/>
          <w:sz w:val="24"/>
          <w:szCs w:val="24"/>
        </w:rPr>
        <w:t>Поперечник относительной сердечной тупости</w:t>
      </w:r>
      <w:r w:rsidRPr="003B7820">
        <w:rPr>
          <w:rStyle w:val="10"/>
          <w:sz w:val="24"/>
          <w:szCs w:val="24"/>
        </w:rPr>
        <w:t xml:space="preserve"> равен 11</w:t>
      </w:r>
      <w:r w:rsidR="00822E9B" w:rsidRPr="003B7820">
        <w:rPr>
          <w:rStyle w:val="10"/>
          <w:sz w:val="24"/>
          <w:szCs w:val="24"/>
        </w:rPr>
        <w:t>,5</w:t>
      </w:r>
      <w:r w:rsidRPr="003B7820">
        <w:rPr>
          <w:rStyle w:val="10"/>
          <w:sz w:val="24"/>
          <w:szCs w:val="24"/>
        </w:rPr>
        <w:t>см.</w:t>
      </w:r>
    </w:p>
    <w:p w:rsidR="00664316" w:rsidRPr="003B7820" w:rsidRDefault="00C5548F" w:rsidP="00E34B0E">
      <w:pPr>
        <w:pStyle w:val="3"/>
        <w:shd w:val="clear" w:color="auto" w:fill="auto"/>
        <w:spacing w:after="0" w:line="276" w:lineRule="auto"/>
        <w:ind w:left="20" w:firstLine="480"/>
        <w:jc w:val="both"/>
        <w:rPr>
          <w:sz w:val="24"/>
          <w:szCs w:val="24"/>
        </w:rPr>
      </w:pPr>
      <w:r w:rsidRPr="003B7820">
        <w:rPr>
          <w:rStyle w:val="23"/>
          <w:sz w:val="24"/>
          <w:szCs w:val="24"/>
        </w:rPr>
        <w:t>Конфигурация сердца</w:t>
      </w:r>
      <w:r w:rsidRPr="003B7820">
        <w:rPr>
          <w:rStyle w:val="10"/>
          <w:sz w:val="24"/>
          <w:szCs w:val="24"/>
        </w:rPr>
        <w:t xml:space="preserve"> не изменена.</w:t>
      </w:r>
    </w:p>
    <w:p w:rsidR="00664316" w:rsidRPr="003B7820" w:rsidRDefault="00C5548F" w:rsidP="00E34B0E">
      <w:pPr>
        <w:pStyle w:val="3"/>
        <w:shd w:val="clear" w:color="auto" w:fill="auto"/>
        <w:spacing w:after="0" w:line="276" w:lineRule="auto"/>
        <w:ind w:left="20" w:right="620" w:firstLine="480"/>
        <w:jc w:val="both"/>
        <w:rPr>
          <w:sz w:val="24"/>
          <w:szCs w:val="24"/>
        </w:rPr>
      </w:pPr>
      <w:r w:rsidRPr="003B7820">
        <w:rPr>
          <w:rStyle w:val="10"/>
          <w:sz w:val="24"/>
          <w:szCs w:val="24"/>
        </w:rPr>
        <w:t>П</w:t>
      </w:r>
      <w:r w:rsidRPr="003B7820">
        <w:rPr>
          <w:rStyle w:val="23"/>
          <w:sz w:val="24"/>
          <w:szCs w:val="24"/>
        </w:rPr>
        <w:t>равая и левая границы сосудистого пучка</w:t>
      </w:r>
      <w:r w:rsidRPr="003B7820">
        <w:rPr>
          <w:rStyle w:val="10"/>
          <w:sz w:val="24"/>
          <w:szCs w:val="24"/>
        </w:rPr>
        <w:t xml:space="preserve"> располагаются во втором </w:t>
      </w:r>
      <w:proofErr w:type="spellStart"/>
      <w:r w:rsidRPr="003B7820">
        <w:rPr>
          <w:rStyle w:val="10"/>
          <w:sz w:val="24"/>
          <w:szCs w:val="24"/>
        </w:rPr>
        <w:t>межреберье</w:t>
      </w:r>
      <w:proofErr w:type="spellEnd"/>
      <w:r w:rsidRPr="003B7820">
        <w:rPr>
          <w:rStyle w:val="10"/>
          <w:sz w:val="24"/>
          <w:szCs w:val="24"/>
        </w:rPr>
        <w:t xml:space="preserve"> по соответствующим краям грудины. Попереч</w:t>
      </w:r>
      <w:r w:rsidRPr="003B7820">
        <w:rPr>
          <w:rStyle w:val="10"/>
          <w:sz w:val="24"/>
          <w:szCs w:val="24"/>
        </w:rPr>
        <w:softHyphen/>
        <w:t>ник пучка - 5 см.</w:t>
      </w:r>
    </w:p>
    <w:p w:rsidR="00664316" w:rsidRPr="003B7820" w:rsidRDefault="00C5548F" w:rsidP="00E34B0E">
      <w:pPr>
        <w:pStyle w:val="3"/>
        <w:shd w:val="clear" w:color="auto" w:fill="auto"/>
        <w:spacing w:after="0" w:line="276" w:lineRule="auto"/>
        <w:ind w:left="20" w:right="620" w:firstLine="480"/>
        <w:jc w:val="both"/>
        <w:rPr>
          <w:sz w:val="24"/>
          <w:szCs w:val="24"/>
        </w:rPr>
      </w:pPr>
      <w:r w:rsidRPr="003B7820">
        <w:rPr>
          <w:rStyle w:val="11"/>
          <w:sz w:val="24"/>
          <w:szCs w:val="24"/>
        </w:rPr>
        <w:t xml:space="preserve">Аускультация сердца: </w:t>
      </w:r>
      <w:r w:rsidRPr="003B7820">
        <w:rPr>
          <w:rStyle w:val="10"/>
          <w:sz w:val="24"/>
          <w:szCs w:val="24"/>
        </w:rPr>
        <w:t>тоны сердца ясные. ЧСС-7</w:t>
      </w:r>
      <w:r w:rsidR="00822E9B" w:rsidRPr="003B7820">
        <w:rPr>
          <w:rStyle w:val="10"/>
          <w:sz w:val="24"/>
          <w:szCs w:val="24"/>
        </w:rPr>
        <w:t>9</w:t>
      </w:r>
      <w:r w:rsidRPr="003B7820">
        <w:rPr>
          <w:rStyle w:val="10"/>
          <w:sz w:val="24"/>
          <w:szCs w:val="24"/>
        </w:rPr>
        <w:t xml:space="preserve"> в минуту. Ритм сердечных сокращений правильный. Патологических шумов не выслушивается. Шум трения плевры и перикарда отсутствует.</w:t>
      </w:r>
    </w:p>
    <w:p w:rsidR="00664316" w:rsidRPr="003B7820" w:rsidRDefault="00C5548F" w:rsidP="00E34B0E">
      <w:pPr>
        <w:pStyle w:val="3"/>
        <w:shd w:val="clear" w:color="auto" w:fill="auto"/>
        <w:spacing w:after="0" w:line="276" w:lineRule="auto"/>
        <w:ind w:left="20" w:right="620" w:firstLine="480"/>
        <w:jc w:val="both"/>
        <w:rPr>
          <w:sz w:val="24"/>
          <w:szCs w:val="24"/>
        </w:rPr>
      </w:pPr>
      <w:r w:rsidRPr="003B7820">
        <w:rPr>
          <w:rStyle w:val="11"/>
          <w:sz w:val="24"/>
          <w:szCs w:val="24"/>
        </w:rPr>
        <w:t xml:space="preserve">Исследование сосудов: </w:t>
      </w:r>
      <w:r w:rsidRPr="003B7820">
        <w:rPr>
          <w:rStyle w:val="10"/>
          <w:sz w:val="24"/>
          <w:szCs w:val="24"/>
        </w:rPr>
        <w:t>пульсация сонных, подключичных, плечевых, бедренных, подколенных и задних большеберцовых ар</w:t>
      </w:r>
      <w:r w:rsidRPr="003B7820">
        <w:rPr>
          <w:rStyle w:val="10"/>
          <w:sz w:val="24"/>
          <w:szCs w:val="24"/>
        </w:rPr>
        <w:softHyphen/>
        <w:t>терий сохранена. При пальпации стенки мягкие и эластичные.</w:t>
      </w:r>
    </w:p>
    <w:p w:rsidR="00664316" w:rsidRPr="003B7820" w:rsidRDefault="00C5548F" w:rsidP="00E34B0E">
      <w:pPr>
        <w:pStyle w:val="3"/>
        <w:shd w:val="clear" w:color="auto" w:fill="auto"/>
        <w:spacing w:after="0" w:line="276" w:lineRule="auto"/>
        <w:ind w:left="20" w:right="300" w:firstLine="480"/>
        <w:jc w:val="both"/>
        <w:rPr>
          <w:sz w:val="24"/>
          <w:szCs w:val="24"/>
        </w:rPr>
      </w:pPr>
      <w:r w:rsidRPr="003B7820">
        <w:rPr>
          <w:rStyle w:val="10"/>
          <w:sz w:val="24"/>
          <w:szCs w:val="24"/>
        </w:rPr>
        <w:t>Пульс симметричный на правой и левой лучевых артериях - 7</w:t>
      </w:r>
      <w:r w:rsidR="00822E9B" w:rsidRPr="003B7820">
        <w:rPr>
          <w:rStyle w:val="10"/>
          <w:sz w:val="24"/>
          <w:szCs w:val="24"/>
        </w:rPr>
        <w:t>9</w:t>
      </w:r>
      <w:r w:rsidRPr="003B7820">
        <w:rPr>
          <w:rStyle w:val="10"/>
          <w:sz w:val="24"/>
          <w:szCs w:val="24"/>
        </w:rPr>
        <w:t xml:space="preserve"> ударов в минуту, ритмичный, правильный, твёрдый, удовлетворитель</w:t>
      </w:r>
      <w:r w:rsidRPr="003B7820">
        <w:rPr>
          <w:rStyle w:val="10"/>
          <w:sz w:val="24"/>
          <w:szCs w:val="24"/>
        </w:rPr>
        <w:softHyphen/>
        <w:t>ного наполнения и напряжения. Дефицит пульса отсутствует.</w:t>
      </w:r>
    </w:p>
    <w:p w:rsidR="00664316" w:rsidRPr="003B7820" w:rsidRDefault="00C5548F" w:rsidP="00E34B0E">
      <w:pPr>
        <w:pStyle w:val="3"/>
        <w:shd w:val="clear" w:color="auto" w:fill="auto"/>
        <w:spacing w:after="0" w:line="276" w:lineRule="auto"/>
        <w:ind w:left="20" w:right="300" w:firstLine="480"/>
        <w:jc w:val="both"/>
        <w:rPr>
          <w:sz w:val="24"/>
          <w:szCs w:val="24"/>
        </w:rPr>
      </w:pPr>
      <w:r w:rsidRPr="003B7820">
        <w:rPr>
          <w:rStyle w:val="10"/>
          <w:sz w:val="24"/>
          <w:szCs w:val="24"/>
        </w:rPr>
        <w:lastRenderedPageBreak/>
        <w:t>АД на левой верхней конечности - 1</w:t>
      </w:r>
      <w:r w:rsidR="00822E9B" w:rsidRPr="003B7820">
        <w:rPr>
          <w:rStyle w:val="10"/>
          <w:sz w:val="24"/>
          <w:szCs w:val="24"/>
        </w:rPr>
        <w:t>3</w:t>
      </w:r>
      <w:r w:rsidRPr="003B7820">
        <w:rPr>
          <w:rStyle w:val="10"/>
          <w:sz w:val="24"/>
          <w:szCs w:val="24"/>
        </w:rPr>
        <w:t>0/</w:t>
      </w:r>
      <w:r w:rsidR="003A18B3" w:rsidRPr="003B7820">
        <w:rPr>
          <w:rStyle w:val="10"/>
          <w:sz w:val="24"/>
          <w:szCs w:val="24"/>
        </w:rPr>
        <w:t>70</w:t>
      </w:r>
      <w:r w:rsidRPr="003B7820">
        <w:rPr>
          <w:rStyle w:val="10"/>
          <w:sz w:val="24"/>
          <w:szCs w:val="24"/>
        </w:rPr>
        <w:t xml:space="preserve"> </w:t>
      </w:r>
      <w:proofErr w:type="spellStart"/>
      <w:r w:rsidRPr="003B7820">
        <w:rPr>
          <w:rStyle w:val="10"/>
          <w:sz w:val="24"/>
          <w:szCs w:val="24"/>
        </w:rPr>
        <w:t>мм.рт.ст</w:t>
      </w:r>
      <w:proofErr w:type="spellEnd"/>
      <w:r w:rsidRPr="003B7820">
        <w:rPr>
          <w:rStyle w:val="10"/>
          <w:sz w:val="24"/>
          <w:szCs w:val="24"/>
        </w:rPr>
        <w:t>., н</w:t>
      </w:r>
      <w:r w:rsidR="00822E9B" w:rsidRPr="003B7820">
        <w:rPr>
          <w:rStyle w:val="10"/>
          <w:sz w:val="24"/>
          <w:szCs w:val="24"/>
        </w:rPr>
        <w:t>а правой верхней конечности - 13</w:t>
      </w:r>
      <w:r w:rsidR="003A18B3" w:rsidRPr="003B7820">
        <w:rPr>
          <w:rStyle w:val="10"/>
          <w:sz w:val="24"/>
          <w:szCs w:val="24"/>
        </w:rPr>
        <w:t>0/7</w:t>
      </w:r>
      <w:r w:rsidRPr="003B7820">
        <w:rPr>
          <w:rStyle w:val="10"/>
          <w:sz w:val="24"/>
          <w:szCs w:val="24"/>
        </w:rPr>
        <w:t xml:space="preserve">0 </w:t>
      </w:r>
      <w:proofErr w:type="spellStart"/>
      <w:r w:rsidRPr="003B7820">
        <w:rPr>
          <w:rStyle w:val="10"/>
          <w:sz w:val="24"/>
          <w:szCs w:val="24"/>
        </w:rPr>
        <w:t>мм.рт.ст</w:t>
      </w:r>
      <w:proofErr w:type="spellEnd"/>
      <w:r w:rsidRPr="003B7820">
        <w:rPr>
          <w:rStyle w:val="10"/>
          <w:sz w:val="24"/>
          <w:szCs w:val="24"/>
        </w:rPr>
        <w:t>.</w:t>
      </w:r>
    </w:p>
    <w:p w:rsidR="00664316" w:rsidRPr="003B7820" w:rsidRDefault="00C5548F" w:rsidP="00E34B0E">
      <w:pPr>
        <w:pStyle w:val="3"/>
        <w:shd w:val="clear" w:color="auto" w:fill="auto"/>
        <w:spacing w:after="0" w:line="276" w:lineRule="auto"/>
        <w:ind w:left="20" w:right="300" w:firstLine="480"/>
        <w:jc w:val="both"/>
        <w:rPr>
          <w:sz w:val="24"/>
          <w:szCs w:val="24"/>
        </w:rPr>
      </w:pPr>
      <w:r w:rsidRPr="003B7820">
        <w:rPr>
          <w:rStyle w:val="10"/>
          <w:sz w:val="24"/>
          <w:szCs w:val="24"/>
        </w:rPr>
        <w:t>При аускультации сонных, бедренных артерий и брюшной аорты шумы не выслушиваются.</w:t>
      </w:r>
    </w:p>
    <w:p w:rsidR="00664316" w:rsidRPr="003B7820" w:rsidRDefault="00C5548F" w:rsidP="00E34B0E">
      <w:pPr>
        <w:pStyle w:val="3"/>
        <w:shd w:val="clear" w:color="auto" w:fill="auto"/>
        <w:spacing w:after="0" w:line="276" w:lineRule="auto"/>
        <w:ind w:left="20" w:right="300" w:firstLine="480"/>
        <w:jc w:val="both"/>
        <w:rPr>
          <w:sz w:val="24"/>
          <w:szCs w:val="24"/>
        </w:rPr>
      </w:pPr>
      <w:r w:rsidRPr="003B7820">
        <w:rPr>
          <w:rStyle w:val="10"/>
          <w:sz w:val="24"/>
          <w:szCs w:val="24"/>
        </w:rPr>
        <w:t>При осмотре вен нижних конечностей их патологических измене</w:t>
      </w:r>
      <w:r w:rsidRPr="003B7820">
        <w:rPr>
          <w:rStyle w:val="10"/>
          <w:sz w:val="24"/>
          <w:szCs w:val="24"/>
        </w:rPr>
        <w:softHyphen/>
        <w:t>ний не выявлено. При пальпации по ходу подкожных вен уплотнений нет. Пальпация их безболезненная. Венозный рисунок не изменен.</w:t>
      </w:r>
    </w:p>
    <w:p w:rsidR="00664316" w:rsidRPr="003B7820" w:rsidRDefault="00C5548F" w:rsidP="00E34B0E">
      <w:pPr>
        <w:pStyle w:val="21"/>
        <w:shd w:val="clear" w:color="auto" w:fill="auto"/>
        <w:spacing w:before="0" w:after="0" w:line="276" w:lineRule="auto"/>
        <w:ind w:left="20" w:firstLine="480"/>
        <w:jc w:val="both"/>
        <w:rPr>
          <w:sz w:val="24"/>
          <w:szCs w:val="24"/>
        </w:rPr>
      </w:pPr>
      <w:r w:rsidRPr="003B7820">
        <w:rPr>
          <w:rStyle w:val="220"/>
          <w:b/>
          <w:bCs/>
          <w:sz w:val="24"/>
          <w:szCs w:val="24"/>
        </w:rPr>
        <w:t>Система органов пищеварения.</w:t>
      </w:r>
    </w:p>
    <w:p w:rsidR="00664316" w:rsidRPr="003B7820" w:rsidRDefault="00C5548F" w:rsidP="00E34B0E">
      <w:pPr>
        <w:pStyle w:val="3"/>
        <w:shd w:val="clear" w:color="auto" w:fill="auto"/>
        <w:spacing w:after="0" w:line="276" w:lineRule="auto"/>
        <w:ind w:left="20" w:right="300" w:firstLine="480"/>
        <w:jc w:val="both"/>
        <w:rPr>
          <w:sz w:val="24"/>
          <w:szCs w:val="24"/>
        </w:rPr>
      </w:pPr>
      <w:r w:rsidRPr="003B7820">
        <w:rPr>
          <w:rStyle w:val="10"/>
          <w:sz w:val="24"/>
          <w:szCs w:val="24"/>
        </w:rPr>
        <w:t>Аппетит снижен. Вкусовые ощущения не изменены. Глотание свободное, безболезненное. Деятельность кишечника регу</w:t>
      </w:r>
      <w:r w:rsidRPr="003B7820">
        <w:rPr>
          <w:rStyle w:val="10"/>
          <w:sz w:val="24"/>
          <w:szCs w:val="24"/>
        </w:rPr>
        <w:softHyphen/>
        <w:t>лярная. Стул бывает ежедневно, утром. Испражнения оформленной консистенции, коричневого цвета. Отхождение газов свободное, уме</w:t>
      </w:r>
      <w:r w:rsidRPr="003B7820">
        <w:rPr>
          <w:rStyle w:val="10"/>
          <w:sz w:val="24"/>
          <w:szCs w:val="24"/>
        </w:rPr>
        <w:softHyphen/>
        <w:t>ренное.</w:t>
      </w:r>
    </w:p>
    <w:p w:rsidR="00664316" w:rsidRPr="003B7820" w:rsidRDefault="00C5548F" w:rsidP="00E34B0E">
      <w:pPr>
        <w:pStyle w:val="3"/>
        <w:shd w:val="clear" w:color="auto" w:fill="auto"/>
        <w:spacing w:after="0" w:line="276" w:lineRule="auto"/>
        <w:ind w:left="20" w:right="300" w:firstLine="480"/>
        <w:jc w:val="both"/>
        <w:rPr>
          <w:sz w:val="24"/>
          <w:szCs w:val="24"/>
        </w:rPr>
      </w:pPr>
      <w:r w:rsidRPr="003B7820">
        <w:rPr>
          <w:rStyle w:val="11"/>
          <w:sz w:val="24"/>
          <w:szCs w:val="24"/>
        </w:rPr>
        <w:t xml:space="preserve">Осмотр полости рта: </w:t>
      </w:r>
      <w:r w:rsidRPr="003B7820">
        <w:rPr>
          <w:rStyle w:val="10"/>
          <w:sz w:val="24"/>
          <w:szCs w:val="24"/>
        </w:rPr>
        <w:t>запах изо рта отсутствует. При осмотре губы розовые, сухие, изъязвлений, трещин, высыпаний нет.</w:t>
      </w:r>
    </w:p>
    <w:p w:rsidR="00664316" w:rsidRPr="003B7820" w:rsidRDefault="00C5548F" w:rsidP="00E34B0E">
      <w:pPr>
        <w:pStyle w:val="3"/>
        <w:shd w:val="clear" w:color="auto" w:fill="auto"/>
        <w:spacing w:after="0" w:line="276" w:lineRule="auto"/>
        <w:ind w:left="20" w:right="300" w:firstLine="480"/>
        <w:jc w:val="both"/>
        <w:rPr>
          <w:sz w:val="24"/>
          <w:szCs w:val="24"/>
        </w:rPr>
      </w:pPr>
      <w:r w:rsidRPr="003B7820">
        <w:rPr>
          <w:rStyle w:val="10"/>
          <w:sz w:val="24"/>
          <w:szCs w:val="24"/>
        </w:rPr>
        <w:t>При осмотре полости рта слизистая оболочка внутренних по</w:t>
      </w:r>
      <w:r w:rsidRPr="003B7820">
        <w:rPr>
          <w:rStyle w:val="10"/>
          <w:sz w:val="24"/>
          <w:szCs w:val="24"/>
        </w:rPr>
        <w:softHyphen/>
        <w:t>верхностей губ, щёк, мягкого и твёрдого нёба розовой окраски; высы</w:t>
      </w:r>
      <w:r w:rsidRPr="003B7820">
        <w:rPr>
          <w:rStyle w:val="10"/>
          <w:sz w:val="24"/>
          <w:szCs w:val="24"/>
        </w:rPr>
        <w:softHyphen/>
        <w:t>пания, изъязвления отсутствуют. Дёсны бледно-розовой окраски, не кровоточат.</w:t>
      </w:r>
    </w:p>
    <w:p w:rsidR="00664316" w:rsidRPr="003B7820" w:rsidRDefault="00C5548F" w:rsidP="00E34B0E">
      <w:pPr>
        <w:pStyle w:val="3"/>
        <w:shd w:val="clear" w:color="auto" w:fill="auto"/>
        <w:spacing w:after="0" w:line="276" w:lineRule="auto"/>
        <w:ind w:left="20" w:right="300" w:firstLine="480"/>
        <w:jc w:val="both"/>
        <w:rPr>
          <w:sz w:val="24"/>
          <w:szCs w:val="24"/>
        </w:rPr>
      </w:pPr>
      <w:r w:rsidRPr="003B7820">
        <w:rPr>
          <w:rStyle w:val="10"/>
          <w:sz w:val="24"/>
          <w:szCs w:val="24"/>
        </w:rPr>
        <w:t>Язык обычной величины и формы, расположен по средней ли</w:t>
      </w:r>
      <w:r w:rsidRPr="003B7820">
        <w:rPr>
          <w:rStyle w:val="10"/>
          <w:sz w:val="24"/>
          <w:szCs w:val="24"/>
        </w:rPr>
        <w:softHyphen/>
        <w:t>нии, розовой окраски, влажный</w:t>
      </w:r>
      <w:r w:rsidR="00A71F44" w:rsidRPr="003B7820">
        <w:rPr>
          <w:rStyle w:val="10"/>
          <w:sz w:val="24"/>
          <w:szCs w:val="24"/>
        </w:rPr>
        <w:t xml:space="preserve"> с желтоватым налетом</w:t>
      </w:r>
      <w:r w:rsidRPr="003B7820">
        <w:rPr>
          <w:rStyle w:val="10"/>
          <w:sz w:val="24"/>
          <w:szCs w:val="24"/>
        </w:rPr>
        <w:t xml:space="preserve">. </w:t>
      </w:r>
      <w:r w:rsidR="003A18B3" w:rsidRPr="003B7820">
        <w:rPr>
          <w:rStyle w:val="10"/>
          <w:sz w:val="24"/>
          <w:szCs w:val="24"/>
        </w:rPr>
        <w:t>Нитевидные</w:t>
      </w:r>
      <w:r w:rsidRPr="003B7820">
        <w:rPr>
          <w:rStyle w:val="10"/>
          <w:sz w:val="24"/>
          <w:szCs w:val="24"/>
        </w:rPr>
        <w:t xml:space="preserve"> грибовидные сосочки языка выражены достаточно хорошо. Зев не гиперемирован. Нёбные дужки хорошо </w:t>
      </w:r>
      <w:proofErr w:type="spellStart"/>
      <w:r w:rsidRPr="003B7820">
        <w:rPr>
          <w:rStyle w:val="10"/>
          <w:sz w:val="24"/>
          <w:szCs w:val="24"/>
        </w:rPr>
        <w:t>контурируются</w:t>
      </w:r>
      <w:proofErr w:type="spellEnd"/>
      <w:r w:rsidRPr="003B7820">
        <w:rPr>
          <w:rStyle w:val="10"/>
          <w:sz w:val="24"/>
          <w:szCs w:val="24"/>
        </w:rPr>
        <w:t>. Миндалины не увеличены, слизистая из розового цвета, налетов и гнойных пробок нет. Слизистая оболочка глотки розового цвета.</w:t>
      </w:r>
    </w:p>
    <w:p w:rsidR="00664316" w:rsidRPr="003B7820" w:rsidRDefault="00C5548F" w:rsidP="00E34B0E">
      <w:pPr>
        <w:pStyle w:val="3"/>
        <w:shd w:val="clear" w:color="auto" w:fill="auto"/>
        <w:spacing w:after="0" w:line="276" w:lineRule="auto"/>
        <w:ind w:left="20" w:right="540" w:firstLine="480"/>
        <w:jc w:val="both"/>
        <w:rPr>
          <w:sz w:val="24"/>
          <w:szCs w:val="24"/>
        </w:rPr>
      </w:pPr>
      <w:r w:rsidRPr="003B7820">
        <w:rPr>
          <w:rStyle w:val="11"/>
          <w:sz w:val="24"/>
          <w:szCs w:val="24"/>
        </w:rPr>
        <w:t xml:space="preserve">Осмотр живота: </w:t>
      </w:r>
      <w:r w:rsidRPr="003B7820">
        <w:rPr>
          <w:rStyle w:val="10"/>
          <w:sz w:val="24"/>
          <w:szCs w:val="24"/>
        </w:rPr>
        <w:t>При осмотре живот округлой формы, сим</w:t>
      </w:r>
      <w:r w:rsidRPr="003B7820">
        <w:rPr>
          <w:rStyle w:val="10"/>
          <w:sz w:val="24"/>
          <w:szCs w:val="24"/>
        </w:rPr>
        <w:softHyphen/>
        <w:t xml:space="preserve">метричный, не вздут. </w:t>
      </w:r>
      <w:r w:rsidR="00822E9B" w:rsidRPr="003B7820">
        <w:rPr>
          <w:rStyle w:val="10"/>
          <w:sz w:val="24"/>
          <w:szCs w:val="24"/>
        </w:rPr>
        <w:t>Не у</w:t>
      </w:r>
      <w:r w:rsidRPr="003B7820">
        <w:rPr>
          <w:rStyle w:val="10"/>
          <w:sz w:val="24"/>
          <w:szCs w:val="24"/>
        </w:rPr>
        <w:t>частвует в акте дыхания. Видимой пери</w:t>
      </w:r>
      <w:r w:rsidRPr="003B7820">
        <w:rPr>
          <w:rStyle w:val="10"/>
          <w:sz w:val="24"/>
          <w:szCs w:val="24"/>
        </w:rPr>
        <w:softHyphen/>
        <w:t>стальтики желудочно-кишечного тракта не отмечается.</w:t>
      </w:r>
    </w:p>
    <w:p w:rsidR="009F31C3" w:rsidRDefault="00C5548F" w:rsidP="006B4814">
      <w:pPr>
        <w:pStyle w:val="3"/>
        <w:shd w:val="clear" w:color="auto" w:fill="auto"/>
        <w:spacing w:after="0" w:line="276" w:lineRule="auto"/>
        <w:ind w:left="20" w:right="240" w:firstLine="480"/>
        <w:jc w:val="both"/>
        <w:rPr>
          <w:rStyle w:val="10"/>
          <w:sz w:val="24"/>
          <w:szCs w:val="24"/>
        </w:rPr>
      </w:pPr>
      <w:r w:rsidRPr="003B7820">
        <w:rPr>
          <w:rStyle w:val="10"/>
          <w:sz w:val="24"/>
          <w:szCs w:val="24"/>
        </w:rPr>
        <w:t xml:space="preserve">Расширения вен передней брюшной стенки нет. Пульсация в околопупочной области не визуализируется. Видимых грыжевых </w:t>
      </w:r>
      <w:proofErr w:type="spellStart"/>
      <w:r w:rsidRPr="003B7820">
        <w:rPr>
          <w:rStyle w:val="10"/>
          <w:sz w:val="24"/>
          <w:szCs w:val="24"/>
        </w:rPr>
        <w:t>вы</w:t>
      </w:r>
      <w:r w:rsidRPr="003B7820">
        <w:rPr>
          <w:rStyle w:val="10"/>
          <w:sz w:val="24"/>
          <w:szCs w:val="24"/>
        </w:rPr>
        <w:softHyphen/>
        <w:t>пячиваний</w:t>
      </w:r>
      <w:proofErr w:type="spellEnd"/>
      <w:r w:rsidRPr="003B7820">
        <w:rPr>
          <w:rStyle w:val="10"/>
          <w:sz w:val="24"/>
          <w:szCs w:val="24"/>
        </w:rPr>
        <w:t xml:space="preserve"> по ходу средней линии живота, в пупочной и паховой об</w:t>
      </w:r>
      <w:r w:rsidRPr="003B7820">
        <w:rPr>
          <w:rStyle w:val="10"/>
          <w:sz w:val="24"/>
          <w:szCs w:val="24"/>
        </w:rPr>
        <w:softHyphen/>
        <w:t xml:space="preserve">ласти при глубоком дыхании и </w:t>
      </w:r>
      <w:proofErr w:type="spellStart"/>
      <w:r w:rsidRPr="003B7820">
        <w:rPr>
          <w:rStyle w:val="10"/>
          <w:sz w:val="24"/>
          <w:szCs w:val="24"/>
        </w:rPr>
        <w:t>натуживании</w:t>
      </w:r>
      <w:proofErr w:type="spellEnd"/>
      <w:r w:rsidRPr="003B7820">
        <w:rPr>
          <w:rStyle w:val="10"/>
          <w:sz w:val="24"/>
          <w:szCs w:val="24"/>
        </w:rPr>
        <w:t xml:space="preserve"> не обнаруживается. Диа</w:t>
      </w:r>
      <w:r w:rsidRPr="003B7820">
        <w:rPr>
          <w:rStyle w:val="10"/>
          <w:sz w:val="24"/>
          <w:szCs w:val="24"/>
        </w:rPr>
        <w:softHyphen/>
        <w:t>стаза прямых мышц живота нет</w:t>
      </w:r>
      <w:r w:rsidR="006B4814">
        <w:rPr>
          <w:rStyle w:val="10"/>
          <w:sz w:val="24"/>
          <w:szCs w:val="24"/>
        </w:rPr>
        <w:t xml:space="preserve">. </w:t>
      </w:r>
      <w:r w:rsidR="006B4814" w:rsidRPr="003B7820">
        <w:rPr>
          <w:rStyle w:val="10"/>
          <w:sz w:val="24"/>
          <w:szCs w:val="24"/>
        </w:rPr>
        <w:t>На передней брюшной стенки послеоперационн</w:t>
      </w:r>
      <w:r w:rsidR="006B4814">
        <w:rPr>
          <w:rStyle w:val="10"/>
          <w:sz w:val="24"/>
          <w:szCs w:val="24"/>
        </w:rPr>
        <w:t>ая</w:t>
      </w:r>
      <w:r w:rsidR="006B4814" w:rsidRPr="003B7820">
        <w:rPr>
          <w:rStyle w:val="10"/>
          <w:sz w:val="24"/>
          <w:szCs w:val="24"/>
        </w:rPr>
        <w:t xml:space="preserve"> ран</w:t>
      </w:r>
      <w:r w:rsidR="006B4814">
        <w:rPr>
          <w:rStyle w:val="10"/>
          <w:sz w:val="24"/>
          <w:szCs w:val="24"/>
        </w:rPr>
        <w:t>а</w:t>
      </w:r>
      <w:r w:rsidR="006B4814" w:rsidRPr="003B7820">
        <w:rPr>
          <w:rStyle w:val="10"/>
          <w:sz w:val="24"/>
          <w:szCs w:val="24"/>
        </w:rPr>
        <w:t xml:space="preserve"> </w:t>
      </w:r>
      <w:r w:rsidR="006B4814">
        <w:rPr>
          <w:rStyle w:val="10"/>
          <w:sz w:val="24"/>
          <w:szCs w:val="24"/>
        </w:rPr>
        <w:t xml:space="preserve"> по белой линии живота длиной в 14 см </w:t>
      </w:r>
      <w:r w:rsidR="006B4814" w:rsidRPr="003B7820">
        <w:rPr>
          <w:rStyle w:val="10"/>
          <w:sz w:val="24"/>
          <w:szCs w:val="24"/>
        </w:rPr>
        <w:t>в стадии</w:t>
      </w:r>
      <w:r w:rsidR="006B4814">
        <w:rPr>
          <w:rStyle w:val="10"/>
          <w:sz w:val="24"/>
          <w:szCs w:val="24"/>
        </w:rPr>
        <w:t xml:space="preserve"> заживления после </w:t>
      </w:r>
      <w:proofErr w:type="spellStart"/>
      <w:r w:rsidR="006B4814">
        <w:rPr>
          <w:rStyle w:val="10"/>
          <w:sz w:val="24"/>
          <w:szCs w:val="24"/>
        </w:rPr>
        <w:t>лапоротомии</w:t>
      </w:r>
      <w:proofErr w:type="spellEnd"/>
      <w:r w:rsidR="006B4814">
        <w:rPr>
          <w:rStyle w:val="10"/>
          <w:sz w:val="24"/>
          <w:szCs w:val="24"/>
        </w:rPr>
        <w:t xml:space="preserve">, а также раны после дренировании брюшной полости 2*0,5см в правой подвздошной, левой подвздошной, левой и правой подреберной области, стоит </w:t>
      </w:r>
      <w:proofErr w:type="spellStart"/>
      <w:r w:rsidR="006B4814">
        <w:rPr>
          <w:rStyle w:val="10"/>
          <w:sz w:val="24"/>
          <w:szCs w:val="24"/>
        </w:rPr>
        <w:t>подпеченочный</w:t>
      </w:r>
      <w:proofErr w:type="spellEnd"/>
      <w:r w:rsidR="006B4814">
        <w:rPr>
          <w:rStyle w:val="10"/>
          <w:sz w:val="24"/>
          <w:szCs w:val="24"/>
        </w:rPr>
        <w:t xml:space="preserve"> трубчатый дренаж</w:t>
      </w:r>
    </w:p>
    <w:p w:rsidR="00664316" w:rsidRPr="003B7820" w:rsidRDefault="00C5548F" w:rsidP="006B4814">
      <w:pPr>
        <w:pStyle w:val="3"/>
        <w:shd w:val="clear" w:color="auto" w:fill="auto"/>
        <w:spacing w:after="0" w:line="276" w:lineRule="auto"/>
        <w:ind w:left="20" w:right="240" w:firstLine="480"/>
        <w:jc w:val="both"/>
        <w:rPr>
          <w:sz w:val="24"/>
          <w:szCs w:val="24"/>
        </w:rPr>
      </w:pPr>
      <w:r w:rsidRPr="003B7820">
        <w:rPr>
          <w:rStyle w:val="23"/>
          <w:sz w:val="24"/>
          <w:szCs w:val="24"/>
        </w:rPr>
        <w:t>Окружность живота на уровне пупка:</w:t>
      </w:r>
      <w:r w:rsidR="003A18B3" w:rsidRPr="003B7820">
        <w:rPr>
          <w:rStyle w:val="10"/>
          <w:sz w:val="24"/>
          <w:szCs w:val="24"/>
        </w:rPr>
        <w:t xml:space="preserve"> </w:t>
      </w:r>
      <w:r w:rsidR="00822E9B" w:rsidRPr="003B7820">
        <w:rPr>
          <w:rStyle w:val="10"/>
          <w:sz w:val="24"/>
          <w:szCs w:val="24"/>
        </w:rPr>
        <w:t>78</w:t>
      </w:r>
      <w:r w:rsidRPr="003B7820">
        <w:rPr>
          <w:rStyle w:val="10"/>
          <w:sz w:val="24"/>
          <w:szCs w:val="24"/>
        </w:rPr>
        <w:t xml:space="preserve"> см.</w:t>
      </w:r>
    </w:p>
    <w:p w:rsidR="00664316" w:rsidRPr="003B7820" w:rsidRDefault="00C5548F" w:rsidP="00E34B0E">
      <w:pPr>
        <w:pStyle w:val="3"/>
        <w:shd w:val="clear" w:color="auto" w:fill="auto"/>
        <w:spacing w:after="0" w:line="276" w:lineRule="auto"/>
        <w:ind w:left="20" w:right="240" w:firstLine="480"/>
        <w:jc w:val="both"/>
        <w:rPr>
          <w:sz w:val="24"/>
          <w:szCs w:val="24"/>
        </w:rPr>
      </w:pPr>
      <w:r w:rsidRPr="003B7820">
        <w:rPr>
          <w:rStyle w:val="11"/>
          <w:sz w:val="24"/>
          <w:szCs w:val="24"/>
        </w:rPr>
        <w:t xml:space="preserve">Ориентировочная перкуссия живота: </w:t>
      </w:r>
      <w:r w:rsidRPr="003B7820">
        <w:rPr>
          <w:rStyle w:val="10"/>
          <w:sz w:val="24"/>
          <w:szCs w:val="24"/>
        </w:rPr>
        <w:t>при перкуссии живота отмечается тимпанит. Асцита нет. Печеночная тупость сохранена.</w:t>
      </w:r>
    </w:p>
    <w:p w:rsidR="00664316" w:rsidRPr="003B7820" w:rsidRDefault="00C5548F" w:rsidP="00E34B0E">
      <w:pPr>
        <w:pStyle w:val="3"/>
        <w:shd w:val="clear" w:color="auto" w:fill="auto"/>
        <w:spacing w:after="0" w:line="276" w:lineRule="auto"/>
        <w:ind w:left="20" w:right="240" w:firstLine="480"/>
        <w:jc w:val="both"/>
        <w:rPr>
          <w:rStyle w:val="10"/>
          <w:sz w:val="24"/>
          <w:szCs w:val="24"/>
        </w:rPr>
      </w:pPr>
      <w:r w:rsidRPr="003B7820">
        <w:rPr>
          <w:rStyle w:val="11"/>
          <w:sz w:val="24"/>
          <w:szCs w:val="24"/>
        </w:rPr>
        <w:t xml:space="preserve">Ориентировочная поверхностная пальпация живота: </w:t>
      </w:r>
      <w:r w:rsidR="00822E9B" w:rsidRPr="003B7820">
        <w:rPr>
          <w:rStyle w:val="10"/>
          <w:sz w:val="24"/>
          <w:szCs w:val="24"/>
        </w:rPr>
        <w:t>живот мягкий.</w:t>
      </w:r>
      <w:r w:rsidRPr="003B7820">
        <w:rPr>
          <w:rStyle w:val="10"/>
          <w:sz w:val="24"/>
          <w:szCs w:val="24"/>
        </w:rPr>
        <w:t xml:space="preserve"> При исследовании ’’слабых мест” </w:t>
      </w:r>
      <w:r w:rsidR="00822E9B" w:rsidRPr="003B7820">
        <w:rPr>
          <w:rStyle w:val="10"/>
          <w:sz w:val="24"/>
          <w:szCs w:val="24"/>
        </w:rPr>
        <w:t xml:space="preserve">  паховых, пупочных, бед</w:t>
      </w:r>
      <w:r w:rsidR="00785B04">
        <w:rPr>
          <w:rStyle w:val="10"/>
          <w:sz w:val="24"/>
          <w:szCs w:val="24"/>
        </w:rPr>
        <w:t>р</w:t>
      </w:r>
      <w:r w:rsidR="00822E9B" w:rsidRPr="003B7820">
        <w:rPr>
          <w:rStyle w:val="10"/>
          <w:sz w:val="24"/>
          <w:szCs w:val="24"/>
        </w:rPr>
        <w:t xml:space="preserve">енных, поясничных, послеоперационных </w:t>
      </w:r>
      <w:r w:rsidRPr="003B7820">
        <w:rPr>
          <w:rStyle w:val="10"/>
          <w:sz w:val="24"/>
          <w:szCs w:val="24"/>
        </w:rPr>
        <w:t xml:space="preserve">грыжевых </w:t>
      </w:r>
      <w:proofErr w:type="spellStart"/>
      <w:r w:rsidRPr="003B7820">
        <w:rPr>
          <w:rStyle w:val="10"/>
          <w:sz w:val="24"/>
          <w:szCs w:val="24"/>
        </w:rPr>
        <w:t>выпячива</w:t>
      </w:r>
      <w:r w:rsidRPr="003B7820">
        <w:rPr>
          <w:rStyle w:val="10"/>
          <w:sz w:val="24"/>
          <w:szCs w:val="24"/>
        </w:rPr>
        <w:softHyphen/>
        <w:t>ний</w:t>
      </w:r>
      <w:proofErr w:type="spellEnd"/>
      <w:r w:rsidRPr="003B7820">
        <w:rPr>
          <w:rStyle w:val="10"/>
          <w:sz w:val="24"/>
          <w:szCs w:val="24"/>
        </w:rPr>
        <w:t xml:space="preserve"> не отмечается. Защитного напряжения передней брюшной стенки не выявляется.</w:t>
      </w:r>
    </w:p>
    <w:p w:rsidR="00A71F44" w:rsidRPr="003B7820" w:rsidRDefault="00A71F44" w:rsidP="00E34B0E">
      <w:pPr>
        <w:pStyle w:val="3"/>
        <w:shd w:val="clear" w:color="auto" w:fill="auto"/>
        <w:spacing w:after="0" w:line="276" w:lineRule="auto"/>
        <w:ind w:left="20" w:right="240" w:firstLine="480"/>
        <w:jc w:val="both"/>
        <w:rPr>
          <w:sz w:val="24"/>
          <w:szCs w:val="24"/>
        </w:rPr>
      </w:pPr>
      <w:r w:rsidRPr="003B7820">
        <w:rPr>
          <w:rStyle w:val="11"/>
          <w:sz w:val="24"/>
          <w:szCs w:val="24"/>
        </w:rPr>
        <w:t xml:space="preserve"> </w:t>
      </w:r>
      <w:r w:rsidRPr="003B7820">
        <w:rPr>
          <w:rStyle w:val="10"/>
          <w:sz w:val="24"/>
          <w:szCs w:val="24"/>
        </w:rPr>
        <w:t xml:space="preserve">Защитного напряжения мышц передней брюшной стенки нет. Симптомы </w:t>
      </w:r>
      <w:proofErr w:type="spellStart"/>
      <w:r w:rsidRPr="003B7820">
        <w:rPr>
          <w:rStyle w:val="10"/>
          <w:sz w:val="24"/>
          <w:szCs w:val="24"/>
        </w:rPr>
        <w:t>Кохера</w:t>
      </w:r>
      <w:proofErr w:type="spellEnd"/>
      <w:r w:rsidRPr="003B7820">
        <w:rPr>
          <w:rStyle w:val="10"/>
          <w:sz w:val="24"/>
          <w:szCs w:val="24"/>
        </w:rPr>
        <w:t xml:space="preserve">, </w:t>
      </w:r>
      <w:proofErr w:type="spellStart"/>
      <w:r w:rsidRPr="003B7820">
        <w:rPr>
          <w:rStyle w:val="10"/>
          <w:sz w:val="24"/>
          <w:szCs w:val="24"/>
        </w:rPr>
        <w:t>Воскресенцокого</w:t>
      </w:r>
      <w:proofErr w:type="spellEnd"/>
      <w:r w:rsidRPr="003B7820">
        <w:rPr>
          <w:rStyle w:val="10"/>
          <w:sz w:val="24"/>
          <w:szCs w:val="24"/>
        </w:rPr>
        <w:t xml:space="preserve">,  </w:t>
      </w:r>
      <w:proofErr w:type="spellStart"/>
      <w:r w:rsidRPr="003B7820">
        <w:rPr>
          <w:rStyle w:val="10"/>
          <w:sz w:val="24"/>
          <w:szCs w:val="24"/>
        </w:rPr>
        <w:t>Ситковского</w:t>
      </w:r>
      <w:proofErr w:type="spellEnd"/>
      <w:r w:rsidRPr="003B7820">
        <w:rPr>
          <w:rStyle w:val="10"/>
          <w:sz w:val="24"/>
          <w:szCs w:val="24"/>
        </w:rPr>
        <w:t xml:space="preserve">, Крымова, </w:t>
      </w:r>
      <w:proofErr w:type="spellStart"/>
      <w:r w:rsidRPr="003B7820">
        <w:rPr>
          <w:rStyle w:val="10"/>
          <w:sz w:val="24"/>
          <w:szCs w:val="24"/>
        </w:rPr>
        <w:t>Раздольского</w:t>
      </w:r>
      <w:proofErr w:type="spellEnd"/>
      <w:r w:rsidRPr="003B7820">
        <w:rPr>
          <w:rStyle w:val="10"/>
          <w:sz w:val="24"/>
          <w:szCs w:val="24"/>
        </w:rPr>
        <w:t xml:space="preserve">, </w:t>
      </w:r>
      <w:proofErr w:type="spellStart"/>
      <w:r w:rsidRPr="003B7820">
        <w:rPr>
          <w:rStyle w:val="10"/>
          <w:sz w:val="24"/>
          <w:szCs w:val="24"/>
        </w:rPr>
        <w:t>Бартомье</w:t>
      </w:r>
      <w:proofErr w:type="spellEnd"/>
      <w:r w:rsidRPr="003B7820">
        <w:rPr>
          <w:rStyle w:val="10"/>
          <w:sz w:val="24"/>
          <w:szCs w:val="24"/>
        </w:rPr>
        <w:t xml:space="preserve">, Образцова,  </w:t>
      </w:r>
      <w:proofErr w:type="spellStart"/>
      <w:r w:rsidRPr="003B7820">
        <w:rPr>
          <w:rStyle w:val="10"/>
          <w:sz w:val="24"/>
          <w:szCs w:val="24"/>
        </w:rPr>
        <w:t>Щеткина-Блюмберга</w:t>
      </w:r>
      <w:proofErr w:type="spellEnd"/>
      <w:r w:rsidRPr="003B7820">
        <w:rPr>
          <w:rStyle w:val="10"/>
          <w:sz w:val="24"/>
          <w:szCs w:val="24"/>
        </w:rPr>
        <w:t xml:space="preserve"> отрицательные.</w:t>
      </w:r>
    </w:p>
    <w:p w:rsidR="00A71F44" w:rsidRPr="003B7820" w:rsidRDefault="00C5548F" w:rsidP="00E34B0E">
      <w:pPr>
        <w:pStyle w:val="3"/>
        <w:shd w:val="clear" w:color="auto" w:fill="auto"/>
        <w:spacing w:after="0" w:line="276" w:lineRule="auto"/>
        <w:ind w:left="20" w:right="240" w:firstLine="480"/>
        <w:jc w:val="both"/>
        <w:rPr>
          <w:rStyle w:val="11"/>
          <w:sz w:val="24"/>
          <w:szCs w:val="24"/>
        </w:rPr>
      </w:pPr>
      <w:r w:rsidRPr="003B7820">
        <w:rPr>
          <w:rStyle w:val="11"/>
          <w:sz w:val="24"/>
          <w:szCs w:val="24"/>
        </w:rPr>
        <w:t>Глубокая пальпация живота</w:t>
      </w:r>
      <w:r w:rsidR="00A71F44" w:rsidRPr="003B7820">
        <w:rPr>
          <w:rStyle w:val="11"/>
          <w:sz w:val="24"/>
          <w:szCs w:val="24"/>
        </w:rPr>
        <w:t xml:space="preserve"> не возможна</w:t>
      </w:r>
      <w:r w:rsidR="00785B04">
        <w:rPr>
          <w:rStyle w:val="11"/>
          <w:sz w:val="24"/>
          <w:szCs w:val="24"/>
        </w:rPr>
        <w:t xml:space="preserve"> из-за послеоперационных ран.</w:t>
      </w:r>
    </w:p>
    <w:p w:rsidR="00664316" w:rsidRPr="003B7820" w:rsidRDefault="00C5548F" w:rsidP="00E34B0E">
      <w:pPr>
        <w:pStyle w:val="3"/>
        <w:shd w:val="clear" w:color="auto" w:fill="auto"/>
        <w:spacing w:after="0" w:line="276" w:lineRule="auto"/>
        <w:ind w:left="20" w:right="240" w:firstLine="480"/>
        <w:jc w:val="both"/>
        <w:rPr>
          <w:sz w:val="24"/>
          <w:szCs w:val="24"/>
        </w:rPr>
      </w:pPr>
      <w:r w:rsidRPr="003B7820">
        <w:rPr>
          <w:rStyle w:val="11"/>
          <w:sz w:val="24"/>
          <w:szCs w:val="24"/>
        </w:rPr>
        <w:t xml:space="preserve">Аускультация живота: </w:t>
      </w:r>
      <w:r w:rsidRPr="003B7820">
        <w:rPr>
          <w:rStyle w:val="10"/>
          <w:sz w:val="24"/>
          <w:szCs w:val="24"/>
        </w:rPr>
        <w:t>выслушиваются характерные перистальтические кишечные шумы. Патологических кишечных шумов нет.</w:t>
      </w:r>
    </w:p>
    <w:p w:rsidR="00664316" w:rsidRPr="003B7820" w:rsidRDefault="00C5548F" w:rsidP="00E34B0E">
      <w:pPr>
        <w:pStyle w:val="3"/>
        <w:shd w:val="clear" w:color="auto" w:fill="auto"/>
        <w:spacing w:after="0" w:line="276" w:lineRule="auto"/>
        <w:ind w:left="20" w:right="20" w:firstLine="480"/>
        <w:jc w:val="both"/>
        <w:rPr>
          <w:sz w:val="24"/>
          <w:szCs w:val="24"/>
        </w:rPr>
      </w:pPr>
      <w:r w:rsidRPr="003B7820">
        <w:rPr>
          <w:rStyle w:val="11"/>
          <w:sz w:val="24"/>
          <w:szCs w:val="24"/>
        </w:rPr>
        <w:t>Печень и желчный пузырь</w:t>
      </w:r>
      <w:r w:rsidR="00A71F44" w:rsidRPr="003B7820">
        <w:rPr>
          <w:rStyle w:val="11"/>
          <w:sz w:val="24"/>
          <w:szCs w:val="24"/>
        </w:rPr>
        <w:t>:</w:t>
      </w:r>
    </w:p>
    <w:p w:rsidR="00664316" w:rsidRPr="003B7820" w:rsidRDefault="00C5548F" w:rsidP="00E34B0E">
      <w:pPr>
        <w:pStyle w:val="3"/>
        <w:shd w:val="clear" w:color="auto" w:fill="auto"/>
        <w:spacing w:after="0" w:line="276" w:lineRule="auto"/>
        <w:ind w:left="20" w:firstLine="480"/>
        <w:jc w:val="both"/>
        <w:rPr>
          <w:sz w:val="24"/>
          <w:szCs w:val="24"/>
        </w:rPr>
      </w:pPr>
      <w:r w:rsidRPr="003B7820">
        <w:rPr>
          <w:rStyle w:val="23"/>
          <w:sz w:val="24"/>
          <w:szCs w:val="24"/>
        </w:rPr>
        <w:lastRenderedPageBreak/>
        <w:t>Размеры печени по Курлову:</w:t>
      </w:r>
    </w:p>
    <w:p w:rsidR="003A18B3" w:rsidRPr="003B7820" w:rsidRDefault="00C5548F" w:rsidP="00E34B0E">
      <w:pPr>
        <w:pStyle w:val="3"/>
        <w:shd w:val="clear" w:color="auto" w:fill="auto"/>
        <w:spacing w:after="0" w:line="276" w:lineRule="auto"/>
        <w:ind w:left="720" w:right="1980"/>
        <w:rPr>
          <w:rStyle w:val="10"/>
          <w:sz w:val="24"/>
          <w:szCs w:val="24"/>
        </w:rPr>
      </w:pPr>
      <w:r w:rsidRPr="003B7820">
        <w:rPr>
          <w:rStyle w:val="10"/>
          <w:sz w:val="24"/>
          <w:szCs w:val="24"/>
        </w:rPr>
        <w:t xml:space="preserve">по правой </w:t>
      </w:r>
      <w:proofErr w:type="spellStart"/>
      <w:r w:rsidRPr="003B7820">
        <w:rPr>
          <w:rStyle w:val="10"/>
          <w:sz w:val="24"/>
          <w:szCs w:val="24"/>
        </w:rPr>
        <w:t>окологрудинной</w:t>
      </w:r>
      <w:proofErr w:type="spellEnd"/>
      <w:r w:rsidRPr="003B7820">
        <w:rPr>
          <w:rStyle w:val="10"/>
          <w:sz w:val="24"/>
          <w:szCs w:val="24"/>
        </w:rPr>
        <w:t xml:space="preserve"> линии -</w:t>
      </w:r>
      <w:r w:rsidR="00822E9B" w:rsidRPr="003B7820">
        <w:rPr>
          <w:rStyle w:val="10"/>
          <w:sz w:val="24"/>
          <w:szCs w:val="24"/>
        </w:rPr>
        <w:t>11</w:t>
      </w:r>
      <w:r w:rsidRPr="003B7820">
        <w:rPr>
          <w:rStyle w:val="10"/>
          <w:sz w:val="24"/>
          <w:szCs w:val="24"/>
        </w:rPr>
        <w:t xml:space="preserve"> см;</w:t>
      </w:r>
    </w:p>
    <w:p w:rsidR="003A18B3" w:rsidRPr="003B7820" w:rsidRDefault="00C5548F" w:rsidP="00E34B0E">
      <w:pPr>
        <w:pStyle w:val="3"/>
        <w:shd w:val="clear" w:color="auto" w:fill="auto"/>
        <w:spacing w:after="0" w:line="276" w:lineRule="auto"/>
        <w:ind w:left="720" w:right="1980"/>
        <w:rPr>
          <w:rStyle w:val="10"/>
          <w:sz w:val="24"/>
          <w:szCs w:val="24"/>
        </w:rPr>
      </w:pPr>
      <w:r w:rsidRPr="003B7820">
        <w:rPr>
          <w:rStyle w:val="10"/>
          <w:sz w:val="24"/>
          <w:szCs w:val="24"/>
        </w:rPr>
        <w:t xml:space="preserve"> по правой среднеключичной линии - </w:t>
      </w:r>
      <w:r w:rsidR="00822E9B" w:rsidRPr="003B7820">
        <w:rPr>
          <w:rStyle w:val="10"/>
          <w:sz w:val="24"/>
          <w:szCs w:val="24"/>
        </w:rPr>
        <w:t>9</w:t>
      </w:r>
      <w:r w:rsidRPr="003B7820">
        <w:rPr>
          <w:rStyle w:val="10"/>
          <w:sz w:val="24"/>
          <w:szCs w:val="24"/>
        </w:rPr>
        <w:t xml:space="preserve"> см; </w:t>
      </w:r>
    </w:p>
    <w:p w:rsidR="00664316" w:rsidRPr="003B7820" w:rsidRDefault="00C5548F" w:rsidP="00E34B0E">
      <w:pPr>
        <w:pStyle w:val="3"/>
        <w:shd w:val="clear" w:color="auto" w:fill="auto"/>
        <w:spacing w:after="0" w:line="276" w:lineRule="auto"/>
        <w:ind w:left="720" w:right="1980"/>
        <w:rPr>
          <w:sz w:val="24"/>
          <w:szCs w:val="24"/>
        </w:rPr>
      </w:pPr>
      <w:r w:rsidRPr="003B7820">
        <w:rPr>
          <w:rStyle w:val="10"/>
          <w:sz w:val="24"/>
          <w:szCs w:val="24"/>
        </w:rPr>
        <w:t xml:space="preserve">по левой реберной дуге - </w:t>
      </w:r>
      <w:r w:rsidR="00822E9B" w:rsidRPr="003B7820">
        <w:rPr>
          <w:rStyle w:val="10"/>
          <w:sz w:val="24"/>
          <w:szCs w:val="24"/>
        </w:rPr>
        <w:t>8</w:t>
      </w:r>
      <w:r w:rsidRPr="003B7820">
        <w:rPr>
          <w:rStyle w:val="10"/>
          <w:sz w:val="24"/>
          <w:szCs w:val="24"/>
        </w:rPr>
        <w:t xml:space="preserve"> см.</w:t>
      </w:r>
    </w:p>
    <w:p w:rsidR="00664316" w:rsidRPr="003B7820" w:rsidRDefault="00C5548F" w:rsidP="00E34B0E">
      <w:pPr>
        <w:pStyle w:val="3"/>
        <w:shd w:val="clear" w:color="auto" w:fill="auto"/>
        <w:spacing w:after="0" w:line="276" w:lineRule="auto"/>
        <w:ind w:left="20" w:right="20" w:firstLine="480"/>
        <w:jc w:val="both"/>
        <w:rPr>
          <w:sz w:val="24"/>
          <w:szCs w:val="24"/>
        </w:rPr>
      </w:pPr>
      <w:r w:rsidRPr="003B7820">
        <w:rPr>
          <w:rStyle w:val="10"/>
          <w:sz w:val="24"/>
          <w:szCs w:val="24"/>
        </w:rPr>
        <w:t xml:space="preserve">Желчный пузырь не пальпируется. Симптомы </w:t>
      </w:r>
      <w:proofErr w:type="spellStart"/>
      <w:r w:rsidRPr="003B7820">
        <w:rPr>
          <w:rStyle w:val="10"/>
          <w:sz w:val="24"/>
          <w:szCs w:val="24"/>
        </w:rPr>
        <w:t>Грекова-Ортнера</w:t>
      </w:r>
      <w:proofErr w:type="spellEnd"/>
      <w:r w:rsidRPr="003B7820">
        <w:rPr>
          <w:rStyle w:val="10"/>
          <w:sz w:val="24"/>
          <w:szCs w:val="24"/>
        </w:rPr>
        <w:t>,</w:t>
      </w:r>
      <w:r w:rsidR="00A71F44" w:rsidRPr="003B7820">
        <w:rPr>
          <w:rStyle w:val="10"/>
          <w:sz w:val="24"/>
          <w:szCs w:val="24"/>
        </w:rPr>
        <w:t xml:space="preserve"> </w:t>
      </w:r>
      <w:proofErr w:type="spellStart"/>
      <w:r w:rsidR="00A71F44" w:rsidRPr="003B7820">
        <w:rPr>
          <w:rStyle w:val="10"/>
          <w:sz w:val="24"/>
          <w:szCs w:val="24"/>
        </w:rPr>
        <w:t>Кера</w:t>
      </w:r>
      <w:proofErr w:type="spellEnd"/>
      <w:r w:rsidR="00A71F44" w:rsidRPr="003B7820">
        <w:rPr>
          <w:rStyle w:val="10"/>
          <w:sz w:val="24"/>
          <w:szCs w:val="24"/>
        </w:rPr>
        <w:t>,</w:t>
      </w:r>
      <w:r w:rsidRPr="003B7820">
        <w:rPr>
          <w:rStyle w:val="10"/>
          <w:sz w:val="24"/>
          <w:szCs w:val="24"/>
        </w:rPr>
        <w:t xml:space="preserve"> </w:t>
      </w:r>
      <w:proofErr w:type="spellStart"/>
      <w:r w:rsidRPr="003B7820">
        <w:rPr>
          <w:rStyle w:val="10"/>
          <w:sz w:val="24"/>
          <w:szCs w:val="24"/>
        </w:rPr>
        <w:t>Мерфи</w:t>
      </w:r>
      <w:proofErr w:type="spellEnd"/>
      <w:r w:rsidRPr="003B7820">
        <w:rPr>
          <w:rStyle w:val="10"/>
          <w:sz w:val="24"/>
          <w:szCs w:val="24"/>
        </w:rPr>
        <w:t xml:space="preserve">, </w:t>
      </w:r>
      <w:proofErr w:type="spellStart"/>
      <w:r w:rsidRPr="003B7820">
        <w:rPr>
          <w:rStyle w:val="10"/>
          <w:sz w:val="24"/>
          <w:szCs w:val="24"/>
        </w:rPr>
        <w:t>Мюсси</w:t>
      </w:r>
      <w:proofErr w:type="spellEnd"/>
      <w:r w:rsidRPr="003B7820">
        <w:rPr>
          <w:rStyle w:val="10"/>
          <w:sz w:val="24"/>
          <w:szCs w:val="24"/>
        </w:rPr>
        <w:t>-Георгиевского отрицательные.</w:t>
      </w:r>
    </w:p>
    <w:p w:rsidR="00664316" w:rsidRPr="003B7820" w:rsidRDefault="00C5548F" w:rsidP="00E34B0E">
      <w:pPr>
        <w:pStyle w:val="3"/>
        <w:shd w:val="clear" w:color="auto" w:fill="auto"/>
        <w:spacing w:after="0" w:line="276" w:lineRule="auto"/>
        <w:ind w:left="20" w:right="20" w:firstLine="480"/>
        <w:jc w:val="both"/>
        <w:rPr>
          <w:sz w:val="24"/>
          <w:szCs w:val="24"/>
        </w:rPr>
      </w:pPr>
      <w:r w:rsidRPr="003B7820">
        <w:rPr>
          <w:rStyle w:val="11"/>
          <w:sz w:val="24"/>
          <w:szCs w:val="24"/>
        </w:rPr>
        <w:t xml:space="preserve">Поджелудочная железа: </w:t>
      </w:r>
      <w:r w:rsidRPr="003B7820">
        <w:rPr>
          <w:rStyle w:val="10"/>
          <w:sz w:val="24"/>
          <w:szCs w:val="24"/>
        </w:rPr>
        <w:t xml:space="preserve">Опухолевидных образований в области поджелудочной железы нет. Симптомы </w:t>
      </w:r>
      <w:proofErr w:type="spellStart"/>
      <w:r w:rsidR="00A71F44" w:rsidRPr="003B7820">
        <w:rPr>
          <w:rStyle w:val="10"/>
          <w:sz w:val="24"/>
          <w:szCs w:val="24"/>
        </w:rPr>
        <w:t>Мондора</w:t>
      </w:r>
      <w:proofErr w:type="spellEnd"/>
      <w:r w:rsidR="00A71F44" w:rsidRPr="003B7820">
        <w:rPr>
          <w:rStyle w:val="10"/>
          <w:sz w:val="24"/>
          <w:szCs w:val="24"/>
        </w:rPr>
        <w:t xml:space="preserve">, Грея-Тернера, </w:t>
      </w:r>
      <w:proofErr w:type="spellStart"/>
      <w:r w:rsidR="00A71F44" w:rsidRPr="003B7820">
        <w:rPr>
          <w:rStyle w:val="10"/>
          <w:sz w:val="24"/>
          <w:szCs w:val="24"/>
        </w:rPr>
        <w:t>Грюнвальда</w:t>
      </w:r>
      <w:proofErr w:type="spellEnd"/>
      <w:r w:rsidRPr="003B7820">
        <w:rPr>
          <w:rStyle w:val="10"/>
          <w:sz w:val="24"/>
          <w:szCs w:val="24"/>
        </w:rPr>
        <w:t>, Воскресенского, Мейо-</w:t>
      </w:r>
      <w:proofErr w:type="spellStart"/>
      <w:r w:rsidRPr="003B7820">
        <w:rPr>
          <w:rStyle w:val="10"/>
          <w:sz w:val="24"/>
          <w:szCs w:val="24"/>
        </w:rPr>
        <w:t>Робсона</w:t>
      </w:r>
      <w:proofErr w:type="spellEnd"/>
      <w:r w:rsidRPr="003B7820">
        <w:rPr>
          <w:rStyle w:val="10"/>
          <w:sz w:val="24"/>
          <w:szCs w:val="24"/>
        </w:rPr>
        <w:t xml:space="preserve"> </w:t>
      </w:r>
      <w:r w:rsidR="00A71F44" w:rsidRPr="003B7820">
        <w:rPr>
          <w:rStyle w:val="10"/>
          <w:sz w:val="24"/>
          <w:szCs w:val="24"/>
        </w:rPr>
        <w:t xml:space="preserve"> и триады </w:t>
      </w:r>
      <w:proofErr w:type="spellStart"/>
      <w:r w:rsidR="00A71F44" w:rsidRPr="003B7820">
        <w:rPr>
          <w:rStyle w:val="10"/>
          <w:sz w:val="24"/>
          <w:szCs w:val="24"/>
        </w:rPr>
        <w:t>Мондора</w:t>
      </w:r>
      <w:proofErr w:type="spellEnd"/>
      <w:r w:rsidR="00A71F44" w:rsidRPr="003B7820">
        <w:rPr>
          <w:rStyle w:val="10"/>
          <w:sz w:val="24"/>
          <w:szCs w:val="24"/>
        </w:rPr>
        <w:t xml:space="preserve"> </w:t>
      </w:r>
      <w:r w:rsidRPr="003B7820">
        <w:rPr>
          <w:rStyle w:val="10"/>
          <w:sz w:val="24"/>
          <w:szCs w:val="24"/>
        </w:rPr>
        <w:t>отрицательны.</w:t>
      </w:r>
    </w:p>
    <w:p w:rsidR="00664316" w:rsidRPr="003B7820" w:rsidRDefault="00C5548F" w:rsidP="00E34B0E">
      <w:pPr>
        <w:pStyle w:val="3"/>
        <w:shd w:val="clear" w:color="auto" w:fill="auto"/>
        <w:spacing w:after="240" w:line="276" w:lineRule="auto"/>
        <w:ind w:left="20" w:right="20" w:firstLine="480"/>
        <w:jc w:val="both"/>
        <w:rPr>
          <w:sz w:val="24"/>
          <w:szCs w:val="24"/>
        </w:rPr>
      </w:pPr>
      <w:r w:rsidRPr="003B7820">
        <w:rPr>
          <w:rStyle w:val="11"/>
          <w:sz w:val="24"/>
          <w:szCs w:val="24"/>
        </w:rPr>
        <w:t xml:space="preserve">Селезенка: </w:t>
      </w:r>
      <w:r w:rsidRPr="003B7820">
        <w:rPr>
          <w:rStyle w:val="10"/>
          <w:sz w:val="24"/>
          <w:szCs w:val="24"/>
        </w:rPr>
        <w:t>При пальпации селезенка не определяется. При топо</w:t>
      </w:r>
      <w:r w:rsidRPr="003B7820">
        <w:rPr>
          <w:rStyle w:val="10"/>
          <w:sz w:val="24"/>
          <w:szCs w:val="24"/>
        </w:rPr>
        <w:softHyphen/>
        <w:t>графической перкуссии селезенка занима</w:t>
      </w:r>
      <w:r w:rsidR="003A18B3" w:rsidRPr="003B7820">
        <w:rPr>
          <w:rStyle w:val="10"/>
          <w:sz w:val="24"/>
          <w:szCs w:val="24"/>
        </w:rPr>
        <w:t xml:space="preserve">ет область 9, 10 ребер. </w:t>
      </w:r>
      <w:proofErr w:type="spellStart"/>
      <w:r w:rsidR="003A18B3" w:rsidRPr="003B7820">
        <w:rPr>
          <w:rStyle w:val="10"/>
          <w:sz w:val="24"/>
          <w:szCs w:val="24"/>
        </w:rPr>
        <w:t>Длин</w:t>
      </w:r>
      <w:r w:rsidRPr="003B7820">
        <w:rPr>
          <w:rStyle w:val="10"/>
          <w:sz w:val="24"/>
          <w:szCs w:val="24"/>
        </w:rPr>
        <w:t>ник</w:t>
      </w:r>
      <w:proofErr w:type="spellEnd"/>
      <w:r w:rsidRPr="003B7820">
        <w:rPr>
          <w:rStyle w:val="10"/>
          <w:sz w:val="24"/>
          <w:szCs w:val="24"/>
        </w:rPr>
        <w:t xml:space="preserve"> селезенки составляет 6 см, поперечник - 4 см.</w:t>
      </w:r>
    </w:p>
    <w:p w:rsidR="00664316" w:rsidRPr="003B7820" w:rsidRDefault="00C5548F" w:rsidP="00E34B0E">
      <w:pPr>
        <w:pStyle w:val="21"/>
        <w:shd w:val="clear" w:color="auto" w:fill="auto"/>
        <w:spacing w:before="0" w:after="0" w:line="276" w:lineRule="auto"/>
        <w:ind w:left="20" w:firstLine="480"/>
        <w:jc w:val="both"/>
        <w:rPr>
          <w:sz w:val="24"/>
          <w:szCs w:val="24"/>
        </w:rPr>
      </w:pPr>
      <w:r w:rsidRPr="003B7820">
        <w:rPr>
          <w:rStyle w:val="220"/>
          <w:b/>
          <w:bCs/>
          <w:sz w:val="24"/>
          <w:szCs w:val="24"/>
        </w:rPr>
        <w:t>Мочевыделительная система.</w:t>
      </w:r>
    </w:p>
    <w:p w:rsidR="00664316" w:rsidRPr="003B7820" w:rsidRDefault="00C5548F" w:rsidP="00E34B0E">
      <w:pPr>
        <w:pStyle w:val="3"/>
        <w:shd w:val="clear" w:color="auto" w:fill="auto"/>
        <w:spacing w:after="242" w:line="276" w:lineRule="auto"/>
        <w:ind w:left="20" w:right="20" w:firstLine="480"/>
        <w:jc w:val="both"/>
        <w:rPr>
          <w:sz w:val="24"/>
          <w:szCs w:val="24"/>
        </w:rPr>
      </w:pPr>
      <w:r w:rsidRPr="003B7820">
        <w:rPr>
          <w:rStyle w:val="10"/>
          <w:sz w:val="24"/>
          <w:szCs w:val="24"/>
        </w:rPr>
        <w:t xml:space="preserve">Мочеиспускание свободное, безболезненное, </w:t>
      </w:r>
      <w:r w:rsidR="003A18B3" w:rsidRPr="003B7820">
        <w:rPr>
          <w:rStyle w:val="10"/>
          <w:sz w:val="24"/>
          <w:szCs w:val="24"/>
        </w:rPr>
        <w:t>5</w:t>
      </w:r>
      <w:r w:rsidRPr="003B7820">
        <w:rPr>
          <w:rStyle w:val="10"/>
          <w:sz w:val="24"/>
          <w:szCs w:val="24"/>
        </w:rPr>
        <w:t>-7 раз в день. При</w:t>
      </w:r>
      <w:r w:rsidRPr="003B7820">
        <w:rPr>
          <w:rStyle w:val="10"/>
          <w:sz w:val="24"/>
          <w:szCs w:val="24"/>
        </w:rPr>
        <w:softHyphen/>
        <w:t>пухлостей в поясничных областях нет. Симптом XII ребра отрицатель</w:t>
      </w:r>
      <w:r w:rsidRPr="003B7820">
        <w:rPr>
          <w:rStyle w:val="10"/>
          <w:sz w:val="24"/>
          <w:szCs w:val="24"/>
        </w:rPr>
        <w:softHyphen/>
        <w:t>ный с обеих сторон. Почки не пальпируются. Пальпация их безболез</w:t>
      </w:r>
      <w:r w:rsidRPr="003B7820">
        <w:rPr>
          <w:rStyle w:val="10"/>
          <w:sz w:val="24"/>
          <w:szCs w:val="24"/>
        </w:rPr>
        <w:softHyphen/>
        <w:t>ненная. Болезненности по ходу мочеточников нет. При перкуссии моче</w:t>
      </w:r>
      <w:r w:rsidRPr="003B7820">
        <w:rPr>
          <w:rStyle w:val="10"/>
          <w:sz w:val="24"/>
          <w:szCs w:val="24"/>
        </w:rPr>
        <w:softHyphen/>
        <w:t xml:space="preserve">вой пузырь не выступает над лонным сочленением. </w:t>
      </w:r>
      <w:proofErr w:type="spellStart"/>
      <w:r w:rsidRPr="003B7820">
        <w:rPr>
          <w:rStyle w:val="10"/>
          <w:sz w:val="24"/>
          <w:szCs w:val="24"/>
        </w:rPr>
        <w:t>Дизурических</w:t>
      </w:r>
      <w:proofErr w:type="spellEnd"/>
      <w:r w:rsidRPr="003B7820">
        <w:rPr>
          <w:rStyle w:val="10"/>
          <w:sz w:val="24"/>
          <w:szCs w:val="24"/>
        </w:rPr>
        <w:t xml:space="preserve"> рас</w:t>
      </w:r>
      <w:r w:rsidRPr="003B7820">
        <w:rPr>
          <w:rStyle w:val="10"/>
          <w:sz w:val="24"/>
          <w:szCs w:val="24"/>
        </w:rPr>
        <w:softHyphen/>
        <w:t>стройств нет.</w:t>
      </w:r>
    </w:p>
    <w:p w:rsidR="00664316" w:rsidRPr="003B7820" w:rsidRDefault="00C5548F" w:rsidP="00E34B0E">
      <w:pPr>
        <w:pStyle w:val="21"/>
        <w:shd w:val="clear" w:color="auto" w:fill="auto"/>
        <w:spacing w:before="0" w:after="0" w:line="276" w:lineRule="auto"/>
        <w:ind w:left="20" w:firstLine="480"/>
        <w:jc w:val="both"/>
        <w:rPr>
          <w:sz w:val="24"/>
          <w:szCs w:val="24"/>
        </w:rPr>
      </w:pPr>
      <w:r w:rsidRPr="003B7820">
        <w:rPr>
          <w:rStyle w:val="220"/>
          <w:b/>
          <w:bCs/>
          <w:sz w:val="24"/>
          <w:szCs w:val="24"/>
        </w:rPr>
        <w:t>Нервно-психический статус.</w:t>
      </w:r>
    </w:p>
    <w:p w:rsidR="00664316" w:rsidRPr="003B7820" w:rsidRDefault="00C5548F" w:rsidP="00E34B0E">
      <w:pPr>
        <w:pStyle w:val="3"/>
        <w:shd w:val="clear" w:color="auto" w:fill="auto"/>
        <w:spacing w:after="301" w:line="276" w:lineRule="auto"/>
        <w:ind w:left="20" w:right="20" w:firstLine="480"/>
        <w:jc w:val="both"/>
        <w:rPr>
          <w:sz w:val="24"/>
          <w:szCs w:val="24"/>
        </w:rPr>
      </w:pPr>
      <w:r w:rsidRPr="003B7820">
        <w:rPr>
          <w:rStyle w:val="10"/>
          <w:sz w:val="24"/>
          <w:szCs w:val="24"/>
        </w:rPr>
        <w:t>Сознание ясное. Больн</w:t>
      </w:r>
      <w:r w:rsidR="003A18B3" w:rsidRPr="003B7820">
        <w:rPr>
          <w:rStyle w:val="10"/>
          <w:sz w:val="24"/>
          <w:szCs w:val="24"/>
        </w:rPr>
        <w:t>ой</w:t>
      </w:r>
      <w:r w:rsidRPr="003B7820">
        <w:rPr>
          <w:rStyle w:val="10"/>
          <w:sz w:val="24"/>
          <w:szCs w:val="24"/>
        </w:rPr>
        <w:t xml:space="preserve"> правильно ориентирована во времени пространстве и собственной личности. Общительна, адекватна, охотно идет на контакт. Уровень интеллекта средний. Речь не нарушена, диз</w:t>
      </w:r>
      <w:r w:rsidRPr="003B7820">
        <w:rPr>
          <w:rStyle w:val="10"/>
          <w:sz w:val="24"/>
          <w:szCs w:val="24"/>
        </w:rPr>
        <w:softHyphen/>
        <w:t>артрии и заикания нет. Нарушений болевой, температурной и тактиль</w:t>
      </w:r>
      <w:r w:rsidRPr="003B7820">
        <w:rPr>
          <w:rStyle w:val="10"/>
          <w:sz w:val="24"/>
          <w:szCs w:val="24"/>
        </w:rPr>
        <w:softHyphen/>
        <w:t>ной чувствительности нет. Парезов, параличей и фибриллярных подер</w:t>
      </w:r>
      <w:r w:rsidRPr="003B7820">
        <w:rPr>
          <w:rStyle w:val="10"/>
          <w:sz w:val="24"/>
          <w:szCs w:val="24"/>
        </w:rPr>
        <w:softHyphen/>
        <w:t>гиваний нет. Острота зрения и слуха не снижена. Обоняние не наруше</w:t>
      </w:r>
      <w:r w:rsidRPr="003B7820">
        <w:rPr>
          <w:rStyle w:val="10"/>
          <w:sz w:val="24"/>
          <w:szCs w:val="24"/>
        </w:rPr>
        <w:softHyphen/>
        <w:t>но. Ригидности затылочных мышц н</w:t>
      </w:r>
      <w:r w:rsidR="003A18B3" w:rsidRPr="003B7820">
        <w:rPr>
          <w:rStyle w:val="10"/>
          <w:sz w:val="24"/>
          <w:szCs w:val="24"/>
        </w:rPr>
        <w:t xml:space="preserve">ет. Симптомы </w:t>
      </w:r>
      <w:proofErr w:type="spellStart"/>
      <w:r w:rsidR="003A18B3" w:rsidRPr="003B7820">
        <w:rPr>
          <w:rStyle w:val="10"/>
          <w:sz w:val="24"/>
          <w:szCs w:val="24"/>
        </w:rPr>
        <w:t>Бабинского</w:t>
      </w:r>
      <w:proofErr w:type="spellEnd"/>
      <w:r w:rsidR="003A18B3" w:rsidRPr="003B7820">
        <w:rPr>
          <w:rStyle w:val="10"/>
          <w:sz w:val="24"/>
          <w:szCs w:val="24"/>
        </w:rPr>
        <w:t xml:space="preserve"> и Россо</w:t>
      </w:r>
      <w:r w:rsidRPr="003B7820">
        <w:rPr>
          <w:rStyle w:val="10"/>
          <w:sz w:val="24"/>
          <w:szCs w:val="24"/>
        </w:rPr>
        <w:t xml:space="preserve">лимо отрицательные. Нарушений походки нет. В позе </w:t>
      </w:r>
      <w:proofErr w:type="spellStart"/>
      <w:r w:rsidRPr="003B7820">
        <w:rPr>
          <w:rStyle w:val="10"/>
          <w:sz w:val="24"/>
          <w:szCs w:val="24"/>
        </w:rPr>
        <w:t>Ромберга</w:t>
      </w:r>
      <w:proofErr w:type="spellEnd"/>
      <w:r w:rsidRPr="003B7820">
        <w:rPr>
          <w:rStyle w:val="10"/>
          <w:sz w:val="24"/>
          <w:szCs w:val="24"/>
        </w:rPr>
        <w:t xml:space="preserve"> с от</w:t>
      </w:r>
      <w:r w:rsidRPr="003B7820">
        <w:rPr>
          <w:rStyle w:val="10"/>
          <w:sz w:val="24"/>
          <w:szCs w:val="24"/>
        </w:rPr>
        <w:softHyphen/>
        <w:t>крытыми и закрытыми глазами устойчив. Головных болей, головокру</w:t>
      </w:r>
      <w:r w:rsidRPr="003B7820">
        <w:rPr>
          <w:rStyle w:val="10"/>
          <w:sz w:val="24"/>
          <w:szCs w:val="24"/>
        </w:rPr>
        <w:softHyphen/>
        <w:t>жений и обмороков нет. Сон глубокий, ровный. Засыпает быстро. Само</w:t>
      </w:r>
      <w:r w:rsidRPr="003B7820">
        <w:rPr>
          <w:rStyle w:val="10"/>
          <w:sz w:val="24"/>
          <w:szCs w:val="24"/>
        </w:rPr>
        <w:softHyphen/>
        <w:t>чувствие после пробуждения удовлетворительное.</w:t>
      </w:r>
    </w:p>
    <w:p w:rsidR="00664316" w:rsidRPr="003B7820" w:rsidRDefault="00C5548F" w:rsidP="00E34B0E">
      <w:pPr>
        <w:pStyle w:val="21"/>
        <w:shd w:val="clear" w:color="auto" w:fill="auto"/>
        <w:spacing w:before="0" w:after="0" w:line="276" w:lineRule="auto"/>
        <w:ind w:left="20" w:firstLine="460"/>
        <w:jc w:val="both"/>
        <w:rPr>
          <w:sz w:val="24"/>
          <w:szCs w:val="24"/>
        </w:rPr>
      </w:pPr>
      <w:r w:rsidRPr="003B7820">
        <w:rPr>
          <w:rStyle w:val="220"/>
          <w:b/>
          <w:bCs/>
          <w:sz w:val="24"/>
          <w:szCs w:val="24"/>
          <w:lang w:val="en-US"/>
        </w:rPr>
        <w:t>Status</w:t>
      </w:r>
      <w:r w:rsidRPr="003B7820">
        <w:rPr>
          <w:rStyle w:val="220"/>
          <w:b/>
          <w:bCs/>
          <w:sz w:val="24"/>
          <w:szCs w:val="24"/>
        </w:rPr>
        <w:t xml:space="preserve"> </w:t>
      </w:r>
      <w:proofErr w:type="spellStart"/>
      <w:r w:rsidRPr="003B7820">
        <w:rPr>
          <w:rStyle w:val="220"/>
          <w:b/>
          <w:bCs/>
          <w:sz w:val="24"/>
          <w:szCs w:val="24"/>
          <w:lang w:val="en-US"/>
        </w:rPr>
        <w:t>localis</w:t>
      </w:r>
      <w:proofErr w:type="spellEnd"/>
      <w:r w:rsidRPr="003B7820">
        <w:rPr>
          <w:rStyle w:val="220"/>
          <w:b/>
          <w:bCs/>
          <w:sz w:val="24"/>
          <w:szCs w:val="24"/>
        </w:rPr>
        <w:t>:</w:t>
      </w:r>
    </w:p>
    <w:p w:rsidR="00A71F44" w:rsidRPr="003B7820" w:rsidRDefault="00A71F44" w:rsidP="00E34B0E">
      <w:pPr>
        <w:pStyle w:val="3"/>
        <w:shd w:val="clear" w:color="auto" w:fill="auto"/>
        <w:spacing w:after="0" w:line="276" w:lineRule="auto"/>
        <w:ind w:left="20" w:right="300" w:firstLine="480"/>
        <w:jc w:val="both"/>
        <w:rPr>
          <w:sz w:val="24"/>
          <w:szCs w:val="24"/>
        </w:rPr>
      </w:pPr>
      <w:r w:rsidRPr="003B7820">
        <w:rPr>
          <w:rStyle w:val="10"/>
          <w:sz w:val="24"/>
          <w:szCs w:val="24"/>
        </w:rPr>
        <w:t>Аппетит снижен. Вкусовые ощущения не изменены. Глотание свободное, безболезненное. Деятельность кишечника регу</w:t>
      </w:r>
      <w:r w:rsidRPr="003B7820">
        <w:rPr>
          <w:rStyle w:val="10"/>
          <w:sz w:val="24"/>
          <w:szCs w:val="24"/>
        </w:rPr>
        <w:softHyphen/>
        <w:t>лярная. Стул бывает ежедневно, утром. Испражнения оформленной консистенции, коричневого цвета. Отхождение газов свободное, уме</w:t>
      </w:r>
      <w:r w:rsidRPr="003B7820">
        <w:rPr>
          <w:rStyle w:val="10"/>
          <w:sz w:val="24"/>
          <w:szCs w:val="24"/>
        </w:rPr>
        <w:softHyphen/>
        <w:t>ренное.</w:t>
      </w:r>
    </w:p>
    <w:p w:rsidR="00A71F44" w:rsidRPr="003B7820" w:rsidRDefault="00A71F44" w:rsidP="00E34B0E">
      <w:pPr>
        <w:pStyle w:val="3"/>
        <w:shd w:val="clear" w:color="auto" w:fill="auto"/>
        <w:spacing w:after="0" w:line="276" w:lineRule="auto"/>
        <w:ind w:left="20" w:right="300" w:firstLine="480"/>
        <w:jc w:val="both"/>
        <w:rPr>
          <w:sz w:val="24"/>
          <w:szCs w:val="24"/>
        </w:rPr>
      </w:pPr>
      <w:r w:rsidRPr="003B7820">
        <w:rPr>
          <w:rStyle w:val="11"/>
          <w:b w:val="0"/>
          <w:sz w:val="24"/>
          <w:szCs w:val="24"/>
        </w:rPr>
        <w:t xml:space="preserve">Осмотр полости рта: </w:t>
      </w:r>
      <w:r w:rsidRPr="003B7820">
        <w:rPr>
          <w:rStyle w:val="10"/>
          <w:sz w:val="24"/>
          <w:szCs w:val="24"/>
        </w:rPr>
        <w:t xml:space="preserve">запах изо рта отсутствует. При осмотре губы розовые, сухие, изъязвлений, трещин, высыпаний </w:t>
      </w:r>
      <w:proofErr w:type="spellStart"/>
      <w:r w:rsidRPr="003B7820">
        <w:rPr>
          <w:rStyle w:val="10"/>
          <w:sz w:val="24"/>
          <w:szCs w:val="24"/>
        </w:rPr>
        <w:t>нет.При</w:t>
      </w:r>
      <w:proofErr w:type="spellEnd"/>
      <w:r w:rsidRPr="003B7820">
        <w:rPr>
          <w:rStyle w:val="10"/>
          <w:sz w:val="24"/>
          <w:szCs w:val="24"/>
        </w:rPr>
        <w:t xml:space="preserve"> осмотре полости рта слизистая оболочка внутренних по</w:t>
      </w:r>
      <w:r w:rsidRPr="003B7820">
        <w:rPr>
          <w:rStyle w:val="10"/>
          <w:sz w:val="24"/>
          <w:szCs w:val="24"/>
        </w:rPr>
        <w:softHyphen/>
        <w:t>верхностей губ, щёк, мягкого и твёрдого нёба розовой окраски; высы</w:t>
      </w:r>
      <w:r w:rsidRPr="003B7820">
        <w:rPr>
          <w:rStyle w:val="10"/>
          <w:sz w:val="24"/>
          <w:szCs w:val="24"/>
        </w:rPr>
        <w:softHyphen/>
        <w:t>пания, изъязвления отсутствуют. Дёсны бледно-розовой окраски, не кровоточат.</w:t>
      </w:r>
    </w:p>
    <w:p w:rsidR="00A71F44" w:rsidRPr="003B7820" w:rsidRDefault="00A71F44" w:rsidP="00E34B0E">
      <w:pPr>
        <w:pStyle w:val="3"/>
        <w:shd w:val="clear" w:color="auto" w:fill="auto"/>
        <w:spacing w:after="0" w:line="276" w:lineRule="auto"/>
        <w:ind w:left="20" w:right="300" w:firstLine="480"/>
        <w:jc w:val="both"/>
        <w:rPr>
          <w:sz w:val="24"/>
          <w:szCs w:val="24"/>
        </w:rPr>
      </w:pPr>
      <w:r w:rsidRPr="003B7820">
        <w:rPr>
          <w:rStyle w:val="10"/>
          <w:sz w:val="24"/>
          <w:szCs w:val="24"/>
        </w:rPr>
        <w:t>Язык обычной величины и формы, расположен по средней ли</w:t>
      </w:r>
      <w:r w:rsidRPr="003B7820">
        <w:rPr>
          <w:rStyle w:val="10"/>
          <w:sz w:val="24"/>
          <w:szCs w:val="24"/>
        </w:rPr>
        <w:softHyphen/>
        <w:t xml:space="preserve">нии, розовой окраски, влажный с желтоватым налетом. Нитевидные грибовидные сосочки языка выражены достаточно хорошо. Зев не гиперемирован. Нёбные дужки хорошо </w:t>
      </w:r>
      <w:proofErr w:type="spellStart"/>
      <w:r w:rsidRPr="003B7820">
        <w:rPr>
          <w:rStyle w:val="10"/>
          <w:sz w:val="24"/>
          <w:szCs w:val="24"/>
        </w:rPr>
        <w:t>контурируются</w:t>
      </w:r>
      <w:proofErr w:type="spellEnd"/>
      <w:r w:rsidRPr="003B7820">
        <w:rPr>
          <w:rStyle w:val="10"/>
          <w:sz w:val="24"/>
          <w:szCs w:val="24"/>
        </w:rPr>
        <w:t>. Миндалины не увеличены, слизистая из розового цвета, налетов и гнойных пробок нет. Слизистая оболочка глотки розового цвета.</w:t>
      </w:r>
    </w:p>
    <w:p w:rsidR="00A71F44" w:rsidRPr="003B7820" w:rsidRDefault="00A71F44" w:rsidP="00E34B0E">
      <w:pPr>
        <w:pStyle w:val="3"/>
        <w:shd w:val="clear" w:color="auto" w:fill="auto"/>
        <w:spacing w:after="0" w:line="276" w:lineRule="auto"/>
        <w:ind w:left="20" w:right="540" w:firstLine="480"/>
        <w:jc w:val="both"/>
        <w:rPr>
          <w:sz w:val="24"/>
          <w:szCs w:val="24"/>
        </w:rPr>
      </w:pPr>
      <w:r w:rsidRPr="003B7820">
        <w:rPr>
          <w:rStyle w:val="11"/>
          <w:b w:val="0"/>
          <w:sz w:val="24"/>
          <w:szCs w:val="24"/>
        </w:rPr>
        <w:t xml:space="preserve">Осмотр живота: </w:t>
      </w:r>
      <w:r w:rsidRPr="003B7820">
        <w:rPr>
          <w:rStyle w:val="10"/>
          <w:sz w:val="24"/>
          <w:szCs w:val="24"/>
        </w:rPr>
        <w:t>При осмотре живот округлой формы, сим</w:t>
      </w:r>
      <w:r w:rsidRPr="003B7820">
        <w:rPr>
          <w:rStyle w:val="10"/>
          <w:sz w:val="24"/>
          <w:szCs w:val="24"/>
        </w:rPr>
        <w:softHyphen/>
        <w:t>метричный, не вздут. Не участвует в акте дыхания. Видимой пери</w:t>
      </w:r>
      <w:r w:rsidRPr="003B7820">
        <w:rPr>
          <w:rStyle w:val="10"/>
          <w:sz w:val="24"/>
          <w:szCs w:val="24"/>
        </w:rPr>
        <w:softHyphen/>
        <w:t>стальтики желудочно-кишечного тракта не отмечается.</w:t>
      </w:r>
    </w:p>
    <w:p w:rsidR="006B4814" w:rsidRDefault="00A71F44" w:rsidP="00E34B0E">
      <w:pPr>
        <w:pStyle w:val="3"/>
        <w:shd w:val="clear" w:color="auto" w:fill="auto"/>
        <w:spacing w:after="0" w:line="276" w:lineRule="auto"/>
        <w:ind w:left="20" w:right="240" w:firstLine="480"/>
        <w:jc w:val="both"/>
        <w:rPr>
          <w:rStyle w:val="10"/>
          <w:sz w:val="24"/>
          <w:szCs w:val="24"/>
        </w:rPr>
      </w:pPr>
      <w:r w:rsidRPr="003B7820">
        <w:rPr>
          <w:rStyle w:val="10"/>
          <w:sz w:val="24"/>
          <w:szCs w:val="24"/>
        </w:rPr>
        <w:t xml:space="preserve">Расширения вен передней брюшной стенки нет. Пульсация в околопупочной области не </w:t>
      </w:r>
      <w:r w:rsidRPr="003B7820">
        <w:rPr>
          <w:rStyle w:val="10"/>
          <w:sz w:val="24"/>
          <w:szCs w:val="24"/>
        </w:rPr>
        <w:lastRenderedPageBreak/>
        <w:t xml:space="preserve">визуализируется. Видимых грыжевых </w:t>
      </w:r>
      <w:proofErr w:type="spellStart"/>
      <w:r w:rsidRPr="003B7820">
        <w:rPr>
          <w:rStyle w:val="10"/>
          <w:sz w:val="24"/>
          <w:szCs w:val="24"/>
        </w:rPr>
        <w:t>вы</w:t>
      </w:r>
      <w:r w:rsidRPr="003B7820">
        <w:rPr>
          <w:rStyle w:val="10"/>
          <w:sz w:val="24"/>
          <w:szCs w:val="24"/>
        </w:rPr>
        <w:softHyphen/>
        <w:t>пячиваний</w:t>
      </w:r>
      <w:proofErr w:type="spellEnd"/>
      <w:r w:rsidRPr="003B7820">
        <w:rPr>
          <w:rStyle w:val="10"/>
          <w:sz w:val="24"/>
          <w:szCs w:val="24"/>
        </w:rPr>
        <w:t xml:space="preserve"> по ходу средней линии живота, в пупочной и паховой об</w:t>
      </w:r>
      <w:r w:rsidRPr="003B7820">
        <w:rPr>
          <w:rStyle w:val="10"/>
          <w:sz w:val="24"/>
          <w:szCs w:val="24"/>
        </w:rPr>
        <w:softHyphen/>
        <w:t xml:space="preserve">ласти при глубоком дыхании и </w:t>
      </w:r>
      <w:proofErr w:type="spellStart"/>
      <w:r w:rsidRPr="003B7820">
        <w:rPr>
          <w:rStyle w:val="10"/>
          <w:sz w:val="24"/>
          <w:szCs w:val="24"/>
        </w:rPr>
        <w:t>натуживании</w:t>
      </w:r>
      <w:proofErr w:type="spellEnd"/>
      <w:r w:rsidRPr="003B7820">
        <w:rPr>
          <w:rStyle w:val="10"/>
          <w:sz w:val="24"/>
          <w:szCs w:val="24"/>
        </w:rPr>
        <w:t xml:space="preserve"> не обнаруживается. Диа</w:t>
      </w:r>
      <w:r w:rsidRPr="003B7820">
        <w:rPr>
          <w:rStyle w:val="10"/>
          <w:sz w:val="24"/>
          <w:szCs w:val="24"/>
        </w:rPr>
        <w:softHyphen/>
        <w:t xml:space="preserve">стаза прямых мышц живота нет. </w:t>
      </w:r>
      <w:r w:rsidR="006B4814" w:rsidRPr="003B7820">
        <w:rPr>
          <w:rStyle w:val="10"/>
          <w:sz w:val="24"/>
          <w:szCs w:val="24"/>
        </w:rPr>
        <w:t>На передней брюшной стенки послеоперационн</w:t>
      </w:r>
      <w:r w:rsidR="006B4814">
        <w:rPr>
          <w:rStyle w:val="10"/>
          <w:sz w:val="24"/>
          <w:szCs w:val="24"/>
        </w:rPr>
        <w:t>ая</w:t>
      </w:r>
      <w:r w:rsidR="006B4814" w:rsidRPr="003B7820">
        <w:rPr>
          <w:rStyle w:val="10"/>
          <w:sz w:val="24"/>
          <w:szCs w:val="24"/>
        </w:rPr>
        <w:t xml:space="preserve"> ран</w:t>
      </w:r>
      <w:r w:rsidR="006B4814">
        <w:rPr>
          <w:rStyle w:val="10"/>
          <w:sz w:val="24"/>
          <w:szCs w:val="24"/>
        </w:rPr>
        <w:t>а</w:t>
      </w:r>
      <w:r w:rsidR="006B4814" w:rsidRPr="003B7820">
        <w:rPr>
          <w:rStyle w:val="10"/>
          <w:sz w:val="24"/>
          <w:szCs w:val="24"/>
        </w:rPr>
        <w:t xml:space="preserve"> </w:t>
      </w:r>
      <w:r w:rsidR="006B4814">
        <w:rPr>
          <w:rStyle w:val="10"/>
          <w:sz w:val="24"/>
          <w:szCs w:val="24"/>
        </w:rPr>
        <w:t xml:space="preserve"> по белой линии живота длиной в 14 см </w:t>
      </w:r>
      <w:r w:rsidR="006B4814" w:rsidRPr="003B7820">
        <w:rPr>
          <w:rStyle w:val="10"/>
          <w:sz w:val="24"/>
          <w:szCs w:val="24"/>
        </w:rPr>
        <w:t>в стадии</w:t>
      </w:r>
      <w:r w:rsidR="006B4814">
        <w:rPr>
          <w:rStyle w:val="10"/>
          <w:sz w:val="24"/>
          <w:szCs w:val="24"/>
        </w:rPr>
        <w:t xml:space="preserve"> заживления после </w:t>
      </w:r>
      <w:proofErr w:type="spellStart"/>
      <w:r w:rsidR="006B4814">
        <w:rPr>
          <w:rStyle w:val="10"/>
          <w:sz w:val="24"/>
          <w:szCs w:val="24"/>
        </w:rPr>
        <w:t>лапоротомии</w:t>
      </w:r>
      <w:proofErr w:type="spellEnd"/>
      <w:r w:rsidR="006B4814">
        <w:rPr>
          <w:rStyle w:val="10"/>
          <w:sz w:val="24"/>
          <w:szCs w:val="24"/>
        </w:rPr>
        <w:t xml:space="preserve">, а также раны после дренировании брюшной полости 2*0,5см в правой подвздошной, левой подвздошной, левой и правой подреберной области, стоит </w:t>
      </w:r>
      <w:proofErr w:type="spellStart"/>
      <w:r w:rsidR="006B4814">
        <w:rPr>
          <w:rStyle w:val="10"/>
          <w:sz w:val="24"/>
          <w:szCs w:val="24"/>
        </w:rPr>
        <w:t>подпеченочный</w:t>
      </w:r>
      <w:proofErr w:type="spellEnd"/>
      <w:r w:rsidR="006B4814">
        <w:rPr>
          <w:rStyle w:val="10"/>
          <w:sz w:val="24"/>
          <w:szCs w:val="24"/>
        </w:rPr>
        <w:t xml:space="preserve"> трубчатый дренаж</w:t>
      </w:r>
    </w:p>
    <w:p w:rsidR="00A71F44" w:rsidRPr="003B7820" w:rsidRDefault="00A71F44" w:rsidP="00E34B0E">
      <w:pPr>
        <w:pStyle w:val="3"/>
        <w:shd w:val="clear" w:color="auto" w:fill="auto"/>
        <w:spacing w:after="0" w:line="276" w:lineRule="auto"/>
        <w:ind w:left="20" w:right="240" w:firstLine="480"/>
        <w:jc w:val="both"/>
        <w:rPr>
          <w:sz w:val="24"/>
          <w:szCs w:val="24"/>
        </w:rPr>
      </w:pPr>
      <w:r w:rsidRPr="003B7820">
        <w:rPr>
          <w:rStyle w:val="11"/>
          <w:b w:val="0"/>
          <w:sz w:val="24"/>
          <w:szCs w:val="24"/>
        </w:rPr>
        <w:t xml:space="preserve">Ориентировочная перкуссия живота: </w:t>
      </w:r>
      <w:r w:rsidRPr="003B7820">
        <w:rPr>
          <w:rStyle w:val="10"/>
          <w:sz w:val="24"/>
          <w:szCs w:val="24"/>
        </w:rPr>
        <w:t xml:space="preserve">при перкуссии живота отмечается тимпанит. Свободная жидкость в брюшной полости не </w:t>
      </w:r>
      <w:proofErr w:type="spellStart"/>
      <w:r w:rsidRPr="003B7820">
        <w:rPr>
          <w:rStyle w:val="10"/>
          <w:sz w:val="24"/>
          <w:szCs w:val="24"/>
        </w:rPr>
        <w:t>орпеделяется</w:t>
      </w:r>
      <w:proofErr w:type="spellEnd"/>
      <w:r w:rsidRPr="003B7820">
        <w:rPr>
          <w:rStyle w:val="10"/>
          <w:sz w:val="24"/>
          <w:szCs w:val="24"/>
        </w:rPr>
        <w:t>. Печеночная тупость сохранена.</w:t>
      </w:r>
    </w:p>
    <w:p w:rsidR="00A71F44" w:rsidRPr="003B7820" w:rsidRDefault="00A71F44" w:rsidP="00E34B0E">
      <w:pPr>
        <w:pStyle w:val="3"/>
        <w:shd w:val="clear" w:color="auto" w:fill="auto"/>
        <w:spacing w:after="0" w:line="276" w:lineRule="auto"/>
        <w:ind w:left="20" w:right="240" w:firstLine="480"/>
        <w:jc w:val="both"/>
        <w:rPr>
          <w:rStyle w:val="10"/>
          <w:sz w:val="24"/>
          <w:szCs w:val="24"/>
        </w:rPr>
      </w:pPr>
      <w:r w:rsidRPr="003B7820">
        <w:rPr>
          <w:rStyle w:val="11"/>
          <w:b w:val="0"/>
          <w:sz w:val="24"/>
          <w:szCs w:val="24"/>
        </w:rPr>
        <w:t xml:space="preserve">Ориентировочная поверхностная пальпация живота: </w:t>
      </w:r>
      <w:r w:rsidRPr="003B7820">
        <w:rPr>
          <w:rStyle w:val="10"/>
          <w:sz w:val="24"/>
          <w:szCs w:val="24"/>
        </w:rPr>
        <w:t xml:space="preserve">живот мягкий. При исследовании ’’слабых мест”   паховых, пупочных, </w:t>
      </w:r>
      <w:proofErr w:type="spellStart"/>
      <w:r w:rsidRPr="003B7820">
        <w:rPr>
          <w:rStyle w:val="10"/>
          <w:sz w:val="24"/>
          <w:szCs w:val="24"/>
        </w:rPr>
        <w:t>бедпенных</w:t>
      </w:r>
      <w:proofErr w:type="spellEnd"/>
      <w:r w:rsidRPr="003B7820">
        <w:rPr>
          <w:rStyle w:val="10"/>
          <w:sz w:val="24"/>
          <w:szCs w:val="24"/>
        </w:rPr>
        <w:t xml:space="preserve">, поясничных, послеоперационных грыжевых </w:t>
      </w:r>
      <w:proofErr w:type="spellStart"/>
      <w:r w:rsidRPr="003B7820">
        <w:rPr>
          <w:rStyle w:val="10"/>
          <w:sz w:val="24"/>
          <w:szCs w:val="24"/>
        </w:rPr>
        <w:t>выпячива</w:t>
      </w:r>
      <w:r w:rsidRPr="003B7820">
        <w:rPr>
          <w:rStyle w:val="10"/>
          <w:sz w:val="24"/>
          <w:szCs w:val="24"/>
        </w:rPr>
        <w:softHyphen/>
        <w:t>ний</w:t>
      </w:r>
      <w:proofErr w:type="spellEnd"/>
      <w:r w:rsidRPr="003B7820">
        <w:rPr>
          <w:rStyle w:val="10"/>
          <w:sz w:val="24"/>
          <w:szCs w:val="24"/>
        </w:rPr>
        <w:t xml:space="preserve"> не отмечается. Защитного напряжения передней брюшной стенки не выявляется.</w:t>
      </w:r>
    </w:p>
    <w:p w:rsidR="00A71F44" w:rsidRPr="003B7820" w:rsidRDefault="00A71F44" w:rsidP="00E34B0E">
      <w:pPr>
        <w:pStyle w:val="3"/>
        <w:shd w:val="clear" w:color="auto" w:fill="auto"/>
        <w:spacing w:after="0" w:line="276" w:lineRule="auto"/>
        <w:ind w:left="20" w:right="240" w:firstLine="480"/>
        <w:jc w:val="both"/>
        <w:rPr>
          <w:sz w:val="24"/>
          <w:szCs w:val="24"/>
        </w:rPr>
      </w:pPr>
      <w:r w:rsidRPr="003B7820">
        <w:rPr>
          <w:rStyle w:val="11"/>
          <w:b w:val="0"/>
          <w:sz w:val="24"/>
          <w:szCs w:val="24"/>
        </w:rPr>
        <w:t xml:space="preserve"> </w:t>
      </w:r>
      <w:r w:rsidRPr="003B7820">
        <w:rPr>
          <w:rStyle w:val="10"/>
          <w:sz w:val="24"/>
          <w:szCs w:val="24"/>
        </w:rPr>
        <w:t xml:space="preserve">Защитного напряжения мышц передней брюшной стенки нет, симптом </w:t>
      </w:r>
      <w:proofErr w:type="spellStart"/>
      <w:r w:rsidRPr="003B7820">
        <w:rPr>
          <w:rStyle w:val="10"/>
          <w:sz w:val="24"/>
          <w:szCs w:val="24"/>
        </w:rPr>
        <w:t>Щеткина-Блюмберга</w:t>
      </w:r>
      <w:proofErr w:type="spellEnd"/>
      <w:r w:rsidRPr="003B7820">
        <w:rPr>
          <w:rStyle w:val="10"/>
          <w:sz w:val="24"/>
          <w:szCs w:val="24"/>
        </w:rPr>
        <w:t xml:space="preserve"> отрицательный. Симптомы </w:t>
      </w:r>
      <w:proofErr w:type="spellStart"/>
      <w:r w:rsidRPr="003B7820">
        <w:rPr>
          <w:rStyle w:val="10"/>
          <w:sz w:val="24"/>
          <w:szCs w:val="24"/>
        </w:rPr>
        <w:t>Кохера</w:t>
      </w:r>
      <w:proofErr w:type="spellEnd"/>
      <w:r w:rsidRPr="003B7820">
        <w:rPr>
          <w:rStyle w:val="10"/>
          <w:sz w:val="24"/>
          <w:szCs w:val="24"/>
        </w:rPr>
        <w:t xml:space="preserve">, </w:t>
      </w:r>
      <w:proofErr w:type="spellStart"/>
      <w:r w:rsidRPr="003B7820">
        <w:rPr>
          <w:rStyle w:val="10"/>
          <w:sz w:val="24"/>
          <w:szCs w:val="24"/>
        </w:rPr>
        <w:t>Воскресенцокого</w:t>
      </w:r>
      <w:proofErr w:type="spellEnd"/>
      <w:r w:rsidRPr="003B7820">
        <w:rPr>
          <w:rStyle w:val="10"/>
          <w:sz w:val="24"/>
          <w:szCs w:val="24"/>
        </w:rPr>
        <w:t xml:space="preserve">,  </w:t>
      </w:r>
      <w:proofErr w:type="spellStart"/>
      <w:r w:rsidRPr="003B7820">
        <w:rPr>
          <w:rStyle w:val="10"/>
          <w:sz w:val="24"/>
          <w:szCs w:val="24"/>
        </w:rPr>
        <w:t>Ситковского</w:t>
      </w:r>
      <w:proofErr w:type="spellEnd"/>
      <w:r w:rsidRPr="003B7820">
        <w:rPr>
          <w:rStyle w:val="10"/>
          <w:sz w:val="24"/>
          <w:szCs w:val="24"/>
        </w:rPr>
        <w:t xml:space="preserve">, Крымова, </w:t>
      </w:r>
      <w:proofErr w:type="spellStart"/>
      <w:r w:rsidRPr="003B7820">
        <w:rPr>
          <w:rStyle w:val="10"/>
          <w:sz w:val="24"/>
          <w:szCs w:val="24"/>
        </w:rPr>
        <w:t>Раздольского</w:t>
      </w:r>
      <w:proofErr w:type="spellEnd"/>
      <w:r w:rsidRPr="003B7820">
        <w:rPr>
          <w:rStyle w:val="10"/>
          <w:sz w:val="24"/>
          <w:szCs w:val="24"/>
        </w:rPr>
        <w:t xml:space="preserve">, </w:t>
      </w:r>
      <w:proofErr w:type="spellStart"/>
      <w:r w:rsidRPr="003B7820">
        <w:rPr>
          <w:rStyle w:val="10"/>
          <w:sz w:val="24"/>
          <w:szCs w:val="24"/>
        </w:rPr>
        <w:t>Бартомье</w:t>
      </w:r>
      <w:proofErr w:type="spellEnd"/>
      <w:r w:rsidRPr="003B7820">
        <w:rPr>
          <w:rStyle w:val="10"/>
          <w:sz w:val="24"/>
          <w:szCs w:val="24"/>
        </w:rPr>
        <w:t xml:space="preserve">, Образцова, </w:t>
      </w:r>
      <w:proofErr w:type="spellStart"/>
      <w:r w:rsidRPr="003B7820">
        <w:rPr>
          <w:rStyle w:val="10"/>
          <w:sz w:val="24"/>
          <w:szCs w:val="24"/>
        </w:rPr>
        <w:t>Коула</w:t>
      </w:r>
      <w:proofErr w:type="spellEnd"/>
      <w:r w:rsidRPr="003B7820">
        <w:rPr>
          <w:rStyle w:val="10"/>
          <w:sz w:val="24"/>
          <w:szCs w:val="24"/>
        </w:rPr>
        <w:t xml:space="preserve">  отрицательные. </w:t>
      </w:r>
    </w:p>
    <w:p w:rsidR="00A71F44" w:rsidRPr="003B7820" w:rsidRDefault="00A71F44" w:rsidP="00E34B0E">
      <w:pPr>
        <w:pStyle w:val="3"/>
        <w:shd w:val="clear" w:color="auto" w:fill="auto"/>
        <w:spacing w:after="0" w:line="276" w:lineRule="auto"/>
        <w:ind w:left="20" w:right="240" w:firstLine="480"/>
        <w:jc w:val="both"/>
        <w:rPr>
          <w:rStyle w:val="11"/>
          <w:b w:val="0"/>
          <w:sz w:val="24"/>
          <w:szCs w:val="24"/>
        </w:rPr>
      </w:pPr>
      <w:r w:rsidRPr="003B7820">
        <w:rPr>
          <w:rStyle w:val="11"/>
          <w:b w:val="0"/>
          <w:sz w:val="24"/>
          <w:szCs w:val="24"/>
        </w:rPr>
        <w:t>Глубокая пальпация живота не возможна!</w:t>
      </w:r>
    </w:p>
    <w:p w:rsidR="00A71F44" w:rsidRPr="003B7820" w:rsidRDefault="00A71F44" w:rsidP="00E34B0E">
      <w:pPr>
        <w:pStyle w:val="3"/>
        <w:shd w:val="clear" w:color="auto" w:fill="auto"/>
        <w:spacing w:after="0" w:line="276" w:lineRule="auto"/>
        <w:ind w:left="20" w:right="240" w:firstLine="480"/>
        <w:jc w:val="both"/>
        <w:rPr>
          <w:sz w:val="24"/>
          <w:szCs w:val="24"/>
        </w:rPr>
      </w:pPr>
      <w:r w:rsidRPr="003B7820">
        <w:rPr>
          <w:rStyle w:val="11"/>
          <w:b w:val="0"/>
          <w:sz w:val="24"/>
          <w:szCs w:val="24"/>
        </w:rPr>
        <w:t xml:space="preserve">Аускультация живота: </w:t>
      </w:r>
      <w:r w:rsidRPr="003B7820">
        <w:rPr>
          <w:rStyle w:val="10"/>
          <w:sz w:val="24"/>
          <w:szCs w:val="24"/>
        </w:rPr>
        <w:t>выслушиваются характерные перистальтические кишечные шумы. Патологических кишечных шумов нет.</w:t>
      </w:r>
    </w:p>
    <w:p w:rsidR="00A71F44" w:rsidRPr="003B7820" w:rsidRDefault="00A71F44" w:rsidP="00E34B0E">
      <w:pPr>
        <w:pStyle w:val="3"/>
        <w:shd w:val="clear" w:color="auto" w:fill="auto"/>
        <w:spacing w:after="0" w:line="276" w:lineRule="auto"/>
        <w:ind w:left="20" w:right="20" w:firstLine="480"/>
        <w:jc w:val="both"/>
        <w:rPr>
          <w:sz w:val="24"/>
          <w:szCs w:val="24"/>
        </w:rPr>
      </w:pPr>
      <w:r w:rsidRPr="003B7820">
        <w:rPr>
          <w:rStyle w:val="11"/>
          <w:b w:val="0"/>
          <w:sz w:val="24"/>
          <w:szCs w:val="24"/>
        </w:rPr>
        <w:t>Печень и желчный пузырь:</w:t>
      </w:r>
    </w:p>
    <w:p w:rsidR="00A71F44" w:rsidRPr="003B7820" w:rsidRDefault="00A71F44" w:rsidP="00E34B0E">
      <w:pPr>
        <w:pStyle w:val="3"/>
        <w:shd w:val="clear" w:color="auto" w:fill="auto"/>
        <w:spacing w:after="0" w:line="276" w:lineRule="auto"/>
        <w:ind w:left="20" w:firstLine="480"/>
        <w:jc w:val="both"/>
        <w:rPr>
          <w:sz w:val="24"/>
          <w:szCs w:val="24"/>
        </w:rPr>
      </w:pPr>
      <w:r w:rsidRPr="003B7820">
        <w:rPr>
          <w:rStyle w:val="23"/>
          <w:sz w:val="24"/>
          <w:szCs w:val="24"/>
        </w:rPr>
        <w:t>Размеры печени по Курлову:</w:t>
      </w:r>
    </w:p>
    <w:p w:rsidR="00A71F44" w:rsidRPr="003B7820" w:rsidRDefault="00A71F44" w:rsidP="00E34B0E">
      <w:pPr>
        <w:pStyle w:val="3"/>
        <w:shd w:val="clear" w:color="auto" w:fill="auto"/>
        <w:spacing w:after="0" w:line="276" w:lineRule="auto"/>
        <w:ind w:left="720" w:right="1980"/>
        <w:rPr>
          <w:rStyle w:val="10"/>
          <w:sz w:val="24"/>
          <w:szCs w:val="24"/>
        </w:rPr>
      </w:pPr>
      <w:r w:rsidRPr="003B7820">
        <w:rPr>
          <w:rStyle w:val="10"/>
          <w:sz w:val="24"/>
          <w:szCs w:val="24"/>
        </w:rPr>
        <w:t xml:space="preserve">по правой </w:t>
      </w:r>
      <w:proofErr w:type="spellStart"/>
      <w:r w:rsidRPr="003B7820">
        <w:rPr>
          <w:rStyle w:val="10"/>
          <w:sz w:val="24"/>
          <w:szCs w:val="24"/>
        </w:rPr>
        <w:t>окологрудинной</w:t>
      </w:r>
      <w:proofErr w:type="spellEnd"/>
      <w:r w:rsidRPr="003B7820">
        <w:rPr>
          <w:rStyle w:val="10"/>
          <w:sz w:val="24"/>
          <w:szCs w:val="24"/>
        </w:rPr>
        <w:t xml:space="preserve"> линии -1</w:t>
      </w:r>
      <w:r w:rsidR="002A1B21">
        <w:rPr>
          <w:rStyle w:val="10"/>
          <w:sz w:val="24"/>
          <w:szCs w:val="24"/>
        </w:rPr>
        <w:t>0</w:t>
      </w:r>
      <w:r w:rsidRPr="003B7820">
        <w:rPr>
          <w:rStyle w:val="10"/>
          <w:sz w:val="24"/>
          <w:szCs w:val="24"/>
        </w:rPr>
        <w:t xml:space="preserve"> см;</w:t>
      </w:r>
    </w:p>
    <w:p w:rsidR="00A71F44" w:rsidRPr="003B7820" w:rsidRDefault="00A71F44" w:rsidP="00E34B0E">
      <w:pPr>
        <w:pStyle w:val="3"/>
        <w:shd w:val="clear" w:color="auto" w:fill="auto"/>
        <w:spacing w:after="0" w:line="276" w:lineRule="auto"/>
        <w:ind w:left="720" w:right="1980"/>
        <w:rPr>
          <w:rStyle w:val="10"/>
          <w:sz w:val="24"/>
          <w:szCs w:val="24"/>
        </w:rPr>
      </w:pPr>
      <w:r w:rsidRPr="003B7820">
        <w:rPr>
          <w:rStyle w:val="10"/>
          <w:sz w:val="24"/>
          <w:szCs w:val="24"/>
        </w:rPr>
        <w:t xml:space="preserve"> по правой среднеключичной линии - 9 см; </w:t>
      </w:r>
    </w:p>
    <w:p w:rsidR="00A71F44" w:rsidRPr="003B7820" w:rsidRDefault="00A71F44" w:rsidP="00E34B0E">
      <w:pPr>
        <w:pStyle w:val="3"/>
        <w:shd w:val="clear" w:color="auto" w:fill="auto"/>
        <w:spacing w:after="0" w:line="276" w:lineRule="auto"/>
        <w:ind w:left="720" w:right="1980"/>
        <w:rPr>
          <w:sz w:val="24"/>
          <w:szCs w:val="24"/>
        </w:rPr>
      </w:pPr>
      <w:r w:rsidRPr="003B7820">
        <w:rPr>
          <w:rStyle w:val="10"/>
          <w:sz w:val="24"/>
          <w:szCs w:val="24"/>
        </w:rPr>
        <w:t>по левой реберной дуге - 8 см.</w:t>
      </w:r>
    </w:p>
    <w:p w:rsidR="00A71F44" w:rsidRPr="003B7820" w:rsidRDefault="00A71F44" w:rsidP="00E34B0E">
      <w:pPr>
        <w:pStyle w:val="3"/>
        <w:shd w:val="clear" w:color="auto" w:fill="auto"/>
        <w:spacing w:after="0" w:line="276" w:lineRule="auto"/>
        <w:ind w:left="20" w:right="20" w:firstLine="480"/>
        <w:jc w:val="both"/>
        <w:rPr>
          <w:sz w:val="24"/>
          <w:szCs w:val="24"/>
        </w:rPr>
      </w:pPr>
      <w:r w:rsidRPr="003B7820">
        <w:rPr>
          <w:rStyle w:val="10"/>
          <w:sz w:val="24"/>
          <w:szCs w:val="24"/>
        </w:rPr>
        <w:t xml:space="preserve">Желчный пузырь не пальпируется. Симптомы </w:t>
      </w:r>
      <w:proofErr w:type="spellStart"/>
      <w:r w:rsidRPr="003B7820">
        <w:rPr>
          <w:rStyle w:val="10"/>
          <w:sz w:val="24"/>
          <w:szCs w:val="24"/>
        </w:rPr>
        <w:t>Грекова-Ортнера</w:t>
      </w:r>
      <w:proofErr w:type="spellEnd"/>
      <w:r w:rsidRPr="003B7820">
        <w:rPr>
          <w:rStyle w:val="10"/>
          <w:sz w:val="24"/>
          <w:szCs w:val="24"/>
        </w:rPr>
        <w:t xml:space="preserve">, </w:t>
      </w:r>
      <w:proofErr w:type="spellStart"/>
      <w:r w:rsidRPr="003B7820">
        <w:rPr>
          <w:rStyle w:val="10"/>
          <w:sz w:val="24"/>
          <w:szCs w:val="24"/>
        </w:rPr>
        <w:t>Кера</w:t>
      </w:r>
      <w:proofErr w:type="spellEnd"/>
      <w:r w:rsidRPr="003B7820">
        <w:rPr>
          <w:rStyle w:val="10"/>
          <w:sz w:val="24"/>
          <w:szCs w:val="24"/>
        </w:rPr>
        <w:t xml:space="preserve">, </w:t>
      </w:r>
      <w:proofErr w:type="spellStart"/>
      <w:r w:rsidRPr="003B7820">
        <w:rPr>
          <w:rStyle w:val="10"/>
          <w:sz w:val="24"/>
          <w:szCs w:val="24"/>
        </w:rPr>
        <w:t>Мерфи</w:t>
      </w:r>
      <w:proofErr w:type="spellEnd"/>
      <w:r w:rsidRPr="003B7820">
        <w:rPr>
          <w:rStyle w:val="10"/>
          <w:sz w:val="24"/>
          <w:szCs w:val="24"/>
        </w:rPr>
        <w:t xml:space="preserve">, </w:t>
      </w:r>
      <w:proofErr w:type="spellStart"/>
      <w:r w:rsidRPr="003B7820">
        <w:rPr>
          <w:rStyle w:val="10"/>
          <w:sz w:val="24"/>
          <w:szCs w:val="24"/>
        </w:rPr>
        <w:t>Мюсси</w:t>
      </w:r>
      <w:proofErr w:type="spellEnd"/>
      <w:r w:rsidRPr="003B7820">
        <w:rPr>
          <w:rStyle w:val="10"/>
          <w:sz w:val="24"/>
          <w:szCs w:val="24"/>
        </w:rPr>
        <w:t>-Георгиевского отрицательные.</w:t>
      </w:r>
    </w:p>
    <w:p w:rsidR="00A71F44" w:rsidRPr="003B7820" w:rsidRDefault="00A71F44" w:rsidP="00E34B0E">
      <w:pPr>
        <w:pStyle w:val="3"/>
        <w:shd w:val="clear" w:color="auto" w:fill="auto"/>
        <w:spacing w:after="0" w:line="276" w:lineRule="auto"/>
        <w:ind w:left="20" w:right="20" w:firstLine="480"/>
        <w:jc w:val="both"/>
        <w:rPr>
          <w:sz w:val="24"/>
          <w:szCs w:val="24"/>
        </w:rPr>
      </w:pPr>
      <w:r w:rsidRPr="003B7820">
        <w:rPr>
          <w:rStyle w:val="11"/>
          <w:b w:val="0"/>
          <w:sz w:val="24"/>
          <w:szCs w:val="24"/>
        </w:rPr>
        <w:t>Поджелудочна</w:t>
      </w:r>
      <w:r w:rsidRPr="003B7820">
        <w:rPr>
          <w:bCs/>
          <w:sz w:val="24"/>
          <w:szCs w:val="24"/>
        </w:rPr>
        <w:t xml:space="preserve">я железа: </w:t>
      </w:r>
      <w:r w:rsidRPr="003B7820">
        <w:rPr>
          <w:sz w:val="24"/>
          <w:szCs w:val="24"/>
        </w:rPr>
        <w:t xml:space="preserve">Опухолевидных образований в области поджелудочной железы нет. Симптомы </w:t>
      </w:r>
      <w:proofErr w:type="spellStart"/>
      <w:r w:rsidRPr="003B7820">
        <w:rPr>
          <w:sz w:val="24"/>
          <w:szCs w:val="24"/>
        </w:rPr>
        <w:t>Мондора</w:t>
      </w:r>
      <w:proofErr w:type="spellEnd"/>
      <w:r w:rsidRPr="003B7820">
        <w:rPr>
          <w:sz w:val="24"/>
          <w:szCs w:val="24"/>
        </w:rPr>
        <w:t xml:space="preserve">, Грея-Тернера, </w:t>
      </w:r>
      <w:proofErr w:type="spellStart"/>
      <w:r w:rsidRPr="003B7820">
        <w:rPr>
          <w:sz w:val="24"/>
          <w:szCs w:val="24"/>
        </w:rPr>
        <w:t>Грюнвальда</w:t>
      </w:r>
      <w:proofErr w:type="spellEnd"/>
      <w:r w:rsidRPr="003B7820">
        <w:rPr>
          <w:sz w:val="24"/>
          <w:szCs w:val="24"/>
        </w:rPr>
        <w:t>, Воскресенского, Мейо-</w:t>
      </w:r>
      <w:proofErr w:type="spellStart"/>
      <w:r w:rsidRPr="003B7820">
        <w:rPr>
          <w:sz w:val="24"/>
          <w:szCs w:val="24"/>
        </w:rPr>
        <w:t>Робсона</w:t>
      </w:r>
      <w:proofErr w:type="spellEnd"/>
      <w:r w:rsidRPr="003B7820">
        <w:rPr>
          <w:sz w:val="24"/>
          <w:szCs w:val="24"/>
        </w:rPr>
        <w:t xml:space="preserve">  и триады </w:t>
      </w:r>
      <w:proofErr w:type="spellStart"/>
      <w:r w:rsidRPr="003B7820">
        <w:rPr>
          <w:sz w:val="24"/>
          <w:szCs w:val="24"/>
        </w:rPr>
        <w:t>Мондора</w:t>
      </w:r>
      <w:proofErr w:type="spellEnd"/>
      <w:r w:rsidRPr="003B7820">
        <w:rPr>
          <w:sz w:val="24"/>
          <w:szCs w:val="24"/>
        </w:rPr>
        <w:t xml:space="preserve"> отрицательны.</w:t>
      </w:r>
    </w:p>
    <w:p w:rsidR="00A71F44" w:rsidRPr="003B7820" w:rsidRDefault="00A71F44" w:rsidP="00E34B0E">
      <w:pPr>
        <w:pStyle w:val="3"/>
        <w:shd w:val="clear" w:color="auto" w:fill="auto"/>
        <w:spacing w:after="0" w:line="276" w:lineRule="auto"/>
        <w:ind w:left="20" w:right="20" w:firstLine="480"/>
        <w:jc w:val="both"/>
        <w:rPr>
          <w:sz w:val="24"/>
          <w:szCs w:val="24"/>
        </w:rPr>
      </w:pPr>
      <w:r w:rsidRPr="003B7820">
        <w:rPr>
          <w:bCs/>
          <w:sz w:val="24"/>
          <w:szCs w:val="24"/>
        </w:rPr>
        <w:t xml:space="preserve">Селезенка: </w:t>
      </w:r>
      <w:r w:rsidRPr="003B7820">
        <w:rPr>
          <w:sz w:val="24"/>
          <w:szCs w:val="24"/>
        </w:rPr>
        <w:t>При пальпации селезенка не определяется. При топо</w:t>
      </w:r>
      <w:r w:rsidRPr="003B7820">
        <w:rPr>
          <w:sz w:val="24"/>
          <w:szCs w:val="24"/>
        </w:rPr>
        <w:softHyphen/>
        <w:t xml:space="preserve">графической перкуссии селезенка занимает область 9, 10 ребер. </w:t>
      </w:r>
      <w:proofErr w:type="spellStart"/>
      <w:r w:rsidRPr="003B7820">
        <w:rPr>
          <w:sz w:val="24"/>
          <w:szCs w:val="24"/>
        </w:rPr>
        <w:t>Длинник</w:t>
      </w:r>
      <w:proofErr w:type="spellEnd"/>
      <w:r w:rsidRPr="003B7820">
        <w:rPr>
          <w:sz w:val="24"/>
          <w:szCs w:val="24"/>
        </w:rPr>
        <w:t xml:space="preserve"> селезенки составляет 6 см, поперечник - 4 см.</w:t>
      </w:r>
    </w:p>
    <w:p w:rsidR="0063311F" w:rsidRPr="003B7820" w:rsidRDefault="0063311F" w:rsidP="00E34B0E">
      <w:pPr>
        <w:pStyle w:val="3"/>
        <w:shd w:val="clear" w:color="auto" w:fill="auto"/>
        <w:spacing w:after="0" w:line="276" w:lineRule="auto"/>
        <w:ind w:left="20" w:right="20" w:firstLine="480"/>
        <w:jc w:val="both"/>
        <w:rPr>
          <w:sz w:val="24"/>
          <w:szCs w:val="24"/>
        </w:rPr>
      </w:pPr>
      <w:proofErr w:type="spellStart"/>
      <w:r w:rsidRPr="003B7820">
        <w:rPr>
          <w:sz w:val="24"/>
          <w:szCs w:val="24"/>
        </w:rPr>
        <w:t>Per</w:t>
      </w:r>
      <w:proofErr w:type="spellEnd"/>
      <w:r w:rsidRPr="003B7820">
        <w:rPr>
          <w:sz w:val="24"/>
          <w:szCs w:val="24"/>
        </w:rPr>
        <w:t xml:space="preserve"> </w:t>
      </w:r>
      <w:proofErr w:type="spellStart"/>
      <w:r w:rsidRPr="003B7820">
        <w:rPr>
          <w:sz w:val="24"/>
          <w:szCs w:val="24"/>
        </w:rPr>
        <w:t>rectum</w:t>
      </w:r>
      <w:proofErr w:type="spellEnd"/>
      <w:r w:rsidRPr="003B7820">
        <w:rPr>
          <w:sz w:val="24"/>
          <w:szCs w:val="24"/>
        </w:rPr>
        <w:t>: Тонус сфинктера сохранен, ампула свободная.  Нависания, болезненности стенок кишки не определяется. Патологические образования достижимые пальцем не определяются. На перчатке следы кала обычного цвета.</w:t>
      </w:r>
    </w:p>
    <w:p w:rsidR="00725473" w:rsidRPr="003B7820" w:rsidRDefault="00A71F44" w:rsidP="00E34B0E">
      <w:pPr>
        <w:pStyle w:val="3"/>
        <w:shd w:val="clear" w:color="auto" w:fill="auto"/>
        <w:spacing w:after="240" w:line="276" w:lineRule="auto"/>
        <w:ind w:left="20" w:right="20" w:firstLine="460"/>
        <w:jc w:val="both"/>
        <w:rPr>
          <w:rStyle w:val="10"/>
          <w:b/>
          <w:sz w:val="24"/>
          <w:szCs w:val="24"/>
          <w:u w:val="single"/>
        </w:rPr>
      </w:pPr>
      <w:r w:rsidRPr="003B7820">
        <w:rPr>
          <w:rStyle w:val="10"/>
          <w:b/>
          <w:sz w:val="24"/>
          <w:szCs w:val="24"/>
          <w:u w:val="single"/>
        </w:rPr>
        <w:t>И</w:t>
      </w:r>
      <w:r w:rsidR="00725473" w:rsidRPr="003B7820">
        <w:rPr>
          <w:rStyle w:val="10"/>
          <w:b/>
          <w:sz w:val="24"/>
          <w:szCs w:val="24"/>
          <w:u w:val="single"/>
        </w:rPr>
        <w:t>нструментально</w:t>
      </w:r>
      <w:r w:rsidR="008C3368" w:rsidRPr="003B7820">
        <w:rPr>
          <w:rStyle w:val="10"/>
          <w:b/>
          <w:sz w:val="24"/>
          <w:szCs w:val="24"/>
          <w:u w:val="single"/>
        </w:rPr>
        <w:t>е</w:t>
      </w:r>
      <w:r w:rsidR="00725473" w:rsidRPr="003B7820">
        <w:rPr>
          <w:rStyle w:val="10"/>
          <w:b/>
          <w:sz w:val="24"/>
          <w:szCs w:val="24"/>
          <w:u w:val="single"/>
        </w:rPr>
        <w:t xml:space="preserve"> обследовани</w:t>
      </w:r>
      <w:r w:rsidR="008C3368" w:rsidRPr="003B7820">
        <w:rPr>
          <w:rStyle w:val="10"/>
          <w:b/>
          <w:sz w:val="24"/>
          <w:szCs w:val="24"/>
          <w:u w:val="single"/>
        </w:rPr>
        <w:t>е</w:t>
      </w:r>
      <w:r w:rsidRPr="003B7820">
        <w:rPr>
          <w:rStyle w:val="10"/>
          <w:b/>
          <w:sz w:val="24"/>
          <w:szCs w:val="24"/>
          <w:u w:val="single"/>
        </w:rPr>
        <w:t>.</w:t>
      </w:r>
    </w:p>
    <w:p w:rsidR="00725473" w:rsidRPr="003B7820" w:rsidRDefault="00725473" w:rsidP="00E34B0E">
      <w:pPr>
        <w:pStyle w:val="3"/>
        <w:shd w:val="clear" w:color="auto" w:fill="auto"/>
        <w:spacing w:after="240" w:line="276" w:lineRule="auto"/>
        <w:ind w:left="20" w:right="20" w:firstLine="460"/>
        <w:jc w:val="both"/>
        <w:rPr>
          <w:rStyle w:val="10"/>
          <w:sz w:val="24"/>
          <w:szCs w:val="24"/>
        </w:rPr>
      </w:pPr>
      <w:r w:rsidRPr="003B7820">
        <w:rPr>
          <w:rStyle w:val="10"/>
          <w:sz w:val="24"/>
          <w:szCs w:val="24"/>
        </w:rPr>
        <w:t xml:space="preserve"> УЗИ </w:t>
      </w:r>
    </w:p>
    <w:p w:rsidR="00725473" w:rsidRPr="003B7820" w:rsidRDefault="00D80E1F" w:rsidP="00E34B0E">
      <w:pPr>
        <w:pStyle w:val="3"/>
        <w:shd w:val="clear" w:color="auto" w:fill="auto"/>
        <w:spacing w:after="240" w:line="276" w:lineRule="auto"/>
        <w:ind w:left="20" w:right="20" w:firstLine="460"/>
        <w:jc w:val="both"/>
        <w:rPr>
          <w:rStyle w:val="10"/>
          <w:sz w:val="24"/>
          <w:szCs w:val="24"/>
        </w:rPr>
      </w:pPr>
      <w:r>
        <w:rPr>
          <w:rStyle w:val="10"/>
          <w:sz w:val="24"/>
          <w:szCs w:val="24"/>
        </w:rPr>
        <w:t>19.10</w:t>
      </w:r>
      <w:r w:rsidR="00725473" w:rsidRPr="003B7820">
        <w:rPr>
          <w:rStyle w:val="10"/>
          <w:sz w:val="24"/>
          <w:szCs w:val="24"/>
        </w:rPr>
        <w:t xml:space="preserve"> в брюшной полости жидкость в небольшой количестве в нижних отделах живота </w:t>
      </w:r>
      <w:proofErr w:type="spellStart"/>
      <w:r w:rsidR="00725473" w:rsidRPr="003B7820">
        <w:rPr>
          <w:rStyle w:val="10"/>
          <w:sz w:val="24"/>
          <w:szCs w:val="24"/>
        </w:rPr>
        <w:t>межпетельно</w:t>
      </w:r>
      <w:proofErr w:type="spellEnd"/>
      <w:r w:rsidR="00725473" w:rsidRPr="003B7820">
        <w:rPr>
          <w:rStyle w:val="10"/>
          <w:sz w:val="24"/>
          <w:szCs w:val="24"/>
        </w:rPr>
        <w:t xml:space="preserve"> толщиной 0,5-0,7 см, в плевральной полоти справа жидкость 150 см3. </w:t>
      </w:r>
    </w:p>
    <w:p w:rsidR="00725473" w:rsidRPr="003B7820" w:rsidRDefault="00D80E1F" w:rsidP="00E34B0E">
      <w:pPr>
        <w:pStyle w:val="3"/>
        <w:shd w:val="clear" w:color="auto" w:fill="auto"/>
        <w:spacing w:after="240" w:line="276" w:lineRule="auto"/>
        <w:ind w:left="20" w:right="20" w:firstLine="460"/>
        <w:jc w:val="both"/>
        <w:rPr>
          <w:rStyle w:val="10"/>
          <w:sz w:val="24"/>
          <w:szCs w:val="24"/>
        </w:rPr>
      </w:pPr>
      <w:r>
        <w:rPr>
          <w:rStyle w:val="10"/>
          <w:sz w:val="24"/>
          <w:szCs w:val="24"/>
        </w:rPr>
        <w:t>21.10</w:t>
      </w:r>
      <w:r w:rsidR="00725473" w:rsidRPr="003B7820">
        <w:rPr>
          <w:rStyle w:val="10"/>
          <w:sz w:val="24"/>
          <w:szCs w:val="24"/>
        </w:rPr>
        <w:t xml:space="preserve"> в </w:t>
      </w:r>
      <w:proofErr w:type="spellStart"/>
      <w:r w:rsidR="00725473" w:rsidRPr="003B7820">
        <w:rPr>
          <w:rStyle w:val="10"/>
          <w:sz w:val="24"/>
          <w:szCs w:val="24"/>
        </w:rPr>
        <w:t>подпеченочном</w:t>
      </w:r>
      <w:proofErr w:type="spellEnd"/>
      <w:r w:rsidR="00725473" w:rsidRPr="003B7820">
        <w:rPr>
          <w:rStyle w:val="10"/>
          <w:sz w:val="24"/>
          <w:szCs w:val="24"/>
        </w:rPr>
        <w:t xml:space="preserve"> пространстве небольшое количество жидкости 2,3*1 , </w:t>
      </w:r>
      <w:proofErr w:type="spellStart"/>
      <w:r w:rsidR="00725473" w:rsidRPr="003B7820">
        <w:rPr>
          <w:rStyle w:val="10"/>
          <w:sz w:val="24"/>
          <w:szCs w:val="24"/>
        </w:rPr>
        <w:t>холедох</w:t>
      </w:r>
      <w:proofErr w:type="spellEnd"/>
      <w:r w:rsidR="00725473" w:rsidRPr="003B7820">
        <w:rPr>
          <w:rStyle w:val="10"/>
          <w:sz w:val="24"/>
          <w:szCs w:val="24"/>
        </w:rPr>
        <w:t xml:space="preserve"> не расширен, </w:t>
      </w:r>
      <w:r w:rsidR="009F31C3" w:rsidRPr="003B7820">
        <w:rPr>
          <w:rStyle w:val="10"/>
          <w:sz w:val="24"/>
          <w:szCs w:val="24"/>
        </w:rPr>
        <w:t>перистальтика</w:t>
      </w:r>
      <w:r w:rsidR="00725473" w:rsidRPr="003B7820">
        <w:rPr>
          <w:rStyle w:val="10"/>
          <w:sz w:val="24"/>
          <w:szCs w:val="24"/>
        </w:rPr>
        <w:t xml:space="preserve"> активная. </w:t>
      </w:r>
    </w:p>
    <w:p w:rsidR="00725473" w:rsidRPr="003B7820" w:rsidRDefault="00D80E1F" w:rsidP="00E34B0E">
      <w:pPr>
        <w:pStyle w:val="3"/>
        <w:shd w:val="clear" w:color="auto" w:fill="auto"/>
        <w:spacing w:after="240" w:line="276" w:lineRule="auto"/>
        <w:ind w:left="20" w:right="20" w:firstLine="460"/>
        <w:jc w:val="both"/>
        <w:rPr>
          <w:rStyle w:val="10"/>
          <w:sz w:val="24"/>
          <w:szCs w:val="24"/>
        </w:rPr>
      </w:pPr>
      <w:r>
        <w:rPr>
          <w:rStyle w:val="10"/>
          <w:sz w:val="24"/>
          <w:szCs w:val="24"/>
        </w:rPr>
        <w:t>27.10</w:t>
      </w:r>
      <w:r w:rsidR="00725473" w:rsidRPr="003B7820">
        <w:rPr>
          <w:rStyle w:val="10"/>
          <w:sz w:val="24"/>
          <w:szCs w:val="24"/>
        </w:rPr>
        <w:t xml:space="preserve"> </w:t>
      </w:r>
      <w:proofErr w:type="spellStart"/>
      <w:r w:rsidR="00725473" w:rsidRPr="003B7820">
        <w:rPr>
          <w:rStyle w:val="10"/>
          <w:sz w:val="24"/>
          <w:szCs w:val="24"/>
        </w:rPr>
        <w:t>паранефрально</w:t>
      </w:r>
      <w:proofErr w:type="spellEnd"/>
      <w:r w:rsidR="00725473" w:rsidRPr="003B7820">
        <w:rPr>
          <w:rStyle w:val="10"/>
          <w:sz w:val="24"/>
          <w:szCs w:val="24"/>
        </w:rPr>
        <w:t xml:space="preserve"> скопление жидкости 3.2*1.2, жидкость в плевральной полости справа. Вялая </w:t>
      </w:r>
      <w:r w:rsidR="009F31C3" w:rsidRPr="003B7820">
        <w:rPr>
          <w:rStyle w:val="10"/>
          <w:sz w:val="24"/>
          <w:szCs w:val="24"/>
        </w:rPr>
        <w:t>перистальтика</w:t>
      </w:r>
      <w:r w:rsidR="00725473" w:rsidRPr="003B7820">
        <w:rPr>
          <w:rStyle w:val="10"/>
          <w:sz w:val="24"/>
          <w:szCs w:val="24"/>
        </w:rPr>
        <w:t xml:space="preserve"> кишечника, расширение петель кишечника до 5,5 см. </w:t>
      </w:r>
    </w:p>
    <w:p w:rsidR="00725473" w:rsidRPr="003B7820" w:rsidRDefault="00D80E1F" w:rsidP="00E34B0E">
      <w:pPr>
        <w:pStyle w:val="3"/>
        <w:shd w:val="clear" w:color="auto" w:fill="auto"/>
        <w:spacing w:after="240" w:line="276" w:lineRule="auto"/>
        <w:ind w:left="20" w:right="20" w:firstLine="460"/>
        <w:jc w:val="both"/>
        <w:rPr>
          <w:rStyle w:val="10"/>
          <w:sz w:val="24"/>
          <w:szCs w:val="24"/>
        </w:rPr>
      </w:pPr>
      <w:r>
        <w:rPr>
          <w:rStyle w:val="10"/>
          <w:sz w:val="24"/>
          <w:szCs w:val="24"/>
        </w:rPr>
        <w:t>29.10</w:t>
      </w:r>
      <w:r w:rsidR="00725473" w:rsidRPr="003B7820">
        <w:rPr>
          <w:rStyle w:val="10"/>
          <w:sz w:val="24"/>
          <w:szCs w:val="24"/>
        </w:rPr>
        <w:t xml:space="preserve"> </w:t>
      </w:r>
      <w:proofErr w:type="spellStart"/>
      <w:r w:rsidR="00725473" w:rsidRPr="003B7820">
        <w:rPr>
          <w:rStyle w:val="10"/>
          <w:sz w:val="24"/>
          <w:szCs w:val="24"/>
        </w:rPr>
        <w:t>паранефрально</w:t>
      </w:r>
      <w:proofErr w:type="spellEnd"/>
      <w:r w:rsidR="00725473" w:rsidRPr="003B7820">
        <w:rPr>
          <w:rStyle w:val="10"/>
          <w:sz w:val="24"/>
          <w:szCs w:val="24"/>
        </w:rPr>
        <w:t xml:space="preserve"> скопление жидкости 2.8*1.3 </w:t>
      </w:r>
    </w:p>
    <w:p w:rsidR="00725473" w:rsidRPr="003B7820" w:rsidRDefault="00D80E1F" w:rsidP="00E34B0E">
      <w:pPr>
        <w:pStyle w:val="3"/>
        <w:shd w:val="clear" w:color="auto" w:fill="auto"/>
        <w:spacing w:after="240" w:line="276" w:lineRule="auto"/>
        <w:ind w:left="20" w:right="20" w:firstLine="460"/>
        <w:jc w:val="both"/>
        <w:rPr>
          <w:rStyle w:val="10"/>
          <w:sz w:val="24"/>
          <w:szCs w:val="24"/>
        </w:rPr>
      </w:pPr>
      <w:r>
        <w:rPr>
          <w:rStyle w:val="10"/>
          <w:sz w:val="24"/>
          <w:szCs w:val="24"/>
        </w:rPr>
        <w:lastRenderedPageBreak/>
        <w:t>31.10</w:t>
      </w:r>
      <w:r w:rsidR="00725473" w:rsidRPr="003B7820">
        <w:rPr>
          <w:rStyle w:val="10"/>
          <w:sz w:val="24"/>
          <w:szCs w:val="24"/>
        </w:rPr>
        <w:t xml:space="preserve"> </w:t>
      </w:r>
      <w:proofErr w:type="spellStart"/>
      <w:r w:rsidR="00725473" w:rsidRPr="003B7820">
        <w:rPr>
          <w:rStyle w:val="10"/>
          <w:sz w:val="24"/>
          <w:szCs w:val="24"/>
        </w:rPr>
        <w:t>межпетельно</w:t>
      </w:r>
      <w:proofErr w:type="spellEnd"/>
      <w:r w:rsidR="00725473" w:rsidRPr="003B7820">
        <w:rPr>
          <w:rStyle w:val="10"/>
          <w:sz w:val="24"/>
          <w:szCs w:val="24"/>
        </w:rPr>
        <w:t xml:space="preserve"> в малом тазу жидкость 0,7см, у нижнего  края правой доли печени 0,3, </w:t>
      </w:r>
      <w:proofErr w:type="spellStart"/>
      <w:r w:rsidR="00725473" w:rsidRPr="003B7820">
        <w:rPr>
          <w:rStyle w:val="10"/>
          <w:sz w:val="24"/>
          <w:szCs w:val="24"/>
        </w:rPr>
        <w:t>подпеченочно</w:t>
      </w:r>
      <w:proofErr w:type="spellEnd"/>
      <w:r w:rsidR="00725473" w:rsidRPr="003B7820">
        <w:rPr>
          <w:rStyle w:val="10"/>
          <w:sz w:val="24"/>
          <w:szCs w:val="24"/>
        </w:rPr>
        <w:t xml:space="preserve"> 0,4см, </w:t>
      </w:r>
      <w:proofErr w:type="spellStart"/>
      <w:r w:rsidR="00725473" w:rsidRPr="003B7820">
        <w:rPr>
          <w:rStyle w:val="10"/>
          <w:sz w:val="24"/>
          <w:szCs w:val="24"/>
        </w:rPr>
        <w:t>холедох</w:t>
      </w:r>
      <w:proofErr w:type="spellEnd"/>
      <w:r w:rsidR="00725473" w:rsidRPr="003B7820">
        <w:rPr>
          <w:rStyle w:val="10"/>
          <w:sz w:val="24"/>
          <w:szCs w:val="24"/>
        </w:rPr>
        <w:t xml:space="preserve"> фрагментирован, ширина 0,6см</w:t>
      </w:r>
    </w:p>
    <w:p w:rsidR="00725473" w:rsidRPr="003B7820" w:rsidRDefault="00725473" w:rsidP="00E34B0E">
      <w:pPr>
        <w:pStyle w:val="3"/>
        <w:shd w:val="clear" w:color="auto" w:fill="auto"/>
        <w:spacing w:after="240" w:line="276" w:lineRule="auto"/>
        <w:ind w:left="20" w:right="20" w:firstLine="460"/>
        <w:jc w:val="both"/>
        <w:rPr>
          <w:rStyle w:val="10"/>
          <w:sz w:val="24"/>
          <w:szCs w:val="24"/>
        </w:rPr>
      </w:pPr>
      <w:proofErr w:type="spellStart"/>
      <w:r w:rsidRPr="003B7820">
        <w:rPr>
          <w:rStyle w:val="10"/>
          <w:sz w:val="24"/>
          <w:szCs w:val="24"/>
        </w:rPr>
        <w:t>Ренгенологическое</w:t>
      </w:r>
      <w:proofErr w:type="spellEnd"/>
      <w:r w:rsidRPr="003B7820">
        <w:rPr>
          <w:rStyle w:val="10"/>
          <w:sz w:val="24"/>
          <w:szCs w:val="24"/>
        </w:rPr>
        <w:t xml:space="preserve"> исследование </w:t>
      </w:r>
    </w:p>
    <w:p w:rsidR="00725473" w:rsidRPr="003B7820" w:rsidRDefault="00D80E1F" w:rsidP="00E34B0E">
      <w:pPr>
        <w:pStyle w:val="3"/>
        <w:shd w:val="clear" w:color="auto" w:fill="auto"/>
        <w:spacing w:after="240" w:line="276" w:lineRule="auto"/>
        <w:ind w:left="20" w:right="20" w:firstLine="460"/>
        <w:jc w:val="both"/>
        <w:rPr>
          <w:rStyle w:val="10"/>
          <w:sz w:val="24"/>
          <w:szCs w:val="24"/>
        </w:rPr>
      </w:pPr>
      <w:r>
        <w:rPr>
          <w:rStyle w:val="10"/>
          <w:sz w:val="24"/>
          <w:szCs w:val="24"/>
        </w:rPr>
        <w:t>19.10</w:t>
      </w:r>
      <w:r w:rsidR="00725473" w:rsidRPr="003B7820">
        <w:rPr>
          <w:rStyle w:val="10"/>
          <w:sz w:val="24"/>
          <w:szCs w:val="24"/>
        </w:rPr>
        <w:t xml:space="preserve">-  легочный рисунок усилен, на </w:t>
      </w:r>
      <w:proofErr w:type="spellStart"/>
      <w:r w:rsidR="00725473" w:rsidRPr="003B7820">
        <w:rPr>
          <w:rStyle w:val="10"/>
          <w:sz w:val="24"/>
          <w:szCs w:val="24"/>
        </w:rPr>
        <w:t>фистулограмме</w:t>
      </w:r>
      <w:proofErr w:type="spellEnd"/>
      <w:r w:rsidR="00725473" w:rsidRPr="003B7820">
        <w:rPr>
          <w:rStyle w:val="10"/>
          <w:sz w:val="24"/>
          <w:szCs w:val="24"/>
        </w:rPr>
        <w:t xml:space="preserve"> крупные печеночные прото</w:t>
      </w:r>
      <w:r w:rsidR="009F31C3">
        <w:rPr>
          <w:rStyle w:val="10"/>
          <w:sz w:val="24"/>
          <w:szCs w:val="24"/>
        </w:rPr>
        <w:t>к</w:t>
      </w:r>
      <w:r w:rsidR="00725473" w:rsidRPr="003B7820">
        <w:rPr>
          <w:rStyle w:val="10"/>
          <w:sz w:val="24"/>
          <w:szCs w:val="24"/>
        </w:rPr>
        <w:t xml:space="preserve">и, </w:t>
      </w:r>
      <w:proofErr w:type="spellStart"/>
      <w:r w:rsidR="00725473" w:rsidRPr="003B7820">
        <w:rPr>
          <w:rStyle w:val="10"/>
          <w:sz w:val="24"/>
          <w:szCs w:val="24"/>
        </w:rPr>
        <w:t>холедох</w:t>
      </w:r>
      <w:proofErr w:type="spellEnd"/>
      <w:r w:rsidR="00725473" w:rsidRPr="003B7820">
        <w:rPr>
          <w:rStyle w:val="10"/>
          <w:sz w:val="24"/>
          <w:szCs w:val="24"/>
        </w:rPr>
        <w:t xml:space="preserve">, </w:t>
      </w:r>
      <w:proofErr w:type="spellStart"/>
      <w:r w:rsidR="00725473" w:rsidRPr="003B7820">
        <w:rPr>
          <w:rStyle w:val="10"/>
          <w:sz w:val="24"/>
          <w:szCs w:val="24"/>
        </w:rPr>
        <w:t>котраст</w:t>
      </w:r>
      <w:proofErr w:type="spellEnd"/>
      <w:r w:rsidR="00725473" w:rsidRPr="003B7820">
        <w:rPr>
          <w:rStyle w:val="10"/>
          <w:sz w:val="24"/>
          <w:szCs w:val="24"/>
        </w:rPr>
        <w:t xml:space="preserve"> в ДПК не поступает, частично оттекает наружу вдоль дренажной трубки. </w:t>
      </w:r>
    </w:p>
    <w:p w:rsidR="00725473" w:rsidRPr="003B7820" w:rsidRDefault="00D80E1F" w:rsidP="00E34B0E">
      <w:pPr>
        <w:pStyle w:val="3"/>
        <w:shd w:val="clear" w:color="auto" w:fill="auto"/>
        <w:spacing w:after="240" w:line="276" w:lineRule="auto"/>
        <w:ind w:left="20" w:right="20" w:firstLine="460"/>
        <w:jc w:val="both"/>
        <w:rPr>
          <w:rStyle w:val="10"/>
          <w:sz w:val="24"/>
          <w:szCs w:val="24"/>
        </w:rPr>
      </w:pPr>
      <w:r>
        <w:rPr>
          <w:rStyle w:val="10"/>
          <w:sz w:val="24"/>
          <w:szCs w:val="24"/>
        </w:rPr>
        <w:t xml:space="preserve"> 24.10</w:t>
      </w:r>
      <w:r w:rsidR="00725473" w:rsidRPr="003B7820">
        <w:rPr>
          <w:rStyle w:val="10"/>
          <w:sz w:val="24"/>
          <w:szCs w:val="24"/>
        </w:rPr>
        <w:t xml:space="preserve"> в легких жидкость не определяется, легкие расправлена, тени ателектаза в нижних отделах, </w:t>
      </w:r>
      <w:r w:rsidR="009F31C3" w:rsidRPr="003B7820">
        <w:rPr>
          <w:rStyle w:val="10"/>
          <w:sz w:val="24"/>
          <w:szCs w:val="24"/>
        </w:rPr>
        <w:t>усиление</w:t>
      </w:r>
      <w:r w:rsidR="00725473" w:rsidRPr="003B7820">
        <w:rPr>
          <w:rStyle w:val="10"/>
          <w:sz w:val="24"/>
          <w:szCs w:val="24"/>
        </w:rPr>
        <w:t xml:space="preserve"> легочного рисунка и его деформация . </w:t>
      </w:r>
    </w:p>
    <w:p w:rsidR="00725473" w:rsidRPr="003B7820" w:rsidRDefault="00D80E1F" w:rsidP="00E34B0E">
      <w:pPr>
        <w:pStyle w:val="3"/>
        <w:shd w:val="clear" w:color="auto" w:fill="auto"/>
        <w:spacing w:after="240" w:line="276" w:lineRule="auto"/>
        <w:ind w:left="20" w:right="20" w:firstLine="460"/>
        <w:jc w:val="both"/>
        <w:rPr>
          <w:rStyle w:val="10"/>
          <w:sz w:val="24"/>
          <w:szCs w:val="24"/>
        </w:rPr>
      </w:pPr>
      <w:r>
        <w:rPr>
          <w:rStyle w:val="10"/>
          <w:sz w:val="24"/>
          <w:szCs w:val="24"/>
        </w:rPr>
        <w:t>26.10</w:t>
      </w:r>
      <w:r w:rsidR="00725473" w:rsidRPr="003B7820">
        <w:rPr>
          <w:rStyle w:val="10"/>
          <w:sz w:val="24"/>
          <w:szCs w:val="24"/>
        </w:rPr>
        <w:t xml:space="preserve"> на </w:t>
      </w:r>
      <w:proofErr w:type="spellStart"/>
      <w:r w:rsidR="00725473" w:rsidRPr="003B7820">
        <w:rPr>
          <w:rStyle w:val="10"/>
          <w:sz w:val="24"/>
          <w:szCs w:val="24"/>
        </w:rPr>
        <w:t>фистулограмме</w:t>
      </w:r>
      <w:proofErr w:type="spellEnd"/>
      <w:r w:rsidR="00725473" w:rsidRPr="003B7820">
        <w:rPr>
          <w:rStyle w:val="10"/>
          <w:sz w:val="24"/>
          <w:szCs w:val="24"/>
        </w:rPr>
        <w:t xml:space="preserve"> сужение дистальных отделов общего </w:t>
      </w:r>
      <w:r w:rsidR="009F31C3" w:rsidRPr="003B7820">
        <w:rPr>
          <w:rStyle w:val="10"/>
          <w:sz w:val="24"/>
          <w:szCs w:val="24"/>
        </w:rPr>
        <w:t>желчного</w:t>
      </w:r>
      <w:r w:rsidR="00725473" w:rsidRPr="003B7820">
        <w:rPr>
          <w:rStyle w:val="10"/>
          <w:sz w:val="24"/>
          <w:szCs w:val="24"/>
        </w:rPr>
        <w:t xml:space="preserve"> протока до 0,5, обильное поступление контраста в проекцию </w:t>
      </w:r>
      <w:proofErr w:type="spellStart"/>
      <w:r w:rsidR="00725473" w:rsidRPr="003B7820">
        <w:rPr>
          <w:rStyle w:val="10"/>
          <w:sz w:val="24"/>
          <w:szCs w:val="24"/>
        </w:rPr>
        <w:t>фатерового</w:t>
      </w:r>
      <w:proofErr w:type="spellEnd"/>
      <w:r w:rsidR="00725473" w:rsidRPr="003B7820">
        <w:rPr>
          <w:rStyle w:val="10"/>
          <w:sz w:val="24"/>
          <w:szCs w:val="24"/>
        </w:rPr>
        <w:t xml:space="preserve"> соска вдоль дренажа по свищевому ходу на кожу.</w:t>
      </w:r>
    </w:p>
    <w:p w:rsidR="00725473" w:rsidRPr="003B7820" w:rsidRDefault="00A71F44" w:rsidP="00E34B0E">
      <w:pPr>
        <w:pStyle w:val="3"/>
        <w:shd w:val="clear" w:color="auto" w:fill="auto"/>
        <w:spacing w:after="240" w:line="276" w:lineRule="auto"/>
        <w:ind w:left="20" w:right="20" w:firstLine="460"/>
        <w:jc w:val="both"/>
        <w:rPr>
          <w:rStyle w:val="10"/>
          <w:b/>
          <w:sz w:val="24"/>
          <w:szCs w:val="24"/>
          <w:u w:val="single"/>
        </w:rPr>
      </w:pPr>
      <w:r w:rsidRPr="003B7820">
        <w:rPr>
          <w:rStyle w:val="10"/>
          <w:b/>
          <w:sz w:val="24"/>
          <w:szCs w:val="24"/>
          <w:u w:val="single"/>
        </w:rPr>
        <w:t>Л</w:t>
      </w:r>
      <w:r w:rsidR="00725473" w:rsidRPr="003B7820">
        <w:rPr>
          <w:rStyle w:val="10"/>
          <w:b/>
          <w:sz w:val="24"/>
          <w:szCs w:val="24"/>
          <w:u w:val="single"/>
        </w:rPr>
        <w:t>абораторно</w:t>
      </w:r>
      <w:r w:rsidR="008C3368" w:rsidRPr="003B7820">
        <w:rPr>
          <w:rStyle w:val="10"/>
          <w:b/>
          <w:sz w:val="24"/>
          <w:szCs w:val="24"/>
          <w:u w:val="single"/>
        </w:rPr>
        <w:t>е</w:t>
      </w:r>
      <w:r w:rsidR="00725473" w:rsidRPr="003B7820">
        <w:rPr>
          <w:rStyle w:val="10"/>
          <w:b/>
          <w:sz w:val="24"/>
          <w:szCs w:val="24"/>
          <w:u w:val="single"/>
        </w:rPr>
        <w:t xml:space="preserve"> обследовани</w:t>
      </w:r>
      <w:r w:rsidR="008C3368" w:rsidRPr="003B7820">
        <w:rPr>
          <w:rStyle w:val="10"/>
          <w:b/>
          <w:sz w:val="24"/>
          <w:szCs w:val="24"/>
          <w:u w:val="single"/>
        </w:rPr>
        <w:t>е</w:t>
      </w:r>
      <w:r w:rsidRPr="003B7820">
        <w:rPr>
          <w:rStyle w:val="10"/>
          <w:b/>
          <w:sz w:val="24"/>
          <w:szCs w:val="24"/>
          <w:u w:val="single"/>
        </w:rPr>
        <w:t>.</w:t>
      </w:r>
    </w:p>
    <w:p w:rsidR="00725473" w:rsidRPr="003B7820" w:rsidRDefault="00725473" w:rsidP="00E34B0E">
      <w:pPr>
        <w:pStyle w:val="3"/>
        <w:shd w:val="clear" w:color="auto" w:fill="auto"/>
        <w:spacing w:after="240" w:line="276" w:lineRule="auto"/>
        <w:ind w:left="20" w:right="20" w:firstLine="460"/>
        <w:jc w:val="both"/>
        <w:rPr>
          <w:rStyle w:val="10"/>
          <w:sz w:val="24"/>
          <w:szCs w:val="24"/>
        </w:rPr>
      </w:pPr>
      <w:r w:rsidRPr="003B7820">
        <w:rPr>
          <w:rStyle w:val="10"/>
          <w:sz w:val="24"/>
          <w:szCs w:val="24"/>
        </w:rPr>
        <w:t xml:space="preserve">РАК – </w:t>
      </w:r>
    </w:p>
    <w:p w:rsidR="00725473" w:rsidRPr="003B7820" w:rsidRDefault="00D80E1F" w:rsidP="00E34B0E">
      <w:pPr>
        <w:pStyle w:val="3"/>
        <w:shd w:val="clear" w:color="auto" w:fill="auto"/>
        <w:spacing w:after="240" w:line="276" w:lineRule="auto"/>
        <w:ind w:left="20" w:right="20" w:firstLine="460"/>
        <w:jc w:val="both"/>
        <w:rPr>
          <w:rStyle w:val="10"/>
          <w:sz w:val="24"/>
          <w:szCs w:val="24"/>
        </w:rPr>
      </w:pPr>
      <w:r>
        <w:rPr>
          <w:rStyle w:val="10"/>
          <w:sz w:val="24"/>
          <w:szCs w:val="24"/>
        </w:rPr>
        <w:t>13.10</w:t>
      </w:r>
      <w:r w:rsidR="00725473" w:rsidRPr="003B7820">
        <w:rPr>
          <w:rStyle w:val="10"/>
          <w:sz w:val="24"/>
          <w:szCs w:val="24"/>
        </w:rPr>
        <w:t xml:space="preserve"> </w:t>
      </w:r>
      <w:proofErr w:type="spellStart"/>
      <w:r w:rsidR="00725473" w:rsidRPr="003B7820">
        <w:rPr>
          <w:rStyle w:val="10"/>
          <w:sz w:val="24"/>
          <w:szCs w:val="24"/>
        </w:rPr>
        <w:t>H</w:t>
      </w:r>
      <w:r w:rsidR="008C3368" w:rsidRPr="003B7820">
        <w:rPr>
          <w:rStyle w:val="10"/>
          <w:sz w:val="24"/>
          <w:szCs w:val="24"/>
        </w:rPr>
        <w:t>в</w:t>
      </w:r>
      <w:proofErr w:type="spellEnd"/>
      <w:r w:rsidR="00725473" w:rsidRPr="003B7820">
        <w:rPr>
          <w:rStyle w:val="10"/>
          <w:sz w:val="24"/>
          <w:szCs w:val="24"/>
        </w:rPr>
        <w:t xml:space="preserve"> 147</w:t>
      </w:r>
      <w:r w:rsidR="008C3368" w:rsidRPr="003B7820">
        <w:rPr>
          <w:rStyle w:val="10"/>
          <w:sz w:val="24"/>
          <w:szCs w:val="24"/>
        </w:rPr>
        <w:t xml:space="preserve"> г/л </w:t>
      </w:r>
      <w:r w:rsidR="008C3368" w:rsidRPr="003B7820">
        <w:rPr>
          <w:sz w:val="24"/>
          <w:szCs w:val="24"/>
        </w:rPr>
        <w:t>(130-160)</w:t>
      </w:r>
      <w:r w:rsidR="00725473" w:rsidRPr="003B7820">
        <w:rPr>
          <w:rStyle w:val="10"/>
          <w:sz w:val="24"/>
          <w:szCs w:val="24"/>
        </w:rPr>
        <w:t>, СОЭ 23</w:t>
      </w:r>
      <w:r w:rsidR="008C3368" w:rsidRPr="003B7820">
        <w:rPr>
          <w:rStyle w:val="10"/>
          <w:sz w:val="24"/>
          <w:szCs w:val="24"/>
        </w:rPr>
        <w:t xml:space="preserve"> мм/ч (0-10)</w:t>
      </w:r>
      <w:r w:rsidR="00725473" w:rsidRPr="003B7820">
        <w:rPr>
          <w:rStyle w:val="10"/>
          <w:sz w:val="24"/>
          <w:szCs w:val="24"/>
        </w:rPr>
        <w:t>, лейкоциты 13,7 *10</w:t>
      </w:r>
      <w:r w:rsidR="00725473" w:rsidRPr="003B7820">
        <w:rPr>
          <w:rStyle w:val="10"/>
          <w:sz w:val="24"/>
          <w:szCs w:val="24"/>
          <w:vertAlign w:val="superscript"/>
        </w:rPr>
        <w:t>9</w:t>
      </w:r>
      <w:r w:rsidR="008C3368" w:rsidRPr="003B7820">
        <w:rPr>
          <w:rStyle w:val="10"/>
          <w:sz w:val="24"/>
          <w:szCs w:val="24"/>
          <w:vertAlign w:val="superscript"/>
        </w:rPr>
        <w:t xml:space="preserve"> </w:t>
      </w:r>
      <w:r w:rsidR="008C3368" w:rsidRPr="003B7820">
        <w:rPr>
          <w:rStyle w:val="10"/>
          <w:sz w:val="24"/>
          <w:szCs w:val="24"/>
        </w:rPr>
        <w:t>(4-9)</w:t>
      </w:r>
    </w:p>
    <w:p w:rsidR="00725473" w:rsidRPr="003B7820" w:rsidRDefault="00D80E1F" w:rsidP="00E34B0E">
      <w:pPr>
        <w:pStyle w:val="3"/>
        <w:shd w:val="clear" w:color="auto" w:fill="auto"/>
        <w:spacing w:after="240" w:line="276" w:lineRule="auto"/>
        <w:ind w:left="20" w:right="20" w:firstLine="460"/>
        <w:jc w:val="both"/>
        <w:rPr>
          <w:rStyle w:val="10"/>
          <w:sz w:val="24"/>
          <w:szCs w:val="24"/>
        </w:rPr>
      </w:pPr>
      <w:r>
        <w:rPr>
          <w:rStyle w:val="10"/>
          <w:sz w:val="24"/>
          <w:szCs w:val="24"/>
        </w:rPr>
        <w:t>18.10</w:t>
      </w:r>
      <w:r w:rsidR="00725473" w:rsidRPr="003B7820">
        <w:rPr>
          <w:rStyle w:val="10"/>
          <w:sz w:val="24"/>
          <w:szCs w:val="24"/>
        </w:rPr>
        <w:t xml:space="preserve">  </w:t>
      </w:r>
      <w:proofErr w:type="spellStart"/>
      <w:r w:rsidR="00725473" w:rsidRPr="003B7820">
        <w:rPr>
          <w:rStyle w:val="10"/>
          <w:sz w:val="24"/>
          <w:szCs w:val="24"/>
        </w:rPr>
        <w:t>Нв</w:t>
      </w:r>
      <w:proofErr w:type="spellEnd"/>
      <w:r w:rsidR="00725473" w:rsidRPr="003B7820">
        <w:rPr>
          <w:rStyle w:val="10"/>
          <w:sz w:val="24"/>
          <w:szCs w:val="24"/>
        </w:rPr>
        <w:t xml:space="preserve"> 114</w:t>
      </w:r>
      <w:r w:rsidR="008C3368" w:rsidRPr="003B7820">
        <w:rPr>
          <w:rStyle w:val="10"/>
          <w:sz w:val="24"/>
          <w:szCs w:val="24"/>
        </w:rPr>
        <w:t xml:space="preserve"> г/л</w:t>
      </w:r>
      <w:r w:rsidR="00725473" w:rsidRPr="003B7820">
        <w:rPr>
          <w:rStyle w:val="10"/>
          <w:sz w:val="24"/>
          <w:szCs w:val="24"/>
        </w:rPr>
        <w:t>, СОЭ 60</w:t>
      </w:r>
      <w:r w:rsidR="008C3368" w:rsidRPr="003B7820">
        <w:rPr>
          <w:rStyle w:val="10"/>
          <w:sz w:val="24"/>
          <w:szCs w:val="24"/>
        </w:rPr>
        <w:t xml:space="preserve"> мм/ч</w:t>
      </w:r>
      <w:r w:rsidR="00725473" w:rsidRPr="003B7820">
        <w:rPr>
          <w:rStyle w:val="10"/>
          <w:sz w:val="24"/>
          <w:szCs w:val="24"/>
        </w:rPr>
        <w:t>, лейкоциты 13,8 *10</w:t>
      </w:r>
      <w:r w:rsidR="00725473" w:rsidRPr="003B7820">
        <w:rPr>
          <w:rStyle w:val="10"/>
          <w:sz w:val="24"/>
          <w:szCs w:val="24"/>
          <w:vertAlign w:val="superscript"/>
        </w:rPr>
        <w:t>9</w:t>
      </w:r>
    </w:p>
    <w:p w:rsidR="00725473" w:rsidRPr="003B7820" w:rsidRDefault="00D80E1F" w:rsidP="00E34B0E">
      <w:pPr>
        <w:pStyle w:val="3"/>
        <w:shd w:val="clear" w:color="auto" w:fill="auto"/>
        <w:spacing w:after="240" w:line="276" w:lineRule="auto"/>
        <w:ind w:left="20" w:right="20" w:firstLine="460"/>
        <w:jc w:val="both"/>
        <w:rPr>
          <w:rStyle w:val="10"/>
          <w:sz w:val="24"/>
          <w:szCs w:val="24"/>
        </w:rPr>
      </w:pPr>
      <w:r>
        <w:rPr>
          <w:rStyle w:val="10"/>
          <w:sz w:val="24"/>
          <w:szCs w:val="24"/>
        </w:rPr>
        <w:t>20.10</w:t>
      </w:r>
      <w:r w:rsidR="00725473" w:rsidRPr="003B7820">
        <w:rPr>
          <w:rStyle w:val="10"/>
          <w:sz w:val="24"/>
          <w:szCs w:val="24"/>
        </w:rPr>
        <w:t xml:space="preserve"> Эритроциты 3,53</w:t>
      </w:r>
      <w:r w:rsidR="008C3368" w:rsidRPr="003B7820">
        <w:rPr>
          <w:rStyle w:val="10"/>
          <w:sz w:val="24"/>
          <w:szCs w:val="24"/>
        </w:rPr>
        <w:t xml:space="preserve"> * 10</w:t>
      </w:r>
      <w:r w:rsidR="008C3368" w:rsidRPr="003B7820">
        <w:rPr>
          <w:rStyle w:val="10"/>
          <w:sz w:val="24"/>
          <w:szCs w:val="24"/>
          <w:vertAlign w:val="superscript"/>
        </w:rPr>
        <w:t>12</w:t>
      </w:r>
      <w:r w:rsidR="00725473" w:rsidRPr="003B7820">
        <w:rPr>
          <w:rStyle w:val="10"/>
          <w:sz w:val="24"/>
          <w:szCs w:val="24"/>
        </w:rPr>
        <w:t xml:space="preserve">, </w:t>
      </w:r>
      <w:proofErr w:type="spellStart"/>
      <w:r w:rsidR="00725473" w:rsidRPr="003B7820">
        <w:rPr>
          <w:rStyle w:val="10"/>
          <w:sz w:val="24"/>
          <w:szCs w:val="24"/>
        </w:rPr>
        <w:t>Нв</w:t>
      </w:r>
      <w:proofErr w:type="spellEnd"/>
      <w:r w:rsidR="00725473" w:rsidRPr="003B7820">
        <w:rPr>
          <w:rStyle w:val="10"/>
          <w:sz w:val="24"/>
          <w:szCs w:val="24"/>
        </w:rPr>
        <w:t xml:space="preserve"> 115</w:t>
      </w:r>
      <w:r w:rsidR="008C3368" w:rsidRPr="003B7820">
        <w:rPr>
          <w:rStyle w:val="10"/>
          <w:sz w:val="24"/>
          <w:szCs w:val="24"/>
        </w:rPr>
        <w:t xml:space="preserve"> г/л</w:t>
      </w:r>
      <w:r w:rsidR="00725473" w:rsidRPr="003B7820">
        <w:rPr>
          <w:rStyle w:val="10"/>
          <w:sz w:val="24"/>
          <w:szCs w:val="24"/>
        </w:rPr>
        <w:t xml:space="preserve">, </w:t>
      </w:r>
      <w:proofErr w:type="spellStart"/>
      <w:r w:rsidR="00725473" w:rsidRPr="003B7820">
        <w:rPr>
          <w:rStyle w:val="10"/>
          <w:sz w:val="24"/>
          <w:szCs w:val="24"/>
        </w:rPr>
        <w:t>Ht</w:t>
      </w:r>
      <w:proofErr w:type="spellEnd"/>
      <w:r w:rsidR="00725473" w:rsidRPr="003B7820">
        <w:rPr>
          <w:rStyle w:val="10"/>
          <w:sz w:val="24"/>
          <w:szCs w:val="24"/>
        </w:rPr>
        <w:t xml:space="preserve"> 32%</w:t>
      </w:r>
      <w:r w:rsidR="008C3368" w:rsidRPr="003B7820">
        <w:rPr>
          <w:rStyle w:val="10"/>
          <w:sz w:val="24"/>
          <w:szCs w:val="24"/>
        </w:rPr>
        <w:t xml:space="preserve"> (40-48)</w:t>
      </w:r>
      <w:r w:rsidR="00725473" w:rsidRPr="003B7820">
        <w:rPr>
          <w:rStyle w:val="10"/>
          <w:sz w:val="24"/>
          <w:szCs w:val="24"/>
        </w:rPr>
        <w:t>, лимфоциты 13% (19-37%), гранулоциты 83%(47-72%), лейкоциты 9,9</w:t>
      </w:r>
    </w:p>
    <w:p w:rsidR="00725473" w:rsidRPr="003B7820" w:rsidRDefault="00D80E1F" w:rsidP="00E34B0E">
      <w:pPr>
        <w:pStyle w:val="3"/>
        <w:shd w:val="clear" w:color="auto" w:fill="auto"/>
        <w:spacing w:after="240" w:line="276" w:lineRule="auto"/>
        <w:ind w:left="20" w:right="20" w:firstLine="460"/>
        <w:jc w:val="both"/>
        <w:rPr>
          <w:rStyle w:val="10"/>
          <w:sz w:val="24"/>
          <w:szCs w:val="24"/>
        </w:rPr>
      </w:pPr>
      <w:r>
        <w:rPr>
          <w:rStyle w:val="10"/>
          <w:sz w:val="24"/>
          <w:szCs w:val="24"/>
        </w:rPr>
        <w:t>28</w:t>
      </w:r>
      <w:r w:rsidR="00725473" w:rsidRPr="003B7820">
        <w:rPr>
          <w:rStyle w:val="10"/>
          <w:sz w:val="24"/>
          <w:szCs w:val="24"/>
        </w:rPr>
        <w:t>.</w:t>
      </w:r>
      <w:r>
        <w:rPr>
          <w:rStyle w:val="10"/>
          <w:sz w:val="24"/>
          <w:szCs w:val="24"/>
        </w:rPr>
        <w:t>10</w:t>
      </w:r>
      <w:r w:rsidR="00725473" w:rsidRPr="003B7820">
        <w:rPr>
          <w:rStyle w:val="10"/>
          <w:sz w:val="24"/>
          <w:szCs w:val="24"/>
        </w:rPr>
        <w:t xml:space="preserve"> Эритроциты 3,32</w:t>
      </w:r>
      <w:r w:rsidR="008C3368" w:rsidRPr="003B7820">
        <w:rPr>
          <w:rStyle w:val="10"/>
          <w:sz w:val="24"/>
          <w:szCs w:val="24"/>
        </w:rPr>
        <w:t>* 10</w:t>
      </w:r>
      <w:r w:rsidR="008C3368" w:rsidRPr="003B7820">
        <w:rPr>
          <w:rStyle w:val="10"/>
          <w:sz w:val="24"/>
          <w:szCs w:val="24"/>
          <w:vertAlign w:val="superscript"/>
        </w:rPr>
        <w:t>12</w:t>
      </w:r>
      <w:r w:rsidR="00725473" w:rsidRPr="003B7820">
        <w:rPr>
          <w:rStyle w:val="10"/>
          <w:sz w:val="24"/>
          <w:szCs w:val="24"/>
        </w:rPr>
        <w:t xml:space="preserve">, </w:t>
      </w:r>
      <w:proofErr w:type="spellStart"/>
      <w:r w:rsidR="00725473" w:rsidRPr="003B7820">
        <w:rPr>
          <w:rStyle w:val="10"/>
          <w:sz w:val="24"/>
          <w:szCs w:val="24"/>
        </w:rPr>
        <w:t>Нв</w:t>
      </w:r>
      <w:proofErr w:type="spellEnd"/>
      <w:r w:rsidR="00725473" w:rsidRPr="003B7820">
        <w:rPr>
          <w:rStyle w:val="10"/>
          <w:sz w:val="24"/>
          <w:szCs w:val="24"/>
        </w:rPr>
        <w:t xml:space="preserve"> 112</w:t>
      </w:r>
      <w:r w:rsidR="008C3368" w:rsidRPr="003B7820">
        <w:rPr>
          <w:rStyle w:val="10"/>
          <w:sz w:val="24"/>
          <w:szCs w:val="24"/>
        </w:rPr>
        <w:t xml:space="preserve"> г/л</w:t>
      </w:r>
      <w:r w:rsidR="00725473" w:rsidRPr="003B7820">
        <w:rPr>
          <w:rStyle w:val="10"/>
          <w:sz w:val="24"/>
          <w:szCs w:val="24"/>
        </w:rPr>
        <w:t xml:space="preserve">, </w:t>
      </w:r>
      <w:proofErr w:type="spellStart"/>
      <w:r w:rsidR="00725473" w:rsidRPr="003B7820">
        <w:rPr>
          <w:rStyle w:val="10"/>
          <w:sz w:val="24"/>
          <w:szCs w:val="24"/>
        </w:rPr>
        <w:t>Ht</w:t>
      </w:r>
      <w:proofErr w:type="spellEnd"/>
      <w:r w:rsidR="00725473" w:rsidRPr="003B7820">
        <w:rPr>
          <w:rStyle w:val="10"/>
          <w:sz w:val="24"/>
          <w:szCs w:val="24"/>
        </w:rPr>
        <w:t xml:space="preserve"> 30,1%, лимфоциты 12,1% (19-37%), гранулоциты 83,1%(47-72%), лейкоциты 7,7</w:t>
      </w:r>
      <w:r w:rsidR="008C3368" w:rsidRPr="003B7820">
        <w:rPr>
          <w:rStyle w:val="10"/>
          <w:sz w:val="24"/>
          <w:szCs w:val="24"/>
        </w:rPr>
        <w:t>*10</w:t>
      </w:r>
      <w:r w:rsidR="008C3368" w:rsidRPr="003B7820">
        <w:rPr>
          <w:rStyle w:val="10"/>
          <w:sz w:val="24"/>
          <w:szCs w:val="24"/>
          <w:vertAlign w:val="superscript"/>
        </w:rPr>
        <w:t>9</w:t>
      </w:r>
    </w:p>
    <w:p w:rsidR="00725473" w:rsidRPr="003B7820" w:rsidRDefault="00D80E1F" w:rsidP="00E34B0E">
      <w:pPr>
        <w:pStyle w:val="3"/>
        <w:shd w:val="clear" w:color="auto" w:fill="auto"/>
        <w:spacing w:after="240" w:line="276" w:lineRule="auto"/>
        <w:ind w:left="20" w:right="20" w:firstLine="460"/>
        <w:jc w:val="both"/>
        <w:rPr>
          <w:rStyle w:val="10"/>
          <w:sz w:val="24"/>
          <w:szCs w:val="24"/>
        </w:rPr>
      </w:pPr>
      <w:r>
        <w:rPr>
          <w:rStyle w:val="10"/>
          <w:sz w:val="24"/>
          <w:szCs w:val="24"/>
        </w:rPr>
        <w:t>31.10</w:t>
      </w:r>
      <w:r w:rsidR="00725473" w:rsidRPr="003B7820">
        <w:rPr>
          <w:rStyle w:val="10"/>
          <w:sz w:val="24"/>
          <w:szCs w:val="24"/>
        </w:rPr>
        <w:t xml:space="preserve"> Эритроциты 3,57</w:t>
      </w:r>
      <w:r w:rsidR="008C3368" w:rsidRPr="003B7820">
        <w:rPr>
          <w:rStyle w:val="10"/>
          <w:sz w:val="24"/>
          <w:szCs w:val="24"/>
        </w:rPr>
        <w:t>* 10</w:t>
      </w:r>
      <w:r w:rsidR="008C3368" w:rsidRPr="003B7820">
        <w:rPr>
          <w:rStyle w:val="10"/>
          <w:sz w:val="24"/>
          <w:szCs w:val="24"/>
          <w:vertAlign w:val="superscript"/>
        </w:rPr>
        <w:t>12</w:t>
      </w:r>
      <w:r w:rsidR="00725473" w:rsidRPr="003B7820">
        <w:rPr>
          <w:rStyle w:val="10"/>
          <w:sz w:val="24"/>
          <w:szCs w:val="24"/>
        </w:rPr>
        <w:t xml:space="preserve">, </w:t>
      </w:r>
      <w:proofErr w:type="spellStart"/>
      <w:r w:rsidR="00725473" w:rsidRPr="003B7820">
        <w:rPr>
          <w:rStyle w:val="10"/>
          <w:sz w:val="24"/>
          <w:szCs w:val="24"/>
        </w:rPr>
        <w:t>Нв</w:t>
      </w:r>
      <w:proofErr w:type="spellEnd"/>
      <w:r w:rsidR="00725473" w:rsidRPr="003B7820">
        <w:rPr>
          <w:rStyle w:val="10"/>
          <w:sz w:val="24"/>
          <w:szCs w:val="24"/>
        </w:rPr>
        <w:t xml:space="preserve"> 116</w:t>
      </w:r>
      <w:r w:rsidR="008C3368" w:rsidRPr="003B7820">
        <w:rPr>
          <w:rStyle w:val="10"/>
          <w:sz w:val="24"/>
          <w:szCs w:val="24"/>
        </w:rPr>
        <w:t xml:space="preserve"> г/л</w:t>
      </w:r>
      <w:r w:rsidR="00725473" w:rsidRPr="003B7820">
        <w:rPr>
          <w:rStyle w:val="10"/>
          <w:sz w:val="24"/>
          <w:szCs w:val="24"/>
        </w:rPr>
        <w:t xml:space="preserve">, </w:t>
      </w:r>
      <w:proofErr w:type="spellStart"/>
      <w:r w:rsidR="00725473" w:rsidRPr="003B7820">
        <w:rPr>
          <w:rStyle w:val="10"/>
          <w:sz w:val="24"/>
          <w:szCs w:val="24"/>
        </w:rPr>
        <w:t>Нt</w:t>
      </w:r>
      <w:proofErr w:type="spellEnd"/>
      <w:r w:rsidR="00725473" w:rsidRPr="003B7820">
        <w:rPr>
          <w:rStyle w:val="10"/>
          <w:sz w:val="24"/>
          <w:szCs w:val="24"/>
        </w:rPr>
        <w:t xml:space="preserve"> 31,8%, Гранулоциты 73,20%, лейкоциты 7,2</w:t>
      </w:r>
      <w:r w:rsidR="008C3368" w:rsidRPr="003B7820">
        <w:rPr>
          <w:rStyle w:val="10"/>
          <w:sz w:val="24"/>
          <w:szCs w:val="24"/>
        </w:rPr>
        <w:t>*10</w:t>
      </w:r>
      <w:r w:rsidR="008C3368" w:rsidRPr="003B7820">
        <w:rPr>
          <w:rStyle w:val="10"/>
          <w:sz w:val="24"/>
          <w:szCs w:val="24"/>
          <w:vertAlign w:val="superscript"/>
        </w:rPr>
        <w:t>9</w:t>
      </w:r>
    </w:p>
    <w:p w:rsidR="00725473" w:rsidRPr="003B7820" w:rsidRDefault="00725473" w:rsidP="00E34B0E">
      <w:pPr>
        <w:pStyle w:val="3"/>
        <w:shd w:val="clear" w:color="auto" w:fill="auto"/>
        <w:spacing w:after="240" w:line="276" w:lineRule="auto"/>
        <w:ind w:left="20" w:right="20" w:firstLine="460"/>
        <w:jc w:val="both"/>
        <w:rPr>
          <w:rStyle w:val="10"/>
          <w:sz w:val="24"/>
          <w:szCs w:val="24"/>
        </w:rPr>
      </w:pPr>
      <w:r w:rsidRPr="003B7820">
        <w:rPr>
          <w:rStyle w:val="10"/>
          <w:sz w:val="24"/>
          <w:szCs w:val="24"/>
        </w:rPr>
        <w:t>Б/х крови –</w:t>
      </w:r>
    </w:p>
    <w:p w:rsidR="00725473" w:rsidRPr="003B7820" w:rsidRDefault="00D80E1F" w:rsidP="00E34B0E">
      <w:pPr>
        <w:pStyle w:val="3"/>
        <w:shd w:val="clear" w:color="auto" w:fill="auto"/>
        <w:spacing w:after="240" w:line="276" w:lineRule="auto"/>
        <w:ind w:left="20" w:right="20" w:firstLine="460"/>
        <w:jc w:val="both"/>
        <w:rPr>
          <w:rStyle w:val="10"/>
          <w:sz w:val="24"/>
          <w:szCs w:val="24"/>
        </w:rPr>
      </w:pPr>
      <w:r>
        <w:rPr>
          <w:rStyle w:val="10"/>
          <w:sz w:val="24"/>
          <w:szCs w:val="24"/>
        </w:rPr>
        <w:t>13.10</w:t>
      </w:r>
      <w:r w:rsidR="00725473" w:rsidRPr="003B7820">
        <w:rPr>
          <w:rStyle w:val="10"/>
          <w:sz w:val="24"/>
          <w:szCs w:val="24"/>
        </w:rPr>
        <w:t xml:space="preserve"> диастаза 11,билирубин общий 11.</w:t>
      </w:r>
    </w:p>
    <w:p w:rsidR="00725473" w:rsidRPr="003B7820" w:rsidRDefault="00D80E1F" w:rsidP="00E34B0E">
      <w:pPr>
        <w:pStyle w:val="3"/>
        <w:shd w:val="clear" w:color="auto" w:fill="auto"/>
        <w:spacing w:after="240" w:line="276" w:lineRule="auto"/>
        <w:ind w:left="20" w:right="20" w:firstLine="460"/>
        <w:jc w:val="both"/>
        <w:rPr>
          <w:rStyle w:val="10"/>
          <w:sz w:val="24"/>
          <w:szCs w:val="24"/>
        </w:rPr>
      </w:pPr>
      <w:r>
        <w:rPr>
          <w:rStyle w:val="10"/>
          <w:sz w:val="24"/>
          <w:szCs w:val="24"/>
        </w:rPr>
        <w:t>18.10</w:t>
      </w:r>
      <w:r w:rsidR="00725473" w:rsidRPr="003B7820">
        <w:rPr>
          <w:rStyle w:val="10"/>
          <w:sz w:val="24"/>
          <w:szCs w:val="24"/>
        </w:rPr>
        <w:t xml:space="preserve"> белок 52г/л</w:t>
      </w:r>
      <w:r w:rsidR="008C3368" w:rsidRPr="003B7820">
        <w:rPr>
          <w:rStyle w:val="10"/>
          <w:sz w:val="24"/>
          <w:szCs w:val="24"/>
        </w:rPr>
        <w:t xml:space="preserve"> (66-87)</w:t>
      </w:r>
      <w:r w:rsidR="00725473" w:rsidRPr="003B7820">
        <w:rPr>
          <w:rStyle w:val="10"/>
          <w:sz w:val="24"/>
          <w:szCs w:val="24"/>
        </w:rPr>
        <w:t>, билирубин общий 32,2</w:t>
      </w:r>
      <w:r w:rsidR="008C3368" w:rsidRPr="003B7820">
        <w:rPr>
          <w:rStyle w:val="10"/>
          <w:sz w:val="24"/>
          <w:szCs w:val="24"/>
        </w:rPr>
        <w:t xml:space="preserve"> </w:t>
      </w:r>
      <w:proofErr w:type="spellStart"/>
      <w:r w:rsidR="008C3368" w:rsidRPr="003B7820">
        <w:rPr>
          <w:rStyle w:val="10"/>
          <w:sz w:val="24"/>
          <w:szCs w:val="24"/>
        </w:rPr>
        <w:t>мкмоль</w:t>
      </w:r>
      <w:proofErr w:type="spellEnd"/>
      <w:r w:rsidR="008C3368" w:rsidRPr="003B7820">
        <w:rPr>
          <w:rStyle w:val="10"/>
          <w:sz w:val="24"/>
          <w:szCs w:val="24"/>
        </w:rPr>
        <w:t>/л (1,7-20)</w:t>
      </w:r>
      <w:r w:rsidR="00725473" w:rsidRPr="003B7820">
        <w:rPr>
          <w:rStyle w:val="10"/>
          <w:sz w:val="24"/>
          <w:szCs w:val="24"/>
        </w:rPr>
        <w:t>, мочевина 4,4</w:t>
      </w:r>
      <w:r w:rsidR="008C3368" w:rsidRPr="003B7820">
        <w:rPr>
          <w:rStyle w:val="10"/>
          <w:sz w:val="24"/>
          <w:szCs w:val="24"/>
        </w:rPr>
        <w:t xml:space="preserve"> </w:t>
      </w:r>
      <w:proofErr w:type="spellStart"/>
      <w:r w:rsidR="008C3368" w:rsidRPr="003B7820">
        <w:rPr>
          <w:rStyle w:val="10"/>
          <w:sz w:val="24"/>
          <w:szCs w:val="24"/>
        </w:rPr>
        <w:t>ммоль</w:t>
      </w:r>
      <w:proofErr w:type="spellEnd"/>
      <w:r w:rsidR="008C3368" w:rsidRPr="003B7820">
        <w:rPr>
          <w:rStyle w:val="10"/>
          <w:sz w:val="24"/>
          <w:szCs w:val="24"/>
        </w:rPr>
        <w:t xml:space="preserve">/л (1,7-8,7) </w:t>
      </w:r>
      <w:r w:rsidR="00725473" w:rsidRPr="003B7820">
        <w:rPr>
          <w:rStyle w:val="10"/>
          <w:sz w:val="24"/>
          <w:szCs w:val="24"/>
        </w:rPr>
        <w:t>, Калий 5,5</w:t>
      </w:r>
      <w:r w:rsidR="00323859" w:rsidRPr="003B7820">
        <w:rPr>
          <w:rStyle w:val="10"/>
          <w:sz w:val="24"/>
          <w:szCs w:val="24"/>
        </w:rPr>
        <w:t xml:space="preserve"> </w:t>
      </w:r>
      <w:proofErr w:type="spellStart"/>
      <w:r w:rsidR="00323859" w:rsidRPr="003B7820">
        <w:rPr>
          <w:rStyle w:val="10"/>
          <w:sz w:val="24"/>
          <w:szCs w:val="24"/>
        </w:rPr>
        <w:t>ммоль</w:t>
      </w:r>
      <w:proofErr w:type="spellEnd"/>
      <w:r w:rsidR="00323859" w:rsidRPr="003B7820">
        <w:rPr>
          <w:rStyle w:val="10"/>
          <w:sz w:val="24"/>
          <w:szCs w:val="24"/>
        </w:rPr>
        <w:t>/л (3,5-5,1)</w:t>
      </w:r>
      <w:r w:rsidR="00725473" w:rsidRPr="003B7820">
        <w:rPr>
          <w:rStyle w:val="10"/>
          <w:sz w:val="24"/>
          <w:szCs w:val="24"/>
        </w:rPr>
        <w:t>, натрий 135</w:t>
      </w:r>
      <w:r w:rsidR="008C3368" w:rsidRPr="003B7820">
        <w:rPr>
          <w:sz w:val="24"/>
          <w:szCs w:val="24"/>
        </w:rPr>
        <w:t xml:space="preserve"> </w:t>
      </w:r>
      <w:proofErr w:type="spellStart"/>
      <w:r w:rsidR="008C3368" w:rsidRPr="003B7820">
        <w:rPr>
          <w:sz w:val="24"/>
          <w:szCs w:val="24"/>
        </w:rPr>
        <w:t>ммоль</w:t>
      </w:r>
      <w:proofErr w:type="spellEnd"/>
      <w:r w:rsidR="008C3368" w:rsidRPr="003B7820">
        <w:rPr>
          <w:sz w:val="24"/>
          <w:szCs w:val="24"/>
        </w:rPr>
        <w:t>/л (136-146)</w:t>
      </w:r>
    </w:p>
    <w:p w:rsidR="00725473" w:rsidRPr="003B7820" w:rsidRDefault="00D80E1F" w:rsidP="00E34B0E">
      <w:pPr>
        <w:pStyle w:val="3"/>
        <w:shd w:val="clear" w:color="auto" w:fill="auto"/>
        <w:spacing w:after="240" w:line="276" w:lineRule="auto"/>
        <w:ind w:left="20" w:right="20" w:firstLine="460"/>
        <w:jc w:val="both"/>
        <w:rPr>
          <w:rStyle w:val="10"/>
          <w:sz w:val="24"/>
          <w:szCs w:val="24"/>
        </w:rPr>
      </w:pPr>
      <w:r>
        <w:rPr>
          <w:rStyle w:val="10"/>
          <w:sz w:val="24"/>
          <w:szCs w:val="24"/>
        </w:rPr>
        <w:t>20.10</w:t>
      </w:r>
      <w:r w:rsidR="00725473" w:rsidRPr="003B7820">
        <w:rPr>
          <w:rStyle w:val="10"/>
          <w:sz w:val="24"/>
          <w:szCs w:val="24"/>
        </w:rPr>
        <w:t xml:space="preserve"> белок 46,6</w:t>
      </w:r>
      <w:r w:rsidR="008C3368" w:rsidRPr="003B7820">
        <w:rPr>
          <w:rStyle w:val="10"/>
          <w:sz w:val="24"/>
          <w:szCs w:val="24"/>
        </w:rPr>
        <w:t xml:space="preserve"> г/л</w:t>
      </w:r>
      <w:r w:rsidR="00725473" w:rsidRPr="003B7820">
        <w:rPr>
          <w:rStyle w:val="10"/>
          <w:sz w:val="24"/>
          <w:szCs w:val="24"/>
        </w:rPr>
        <w:t>, билирубин общий 34,5</w:t>
      </w:r>
      <w:r w:rsidR="00323859" w:rsidRPr="003B7820">
        <w:rPr>
          <w:rStyle w:val="10"/>
          <w:sz w:val="24"/>
          <w:szCs w:val="24"/>
        </w:rPr>
        <w:t xml:space="preserve"> </w:t>
      </w:r>
      <w:proofErr w:type="spellStart"/>
      <w:r w:rsidR="00323859" w:rsidRPr="003B7820">
        <w:rPr>
          <w:rStyle w:val="10"/>
          <w:sz w:val="24"/>
          <w:szCs w:val="24"/>
        </w:rPr>
        <w:t>мкмоль</w:t>
      </w:r>
      <w:proofErr w:type="spellEnd"/>
      <w:r w:rsidR="00323859" w:rsidRPr="003B7820">
        <w:rPr>
          <w:rStyle w:val="10"/>
          <w:sz w:val="24"/>
          <w:szCs w:val="24"/>
        </w:rPr>
        <w:t>/л</w:t>
      </w:r>
      <w:r w:rsidR="00725473" w:rsidRPr="003B7820">
        <w:rPr>
          <w:rStyle w:val="10"/>
          <w:sz w:val="24"/>
          <w:szCs w:val="24"/>
        </w:rPr>
        <w:t>, билирубин прямой 11,8</w:t>
      </w:r>
      <w:r w:rsidR="00323859" w:rsidRPr="003B7820">
        <w:rPr>
          <w:rStyle w:val="10"/>
          <w:sz w:val="24"/>
          <w:szCs w:val="24"/>
        </w:rPr>
        <w:t xml:space="preserve"> </w:t>
      </w:r>
      <w:proofErr w:type="spellStart"/>
      <w:r w:rsidR="00323859" w:rsidRPr="003B7820">
        <w:rPr>
          <w:rStyle w:val="10"/>
          <w:sz w:val="24"/>
          <w:szCs w:val="24"/>
        </w:rPr>
        <w:t>мкмоль</w:t>
      </w:r>
      <w:proofErr w:type="spellEnd"/>
      <w:r w:rsidR="00323859" w:rsidRPr="003B7820">
        <w:rPr>
          <w:rStyle w:val="10"/>
          <w:sz w:val="24"/>
          <w:szCs w:val="24"/>
        </w:rPr>
        <w:t>/л (0-4,6)</w:t>
      </w:r>
      <w:r w:rsidR="00725473" w:rsidRPr="003B7820">
        <w:rPr>
          <w:rStyle w:val="10"/>
          <w:sz w:val="24"/>
          <w:szCs w:val="24"/>
        </w:rPr>
        <w:t>, калий 3,19</w:t>
      </w:r>
      <w:r w:rsidR="008C3368" w:rsidRPr="003B7820">
        <w:rPr>
          <w:rStyle w:val="10"/>
          <w:sz w:val="24"/>
          <w:szCs w:val="24"/>
        </w:rPr>
        <w:t xml:space="preserve"> </w:t>
      </w:r>
      <w:proofErr w:type="spellStart"/>
      <w:r w:rsidR="00323859" w:rsidRPr="003B7820">
        <w:rPr>
          <w:sz w:val="24"/>
          <w:szCs w:val="24"/>
        </w:rPr>
        <w:t>ммоль</w:t>
      </w:r>
      <w:proofErr w:type="spellEnd"/>
      <w:r w:rsidR="00323859" w:rsidRPr="003B7820">
        <w:rPr>
          <w:sz w:val="24"/>
          <w:szCs w:val="24"/>
        </w:rPr>
        <w:t xml:space="preserve">/л </w:t>
      </w:r>
      <w:r w:rsidR="00725473" w:rsidRPr="003B7820">
        <w:rPr>
          <w:rStyle w:val="10"/>
          <w:sz w:val="24"/>
          <w:szCs w:val="24"/>
        </w:rPr>
        <w:t>, натрий 134</w:t>
      </w:r>
      <w:r w:rsidR="008C3368" w:rsidRPr="003B7820">
        <w:rPr>
          <w:sz w:val="24"/>
          <w:szCs w:val="24"/>
        </w:rPr>
        <w:t xml:space="preserve"> </w:t>
      </w:r>
      <w:proofErr w:type="spellStart"/>
      <w:r w:rsidR="008C3368" w:rsidRPr="003B7820">
        <w:rPr>
          <w:sz w:val="24"/>
          <w:szCs w:val="24"/>
        </w:rPr>
        <w:t>ммоль</w:t>
      </w:r>
      <w:proofErr w:type="spellEnd"/>
      <w:r w:rsidR="008C3368" w:rsidRPr="003B7820">
        <w:rPr>
          <w:sz w:val="24"/>
          <w:szCs w:val="24"/>
        </w:rPr>
        <w:t>/л (136-146)</w:t>
      </w:r>
    </w:p>
    <w:p w:rsidR="00725473" w:rsidRPr="003B7820" w:rsidRDefault="00D80E1F" w:rsidP="00E34B0E">
      <w:pPr>
        <w:pStyle w:val="3"/>
        <w:shd w:val="clear" w:color="auto" w:fill="auto"/>
        <w:spacing w:after="240" w:line="276" w:lineRule="auto"/>
        <w:ind w:left="20" w:right="20" w:firstLine="460"/>
        <w:jc w:val="both"/>
        <w:rPr>
          <w:rStyle w:val="10"/>
          <w:sz w:val="24"/>
          <w:szCs w:val="24"/>
        </w:rPr>
      </w:pPr>
      <w:r>
        <w:rPr>
          <w:rStyle w:val="10"/>
          <w:sz w:val="24"/>
          <w:szCs w:val="24"/>
        </w:rPr>
        <w:t>28.10</w:t>
      </w:r>
      <w:r w:rsidR="00725473" w:rsidRPr="003B7820">
        <w:rPr>
          <w:rStyle w:val="10"/>
          <w:sz w:val="24"/>
          <w:szCs w:val="24"/>
        </w:rPr>
        <w:t xml:space="preserve"> белок 50,6, </w:t>
      </w:r>
      <w:proofErr w:type="spellStart"/>
      <w:r w:rsidR="00725473" w:rsidRPr="003B7820">
        <w:rPr>
          <w:rStyle w:val="10"/>
          <w:sz w:val="24"/>
          <w:szCs w:val="24"/>
        </w:rPr>
        <w:t>креатитин</w:t>
      </w:r>
      <w:proofErr w:type="spellEnd"/>
      <w:r w:rsidR="00725473" w:rsidRPr="003B7820">
        <w:rPr>
          <w:rStyle w:val="10"/>
          <w:sz w:val="24"/>
          <w:szCs w:val="24"/>
        </w:rPr>
        <w:t xml:space="preserve"> 69, АСТ 39,1 </w:t>
      </w:r>
      <w:proofErr w:type="spellStart"/>
      <w:r w:rsidR="008C3368" w:rsidRPr="003B7820">
        <w:rPr>
          <w:sz w:val="24"/>
          <w:szCs w:val="24"/>
        </w:rPr>
        <w:t>Ед</w:t>
      </w:r>
      <w:proofErr w:type="spellEnd"/>
      <w:r w:rsidR="008C3368" w:rsidRPr="003B7820">
        <w:rPr>
          <w:sz w:val="24"/>
          <w:szCs w:val="24"/>
        </w:rPr>
        <w:t xml:space="preserve">/л </w:t>
      </w:r>
      <w:r w:rsidR="00725473" w:rsidRPr="003B7820">
        <w:rPr>
          <w:rStyle w:val="10"/>
          <w:sz w:val="24"/>
          <w:szCs w:val="24"/>
        </w:rPr>
        <w:t xml:space="preserve">(0-35) , мочевина 4 (1,7-8,3), билирубин </w:t>
      </w:r>
      <w:proofErr w:type="spellStart"/>
      <w:r w:rsidR="00725473" w:rsidRPr="003B7820">
        <w:rPr>
          <w:rStyle w:val="10"/>
          <w:sz w:val="24"/>
          <w:szCs w:val="24"/>
        </w:rPr>
        <w:t>обший</w:t>
      </w:r>
      <w:proofErr w:type="spellEnd"/>
      <w:r w:rsidR="00725473" w:rsidRPr="003B7820">
        <w:rPr>
          <w:rStyle w:val="10"/>
          <w:sz w:val="24"/>
          <w:szCs w:val="24"/>
        </w:rPr>
        <w:t xml:space="preserve"> 35,2, билирубин прямой 11,8, натрий 130 </w:t>
      </w:r>
      <w:proofErr w:type="spellStart"/>
      <w:r w:rsidR="008C3368" w:rsidRPr="003B7820">
        <w:rPr>
          <w:sz w:val="24"/>
          <w:szCs w:val="24"/>
        </w:rPr>
        <w:t>ммоль</w:t>
      </w:r>
      <w:proofErr w:type="spellEnd"/>
      <w:r w:rsidR="008C3368" w:rsidRPr="003B7820">
        <w:rPr>
          <w:sz w:val="24"/>
          <w:szCs w:val="24"/>
        </w:rPr>
        <w:t xml:space="preserve">/л (136-146); </w:t>
      </w:r>
      <w:r w:rsidR="00725473" w:rsidRPr="003B7820">
        <w:rPr>
          <w:rStyle w:val="10"/>
          <w:sz w:val="24"/>
          <w:szCs w:val="24"/>
        </w:rPr>
        <w:t xml:space="preserve">Хлор 97 </w:t>
      </w:r>
      <w:proofErr w:type="spellStart"/>
      <w:r w:rsidR="008C3368" w:rsidRPr="003B7820">
        <w:rPr>
          <w:sz w:val="24"/>
          <w:szCs w:val="24"/>
        </w:rPr>
        <w:t>мкмоль</w:t>
      </w:r>
      <w:proofErr w:type="spellEnd"/>
      <w:r w:rsidR="008C3368" w:rsidRPr="003B7820">
        <w:rPr>
          <w:sz w:val="24"/>
          <w:szCs w:val="24"/>
        </w:rPr>
        <w:t>/л (98-106);</w:t>
      </w:r>
    </w:p>
    <w:p w:rsidR="00725473" w:rsidRPr="003B7820" w:rsidRDefault="00D80E1F" w:rsidP="00E34B0E">
      <w:pPr>
        <w:pStyle w:val="3"/>
        <w:shd w:val="clear" w:color="auto" w:fill="auto"/>
        <w:spacing w:after="240" w:line="276" w:lineRule="auto"/>
        <w:ind w:left="20" w:right="20" w:firstLine="460"/>
        <w:jc w:val="both"/>
        <w:rPr>
          <w:rStyle w:val="10"/>
          <w:sz w:val="24"/>
          <w:szCs w:val="24"/>
        </w:rPr>
      </w:pPr>
      <w:r>
        <w:rPr>
          <w:rStyle w:val="10"/>
          <w:sz w:val="24"/>
          <w:szCs w:val="24"/>
        </w:rPr>
        <w:t>31.10</w:t>
      </w:r>
      <w:r w:rsidR="00725473" w:rsidRPr="003B7820">
        <w:rPr>
          <w:rStyle w:val="10"/>
          <w:sz w:val="24"/>
          <w:szCs w:val="24"/>
        </w:rPr>
        <w:t xml:space="preserve">  белок 51,5</w:t>
      </w:r>
      <w:r w:rsidR="008C3368" w:rsidRPr="003B7820">
        <w:rPr>
          <w:rStyle w:val="10"/>
          <w:sz w:val="24"/>
          <w:szCs w:val="24"/>
        </w:rPr>
        <w:t xml:space="preserve"> г/л </w:t>
      </w:r>
      <w:r w:rsidR="00725473" w:rsidRPr="003B7820">
        <w:rPr>
          <w:rStyle w:val="10"/>
          <w:sz w:val="24"/>
          <w:szCs w:val="24"/>
        </w:rPr>
        <w:t xml:space="preserve">, натрий 130 </w:t>
      </w:r>
      <w:proofErr w:type="spellStart"/>
      <w:r w:rsidR="008C3368" w:rsidRPr="003B7820">
        <w:rPr>
          <w:sz w:val="24"/>
          <w:szCs w:val="24"/>
        </w:rPr>
        <w:t>ммоль</w:t>
      </w:r>
      <w:proofErr w:type="spellEnd"/>
      <w:r w:rsidR="008C3368" w:rsidRPr="003B7820">
        <w:rPr>
          <w:sz w:val="24"/>
          <w:szCs w:val="24"/>
        </w:rPr>
        <w:t>/л (136-146),</w:t>
      </w:r>
      <w:proofErr w:type="spellStart"/>
      <w:r w:rsidR="00725473" w:rsidRPr="003B7820">
        <w:rPr>
          <w:rStyle w:val="10"/>
          <w:sz w:val="24"/>
          <w:szCs w:val="24"/>
        </w:rPr>
        <w:t>креатинин</w:t>
      </w:r>
      <w:proofErr w:type="spellEnd"/>
      <w:r w:rsidR="00725473" w:rsidRPr="003B7820">
        <w:rPr>
          <w:rStyle w:val="10"/>
          <w:sz w:val="24"/>
          <w:szCs w:val="24"/>
        </w:rPr>
        <w:t xml:space="preserve"> 64 (72-127)</w:t>
      </w:r>
    </w:p>
    <w:p w:rsidR="00664316" w:rsidRPr="003B7820" w:rsidRDefault="00C5548F" w:rsidP="00E34B0E">
      <w:pPr>
        <w:pStyle w:val="21"/>
        <w:shd w:val="clear" w:color="auto" w:fill="auto"/>
        <w:spacing w:before="0" w:after="0" w:line="276" w:lineRule="auto"/>
        <w:ind w:left="20" w:firstLine="460"/>
        <w:jc w:val="both"/>
        <w:rPr>
          <w:sz w:val="24"/>
          <w:szCs w:val="24"/>
        </w:rPr>
      </w:pPr>
      <w:r w:rsidRPr="003B7820">
        <w:rPr>
          <w:rStyle w:val="220"/>
          <w:b/>
          <w:bCs/>
          <w:sz w:val="24"/>
          <w:szCs w:val="24"/>
        </w:rPr>
        <w:t>Диагноз и его обоснование.</w:t>
      </w:r>
    </w:p>
    <w:p w:rsidR="00724F27" w:rsidRDefault="00C5548F" w:rsidP="00E34B0E">
      <w:pPr>
        <w:pStyle w:val="3"/>
        <w:shd w:val="clear" w:color="auto" w:fill="auto"/>
        <w:spacing w:after="240" w:line="276" w:lineRule="auto"/>
        <w:ind w:left="20" w:right="20" w:firstLine="460"/>
        <w:jc w:val="both"/>
        <w:rPr>
          <w:rStyle w:val="10"/>
          <w:sz w:val="24"/>
          <w:szCs w:val="24"/>
        </w:rPr>
      </w:pPr>
      <w:r w:rsidRPr="003B7820">
        <w:rPr>
          <w:rStyle w:val="10"/>
          <w:sz w:val="24"/>
          <w:szCs w:val="24"/>
        </w:rPr>
        <w:t xml:space="preserve">На основании </w:t>
      </w:r>
      <w:r w:rsidRPr="002A1B21">
        <w:rPr>
          <w:rStyle w:val="10"/>
          <w:i/>
          <w:sz w:val="24"/>
          <w:szCs w:val="24"/>
        </w:rPr>
        <w:t>жалоб больно</w:t>
      </w:r>
      <w:r w:rsidR="00E36730" w:rsidRPr="002A1B21">
        <w:rPr>
          <w:rStyle w:val="10"/>
          <w:i/>
          <w:sz w:val="24"/>
          <w:szCs w:val="24"/>
        </w:rPr>
        <w:t>го</w:t>
      </w:r>
      <w:r w:rsidR="002A1B21">
        <w:rPr>
          <w:rStyle w:val="10"/>
          <w:i/>
          <w:sz w:val="24"/>
          <w:szCs w:val="24"/>
        </w:rPr>
        <w:t xml:space="preserve"> </w:t>
      </w:r>
      <w:r w:rsidR="002A1B21">
        <w:rPr>
          <w:rStyle w:val="10"/>
          <w:sz w:val="24"/>
          <w:szCs w:val="24"/>
        </w:rPr>
        <w:t>на слабость и потерю аппетита</w:t>
      </w:r>
      <w:r w:rsidRPr="003B7820">
        <w:rPr>
          <w:rStyle w:val="10"/>
          <w:sz w:val="24"/>
          <w:szCs w:val="24"/>
        </w:rPr>
        <w:t xml:space="preserve"> </w:t>
      </w:r>
    </w:p>
    <w:p w:rsidR="00724F27" w:rsidRPr="003B7820" w:rsidRDefault="00C5548F" w:rsidP="00E34B0E">
      <w:pPr>
        <w:pStyle w:val="3"/>
        <w:shd w:val="clear" w:color="auto" w:fill="auto"/>
        <w:tabs>
          <w:tab w:val="left" w:pos="6663"/>
        </w:tabs>
        <w:spacing w:after="244" w:line="276" w:lineRule="auto"/>
        <w:ind w:right="1" w:firstLine="480"/>
        <w:jc w:val="both"/>
        <w:rPr>
          <w:rStyle w:val="10"/>
          <w:sz w:val="24"/>
          <w:szCs w:val="24"/>
        </w:rPr>
      </w:pPr>
      <w:r w:rsidRPr="00AA191B">
        <w:rPr>
          <w:rStyle w:val="10"/>
          <w:i/>
          <w:sz w:val="24"/>
          <w:szCs w:val="24"/>
        </w:rPr>
        <w:t>анамнеза заболевания</w:t>
      </w:r>
      <w:r w:rsidR="00724F27">
        <w:rPr>
          <w:rStyle w:val="10"/>
          <w:sz w:val="24"/>
          <w:szCs w:val="24"/>
        </w:rPr>
        <w:t xml:space="preserve"> – 2 года страдал ЖКБ</w:t>
      </w:r>
      <w:r w:rsidR="00724F27" w:rsidRPr="003B7820">
        <w:rPr>
          <w:rStyle w:val="10"/>
          <w:sz w:val="24"/>
          <w:szCs w:val="24"/>
        </w:rPr>
        <w:t xml:space="preserve">, операцию откладывал.  В феврале приступ </w:t>
      </w:r>
      <w:r w:rsidR="00724F27" w:rsidRPr="003B7820">
        <w:rPr>
          <w:rStyle w:val="10"/>
          <w:sz w:val="24"/>
          <w:szCs w:val="24"/>
        </w:rPr>
        <w:lastRenderedPageBreak/>
        <w:t>печеночной к</w:t>
      </w:r>
      <w:r w:rsidR="00724F27">
        <w:rPr>
          <w:rStyle w:val="10"/>
          <w:sz w:val="24"/>
          <w:szCs w:val="24"/>
        </w:rPr>
        <w:t xml:space="preserve">олики. </w:t>
      </w:r>
      <w:r w:rsidR="00724F27" w:rsidRPr="003B7820">
        <w:rPr>
          <w:rStyle w:val="10"/>
          <w:sz w:val="24"/>
          <w:szCs w:val="24"/>
        </w:rPr>
        <w:t>Приступ</w:t>
      </w:r>
      <w:r w:rsidR="00D80E1F">
        <w:rPr>
          <w:rStyle w:val="10"/>
          <w:sz w:val="24"/>
          <w:szCs w:val="24"/>
        </w:rPr>
        <w:t xml:space="preserve"> купировали. Планово операция 05</w:t>
      </w:r>
      <w:r w:rsidR="00392E78">
        <w:rPr>
          <w:rStyle w:val="10"/>
          <w:sz w:val="24"/>
          <w:szCs w:val="24"/>
        </w:rPr>
        <w:t>.10.2016</w:t>
      </w:r>
      <w:r w:rsidR="00724F27" w:rsidRPr="003B7820">
        <w:rPr>
          <w:rStyle w:val="10"/>
          <w:sz w:val="24"/>
          <w:szCs w:val="24"/>
        </w:rPr>
        <w:t xml:space="preserve">  –</w:t>
      </w:r>
      <w:proofErr w:type="spellStart"/>
      <w:r w:rsidR="00724F27" w:rsidRPr="003B7820">
        <w:rPr>
          <w:rStyle w:val="10"/>
          <w:sz w:val="24"/>
          <w:szCs w:val="24"/>
        </w:rPr>
        <w:t>лапороскопическая</w:t>
      </w:r>
      <w:proofErr w:type="spellEnd"/>
      <w:r w:rsidR="00724F27" w:rsidRPr="003B7820">
        <w:rPr>
          <w:rStyle w:val="10"/>
          <w:sz w:val="24"/>
          <w:szCs w:val="24"/>
        </w:rPr>
        <w:t xml:space="preserve"> </w:t>
      </w:r>
      <w:proofErr w:type="spellStart"/>
      <w:r w:rsidR="00724F27" w:rsidRPr="003B7820">
        <w:rPr>
          <w:rStyle w:val="10"/>
          <w:sz w:val="24"/>
          <w:szCs w:val="24"/>
        </w:rPr>
        <w:t>холецистоэктомия</w:t>
      </w:r>
      <w:proofErr w:type="spellEnd"/>
      <w:r w:rsidR="00724F27" w:rsidRPr="003B7820">
        <w:rPr>
          <w:rStyle w:val="10"/>
          <w:sz w:val="24"/>
          <w:szCs w:val="24"/>
        </w:rPr>
        <w:t xml:space="preserve">, дренирование брюшной полости. </w:t>
      </w:r>
      <w:r w:rsidR="00D80E1F">
        <w:rPr>
          <w:rStyle w:val="10"/>
          <w:sz w:val="24"/>
          <w:szCs w:val="24"/>
        </w:rPr>
        <w:t>13.10</w:t>
      </w:r>
      <w:r w:rsidR="00724F27" w:rsidRPr="003B7820">
        <w:rPr>
          <w:rStyle w:val="10"/>
          <w:sz w:val="24"/>
          <w:szCs w:val="24"/>
        </w:rPr>
        <w:t xml:space="preserve"> </w:t>
      </w:r>
      <w:r w:rsidR="00724F27">
        <w:rPr>
          <w:rStyle w:val="10"/>
          <w:sz w:val="24"/>
          <w:szCs w:val="24"/>
        </w:rPr>
        <w:t>клиника</w:t>
      </w:r>
      <w:r w:rsidR="00724F27" w:rsidRPr="003B7820">
        <w:rPr>
          <w:rStyle w:val="10"/>
          <w:sz w:val="24"/>
          <w:szCs w:val="24"/>
        </w:rPr>
        <w:t xml:space="preserve"> острого панкреатита (опоясывающая б</w:t>
      </w:r>
      <w:r w:rsidR="00D80E1F">
        <w:rPr>
          <w:rStyle w:val="10"/>
          <w:sz w:val="24"/>
          <w:szCs w:val="24"/>
        </w:rPr>
        <w:t>оль, неоднократная рвота). 13.10</w:t>
      </w:r>
      <w:r w:rsidR="00724F27" w:rsidRPr="003B7820">
        <w:rPr>
          <w:rStyle w:val="10"/>
          <w:sz w:val="24"/>
          <w:szCs w:val="24"/>
        </w:rPr>
        <w:t xml:space="preserve"> – клиника перитонита, операция  лапаротомия, дренаж по </w:t>
      </w:r>
      <w:proofErr w:type="spellStart"/>
      <w:r w:rsidR="00724F27" w:rsidRPr="003B7820">
        <w:rPr>
          <w:rStyle w:val="10"/>
          <w:sz w:val="24"/>
          <w:szCs w:val="24"/>
        </w:rPr>
        <w:t>холедоха</w:t>
      </w:r>
      <w:proofErr w:type="spellEnd"/>
      <w:r w:rsidR="00724F27" w:rsidRPr="003B7820">
        <w:rPr>
          <w:rStyle w:val="10"/>
          <w:sz w:val="24"/>
          <w:szCs w:val="24"/>
        </w:rPr>
        <w:t xml:space="preserve"> по Холстеду</w:t>
      </w:r>
      <w:r w:rsidR="006B4814">
        <w:rPr>
          <w:rStyle w:val="10"/>
          <w:sz w:val="24"/>
          <w:szCs w:val="24"/>
        </w:rPr>
        <w:t xml:space="preserve">, санация и </w:t>
      </w:r>
      <w:r w:rsidR="00724F27" w:rsidRPr="003B7820">
        <w:rPr>
          <w:rStyle w:val="10"/>
          <w:sz w:val="24"/>
          <w:szCs w:val="24"/>
        </w:rPr>
        <w:t>дренирование брюшной полости</w:t>
      </w:r>
      <w:r w:rsidR="006B4814" w:rsidRPr="003B7820">
        <w:rPr>
          <w:rStyle w:val="10"/>
          <w:sz w:val="24"/>
          <w:szCs w:val="24"/>
        </w:rPr>
        <w:t xml:space="preserve">, </w:t>
      </w:r>
      <w:proofErr w:type="spellStart"/>
      <w:r w:rsidR="006B4814" w:rsidRPr="003B7820">
        <w:rPr>
          <w:rStyle w:val="10"/>
          <w:sz w:val="24"/>
          <w:szCs w:val="24"/>
        </w:rPr>
        <w:t>НИИТКа</w:t>
      </w:r>
      <w:proofErr w:type="spellEnd"/>
      <w:r w:rsidR="006B4814">
        <w:rPr>
          <w:rStyle w:val="10"/>
          <w:sz w:val="24"/>
          <w:szCs w:val="24"/>
        </w:rPr>
        <w:t>,</w:t>
      </w:r>
      <w:r w:rsidR="006B4814" w:rsidRPr="003B7820">
        <w:rPr>
          <w:rStyle w:val="10"/>
          <w:sz w:val="24"/>
          <w:szCs w:val="24"/>
        </w:rPr>
        <w:t xml:space="preserve"> </w:t>
      </w:r>
      <w:proofErr w:type="spellStart"/>
      <w:r w:rsidR="006B4814" w:rsidRPr="003B7820">
        <w:rPr>
          <w:rStyle w:val="10"/>
          <w:sz w:val="24"/>
          <w:szCs w:val="24"/>
        </w:rPr>
        <w:t>лапоростома</w:t>
      </w:r>
      <w:proofErr w:type="spellEnd"/>
      <w:r w:rsidR="006B4814" w:rsidRPr="003B7820">
        <w:rPr>
          <w:rStyle w:val="10"/>
          <w:sz w:val="24"/>
          <w:szCs w:val="24"/>
        </w:rPr>
        <w:t xml:space="preserve"> </w:t>
      </w:r>
      <w:r w:rsidR="00724F27" w:rsidRPr="003B7820">
        <w:rPr>
          <w:rStyle w:val="10"/>
          <w:sz w:val="24"/>
          <w:szCs w:val="24"/>
        </w:rPr>
        <w:t xml:space="preserve">  – при лапаротомии клиника желчного перитонита , в </w:t>
      </w:r>
      <w:proofErr w:type="spellStart"/>
      <w:r w:rsidR="00724F27" w:rsidRPr="003B7820">
        <w:rPr>
          <w:rStyle w:val="10"/>
          <w:sz w:val="24"/>
          <w:szCs w:val="24"/>
        </w:rPr>
        <w:t>подпеченочом</w:t>
      </w:r>
      <w:proofErr w:type="spellEnd"/>
      <w:r w:rsidR="00724F27" w:rsidRPr="003B7820">
        <w:rPr>
          <w:rStyle w:val="10"/>
          <w:sz w:val="24"/>
          <w:szCs w:val="24"/>
        </w:rPr>
        <w:t xml:space="preserve"> пространстве желчный фибрин; клипсы на протоке желчного пузыря состоятельны; ниже впадения протока желчного пузыря на стенке </w:t>
      </w:r>
      <w:proofErr w:type="spellStart"/>
      <w:r w:rsidR="00724F27" w:rsidRPr="003B7820">
        <w:rPr>
          <w:rStyle w:val="10"/>
          <w:sz w:val="24"/>
          <w:szCs w:val="24"/>
        </w:rPr>
        <w:t>холедоха</w:t>
      </w:r>
      <w:proofErr w:type="spellEnd"/>
      <w:r w:rsidR="00724F27" w:rsidRPr="003B7820">
        <w:rPr>
          <w:rStyle w:val="10"/>
          <w:sz w:val="24"/>
          <w:szCs w:val="24"/>
        </w:rPr>
        <w:t xml:space="preserve"> участок некроза стенки </w:t>
      </w:r>
      <w:proofErr w:type="spellStart"/>
      <w:r w:rsidR="00724F27" w:rsidRPr="003B7820">
        <w:rPr>
          <w:rStyle w:val="10"/>
          <w:sz w:val="24"/>
          <w:szCs w:val="24"/>
        </w:rPr>
        <w:t>холедоха</w:t>
      </w:r>
      <w:proofErr w:type="spellEnd"/>
      <w:r w:rsidR="00724F27" w:rsidRPr="003B7820">
        <w:rPr>
          <w:rStyle w:val="10"/>
          <w:sz w:val="24"/>
          <w:szCs w:val="24"/>
        </w:rPr>
        <w:t xml:space="preserve"> из которого поступает желчь; сделан дренаж </w:t>
      </w:r>
      <w:proofErr w:type="spellStart"/>
      <w:r w:rsidR="00724F27" w:rsidRPr="003B7820">
        <w:rPr>
          <w:rStyle w:val="10"/>
          <w:sz w:val="24"/>
          <w:szCs w:val="24"/>
        </w:rPr>
        <w:t>холедоха</w:t>
      </w:r>
      <w:proofErr w:type="spellEnd"/>
      <w:r w:rsidR="00724F27" w:rsidRPr="003B7820">
        <w:rPr>
          <w:rStyle w:val="10"/>
          <w:sz w:val="24"/>
          <w:szCs w:val="24"/>
        </w:rPr>
        <w:t xml:space="preserve"> по Холстеду, </w:t>
      </w:r>
      <w:proofErr w:type="spellStart"/>
      <w:r w:rsidR="00724F27" w:rsidRPr="003B7820">
        <w:rPr>
          <w:rStyle w:val="10"/>
          <w:sz w:val="24"/>
          <w:szCs w:val="24"/>
        </w:rPr>
        <w:t>НИИТКа</w:t>
      </w:r>
      <w:proofErr w:type="spellEnd"/>
      <w:r w:rsidR="00724F27" w:rsidRPr="003B7820">
        <w:rPr>
          <w:rStyle w:val="10"/>
          <w:sz w:val="24"/>
          <w:szCs w:val="24"/>
        </w:rPr>
        <w:t xml:space="preserve">, санация брюшной </w:t>
      </w:r>
      <w:proofErr w:type="spellStart"/>
      <w:r w:rsidR="00724F27" w:rsidRPr="003B7820">
        <w:rPr>
          <w:rStyle w:val="10"/>
          <w:sz w:val="24"/>
          <w:szCs w:val="24"/>
        </w:rPr>
        <w:t>полости</w:t>
      </w:r>
      <w:r w:rsidR="00D80E1F">
        <w:rPr>
          <w:rStyle w:val="10"/>
          <w:sz w:val="24"/>
          <w:szCs w:val="24"/>
        </w:rPr>
        <w:t>,дренирование</w:t>
      </w:r>
      <w:proofErr w:type="spellEnd"/>
      <w:r w:rsidR="00D80E1F">
        <w:rPr>
          <w:rStyle w:val="10"/>
          <w:sz w:val="24"/>
          <w:szCs w:val="24"/>
        </w:rPr>
        <w:t>, Лапаростома.17.10</w:t>
      </w:r>
      <w:r w:rsidR="00724F27" w:rsidRPr="003B7820">
        <w:rPr>
          <w:rStyle w:val="10"/>
          <w:sz w:val="24"/>
          <w:szCs w:val="24"/>
        </w:rPr>
        <w:t xml:space="preserve"> ухудшение самочувствия, гипертермия, по дренажу гнойное </w:t>
      </w:r>
      <w:proofErr w:type="spellStart"/>
      <w:r w:rsidR="00724F27" w:rsidRPr="003B7820">
        <w:rPr>
          <w:rStyle w:val="10"/>
          <w:sz w:val="24"/>
          <w:szCs w:val="24"/>
        </w:rPr>
        <w:t>отделямое</w:t>
      </w:r>
      <w:proofErr w:type="spellEnd"/>
      <w:r w:rsidR="00724F27" w:rsidRPr="003B7820">
        <w:rPr>
          <w:rStyle w:val="10"/>
          <w:sz w:val="24"/>
          <w:szCs w:val="24"/>
        </w:rPr>
        <w:t xml:space="preserve">, заторможен и бледен. </w:t>
      </w:r>
      <w:r w:rsidR="00D80E1F">
        <w:rPr>
          <w:rStyle w:val="10"/>
          <w:sz w:val="24"/>
          <w:szCs w:val="24"/>
        </w:rPr>
        <w:t>21.10</w:t>
      </w:r>
      <w:r w:rsidR="00724F27" w:rsidRPr="003B7820">
        <w:rPr>
          <w:rStyle w:val="10"/>
          <w:sz w:val="24"/>
          <w:szCs w:val="24"/>
        </w:rPr>
        <w:t xml:space="preserve"> операция </w:t>
      </w:r>
      <w:proofErr w:type="spellStart"/>
      <w:r w:rsidR="00724F27" w:rsidRPr="003B7820">
        <w:rPr>
          <w:rStyle w:val="10"/>
          <w:sz w:val="24"/>
          <w:szCs w:val="24"/>
        </w:rPr>
        <w:t>релапаротомия</w:t>
      </w:r>
      <w:proofErr w:type="spellEnd"/>
      <w:r w:rsidR="00724F27" w:rsidRPr="003B7820">
        <w:rPr>
          <w:rStyle w:val="10"/>
          <w:sz w:val="24"/>
          <w:szCs w:val="24"/>
        </w:rPr>
        <w:t xml:space="preserve">, </w:t>
      </w:r>
      <w:proofErr w:type="spellStart"/>
      <w:r w:rsidR="00724F27" w:rsidRPr="003B7820">
        <w:rPr>
          <w:rStyle w:val="10"/>
          <w:sz w:val="24"/>
          <w:szCs w:val="24"/>
        </w:rPr>
        <w:t>ушивание</w:t>
      </w:r>
      <w:proofErr w:type="spellEnd"/>
      <w:r w:rsidR="00724F27" w:rsidRPr="003B7820">
        <w:rPr>
          <w:rStyle w:val="10"/>
          <w:sz w:val="24"/>
          <w:szCs w:val="24"/>
        </w:rPr>
        <w:t xml:space="preserve"> </w:t>
      </w:r>
      <w:proofErr w:type="spellStart"/>
      <w:r w:rsidR="00724F27" w:rsidRPr="003B7820">
        <w:rPr>
          <w:rStyle w:val="10"/>
          <w:sz w:val="24"/>
          <w:szCs w:val="24"/>
        </w:rPr>
        <w:t>эвентрации</w:t>
      </w:r>
      <w:proofErr w:type="spellEnd"/>
      <w:r w:rsidR="00724F27" w:rsidRPr="003B7820">
        <w:rPr>
          <w:rStyle w:val="10"/>
          <w:sz w:val="24"/>
          <w:szCs w:val="24"/>
        </w:rPr>
        <w:t xml:space="preserve">, </w:t>
      </w:r>
      <w:proofErr w:type="spellStart"/>
      <w:r w:rsidR="00724F27" w:rsidRPr="003B7820">
        <w:rPr>
          <w:rStyle w:val="10"/>
          <w:sz w:val="24"/>
          <w:szCs w:val="24"/>
        </w:rPr>
        <w:t>ушивание</w:t>
      </w:r>
      <w:proofErr w:type="spellEnd"/>
      <w:r w:rsidR="00724F27" w:rsidRPr="003B7820">
        <w:rPr>
          <w:rStyle w:val="10"/>
          <w:sz w:val="24"/>
          <w:szCs w:val="24"/>
        </w:rPr>
        <w:t xml:space="preserve"> несостоятельности швов </w:t>
      </w:r>
      <w:proofErr w:type="spellStart"/>
      <w:r w:rsidR="00724F27" w:rsidRPr="003B7820">
        <w:rPr>
          <w:rStyle w:val="10"/>
          <w:sz w:val="24"/>
          <w:szCs w:val="24"/>
        </w:rPr>
        <w:t>холедоха</w:t>
      </w:r>
      <w:proofErr w:type="spellEnd"/>
      <w:r w:rsidR="00724F27" w:rsidRPr="003B7820">
        <w:rPr>
          <w:rStyle w:val="10"/>
          <w:sz w:val="24"/>
          <w:szCs w:val="24"/>
        </w:rPr>
        <w:t xml:space="preserve">, вскрытие </w:t>
      </w:r>
      <w:proofErr w:type="spellStart"/>
      <w:r w:rsidR="00724F27" w:rsidRPr="003B7820">
        <w:rPr>
          <w:rStyle w:val="10"/>
          <w:sz w:val="24"/>
          <w:szCs w:val="24"/>
        </w:rPr>
        <w:t>подпеченочного</w:t>
      </w:r>
      <w:proofErr w:type="spellEnd"/>
      <w:r w:rsidR="00724F27" w:rsidRPr="003B7820">
        <w:rPr>
          <w:rStyle w:val="10"/>
          <w:sz w:val="24"/>
          <w:szCs w:val="24"/>
        </w:rPr>
        <w:t xml:space="preserve"> </w:t>
      </w:r>
      <w:proofErr w:type="spellStart"/>
      <w:r w:rsidR="00724F27" w:rsidRPr="003B7820">
        <w:rPr>
          <w:rStyle w:val="10"/>
          <w:sz w:val="24"/>
          <w:szCs w:val="24"/>
        </w:rPr>
        <w:t>абцесса</w:t>
      </w:r>
      <w:proofErr w:type="spellEnd"/>
      <w:r w:rsidR="00724F27" w:rsidRPr="003B7820">
        <w:rPr>
          <w:rStyle w:val="10"/>
          <w:sz w:val="24"/>
          <w:szCs w:val="24"/>
        </w:rPr>
        <w:t xml:space="preserve"> , санаци</w:t>
      </w:r>
      <w:r w:rsidR="001663AE">
        <w:rPr>
          <w:rStyle w:val="10"/>
          <w:sz w:val="24"/>
          <w:szCs w:val="24"/>
        </w:rPr>
        <w:t>я, дренирование брюшной полости.</w:t>
      </w:r>
    </w:p>
    <w:p w:rsidR="00AA191B" w:rsidRDefault="00013B38" w:rsidP="002A1B21">
      <w:pPr>
        <w:spacing w:line="276" w:lineRule="auto"/>
        <w:rPr>
          <w:rStyle w:val="10"/>
          <w:rFonts w:eastAsia="Courier New"/>
          <w:sz w:val="24"/>
          <w:szCs w:val="24"/>
        </w:rPr>
      </w:pPr>
      <w:r>
        <w:rPr>
          <w:rStyle w:val="10"/>
          <w:rFonts w:eastAsia="Courier New"/>
          <w:i/>
          <w:sz w:val="24"/>
          <w:szCs w:val="24"/>
        </w:rPr>
        <w:t xml:space="preserve">            </w:t>
      </w:r>
      <w:r w:rsidR="00724F27" w:rsidRPr="00AA191B">
        <w:rPr>
          <w:rStyle w:val="10"/>
          <w:rFonts w:eastAsia="Courier New"/>
          <w:i/>
          <w:sz w:val="24"/>
          <w:szCs w:val="24"/>
        </w:rPr>
        <w:t>анамнеза жизни</w:t>
      </w:r>
      <w:r w:rsidR="00724F27">
        <w:rPr>
          <w:rStyle w:val="10"/>
          <w:rFonts w:eastAsia="Courier New"/>
          <w:sz w:val="24"/>
          <w:szCs w:val="24"/>
        </w:rPr>
        <w:t xml:space="preserve"> -</w:t>
      </w:r>
      <w:r w:rsidR="00AA191B" w:rsidRPr="00AA191B">
        <w:rPr>
          <w:rStyle w:val="10"/>
          <w:rFonts w:eastAsia="Courier New"/>
          <w:sz w:val="24"/>
          <w:szCs w:val="24"/>
        </w:rPr>
        <w:t xml:space="preserve"> </w:t>
      </w:r>
      <w:r w:rsidR="00AA191B" w:rsidRPr="003B7820">
        <w:rPr>
          <w:rStyle w:val="10"/>
          <w:rFonts w:eastAsia="Courier New"/>
          <w:sz w:val="24"/>
          <w:szCs w:val="24"/>
        </w:rPr>
        <w:t xml:space="preserve">Питание </w:t>
      </w:r>
      <w:r w:rsidR="00AA191B">
        <w:rPr>
          <w:rStyle w:val="10"/>
          <w:rFonts w:eastAsia="Courier New"/>
          <w:sz w:val="24"/>
          <w:szCs w:val="24"/>
        </w:rPr>
        <w:t>богато жирной и животными белками пищей</w:t>
      </w:r>
      <w:r w:rsidR="00AA191B" w:rsidRPr="003B7820">
        <w:rPr>
          <w:rStyle w:val="10"/>
          <w:rFonts w:eastAsia="Courier New"/>
          <w:sz w:val="24"/>
          <w:szCs w:val="24"/>
        </w:rPr>
        <w:t xml:space="preserve">. </w:t>
      </w:r>
      <w:r w:rsidR="00AA191B">
        <w:rPr>
          <w:rStyle w:val="10"/>
          <w:rFonts w:eastAsia="Courier New"/>
          <w:sz w:val="24"/>
          <w:szCs w:val="24"/>
        </w:rPr>
        <w:t xml:space="preserve">Курил до 2015 года индекс пачки/лет 30. </w:t>
      </w:r>
    </w:p>
    <w:p w:rsidR="002A1B21" w:rsidRPr="00F43532" w:rsidRDefault="002A1B21" w:rsidP="002A1B21">
      <w:r>
        <w:rPr>
          <w:rStyle w:val="10"/>
          <w:rFonts w:eastAsia="Courier New"/>
          <w:i/>
          <w:sz w:val="24"/>
          <w:szCs w:val="24"/>
        </w:rPr>
        <w:t xml:space="preserve">           объективного статуса - </w:t>
      </w:r>
      <w:r w:rsidRPr="002A1B21">
        <w:rPr>
          <w:rStyle w:val="10"/>
          <w:rFonts w:eastAsia="Courier New"/>
          <w:sz w:val="24"/>
          <w:szCs w:val="24"/>
        </w:rPr>
        <w:t>ЧСС 7</w:t>
      </w:r>
      <w:r>
        <w:rPr>
          <w:rStyle w:val="10"/>
          <w:rFonts w:eastAsia="Courier New"/>
          <w:sz w:val="24"/>
          <w:szCs w:val="24"/>
        </w:rPr>
        <w:t>9</w:t>
      </w:r>
      <w:r w:rsidRPr="002A1B21">
        <w:rPr>
          <w:rStyle w:val="10"/>
          <w:rFonts w:eastAsia="Courier New"/>
          <w:sz w:val="24"/>
          <w:szCs w:val="24"/>
        </w:rPr>
        <w:t xml:space="preserve"> , АД 130/70, температура 36,8, дыхание  проводится по всем легочным полям,</w:t>
      </w:r>
      <w:r w:rsidR="006B4814">
        <w:rPr>
          <w:rStyle w:val="10"/>
          <w:rFonts w:eastAsia="Courier New"/>
          <w:sz w:val="24"/>
          <w:szCs w:val="24"/>
        </w:rPr>
        <w:t xml:space="preserve"> </w:t>
      </w:r>
      <w:r w:rsidRPr="002A1B21">
        <w:rPr>
          <w:rStyle w:val="10"/>
          <w:rFonts w:eastAsia="Courier New"/>
          <w:sz w:val="24"/>
          <w:szCs w:val="24"/>
        </w:rPr>
        <w:t>ясный легочный звук, слышны мелкопузырчатые хрипы в нижних отделах легких, живот мягкий безболезненный</w:t>
      </w:r>
    </w:p>
    <w:p w:rsidR="002A1B21" w:rsidRDefault="002A1B21" w:rsidP="00E34B0E">
      <w:pPr>
        <w:pStyle w:val="3"/>
        <w:shd w:val="clear" w:color="auto" w:fill="auto"/>
        <w:spacing w:after="0" w:line="276" w:lineRule="auto"/>
        <w:ind w:left="20" w:right="240" w:firstLine="480"/>
        <w:jc w:val="both"/>
        <w:rPr>
          <w:rStyle w:val="10"/>
          <w:i/>
          <w:sz w:val="24"/>
          <w:szCs w:val="24"/>
        </w:rPr>
      </w:pPr>
    </w:p>
    <w:p w:rsidR="00724F27" w:rsidRDefault="00724F27" w:rsidP="00E34B0E">
      <w:pPr>
        <w:pStyle w:val="3"/>
        <w:shd w:val="clear" w:color="auto" w:fill="auto"/>
        <w:spacing w:after="240" w:line="276" w:lineRule="auto"/>
        <w:ind w:left="20" w:right="20" w:firstLine="460"/>
        <w:jc w:val="both"/>
        <w:rPr>
          <w:rStyle w:val="10"/>
          <w:sz w:val="24"/>
          <w:szCs w:val="24"/>
        </w:rPr>
      </w:pPr>
      <w:r w:rsidRPr="00AA191B">
        <w:rPr>
          <w:rStyle w:val="10"/>
          <w:i/>
          <w:sz w:val="24"/>
          <w:szCs w:val="24"/>
        </w:rPr>
        <w:t xml:space="preserve"> локального </w:t>
      </w:r>
      <w:r w:rsidR="002A1B21">
        <w:rPr>
          <w:rStyle w:val="10"/>
          <w:i/>
          <w:sz w:val="24"/>
          <w:szCs w:val="24"/>
        </w:rPr>
        <w:t>статуса</w:t>
      </w:r>
      <w:r w:rsidR="00AA191B">
        <w:rPr>
          <w:rStyle w:val="10"/>
          <w:sz w:val="24"/>
          <w:szCs w:val="24"/>
        </w:rPr>
        <w:t xml:space="preserve"> - </w:t>
      </w:r>
      <w:r w:rsidR="002A1B21" w:rsidRPr="002A1B21">
        <w:rPr>
          <w:rStyle w:val="10"/>
          <w:sz w:val="24"/>
          <w:szCs w:val="24"/>
        </w:rPr>
        <w:t xml:space="preserve">Язык влажный, чистый. Живот симметричен, </w:t>
      </w:r>
      <w:proofErr w:type="spellStart"/>
      <w:r w:rsidR="002A1B21" w:rsidRPr="002A1B21">
        <w:rPr>
          <w:rStyle w:val="10"/>
          <w:sz w:val="24"/>
          <w:szCs w:val="24"/>
        </w:rPr>
        <w:t>неучаствует</w:t>
      </w:r>
      <w:proofErr w:type="spellEnd"/>
      <w:r w:rsidR="002A1B21" w:rsidRPr="002A1B21">
        <w:rPr>
          <w:rStyle w:val="10"/>
          <w:sz w:val="24"/>
          <w:szCs w:val="24"/>
        </w:rPr>
        <w:t xml:space="preserve"> в акте </w:t>
      </w:r>
      <w:proofErr w:type="spellStart"/>
      <w:r w:rsidR="002A1B21" w:rsidRPr="002A1B21">
        <w:rPr>
          <w:rStyle w:val="10"/>
          <w:sz w:val="24"/>
          <w:szCs w:val="24"/>
        </w:rPr>
        <w:t>дыхания.Пальпация</w:t>
      </w:r>
      <w:proofErr w:type="spellEnd"/>
      <w:r w:rsidR="002A1B21" w:rsidRPr="002A1B21">
        <w:rPr>
          <w:rStyle w:val="10"/>
          <w:sz w:val="24"/>
          <w:szCs w:val="24"/>
        </w:rPr>
        <w:t>. При поверхностной пальпации живота болезненности нет. Опухолевых образований, грыж, си</w:t>
      </w:r>
      <w:r w:rsidR="002A1B21">
        <w:rPr>
          <w:rStyle w:val="10"/>
          <w:sz w:val="24"/>
          <w:szCs w:val="24"/>
        </w:rPr>
        <w:t>мпт</w:t>
      </w:r>
      <w:r w:rsidR="002A1B21" w:rsidRPr="002A1B21">
        <w:rPr>
          <w:rStyle w:val="10"/>
          <w:sz w:val="24"/>
          <w:szCs w:val="24"/>
        </w:rPr>
        <w:t xml:space="preserve">ома </w:t>
      </w:r>
      <w:proofErr w:type="spellStart"/>
      <w:r w:rsidR="002A1B21" w:rsidRPr="002A1B21">
        <w:rPr>
          <w:rStyle w:val="10"/>
          <w:sz w:val="24"/>
          <w:szCs w:val="24"/>
        </w:rPr>
        <w:t>Щёткина-Блюмберга</w:t>
      </w:r>
      <w:proofErr w:type="spellEnd"/>
      <w:r w:rsidR="002A1B21" w:rsidRPr="002A1B21">
        <w:rPr>
          <w:rStyle w:val="10"/>
          <w:sz w:val="24"/>
          <w:szCs w:val="24"/>
        </w:rPr>
        <w:t xml:space="preserve"> не обнаружено. Глубокая  методическая скользящая пальпация по </w:t>
      </w:r>
      <w:proofErr w:type="spellStart"/>
      <w:r w:rsidR="002A1B21" w:rsidRPr="002A1B21">
        <w:rPr>
          <w:rStyle w:val="10"/>
          <w:sz w:val="24"/>
          <w:szCs w:val="24"/>
        </w:rPr>
        <w:t>Образцову</w:t>
      </w:r>
      <w:proofErr w:type="spellEnd"/>
      <w:r w:rsidR="002A1B21" w:rsidRPr="002A1B21">
        <w:rPr>
          <w:rStyle w:val="10"/>
          <w:sz w:val="24"/>
          <w:szCs w:val="24"/>
        </w:rPr>
        <w:t xml:space="preserve"> на данный момент не возможна. Размеры печени  по Курлову: по среднеключичной линии – 1</w:t>
      </w:r>
      <w:r w:rsidR="002A1B21">
        <w:rPr>
          <w:rStyle w:val="10"/>
          <w:sz w:val="24"/>
          <w:szCs w:val="24"/>
        </w:rPr>
        <w:t>0</w:t>
      </w:r>
      <w:r w:rsidR="002A1B21" w:rsidRPr="002A1B21">
        <w:rPr>
          <w:rStyle w:val="10"/>
          <w:sz w:val="24"/>
          <w:szCs w:val="24"/>
        </w:rPr>
        <w:t xml:space="preserve"> см.; по передней срединой линии – 9 см.; по рёберной дуге – 8 см.</w:t>
      </w:r>
      <w:r w:rsidR="002A1B21">
        <w:rPr>
          <w:rStyle w:val="10"/>
          <w:sz w:val="24"/>
          <w:szCs w:val="24"/>
        </w:rPr>
        <w:t xml:space="preserve"> </w:t>
      </w:r>
      <w:r w:rsidR="002A1B21" w:rsidRPr="002A1B21">
        <w:rPr>
          <w:rStyle w:val="10"/>
          <w:sz w:val="24"/>
          <w:szCs w:val="24"/>
        </w:rPr>
        <w:t xml:space="preserve">При перкуссии свободной или осумкованной жидкости в брюшной полости нет. </w:t>
      </w:r>
      <w:r w:rsidR="002A1B21" w:rsidRPr="003B7820">
        <w:rPr>
          <w:rStyle w:val="10"/>
          <w:sz w:val="24"/>
          <w:szCs w:val="24"/>
        </w:rPr>
        <w:t xml:space="preserve">Желчный пузырь не пальпируется. Симптомы </w:t>
      </w:r>
      <w:proofErr w:type="spellStart"/>
      <w:r w:rsidR="002A1B21" w:rsidRPr="003B7820">
        <w:rPr>
          <w:rStyle w:val="10"/>
          <w:sz w:val="24"/>
          <w:szCs w:val="24"/>
        </w:rPr>
        <w:t>Грекова-Ортнера</w:t>
      </w:r>
      <w:proofErr w:type="spellEnd"/>
      <w:r w:rsidR="002A1B21" w:rsidRPr="003B7820">
        <w:rPr>
          <w:rStyle w:val="10"/>
          <w:sz w:val="24"/>
          <w:szCs w:val="24"/>
        </w:rPr>
        <w:t xml:space="preserve">, </w:t>
      </w:r>
      <w:proofErr w:type="spellStart"/>
      <w:r w:rsidR="002A1B21" w:rsidRPr="003B7820">
        <w:rPr>
          <w:rStyle w:val="10"/>
          <w:sz w:val="24"/>
          <w:szCs w:val="24"/>
        </w:rPr>
        <w:t>Кера</w:t>
      </w:r>
      <w:proofErr w:type="spellEnd"/>
      <w:r w:rsidR="002A1B21" w:rsidRPr="003B7820">
        <w:rPr>
          <w:rStyle w:val="10"/>
          <w:sz w:val="24"/>
          <w:szCs w:val="24"/>
        </w:rPr>
        <w:t xml:space="preserve">, </w:t>
      </w:r>
      <w:proofErr w:type="spellStart"/>
      <w:r w:rsidR="002A1B21" w:rsidRPr="003B7820">
        <w:rPr>
          <w:rStyle w:val="10"/>
          <w:sz w:val="24"/>
          <w:szCs w:val="24"/>
        </w:rPr>
        <w:t>Мерфи</w:t>
      </w:r>
      <w:proofErr w:type="spellEnd"/>
      <w:r w:rsidR="002A1B21" w:rsidRPr="003B7820">
        <w:rPr>
          <w:rStyle w:val="10"/>
          <w:sz w:val="24"/>
          <w:szCs w:val="24"/>
        </w:rPr>
        <w:t xml:space="preserve">, </w:t>
      </w:r>
      <w:proofErr w:type="spellStart"/>
      <w:r w:rsidR="002A1B21" w:rsidRPr="003B7820">
        <w:rPr>
          <w:rStyle w:val="10"/>
          <w:sz w:val="24"/>
          <w:szCs w:val="24"/>
        </w:rPr>
        <w:t>Мюсси</w:t>
      </w:r>
      <w:proofErr w:type="spellEnd"/>
      <w:r w:rsidR="002A1B21" w:rsidRPr="003B7820">
        <w:rPr>
          <w:rStyle w:val="10"/>
          <w:sz w:val="24"/>
          <w:szCs w:val="24"/>
        </w:rPr>
        <w:t>-Георгиевского отрицательные</w:t>
      </w:r>
      <w:r w:rsidR="002A1B21">
        <w:rPr>
          <w:rStyle w:val="10"/>
          <w:sz w:val="24"/>
          <w:szCs w:val="24"/>
        </w:rPr>
        <w:t>.</w:t>
      </w:r>
    </w:p>
    <w:p w:rsidR="00AA191B" w:rsidRDefault="00C5548F" w:rsidP="00E34B0E">
      <w:pPr>
        <w:pStyle w:val="3"/>
        <w:shd w:val="clear" w:color="auto" w:fill="auto"/>
        <w:spacing w:after="240" w:line="276" w:lineRule="auto"/>
        <w:ind w:left="20" w:right="20" w:firstLine="460"/>
        <w:jc w:val="both"/>
        <w:rPr>
          <w:rStyle w:val="10"/>
          <w:sz w:val="24"/>
          <w:szCs w:val="24"/>
        </w:rPr>
      </w:pPr>
      <w:r w:rsidRPr="003B7820">
        <w:rPr>
          <w:rStyle w:val="10"/>
          <w:sz w:val="24"/>
          <w:szCs w:val="24"/>
        </w:rPr>
        <w:t xml:space="preserve"> </w:t>
      </w:r>
      <w:r w:rsidR="00724F27" w:rsidRPr="00AA191B">
        <w:rPr>
          <w:rStyle w:val="10"/>
          <w:i/>
          <w:sz w:val="24"/>
          <w:szCs w:val="24"/>
        </w:rPr>
        <w:t>инструментального обследования</w:t>
      </w:r>
      <w:r w:rsidR="00AA191B">
        <w:rPr>
          <w:rStyle w:val="10"/>
          <w:sz w:val="24"/>
          <w:szCs w:val="24"/>
        </w:rPr>
        <w:t xml:space="preserve"> - </w:t>
      </w:r>
      <w:r w:rsidR="00D80E1F">
        <w:rPr>
          <w:rStyle w:val="10"/>
          <w:sz w:val="24"/>
          <w:szCs w:val="24"/>
        </w:rPr>
        <w:t>УЗИ 19.10</w:t>
      </w:r>
      <w:r w:rsidR="00AA191B" w:rsidRPr="003B7820">
        <w:rPr>
          <w:rStyle w:val="10"/>
          <w:sz w:val="24"/>
          <w:szCs w:val="24"/>
        </w:rPr>
        <w:t xml:space="preserve"> в брюшной полости жидкость в небольшой количестве в нижних отделах живота </w:t>
      </w:r>
      <w:proofErr w:type="spellStart"/>
      <w:r w:rsidR="00AA191B" w:rsidRPr="003B7820">
        <w:rPr>
          <w:rStyle w:val="10"/>
          <w:sz w:val="24"/>
          <w:szCs w:val="24"/>
        </w:rPr>
        <w:t>межпетельно</w:t>
      </w:r>
      <w:proofErr w:type="spellEnd"/>
      <w:r w:rsidR="00AA191B" w:rsidRPr="003B7820">
        <w:rPr>
          <w:rStyle w:val="10"/>
          <w:sz w:val="24"/>
          <w:szCs w:val="24"/>
        </w:rPr>
        <w:t xml:space="preserve"> толщиной 0,5-0,7 см, в плевральной полоти справа жидкость 150 см3. </w:t>
      </w:r>
    </w:p>
    <w:p w:rsidR="00724F27" w:rsidRDefault="00AA191B" w:rsidP="00D80E1F">
      <w:pPr>
        <w:pStyle w:val="3"/>
        <w:shd w:val="clear" w:color="auto" w:fill="auto"/>
        <w:spacing w:after="240" w:line="276" w:lineRule="auto"/>
        <w:ind w:left="20" w:right="20" w:firstLine="460"/>
        <w:jc w:val="both"/>
        <w:rPr>
          <w:rStyle w:val="10"/>
          <w:sz w:val="24"/>
          <w:szCs w:val="24"/>
        </w:rPr>
      </w:pPr>
      <w:proofErr w:type="spellStart"/>
      <w:r w:rsidRPr="003B7820">
        <w:rPr>
          <w:rStyle w:val="10"/>
          <w:sz w:val="24"/>
          <w:szCs w:val="24"/>
        </w:rPr>
        <w:t>Р</w:t>
      </w:r>
      <w:r w:rsidR="00D80E1F">
        <w:rPr>
          <w:rStyle w:val="10"/>
          <w:sz w:val="24"/>
          <w:szCs w:val="24"/>
        </w:rPr>
        <w:t>енгенологическое</w:t>
      </w:r>
      <w:proofErr w:type="spellEnd"/>
      <w:r w:rsidR="00D80E1F">
        <w:rPr>
          <w:rStyle w:val="10"/>
          <w:sz w:val="24"/>
          <w:szCs w:val="24"/>
        </w:rPr>
        <w:t xml:space="preserve"> исследование 19.10</w:t>
      </w:r>
      <w:r w:rsidRPr="003B7820">
        <w:rPr>
          <w:rStyle w:val="10"/>
          <w:sz w:val="24"/>
          <w:szCs w:val="24"/>
        </w:rPr>
        <w:t xml:space="preserve">-  легочный рисунок усилен, на </w:t>
      </w:r>
      <w:proofErr w:type="spellStart"/>
      <w:r w:rsidRPr="003B7820">
        <w:rPr>
          <w:rStyle w:val="10"/>
          <w:sz w:val="24"/>
          <w:szCs w:val="24"/>
        </w:rPr>
        <w:t>фистулограмме</w:t>
      </w:r>
      <w:proofErr w:type="spellEnd"/>
      <w:r w:rsidRPr="003B7820">
        <w:rPr>
          <w:rStyle w:val="10"/>
          <w:sz w:val="24"/>
          <w:szCs w:val="24"/>
        </w:rPr>
        <w:t xml:space="preserve"> крупные печеночные </w:t>
      </w:r>
      <w:proofErr w:type="spellStart"/>
      <w:r w:rsidRPr="003B7820">
        <w:rPr>
          <w:rStyle w:val="10"/>
          <w:sz w:val="24"/>
          <w:szCs w:val="24"/>
        </w:rPr>
        <w:t>протои</w:t>
      </w:r>
      <w:proofErr w:type="spellEnd"/>
      <w:r w:rsidRPr="003B7820">
        <w:rPr>
          <w:rStyle w:val="10"/>
          <w:sz w:val="24"/>
          <w:szCs w:val="24"/>
        </w:rPr>
        <w:t xml:space="preserve">, </w:t>
      </w:r>
      <w:proofErr w:type="spellStart"/>
      <w:r w:rsidRPr="003B7820">
        <w:rPr>
          <w:rStyle w:val="10"/>
          <w:sz w:val="24"/>
          <w:szCs w:val="24"/>
        </w:rPr>
        <w:t>холедох</w:t>
      </w:r>
      <w:proofErr w:type="spellEnd"/>
      <w:r w:rsidRPr="003B7820">
        <w:rPr>
          <w:rStyle w:val="10"/>
          <w:sz w:val="24"/>
          <w:szCs w:val="24"/>
        </w:rPr>
        <w:t xml:space="preserve">, </w:t>
      </w:r>
      <w:proofErr w:type="spellStart"/>
      <w:r w:rsidRPr="003B7820">
        <w:rPr>
          <w:rStyle w:val="10"/>
          <w:sz w:val="24"/>
          <w:szCs w:val="24"/>
        </w:rPr>
        <w:t>котраст</w:t>
      </w:r>
      <w:proofErr w:type="spellEnd"/>
      <w:r w:rsidRPr="003B7820">
        <w:rPr>
          <w:rStyle w:val="10"/>
          <w:sz w:val="24"/>
          <w:szCs w:val="24"/>
        </w:rPr>
        <w:t xml:space="preserve"> в ДПК не поступает, частично оттекает нару</w:t>
      </w:r>
      <w:r w:rsidR="00D80E1F">
        <w:rPr>
          <w:rStyle w:val="10"/>
          <w:sz w:val="24"/>
          <w:szCs w:val="24"/>
        </w:rPr>
        <w:t>жу вдоль дренажной трубки. 26.10</w:t>
      </w:r>
      <w:r w:rsidRPr="003B7820">
        <w:rPr>
          <w:rStyle w:val="10"/>
          <w:sz w:val="24"/>
          <w:szCs w:val="24"/>
        </w:rPr>
        <w:t xml:space="preserve"> на </w:t>
      </w:r>
      <w:bookmarkStart w:id="0" w:name="_GoBack"/>
      <w:bookmarkEnd w:id="0"/>
      <w:proofErr w:type="spellStart"/>
      <w:r w:rsidRPr="003B7820">
        <w:rPr>
          <w:rStyle w:val="10"/>
          <w:sz w:val="24"/>
          <w:szCs w:val="24"/>
        </w:rPr>
        <w:t>фистулограмме</w:t>
      </w:r>
      <w:proofErr w:type="spellEnd"/>
      <w:r w:rsidRPr="003B7820">
        <w:rPr>
          <w:rStyle w:val="10"/>
          <w:sz w:val="24"/>
          <w:szCs w:val="24"/>
        </w:rPr>
        <w:t xml:space="preserve"> сужение дистальных отделов общего </w:t>
      </w:r>
      <w:proofErr w:type="spellStart"/>
      <w:r w:rsidRPr="003B7820">
        <w:rPr>
          <w:rStyle w:val="10"/>
          <w:sz w:val="24"/>
          <w:szCs w:val="24"/>
        </w:rPr>
        <w:t>жлечного</w:t>
      </w:r>
      <w:proofErr w:type="spellEnd"/>
      <w:r w:rsidRPr="003B7820">
        <w:rPr>
          <w:rStyle w:val="10"/>
          <w:sz w:val="24"/>
          <w:szCs w:val="24"/>
        </w:rPr>
        <w:t xml:space="preserve"> протока до 0,5, обильное поступление контраста в проекцию </w:t>
      </w:r>
      <w:proofErr w:type="spellStart"/>
      <w:r w:rsidRPr="003B7820">
        <w:rPr>
          <w:rStyle w:val="10"/>
          <w:sz w:val="24"/>
          <w:szCs w:val="24"/>
        </w:rPr>
        <w:t>фатерового</w:t>
      </w:r>
      <w:proofErr w:type="spellEnd"/>
      <w:r w:rsidRPr="003B7820">
        <w:rPr>
          <w:rStyle w:val="10"/>
          <w:sz w:val="24"/>
          <w:szCs w:val="24"/>
        </w:rPr>
        <w:t xml:space="preserve"> соска вдоль </w:t>
      </w:r>
    </w:p>
    <w:p w:rsidR="00AA191B" w:rsidRPr="003B7820" w:rsidRDefault="00724F27" w:rsidP="00E34B0E">
      <w:pPr>
        <w:pStyle w:val="3"/>
        <w:shd w:val="clear" w:color="auto" w:fill="auto"/>
        <w:spacing w:after="240" w:line="276" w:lineRule="auto"/>
        <w:ind w:left="20" w:right="20" w:firstLine="460"/>
        <w:jc w:val="both"/>
        <w:rPr>
          <w:rStyle w:val="10"/>
          <w:sz w:val="24"/>
          <w:szCs w:val="24"/>
        </w:rPr>
      </w:pPr>
      <w:r w:rsidRPr="00AA191B">
        <w:rPr>
          <w:rStyle w:val="10"/>
          <w:i/>
          <w:sz w:val="24"/>
          <w:szCs w:val="24"/>
        </w:rPr>
        <w:t>лабораторного исследование</w:t>
      </w:r>
      <w:r w:rsidR="00C5548F" w:rsidRPr="00AA191B">
        <w:rPr>
          <w:rStyle w:val="10"/>
          <w:i/>
          <w:sz w:val="24"/>
          <w:szCs w:val="24"/>
        </w:rPr>
        <w:t xml:space="preserve"> </w:t>
      </w:r>
      <w:r w:rsidR="00AA191B" w:rsidRPr="00AA191B">
        <w:rPr>
          <w:rStyle w:val="10"/>
          <w:i/>
          <w:sz w:val="24"/>
          <w:szCs w:val="24"/>
        </w:rPr>
        <w:t xml:space="preserve"> - </w:t>
      </w:r>
      <w:r w:rsidR="00AA191B" w:rsidRPr="00AA191B">
        <w:rPr>
          <w:rStyle w:val="10"/>
          <w:sz w:val="24"/>
          <w:szCs w:val="24"/>
        </w:rPr>
        <w:t>РАК</w:t>
      </w:r>
      <w:r w:rsidR="00AA191B">
        <w:rPr>
          <w:rStyle w:val="10"/>
          <w:i/>
          <w:sz w:val="24"/>
          <w:szCs w:val="24"/>
        </w:rPr>
        <w:t xml:space="preserve"> </w:t>
      </w:r>
      <w:r w:rsidR="00AA191B" w:rsidRPr="003B7820">
        <w:rPr>
          <w:rStyle w:val="10"/>
          <w:sz w:val="24"/>
          <w:szCs w:val="24"/>
        </w:rPr>
        <w:t>1</w:t>
      </w:r>
      <w:r w:rsidR="00C23204">
        <w:rPr>
          <w:rStyle w:val="10"/>
          <w:sz w:val="24"/>
          <w:szCs w:val="24"/>
        </w:rPr>
        <w:t>3.10</w:t>
      </w:r>
      <w:r w:rsidR="00AA191B" w:rsidRPr="003B7820">
        <w:rPr>
          <w:rStyle w:val="10"/>
          <w:sz w:val="24"/>
          <w:szCs w:val="24"/>
        </w:rPr>
        <w:t xml:space="preserve">  </w:t>
      </w:r>
      <w:proofErr w:type="spellStart"/>
      <w:r w:rsidR="00AA191B" w:rsidRPr="003B7820">
        <w:rPr>
          <w:rStyle w:val="10"/>
          <w:sz w:val="24"/>
          <w:szCs w:val="24"/>
        </w:rPr>
        <w:t>Нв</w:t>
      </w:r>
      <w:proofErr w:type="spellEnd"/>
      <w:r w:rsidR="00AA191B" w:rsidRPr="003B7820">
        <w:rPr>
          <w:rStyle w:val="10"/>
          <w:sz w:val="24"/>
          <w:szCs w:val="24"/>
        </w:rPr>
        <w:t xml:space="preserve"> 114 г/л, СОЭ 60 мм/ч, лейкоциты 13,8 *10</w:t>
      </w:r>
      <w:r w:rsidR="00AA191B" w:rsidRPr="003B7820">
        <w:rPr>
          <w:rStyle w:val="10"/>
          <w:sz w:val="24"/>
          <w:szCs w:val="24"/>
          <w:vertAlign w:val="superscript"/>
        </w:rPr>
        <w:t>9</w:t>
      </w:r>
      <w:r w:rsidR="00AA191B">
        <w:rPr>
          <w:rStyle w:val="10"/>
          <w:sz w:val="24"/>
          <w:szCs w:val="24"/>
        </w:rPr>
        <w:t xml:space="preserve">. Б/х крови </w:t>
      </w:r>
      <w:r w:rsidR="00AA191B" w:rsidRPr="003B7820">
        <w:rPr>
          <w:rStyle w:val="10"/>
          <w:sz w:val="24"/>
          <w:szCs w:val="24"/>
        </w:rPr>
        <w:t>1</w:t>
      </w:r>
      <w:r w:rsidR="00D71630">
        <w:rPr>
          <w:rStyle w:val="10"/>
          <w:sz w:val="24"/>
          <w:szCs w:val="24"/>
        </w:rPr>
        <w:t>6</w:t>
      </w:r>
      <w:r w:rsidR="00AA191B" w:rsidRPr="003B7820">
        <w:rPr>
          <w:rStyle w:val="10"/>
          <w:sz w:val="24"/>
          <w:szCs w:val="24"/>
        </w:rPr>
        <w:t>.</w:t>
      </w:r>
      <w:r w:rsidR="00D71630">
        <w:rPr>
          <w:rStyle w:val="10"/>
          <w:sz w:val="24"/>
          <w:szCs w:val="24"/>
        </w:rPr>
        <w:t>10</w:t>
      </w:r>
      <w:r w:rsidR="00AA191B" w:rsidRPr="003B7820">
        <w:rPr>
          <w:rStyle w:val="10"/>
          <w:sz w:val="24"/>
          <w:szCs w:val="24"/>
        </w:rPr>
        <w:t xml:space="preserve"> белок 46,6 г/л, билирубин общий 34,5 </w:t>
      </w:r>
      <w:proofErr w:type="spellStart"/>
      <w:r w:rsidR="00AA191B" w:rsidRPr="003B7820">
        <w:rPr>
          <w:rStyle w:val="10"/>
          <w:sz w:val="24"/>
          <w:szCs w:val="24"/>
        </w:rPr>
        <w:t>мкмоль</w:t>
      </w:r>
      <w:proofErr w:type="spellEnd"/>
      <w:r w:rsidR="00AA191B" w:rsidRPr="003B7820">
        <w:rPr>
          <w:rStyle w:val="10"/>
          <w:sz w:val="24"/>
          <w:szCs w:val="24"/>
        </w:rPr>
        <w:t xml:space="preserve">/л, билирубин прямой 11,8 </w:t>
      </w:r>
      <w:proofErr w:type="spellStart"/>
      <w:r w:rsidR="00AA191B" w:rsidRPr="003B7820">
        <w:rPr>
          <w:rStyle w:val="10"/>
          <w:sz w:val="24"/>
          <w:szCs w:val="24"/>
        </w:rPr>
        <w:t>мкмоль</w:t>
      </w:r>
      <w:proofErr w:type="spellEnd"/>
      <w:r w:rsidR="00AA191B" w:rsidRPr="003B7820">
        <w:rPr>
          <w:rStyle w:val="10"/>
          <w:sz w:val="24"/>
          <w:szCs w:val="24"/>
        </w:rPr>
        <w:t xml:space="preserve">/л (0-4,6), калий 3,19 </w:t>
      </w:r>
      <w:proofErr w:type="spellStart"/>
      <w:r w:rsidR="00AA191B" w:rsidRPr="003B7820">
        <w:rPr>
          <w:sz w:val="24"/>
          <w:szCs w:val="24"/>
        </w:rPr>
        <w:t>ммоль</w:t>
      </w:r>
      <w:proofErr w:type="spellEnd"/>
      <w:r w:rsidR="00AA191B" w:rsidRPr="003B7820">
        <w:rPr>
          <w:sz w:val="24"/>
          <w:szCs w:val="24"/>
        </w:rPr>
        <w:t xml:space="preserve">/л </w:t>
      </w:r>
      <w:r w:rsidR="00AA191B" w:rsidRPr="003B7820">
        <w:rPr>
          <w:rStyle w:val="10"/>
          <w:sz w:val="24"/>
          <w:szCs w:val="24"/>
        </w:rPr>
        <w:t>, натрий 134</w:t>
      </w:r>
      <w:r w:rsidR="00AA191B" w:rsidRPr="003B7820">
        <w:rPr>
          <w:sz w:val="24"/>
          <w:szCs w:val="24"/>
        </w:rPr>
        <w:t xml:space="preserve"> </w:t>
      </w:r>
      <w:proofErr w:type="spellStart"/>
      <w:r w:rsidR="00AA191B" w:rsidRPr="003B7820">
        <w:rPr>
          <w:sz w:val="24"/>
          <w:szCs w:val="24"/>
        </w:rPr>
        <w:t>ммоль</w:t>
      </w:r>
      <w:proofErr w:type="spellEnd"/>
      <w:r w:rsidR="00AA191B" w:rsidRPr="003B7820">
        <w:rPr>
          <w:sz w:val="24"/>
          <w:szCs w:val="24"/>
        </w:rPr>
        <w:t>/л (136-146)</w:t>
      </w:r>
    </w:p>
    <w:p w:rsidR="006B4814" w:rsidRPr="006B4814" w:rsidRDefault="00C5548F" w:rsidP="006B4814">
      <w:pPr>
        <w:pStyle w:val="3"/>
        <w:shd w:val="clear" w:color="auto" w:fill="auto"/>
        <w:tabs>
          <w:tab w:val="left" w:pos="6663"/>
        </w:tabs>
        <w:spacing w:after="244" w:line="276" w:lineRule="auto"/>
        <w:ind w:right="1" w:firstLine="480"/>
        <w:jc w:val="both"/>
        <w:rPr>
          <w:rStyle w:val="10"/>
          <w:sz w:val="24"/>
          <w:szCs w:val="24"/>
        </w:rPr>
      </w:pPr>
      <w:r w:rsidRPr="003B7820">
        <w:rPr>
          <w:rStyle w:val="10"/>
          <w:sz w:val="24"/>
          <w:szCs w:val="24"/>
        </w:rPr>
        <w:t xml:space="preserve"> можно поставить диагноз</w:t>
      </w:r>
      <w:r w:rsidR="00AA191B">
        <w:rPr>
          <w:rStyle w:val="10"/>
          <w:sz w:val="24"/>
          <w:szCs w:val="24"/>
        </w:rPr>
        <w:t xml:space="preserve"> основной</w:t>
      </w:r>
      <w:r w:rsidRPr="006B4814">
        <w:rPr>
          <w:rStyle w:val="10"/>
          <w:sz w:val="24"/>
          <w:szCs w:val="24"/>
        </w:rPr>
        <w:t xml:space="preserve">: </w:t>
      </w:r>
      <w:r w:rsidR="006B4814" w:rsidRPr="006B4814">
        <w:rPr>
          <w:rStyle w:val="10"/>
          <w:sz w:val="24"/>
          <w:szCs w:val="24"/>
        </w:rPr>
        <w:t>Желчно каменная болезнь, обострение  хроническо</w:t>
      </w:r>
      <w:r w:rsidR="00C23204">
        <w:rPr>
          <w:rStyle w:val="10"/>
          <w:sz w:val="24"/>
          <w:szCs w:val="24"/>
        </w:rPr>
        <w:t xml:space="preserve">го </w:t>
      </w:r>
      <w:r w:rsidR="00B67B29">
        <w:rPr>
          <w:rStyle w:val="10"/>
          <w:sz w:val="24"/>
          <w:szCs w:val="24"/>
        </w:rPr>
        <w:t>калькулезного холецистита, 05.10</w:t>
      </w:r>
      <w:r w:rsidR="00C23204">
        <w:rPr>
          <w:rStyle w:val="10"/>
          <w:sz w:val="24"/>
          <w:szCs w:val="24"/>
        </w:rPr>
        <w:t>.2016</w:t>
      </w:r>
      <w:r w:rsidR="006B4814" w:rsidRPr="006B4814">
        <w:rPr>
          <w:rStyle w:val="10"/>
          <w:sz w:val="24"/>
          <w:szCs w:val="24"/>
        </w:rPr>
        <w:t xml:space="preserve"> </w:t>
      </w:r>
      <w:proofErr w:type="spellStart"/>
      <w:r w:rsidR="006B4814" w:rsidRPr="006B4814">
        <w:rPr>
          <w:rStyle w:val="10"/>
          <w:sz w:val="24"/>
          <w:szCs w:val="24"/>
        </w:rPr>
        <w:t>лапороскопическая</w:t>
      </w:r>
      <w:proofErr w:type="spellEnd"/>
      <w:r w:rsidR="006B4814" w:rsidRPr="006B4814">
        <w:rPr>
          <w:rStyle w:val="10"/>
          <w:sz w:val="24"/>
          <w:szCs w:val="24"/>
        </w:rPr>
        <w:t xml:space="preserve"> </w:t>
      </w:r>
      <w:proofErr w:type="spellStart"/>
      <w:r w:rsidR="006B4814" w:rsidRPr="006B4814">
        <w:rPr>
          <w:rStyle w:val="10"/>
          <w:sz w:val="24"/>
          <w:szCs w:val="24"/>
        </w:rPr>
        <w:t>холецистэктомия</w:t>
      </w:r>
      <w:proofErr w:type="spellEnd"/>
      <w:r w:rsidR="006B4814" w:rsidRPr="006B4814">
        <w:rPr>
          <w:rStyle w:val="10"/>
          <w:sz w:val="24"/>
          <w:szCs w:val="24"/>
        </w:rPr>
        <w:t xml:space="preserve">, дренирование брюшной полости; распространенный желчный перитонит, </w:t>
      </w:r>
      <w:proofErr w:type="spellStart"/>
      <w:r w:rsidR="006B4814" w:rsidRPr="006B4814">
        <w:rPr>
          <w:rStyle w:val="10"/>
          <w:sz w:val="24"/>
          <w:szCs w:val="24"/>
        </w:rPr>
        <w:t>интраопера</w:t>
      </w:r>
      <w:r w:rsidR="00C23204">
        <w:rPr>
          <w:rStyle w:val="10"/>
          <w:sz w:val="24"/>
          <w:szCs w:val="24"/>
        </w:rPr>
        <w:t>ционное</w:t>
      </w:r>
      <w:proofErr w:type="spellEnd"/>
      <w:r w:rsidR="00C23204">
        <w:rPr>
          <w:rStyle w:val="10"/>
          <w:sz w:val="24"/>
          <w:szCs w:val="24"/>
        </w:rPr>
        <w:t xml:space="preserve"> повреждение </w:t>
      </w:r>
      <w:proofErr w:type="spellStart"/>
      <w:r w:rsidR="00C23204">
        <w:rPr>
          <w:rStyle w:val="10"/>
          <w:sz w:val="24"/>
          <w:szCs w:val="24"/>
        </w:rPr>
        <w:t>холедоха</w:t>
      </w:r>
      <w:proofErr w:type="spellEnd"/>
      <w:r w:rsidR="00C23204">
        <w:rPr>
          <w:rStyle w:val="10"/>
          <w:sz w:val="24"/>
          <w:szCs w:val="24"/>
        </w:rPr>
        <w:t>, 13.10.2016</w:t>
      </w:r>
      <w:r w:rsidR="006B4814" w:rsidRPr="006B4814">
        <w:rPr>
          <w:rStyle w:val="10"/>
          <w:sz w:val="24"/>
          <w:szCs w:val="24"/>
        </w:rPr>
        <w:t xml:space="preserve">  лапаротомия, дренаж по </w:t>
      </w:r>
      <w:proofErr w:type="spellStart"/>
      <w:r w:rsidR="006B4814" w:rsidRPr="006B4814">
        <w:rPr>
          <w:rStyle w:val="10"/>
          <w:sz w:val="24"/>
          <w:szCs w:val="24"/>
        </w:rPr>
        <w:t>холедоха</w:t>
      </w:r>
      <w:proofErr w:type="spellEnd"/>
      <w:r w:rsidR="006B4814" w:rsidRPr="006B4814">
        <w:rPr>
          <w:rStyle w:val="10"/>
          <w:sz w:val="24"/>
          <w:szCs w:val="24"/>
        </w:rPr>
        <w:t xml:space="preserve"> по Холстеду, санация и дренирование брюшной полости, </w:t>
      </w:r>
      <w:proofErr w:type="spellStart"/>
      <w:r w:rsidR="006B4814" w:rsidRPr="006B4814">
        <w:rPr>
          <w:rStyle w:val="10"/>
          <w:sz w:val="24"/>
          <w:szCs w:val="24"/>
        </w:rPr>
        <w:t>лапоростома</w:t>
      </w:r>
      <w:proofErr w:type="spellEnd"/>
      <w:r w:rsidR="006B4814" w:rsidRPr="006B4814">
        <w:rPr>
          <w:rStyle w:val="10"/>
          <w:sz w:val="24"/>
          <w:szCs w:val="24"/>
        </w:rPr>
        <w:t xml:space="preserve">, </w:t>
      </w:r>
      <w:proofErr w:type="spellStart"/>
      <w:r w:rsidR="006B4814" w:rsidRPr="006B4814">
        <w:rPr>
          <w:rStyle w:val="10"/>
          <w:sz w:val="24"/>
          <w:szCs w:val="24"/>
        </w:rPr>
        <w:t>НИИТКа</w:t>
      </w:r>
      <w:proofErr w:type="spellEnd"/>
      <w:r w:rsidR="006B4814" w:rsidRPr="006B4814">
        <w:rPr>
          <w:rStyle w:val="10"/>
          <w:sz w:val="24"/>
          <w:szCs w:val="24"/>
        </w:rPr>
        <w:t xml:space="preserve">; </w:t>
      </w:r>
      <w:proofErr w:type="spellStart"/>
      <w:r w:rsidR="006B4814" w:rsidRPr="006B4814">
        <w:rPr>
          <w:rStyle w:val="10"/>
          <w:sz w:val="24"/>
          <w:szCs w:val="24"/>
        </w:rPr>
        <w:t>эвентрация</w:t>
      </w:r>
      <w:proofErr w:type="spellEnd"/>
      <w:r w:rsidR="006B4814" w:rsidRPr="006B4814">
        <w:rPr>
          <w:rStyle w:val="10"/>
          <w:sz w:val="24"/>
          <w:szCs w:val="24"/>
        </w:rPr>
        <w:t xml:space="preserve"> петель тонкого кишечника , </w:t>
      </w:r>
      <w:proofErr w:type="spellStart"/>
      <w:r w:rsidR="006B4814" w:rsidRPr="006B4814">
        <w:rPr>
          <w:rStyle w:val="10"/>
          <w:sz w:val="24"/>
          <w:szCs w:val="24"/>
        </w:rPr>
        <w:t>подпеченочный</w:t>
      </w:r>
      <w:proofErr w:type="spellEnd"/>
      <w:r w:rsidR="006B4814" w:rsidRPr="006B4814">
        <w:rPr>
          <w:rStyle w:val="10"/>
          <w:sz w:val="24"/>
          <w:szCs w:val="24"/>
        </w:rPr>
        <w:t xml:space="preserve"> </w:t>
      </w:r>
      <w:proofErr w:type="spellStart"/>
      <w:r w:rsidR="006B4814" w:rsidRPr="006B4814">
        <w:rPr>
          <w:rStyle w:val="10"/>
          <w:sz w:val="24"/>
          <w:szCs w:val="24"/>
        </w:rPr>
        <w:t>абцесс</w:t>
      </w:r>
      <w:proofErr w:type="spellEnd"/>
    </w:p>
    <w:p w:rsidR="00AA191B" w:rsidRDefault="00AA191B" w:rsidP="00E34B0E">
      <w:pPr>
        <w:pStyle w:val="3"/>
        <w:shd w:val="clear" w:color="auto" w:fill="auto"/>
        <w:tabs>
          <w:tab w:val="left" w:pos="6663"/>
        </w:tabs>
        <w:spacing w:after="244" w:line="276" w:lineRule="auto"/>
        <w:ind w:right="1" w:firstLine="480"/>
        <w:jc w:val="both"/>
        <w:rPr>
          <w:szCs w:val="28"/>
        </w:rPr>
      </w:pPr>
      <w:r w:rsidRPr="00AA191B">
        <w:rPr>
          <w:rStyle w:val="10"/>
          <w:sz w:val="24"/>
          <w:szCs w:val="24"/>
        </w:rPr>
        <w:lastRenderedPageBreak/>
        <w:t>Сопутствующее</w:t>
      </w:r>
      <w:r>
        <w:rPr>
          <w:rStyle w:val="10"/>
          <w:sz w:val="24"/>
          <w:szCs w:val="24"/>
        </w:rPr>
        <w:t xml:space="preserve"> </w:t>
      </w:r>
      <w:r w:rsidR="00C23204">
        <w:rPr>
          <w:rStyle w:val="10"/>
          <w:sz w:val="24"/>
          <w:szCs w:val="24"/>
        </w:rPr>
        <w:t xml:space="preserve">Болезнь </w:t>
      </w:r>
      <w:proofErr w:type="spellStart"/>
      <w:r w:rsidR="00C23204">
        <w:rPr>
          <w:rStyle w:val="10"/>
          <w:sz w:val="24"/>
          <w:szCs w:val="24"/>
        </w:rPr>
        <w:t>Виллибранда</w:t>
      </w:r>
      <w:proofErr w:type="spellEnd"/>
    </w:p>
    <w:p w:rsidR="00B372F3" w:rsidRPr="003B7820" w:rsidRDefault="00B372F3" w:rsidP="00E34B0E">
      <w:pPr>
        <w:pStyle w:val="3"/>
        <w:shd w:val="clear" w:color="auto" w:fill="auto"/>
        <w:spacing w:after="240" w:line="276" w:lineRule="auto"/>
        <w:ind w:left="20" w:right="20" w:firstLine="460"/>
        <w:jc w:val="both"/>
        <w:rPr>
          <w:rStyle w:val="10"/>
          <w:b/>
          <w:sz w:val="24"/>
          <w:szCs w:val="24"/>
          <w:u w:val="single"/>
        </w:rPr>
      </w:pPr>
      <w:r w:rsidRPr="003B7820">
        <w:rPr>
          <w:rStyle w:val="10"/>
          <w:b/>
          <w:sz w:val="24"/>
          <w:szCs w:val="24"/>
          <w:u w:val="single"/>
        </w:rPr>
        <w:t>Дифференциальный диагноз:</w:t>
      </w:r>
    </w:p>
    <w:p w:rsidR="0063311F" w:rsidRPr="003B7820" w:rsidRDefault="003C3E82" w:rsidP="00E34B0E">
      <w:pPr>
        <w:pStyle w:val="af0"/>
        <w:spacing w:before="168" w:line="276" w:lineRule="auto"/>
      </w:pPr>
      <w:r>
        <w:t>Обострение хронического х</w:t>
      </w:r>
      <w:r w:rsidR="0063311F" w:rsidRPr="003B7820">
        <w:t>олецистит</w:t>
      </w:r>
      <w:r>
        <w:t>а</w:t>
      </w:r>
      <w:r w:rsidR="0063311F" w:rsidRPr="003B7820">
        <w:t>, Перитонит и Инфаркт миокарда.</w:t>
      </w:r>
    </w:p>
    <w:p w:rsidR="0063311F" w:rsidRPr="003B7820" w:rsidRDefault="0063311F" w:rsidP="00E34B0E">
      <w:pPr>
        <w:pStyle w:val="af0"/>
        <w:spacing w:before="168" w:line="276" w:lineRule="auto"/>
      </w:pPr>
      <w:r w:rsidRPr="003B7820">
        <w:t xml:space="preserve"> Боль при абдоминальной форме ИМ </w:t>
      </w:r>
      <w:r w:rsidR="003B7820" w:rsidRPr="003B7820">
        <w:t>локализуется на передней брюшной стенке , часто без четкой локализации</w:t>
      </w:r>
      <w:r w:rsidRPr="003B7820">
        <w:t xml:space="preserve">. </w:t>
      </w:r>
      <w:r w:rsidR="00B62A46" w:rsidRPr="003B7820">
        <w:t xml:space="preserve">У больного существует </w:t>
      </w:r>
      <w:r w:rsidR="003B7820">
        <w:t xml:space="preserve">ИБС, </w:t>
      </w:r>
      <w:r w:rsidR="00B62A46" w:rsidRPr="003B7820">
        <w:t>ГБ</w:t>
      </w:r>
      <w:r w:rsidR="003B7820" w:rsidRPr="003B7820">
        <w:t>, особенности питания</w:t>
      </w:r>
      <w:r w:rsidR="00B62A46" w:rsidRPr="003B7820">
        <w:t xml:space="preserve"> как фактор риска. </w:t>
      </w:r>
      <w:r w:rsidR="003B7820" w:rsidRPr="003B7820">
        <w:t>При этом отмечается о</w:t>
      </w:r>
      <w:r w:rsidRPr="003B7820">
        <w:t>тсутствие связи болей с физической и эмоциональной нагрузкой</w:t>
      </w:r>
      <w:r w:rsidR="00B62A46" w:rsidRPr="003B7820">
        <w:t>, а также п</w:t>
      </w:r>
      <w:r w:rsidR="003B7820" w:rsidRPr="003B7820">
        <w:t>редшествующего тромботического анамнеза</w:t>
      </w:r>
      <w:r w:rsidRPr="003B7820">
        <w:t xml:space="preserve">, отсутствие ишемических изменений на ЭКГ </w:t>
      </w:r>
      <w:r w:rsidR="003B7820">
        <w:t xml:space="preserve">Это все </w:t>
      </w:r>
      <w:r w:rsidRPr="003B7820">
        <w:t>позволяют исключить стенокардию и острый инфаркт миокарда.</w:t>
      </w:r>
    </w:p>
    <w:p w:rsidR="0063311F" w:rsidRPr="003B7820" w:rsidRDefault="003C3E82" w:rsidP="00E34B0E">
      <w:pPr>
        <w:pStyle w:val="af0"/>
        <w:spacing w:before="168" w:line="276" w:lineRule="auto"/>
        <w:rPr>
          <w:rStyle w:val="10"/>
          <w:sz w:val="24"/>
          <w:szCs w:val="24"/>
        </w:rPr>
      </w:pPr>
      <w:r>
        <w:t>Обострение хронического х</w:t>
      </w:r>
      <w:r w:rsidRPr="003B7820">
        <w:t>олецистит</w:t>
      </w:r>
      <w:r>
        <w:t>а</w:t>
      </w:r>
      <w:r w:rsidRPr="003B7820">
        <w:t xml:space="preserve"> </w:t>
      </w:r>
      <w:r w:rsidR="002C543C" w:rsidRPr="003B7820">
        <w:t>и Нижнедолевая пневмония.</w:t>
      </w:r>
      <w:r w:rsidR="00BF404E" w:rsidRPr="003B7820">
        <w:t xml:space="preserve"> </w:t>
      </w:r>
      <w:r w:rsidR="002C543C" w:rsidRPr="003B7820">
        <w:t xml:space="preserve"> </w:t>
      </w:r>
      <w:r w:rsidR="00B62A46" w:rsidRPr="003B7820">
        <w:t>У больных может проявляться</w:t>
      </w:r>
      <w:r w:rsidR="002C543C" w:rsidRPr="003B7820">
        <w:rPr>
          <w:color w:val="000000"/>
        </w:rPr>
        <w:t xml:space="preserve"> боль</w:t>
      </w:r>
      <w:r w:rsidR="00B62A46" w:rsidRPr="003B7820">
        <w:rPr>
          <w:color w:val="000000"/>
        </w:rPr>
        <w:t>ю</w:t>
      </w:r>
      <w:r w:rsidR="002C543C" w:rsidRPr="003B7820">
        <w:rPr>
          <w:color w:val="000000"/>
        </w:rPr>
        <w:t xml:space="preserve"> в верхней половине живота, болезненностью при пальпации, напряжением мышц брюшной стенки</w:t>
      </w:r>
      <w:r w:rsidR="00BF404E" w:rsidRPr="003B7820">
        <w:rPr>
          <w:color w:val="000000"/>
        </w:rPr>
        <w:t>, что может симулировать как перитонит так и холецистит</w:t>
      </w:r>
      <w:r w:rsidR="002C543C" w:rsidRPr="003B7820">
        <w:rPr>
          <w:color w:val="000000"/>
        </w:rPr>
        <w:t xml:space="preserve">. У больных усиление боли отмечается, как правило, только при поверхностной пальпации, глубокая же пальпация бывает легко осуществимой. </w:t>
      </w:r>
      <w:r w:rsidR="00B62A46" w:rsidRPr="003B7820">
        <w:rPr>
          <w:color w:val="000000"/>
        </w:rPr>
        <w:t xml:space="preserve">При </w:t>
      </w:r>
      <w:r w:rsidR="00A8301F" w:rsidRPr="003B7820">
        <w:rPr>
          <w:color w:val="000000"/>
        </w:rPr>
        <w:t>аускультации</w:t>
      </w:r>
      <w:r w:rsidR="00B62A46" w:rsidRPr="003B7820">
        <w:rPr>
          <w:color w:val="000000"/>
        </w:rPr>
        <w:t xml:space="preserve"> легких отмечается отчетливые хрипы и ослабленное везикулярное дыхание</w:t>
      </w:r>
      <w:r w:rsidR="00BF404E" w:rsidRPr="003B7820">
        <w:rPr>
          <w:color w:val="000000"/>
        </w:rPr>
        <w:t xml:space="preserve"> чего нет при холецистите</w:t>
      </w:r>
      <w:r w:rsidR="00B62A46" w:rsidRPr="003B7820">
        <w:rPr>
          <w:color w:val="000000"/>
        </w:rPr>
        <w:t>.</w:t>
      </w:r>
      <w:r w:rsidR="00BF404E" w:rsidRPr="003B7820">
        <w:rPr>
          <w:color w:val="000000"/>
        </w:rPr>
        <w:t xml:space="preserve"> </w:t>
      </w:r>
      <w:r w:rsidR="00A8301F" w:rsidRPr="003B7820">
        <w:rPr>
          <w:color w:val="000000"/>
        </w:rPr>
        <w:t>Симптомы</w:t>
      </w:r>
      <w:r w:rsidR="00BF404E" w:rsidRPr="003B7820">
        <w:rPr>
          <w:color w:val="000000"/>
        </w:rPr>
        <w:t xml:space="preserve"> </w:t>
      </w:r>
      <w:proofErr w:type="spellStart"/>
      <w:r w:rsidR="00BF404E" w:rsidRPr="003B7820">
        <w:rPr>
          <w:color w:val="000000"/>
        </w:rPr>
        <w:t>Ортнера</w:t>
      </w:r>
      <w:proofErr w:type="spellEnd"/>
      <w:r w:rsidR="00BF404E" w:rsidRPr="003B7820">
        <w:rPr>
          <w:color w:val="000000"/>
        </w:rPr>
        <w:t xml:space="preserve">, </w:t>
      </w:r>
      <w:proofErr w:type="spellStart"/>
      <w:r w:rsidR="00BF404E" w:rsidRPr="003B7820">
        <w:rPr>
          <w:color w:val="000000"/>
        </w:rPr>
        <w:t>Кера</w:t>
      </w:r>
      <w:proofErr w:type="spellEnd"/>
      <w:r w:rsidR="00BF404E" w:rsidRPr="003B7820">
        <w:rPr>
          <w:color w:val="000000"/>
        </w:rPr>
        <w:t xml:space="preserve">, </w:t>
      </w:r>
      <w:proofErr w:type="spellStart"/>
      <w:r w:rsidR="00BF404E" w:rsidRPr="003B7820">
        <w:rPr>
          <w:color w:val="000000"/>
        </w:rPr>
        <w:t>Мерфи</w:t>
      </w:r>
      <w:proofErr w:type="spellEnd"/>
      <w:r w:rsidR="00BF404E" w:rsidRPr="003B7820">
        <w:rPr>
          <w:color w:val="000000"/>
        </w:rPr>
        <w:t xml:space="preserve">, </w:t>
      </w:r>
      <w:proofErr w:type="spellStart"/>
      <w:r w:rsidR="00BF404E" w:rsidRPr="003B7820">
        <w:rPr>
          <w:color w:val="000000"/>
        </w:rPr>
        <w:t>Мюсси</w:t>
      </w:r>
      <w:proofErr w:type="spellEnd"/>
      <w:r w:rsidR="00BF404E" w:rsidRPr="003B7820">
        <w:rPr>
          <w:color w:val="000000"/>
        </w:rPr>
        <w:t xml:space="preserve"> будут отрицательные.  </w:t>
      </w:r>
      <w:r w:rsidR="00B62A46" w:rsidRPr="003B7820">
        <w:rPr>
          <w:color w:val="000000"/>
        </w:rPr>
        <w:t xml:space="preserve"> Отсутствие инфильтрации легочной ткани по данным рентгенологического исследования </w:t>
      </w:r>
      <w:r w:rsidR="00BF404E" w:rsidRPr="003B7820">
        <w:rPr>
          <w:color w:val="000000"/>
        </w:rPr>
        <w:t xml:space="preserve">также </w:t>
      </w:r>
      <w:r w:rsidR="00B62A46" w:rsidRPr="003B7820">
        <w:rPr>
          <w:color w:val="000000"/>
        </w:rPr>
        <w:t>исключает правостороннюю нижнедолевую пневмонию.</w:t>
      </w:r>
    </w:p>
    <w:p w:rsidR="0063311F" w:rsidRPr="003B7820" w:rsidRDefault="003C3E82" w:rsidP="00E34B0E">
      <w:pPr>
        <w:pStyle w:val="af0"/>
        <w:spacing w:before="168" w:line="276" w:lineRule="auto"/>
      </w:pPr>
      <w:r>
        <w:t>Обострение хронического х</w:t>
      </w:r>
      <w:r w:rsidRPr="003B7820">
        <w:t>олецистит</w:t>
      </w:r>
      <w:r>
        <w:t>а</w:t>
      </w:r>
      <w:r w:rsidRPr="003B7820">
        <w:t xml:space="preserve"> </w:t>
      </w:r>
      <w:r w:rsidR="0063311F" w:rsidRPr="003B7820">
        <w:t xml:space="preserve">и язвенной болезни. </w:t>
      </w:r>
    </w:p>
    <w:p w:rsidR="0063311F" w:rsidRPr="003B7820" w:rsidRDefault="0063311F" w:rsidP="00E34B0E">
      <w:pPr>
        <w:pStyle w:val="af0"/>
        <w:spacing w:before="168" w:line="276" w:lineRule="auto"/>
        <w:rPr>
          <w:color w:val="000000"/>
        </w:rPr>
      </w:pPr>
      <w:r w:rsidRPr="003B7820">
        <w:rPr>
          <w:color w:val="000000"/>
        </w:rPr>
        <w:t xml:space="preserve">При обострении язвенной болезни при пальпации отмечается болезненность в </w:t>
      </w:r>
      <w:proofErr w:type="spellStart"/>
      <w:r w:rsidRPr="003B7820">
        <w:rPr>
          <w:color w:val="000000"/>
        </w:rPr>
        <w:t>эпигастрии</w:t>
      </w:r>
      <w:proofErr w:type="spellEnd"/>
      <w:r w:rsidRPr="003B7820">
        <w:rPr>
          <w:color w:val="000000"/>
        </w:rPr>
        <w:t xml:space="preserve">, правом верхнем квадранте живота, данные симптомы характерны как для язвенной болезни, так и холецистита. При язвенной болезни, характерен ежедневный суточный ритм болей, возникающих натощак и стихающих или уменьшающихся после приема пищи, наличие ночных болей в </w:t>
      </w:r>
      <w:proofErr w:type="spellStart"/>
      <w:r w:rsidRPr="003B7820">
        <w:rPr>
          <w:color w:val="000000"/>
        </w:rPr>
        <w:t>эпигастральной</w:t>
      </w:r>
      <w:proofErr w:type="spellEnd"/>
      <w:r w:rsidRPr="003B7820">
        <w:rPr>
          <w:color w:val="000000"/>
        </w:rPr>
        <w:t xml:space="preserve"> области. Что не соответствует клинической картине острого калькулезного холецистита, так как при этом заболевании приступ провоцирует прием жирной пищи, не характерен суточный ритм болей, прием пищи при остром холецистите не облегчает болевого синдрома, а также не характерны ночные голодные боли. Для больных язвенной болезнью характерен язвенный или желудочный анамнез, чего нет при остром холецистите, также у данной больной ранее жалоб на болезненность в </w:t>
      </w:r>
      <w:proofErr w:type="spellStart"/>
      <w:r w:rsidRPr="003B7820">
        <w:rPr>
          <w:color w:val="000000"/>
        </w:rPr>
        <w:t>эпигастральной</w:t>
      </w:r>
      <w:proofErr w:type="spellEnd"/>
      <w:r w:rsidRPr="003B7820">
        <w:rPr>
          <w:color w:val="000000"/>
        </w:rPr>
        <w:t xml:space="preserve"> области, наличия голодных болей, суточного ритма болей, облегчающихся при приеме пищи не было. При остром холецистите положительны симптомы: </w:t>
      </w:r>
      <w:proofErr w:type="spellStart"/>
      <w:r w:rsidRPr="003B7820">
        <w:rPr>
          <w:color w:val="000000"/>
          <w:shd w:val="clear" w:color="auto" w:fill="FFFFFF"/>
        </w:rPr>
        <w:t>Ортнера-Грекова</w:t>
      </w:r>
      <w:proofErr w:type="spellEnd"/>
      <w:r w:rsidRPr="003B7820">
        <w:rPr>
          <w:color w:val="000000"/>
          <w:shd w:val="clear" w:color="auto" w:fill="FFFFFF"/>
        </w:rPr>
        <w:t xml:space="preserve">, </w:t>
      </w:r>
      <w:proofErr w:type="spellStart"/>
      <w:r w:rsidRPr="003B7820">
        <w:rPr>
          <w:color w:val="000000"/>
          <w:shd w:val="clear" w:color="auto" w:fill="FFFFFF"/>
        </w:rPr>
        <w:t>Мерфи</w:t>
      </w:r>
      <w:proofErr w:type="spellEnd"/>
      <w:r w:rsidRPr="003B7820">
        <w:rPr>
          <w:color w:val="000000"/>
          <w:shd w:val="clear" w:color="auto" w:fill="FFFFFF"/>
        </w:rPr>
        <w:t xml:space="preserve">, </w:t>
      </w:r>
      <w:proofErr w:type="spellStart"/>
      <w:r w:rsidRPr="003B7820">
        <w:rPr>
          <w:color w:val="000000"/>
          <w:shd w:val="clear" w:color="auto" w:fill="FFFFFF"/>
        </w:rPr>
        <w:t>Мюсси</w:t>
      </w:r>
      <w:proofErr w:type="spellEnd"/>
      <w:r w:rsidRPr="003B7820">
        <w:rPr>
          <w:color w:val="000000"/>
          <w:shd w:val="clear" w:color="auto" w:fill="FFFFFF"/>
        </w:rPr>
        <w:t xml:space="preserve">-Георгиевского, </w:t>
      </w:r>
      <w:proofErr w:type="spellStart"/>
      <w:r w:rsidRPr="003B7820">
        <w:rPr>
          <w:color w:val="000000"/>
          <w:shd w:val="clear" w:color="auto" w:fill="FFFFFF"/>
        </w:rPr>
        <w:t>Кера</w:t>
      </w:r>
      <w:proofErr w:type="spellEnd"/>
      <w:r w:rsidRPr="003B7820">
        <w:rPr>
          <w:color w:val="000000"/>
          <w:shd w:val="clear" w:color="auto" w:fill="FFFFFF"/>
        </w:rPr>
        <w:t xml:space="preserve">, </w:t>
      </w:r>
      <w:proofErr w:type="spellStart"/>
      <w:r w:rsidRPr="003B7820">
        <w:rPr>
          <w:color w:val="000000"/>
          <w:shd w:val="clear" w:color="auto" w:fill="FFFFFF"/>
        </w:rPr>
        <w:t>Боаса</w:t>
      </w:r>
      <w:proofErr w:type="spellEnd"/>
      <w:r w:rsidRPr="003B7820">
        <w:rPr>
          <w:color w:val="000000"/>
          <w:shd w:val="clear" w:color="auto" w:fill="FFFFFF"/>
        </w:rPr>
        <w:t>, при обострении язвенной болезни данные симптомы</w:t>
      </w:r>
      <w:r w:rsidRPr="003B7820">
        <w:rPr>
          <w:color w:val="000000"/>
        </w:rPr>
        <w:t xml:space="preserve"> отрицательны. В случае язвенной болезни – при ФГДС обнаруживают: язвенный дефект, рубцовые изменения, стеноз, у данной пациентки при данном исследовании изменений характерных для язвенной болезни не обнаружено. Проведенная дифференциальная диагностика исключает диагноз язвенной болезни.</w:t>
      </w:r>
    </w:p>
    <w:p w:rsidR="0063311F" w:rsidRPr="003B7820" w:rsidRDefault="003C3E82" w:rsidP="00E34B0E">
      <w:pPr>
        <w:pStyle w:val="af0"/>
        <w:spacing w:before="168" w:beforeAutospacing="0" w:after="0" w:afterAutospacing="0" w:line="276" w:lineRule="auto"/>
      </w:pPr>
      <w:r>
        <w:t>Обострение хронического х</w:t>
      </w:r>
      <w:r w:rsidRPr="003B7820">
        <w:t>олецистит</w:t>
      </w:r>
      <w:r>
        <w:t>а</w:t>
      </w:r>
      <w:r w:rsidRPr="003B7820">
        <w:t xml:space="preserve"> </w:t>
      </w:r>
      <w:r w:rsidR="0063311F" w:rsidRPr="003B7820">
        <w:t xml:space="preserve">и острого панкреатита. </w:t>
      </w:r>
    </w:p>
    <w:p w:rsidR="0063311F" w:rsidRPr="003B7820" w:rsidRDefault="0063311F" w:rsidP="00E34B0E">
      <w:pPr>
        <w:pStyle w:val="af0"/>
        <w:spacing w:before="168" w:beforeAutospacing="0" w:after="0" w:afterAutospacing="0" w:line="276" w:lineRule="auto"/>
        <w:rPr>
          <w:color w:val="000000"/>
        </w:rPr>
      </w:pPr>
      <w:r w:rsidRPr="003B7820">
        <w:rPr>
          <w:color w:val="000000"/>
        </w:rPr>
        <w:t xml:space="preserve">При остром панкреатите - боли локализуются в </w:t>
      </w:r>
      <w:proofErr w:type="spellStart"/>
      <w:r w:rsidRPr="003B7820">
        <w:rPr>
          <w:color w:val="000000"/>
        </w:rPr>
        <w:t>эпигастральной</w:t>
      </w:r>
      <w:proofErr w:type="spellEnd"/>
      <w:r w:rsidRPr="003B7820">
        <w:rPr>
          <w:color w:val="000000"/>
        </w:rPr>
        <w:t xml:space="preserve"> области, левом подреберье, интенсивные и </w:t>
      </w:r>
      <w:proofErr w:type="spellStart"/>
      <w:r w:rsidRPr="003B7820">
        <w:rPr>
          <w:color w:val="000000"/>
        </w:rPr>
        <w:t>иррадиируют</w:t>
      </w:r>
      <w:proofErr w:type="spellEnd"/>
      <w:r w:rsidRPr="003B7820">
        <w:rPr>
          <w:color w:val="000000"/>
        </w:rPr>
        <w:t xml:space="preserve"> в позвоночник, носят опоясывающий характер. Острый панкреатит провоцируется приема пищи или алкоголя. При пальпации живота, при остром панкреатите, обычно выявляют его вздутие, болезненность в </w:t>
      </w:r>
      <w:proofErr w:type="spellStart"/>
      <w:r w:rsidRPr="003B7820">
        <w:rPr>
          <w:color w:val="000000"/>
        </w:rPr>
        <w:t>эпигастральной</w:t>
      </w:r>
      <w:proofErr w:type="spellEnd"/>
      <w:r w:rsidRPr="003B7820">
        <w:rPr>
          <w:color w:val="000000"/>
        </w:rPr>
        <w:t xml:space="preserve"> области и в левом </w:t>
      </w:r>
      <w:r w:rsidRPr="003B7820">
        <w:rPr>
          <w:color w:val="000000"/>
        </w:rPr>
        <w:lastRenderedPageBreak/>
        <w:t xml:space="preserve">подреберье. При поражении головки поджелудочной железы локальная </w:t>
      </w:r>
      <w:proofErr w:type="spellStart"/>
      <w:r w:rsidRPr="003B7820">
        <w:rPr>
          <w:color w:val="000000"/>
        </w:rPr>
        <w:t>пальпаторная</w:t>
      </w:r>
      <w:proofErr w:type="spellEnd"/>
      <w:r w:rsidRPr="003B7820">
        <w:rPr>
          <w:color w:val="000000"/>
        </w:rPr>
        <w:t xml:space="preserve"> болезненность отмечается в точке </w:t>
      </w:r>
      <w:proofErr w:type="spellStart"/>
      <w:r w:rsidRPr="003B7820">
        <w:rPr>
          <w:color w:val="000000"/>
        </w:rPr>
        <w:t>Дежардена</w:t>
      </w:r>
      <w:proofErr w:type="spellEnd"/>
      <w:r w:rsidRPr="003B7820">
        <w:rPr>
          <w:color w:val="000000"/>
        </w:rPr>
        <w:t xml:space="preserve"> или в зоне </w:t>
      </w:r>
      <w:proofErr w:type="spellStart"/>
      <w:r w:rsidRPr="003B7820">
        <w:rPr>
          <w:color w:val="000000"/>
        </w:rPr>
        <w:t>Шоффара</w:t>
      </w:r>
      <w:proofErr w:type="spellEnd"/>
      <w:r w:rsidRPr="003B7820">
        <w:rPr>
          <w:color w:val="000000"/>
        </w:rPr>
        <w:t>. Нередко выявляется болезненная точка в левом реберно-позвоночном углу (симптом Мейо-</w:t>
      </w:r>
      <w:proofErr w:type="spellStart"/>
      <w:r w:rsidRPr="003B7820">
        <w:rPr>
          <w:color w:val="000000"/>
        </w:rPr>
        <w:t>Робсона</w:t>
      </w:r>
      <w:proofErr w:type="spellEnd"/>
      <w:r w:rsidRPr="003B7820">
        <w:rPr>
          <w:color w:val="000000"/>
        </w:rPr>
        <w:t xml:space="preserve">). Иногда определяется зона кожной гиперестезии соответственно зоне иннервации 8-10 грудного сегмента слева (симптом </w:t>
      </w:r>
      <w:proofErr w:type="spellStart"/>
      <w:r w:rsidRPr="003B7820">
        <w:rPr>
          <w:color w:val="000000"/>
        </w:rPr>
        <w:t>Кача</w:t>
      </w:r>
      <w:proofErr w:type="spellEnd"/>
      <w:r w:rsidRPr="003B7820">
        <w:rPr>
          <w:color w:val="000000"/>
        </w:rPr>
        <w:t xml:space="preserve">) и некоторая атрофия подкожно-жирового слоя в области проекции поджелудочной железы на переднюю брюшную стенку (признак Грота). Боли при хроническом холецистите также носят тупой характер, провоцируются приемом пищи, в частности жирной, но не </w:t>
      </w:r>
      <w:proofErr w:type="spellStart"/>
      <w:r w:rsidRPr="003B7820">
        <w:rPr>
          <w:color w:val="000000"/>
        </w:rPr>
        <w:t>иррадиируют</w:t>
      </w:r>
      <w:proofErr w:type="spellEnd"/>
      <w:r w:rsidRPr="003B7820">
        <w:rPr>
          <w:color w:val="000000"/>
        </w:rPr>
        <w:t xml:space="preserve"> в позвоночный столб, не имеют опоясывающего характера и локализуются в </w:t>
      </w:r>
      <w:proofErr w:type="spellStart"/>
      <w:r w:rsidRPr="003B7820">
        <w:rPr>
          <w:color w:val="000000"/>
        </w:rPr>
        <w:t>эпигастрии</w:t>
      </w:r>
      <w:proofErr w:type="spellEnd"/>
      <w:r w:rsidRPr="003B7820">
        <w:rPr>
          <w:color w:val="000000"/>
        </w:rPr>
        <w:t xml:space="preserve"> и правом подреберье, также не характерны симптомы, перечисленные для острого панкреатита, а характерны симптомы острого холецистита: </w:t>
      </w:r>
      <w:proofErr w:type="spellStart"/>
      <w:r w:rsidRPr="003B7820">
        <w:rPr>
          <w:color w:val="000000"/>
          <w:shd w:val="clear" w:color="auto" w:fill="FFFFFF"/>
        </w:rPr>
        <w:t>Ортнера-Грекова</w:t>
      </w:r>
      <w:proofErr w:type="spellEnd"/>
      <w:r w:rsidRPr="003B7820">
        <w:rPr>
          <w:color w:val="000000"/>
          <w:shd w:val="clear" w:color="auto" w:fill="FFFFFF"/>
        </w:rPr>
        <w:t xml:space="preserve">, </w:t>
      </w:r>
      <w:proofErr w:type="spellStart"/>
      <w:r w:rsidRPr="003B7820">
        <w:rPr>
          <w:color w:val="000000"/>
          <w:shd w:val="clear" w:color="auto" w:fill="FFFFFF"/>
        </w:rPr>
        <w:t>Мерфи</w:t>
      </w:r>
      <w:proofErr w:type="spellEnd"/>
      <w:r w:rsidRPr="003B7820">
        <w:rPr>
          <w:color w:val="000000"/>
          <w:shd w:val="clear" w:color="auto" w:fill="FFFFFF"/>
        </w:rPr>
        <w:t xml:space="preserve">, </w:t>
      </w:r>
      <w:proofErr w:type="spellStart"/>
      <w:r w:rsidRPr="003B7820">
        <w:rPr>
          <w:color w:val="000000"/>
          <w:shd w:val="clear" w:color="auto" w:fill="FFFFFF"/>
        </w:rPr>
        <w:t>Мюсси</w:t>
      </w:r>
      <w:proofErr w:type="spellEnd"/>
      <w:r w:rsidRPr="003B7820">
        <w:rPr>
          <w:color w:val="000000"/>
          <w:shd w:val="clear" w:color="auto" w:fill="FFFFFF"/>
        </w:rPr>
        <w:t xml:space="preserve">-Георгиевского, </w:t>
      </w:r>
      <w:proofErr w:type="spellStart"/>
      <w:r w:rsidRPr="003B7820">
        <w:rPr>
          <w:color w:val="000000"/>
          <w:shd w:val="clear" w:color="auto" w:fill="FFFFFF"/>
        </w:rPr>
        <w:t>Кера</w:t>
      </w:r>
      <w:proofErr w:type="spellEnd"/>
      <w:r w:rsidRPr="003B7820">
        <w:rPr>
          <w:color w:val="000000"/>
          <w:shd w:val="clear" w:color="auto" w:fill="FFFFFF"/>
        </w:rPr>
        <w:t xml:space="preserve">, </w:t>
      </w:r>
      <w:proofErr w:type="spellStart"/>
      <w:r w:rsidRPr="003B7820">
        <w:rPr>
          <w:color w:val="000000"/>
          <w:shd w:val="clear" w:color="auto" w:fill="FFFFFF"/>
        </w:rPr>
        <w:t>Боаса</w:t>
      </w:r>
      <w:proofErr w:type="spellEnd"/>
      <w:r w:rsidRPr="003B7820">
        <w:rPr>
          <w:color w:val="000000"/>
          <w:shd w:val="clear" w:color="auto" w:fill="FFFFFF"/>
        </w:rPr>
        <w:t>.</w:t>
      </w:r>
      <w:r w:rsidRPr="003B7820">
        <w:rPr>
          <w:color w:val="000000"/>
        </w:rPr>
        <w:t xml:space="preserve"> Также в диагностики нам помогут лабораторные исследования: биохимический анализ крови на амилазу, липазу, данные ферменты повышены при остром панкреатите, что не характерно для острого калькулезного холецистита. Проведенная дифференциальная диагностика позволяет исключить диагноз острого панкреатита.</w:t>
      </w:r>
    </w:p>
    <w:p w:rsidR="00B62A46" w:rsidRPr="003B7820" w:rsidRDefault="00B62A46" w:rsidP="00E34B0E">
      <w:pPr>
        <w:pStyle w:val="af0"/>
        <w:spacing w:before="168" w:beforeAutospacing="0" w:after="0" w:afterAutospacing="0" w:line="276" w:lineRule="auto"/>
        <w:rPr>
          <w:color w:val="000000"/>
        </w:rPr>
      </w:pPr>
      <w:r w:rsidRPr="003B7820">
        <w:rPr>
          <w:color w:val="000000"/>
        </w:rPr>
        <w:t xml:space="preserve">Перитонит от </w:t>
      </w:r>
      <w:proofErr w:type="spellStart"/>
      <w:r w:rsidRPr="003B7820">
        <w:rPr>
          <w:color w:val="000000"/>
        </w:rPr>
        <w:t>псевдоперитониального</w:t>
      </w:r>
      <w:proofErr w:type="spellEnd"/>
      <w:r w:rsidRPr="003B7820">
        <w:rPr>
          <w:color w:val="000000"/>
        </w:rPr>
        <w:t xml:space="preserve"> синдрома.</w:t>
      </w:r>
    </w:p>
    <w:p w:rsidR="00B62A46" w:rsidRPr="003B7820" w:rsidRDefault="00B62A46" w:rsidP="00E34B0E">
      <w:pPr>
        <w:pStyle w:val="af0"/>
        <w:spacing w:before="168" w:beforeAutospacing="0" w:after="0" w:afterAutospacing="0" w:line="276" w:lineRule="auto"/>
        <w:rPr>
          <w:color w:val="000000"/>
        </w:rPr>
      </w:pPr>
      <w:r w:rsidRPr="003B7820">
        <w:rPr>
          <w:color w:val="000000"/>
        </w:rPr>
        <w:t>Псевдоабдоминальный синдром — комплекс симптомов, симулирующих клиническую картину</w:t>
      </w:r>
      <w:r w:rsidRPr="003B7820">
        <w:t> </w:t>
      </w:r>
      <w:hyperlink r:id="rId11" w:history="1">
        <w:r w:rsidRPr="003B7820">
          <w:rPr>
            <w:color w:val="000000"/>
          </w:rPr>
          <w:t>острого живота</w:t>
        </w:r>
      </w:hyperlink>
      <w:r w:rsidRPr="003B7820">
        <w:rPr>
          <w:color w:val="000000"/>
        </w:rPr>
        <w:t>, вызванных не заболеваниями органов брюшной полости, а патологическими изменениями в органах, расположенных вне ее пределов. Псевдоабдоминальный синдром чаще всего наблюдается при воспалении легких, поражении</w:t>
      </w:r>
      <w:r w:rsidRPr="003B7820">
        <w:t> </w:t>
      </w:r>
      <w:hyperlink r:id="rId12" w:history="1">
        <w:r w:rsidRPr="003B7820">
          <w:rPr>
            <w:color w:val="000000"/>
          </w:rPr>
          <w:t>плевры</w:t>
        </w:r>
      </w:hyperlink>
      <w:r w:rsidRPr="003B7820">
        <w:t> </w:t>
      </w:r>
      <w:r w:rsidRPr="003B7820">
        <w:rPr>
          <w:color w:val="000000"/>
        </w:rPr>
        <w:t>и диафрагмы, инфаркте Миокарда, переломах ребер и грудины, что объясняется общностью иннервации грудной клетки, брюшной полости и стенки живота. Псевдоабдоминальный синдром отмечается также при повреждениях и заболеваниях</w:t>
      </w:r>
      <w:r w:rsidRPr="003B7820">
        <w:t> </w:t>
      </w:r>
      <w:hyperlink r:id="rId13" w:history="1">
        <w:r w:rsidRPr="003B7820">
          <w:rPr>
            <w:color w:val="000000"/>
          </w:rPr>
          <w:t>позвоночника</w:t>
        </w:r>
      </w:hyperlink>
      <w:r w:rsidRPr="003B7820">
        <w:rPr>
          <w:color w:val="000000"/>
        </w:rPr>
        <w:t>, таза,</w:t>
      </w:r>
      <w:r w:rsidRPr="003B7820">
        <w:t> </w:t>
      </w:r>
      <w:hyperlink r:id="rId14" w:history="1">
        <w:r w:rsidRPr="003B7820">
          <w:rPr>
            <w:color w:val="000000"/>
          </w:rPr>
          <w:t>сухотке спинного мозга</w:t>
        </w:r>
      </w:hyperlink>
      <w:r w:rsidRPr="003B7820">
        <w:rPr>
          <w:color w:val="000000"/>
        </w:rPr>
        <w:t>, забрюшинных кровоизлияниях,</w:t>
      </w:r>
      <w:r w:rsidRPr="003B7820">
        <w:t> </w:t>
      </w:r>
      <w:hyperlink r:id="rId15" w:history="1">
        <w:r w:rsidRPr="003B7820">
          <w:rPr>
            <w:color w:val="000000"/>
          </w:rPr>
          <w:t>ревматизме</w:t>
        </w:r>
      </w:hyperlink>
      <w:r w:rsidRPr="003B7820">
        <w:t> </w:t>
      </w:r>
      <w:r w:rsidRPr="003B7820">
        <w:rPr>
          <w:color w:val="000000"/>
        </w:rPr>
        <w:t xml:space="preserve">и др. При псевдоабдоминальном синдроме даже в случае ригидности мышц брюшной стенки не отмечается доскообразной плотности и выраженных симптомов раздражения брюшины. </w:t>
      </w:r>
    </w:p>
    <w:p w:rsidR="00B62A46" w:rsidRPr="003B7820" w:rsidRDefault="00B62A46" w:rsidP="00E34B0E">
      <w:pPr>
        <w:pStyle w:val="af0"/>
        <w:spacing w:before="168" w:beforeAutospacing="0" w:after="0" w:afterAutospacing="0" w:line="276" w:lineRule="auto"/>
        <w:rPr>
          <w:color w:val="000000"/>
        </w:rPr>
      </w:pPr>
    </w:p>
    <w:p w:rsidR="00147D15" w:rsidRDefault="00147D15" w:rsidP="00E34B0E">
      <w:pPr>
        <w:pStyle w:val="3"/>
        <w:shd w:val="clear" w:color="auto" w:fill="auto"/>
        <w:spacing w:after="0" w:line="276" w:lineRule="auto"/>
        <w:jc w:val="both"/>
        <w:rPr>
          <w:rStyle w:val="10"/>
          <w:sz w:val="24"/>
          <w:szCs w:val="24"/>
        </w:rPr>
      </w:pPr>
    </w:p>
    <w:p w:rsidR="00E34B0E" w:rsidRPr="00A8301F" w:rsidRDefault="00E34B0E" w:rsidP="00E34B0E">
      <w:pPr>
        <w:pStyle w:val="3"/>
        <w:shd w:val="clear" w:color="auto" w:fill="auto"/>
        <w:spacing w:after="0" w:line="276" w:lineRule="auto"/>
        <w:jc w:val="both"/>
        <w:rPr>
          <w:rStyle w:val="10"/>
          <w:b/>
          <w:sz w:val="24"/>
          <w:szCs w:val="24"/>
        </w:rPr>
      </w:pPr>
    </w:p>
    <w:p w:rsidR="00D06380" w:rsidRDefault="004D09DC" w:rsidP="00D06380">
      <w:pPr>
        <w:pStyle w:val="3"/>
        <w:shd w:val="clear" w:color="auto" w:fill="auto"/>
        <w:tabs>
          <w:tab w:val="left" w:pos="6663"/>
        </w:tabs>
        <w:spacing w:after="244" w:line="276" w:lineRule="auto"/>
        <w:ind w:right="1" w:firstLine="480"/>
        <w:jc w:val="both"/>
        <w:rPr>
          <w:rStyle w:val="10"/>
          <w:sz w:val="24"/>
          <w:szCs w:val="24"/>
        </w:rPr>
      </w:pPr>
      <w:r w:rsidRPr="00A8301F">
        <w:rPr>
          <w:rStyle w:val="10"/>
          <w:b/>
          <w:sz w:val="24"/>
          <w:szCs w:val="24"/>
        </w:rPr>
        <w:t>Показание к операции:</w:t>
      </w:r>
      <w:r w:rsidR="00D06380">
        <w:rPr>
          <w:rStyle w:val="10"/>
          <w:sz w:val="24"/>
          <w:szCs w:val="24"/>
        </w:rPr>
        <w:t xml:space="preserve"> Наличие клиники некупированного распространенного перитонита с гнойно-желчного </w:t>
      </w:r>
      <w:r w:rsidR="00A8301F">
        <w:rPr>
          <w:rStyle w:val="10"/>
          <w:sz w:val="24"/>
          <w:szCs w:val="24"/>
        </w:rPr>
        <w:t>отделимым</w:t>
      </w:r>
      <w:r w:rsidR="00D06380">
        <w:rPr>
          <w:rStyle w:val="10"/>
          <w:sz w:val="24"/>
          <w:szCs w:val="24"/>
        </w:rPr>
        <w:t xml:space="preserve"> из брюшной полости</w:t>
      </w:r>
      <w:r w:rsidR="00A8301F">
        <w:rPr>
          <w:rStyle w:val="10"/>
          <w:sz w:val="24"/>
          <w:szCs w:val="24"/>
        </w:rPr>
        <w:t xml:space="preserve">, наличия по данным </w:t>
      </w:r>
      <w:proofErr w:type="spellStart"/>
      <w:r w:rsidR="00A8301F">
        <w:rPr>
          <w:rStyle w:val="10"/>
          <w:sz w:val="24"/>
          <w:szCs w:val="24"/>
        </w:rPr>
        <w:t>узи</w:t>
      </w:r>
      <w:proofErr w:type="spellEnd"/>
      <w:r w:rsidR="00A8301F">
        <w:rPr>
          <w:rStyle w:val="10"/>
          <w:sz w:val="24"/>
          <w:szCs w:val="24"/>
        </w:rPr>
        <w:t xml:space="preserve"> </w:t>
      </w:r>
      <w:proofErr w:type="spellStart"/>
      <w:r w:rsidR="00D06380">
        <w:rPr>
          <w:rStyle w:val="10"/>
          <w:sz w:val="24"/>
          <w:szCs w:val="24"/>
        </w:rPr>
        <w:t>подпеченочного</w:t>
      </w:r>
      <w:proofErr w:type="spellEnd"/>
      <w:r w:rsidR="00D06380">
        <w:rPr>
          <w:rStyle w:val="10"/>
          <w:sz w:val="24"/>
          <w:szCs w:val="24"/>
        </w:rPr>
        <w:t xml:space="preserve"> </w:t>
      </w:r>
      <w:r w:rsidR="00A8301F">
        <w:rPr>
          <w:rStyle w:val="10"/>
          <w:sz w:val="24"/>
          <w:szCs w:val="24"/>
        </w:rPr>
        <w:t>абсцесса</w:t>
      </w:r>
      <w:r w:rsidR="00D06380">
        <w:rPr>
          <w:rStyle w:val="10"/>
          <w:sz w:val="24"/>
          <w:szCs w:val="24"/>
        </w:rPr>
        <w:t>,</w:t>
      </w:r>
      <w:r w:rsidR="00A8301F">
        <w:rPr>
          <w:rStyle w:val="10"/>
          <w:sz w:val="24"/>
          <w:szCs w:val="24"/>
        </w:rPr>
        <w:t xml:space="preserve"> а также </w:t>
      </w:r>
      <w:r w:rsidR="00D06380">
        <w:rPr>
          <w:rStyle w:val="10"/>
          <w:sz w:val="24"/>
          <w:szCs w:val="24"/>
        </w:rPr>
        <w:t xml:space="preserve"> </w:t>
      </w:r>
      <w:r w:rsidR="00A8301F">
        <w:rPr>
          <w:rStyle w:val="10"/>
          <w:sz w:val="24"/>
          <w:szCs w:val="24"/>
        </w:rPr>
        <w:t>снижение сознания, является показанием к экстренному оперативному вмешательству. Операция будет выполняться под комбинированным общим наркозом. Согласие от родственников получено.</w:t>
      </w:r>
    </w:p>
    <w:p w:rsidR="0067235F" w:rsidRPr="00A8301F" w:rsidRDefault="004D09DC" w:rsidP="00A8301F">
      <w:pPr>
        <w:pStyle w:val="3"/>
        <w:shd w:val="clear" w:color="auto" w:fill="auto"/>
        <w:tabs>
          <w:tab w:val="left" w:pos="6663"/>
        </w:tabs>
        <w:spacing w:after="0" w:line="276" w:lineRule="auto"/>
        <w:ind w:right="1" w:firstLine="480"/>
        <w:jc w:val="both"/>
        <w:rPr>
          <w:rStyle w:val="10"/>
          <w:b/>
          <w:sz w:val="24"/>
          <w:szCs w:val="24"/>
        </w:rPr>
      </w:pPr>
      <w:r w:rsidRPr="00A8301F">
        <w:rPr>
          <w:rStyle w:val="10"/>
          <w:b/>
          <w:sz w:val="24"/>
          <w:szCs w:val="24"/>
        </w:rPr>
        <w:t>Протокол операции:</w:t>
      </w:r>
      <w:r w:rsidR="0067235F" w:rsidRPr="00A8301F">
        <w:rPr>
          <w:rStyle w:val="10"/>
          <w:b/>
          <w:sz w:val="24"/>
          <w:szCs w:val="24"/>
        </w:rPr>
        <w:t xml:space="preserve"> </w:t>
      </w:r>
    </w:p>
    <w:p w:rsidR="0067235F" w:rsidRPr="00A8301F" w:rsidRDefault="00C23204" w:rsidP="00A8301F">
      <w:pPr>
        <w:pStyle w:val="3"/>
        <w:shd w:val="clear" w:color="auto" w:fill="auto"/>
        <w:tabs>
          <w:tab w:val="left" w:pos="6663"/>
        </w:tabs>
        <w:spacing w:after="0" w:line="276" w:lineRule="auto"/>
        <w:ind w:right="1" w:firstLine="480"/>
        <w:jc w:val="both"/>
        <w:rPr>
          <w:rStyle w:val="10"/>
          <w:sz w:val="24"/>
          <w:szCs w:val="24"/>
        </w:rPr>
      </w:pPr>
      <w:r>
        <w:rPr>
          <w:rStyle w:val="10"/>
          <w:rFonts w:eastAsia="Courier New"/>
          <w:b/>
          <w:bCs/>
          <w:sz w:val="24"/>
          <w:szCs w:val="24"/>
        </w:rPr>
        <w:t>21.10</w:t>
      </w:r>
      <w:r w:rsidR="0067235F" w:rsidRPr="00A8301F">
        <w:rPr>
          <w:rStyle w:val="10"/>
          <w:rFonts w:eastAsia="Courier New"/>
          <w:b/>
          <w:bCs/>
          <w:sz w:val="24"/>
          <w:szCs w:val="24"/>
        </w:rPr>
        <w:t>.</w:t>
      </w:r>
      <w:r>
        <w:rPr>
          <w:rStyle w:val="10"/>
          <w:rFonts w:eastAsia="Courier New"/>
          <w:b/>
          <w:bCs/>
          <w:sz w:val="24"/>
          <w:szCs w:val="24"/>
        </w:rPr>
        <w:t>16</w:t>
      </w:r>
      <w:r w:rsidR="0067235F" w:rsidRPr="00A8301F">
        <w:rPr>
          <w:rStyle w:val="10"/>
          <w:rFonts w:eastAsia="Courier New"/>
          <w:b/>
          <w:bCs/>
          <w:sz w:val="24"/>
          <w:szCs w:val="24"/>
        </w:rPr>
        <w:t xml:space="preserve"> г. 1</w:t>
      </w:r>
      <w:r w:rsidR="00D06380" w:rsidRPr="00A8301F">
        <w:rPr>
          <w:rStyle w:val="10"/>
          <w:rFonts w:eastAsia="Courier New"/>
          <w:b/>
          <w:bCs/>
          <w:sz w:val="24"/>
          <w:szCs w:val="24"/>
        </w:rPr>
        <w:t>0</w:t>
      </w:r>
      <w:r w:rsidR="0067235F" w:rsidRPr="00A8301F">
        <w:rPr>
          <w:rStyle w:val="10"/>
          <w:rFonts w:eastAsia="Courier New"/>
          <w:b/>
          <w:bCs/>
          <w:sz w:val="24"/>
          <w:szCs w:val="24"/>
        </w:rPr>
        <w:t>.20-1</w:t>
      </w:r>
      <w:r w:rsidR="00D06380" w:rsidRPr="00A8301F">
        <w:rPr>
          <w:rStyle w:val="10"/>
          <w:rFonts w:eastAsia="Courier New"/>
          <w:b/>
          <w:bCs/>
          <w:sz w:val="24"/>
          <w:szCs w:val="24"/>
        </w:rPr>
        <w:t>4</w:t>
      </w:r>
      <w:r w:rsidR="0067235F" w:rsidRPr="00A8301F">
        <w:rPr>
          <w:rStyle w:val="10"/>
          <w:rFonts w:eastAsia="Courier New"/>
          <w:b/>
          <w:bCs/>
          <w:sz w:val="24"/>
          <w:szCs w:val="24"/>
        </w:rPr>
        <w:t>.30</w:t>
      </w:r>
    </w:p>
    <w:p w:rsidR="004D09DC" w:rsidRPr="00A8301F" w:rsidRDefault="0067235F" w:rsidP="00A8301F">
      <w:pPr>
        <w:pStyle w:val="3"/>
        <w:shd w:val="clear" w:color="auto" w:fill="auto"/>
        <w:tabs>
          <w:tab w:val="left" w:pos="6663"/>
        </w:tabs>
        <w:spacing w:after="0" w:line="276" w:lineRule="auto"/>
        <w:ind w:right="1" w:firstLine="480"/>
        <w:jc w:val="both"/>
        <w:rPr>
          <w:rStyle w:val="10"/>
          <w:sz w:val="24"/>
          <w:szCs w:val="24"/>
        </w:rPr>
      </w:pPr>
      <w:r w:rsidRPr="00A8301F">
        <w:rPr>
          <w:rStyle w:val="10"/>
          <w:rFonts w:eastAsia="Courier New"/>
          <w:b/>
          <w:bCs/>
          <w:sz w:val="24"/>
          <w:szCs w:val="24"/>
        </w:rPr>
        <w:t>Операция:</w:t>
      </w:r>
      <w:r w:rsidR="00C23204">
        <w:rPr>
          <w:rStyle w:val="10"/>
          <w:sz w:val="24"/>
          <w:szCs w:val="24"/>
        </w:rPr>
        <w:t xml:space="preserve"> </w:t>
      </w:r>
      <w:proofErr w:type="spellStart"/>
      <w:r w:rsidR="00C23204">
        <w:rPr>
          <w:rStyle w:val="10"/>
          <w:sz w:val="24"/>
          <w:szCs w:val="24"/>
        </w:rPr>
        <w:t>релапаротомия</w:t>
      </w:r>
      <w:proofErr w:type="spellEnd"/>
      <w:r w:rsidRPr="00A8301F">
        <w:rPr>
          <w:rStyle w:val="10"/>
          <w:sz w:val="24"/>
          <w:szCs w:val="24"/>
        </w:rPr>
        <w:t xml:space="preserve">, </w:t>
      </w:r>
      <w:proofErr w:type="spellStart"/>
      <w:r w:rsidRPr="00A8301F">
        <w:rPr>
          <w:rStyle w:val="10"/>
          <w:sz w:val="24"/>
          <w:szCs w:val="24"/>
        </w:rPr>
        <w:t>ушивание</w:t>
      </w:r>
      <w:proofErr w:type="spellEnd"/>
      <w:r w:rsidRPr="00A8301F">
        <w:rPr>
          <w:rStyle w:val="10"/>
          <w:sz w:val="24"/>
          <w:szCs w:val="24"/>
        </w:rPr>
        <w:t xml:space="preserve"> несостоятельности швов </w:t>
      </w:r>
      <w:proofErr w:type="spellStart"/>
      <w:r w:rsidRPr="00A8301F">
        <w:rPr>
          <w:rStyle w:val="10"/>
          <w:sz w:val="24"/>
          <w:szCs w:val="24"/>
        </w:rPr>
        <w:t>холедоха</w:t>
      </w:r>
      <w:proofErr w:type="spellEnd"/>
      <w:r w:rsidRPr="00A8301F">
        <w:rPr>
          <w:rStyle w:val="10"/>
          <w:sz w:val="24"/>
          <w:szCs w:val="24"/>
        </w:rPr>
        <w:t xml:space="preserve">, вскрытие </w:t>
      </w:r>
      <w:proofErr w:type="spellStart"/>
      <w:r w:rsidRPr="00A8301F">
        <w:rPr>
          <w:rStyle w:val="10"/>
          <w:sz w:val="24"/>
          <w:szCs w:val="24"/>
        </w:rPr>
        <w:t>подпеченочного</w:t>
      </w:r>
      <w:proofErr w:type="spellEnd"/>
      <w:r w:rsidRPr="00A8301F">
        <w:rPr>
          <w:rStyle w:val="10"/>
          <w:sz w:val="24"/>
          <w:szCs w:val="24"/>
        </w:rPr>
        <w:t xml:space="preserve"> </w:t>
      </w:r>
      <w:proofErr w:type="spellStart"/>
      <w:r w:rsidRPr="00A8301F">
        <w:rPr>
          <w:rStyle w:val="10"/>
          <w:sz w:val="24"/>
          <w:szCs w:val="24"/>
        </w:rPr>
        <w:t>абцесса</w:t>
      </w:r>
      <w:proofErr w:type="spellEnd"/>
      <w:r w:rsidRPr="00A8301F">
        <w:rPr>
          <w:rStyle w:val="10"/>
          <w:sz w:val="24"/>
          <w:szCs w:val="24"/>
        </w:rPr>
        <w:t xml:space="preserve"> , санация, дренирование брюшной полости</w:t>
      </w:r>
    </w:p>
    <w:p w:rsidR="0067235F" w:rsidRPr="00A8301F" w:rsidRDefault="0067235F" w:rsidP="00A8301F">
      <w:pPr>
        <w:pStyle w:val="3"/>
        <w:shd w:val="clear" w:color="auto" w:fill="auto"/>
        <w:tabs>
          <w:tab w:val="left" w:pos="6663"/>
        </w:tabs>
        <w:spacing w:after="0" w:line="276" w:lineRule="auto"/>
        <w:ind w:right="1" w:firstLine="480"/>
        <w:jc w:val="both"/>
        <w:rPr>
          <w:rStyle w:val="10"/>
          <w:sz w:val="24"/>
          <w:szCs w:val="24"/>
        </w:rPr>
      </w:pPr>
    </w:p>
    <w:p w:rsidR="0067235F" w:rsidRDefault="0067235F" w:rsidP="00A8301F">
      <w:pPr>
        <w:pStyle w:val="3"/>
        <w:shd w:val="clear" w:color="auto" w:fill="auto"/>
        <w:tabs>
          <w:tab w:val="left" w:pos="6663"/>
        </w:tabs>
        <w:spacing w:after="0" w:line="276" w:lineRule="auto"/>
        <w:ind w:right="1" w:firstLine="480"/>
        <w:jc w:val="both"/>
        <w:rPr>
          <w:rStyle w:val="10"/>
          <w:sz w:val="24"/>
          <w:szCs w:val="24"/>
        </w:rPr>
      </w:pPr>
      <w:r>
        <w:rPr>
          <w:rStyle w:val="10"/>
          <w:sz w:val="24"/>
          <w:szCs w:val="24"/>
        </w:rPr>
        <w:t>П</w:t>
      </w:r>
      <w:r w:rsidRPr="003B7820">
        <w:rPr>
          <w:rStyle w:val="10"/>
          <w:sz w:val="24"/>
          <w:szCs w:val="24"/>
        </w:rPr>
        <w:t>осле обработки операционного поля раствор антисептика дважды под наркозом выполнена ревизия брюшной полости. При ревизии большой сальник отечный,</w:t>
      </w:r>
      <w:r>
        <w:rPr>
          <w:rStyle w:val="10"/>
          <w:sz w:val="24"/>
          <w:szCs w:val="24"/>
        </w:rPr>
        <w:t xml:space="preserve"> </w:t>
      </w:r>
      <w:r w:rsidRPr="003B7820">
        <w:rPr>
          <w:rStyle w:val="10"/>
          <w:sz w:val="24"/>
          <w:szCs w:val="24"/>
        </w:rPr>
        <w:t xml:space="preserve">с налетом фибрина и бляшками от некрозов. При разделении спаек вскрыт </w:t>
      </w:r>
      <w:proofErr w:type="spellStart"/>
      <w:r w:rsidRPr="003B7820">
        <w:rPr>
          <w:rStyle w:val="10"/>
          <w:sz w:val="24"/>
          <w:szCs w:val="24"/>
        </w:rPr>
        <w:t>абцесс</w:t>
      </w:r>
      <w:proofErr w:type="spellEnd"/>
      <w:r w:rsidRPr="003B7820">
        <w:rPr>
          <w:rStyle w:val="10"/>
          <w:sz w:val="24"/>
          <w:szCs w:val="24"/>
        </w:rPr>
        <w:t xml:space="preserve"> подпеченного пространства, выделилось до 40мл гноя грязно-</w:t>
      </w:r>
      <w:proofErr w:type="spellStart"/>
      <w:r w:rsidRPr="003B7820">
        <w:rPr>
          <w:rStyle w:val="10"/>
          <w:sz w:val="24"/>
          <w:szCs w:val="24"/>
        </w:rPr>
        <w:t>серового</w:t>
      </w:r>
      <w:proofErr w:type="spellEnd"/>
      <w:r w:rsidRPr="003B7820">
        <w:rPr>
          <w:rStyle w:val="10"/>
          <w:sz w:val="24"/>
          <w:szCs w:val="24"/>
        </w:rPr>
        <w:t xml:space="preserve"> цвета. Бак. Посев. В области дренажа </w:t>
      </w:r>
      <w:proofErr w:type="spellStart"/>
      <w:r w:rsidRPr="003B7820">
        <w:rPr>
          <w:rStyle w:val="10"/>
          <w:sz w:val="24"/>
          <w:szCs w:val="24"/>
        </w:rPr>
        <w:lastRenderedPageBreak/>
        <w:t>холедоха</w:t>
      </w:r>
      <w:proofErr w:type="spellEnd"/>
      <w:r w:rsidRPr="003B7820">
        <w:rPr>
          <w:rStyle w:val="10"/>
          <w:sz w:val="24"/>
          <w:szCs w:val="24"/>
        </w:rPr>
        <w:t xml:space="preserve"> в области швов отмечается </w:t>
      </w:r>
      <w:proofErr w:type="spellStart"/>
      <w:r w:rsidRPr="003B7820">
        <w:rPr>
          <w:rStyle w:val="10"/>
          <w:sz w:val="24"/>
          <w:szCs w:val="24"/>
        </w:rPr>
        <w:t>подтекание</w:t>
      </w:r>
      <w:proofErr w:type="spellEnd"/>
      <w:r w:rsidRPr="003B7820">
        <w:rPr>
          <w:rStyle w:val="10"/>
          <w:sz w:val="24"/>
          <w:szCs w:val="24"/>
        </w:rPr>
        <w:t xml:space="preserve"> желчи в брюшную полость. Выполнено </w:t>
      </w:r>
      <w:proofErr w:type="spellStart"/>
      <w:r w:rsidRPr="003B7820">
        <w:rPr>
          <w:rStyle w:val="10"/>
          <w:sz w:val="24"/>
          <w:szCs w:val="24"/>
        </w:rPr>
        <w:t>ушивание</w:t>
      </w:r>
      <w:proofErr w:type="spellEnd"/>
      <w:r w:rsidRPr="003B7820">
        <w:rPr>
          <w:rStyle w:val="10"/>
          <w:sz w:val="24"/>
          <w:szCs w:val="24"/>
        </w:rPr>
        <w:t xml:space="preserve"> несостоятельности швов </w:t>
      </w:r>
      <w:proofErr w:type="spellStart"/>
      <w:r w:rsidRPr="003B7820">
        <w:rPr>
          <w:rStyle w:val="10"/>
          <w:sz w:val="24"/>
          <w:szCs w:val="24"/>
        </w:rPr>
        <w:t>холедоха</w:t>
      </w:r>
      <w:proofErr w:type="spellEnd"/>
      <w:r w:rsidRPr="003B7820">
        <w:rPr>
          <w:rStyle w:val="10"/>
          <w:sz w:val="24"/>
          <w:szCs w:val="24"/>
        </w:rPr>
        <w:t xml:space="preserve">. Париетальная брюшина правого бокового канала с налетом фибрина и желчной </w:t>
      </w:r>
      <w:proofErr w:type="spellStart"/>
      <w:r w:rsidRPr="003B7820">
        <w:rPr>
          <w:rStyle w:val="10"/>
          <w:sz w:val="24"/>
          <w:szCs w:val="24"/>
        </w:rPr>
        <w:t>имбибицией</w:t>
      </w:r>
      <w:proofErr w:type="spellEnd"/>
      <w:r w:rsidRPr="003B7820">
        <w:rPr>
          <w:rStyle w:val="10"/>
          <w:sz w:val="24"/>
          <w:szCs w:val="24"/>
        </w:rPr>
        <w:t xml:space="preserve">. Петли тонкой кишки не увеличены в размерах, перистальтика сохранена. Выполнена ревизия сальниковой сумки, патологического выпота не найдено. Санация брюшной полости. </w:t>
      </w:r>
      <w:proofErr w:type="spellStart"/>
      <w:r w:rsidRPr="003B7820">
        <w:rPr>
          <w:rStyle w:val="10"/>
          <w:sz w:val="24"/>
          <w:szCs w:val="24"/>
        </w:rPr>
        <w:t>Редренирование</w:t>
      </w:r>
      <w:proofErr w:type="spellEnd"/>
      <w:r w:rsidRPr="003B7820">
        <w:rPr>
          <w:rStyle w:val="10"/>
          <w:sz w:val="24"/>
          <w:szCs w:val="24"/>
        </w:rPr>
        <w:t xml:space="preserve"> брюшной полости трубчатыми дренажами в правом подреберье, </w:t>
      </w:r>
      <w:proofErr w:type="spellStart"/>
      <w:r w:rsidRPr="003B7820">
        <w:rPr>
          <w:rStyle w:val="10"/>
          <w:sz w:val="24"/>
          <w:szCs w:val="24"/>
        </w:rPr>
        <w:t>подпеченочном</w:t>
      </w:r>
      <w:proofErr w:type="spellEnd"/>
      <w:r w:rsidRPr="003B7820">
        <w:rPr>
          <w:rStyle w:val="10"/>
          <w:sz w:val="24"/>
          <w:szCs w:val="24"/>
        </w:rPr>
        <w:t xml:space="preserve"> пространстве и малом тазу. Брюшная полость ушита через все слои с наложением </w:t>
      </w:r>
      <w:proofErr w:type="spellStart"/>
      <w:r w:rsidRPr="003B7820">
        <w:rPr>
          <w:rStyle w:val="10"/>
          <w:sz w:val="24"/>
          <w:szCs w:val="24"/>
        </w:rPr>
        <w:t>противоэвентрационных</w:t>
      </w:r>
      <w:proofErr w:type="spellEnd"/>
      <w:r w:rsidRPr="003B7820">
        <w:rPr>
          <w:rStyle w:val="10"/>
          <w:sz w:val="24"/>
          <w:szCs w:val="24"/>
        </w:rPr>
        <w:t xml:space="preserve"> швов, Швы на кожу.</w:t>
      </w:r>
    </w:p>
    <w:p w:rsidR="0067235F" w:rsidRPr="00A8301F" w:rsidRDefault="0067235F" w:rsidP="00A8301F">
      <w:pPr>
        <w:pStyle w:val="3"/>
        <w:shd w:val="clear" w:color="auto" w:fill="auto"/>
        <w:tabs>
          <w:tab w:val="left" w:pos="6663"/>
        </w:tabs>
        <w:spacing w:after="244" w:line="276" w:lineRule="auto"/>
        <w:ind w:right="1" w:firstLine="480"/>
        <w:jc w:val="both"/>
        <w:rPr>
          <w:rStyle w:val="10"/>
          <w:sz w:val="24"/>
          <w:szCs w:val="24"/>
        </w:rPr>
      </w:pPr>
      <w:r w:rsidRPr="00A8301F">
        <w:rPr>
          <w:rStyle w:val="10"/>
          <w:b/>
          <w:sz w:val="24"/>
          <w:szCs w:val="24"/>
        </w:rPr>
        <w:t>Клинический диагноз:</w:t>
      </w:r>
      <w:r w:rsidR="00A8301F" w:rsidRPr="00A8301F">
        <w:rPr>
          <w:rStyle w:val="10"/>
          <w:sz w:val="24"/>
          <w:szCs w:val="24"/>
        </w:rPr>
        <w:t xml:space="preserve"> </w:t>
      </w:r>
      <w:r w:rsidR="00A8301F" w:rsidRPr="006B4814">
        <w:rPr>
          <w:rStyle w:val="10"/>
          <w:sz w:val="24"/>
          <w:szCs w:val="24"/>
        </w:rPr>
        <w:t>Желчно каменная болезнь, обострение  хроническо</w:t>
      </w:r>
      <w:r w:rsidR="00C23204">
        <w:rPr>
          <w:rStyle w:val="10"/>
          <w:sz w:val="24"/>
          <w:szCs w:val="24"/>
        </w:rPr>
        <w:t>го калькулезного холецистита, 05.10.2016</w:t>
      </w:r>
      <w:r w:rsidR="00A8301F" w:rsidRPr="006B4814">
        <w:rPr>
          <w:rStyle w:val="10"/>
          <w:sz w:val="24"/>
          <w:szCs w:val="24"/>
        </w:rPr>
        <w:t xml:space="preserve"> </w:t>
      </w:r>
      <w:proofErr w:type="spellStart"/>
      <w:r w:rsidR="00A8301F" w:rsidRPr="006B4814">
        <w:rPr>
          <w:rStyle w:val="10"/>
          <w:sz w:val="24"/>
          <w:szCs w:val="24"/>
        </w:rPr>
        <w:t>лапороскопическая</w:t>
      </w:r>
      <w:proofErr w:type="spellEnd"/>
      <w:r w:rsidR="00A8301F" w:rsidRPr="006B4814">
        <w:rPr>
          <w:rStyle w:val="10"/>
          <w:sz w:val="24"/>
          <w:szCs w:val="24"/>
        </w:rPr>
        <w:t xml:space="preserve"> </w:t>
      </w:r>
      <w:proofErr w:type="spellStart"/>
      <w:r w:rsidR="00A8301F" w:rsidRPr="006B4814">
        <w:rPr>
          <w:rStyle w:val="10"/>
          <w:sz w:val="24"/>
          <w:szCs w:val="24"/>
        </w:rPr>
        <w:t>холецистэктомия</w:t>
      </w:r>
      <w:proofErr w:type="spellEnd"/>
      <w:r w:rsidR="00A8301F" w:rsidRPr="006B4814">
        <w:rPr>
          <w:rStyle w:val="10"/>
          <w:sz w:val="24"/>
          <w:szCs w:val="24"/>
        </w:rPr>
        <w:t xml:space="preserve">, дренирование брюшной полости; распространенный желчный перитонит, </w:t>
      </w:r>
      <w:proofErr w:type="spellStart"/>
      <w:r w:rsidR="00A8301F" w:rsidRPr="006B4814">
        <w:rPr>
          <w:rStyle w:val="10"/>
          <w:sz w:val="24"/>
          <w:szCs w:val="24"/>
        </w:rPr>
        <w:t>интраоперацио</w:t>
      </w:r>
      <w:r w:rsidR="00C23204">
        <w:rPr>
          <w:rStyle w:val="10"/>
          <w:sz w:val="24"/>
          <w:szCs w:val="24"/>
        </w:rPr>
        <w:t>нное</w:t>
      </w:r>
      <w:proofErr w:type="spellEnd"/>
      <w:r w:rsidR="00C23204">
        <w:rPr>
          <w:rStyle w:val="10"/>
          <w:sz w:val="24"/>
          <w:szCs w:val="24"/>
        </w:rPr>
        <w:t xml:space="preserve"> повреждение </w:t>
      </w:r>
      <w:proofErr w:type="spellStart"/>
      <w:r w:rsidR="00C23204">
        <w:rPr>
          <w:rStyle w:val="10"/>
          <w:sz w:val="24"/>
          <w:szCs w:val="24"/>
        </w:rPr>
        <w:t>холедоха</w:t>
      </w:r>
      <w:proofErr w:type="spellEnd"/>
      <w:r w:rsidR="00C23204">
        <w:rPr>
          <w:rStyle w:val="10"/>
          <w:sz w:val="24"/>
          <w:szCs w:val="24"/>
        </w:rPr>
        <w:t>, 13.10..2016</w:t>
      </w:r>
      <w:r w:rsidR="00A8301F" w:rsidRPr="006B4814">
        <w:rPr>
          <w:rStyle w:val="10"/>
          <w:sz w:val="24"/>
          <w:szCs w:val="24"/>
        </w:rPr>
        <w:t xml:space="preserve">  лапаротомия, дренаж по </w:t>
      </w:r>
      <w:proofErr w:type="spellStart"/>
      <w:r w:rsidR="00A8301F" w:rsidRPr="006B4814">
        <w:rPr>
          <w:rStyle w:val="10"/>
          <w:sz w:val="24"/>
          <w:szCs w:val="24"/>
        </w:rPr>
        <w:t>холедоха</w:t>
      </w:r>
      <w:proofErr w:type="spellEnd"/>
      <w:r w:rsidR="00A8301F" w:rsidRPr="006B4814">
        <w:rPr>
          <w:rStyle w:val="10"/>
          <w:sz w:val="24"/>
          <w:szCs w:val="24"/>
        </w:rPr>
        <w:t xml:space="preserve"> по Холстеду, санация и дренирование брюшн</w:t>
      </w:r>
      <w:r w:rsidR="00C23204">
        <w:rPr>
          <w:rStyle w:val="10"/>
          <w:sz w:val="24"/>
          <w:szCs w:val="24"/>
        </w:rPr>
        <w:t xml:space="preserve">ой полости, </w:t>
      </w:r>
      <w:proofErr w:type="spellStart"/>
      <w:r w:rsidR="00C23204">
        <w:rPr>
          <w:rStyle w:val="10"/>
          <w:sz w:val="24"/>
          <w:szCs w:val="24"/>
        </w:rPr>
        <w:t>лапоростома</w:t>
      </w:r>
      <w:proofErr w:type="spellEnd"/>
      <w:r w:rsidR="00C23204">
        <w:rPr>
          <w:rStyle w:val="10"/>
          <w:sz w:val="24"/>
          <w:szCs w:val="24"/>
        </w:rPr>
        <w:t xml:space="preserve">, </w:t>
      </w:r>
      <w:proofErr w:type="spellStart"/>
      <w:r w:rsidR="00C23204">
        <w:rPr>
          <w:rStyle w:val="10"/>
          <w:sz w:val="24"/>
          <w:szCs w:val="24"/>
        </w:rPr>
        <w:t>НИИТКа</w:t>
      </w:r>
      <w:proofErr w:type="spellEnd"/>
      <w:r w:rsidR="00A8301F" w:rsidRPr="006B4814">
        <w:rPr>
          <w:rStyle w:val="10"/>
          <w:sz w:val="24"/>
          <w:szCs w:val="24"/>
        </w:rPr>
        <w:t xml:space="preserve">, </w:t>
      </w:r>
      <w:proofErr w:type="spellStart"/>
      <w:r w:rsidR="00A8301F" w:rsidRPr="006B4814">
        <w:rPr>
          <w:rStyle w:val="10"/>
          <w:sz w:val="24"/>
          <w:szCs w:val="24"/>
        </w:rPr>
        <w:t>подпеченочный</w:t>
      </w:r>
      <w:proofErr w:type="spellEnd"/>
      <w:r w:rsidR="00A8301F" w:rsidRPr="006B4814">
        <w:rPr>
          <w:rStyle w:val="10"/>
          <w:sz w:val="24"/>
          <w:szCs w:val="24"/>
        </w:rPr>
        <w:t xml:space="preserve"> </w:t>
      </w:r>
      <w:proofErr w:type="spellStart"/>
      <w:r w:rsidR="00A8301F" w:rsidRPr="006B4814">
        <w:rPr>
          <w:rStyle w:val="10"/>
          <w:sz w:val="24"/>
          <w:szCs w:val="24"/>
        </w:rPr>
        <w:t>абцесс</w:t>
      </w:r>
      <w:proofErr w:type="spellEnd"/>
    </w:p>
    <w:p w:rsidR="0067235F" w:rsidRDefault="0067235F" w:rsidP="00A8301F">
      <w:pPr>
        <w:pStyle w:val="3"/>
        <w:shd w:val="clear" w:color="auto" w:fill="auto"/>
        <w:tabs>
          <w:tab w:val="left" w:pos="6663"/>
        </w:tabs>
        <w:spacing w:after="0" w:line="276" w:lineRule="auto"/>
        <w:ind w:right="1" w:firstLine="480"/>
        <w:jc w:val="both"/>
        <w:rPr>
          <w:rStyle w:val="10"/>
          <w:sz w:val="24"/>
          <w:szCs w:val="24"/>
        </w:rPr>
      </w:pPr>
      <w:proofErr w:type="spellStart"/>
      <w:r>
        <w:rPr>
          <w:rStyle w:val="10"/>
          <w:sz w:val="24"/>
          <w:szCs w:val="24"/>
        </w:rPr>
        <w:t>Оператор:</w:t>
      </w:r>
      <w:r w:rsidR="00553A4C">
        <w:rPr>
          <w:rStyle w:val="10"/>
          <w:sz w:val="24"/>
          <w:szCs w:val="24"/>
        </w:rPr>
        <w:t>Китаев</w:t>
      </w:r>
      <w:proofErr w:type="spellEnd"/>
      <w:r w:rsidR="00553A4C">
        <w:rPr>
          <w:rStyle w:val="10"/>
          <w:sz w:val="24"/>
          <w:szCs w:val="24"/>
        </w:rPr>
        <w:t xml:space="preserve"> Д.М.</w:t>
      </w:r>
    </w:p>
    <w:p w:rsidR="0067235F" w:rsidRDefault="0067235F" w:rsidP="00A8301F">
      <w:pPr>
        <w:pStyle w:val="3"/>
        <w:shd w:val="clear" w:color="auto" w:fill="auto"/>
        <w:tabs>
          <w:tab w:val="left" w:pos="6663"/>
        </w:tabs>
        <w:spacing w:after="0" w:line="276" w:lineRule="auto"/>
        <w:ind w:right="1" w:firstLine="480"/>
        <w:jc w:val="both"/>
        <w:rPr>
          <w:rStyle w:val="10"/>
          <w:sz w:val="24"/>
          <w:szCs w:val="24"/>
        </w:rPr>
      </w:pPr>
      <w:r>
        <w:rPr>
          <w:rStyle w:val="10"/>
          <w:sz w:val="24"/>
          <w:szCs w:val="24"/>
        </w:rPr>
        <w:t>Ассистент:</w:t>
      </w:r>
      <w:r w:rsidR="00553A4C">
        <w:rPr>
          <w:rStyle w:val="10"/>
          <w:sz w:val="24"/>
          <w:szCs w:val="24"/>
        </w:rPr>
        <w:t xml:space="preserve"> Тепляков Е.Ю.</w:t>
      </w:r>
    </w:p>
    <w:p w:rsidR="0067235F" w:rsidRPr="003B7820" w:rsidRDefault="0067235F" w:rsidP="00A8301F">
      <w:pPr>
        <w:pStyle w:val="3"/>
        <w:shd w:val="clear" w:color="auto" w:fill="auto"/>
        <w:tabs>
          <w:tab w:val="left" w:pos="6663"/>
        </w:tabs>
        <w:spacing w:after="0" w:line="276" w:lineRule="auto"/>
        <w:ind w:right="1" w:firstLine="480"/>
        <w:jc w:val="both"/>
        <w:rPr>
          <w:rStyle w:val="10"/>
          <w:sz w:val="24"/>
          <w:szCs w:val="24"/>
        </w:rPr>
      </w:pPr>
      <w:r>
        <w:rPr>
          <w:rStyle w:val="10"/>
          <w:sz w:val="24"/>
          <w:szCs w:val="24"/>
        </w:rPr>
        <w:t>Опер. Сестра:</w:t>
      </w:r>
      <w:r w:rsidR="00553A4C">
        <w:rPr>
          <w:rStyle w:val="10"/>
          <w:sz w:val="24"/>
          <w:szCs w:val="24"/>
        </w:rPr>
        <w:t xml:space="preserve"> </w:t>
      </w:r>
      <w:proofErr w:type="spellStart"/>
      <w:r w:rsidR="00553A4C">
        <w:rPr>
          <w:rStyle w:val="10"/>
          <w:sz w:val="24"/>
          <w:szCs w:val="24"/>
        </w:rPr>
        <w:t>Инслетьива</w:t>
      </w:r>
      <w:proofErr w:type="spellEnd"/>
      <w:r w:rsidR="00553A4C">
        <w:rPr>
          <w:rStyle w:val="10"/>
          <w:sz w:val="24"/>
          <w:szCs w:val="24"/>
        </w:rPr>
        <w:t xml:space="preserve"> И.Е.</w:t>
      </w:r>
    </w:p>
    <w:p w:rsidR="0067235F" w:rsidRDefault="0067235F" w:rsidP="00A8301F">
      <w:pPr>
        <w:pStyle w:val="3"/>
        <w:shd w:val="clear" w:color="auto" w:fill="auto"/>
        <w:tabs>
          <w:tab w:val="left" w:pos="6663"/>
        </w:tabs>
        <w:spacing w:after="0" w:line="276" w:lineRule="auto"/>
        <w:ind w:right="1" w:firstLine="480"/>
        <w:jc w:val="both"/>
        <w:rPr>
          <w:rStyle w:val="10"/>
          <w:sz w:val="24"/>
          <w:szCs w:val="24"/>
        </w:rPr>
      </w:pPr>
    </w:p>
    <w:p w:rsidR="00C27F0A" w:rsidRDefault="00C27F0A" w:rsidP="00A8301F">
      <w:pPr>
        <w:pStyle w:val="3"/>
        <w:shd w:val="clear" w:color="auto" w:fill="auto"/>
        <w:spacing w:after="0" w:line="276" w:lineRule="auto"/>
        <w:jc w:val="both"/>
        <w:rPr>
          <w:rStyle w:val="10"/>
          <w:sz w:val="24"/>
          <w:szCs w:val="24"/>
        </w:rPr>
      </w:pPr>
    </w:p>
    <w:p w:rsidR="00A8301F" w:rsidRDefault="00A8301F" w:rsidP="00A8301F">
      <w:pPr>
        <w:pStyle w:val="3"/>
        <w:shd w:val="clear" w:color="auto" w:fill="auto"/>
        <w:spacing w:after="0" w:line="276" w:lineRule="auto"/>
        <w:jc w:val="both"/>
        <w:rPr>
          <w:rStyle w:val="10"/>
          <w:sz w:val="24"/>
          <w:szCs w:val="24"/>
        </w:rPr>
      </w:pPr>
    </w:p>
    <w:p w:rsidR="00A8301F" w:rsidRDefault="00A8301F" w:rsidP="00A8301F">
      <w:pPr>
        <w:pStyle w:val="3"/>
        <w:shd w:val="clear" w:color="auto" w:fill="auto"/>
        <w:spacing w:after="0" w:line="276" w:lineRule="auto"/>
        <w:jc w:val="both"/>
        <w:rPr>
          <w:rStyle w:val="10"/>
          <w:sz w:val="24"/>
          <w:szCs w:val="24"/>
        </w:rPr>
      </w:pPr>
    </w:p>
    <w:p w:rsidR="00A8301F" w:rsidRDefault="00A8301F" w:rsidP="00A8301F">
      <w:pPr>
        <w:pStyle w:val="3"/>
        <w:shd w:val="clear" w:color="auto" w:fill="auto"/>
        <w:spacing w:after="0" w:line="276" w:lineRule="auto"/>
        <w:jc w:val="both"/>
        <w:rPr>
          <w:rStyle w:val="10"/>
          <w:sz w:val="24"/>
          <w:szCs w:val="24"/>
        </w:rPr>
      </w:pPr>
    </w:p>
    <w:p w:rsidR="00A8301F" w:rsidRDefault="00A8301F" w:rsidP="00A8301F">
      <w:pPr>
        <w:pStyle w:val="3"/>
        <w:shd w:val="clear" w:color="auto" w:fill="auto"/>
        <w:spacing w:after="0" w:line="276" w:lineRule="auto"/>
        <w:jc w:val="both"/>
        <w:rPr>
          <w:rStyle w:val="10"/>
          <w:sz w:val="24"/>
          <w:szCs w:val="24"/>
        </w:rPr>
      </w:pPr>
    </w:p>
    <w:p w:rsidR="00A8301F" w:rsidRDefault="00A8301F" w:rsidP="00A8301F">
      <w:pPr>
        <w:pStyle w:val="3"/>
        <w:shd w:val="clear" w:color="auto" w:fill="auto"/>
        <w:spacing w:after="0" w:line="276" w:lineRule="auto"/>
        <w:jc w:val="both"/>
        <w:rPr>
          <w:rStyle w:val="10"/>
          <w:sz w:val="24"/>
          <w:szCs w:val="24"/>
        </w:rPr>
      </w:pPr>
    </w:p>
    <w:p w:rsidR="00A8301F" w:rsidRPr="003B7820" w:rsidRDefault="00A8301F" w:rsidP="00A8301F">
      <w:pPr>
        <w:pStyle w:val="3"/>
        <w:shd w:val="clear" w:color="auto" w:fill="auto"/>
        <w:spacing w:after="0" w:line="276" w:lineRule="auto"/>
        <w:jc w:val="both"/>
        <w:rPr>
          <w:rStyle w:val="10"/>
          <w:sz w:val="24"/>
          <w:szCs w:val="24"/>
        </w:rPr>
      </w:pPr>
    </w:p>
    <w:p w:rsidR="004D09DC" w:rsidRDefault="004D09DC" w:rsidP="00E34B0E">
      <w:pPr>
        <w:pStyle w:val="21"/>
        <w:shd w:val="clear" w:color="auto" w:fill="auto"/>
        <w:spacing w:before="0" w:after="0" w:line="276" w:lineRule="auto"/>
        <w:ind w:left="20" w:firstLine="480"/>
        <w:jc w:val="both"/>
        <w:rPr>
          <w:rStyle w:val="220"/>
          <w:b/>
          <w:bCs/>
          <w:sz w:val="24"/>
          <w:szCs w:val="24"/>
        </w:rPr>
      </w:pPr>
    </w:p>
    <w:p w:rsidR="00664316" w:rsidRPr="003B7820" w:rsidRDefault="00C5548F" w:rsidP="00E34B0E">
      <w:pPr>
        <w:pStyle w:val="21"/>
        <w:shd w:val="clear" w:color="auto" w:fill="auto"/>
        <w:spacing w:before="0" w:after="0" w:line="276" w:lineRule="auto"/>
        <w:ind w:left="20" w:firstLine="480"/>
        <w:jc w:val="both"/>
        <w:rPr>
          <w:sz w:val="24"/>
          <w:szCs w:val="24"/>
        </w:rPr>
      </w:pPr>
      <w:r w:rsidRPr="003B7820">
        <w:rPr>
          <w:rStyle w:val="220"/>
          <w:b/>
          <w:bCs/>
          <w:sz w:val="24"/>
          <w:szCs w:val="24"/>
        </w:rPr>
        <w:t>План лечения больного:</w:t>
      </w:r>
    </w:p>
    <w:p w:rsidR="003B7820" w:rsidRPr="003B7820" w:rsidRDefault="003B7820" w:rsidP="00E34B0E">
      <w:pPr>
        <w:pStyle w:val="af1"/>
        <w:numPr>
          <w:ilvl w:val="0"/>
          <w:numId w:val="6"/>
        </w:numPr>
        <w:rPr>
          <w:rStyle w:val="10"/>
          <w:rFonts w:eastAsia="Courier New"/>
          <w:sz w:val="24"/>
          <w:szCs w:val="24"/>
        </w:rPr>
      </w:pPr>
      <w:r w:rsidRPr="003B7820">
        <w:rPr>
          <w:rStyle w:val="10"/>
          <w:rFonts w:eastAsia="Courier New"/>
          <w:sz w:val="24"/>
          <w:szCs w:val="24"/>
        </w:rPr>
        <w:t xml:space="preserve">Общий режим, </w:t>
      </w:r>
    </w:p>
    <w:p w:rsidR="003B7820" w:rsidRPr="003B7820" w:rsidRDefault="003B7820" w:rsidP="00E34B0E">
      <w:pPr>
        <w:pStyle w:val="af1"/>
        <w:numPr>
          <w:ilvl w:val="0"/>
          <w:numId w:val="6"/>
        </w:numPr>
        <w:rPr>
          <w:rStyle w:val="10"/>
          <w:rFonts w:eastAsia="Courier New"/>
          <w:sz w:val="24"/>
          <w:szCs w:val="24"/>
        </w:rPr>
      </w:pPr>
      <w:r w:rsidRPr="003B7820">
        <w:rPr>
          <w:rStyle w:val="10"/>
          <w:rFonts w:eastAsia="Courier New"/>
          <w:sz w:val="24"/>
          <w:szCs w:val="24"/>
        </w:rPr>
        <w:t xml:space="preserve">Стол №5, </w:t>
      </w:r>
    </w:p>
    <w:p w:rsidR="003B7820" w:rsidRDefault="003B7820" w:rsidP="00E34B0E">
      <w:pPr>
        <w:pStyle w:val="af1"/>
        <w:numPr>
          <w:ilvl w:val="0"/>
          <w:numId w:val="6"/>
        </w:numPr>
        <w:rPr>
          <w:rStyle w:val="10"/>
          <w:rFonts w:eastAsia="Courier New"/>
          <w:sz w:val="24"/>
          <w:szCs w:val="24"/>
        </w:rPr>
      </w:pPr>
      <w:proofErr w:type="spellStart"/>
      <w:r>
        <w:rPr>
          <w:rStyle w:val="10"/>
          <w:rFonts w:eastAsia="Courier New"/>
          <w:sz w:val="24"/>
          <w:szCs w:val="24"/>
        </w:rPr>
        <w:t>Детоксикационная</w:t>
      </w:r>
      <w:proofErr w:type="spellEnd"/>
      <w:r>
        <w:rPr>
          <w:rStyle w:val="10"/>
          <w:rFonts w:eastAsia="Courier New"/>
          <w:sz w:val="24"/>
          <w:szCs w:val="24"/>
        </w:rPr>
        <w:t xml:space="preserve"> терапия </w:t>
      </w:r>
    </w:p>
    <w:p w:rsidR="006F60BA" w:rsidRDefault="003B7820" w:rsidP="00E34B0E">
      <w:pPr>
        <w:pStyle w:val="af1"/>
        <w:rPr>
          <w:rStyle w:val="10"/>
          <w:rFonts w:eastAsia="Courier New"/>
          <w:sz w:val="24"/>
          <w:szCs w:val="24"/>
        </w:rPr>
      </w:pPr>
      <w:r w:rsidRPr="003B7820">
        <w:rPr>
          <w:rStyle w:val="10"/>
          <w:rFonts w:eastAsia="Courier New"/>
          <w:sz w:val="24"/>
          <w:szCs w:val="24"/>
          <w:lang w:val="en-US"/>
        </w:rPr>
        <w:t>Sol</w:t>
      </w:r>
      <w:r w:rsidR="00CF2E69" w:rsidRPr="00CF2E69">
        <w:rPr>
          <w:rStyle w:val="10"/>
          <w:rFonts w:eastAsia="Courier New"/>
          <w:sz w:val="24"/>
          <w:szCs w:val="24"/>
        </w:rPr>
        <w:t>.</w:t>
      </w:r>
      <w:proofErr w:type="spellStart"/>
      <w:r w:rsidR="00CF2E69">
        <w:rPr>
          <w:rStyle w:val="10"/>
          <w:rFonts w:eastAsia="Courier New"/>
          <w:sz w:val="24"/>
          <w:szCs w:val="24"/>
          <w:lang w:val="en-US"/>
        </w:rPr>
        <w:t>Sterofundini</w:t>
      </w:r>
      <w:proofErr w:type="spellEnd"/>
      <w:r w:rsidRPr="0067235F">
        <w:rPr>
          <w:rStyle w:val="10"/>
          <w:rFonts w:eastAsia="Courier New"/>
          <w:sz w:val="24"/>
          <w:szCs w:val="24"/>
        </w:rPr>
        <w:t xml:space="preserve"> 500</w:t>
      </w:r>
      <w:r w:rsidRPr="003B7820">
        <w:rPr>
          <w:rStyle w:val="10"/>
          <w:rFonts w:eastAsia="Courier New"/>
          <w:sz w:val="24"/>
          <w:szCs w:val="24"/>
          <w:lang w:val="en-US"/>
        </w:rPr>
        <w:t>ml</w:t>
      </w:r>
      <w:r w:rsidRPr="0067235F">
        <w:rPr>
          <w:rStyle w:val="10"/>
          <w:rFonts w:eastAsia="Courier New"/>
          <w:sz w:val="24"/>
          <w:szCs w:val="24"/>
        </w:rPr>
        <w:t xml:space="preserve"> </w:t>
      </w:r>
    </w:p>
    <w:p w:rsidR="003B7820" w:rsidRPr="0067235F" w:rsidRDefault="003B7820" w:rsidP="00E34B0E">
      <w:pPr>
        <w:pStyle w:val="af1"/>
        <w:rPr>
          <w:rStyle w:val="10"/>
          <w:rFonts w:eastAsia="Courier New"/>
          <w:sz w:val="24"/>
          <w:szCs w:val="24"/>
        </w:rPr>
      </w:pPr>
      <w:r w:rsidRPr="003B7820">
        <w:rPr>
          <w:rStyle w:val="10"/>
          <w:rFonts w:eastAsia="Courier New"/>
          <w:sz w:val="24"/>
          <w:szCs w:val="24"/>
        </w:rPr>
        <w:t>в</w:t>
      </w:r>
      <w:r w:rsidRPr="0067235F">
        <w:rPr>
          <w:rStyle w:val="10"/>
          <w:rFonts w:eastAsia="Courier New"/>
          <w:sz w:val="24"/>
          <w:szCs w:val="24"/>
        </w:rPr>
        <w:t>/</w:t>
      </w:r>
      <w:r w:rsidRPr="003B7820">
        <w:rPr>
          <w:rStyle w:val="10"/>
          <w:rFonts w:eastAsia="Courier New"/>
          <w:sz w:val="24"/>
          <w:szCs w:val="24"/>
        </w:rPr>
        <w:t>в</w:t>
      </w:r>
      <w:r w:rsidRPr="0067235F">
        <w:rPr>
          <w:rStyle w:val="10"/>
          <w:rFonts w:eastAsia="Courier New"/>
          <w:sz w:val="24"/>
          <w:szCs w:val="24"/>
        </w:rPr>
        <w:t xml:space="preserve"> 1</w:t>
      </w:r>
      <w:r w:rsidRPr="003B7820">
        <w:rPr>
          <w:rStyle w:val="10"/>
          <w:rFonts w:eastAsia="Courier New"/>
          <w:sz w:val="24"/>
          <w:szCs w:val="24"/>
        </w:rPr>
        <w:t>р</w:t>
      </w:r>
      <w:r w:rsidRPr="0067235F">
        <w:rPr>
          <w:rStyle w:val="10"/>
          <w:rFonts w:eastAsia="Courier New"/>
          <w:sz w:val="24"/>
          <w:szCs w:val="24"/>
        </w:rPr>
        <w:t>/</w:t>
      </w:r>
      <w:r w:rsidRPr="003B7820">
        <w:rPr>
          <w:rStyle w:val="10"/>
          <w:rFonts w:eastAsia="Courier New"/>
          <w:sz w:val="24"/>
          <w:szCs w:val="24"/>
        </w:rPr>
        <w:t>день</w:t>
      </w:r>
    </w:p>
    <w:p w:rsidR="00CF2E69" w:rsidRPr="00CF2E69" w:rsidRDefault="00CF2E69" w:rsidP="00CF2E69">
      <w:pPr>
        <w:pStyle w:val="af1"/>
        <w:spacing w:line="276" w:lineRule="auto"/>
        <w:rPr>
          <w:rStyle w:val="10"/>
          <w:rFonts w:eastAsia="Courier New"/>
          <w:sz w:val="24"/>
          <w:szCs w:val="24"/>
          <w:lang w:val="en-US"/>
        </w:rPr>
      </w:pPr>
      <w:r w:rsidRPr="00CF2E69">
        <w:rPr>
          <w:rStyle w:val="10"/>
          <w:rFonts w:eastAsia="Courier New"/>
          <w:sz w:val="24"/>
          <w:szCs w:val="24"/>
          <w:lang w:val="en-US"/>
        </w:rPr>
        <w:t xml:space="preserve">Sol </w:t>
      </w:r>
      <w:proofErr w:type="spellStart"/>
      <w:r w:rsidRPr="00CF2E69">
        <w:rPr>
          <w:rStyle w:val="10"/>
          <w:rFonts w:eastAsia="Courier New"/>
          <w:sz w:val="24"/>
          <w:szCs w:val="24"/>
          <w:lang w:val="en-US"/>
        </w:rPr>
        <w:t>Glucosae</w:t>
      </w:r>
      <w:proofErr w:type="spellEnd"/>
      <w:r w:rsidRPr="00CF2E69">
        <w:rPr>
          <w:rStyle w:val="10"/>
          <w:rFonts w:eastAsia="Courier New"/>
          <w:sz w:val="24"/>
          <w:szCs w:val="24"/>
          <w:lang w:val="en-US"/>
        </w:rPr>
        <w:t xml:space="preserve"> 5% 200</w:t>
      </w:r>
      <w:r w:rsidRPr="00CF2E69">
        <w:rPr>
          <w:rStyle w:val="10"/>
          <w:rFonts w:eastAsia="Courier New"/>
          <w:sz w:val="24"/>
          <w:szCs w:val="24"/>
        </w:rPr>
        <w:t>мл</w:t>
      </w:r>
      <w:r w:rsidRPr="00CF2E69">
        <w:rPr>
          <w:rStyle w:val="10"/>
          <w:rFonts w:eastAsia="Courier New"/>
          <w:sz w:val="24"/>
          <w:szCs w:val="24"/>
          <w:lang w:val="en-US"/>
        </w:rPr>
        <w:t xml:space="preserve"> </w:t>
      </w:r>
    </w:p>
    <w:p w:rsidR="00CF2E69" w:rsidRPr="00CF2E69" w:rsidRDefault="00CF2E69" w:rsidP="00CF2E69">
      <w:pPr>
        <w:pStyle w:val="af1"/>
        <w:spacing w:line="276" w:lineRule="auto"/>
        <w:rPr>
          <w:rStyle w:val="10"/>
          <w:rFonts w:eastAsia="Courier New"/>
          <w:sz w:val="24"/>
          <w:szCs w:val="24"/>
          <w:lang w:val="en-US"/>
        </w:rPr>
      </w:pPr>
      <w:proofErr w:type="spellStart"/>
      <w:r w:rsidRPr="00CF2E69">
        <w:rPr>
          <w:rStyle w:val="10"/>
          <w:rFonts w:eastAsia="Courier New"/>
          <w:sz w:val="24"/>
          <w:szCs w:val="24"/>
          <w:lang w:val="en-US"/>
        </w:rPr>
        <w:t>Sol.KCI</w:t>
      </w:r>
      <w:proofErr w:type="spellEnd"/>
      <w:r w:rsidRPr="00CF2E69">
        <w:rPr>
          <w:rStyle w:val="10"/>
          <w:rFonts w:eastAsia="Courier New"/>
          <w:sz w:val="24"/>
          <w:szCs w:val="24"/>
          <w:lang w:val="en-US"/>
        </w:rPr>
        <w:t xml:space="preserve"> 4% -30 ml</w:t>
      </w:r>
    </w:p>
    <w:p w:rsidR="00CF2E69" w:rsidRPr="00CF2E69" w:rsidRDefault="00CF2E69" w:rsidP="00CF2E69">
      <w:pPr>
        <w:pStyle w:val="af1"/>
        <w:spacing w:line="276" w:lineRule="auto"/>
        <w:rPr>
          <w:rStyle w:val="10"/>
          <w:rFonts w:eastAsia="Courier New"/>
          <w:sz w:val="24"/>
          <w:szCs w:val="24"/>
        </w:rPr>
      </w:pPr>
      <w:r w:rsidRPr="00CF2E69">
        <w:rPr>
          <w:rStyle w:val="10"/>
          <w:rFonts w:eastAsia="Courier New"/>
          <w:sz w:val="24"/>
          <w:szCs w:val="24"/>
          <w:lang w:val="en-US"/>
        </w:rPr>
        <w:t>Sol</w:t>
      </w:r>
      <w:r w:rsidRPr="00CF2E69">
        <w:rPr>
          <w:rStyle w:val="10"/>
          <w:rFonts w:eastAsia="Courier New"/>
          <w:sz w:val="24"/>
          <w:szCs w:val="24"/>
        </w:rPr>
        <w:t>.</w:t>
      </w:r>
      <w:proofErr w:type="spellStart"/>
      <w:r w:rsidRPr="00CF2E69">
        <w:rPr>
          <w:rStyle w:val="10"/>
          <w:rFonts w:eastAsia="Courier New"/>
          <w:sz w:val="24"/>
          <w:szCs w:val="24"/>
          <w:lang w:val="en-US"/>
        </w:rPr>
        <w:t>MgSo</w:t>
      </w:r>
      <w:proofErr w:type="spellEnd"/>
      <w:r w:rsidRPr="00CF2E69">
        <w:rPr>
          <w:rStyle w:val="10"/>
          <w:rFonts w:eastAsia="Courier New"/>
          <w:sz w:val="24"/>
          <w:szCs w:val="24"/>
        </w:rPr>
        <w:t xml:space="preserve">4 -5 </w:t>
      </w:r>
      <w:r w:rsidRPr="00CF2E69">
        <w:rPr>
          <w:rStyle w:val="10"/>
          <w:rFonts w:eastAsia="Courier New"/>
          <w:sz w:val="24"/>
          <w:szCs w:val="24"/>
          <w:lang w:val="en-US"/>
        </w:rPr>
        <w:t>ml</w:t>
      </w:r>
    </w:p>
    <w:p w:rsidR="00CF2E69" w:rsidRPr="00CF2E69" w:rsidRDefault="00CF2E69" w:rsidP="00CF2E69">
      <w:pPr>
        <w:pStyle w:val="af1"/>
        <w:spacing w:line="276" w:lineRule="auto"/>
        <w:rPr>
          <w:rStyle w:val="10"/>
          <w:rFonts w:eastAsia="Courier New"/>
          <w:sz w:val="24"/>
          <w:szCs w:val="24"/>
        </w:rPr>
      </w:pPr>
      <w:proofErr w:type="spellStart"/>
      <w:r w:rsidRPr="00CF2E69">
        <w:rPr>
          <w:rStyle w:val="10"/>
          <w:rFonts w:eastAsia="Courier New"/>
          <w:sz w:val="24"/>
          <w:szCs w:val="24"/>
        </w:rPr>
        <w:t>Insulini</w:t>
      </w:r>
      <w:proofErr w:type="spellEnd"/>
      <w:r w:rsidRPr="00CF2E69">
        <w:rPr>
          <w:rStyle w:val="10"/>
          <w:rFonts w:eastAsia="Courier New"/>
          <w:sz w:val="24"/>
          <w:szCs w:val="24"/>
        </w:rPr>
        <w:t xml:space="preserve"> 6 EД</w:t>
      </w:r>
    </w:p>
    <w:p w:rsidR="00CF2E69" w:rsidRPr="00CF2E69" w:rsidRDefault="00CF2E69" w:rsidP="00CF2E69">
      <w:pPr>
        <w:pStyle w:val="af1"/>
        <w:spacing w:line="276" w:lineRule="auto"/>
        <w:rPr>
          <w:rStyle w:val="10"/>
          <w:rFonts w:eastAsia="Courier New"/>
          <w:sz w:val="24"/>
          <w:szCs w:val="24"/>
        </w:rPr>
      </w:pPr>
      <w:r w:rsidRPr="00CF2E69">
        <w:rPr>
          <w:rStyle w:val="10"/>
          <w:rFonts w:eastAsia="Courier New"/>
          <w:sz w:val="24"/>
          <w:szCs w:val="24"/>
        </w:rPr>
        <w:t xml:space="preserve">1р/день в/в капельно, </w:t>
      </w:r>
    </w:p>
    <w:p w:rsidR="003B7820" w:rsidRPr="00CF2E69" w:rsidRDefault="003B7820" w:rsidP="00E34B0E">
      <w:pPr>
        <w:pStyle w:val="af1"/>
        <w:rPr>
          <w:rStyle w:val="10"/>
          <w:rFonts w:eastAsia="Courier New"/>
          <w:sz w:val="24"/>
          <w:szCs w:val="24"/>
        </w:rPr>
      </w:pPr>
    </w:p>
    <w:p w:rsidR="003B7820" w:rsidRDefault="003B7820" w:rsidP="00E34B0E">
      <w:pPr>
        <w:pStyle w:val="af1"/>
        <w:numPr>
          <w:ilvl w:val="0"/>
          <w:numId w:val="6"/>
        </w:numPr>
        <w:rPr>
          <w:rStyle w:val="10"/>
          <w:rFonts w:eastAsia="Courier New"/>
          <w:sz w:val="24"/>
          <w:szCs w:val="24"/>
        </w:rPr>
      </w:pPr>
      <w:r>
        <w:rPr>
          <w:rStyle w:val="10"/>
          <w:rFonts w:eastAsia="Courier New"/>
          <w:sz w:val="24"/>
          <w:szCs w:val="24"/>
        </w:rPr>
        <w:t>Антимикробная терапия</w:t>
      </w:r>
    </w:p>
    <w:p w:rsidR="00CF2E69" w:rsidRDefault="003B7820" w:rsidP="00E34B0E">
      <w:pPr>
        <w:pStyle w:val="af1"/>
        <w:rPr>
          <w:rStyle w:val="10"/>
          <w:rFonts w:eastAsia="Courier New"/>
          <w:sz w:val="24"/>
          <w:szCs w:val="24"/>
          <w:lang w:val="en-US"/>
        </w:rPr>
      </w:pPr>
      <w:r w:rsidRPr="003B7820">
        <w:rPr>
          <w:rStyle w:val="10"/>
          <w:rFonts w:eastAsia="Courier New"/>
          <w:sz w:val="24"/>
          <w:szCs w:val="24"/>
          <w:lang w:val="en-US"/>
        </w:rPr>
        <w:t>Sol</w:t>
      </w:r>
      <w:r w:rsidR="00CF2E69">
        <w:rPr>
          <w:rStyle w:val="10"/>
          <w:rFonts w:eastAsia="Courier New"/>
          <w:sz w:val="24"/>
          <w:szCs w:val="24"/>
        </w:rPr>
        <w:t xml:space="preserve">. </w:t>
      </w:r>
      <w:proofErr w:type="spellStart"/>
      <w:r w:rsidR="00CF2E69">
        <w:rPr>
          <w:rStyle w:val="10"/>
          <w:rFonts w:eastAsia="Courier New"/>
          <w:sz w:val="24"/>
          <w:szCs w:val="24"/>
          <w:lang w:val="en-US"/>
        </w:rPr>
        <w:t>Bacperazoni</w:t>
      </w:r>
      <w:proofErr w:type="spellEnd"/>
      <w:r w:rsidR="00CF2E69">
        <w:rPr>
          <w:rStyle w:val="10"/>
          <w:rFonts w:eastAsia="Courier New"/>
          <w:sz w:val="24"/>
          <w:szCs w:val="24"/>
        </w:rPr>
        <w:t xml:space="preserve"> </w:t>
      </w:r>
      <w:r w:rsidR="00CF2E69">
        <w:rPr>
          <w:rStyle w:val="10"/>
          <w:rFonts w:eastAsia="Courier New"/>
          <w:sz w:val="24"/>
          <w:szCs w:val="24"/>
          <w:lang w:val="en-US"/>
        </w:rPr>
        <w:t>2</w:t>
      </w:r>
      <w:r w:rsidRPr="003B7820">
        <w:rPr>
          <w:rStyle w:val="10"/>
          <w:rFonts w:eastAsia="Courier New"/>
          <w:sz w:val="24"/>
          <w:szCs w:val="24"/>
        </w:rPr>
        <w:t>.0</w:t>
      </w:r>
    </w:p>
    <w:p w:rsidR="006F60BA" w:rsidRDefault="00CF2E69" w:rsidP="00E34B0E">
      <w:pPr>
        <w:pStyle w:val="af1"/>
        <w:rPr>
          <w:rStyle w:val="10"/>
          <w:rFonts w:eastAsia="Courier New"/>
          <w:sz w:val="24"/>
          <w:szCs w:val="24"/>
        </w:rPr>
      </w:pPr>
      <w:r>
        <w:rPr>
          <w:rStyle w:val="10"/>
          <w:rFonts w:eastAsia="Courier New"/>
          <w:sz w:val="24"/>
          <w:szCs w:val="24"/>
          <w:lang w:val="en-US"/>
        </w:rPr>
        <w:t>Sol</w:t>
      </w:r>
      <w:r>
        <w:rPr>
          <w:rStyle w:val="10"/>
          <w:rFonts w:eastAsia="Courier New"/>
          <w:sz w:val="24"/>
          <w:szCs w:val="24"/>
        </w:rPr>
        <w:t>.</w:t>
      </w:r>
      <w:proofErr w:type="spellStart"/>
      <w:r>
        <w:rPr>
          <w:rStyle w:val="10"/>
          <w:rFonts w:eastAsia="Courier New"/>
          <w:sz w:val="24"/>
          <w:szCs w:val="24"/>
          <w:lang w:val="en-US"/>
        </w:rPr>
        <w:t>NaCI</w:t>
      </w:r>
      <w:proofErr w:type="spellEnd"/>
      <w:r w:rsidRPr="00CF2E69">
        <w:rPr>
          <w:rStyle w:val="10"/>
          <w:rFonts w:eastAsia="Courier New"/>
          <w:sz w:val="24"/>
          <w:szCs w:val="24"/>
        </w:rPr>
        <w:t xml:space="preserve"> 0,9% -200 </w:t>
      </w:r>
      <w:r>
        <w:rPr>
          <w:rStyle w:val="10"/>
          <w:rFonts w:eastAsia="Courier New"/>
          <w:sz w:val="24"/>
          <w:szCs w:val="24"/>
          <w:lang w:val="en-US"/>
        </w:rPr>
        <w:t>ml</w:t>
      </w:r>
      <w:r w:rsidR="003B7820" w:rsidRPr="003B7820">
        <w:rPr>
          <w:rStyle w:val="10"/>
          <w:rFonts w:eastAsia="Courier New"/>
          <w:sz w:val="24"/>
          <w:szCs w:val="24"/>
        </w:rPr>
        <w:t xml:space="preserve">  </w:t>
      </w:r>
    </w:p>
    <w:p w:rsidR="003B7820" w:rsidRPr="003B7820" w:rsidRDefault="003B7820" w:rsidP="00E34B0E">
      <w:pPr>
        <w:pStyle w:val="af1"/>
        <w:rPr>
          <w:rStyle w:val="10"/>
          <w:rFonts w:eastAsia="Courier New"/>
          <w:sz w:val="24"/>
          <w:szCs w:val="24"/>
        </w:rPr>
      </w:pPr>
      <w:r w:rsidRPr="003B7820">
        <w:rPr>
          <w:rStyle w:val="10"/>
          <w:rFonts w:eastAsia="Courier New"/>
          <w:sz w:val="24"/>
          <w:szCs w:val="24"/>
        </w:rPr>
        <w:t>в/в</w:t>
      </w:r>
      <w:r w:rsidR="00CF2E69" w:rsidRPr="00CF2E69">
        <w:rPr>
          <w:rStyle w:val="10"/>
          <w:rFonts w:eastAsia="Courier New"/>
          <w:sz w:val="24"/>
          <w:szCs w:val="24"/>
        </w:rPr>
        <w:t xml:space="preserve"> </w:t>
      </w:r>
      <w:r w:rsidR="00CF2E69">
        <w:rPr>
          <w:rStyle w:val="10"/>
          <w:rFonts w:eastAsia="Courier New"/>
          <w:sz w:val="24"/>
          <w:szCs w:val="24"/>
        </w:rPr>
        <w:t>капельно</w:t>
      </w:r>
      <w:r w:rsidRPr="003B7820">
        <w:rPr>
          <w:rStyle w:val="10"/>
          <w:rFonts w:eastAsia="Courier New"/>
          <w:sz w:val="24"/>
          <w:szCs w:val="24"/>
        </w:rPr>
        <w:t xml:space="preserve"> 3 р/день, </w:t>
      </w:r>
    </w:p>
    <w:p w:rsidR="003B7820" w:rsidRDefault="003B7820" w:rsidP="00E34B0E">
      <w:pPr>
        <w:pStyle w:val="af1"/>
        <w:numPr>
          <w:ilvl w:val="0"/>
          <w:numId w:val="6"/>
        </w:numPr>
        <w:rPr>
          <w:rStyle w:val="10"/>
          <w:rFonts w:eastAsia="Courier New"/>
          <w:sz w:val="24"/>
          <w:szCs w:val="24"/>
        </w:rPr>
      </w:pPr>
      <w:proofErr w:type="spellStart"/>
      <w:r>
        <w:rPr>
          <w:rStyle w:val="10"/>
          <w:rFonts w:eastAsia="Courier New"/>
          <w:sz w:val="24"/>
          <w:szCs w:val="24"/>
        </w:rPr>
        <w:t>Противоспалительная</w:t>
      </w:r>
      <w:proofErr w:type="spellEnd"/>
      <w:r>
        <w:rPr>
          <w:rStyle w:val="10"/>
          <w:rFonts w:eastAsia="Courier New"/>
          <w:sz w:val="24"/>
          <w:szCs w:val="24"/>
        </w:rPr>
        <w:t xml:space="preserve"> и обезболивающая терапия</w:t>
      </w:r>
    </w:p>
    <w:p w:rsidR="006F60BA" w:rsidRDefault="003B7820" w:rsidP="00E34B0E">
      <w:pPr>
        <w:pStyle w:val="af1"/>
        <w:rPr>
          <w:rStyle w:val="10"/>
          <w:rFonts w:eastAsia="Courier New"/>
          <w:sz w:val="24"/>
          <w:szCs w:val="24"/>
        </w:rPr>
      </w:pPr>
      <w:proofErr w:type="spellStart"/>
      <w:r w:rsidRPr="003B7820">
        <w:rPr>
          <w:rStyle w:val="10"/>
          <w:rFonts w:eastAsia="Courier New"/>
          <w:sz w:val="24"/>
          <w:szCs w:val="24"/>
        </w:rPr>
        <w:t>Tab</w:t>
      </w:r>
      <w:proofErr w:type="spellEnd"/>
      <w:r w:rsidRPr="003B7820">
        <w:rPr>
          <w:rStyle w:val="10"/>
          <w:rFonts w:eastAsia="Courier New"/>
          <w:sz w:val="24"/>
          <w:szCs w:val="24"/>
        </w:rPr>
        <w:t xml:space="preserve">. </w:t>
      </w:r>
      <w:proofErr w:type="spellStart"/>
      <w:r w:rsidR="00CF2E69">
        <w:rPr>
          <w:rStyle w:val="10"/>
          <w:rFonts w:eastAsia="Courier New"/>
          <w:sz w:val="24"/>
          <w:szCs w:val="24"/>
          <w:lang w:val="en-US"/>
        </w:rPr>
        <w:t>Ketoprofeni</w:t>
      </w:r>
      <w:proofErr w:type="spellEnd"/>
      <w:r w:rsidRPr="003B7820">
        <w:rPr>
          <w:rStyle w:val="10"/>
          <w:rFonts w:eastAsia="Courier New"/>
          <w:sz w:val="24"/>
          <w:szCs w:val="24"/>
        </w:rPr>
        <w:t xml:space="preserve"> 0.1</w:t>
      </w:r>
    </w:p>
    <w:p w:rsidR="003B7820" w:rsidRPr="003B7820" w:rsidRDefault="00CF2E69" w:rsidP="00E34B0E">
      <w:pPr>
        <w:pStyle w:val="af1"/>
        <w:rPr>
          <w:rStyle w:val="10"/>
          <w:rFonts w:eastAsia="Courier New"/>
          <w:sz w:val="24"/>
          <w:szCs w:val="24"/>
        </w:rPr>
      </w:pPr>
      <w:r>
        <w:rPr>
          <w:rStyle w:val="10"/>
          <w:rFonts w:eastAsia="Courier New"/>
          <w:sz w:val="24"/>
          <w:szCs w:val="24"/>
        </w:rPr>
        <w:t>в</w:t>
      </w:r>
      <w:r>
        <w:rPr>
          <w:rStyle w:val="10"/>
          <w:rFonts w:eastAsia="Courier New"/>
          <w:sz w:val="24"/>
          <w:szCs w:val="24"/>
          <w:lang w:val="en-US"/>
        </w:rPr>
        <w:t>/</w:t>
      </w:r>
      <w:r>
        <w:rPr>
          <w:rStyle w:val="10"/>
          <w:rFonts w:eastAsia="Courier New"/>
          <w:sz w:val="24"/>
          <w:szCs w:val="24"/>
        </w:rPr>
        <w:t xml:space="preserve">м  </w:t>
      </w:r>
      <w:r w:rsidRPr="00CF2E69">
        <w:rPr>
          <w:rStyle w:val="10"/>
          <w:rFonts w:eastAsia="Courier New"/>
          <w:sz w:val="24"/>
          <w:szCs w:val="24"/>
        </w:rPr>
        <w:t>2</w:t>
      </w:r>
      <w:r>
        <w:rPr>
          <w:rStyle w:val="10"/>
          <w:rFonts w:eastAsia="Courier New"/>
          <w:sz w:val="24"/>
          <w:szCs w:val="24"/>
        </w:rPr>
        <w:t>р</w:t>
      </w:r>
      <w:r w:rsidR="003B7820" w:rsidRPr="003B7820">
        <w:rPr>
          <w:rStyle w:val="10"/>
          <w:rFonts w:eastAsia="Courier New"/>
          <w:sz w:val="24"/>
          <w:szCs w:val="24"/>
        </w:rPr>
        <w:t>/день,</w:t>
      </w:r>
    </w:p>
    <w:p w:rsidR="006F60BA" w:rsidRDefault="00CF2E69" w:rsidP="00E34B0E">
      <w:pPr>
        <w:pStyle w:val="af1"/>
        <w:numPr>
          <w:ilvl w:val="0"/>
          <w:numId w:val="6"/>
        </w:numPr>
        <w:rPr>
          <w:rStyle w:val="10"/>
          <w:rFonts w:eastAsia="Courier New"/>
          <w:sz w:val="24"/>
          <w:szCs w:val="24"/>
        </w:rPr>
      </w:pPr>
      <w:r>
        <w:rPr>
          <w:rStyle w:val="10"/>
          <w:rFonts w:eastAsia="Courier New"/>
          <w:sz w:val="24"/>
          <w:szCs w:val="24"/>
        </w:rPr>
        <w:t xml:space="preserve">Антикоагулянты </w:t>
      </w:r>
    </w:p>
    <w:p w:rsidR="006F60BA" w:rsidRDefault="00CF2E69" w:rsidP="00E34B0E">
      <w:pPr>
        <w:pStyle w:val="af1"/>
        <w:rPr>
          <w:rStyle w:val="10"/>
          <w:rFonts w:eastAsia="Courier New"/>
          <w:sz w:val="24"/>
          <w:szCs w:val="24"/>
          <w:lang w:val="en-US"/>
        </w:rPr>
      </w:pPr>
      <w:proofErr w:type="spellStart"/>
      <w:r>
        <w:rPr>
          <w:rStyle w:val="10"/>
          <w:rFonts w:eastAsia="Courier New"/>
          <w:sz w:val="24"/>
          <w:szCs w:val="24"/>
          <w:lang w:val="en-US"/>
        </w:rPr>
        <w:t>Sol.Fraxiparini</w:t>
      </w:r>
      <w:proofErr w:type="spellEnd"/>
      <w:r>
        <w:rPr>
          <w:rStyle w:val="10"/>
          <w:rFonts w:eastAsia="Courier New"/>
          <w:sz w:val="24"/>
          <w:szCs w:val="24"/>
          <w:lang w:val="en-US"/>
        </w:rPr>
        <w:t xml:space="preserve"> 0,3ml</w:t>
      </w:r>
    </w:p>
    <w:p w:rsidR="00CF2E69" w:rsidRPr="00CF2E69" w:rsidRDefault="00CF2E69" w:rsidP="00E34B0E">
      <w:pPr>
        <w:pStyle w:val="af1"/>
        <w:rPr>
          <w:rStyle w:val="10"/>
          <w:rFonts w:eastAsia="Courier New"/>
          <w:sz w:val="24"/>
          <w:szCs w:val="24"/>
        </w:rPr>
      </w:pPr>
      <w:r>
        <w:rPr>
          <w:rStyle w:val="10"/>
          <w:rFonts w:eastAsia="Courier New"/>
          <w:sz w:val="24"/>
          <w:szCs w:val="24"/>
        </w:rPr>
        <w:t>П</w:t>
      </w:r>
      <w:r>
        <w:rPr>
          <w:rStyle w:val="10"/>
          <w:rFonts w:eastAsia="Courier New"/>
          <w:sz w:val="24"/>
          <w:szCs w:val="24"/>
          <w:lang w:val="en-US"/>
        </w:rPr>
        <w:t>/</w:t>
      </w:r>
      <w:r>
        <w:rPr>
          <w:rStyle w:val="10"/>
          <w:rFonts w:eastAsia="Courier New"/>
          <w:sz w:val="24"/>
          <w:szCs w:val="24"/>
        </w:rPr>
        <w:t>к 1 р</w:t>
      </w:r>
      <w:r>
        <w:rPr>
          <w:rStyle w:val="10"/>
          <w:rFonts w:eastAsia="Courier New"/>
          <w:sz w:val="24"/>
          <w:szCs w:val="24"/>
          <w:lang w:val="en-US"/>
        </w:rPr>
        <w:t>/</w:t>
      </w:r>
      <w:r>
        <w:rPr>
          <w:rStyle w:val="10"/>
          <w:rFonts w:eastAsia="Courier New"/>
          <w:sz w:val="24"/>
          <w:szCs w:val="24"/>
        </w:rPr>
        <w:t>д</w:t>
      </w:r>
    </w:p>
    <w:p w:rsidR="003B7820" w:rsidRPr="003B7820" w:rsidRDefault="003B7820" w:rsidP="00E34B0E">
      <w:pPr>
        <w:pStyle w:val="af1"/>
        <w:rPr>
          <w:rStyle w:val="10"/>
          <w:rFonts w:eastAsia="Courier New"/>
          <w:sz w:val="24"/>
          <w:szCs w:val="24"/>
        </w:rPr>
      </w:pPr>
      <w:r w:rsidRPr="00CF2E69">
        <w:rPr>
          <w:rStyle w:val="10"/>
          <w:rFonts w:eastAsia="Courier New"/>
          <w:sz w:val="24"/>
          <w:szCs w:val="24"/>
        </w:rPr>
        <w:t xml:space="preserve">1 </w:t>
      </w:r>
      <w:r w:rsidRPr="003B7820">
        <w:rPr>
          <w:rStyle w:val="10"/>
          <w:rFonts w:eastAsia="Courier New"/>
          <w:sz w:val="24"/>
          <w:szCs w:val="24"/>
        </w:rPr>
        <w:t>р</w:t>
      </w:r>
      <w:r w:rsidRPr="00CF2E69">
        <w:rPr>
          <w:rStyle w:val="10"/>
          <w:rFonts w:eastAsia="Courier New"/>
          <w:sz w:val="24"/>
          <w:szCs w:val="24"/>
        </w:rPr>
        <w:t>/</w:t>
      </w:r>
      <w:r w:rsidRPr="003B7820">
        <w:rPr>
          <w:rStyle w:val="10"/>
          <w:rFonts w:eastAsia="Courier New"/>
          <w:sz w:val="24"/>
          <w:szCs w:val="24"/>
        </w:rPr>
        <w:t>день</w:t>
      </w:r>
      <w:r w:rsidRPr="00CF2E69">
        <w:rPr>
          <w:rStyle w:val="10"/>
          <w:rFonts w:eastAsia="Courier New"/>
          <w:sz w:val="24"/>
          <w:szCs w:val="24"/>
        </w:rPr>
        <w:t xml:space="preserve">, </w:t>
      </w:r>
    </w:p>
    <w:p w:rsidR="006F60BA" w:rsidRDefault="006F60BA" w:rsidP="00E34B0E">
      <w:pPr>
        <w:pStyle w:val="af1"/>
        <w:numPr>
          <w:ilvl w:val="0"/>
          <w:numId w:val="6"/>
        </w:numPr>
        <w:rPr>
          <w:rStyle w:val="10"/>
          <w:rFonts w:eastAsia="Courier New"/>
          <w:sz w:val="24"/>
          <w:szCs w:val="24"/>
        </w:rPr>
      </w:pPr>
      <w:r>
        <w:rPr>
          <w:rStyle w:val="10"/>
          <w:rFonts w:eastAsia="Courier New"/>
          <w:sz w:val="24"/>
          <w:szCs w:val="24"/>
        </w:rPr>
        <w:t xml:space="preserve">Ингибитор </w:t>
      </w:r>
      <w:proofErr w:type="spellStart"/>
      <w:r>
        <w:rPr>
          <w:rStyle w:val="10"/>
          <w:rFonts w:eastAsia="Courier New"/>
          <w:sz w:val="24"/>
          <w:szCs w:val="24"/>
        </w:rPr>
        <w:t>протоновой</w:t>
      </w:r>
      <w:proofErr w:type="spellEnd"/>
      <w:r>
        <w:rPr>
          <w:rStyle w:val="10"/>
          <w:rFonts w:eastAsia="Courier New"/>
          <w:sz w:val="24"/>
          <w:szCs w:val="24"/>
        </w:rPr>
        <w:t xml:space="preserve"> помпы</w:t>
      </w:r>
    </w:p>
    <w:p w:rsidR="006F60BA" w:rsidRDefault="003B7820" w:rsidP="00E34B0E">
      <w:pPr>
        <w:pStyle w:val="af1"/>
        <w:rPr>
          <w:rStyle w:val="10"/>
          <w:rFonts w:eastAsia="Courier New"/>
          <w:sz w:val="24"/>
          <w:szCs w:val="24"/>
        </w:rPr>
      </w:pPr>
      <w:r w:rsidRPr="003B7820">
        <w:rPr>
          <w:rStyle w:val="10"/>
          <w:rFonts w:eastAsia="Courier New"/>
          <w:sz w:val="24"/>
          <w:szCs w:val="24"/>
          <w:lang w:val="en-US"/>
        </w:rPr>
        <w:lastRenderedPageBreak/>
        <w:t>Sol</w:t>
      </w:r>
      <w:r w:rsidRPr="00CF2E69">
        <w:rPr>
          <w:rStyle w:val="10"/>
          <w:rFonts w:eastAsia="Courier New"/>
          <w:sz w:val="24"/>
          <w:szCs w:val="24"/>
        </w:rPr>
        <w:t xml:space="preserve">. </w:t>
      </w:r>
      <w:proofErr w:type="spellStart"/>
      <w:r w:rsidRPr="003B7820">
        <w:rPr>
          <w:rStyle w:val="10"/>
          <w:rFonts w:eastAsia="Courier New"/>
          <w:sz w:val="24"/>
          <w:szCs w:val="24"/>
          <w:lang w:val="en-US"/>
        </w:rPr>
        <w:t>Quamatel</w:t>
      </w:r>
      <w:proofErr w:type="spellEnd"/>
      <w:r w:rsidRPr="003B7820">
        <w:rPr>
          <w:rStyle w:val="10"/>
          <w:rFonts w:eastAsia="Courier New"/>
          <w:sz w:val="24"/>
          <w:szCs w:val="24"/>
        </w:rPr>
        <w:t xml:space="preserve"> 0.02</w:t>
      </w:r>
    </w:p>
    <w:p w:rsidR="00724F27" w:rsidRPr="00CF2E69" w:rsidRDefault="00CF2E69" w:rsidP="00E34B0E">
      <w:pPr>
        <w:pStyle w:val="af1"/>
        <w:rPr>
          <w:rStyle w:val="10"/>
          <w:rFonts w:eastAsia="Courier New"/>
          <w:sz w:val="24"/>
          <w:szCs w:val="24"/>
        </w:rPr>
      </w:pPr>
      <w:r>
        <w:rPr>
          <w:rStyle w:val="10"/>
          <w:rFonts w:eastAsia="Courier New"/>
          <w:sz w:val="24"/>
          <w:szCs w:val="24"/>
        </w:rPr>
        <w:t xml:space="preserve"> </w:t>
      </w:r>
      <w:r>
        <w:rPr>
          <w:rStyle w:val="10"/>
          <w:rFonts w:eastAsia="Courier New"/>
          <w:sz w:val="24"/>
          <w:szCs w:val="24"/>
          <w:lang w:val="en-US"/>
        </w:rPr>
        <w:t>Sol</w:t>
      </w:r>
      <w:r w:rsidRPr="00CF2E69">
        <w:rPr>
          <w:rStyle w:val="10"/>
          <w:rFonts w:eastAsia="Courier New"/>
          <w:sz w:val="24"/>
          <w:szCs w:val="24"/>
        </w:rPr>
        <w:t>.</w:t>
      </w:r>
      <w:proofErr w:type="spellStart"/>
      <w:r>
        <w:rPr>
          <w:rStyle w:val="10"/>
          <w:rFonts w:eastAsia="Courier New"/>
          <w:sz w:val="24"/>
          <w:szCs w:val="24"/>
          <w:lang w:val="en-US"/>
        </w:rPr>
        <w:t>NaCI</w:t>
      </w:r>
      <w:proofErr w:type="spellEnd"/>
      <w:r w:rsidRPr="00CF2E69">
        <w:rPr>
          <w:rStyle w:val="10"/>
          <w:rFonts w:eastAsia="Courier New"/>
          <w:sz w:val="24"/>
          <w:szCs w:val="24"/>
        </w:rPr>
        <w:t xml:space="preserve"> 0,9%-20 </w:t>
      </w:r>
      <w:r>
        <w:rPr>
          <w:rStyle w:val="10"/>
          <w:rFonts w:eastAsia="Courier New"/>
          <w:sz w:val="24"/>
          <w:szCs w:val="24"/>
          <w:lang w:val="en-US"/>
        </w:rPr>
        <w:t>ml</w:t>
      </w:r>
      <w:r w:rsidRPr="00CF2E69">
        <w:rPr>
          <w:rStyle w:val="10"/>
          <w:rFonts w:eastAsia="Courier New"/>
          <w:sz w:val="24"/>
          <w:szCs w:val="24"/>
        </w:rPr>
        <w:t xml:space="preserve"> </w:t>
      </w:r>
    </w:p>
    <w:p w:rsidR="00CF2E69" w:rsidRPr="00CF2E69" w:rsidRDefault="00CF2E69" w:rsidP="00E34B0E">
      <w:pPr>
        <w:pStyle w:val="af1"/>
        <w:rPr>
          <w:rStyle w:val="10"/>
          <w:rFonts w:eastAsia="Courier New"/>
          <w:sz w:val="24"/>
          <w:szCs w:val="24"/>
        </w:rPr>
      </w:pPr>
      <w:r>
        <w:rPr>
          <w:rStyle w:val="10"/>
          <w:rFonts w:eastAsia="Courier New"/>
          <w:sz w:val="24"/>
          <w:szCs w:val="24"/>
        </w:rPr>
        <w:t>В</w:t>
      </w:r>
      <w:r w:rsidRPr="00CF2E69">
        <w:rPr>
          <w:rStyle w:val="10"/>
          <w:rFonts w:eastAsia="Courier New"/>
          <w:sz w:val="24"/>
          <w:szCs w:val="24"/>
        </w:rPr>
        <w:t>/</w:t>
      </w:r>
      <w:r>
        <w:rPr>
          <w:rStyle w:val="10"/>
          <w:rFonts w:eastAsia="Courier New"/>
          <w:sz w:val="24"/>
          <w:szCs w:val="24"/>
        </w:rPr>
        <w:t>в 2 р</w:t>
      </w:r>
      <w:r>
        <w:rPr>
          <w:rStyle w:val="10"/>
          <w:rFonts w:eastAsia="Courier New"/>
          <w:sz w:val="24"/>
          <w:szCs w:val="24"/>
          <w:lang w:val="en-US"/>
        </w:rPr>
        <w:t>/</w:t>
      </w:r>
      <w:r>
        <w:rPr>
          <w:rStyle w:val="10"/>
          <w:rFonts w:eastAsia="Courier New"/>
          <w:sz w:val="24"/>
          <w:szCs w:val="24"/>
        </w:rPr>
        <w:t>д</w:t>
      </w:r>
    </w:p>
    <w:p w:rsidR="00724F27" w:rsidRPr="00724F27" w:rsidRDefault="00724F27" w:rsidP="00E34B0E">
      <w:pPr>
        <w:rPr>
          <w:rStyle w:val="10"/>
          <w:rFonts w:eastAsia="Courier New"/>
          <w:sz w:val="24"/>
          <w:szCs w:val="24"/>
        </w:rPr>
      </w:pPr>
    </w:p>
    <w:p w:rsidR="00664316" w:rsidRPr="00E34B0E" w:rsidRDefault="006F60BA" w:rsidP="00E34B0E">
      <w:pPr>
        <w:pStyle w:val="af1"/>
        <w:numPr>
          <w:ilvl w:val="0"/>
          <w:numId w:val="6"/>
        </w:numPr>
        <w:rPr>
          <w:rStyle w:val="10"/>
          <w:rFonts w:ascii="Courier New" w:eastAsia="Courier New" w:hAnsi="Courier New" w:cs="Courier New"/>
          <w:sz w:val="24"/>
          <w:szCs w:val="24"/>
        </w:rPr>
      </w:pPr>
      <w:r>
        <w:rPr>
          <w:rStyle w:val="10"/>
          <w:rFonts w:eastAsia="Courier New"/>
          <w:sz w:val="24"/>
          <w:szCs w:val="24"/>
        </w:rPr>
        <w:t>Е</w:t>
      </w:r>
      <w:r w:rsidR="00C5548F" w:rsidRPr="003B7820">
        <w:rPr>
          <w:rStyle w:val="10"/>
          <w:rFonts w:eastAsia="Courier New"/>
          <w:sz w:val="24"/>
          <w:szCs w:val="24"/>
        </w:rPr>
        <w:t>жедневные перевязки с антисептиками (</w:t>
      </w:r>
      <w:r w:rsidR="00CF2E69">
        <w:rPr>
          <w:rStyle w:val="10"/>
          <w:rFonts w:eastAsia="Courier New"/>
          <w:sz w:val="24"/>
          <w:szCs w:val="24"/>
        </w:rPr>
        <w:t xml:space="preserve">Водный раствор </w:t>
      </w:r>
      <w:proofErr w:type="spellStart"/>
      <w:r w:rsidR="00CF2E69">
        <w:rPr>
          <w:rStyle w:val="10"/>
          <w:rFonts w:eastAsia="Courier New"/>
          <w:sz w:val="24"/>
          <w:szCs w:val="24"/>
        </w:rPr>
        <w:t>хлоргексидина</w:t>
      </w:r>
      <w:proofErr w:type="spellEnd"/>
      <w:r w:rsidR="00CF2E69">
        <w:rPr>
          <w:rStyle w:val="10"/>
          <w:rFonts w:eastAsia="Courier New"/>
          <w:sz w:val="24"/>
          <w:szCs w:val="24"/>
        </w:rPr>
        <w:t xml:space="preserve"> 0</w:t>
      </w:r>
      <w:r w:rsidR="00CF2E69" w:rsidRPr="00CF2E69">
        <w:rPr>
          <w:rStyle w:val="10"/>
          <w:rFonts w:eastAsia="Courier New"/>
          <w:sz w:val="24"/>
          <w:szCs w:val="24"/>
        </w:rPr>
        <w:t>,02%</w:t>
      </w:r>
      <w:r w:rsidR="007F25F0" w:rsidRPr="003B7820">
        <w:rPr>
          <w:rStyle w:val="10"/>
          <w:rFonts w:eastAsia="Courier New"/>
          <w:sz w:val="24"/>
          <w:szCs w:val="24"/>
        </w:rPr>
        <w:t>)</w:t>
      </w:r>
    </w:p>
    <w:p w:rsidR="00E34B0E" w:rsidRPr="00E34B0E" w:rsidRDefault="00E34B0E" w:rsidP="00E34B0E">
      <w:pPr>
        <w:pStyle w:val="af1"/>
        <w:rPr>
          <w:rStyle w:val="10"/>
          <w:rFonts w:ascii="Courier New" w:eastAsia="Courier New" w:hAnsi="Courier New" w:cs="Courier New"/>
          <w:sz w:val="24"/>
          <w:szCs w:val="24"/>
        </w:rPr>
      </w:pPr>
    </w:p>
    <w:p w:rsidR="00C5548F" w:rsidRPr="003B7820" w:rsidRDefault="00C5548F" w:rsidP="00E34B0E">
      <w:pPr>
        <w:pStyle w:val="110"/>
        <w:keepNext/>
        <w:keepLines/>
        <w:shd w:val="clear" w:color="auto" w:fill="auto"/>
        <w:spacing w:before="0" w:line="276" w:lineRule="auto"/>
        <w:rPr>
          <w:rStyle w:val="14"/>
          <w:b/>
          <w:bCs/>
          <w:sz w:val="24"/>
          <w:szCs w:val="24"/>
        </w:rPr>
      </w:pPr>
      <w:bookmarkStart w:id="1" w:name="bookmark0"/>
      <w:r w:rsidRPr="003B7820">
        <w:rPr>
          <w:rStyle w:val="14"/>
          <w:b/>
          <w:bCs/>
          <w:sz w:val="24"/>
          <w:szCs w:val="24"/>
        </w:rPr>
        <w:t xml:space="preserve">Дневник </w:t>
      </w:r>
      <w:proofErr w:type="spellStart"/>
      <w:r w:rsidRPr="003B7820">
        <w:rPr>
          <w:rStyle w:val="14"/>
          <w:b/>
          <w:bCs/>
          <w:sz w:val="24"/>
          <w:szCs w:val="24"/>
        </w:rPr>
        <w:t>курации</w:t>
      </w:r>
      <w:proofErr w:type="spellEnd"/>
      <w:r w:rsidRPr="003B7820">
        <w:rPr>
          <w:rStyle w:val="14"/>
          <w:b/>
          <w:bCs/>
          <w:sz w:val="24"/>
          <w:szCs w:val="24"/>
        </w:rPr>
        <w:t>:</w:t>
      </w:r>
      <w:bookmarkEnd w:id="1"/>
    </w:p>
    <w:p w:rsidR="00C5548F" w:rsidRPr="003B7820" w:rsidRDefault="00C5548F" w:rsidP="00E34B0E">
      <w:pPr>
        <w:pStyle w:val="110"/>
        <w:keepNext/>
        <w:keepLines/>
        <w:shd w:val="clear" w:color="auto" w:fill="auto"/>
        <w:spacing w:before="0" w:line="276" w:lineRule="auto"/>
        <w:rPr>
          <w:rStyle w:val="14"/>
          <w:b/>
          <w:bCs/>
          <w:sz w:val="24"/>
          <w:szCs w:val="24"/>
        </w:rPr>
      </w:pPr>
    </w:p>
    <w:tbl>
      <w:tblPr>
        <w:tblStyle w:val="aa"/>
        <w:tblW w:w="0" w:type="auto"/>
        <w:tblLook w:val="04A0" w:firstRow="1" w:lastRow="0" w:firstColumn="1" w:lastColumn="0" w:noHBand="0" w:noVBand="1"/>
      </w:tblPr>
      <w:tblGrid>
        <w:gridCol w:w="5070"/>
        <w:gridCol w:w="5070"/>
      </w:tblGrid>
      <w:tr w:rsidR="00C5548F" w:rsidRPr="003B7820" w:rsidTr="00C5548F">
        <w:tc>
          <w:tcPr>
            <w:tcW w:w="5070" w:type="dxa"/>
          </w:tcPr>
          <w:p w:rsidR="00C5548F" w:rsidRPr="003B7820" w:rsidRDefault="00B67B29" w:rsidP="00E34B0E">
            <w:pPr>
              <w:pStyle w:val="3"/>
              <w:shd w:val="clear" w:color="auto" w:fill="auto"/>
              <w:spacing w:after="0" w:line="240" w:lineRule="auto"/>
              <w:ind w:firstLine="480"/>
              <w:jc w:val="both"/>
              <w:rPr>
                <w:rStyle w:val="10"/>
                <w:sz w:val="24"/>
                <w:szCs w:val="24"/>
              </w:rPr>
            </w:pPr>
            <w:r>
              <w:rPr>
                <w:rStyle w:val="10"/>
                <w:sz w:val="24"/>
                <w:szCs w:val="24"/>
              </w:rPr>
              <w:t>01.11</w:t>
            </w:r>
            <w:r w:rsidR="00C23204">
              <w:rPr>
                <w:rStyle w:val="10"/>
                <w:sz w:val="24"/>
                <w:szCs w:val="24"/>
              </w:rPr>
              <w:t>.16</w:t>
            </w:r>
            <w:r w:rsidR="00C5548F" w:rsidRPr="003B7820">
              <w:rPr>
                <w:rStyle w:val="10"/>
                <w:sz w:val="24"/>
                <w:szCs w:val="24"/>
              </w:rPr>
              <w:t xml:space="preserve">г. </w:t>
            </w:r>
            <w:r w:rsidR="006F60BA">
              <w:rPr>
                <w:rStyle w:val="10"/>
                <w:sz w:val="24"/>
                <w:szCs w:val="24"/>
              </w:rPr>
              <w:t>Общая слабость, потеря аппетита. Речь заторможена</w:t>
            </w:r>
          </w:p>
          <w:p w:rsidR="00C5548F" w:rsidRPr="003B7820" w:rsidRDefault="00C5548F" w:rsidP="00E34B0E">
            <w:pPr>
              <w:pStyle w:val="3"/>
              <w:shd w:val="clear" w:color="auto" w:fill="auto"/>
              <w:spacing w:after="0" w:line="240" w:lineRule="auto"/>
              <w:ind w:firstLine="480"/>
              <w:jc w:val="both"/>
              <w:rPr>
                <w:rStyle w:val="10"/>
                <w:sz w:val="24"/>
                <w:szCs w:val="24"/>
              </w:rPr>
            </w:pPr>
            <w:r w:rsidRPr="003B7820">
              <w:rPr>
                <w:rStyle w:val="10"/>
                <w:sz w:val="24"/>
                <w:szCs w:val="24"/>
              </w:rPr>
              <w:t>Температура тела 3</w:t>
            </w:r>
            <w:r w:rsidR="006F60BA">
              <w:rPr>
                <w:rStyle w:val="10"/>
                <w:sz w:val="24"/>
                <w:szCs w:val="24"/>
              </w:rPr>
              <w:t>7</w:t>
            </w:r>
            <w:r w:rsidRPr="003B7820">
              <w:rPr>
                <w:rStyle w:val="10"/>
                <w:sz w:val="24"/>
                <w:szCs w:val="24"/>
              </w:rPr>
              <w:t>,</w:t>
            </w:r>
            <w:r w:rsidR="006F60BA">
              <w:rPr>
                <w:rStyle w:val="10"/>
                <w:sz w:val="24"/>
                <w:szCs w:val="24"/>
              </w:rPr>
              <w:t>1</w:t>
            </w:r>
            <w:r w:rsidRPr="003B7820">
              <w:rPr>
                <w:rStyle w:val="10"/>
                <w:sz w:val="24"/>
                <w:szCs w:val="24"/>
              </w:rPr>
              <w:t xml:space="preserve"> С.</w:t>
            </w:r>
          </w:p>
          <w:p w:rsidR="00B36D6A" w:rsidRDefault="00C5548F" w:rsidP="00E34B0E">
            <w:pPr>
              <w:pStyle w:val="3"/>
              <w:shd w:val="clear" w:color="auto" w:fill="auto"/>
              <w:spacing w:after="0" w:line="240" w:lineRule="auto"/>
              <w:ind w:firstLine="480"/>
              <w:jc w:val="both"/>
              <w:rPr>
                <w:rStyle w:val="10"/>
                <w:sz w:val="24"/>
                <w:szCs w:val="24"/>
              </w:rPr>
            </w:pPr>
            <w:r w:rsidRPr="003B7820">
              <w:rPr>
                <w:rStyle w:val="10"/>
                <w:sz w:val="24"/>
                <w:szCs w:val="24"/>
              </w:rPr>
              <w:t>Объективно: Положение активное. Кожные покровы обычной окраски. В легких дыхание проводится по всем полям, везикулярное</w:t>
            </w:r>
            <w:r w:rsidR="006F60BA">
              <w:rPr>
                <w:rStyle w:val="10"/>
                <w:sz w:val="24"/>
                <w:szCs w:val="24"/>
              </w:rPr>
              <w:t>, имеются мелкопузырчатые хрипы в нижней доле правого легкого</w:t>
            </w:r>
            <w:r w:rsidRPr="003B7820">
              <w:rPr>
                <w:rStyle w:val="10"/>
                <w:sz w:val="24"/>
                <w:szCs w:val="24"/>
              </w:rPr>
              <w:t xml:space="preserve">. Тоны сердца приглушены, ритмичные ЧСС </w:t>
            </w:r>
            <w:r w:rsidR="006F60BA">
              <w:rPr>
                <w:rStyle w:val="10"/>
                <w:sz w:val="24"/>
                <w:szCs w:val="24"/>
              </w:rPr>
              <w:t>78</w:t>
            </w:r>
            <w:r w:rsidRPr="003B7820">
              <w:rPr>
                <w:rStyle w:val="10"/>
                <w:sz w:val="24"/>
                <w:szCs w:val="24"/>
              </w:rPr>
              <w:t xml:space="preserve"> </w:t>
            </w:r>
            <w:proofErr w:type="spellStart"/>
            <w:r w:rsidRPr="003B7820">
              <w:rPr>
                <w:rStyle w:val="10"/>
                <w:sz w:val="24"/>
                <w:szCs w:val="24"/>
              </w:rPr>
              <w:t>уд.в</w:t>
            </w:r>
            <w:proofErr w:type="spellEnd"/>
            <w:r w:rsidRPr="003B7820">
              <w:rPr>
                <w:rStyle w:val="10"/>
                <w:sz w:val="24"/>
                <w:szCs w:val="24"/>
              </w:rPr>
              <w:t xml:space="preserve"> мин., </w:t>
            </w:r>
            <w:r w:rsidR="00202B18" w:rsidRPr="003B7820">
              <w:rPr>
                <w:rStyle w:val="10"/>
                <w:sz w:val="24"/>
                <w:szCs w:val="24"/>
              </w:rPr>
              <w:t>А</w:t>
            </w:r>
            <w:r w:rsidRPr="003B7820">
              <w:rPr>
                <w:rStyle w:val="10"/>
                <w:sz w:val="24"/>
                <w:szCs w:val="24"/>
              </w:rPr>
              <w:t>Д</w:t>
            </w:r>
            <w:r w:rsidR="00202B18" w:rsidRPr="003B7820">
              <w:rPr>
                <w:rStyle w:val="10"/>
                <w:sz w:val="24"/>
                <w:szCs w:val="24"/>
              </w:rPr>
              <w:t xml:space="preserve"> </w:t>
            </w:r>
            <w:r w:rsidRPr="003B7820">
              <w:rPr>
                <w:rStyle w:val="10"/>
                <w:sz w:val="24"/>
                <w:szCs w:val="24"/>
              </w:rPr>
              <w:t>1</w:t>
            </w:r>
            <w:r w:rsidR="006F60BA">
              <w:rPr>
                <w:rStyle w:val="10"/>
                <w:sz w:val="24"/>
                <w:szCs w:val="24"/>
              </w:rPr>
              <w:t>3</w:t>
            </w:r>
            <w:r w:rsidRPr="003B7820">
              <w:rPr>
                <w:rStyle w:val="10"/>
                <w:sz w:val="24"/>
                <w:szCs w:val="24"/>
              </w:rPr>
              <w:t xml:space="preserve">0\70мм.рт.ст. </w:t>
            </w:r>
          </w:p>
          <w:p w:rsidR="00C5548F" w:rsidRDefault="00C5548F" w:rsidP="00E34B0E">
            <w:pPr>
              <w:pStyle w:val="3"/>
              <w:shd w:val="clear" w:color="auto" w:fill="auto"/>
              <w:spacing w:after="0" w:line="240" w:lineRule="auto"/>
              <w:ind w:firstLine="480"/>
              <w:jc w:val="both"/>
              <w:rPr>
                <w:rStyle w:val="10"/>
                <w:sz w:val="24"/>
                <w:szCs w:val="24"/>
              </w:rPr>
            </w:pPr>
            <w:r w:rsidRPr="003B7820">
              <w:rPr>
                <w:rStyle w:val="10"/>
                <w:sz w:val="24"/>
                <w:szCs w:val="24"/>
              </w:rPr>
              <w:t xml:space="preserve">Локально: </w:t>
            </w:r>
            <w:r w:rsidR="00B36D6A" w:rsidRPr="003B7820">
              <w:rPr>
                <w:rStyle w:val="10"/>
                <w:sz w:val="24"/>
                <w:szCs w:val="24"/>
              </w:rPr>
              <w:t>Язык влажный. Живот не вздут, при пальпации мягкий, безболезненный во всех отделах.</w:t>
            </w:r>
            <w:r w:rsidR="00B36D6A">
              <w:rPr>
                <w:rStyle w:val="10"/>
                <w:sz w:val="24"/>
                <w:szCs w:val="24"/>
              </w:rPr>
              <w:t xml:space="preserve"> Стул есть. </w:t>
            </w:r>
            <w:r w:rsidR="006F60BA">
              <w:rPr>
                <w:rStyle w:val="10"/>
                <w:sz w:val="24"/>
                <w:szCs w:val="24"/>
              </w:rPr>
              <w:t>Повязки пропитаны серозным отделяемым.</w:t>
            </w:r>
            <w:r w:rsidR="00B36D6A">
              <w:rPr>
                <w:rStyle w:val="10"/>
                <w:sz w:val="24"/>
                <w:szCs w:val="24"/>
              </w:rPr>
              <w:t xml:space="preserve"> По </w:t>
            </w:r>
            <w:proofErr w:type="spellStart"/>
            <w:r w:rsidR="00B36D6A">
              <w:rPr>
                <w:rStyle w:val="10"/>
                <w:sz w:val="24"/>
                <w:szCs w:val="24"/>
              </w:rPr>
              <w:t>подпеченочному</w:t>
            </w:r>
            <w:proofErr w:type="spellEnd"/>
            <w:r w:rsidR="00B36D6A">
              <w:rPr>
                <w:rStyle w:val="10"/>
                <w:sz w:val="24"/>
                <w:szCs w:val="24"/>
              </w:rPr>
              <w:t xml:space="preserve"> дренажу желчное </w:t>
            </w:r>
            <w:proofErr w:type="spellStart"/>
            <w:r w:rsidR="00B36D6A">
              <w:rPr>
                <w:rStyle w:val="10"/>
                <w:sz w:val="24"/>
                <w:szCs w:val="24"/>
              </w:rPr>
              <w:t>отедяемое</w:t>
            </w:r>
            <w:proofErr w:type="spellEnd"/>
            <w:r w:rsidR="00B36D6A">
              <w:rPr>
                <w:rStyle w:val="10"/>
                <w:sz w:val="24"/>
                <w:szCs w:val="24"/>
              </w:rPr>
              <w:t xml:space="preserve"> 50 мл. Послеоперационные раны без гиперемии .Слегка отечны.</w:t>
            </w:r>
          </w:p>
          <w:p w:rsidR="00E34B0E" w:rsidRPr="003B7820" w:rsidRDefault="00E34B0E" w:rsidP="00E34B0E">
            <w:pPr>
              <w:pStyle w:val="3"/>
              <w:shd w:val="clear" w:color="auto" w:fill="auto"/>
              <w:spacing w:after="0" w:line="240" w:lineRule="auto"/>
              <w:ind w:firstLine="480"/>
              <w:jc w:val="both"/>
              <w:rPr>
                <w:rStyle w:val="10"/>
                <w:sz w:val="24"/>
                <w:szCs w:val="24"/>
              </w:rPr>
            </w:pPr>
          </w:p>
        </w:tc>
        <w:tc>
          <w:tcPr>
            <w:tcW w:w="5070" w:type="dxa"/>
          </w:tcPr>
          <w:p w:rsidR="00CF2E69" w:rsidRPr="003B7820" w:rsidRDefault="00CF2E69" w:rsidP="00CF2E69">
            <w:pPr>
              <w:pStyle w:val="af1"/>
              <w:rPr>
                <w:rStyle w:val="10"/>
                <w:rFonts w:eastAsia="Courier New"/>
                <w:sz w:val="24"/>
                <w:szCs w:val="24"/>
              </w:rPr>
            </w:pPr>
            <w:r w:rsidRPr="003B7820">
              <w:rPr>
                <w:rStyle w:val="10"/>
                <w:rFonts w:eastAsia="Courier New"/>
                <w:sz w:val="24"/>
                <w:szCs w:val="24"/>
              </w:rPr>
              <w:t xml:space="preserve">Общий режим, </w:t>
            </w:r>
          </w:p>
          <w:p w:rsidR="00CF2E69" w:rsidRDefault="00CF2E69" w:rsidP="00CF2E69">
            <w:pPr>
              <w:pStyle w:val="af1"/>
              <w:rPr>
                <w:rStyle w:val="10"/>
                <w:rFonts w:eastAsia="Courier New"/>
                <w:sz w:val="24"/>
                <w:szCs w:val="24"/>
              </w:rPr>
            </w:pPr>
            <w:r w:rsidRPr="003B7820">
              <w:rPr>
                <w:rStyle w:val="10"/>
                <w:rFonts w:eastAsia="Courier New"/>
                <w:sz w:val="24"/>
                <w:szCs w:val="24"/>
              </w:rPr>
              <w:t xml:space="preserve">Стол №5, </w:t>
            </w:r>
          </w:p>
          <w:p w:rsidR="00CF2E69" w:rsidRPr="003B7820" w:rsidRDefault="00CF2E69" w:rsidP="00CF2E69">
            <w:pPr>
              <w:pStyle w:val="af1"/>
              <w:rPr>
                <w:rStyle w:val="10"/>
                <w:rFonts w:eastAsia="Courier New"/>
                <w:sz w:val="24"/>
                <w:szCs w:val="24"/>
              </w:rPr>
            </w:pPr>
          </w:p>
          <w:p w:rsidR="00CF2E69" w:rsidRDefault="00CF2E69" w:rsidP="00CF2E69">
            <w:pPr>
              <w:pStyle w:val="af1"/>
              <w:rPr>
                <w:rStyle w:val="10"/>
                <w:rFonts w:eastAsia="Courier New"/>
                <w:sz w:val="24"/>
                <w:szCs w:val="24"/>
              </w:rPr>
            </w:pPr>
            <w:r w:rsidRPr="003B7820">
              <w:rPr>
                <w:rStyle w:val="10"/>
                <w:rFonts w:eastAsia="Courier New"/>
                <w:sz w:val="24"/>
                <w:szCs w:val="24"/>
                <w:lang w:val="en-US"/>
              </w:rPr>
              <w:t>Sol</w:t>
            </w:r>
            <w:r w:rsidRPr="00CF2E69">
              <w:rPr>
                <w:rStyle w:val="10"/>
                <w:rFonts w:eastAsia="Courier New"/>
                <w:sz w:val="24"/>
                <w:szCs w:val="24"/>
              </w:rPr>
              <w:t>.</w:t>
            </w:r>
            <w:proofErr w:type="spellStart"/>
            <w:r>
              <w:rPr>
                <w:rStyle w:val="10"/>
                <w:rFonts w:eastAsia="Courier New"/>
                <w:sz w:val="24"/>
                <w:szCs w:val="24"/>
                <w:lang w:val="en-US"/>
              </w:rPr>
              <w:t>Sterofundini</w:t>
            </w:r>
            <w:proofErr w:type="spellEnd"/>
            <w:r w:rsidRPr="0067235F">
              <w:rPr>
                <w:rStyle w:val="10"/>
                <w:rFonts w:eastAsia="Courier New"/>
                <w:sz w:val="24"/>
                <w:szCs w:val="24"/>
              </w:rPr>
              <w:t xml:space="preserve"> 500</w:t>
            </w:r>
            <w:r w:rsidRPr="003B7820">
              <w:rPr>
                <w:rStyle w:val="10"/>
                <w:rFonts w:eastAsia="Courier New"/>
                <w:sz w:val="24"/>
                <w:szCs w:val="24"/>
                <w:lang w:val="en-US"/>
              </w:rPr>
              <w:t>ml</w:t>
            </w:r>
            <w:r w:rsidRPr="0067235F">
              <w:rPr>
                <w:rStyle w:val="10"/>
                <w:rFonts w:eastAsia="Courier New"/>
                <w:sz w:val="24"/>
                <w:szCs w:val="24"/>
              </w:rPr>
              <w:t xml:space="preserve"> </w:t>
            </w:r>
          </w:p>
          <w:p w:rsidR="00CF2E69" w:rsidRDefault="00CF2E69" w:rsidP="00CF2E69">
            <w:pPr>
              <w:pStyle w:val="af1"/>
              <w:rPr>
                <w:rStyle w:val="10"/>
                <w:rFonts w:eastAsia="Courier New"/>
                <w:sz w:val="24"/>
                <w:szCs w:val="24"/>
              </w:rPr>
            </w:pPr>
            <w:r w:rsidRPr="003B7820">
              <w:rPr>
                <w:rStyle w:val="10"/>
                <w:rFonts w:eastAsia="Courier New"/>
                <w:sz w:val="24"/>
                <w:szCs w:val="24"/>
              </w:rPr>
              <w:t>в</w:t>
            </w:r>
            <w:r w:rsidRPr="0067235F">
              <w:rPr>
                <w:rStyle w:val="10"/>
                <w:rFonts w:eastAsia="Courier New"/>
                <w:sz w:val="24"/>
                <w:szCs w:val="24"/>
              </w:rPr>
              <w:t>/</w:t>
            </w:r>
            <w:r w:rsidRPr="003B7820">
              <w:rPr>
                <w:rStyle w:val="10"/>
                <w:rFonts w:eastAsia="Courier New"/>
                <w:sz w:val="24"/>
                <w:szCs w:val="24"/>
              </w:rPr>
              <w:t>в</w:t>
            </w:r>
            <w:r w:rsidRPr="0067235F">
              <w:rPr>
                <w:rStyle w:val="10"/>
                <w:rFonts w:eastAsia="Courier New"/>
                <w:sz w:val="24"/>
                <w:szCs w:val="24"/>
              </w:rPr>
              <w:t xml:space="preserve"> </w:t>
            </w:r>
            <w:r>
              <w:rPr>
                <w:rStyle w:val="10"/>
                <w:rFonts w:eastAsia="Courier New"/>
                <w:sz w:val="24"/>
                <w:szCs w:val="24"/>
              </w:rPr>
              <w:t xml:space="preserve">кап </w:t>
            </w:r>
            <w:r w:rsidRPr="0067235F">
              <w:rPr>
                <w:rStyle w:val="10"/>
                <w:rFonts w:eastAsia="Courier New"/>
                <w:sz w:val="24"/>
                <w:szCs w:val="24"/>
              </w:rPr>
              <w:t>1</w:t>
            </w:r>
            <w:r w:rsidRPr="003B7820">
              <w:rPr>
                <w:rStyle w:val="10"/>
                <w:rFonts w:eastAsia="Courier New"/>
                <w:sz w:val="24"/>
                <w:szCs w:val="24"/>
              </w:rPr>
              <w:t>р</w:t>
            </w:r>
            <w:r w:rsidRPr="0067235F">
              <w:rPr>
                <w:rStyle w:val="10"/>
                <w:rFonts w:eastAsia="Courier New"/>
                <w:sz w:val="24"/>
                <w:szCs w:val="24"/>
              </w:rPr>
              <w:t>/</w:t>
            </w:r>
            <w:r w:rsidRPr="003B7820">
              <w:rPr>
                <w:rStyle w:val="10"/>
                <w:rFonts w:eastAsia="Courier New"/>
                <w:sz w:val="24"/>
                <w:szCs w:val="24"/>
              </w:rPr>
              <w:t>день</w:t>
            </w:r>
          </w:p>
          <w:p w:rsidR="00CF2E69" w:rsidRPr="0067235F" w:rsidRDefault="00CF2E69" w:rsidP="00CF2E69">
            <w:pPr>
              <w:pStyle w:val="af1"/>
              <w:rPr>
                <w:rStyle w:val="10"/>
                <w:rFonts w:eastAsia="Courier New"/>
                <w:sz w:val="24"/>
                <w:szCs w:val="24"/>
              </w:rPr>
            </w:pPr>
          </w:p>
          <w:p w:rsidR="00CF2E69" w:rsidRDefault="00CF2E69" w:rsidP="00CF2E69">
            <w:pPr>
              <w:pStyle w:val="af1"/>
              <w:rPr>
                <w:rStyle w:val="10"/>
                <w:rFonts w:eastAsia="Courier New"/>
                <w:sz w:val="24"/>
                <w:szCs w:val="24"/>
              </w:rPr>
            </w:pPr>
            <w:r w:rsidRPr="003B7820">
              <w:rPr>
                <w:rStyle w:val="10"/>
                <w:rFonts w:eastAsia="Courier New"/>
                <w:sz w:val="24"/>
                <w:szCs w:val="24"/>
                <w:lang w:val="en-US"/>
              </w:rPr>
              <w:t>Sol</w:t>
            </w:r>
            <w:r w:rsidRPr="0067235F">
              <w:rPr>
                <w:rStyle w:val="10"/>
                <w:rFonts w:eastAsia="Courier New"/>
                <w:sz w:val="24"/>
                <w:szCs w:val="24"/>
              </w:rPr>
              <w:t xml:space="preserve"> </w:t>
            </w:r>
            <w:proofErr w:type="spellStart"/>
            <w:r w:rsidRPr="003B7820">
              <w:rPr>
                <w:rStyle w:val="10"/>
                <w:rFonts w:eastAsia="Courier New"/>
                <w:sz w:val="24"/>
                <w:szCs w:val="24"/>
                <w:lang w:val="en-US"/>
              </w:rPr>
              <w:t>Glucosae</w:t>
            </w:r>
            <w:proofErr w:type="spellEnd"/>
            <w:r w:rsidRPr="00CF2E69">
              <w:rPr>
                <w:rStyle w:val="10"/>
                <w:rFonts w:eastAsia="Courier New"/>
                <w:sz w:val="24"/>
                <w:szCs w:val="24"/>
              </w:rPr>
              <w:t xml:space="preserve"> 5% 200</w:t>
            </w:r>
            <w:r w:rsidRPr="003B7820">
              <w:rPr>
                <w:rStyle w:val="10"/>
                <w:rFonts w:eastAsia="Courier New"/>
                <w:sz w:val="24"/>
                <w:szCs w:val="24"/>
              </w:rPr>
              <w:t>мл</w:t>
            </w:r>
            <w:r w:rsidRPr="00CF2E69">
              <w:rPr>
                <w:rStyle w:val="10"/>
                <w:rFonts w:eastAsia="Courier New"/>
                <w:sz w:val="24"/>
                <w:szCs w:val="24"/>
              </w:rPr>
              <w:t xml:space="preserve"> </w:t>
            </w:r>
          </w:p>
          <w:p w:rsidR="00CF2E69" w:rsidRDefault="00CF2E69" w:rsidP="00CF2E69">
            <w:pPr>
              <w:pStyle w:val="af1"/>
              <w:rPr>
                <w:rStyle w:val="10"/>
                <w:rFonts w:eastAsia="Courier New"/>
                <w:sz w:val="24"/>
                <w:szCs w:val="24"/>
                <w:lang w:val="en-US"/>
              </w:rPr>
            </w:pPr>
            <w:proofErr w:type="spellStart"/>
            <w:r>
              <w:rPr>
                <w:rStyle w:val="10"/>
                <w:rFonts w:eastAsia="Courier New"/>
                <w:sz w:val="24"/>
                <w:szCs w:val="24"/>
                <w:lang w:val="en-US"/>
              </w:rPr>
              <w:t>Sol.KCI</w:t>
            </w:r>
            <w:proofErr w:type="spellEnd"/>
            <w:r>
              <w:rPr>
                <w:rStyle w:val="10"/>
                <w:rFonts w:eastAsia="Courier New"/>
                <w:sz w:val="24"/>
                <w:szCs w:val="24"/>
                <w:lang w:val="en-US"/>
              </w:rPr>
              <w:t xml:space="preserve"> 4% -30 ml</w:t>
            </w:r>
          </w:p>
          <w:p w:rsidR="00CF2E69" w:rsidRDefault="00CF2E69" w:rsidP="00CF2E69">
            <w:pPr>
              <w:pStyle w:val="af1"/>
              <w:rPr>
                <w:rStyle w:val="10"/>
                <w:rFonts w:eastAsia="Courier New"/>
                <w:sz w:val="24"/>
                <w:szCs w:val="24"/>
                <w:lang w:val="en-US"/>
              </w:rPr>
            </w:pPr>
            <w:r>
              <w:rPr>
                <w:rStyle w:val="10"/>
                <w:rFonts w:eastAsia="Courier New"/>
                <w:sz w:val="24"/>
                <w:szCs w:val="24"/>
                <w:lang w:val="en-US"/>
              </w:rPr>
              <w:t>Sol.MgSo4 -5 ml</w:t>
            </w:r>
          </w:p>
          <w:p w:rsidR="00CF2E69" w:rsidRPr="00CF2E69" w:rsidRDefault="00CF2E69" w:rsidP="00CF2E69">
            <w:pPr>
              <w:pStyle w:val="af1"/>
              <w:rPr>
                <w:rStyle w:val="10"/>
                <w:rFonts w:eastAsia="Courier New"/>
                <w:sz w:val="24"/>
                <w:szCs w:val="24"/>
              </w:rPr>
            </w:pPr>
            <w:proofErr w:type="spellStart"/>
            <w:r>
              <w:rPr>
                <w:rStyle w:val="10"/>
                <w:rFonts w:eastAsia="Courier New"/>
                <w:sz w:val="24"/>
                <w:szCs w:val="24"/>
                <w:lang w:val="en-US"/>
              </w:rPr>
              <w:t>Insulini</w:t>
            </w:r>
            <w:proofErr w:type="spellEnd"/>
            <w:r w:rsidRPr="00CF2E69">
              <w:rPr>
                <w:rStyle w:val="10"/>
                <w:rFonts w:eastAsia="Courier New"/>
                <w:sz w:val="24"/>
                <w:szCs w:val="24"/>
              </w:rPr>
              <w:t xml:space="preserve"> 6 </w:t>
            </w:r>
            <w:r>
              <w:rPr>
                <w:rStyle w:val="10"/>
                <w:rFonts w:eastAsia="Courier New"/>
                <w:sz w:val="24"/>
                <w:szCs w:val="24"/>
                <w:lang w:val="en-US"/>
              </w:rPr>
              <w:t>E</w:t>
            </w:r>
            <w:r>
              <w:rPr>
                <w:rStyle w:val="10"/>
                <w:rFonts w:eastAsia="Courier New"/>
                <w:sz w:val="24"/>
                <w:szCs w:val="24"/>
              </w:rPr>
              <w:t>Д</w:t>
            </w:r>
          </w:p>
          <w:p w:rsidR="00CF2E69" w:rsidRDefault="00CF2E69" w:rsidP="00CF2E69">
            <w:pPr>
              <w:pStyle w:val="af1"/>
              <w:rPr>
                <w:rStyle w:val="10"/>
                <w:rFonts w:eastAsia="Courier New"/>
                <w:sz w:val="24"/>
                <w:szCs w:val="24"/>
              </w:rPr>
            </w:pPr>
            <w:r w:rsidRPr="00CF2E69">
              <w:rPr>
                <w:rStyle w:val="10"/>
                <w:rFonts w:eastAsia="Courier New"/>
                <w:sz w:val="24"/>
                <w:szCs w:val="24"/>
              </w:rPr>
              <w:t>1</w:t>
            </w:r>
            <w:r w:rsidRPr="003B7820">
              <w:rPr>
                <w:rStyle w:val="10"/>
                <w:rFonts w:eastAsia="Courier New"/>
                <w:sz w:val="24"/>
                <w:szCs w:val="24"/>
              </w:rPr>
              <w:t>р</w:t>
            </w:r>
            <w:r w:rsidRPr="00CF2E69">
              <w:rPr>
                <w:rStyle w:val="10"/>
                <w:rFonts w:eastAsia="Courier New"/>
                <w:sz w:val="24"/>
                <w:szCs w:val="24"/>
              </w:rPr>
              <w:t>/</w:t>
            </w:r>
            <w:r w:rsidRPr="003B7820">
              <w:rPr>
                <w:rStyle w:val="10"/>
                <w:rFonts w:eastAsia="Courier New"/>
                <w:sz w:val="24"/>
                <w:szCs w:val="24"/>
              </w:rPr>
              <w:t>день</w:t>
            </w:r>
            <w:r>
              <w:rPr>
                <w:rStyle w:val="10"/>
                <w:rFonts w:eastAsia="Courier New"/>
                <w:sz w:val="24"/>
                <w:szCs w:val="24"/>
              </w:rPr>
              <w:t xml:space="preserve"> в/в</w:t>
            </w:r>
            <w:r w:rsidRPr="00CF2E69">
              <w:rPr>
                <w:rStyle w:val="10"/>
                <w:rFonts w:eastAsia="Courier New"/>
                <w:sz w:val="24"/>
                <w:szCs w:val="24"/>
              </w:rPr>
              <w:t xml:space="preserve"> </w:t>
            </w:r>
            <w:r>
              <w:rPr>
                <w:rStyle w:val="10"/>
                <w:rFonts w:eastAsia="Courier New"/>
                <w:sz w:val="24"/>
                <w:szCs w:val="24"/>
              </w:rPr>
              <w:t>капельно</w:t>
            </w:r>
            <w:r w:rsidRPr="00CF2E69">
              <w:rPr>
                <w:rStyle w:val="10"/>
                <w:rFonts w:eastAsia="Courier New"/>
                <w:sz w:val="24"/>
                <w:szCs w:val="24"/>
              </w:rPr>
              <w:t xml:space="preserve">, </w:t>
            </w:r>
          </w:p>
          <w:p w:rsidR="00CF2E69" w:rsidRPr="00CF2E69" w:rsidRDefault="00CF2E69" w:rsidP="00CF2E69">
            <w:pPr>
              <w:pStyle w:val="af1"/>
              <w:rPr>
                <w:rStyle w:val="10"/>
                <w:rFonts w:eastAsia="Courier New"/>
                <w:sz w:val="24"/>
                <w:szCs w:val="24"/>
              </w:rPr>
            </w:pPr>
          </w:p>
          <w:p w:rsidR="00CF2E69" w:rsidRDefault="00CF2E69" w:rsidP="00CF2E69">
            <w:pPr>
              <w:pStyle w:val="af1"/>
              <w:rPr>
                <w:rStyle w:val="10"/>
                <w:rFonts w:eastAsia="Courier New"/>
                <w:sz w:val="24"/>
                <w:szCs w:val="24"/>
                <w:lang w:val="en-US"/>
              </w:rPr>
            </w:pPr>
            <w:r w:rsidRPr="003B7820">
              <w:rPr>
                <w:rStyle w:val="10"/>
                <w:rFonts w:eastAsia="Courier New"/>
                <w:sz w:val="24"/>
                <w:szCs w:val="24"/>
                <w:lang w:val="en-US"/>
              </w:rPr>
              <w:t>Sol</w:t>
            </w:r>
            <w:r w:rsidRPr="00CF2E69">
              <w:rPr>
                <w:rStyle w:val="10"/>
                <w:rFonts w:eastAsia="Courier New"/>
                <w:sz w:val="24"/>
                <w:szCs w:val="24"/>
                <w:lang w:val="en-US"/>
              </w:rPr>
              <w:t xml:space="preserve">. </w:t>
            </w:r>
            <w:proofErr w:type="spellStart"/>
            <w:r>
              <w:rPr>
                <w:rStyle w:val="10"/>
                <w:rFonts w:eastAsia="Courier New"/>
                <w:sz w:val="24"/>
                <w:szCs w:val="24"/>
                <w:lang w:val="en-US"/>
              </w:rPr>
              <w:t>Bacperazoni</w:t>
            </w:r>
            <w:proofErr w:type="spellEnd"/>
            <w:r w:rsidRPr="00CF2E69">
              <w:rPr>
                <w:rStyle w:val="10"/>
                <w:rFonts w:eastAsia="Courier New"/>
                <w:sz w:val="24"/>
                <w:szCs w:val="24"/>
                <w:lang w:val="en-US"/>
              </w:rPr>
              <w:t xml:space="preserve"> </w:t>
            </w:r>
            <w:r>
              <w:rPr>
                <w:rStyle w:val="10"/>
                <w:rFonts w:eastAsia="Courier New"/>
                <w:sz w:val="24"/>
                <w:szCs w:val="24"/>
                <w:lang w:val="en-US"/>
              </w:rPr>
              <w:t>2</w:t>
            </w:r>
            <w:r w:rsidRPr="00CF2E69">
              <w:rPr>
                <w:rStyle w:val="10"/>
                <w:rFonts w:eastAsia="Courier New"/>
                <w:sz w:val="24"/>
                <w:szCs w:val="24"/>
                <w:lang w:val="en-US"/>
              </w:rPr>
              <w:t>.0</w:t>
            </w:r>
          </w:p>
          <w:p w:rsidR="00CF2E69" w:rsidRPr="00CF2E69" w:rsidRDefault="00CF2E69" w:rsidP="00CF2E69">
            <w:pPr>
              <w:pStyle w:val="af1"/>
              <w:rPr>
                <w:rStyle w:val="10"/>
                <w:rFonts w:eastAsia="Courier New"/>
                <w:sz w:val="24"/>
                <w:szCs w:val="24"/>
                <w:lang w:val="en-US"/>
              </w:rPr>
            </w:pPr>
            <w:proofErr w:type="spellStart"/>
            <w:r>
              <w:rPr>
                <w:rStyle w:val="10"/>
                <w:rFonts w:eastAsia="Courier New"/>
                <w:sz w:val="24"/>
                <w:szCs w:val="24"/>
                <w:lang w:val="en-US"/>
              </w:rPr>
              <w:t>Sol</w:t>
            </w:r>
            <w:r w:rsidRPr="00CF2E69">
              <w:rPr>
                <w:rStyle w:val="10"/>
                <w:rFonts w:eastAsia="Courier New"/>
                <w:sz w:val="24"/>
                <w:szCs w:val="24"/>
                <w:lang w:val="en-US"/>
              </w:rPr>
              <w:t>.</w:t>
            </w:r>
            <w:r>
              <w:rPr>
                <w:rStyle w:val="10"/>
                <w:rFonts w:eastAsia="Courier New"/>
                <w:sz w:val="24"/>
                <w:szCs w:val="24"/>
                <w:lang w:val="en-US"/>
              </w:rPr>
              <w:t>NaCI</w:t>
            </w:r>
            <w:proofErr w:type="spellEnd"/>
            <w:r w:rsidRPr="00CF2E69">
              <w:rPr>
                <w:rStyle w:val="10"/>
                <w:rFonts w:eastAsia="Courier New"/>
                <w:sz w:val="24"/>
                <w:szCs w:val="24"/>
                <w:lang w:val="en-US"/>
              </w:rPr>
              <w:t xml:space="preserve"> 0,9% -200 </w:t>
            </w:r>
            <w:r>
              <w:rPr>
                <w:rStyle w:val="10"/>
                <w:rFonts w:eastAsia="Courier New"/>
                <w:sz w:val="24"/>
                <w:szCs w:val="24"/>
                <w:lang w:val="en-US"/>
              </w:rPr>
              <w:t>ml</w:t>
            </w:r>
            <w:r w:rsidRPr="00CF2E69">
              <w:rPr>
                <w:rStyle w:val="10"/>
                <w:rFonts w:eastAsia="Courier New"/>
                <w:sz w:val="24"/>
                <w:szCs w:val="24"/>
                <w:lang w:val="en-US"/>
              </w:rPr>
              <w:t xml:space="preserve">  </w:t>
            </w:r>
          </w:p>
          <w:p w:rsidR="00CF2E69" w:rsidRDefault="00CF2E69" w:rsidP="00CF2E69">
            <w:pPr>
              <w:pStyle w:val="af1"/>
              <w:rPr>
                <w:rStyle w:val="10"/>
                <w:rFonts w:eastAsia="Courier New"/>
                <w:sz w:val="24"/>
                <w:szCs w:val="24"/>
              </w:rPr>
            </w:pPr>
            <w:r w:rsidRPr="003B7820">
              <w:rPr>
                <w:rStyle w:val="10"/>
                <w:rFonts w:eastAsia="Courier New"/>
                <w:sz w:val="24"/>
                <w:szCs w:val="24"/>
              </w:rPr>
              <w:t>в/в</w:t>
            </w:r>
            <w:r w:rsidRPr="00CF2E69">
              <w:rPr>
                <w:rStyle w:val="10"/>
                <w:rFonts w:eastAsia="Courier New"/>
                <w:sz w:val="24"/>
                <w:szCs w:val="24"/>
              </w:rPr>
              <w:t xml:space="preserve"> </w:t>
            </w:r>
            <w:r>
              <w:rPr>
                <w:rStyle w:val="10"/>
                <w:rFonts w:eastAsia="Courier New"/>
                <w:sz w:val="24"/>
                <w:szCs w:val="24"/>
              </w:rPr>
              <w:t>капельно</w:t>
            </w:r>
            <w:r w:rsidRPr="003B7820">
              <w:rPr>
                <w:rStyle w:val="10"/>
                <w:rFonts w:eastAsia="Courier New"/>
                <w:sz w:val="24"/>
                <w:szCs w:val="24"/>
              </w:rPr>
              <w:t xml:space="preserve"> 3 р/день, </w:t>
            </w:r>
          </w:p>
          <w:p w:rsidR="00CF2E69" w:rsidRPr="003B7820" w:rsidRDefault="00CF2E69" w:rsidP="00CF2E69">
            <w:pPr>
              <w:pStyle w:val="af1"/>
              <w:rPr>
                <w:rStyle w:val="10"/>
                <w:rFonts w:eastAsia="Courier New"/>
                <w:sz w:val="24"/>
                <w:szCs w:val="24"/>
              </w:rPr>
            </w:pPr>
          </w:p>
          <w:p w:rsidR="00CF2E69" w:rsidRDefault="00CF2E69" w:rsidP="00CF2E69">
            <w:pPr>
              <w:pStyle w:val="af1"/>
              <w:rPr>
                <w:rStyle w:val="10"/>
                <w:rFonts w:eastAsia="Courier New"/>
                <w:sz w:val="24"/>
                <w:szCs w:val="24"/>
              </w:rPr>
            </w:pPr>
            <w:proofErr w:type="spellStart"/>
            <w:r w:rsidRPr="003B7820">
              <w:rPr>
                <w:rStyle w:val="10"/>
                <w:rFonts w:eastAsia="Courier New"/>
                <w:sz w:val="24"/>
                <w:szCs w:val="24"/>
              </w:rPr>
              <w:t>Tab</w:t>
            </w:r>
            <w:proofErr w:type="spellEnd"/>
            <w:r w:rsidRPr="003B7820">
              <w:rPr>
                <w:rStyle w:val="10"/>
                <w:rFonts w:eastAsia="Courier New"/>
                <w:sz w:val="24"/>
                <w:szCs w:val="24"/>
              </w:rPr>
              <w:t xml:space="preserve">. </w:t>
            </w:r>
            <w:proofErr w:type="spellStart"/>
            <w:r>
              <w:rPr>
                <w:rStyle w:val="10"/>
                <w:rFonts w:eastAsia="Courier New"/>
                <w:sz w:val="24"/>
                <w:szCs w:val="24"/>
                <w:lang w:val="en-US"/>
              </w:rPr>
              <w:t>Ketoprofeni</w:t>
            </w:r>
            <w:proofErr w:type="spellEnd"/>
            <w:r w:rsidRPr="003B7820">
              <w:rPr>
                <w:rStyle w:val="10"/>
                <w:rFonts w:eastAsia="Courier New"/>
                <w:sz w:val="24"/>
                <w:szCs w:val="24"/>
              </w:rPr>
              <w:t xml:space="preserve"> 0.1</w:t>
            </w:r>
          </w:p>
          <w:p w:rsidR="00CF2E69" w:rsidRDefault="00CF2E69" w:rsidP="00CF2E69">
            <w:pPr>
              <w:pStyle w:val="af1"/>
              <w:rPr>
                <w:rStyle w:val="10"/>
                <w:rFonts w:eastAsia="Courier New"/>
                <w:sz w:val="24"/>
                <w:szCs w:val="24"/>
              </w:rPr>
            </w:pPr>
            <w:r>
              <w:rPr>
                <w:rStyle w:val="10"/>
                <w:rFonts w:eastAsia="Courier New"/>
                <w:sz w:val="24"/>
                <w:szCs w:val="24"/>
              </w:rPr>
              <w:t>в</w:t>
            </w:r>
            <w:r w:rsidRPr="00CF2E69">
              <w:rPr>
                <w:rStyle w:val="10"/>
                <w:rFonts w:eastAsia="Courier New"/>
                <w:sz w:val="24"/>
                <w:szCs w:val="24"/>
              </w:rPr>
              <w:t>/</w:t>
            </w:r>
            <w:r>
              <w:rPr>
                <w:rStyle w:val="10"/>
                <w:rFonts w:eastAsia="Courier New"/>
                <w:sz w:val="24"/>
                <w:szCs w:val="24"/>
              </w:rPr>
              <w:t xml:space="preserve">м  </w:t>
            </w:r>
            <w:r w:rsidRPr="00CF2E69">
              <w:rPr>
                <w:rStyle w:val="10"/>
                <w:rFonts w:eastAsia="Courier New"/>
                <w:sz w:val="24"/>
                <w:szCs w:val="24"/>
              </w:rPr>
              <w:t>2</w:t>
            </w:r>
            <w:r>
              <w:rPr>
                <w:rStyle w:val="10"/>
                <w:rFonts w:eastAsia="Courier New"/>
                <w:sz w:val="24"/>
                <w:szCs w:val="24"/>
              </w:rPr>
              <w:t>р</w:t>
            </w:r>
            <w:r w:rsidRPr="003B7820">
              <w:rPr>
                <w:rStyle w:val="10"/>
                <w:rFonts w:eastAsia="Courier New"/>
                <w:sz w:val="24"/>
                <w:szCs w:val="24"/>
              </w:rPr>
              <w:t>/день,</w:t>
            </w:r>
          </w:p>
          <w:p w:rsidR="00CF2E69" w:rsidRPr="003B7820" w:rsidRDefault="00CF2E69" w:rsidP="00CF2E69">
            <w:pPr>
              <w:pStyle w:val="af1"/>
              <w:rPr>
                <w:rStyle w:val="10"/>
                <w:rFonts w:eastAsia="Courier New"/>
                <w:sz w:val="24"/>
                <w:szCs w:val="24"/>
              </w:rPr>
            </w:pPr>
          </w:p>
          <w:p w:rsidR="00CF2E69" w:rsidRPr="00CF2E69" w:rsidRDefault="00CF2E69" w:rsidP="00CF2E69">
            <w:pPr>
              <w:pStyle w:val="af1"/>
              <w:rPr>
                <w:rStyle w:val="10"/>
                <w:rFonts w:eastAsia="Courier New"/>
                <w:sz w:val="24"/>
                <w:szCs w:val="24"/>
              </w:rPr>
            </w:pPr>
            <w:r>
              <w:rPr>
                <w:rStyle w:val="10"/>
                <w:rFonts w:eastAsia="Courier New"/>
                <w:sz w:val="24"/>
                <w:szCs w:val="24"/>
              </w:rPr>
              <w:t xml:space="preserve"> </w:t>
            </w:r>
            <w:r w:rsidRPr="00CF2E69">
              <w:rPr>
                <w:rStyle w:val="10"/>
                <w:rFonts w:eastAsia="Courier New"/>
                <w:sz w:val="24"/>
                <w:szCs w:val="24"/>
                <w:lang w:val="en-US"/>
              </w:rPr>
              <w:t>Sol</w:t>
            </w:r>
            <w:r w:rsidRPr="00CF2E69">
              <w:rPr>
                <w:rStyle w:val="10"/>
                <w:rFonts w:eastAsia="Courier New"/>
                <w:sz w:val="24"/>
                <w:szCs w:val="24"/>
              </w:rPr>
              <w:t>.</w:t>
            </w:r>
            <w:proofErr w:type="spellStart"/>
            <w:r w:rsidRPr="00CF2E69">
              <w:rPr>
                <w:rStyle w:val="10"/>
                <w:rFonts w:eastAsia="Courier New"/>
                <w:sz w:val="24"/>
                <w:szCs w:val="24"/>
                <w:lang w:val="en-US"/>
              </w:rPr>
              <w:t>Fraxiparini</w:t>
            </w:r>
            <w:proofErr w:type="spellEnd"/>
            <w:r w:rsidRPr="00CF2E69">
              <w:rPr>
                <w:rStyle w:val="10"/>
                <w:rFonts w:eastAsia="Courier New"/>
                <w:sz w:val="24"/>
                <w:szCs w:val="24"/>
              </w:rPr>
              <w:t xml:space="preserve"> 0,3</w:t>
            </w:r>
            <w:r w:rsidRPr="00CF2E69">
              <w:rPr>
                <w:rStyle w:val="10"/>
                <w:rFonts w:eastAsia="Courier New"/>
                <w:sz w:val="24"/>
                <w:szCs w:val="24"/>
                <w:lang w:val="en-US"/>
              </w:rPr>
              <w:t>ml</w:t>
            </w:r>
          </w:p>
          <w:p w:rsidR="00CF2E69" w:rsidRDefault="00CF2E69" w:rsidP="00CF2E69">
            <w:pPr>
              <w:pStyle w:val="af1"/>
              <w:rPr>
                <w:rStyle w:val="10"/>
                <w:rFonts w:eastAsia="Courier New"/>
                <w:sz w:val="24"/>
                <w:szCs w:val="24"/>
              </w:rPr>
            </w:pPr>
            <w:r>
              <w:rPr>
                <w:rStyle w:val="10"/>
                <w:rFonts w:eastAsia="Courier New"/>
                <w:sz w:val="24"/>
                <w:szCs w:val="24"/>
              </w:rPr>
              <w:t>П</w:t>
            </w:r>
            <w:r w:rsidRPr="00CF2E69">
              <w:rPr>
                <w:rStyle w:val="10"/>
                <w:rFonts w:eastAsia="Courier New"/>
                <w:sz w:val="24"/>
                <w:szCs w:val="24"/>
              </w:rPr>
              <w:t>/</w:t>
            </w:r>
            <w:r>
              <w:rPr>
                <w:rStyle w:val="10"/>
                <w:rFonts w:eastAsia="Courier New"/>
                <w:sz w:val="24"/>
                <w:szCs w:val="24"/>
              </w:rPr>
              <w:t>к 1 р</w:t>
            </w:r>
            <w:r w:rsidRPr="00CF2E69">
              <w:rPr>
                <w:rStyle w:val="10"/>
                <w:rFonts w:eastAsia="Courier New"/>
                <w:sz w:val="24"/>
                <w:szCs w:val="24"/>
              </w:rPr>
              <w:t>/</w:t>
            </w:r>
            <w:r>
              <w:rPr>
                <w:rStyle w:val="10"/>
                <w:rFonts w:eastAsia="Courier New"/>
                <w:sz w:val="24"/>
                <w:szCs w:val="24"/>
              </w:rPr>
              <w:t>д</w:t>
            </w:r>
          </w:p>
          <w:p w:rsidR="00CF2E69" w:rsidRPr="00CF2E69" w:rsidRDefault="00CF2E69" w:rsidP="00CF2E69">
            <w:pPr>
              <w:rPr>
                <w:rStyle w:val="10"/>
                <w:rFonts w:eastAsia="Courier New"/>
                <w:sz w:val="24"/>
                <w:szCs w:val="24"/>
              </w:rPr>
            </w:pPr>
          </w:p>
          <w:p w:rsidR="00CF2E69" w:rsidRPr="00CF2E69" w:rsidRDefault="00CF2E69" w:rsidP="00CF2E69">
            <w:pPr>
              <w:pStyle w:val="af1"/>
              <w:rPr>
                <w:rStyle w:val="10"/>
                <w:rFonts w:eastAsia="Courier New"/>
                <w:sz w:val="24"/>
                <w:szCs w:val="24"/>
              </w:rPr>
            </w:pPr>
            <w:r w:rsidRPr="00CF2E69">
              <w:rPr>
                <w:rStyle w:val="10"/>
                <w:rFonts w:eastAsia="Courier New"/>
                <w:sz w:val="24"/>
                <w:szCs w:val="24"/>
                <w:lang w:val="en-US"/>
              </w:rPr>
              <w:t>Sol</w:t>
            </w:r>
            <w:r w:rsidRPr="00CF2E69">
              <w:rPr>
                <w:rStyle w:val="10"/>
                <w:rFonts w:eastAsia="Courier New"/>
                <w:sz w:val="24"/>
                <w:szCs w:val="24"/>
              </w:rPr>
              <w:t xml:space="preserve">. </w:t>
            </w:r>
            <w:proofErr w:type="spellStart"/>
            <w:r w:rsidRPr="00CF2E69">
              <w:rPr>
                <w:rStyle w:val="10"/>
                <w:rFonts w:eastAsia="Courier New"/>
                <w:sz w:val="24"/>
                <w:szCs w:val="24"/>
                <w:lang w:val="en-US"/>
              </w:rPr>
              <w:t>Quamatel</w:t>
            </w:r>
            <w:proofErr w:type="spellEnd"/>
            <w:r w:rsidRPr="00CF2E69">
              <w:rPr>
                <w:rStyle w:val="10"/>
                <w:rFonts w:eastAsia="Courier New"/>
                <w:sz w:val="24"/>
                <w:szCs w:val="24"/>
              </w:rPr>
              <w:t xml:space="preserve"> 0.02</w:t>
            </w:r>
          </w:p>
          <w:p w:rsidR="00CF2E69" w:rsidRPr="00CF2E69" w:rsidRDefault="00CF2E69" w:rsidP="00CF2E69">
            <w:pPr>
              <w:pStyle w:val="af1"/>
              <w:rPr>
                <w:rStyle w:val="10"/>
                <w:rFonts w:eastAsia="Courier New"/>
                <w:sz w:val="24"/>
                <w:szCs w:val="24"/>
              </w:rPr>
            </w:pPr>
            <w:r>
              <w:rPr>
                <w:rStyle w:val="10"/>
                <w:rFonts w:eastAsia="Courier New"/>
                <w:sz w:val="24"/>
                <w:szCs w:val="24"/>
              </w:rPr>
              <w:t xml:space="preserve"> </w:t>
            </w:r>
            <w:r>
              <w:rPr>
                <w:rStyle w:val="10"/>
                <w:rFonts w:eastAsia="Courier New"/>
                <w:sz w:val="24"/>
                <w:szCs w:val="24"/>
                <w:lang w:val="en-US"/>
              </w:rPr>
              <w:t>Sol</w:t>
            </w:r>
            <w:r w:rsidRPr="00CF2E69">
              <w:rPr>
                <w:rStyle w:val="10"/>
                <w:rFonts w:eastAsia="Courier New"/>
                <w:sz w:val="24"/>
                <w:szCs w:val="24"/>
              </w:rPr>
              <w:t>.</w:t>
            </w:r>
            <w:proofErr w:type="spellStart"/>
            <w:r>
              <w:rPr>
                <w:rStyle w:val="10"/>
                <w:rFonts w:eastAsia="Courier New"/>
                <w:sz w:val="24"/>
                <w:szCs w:val="24"/>
                <w:lang w:val="en-US"/>
              </w:rPr>
              <w:t>NaCI</w:t>
            </w:r>
            <w:proofErr w:type="spellEnd"/>
            <w:r w:rsidRPr="00CF2E69">
              <w:rPr>
                <w:rStyle w:val="10"/>
                <w:rFonts w:eastAsia="Courier New"/>
                <w:sz w:val="24"/>
                <w:szCs w:val="24"/>
              </w:rPr>
              <w:t xml:space="preserve"> 0,9%-20 </w:t>
            </w:r>
            <w:r>
              <w:rPr>
                <w:rStyle w:val="10"/>
                <w:rFonts w:eastAsia="Courier New"/>
                <w:sz w:val="24"/>
                <w:szCs w:val="24"/>
                <w:lang w:val="en-US"/>
              </w:rPr>
              <w:t>ml</w:t>
            </w:r>
            <w:r w:rsidRPr="00CF2E69">
              <w:rPr>
                <w:rStyle w:val="10"/>
                <w:rFonts w:eastAsia="Courier New"/>
                <w:sz w:val="24"/>
                <w:szCs w:val="24"/>
              </w:rPr>
              <w:t xml:space="preserve"> </w:t>
            </w:r>
          </w:p>
          <w:p w:rsidR="00CF2E69" w:rsidRPr="00CF2E69" w:rsidRDefault="00CF2E69" w:rsidP="00CF2E69">
            <w:pPr>
              <w:pStyle w:val="af1"/>
              <w:rPr>
                <w:rStyle w:val="10"/>
                <w:rFonts w:eastAsia="Courier New"/>
                <w:sz w:val="24"/>
                <w:szCs w:val="24"/>
              </w:rPr>
            </w:pPr>
            <w:r>
              <w:rPr>
                <w:rStyle w:val="10"/>
                <w:rFonts w:eastAsia="Courier New"/>
                <w:sz w:val="24"/>
                <w:szCs w:val="24"/>
              </w:rPr>
              <w:t>В</w:t>
            </w:r>
            <w:r w:rsidRPr="00CF2E69">
              <w:rPr>
                <w:rStyle w:val="10"/>
                <w:rFonts w:eastAsia="Courier New"/>
                <w:sz w:val="24"/>
                <w:szCs w:val="24"/>
              </w:rPr>
              <w:t>/</w:t>
            </w:r>
            <w:r>
              <w:rPr>
                <w:rStyle w:val="10"/>
                <w:rFonts w:eastAsia="Courier New"/>
                <w:sz w:val="24"/>
                <w:szCs w:val="24"/>
              </w:rPr>
              <w:t>в 2 р</w:t>
            </w:r>
            <w:r w:rsidRPr="00CF2E69">
              <w:rPr>
                <w:rStyle w:val="10"/>
                <w:rFonts w:eastAsia="Courier New"/>
                <w:sz w:val="24"/>
                <w:szCs w:val="24"/>
              </w:rPr>
              <w:t>/</w:t>
            </w:r>
            <w:r>
              <w:rPr>
                <w:rStyle w:val="10"/>
                <w:rFonts w:eastAsia="Courier New"/>
                <w:sz w:val="24"/>
                <w:szCs w:val="24"/>
              </w:rPr>
              <w:t>д</w:t>
            </w:r>
          </w:p>
          <w:p w:rsidR="00CF2E69" w:rsidRPr="00724F27" w:rsidRDefault="00CF2E69" w:rsidP="00CF2E69">
            <w:pPr>
              <w:rPr>
                <w:rStyle w:val="10"/>
                <w:rFonts w:eastAsia="Courier New"/>
                <w:sz w:val="24"/>
                <w:szCs w:val="24"/>
              </w:rPr>
            </w:pPr>
          </w:p>
          <w:p w:rsidR="00CF2E69" w:rsidRPr="00E34B0E" w:rsidRDefault="00CF2E69" w:rsidP="00CF2E69">
            <w:pPr>
              <w:pStyle w:val="af1"/>
              <w:rPr>
                <w:rStyle w:val="10"/>
                <w:rFonts w:ascii="Courier New" w:eastAsia="Courier New" w:hAnsi="Courier New" w:cs="Courier New"/>
                <w:sz w:val="24"/>
                <w:szCs w:val="24"/>
              </w:rPr>
            </w:pPr>
            <w:r>
              <w:rPr>
                <w:rStyle w:val="10"/>
                <w:rFonts w:eastAsia="Courier New"/>
                <w:sz w:val="24"/>
                <w:szCs w:val="24"/>
              </w:rPr>
              <w:t>Е</w:t>
            </w:r>
            <w:r w:rsidRPr="003B7820">
              <w:rPr>
                <w:rStyle w:val="10"/>
                <w:rFonts w:eastAsia="Courier New"/>
                <w:sz w:val="24"/>
                <w:szCs w:val="24"/>
              </w:rPr>
              <w:t>жедневные перевязки с антисептиками (</w:t>
            </w:r>
            <w:r>
              <w:rPr>
                <w:rStyle w:val="10"/>
                <w:rFonts w:eastAsia="Courier New"/>
                <w:sz w:val="24"/>
                <w:szCs w:val="24"/>
              </w:rPr>
              <w:t xml:space="preserve">Водный раствор </w:t>
            </w:r>
            <w:proofErr w:type="spellStart"/>
            <w:r>
              <w:rPr>
                <w:rStyle w:val="10"/>
                <w:rFonts w:eastAsia="Courier New"/>
                <w:sz w:val="24"/>
                <w:szCs w:val="24"/>
              </w:rPr>
              <w:t>хлоргексидина</w:t>
            </w:r>
            <w:proofErr w:type="spellEnd"/>
            <w:r>
              <w:rPr>
                <w:rStyle w:val="10"/>
                <w:rFonts w:eastAsia="Courier New"/>
                <w:sz w:val="24"/>
                <w:szCs w:val="24"/>
              </w:rPr>
              <w:t xml:space="preserve"> 0</w:t>
            </w:r>
            <w:r w:rsidRPr="00CF2E69">
              <w:rPr>
                <w:rStyle w:val="10"/>
                <w:rFonts w:eastAsia="Courier New"/>
                <w:sz w:val="24"/>
                <w:szCs w:val="24"/>
              </w:rPr>
              <w:t>,02%</w:t>
            </w:r>
            <w:r w:rsidRPr="003B7820">
              <w:rPr>
                <w:rStyle w:val="10"/>
                <w:rFonts w:eastAsia="Courier New"/>
                <w:sz w:val="24"/>
                <w:szCs w:val="24"/>
              </w:rPr>
              <w:t>)</w:t>
            </w:r>
          </w:p>
          <w:p w:rsidR="00865A77" w:rsidRPr="003B7820" w:rsidRDefault="00865A77" w:rsidP="00CF2E69">
            <w:pPr>
              <w:spacing w:line="276" w:lineRule="auto"/>
              <w:ind w:left="720"/>
              <w:rPr>
                <w:rStyle w:val="10"/>
                <w:rFonts w:eastAsia="Courier New"/>
                <w:sz w:val="24"/>
                <w:szCs w:val="24"/>
              </w:rPr>
            </w:pPr>
          </w:p>
        </w:tc>
      </w:tr>
      <w:tr w:rsidR="00C5548F" w:rsidRPr="003B7820" w:rsidTr="00C5548F">
        <w:tc>
          <w:tcPr>
            <w:tcW w:w="5070" w:type="dxa"/>
          </w:tcPr>
          <w:p w:rsidR="00B36D6A" w:rsidRPr="003B7820" w:rsidRDefault="00C23204" w:rsidP="00E34B0E">
            <w:pPr>
              <w:pStyle w:val="3"/>
              <w:shd w:val="clear" w:color="auto" w:fill="auto"/>
              <w:spacing w:after="0" w:line="276" w:lineRule="auto"/>
              <w:ind w:firstLine="480"/>
              <w:jc w:val="both"/>
              <w:rPr>
                <w:rStyle w:val="10"/>
                <w:sz w:val="24"/>
                <w:szCs w:val="24"/>
              </w:rPr>
            </w:pPr>
            <w:r>
              <w:rPr>
                <w:rStyle w:val="10"/>
                <w:sz w:val="24"/>
                <w:szCs w:val="24"/>
              </w:rPr>
              <w:t>0</w:t>
            </w:r>
            <w:r>
              <w:rPr>
                <w:rStyle w:val="10"/>
                <w:sz w:val="24"/>
                <w:szCs w:val="24"/>
                <w:lang w:val="en-US"/>
              </w:rPr>
              <w:t>2</w:t>
            </w:r>
            <w:r>
              <w:rPr>
                <w:rStyle w:val="10"/>
                <w:sz w:val="24"/>
                <w:szCs w:val="24"/>
              </w:rPr>
              <w:t>.</w:t>
            </w:r>
            <w:r w:rsidR="00B67B29">
              <w:rPr>
                <w:rStyle w:val="10"/>
                <w:sz w:val="24"/>
                <w:szCs w:val="24"/>
                <w:lang w:val="en-US"/>
              </w:rPr>
              <w:t>1</w:t>
            </w:r>
            <w:r w:rsidR="00B67B29">
              <w:rPr>
                <w:rStyle w:val="10"/>
                <w:sz w:val="24"/>
                <w:szCs w:val="24"/>
              </w:rPr>
              <w:t>1</w:t>
            </w:r>
            <w:r>
              <w:rPr>
                <w:rStyle w:val="10"/>
                <w:sz w:val="24"/>
                <w:szCs w:val="24"/>
              </w:rPr>
              <w:t>.1</w:t>
            </w:r>
            <w:r>
              <w:rPr>
                <w:rStyle w:val="10"/>
                <w:sz w:val="24"/>
                <w:szCs w:val="24"/>
                <w:lang w:val="en-US"/>
              </w:rPr>
              <w:t>6</w:t>
            </w:r>
            <w:r w:rsidR="00B36D6A" w:rsidRPr="003B7820">
              <w:rPr>
                <w:rStyle w:val="10"/>
                <w:sz w:val="24"/>
                <w:szCs w:val="24"/>
              </w:rPr>
              <w:t xml:space="preserve">г. </w:t>
            </w:r>
            <w:r w:rsidR="00B36D6A">
              <w:rPr>
                <w:rStyle w:val="10"/>
                <w:sz w:val="24"/>
                <w:szCs w:val="24"/>
              </w:rPr>
              <w:t>Общая слабость. Речь заторможена. Аппетит повысился.</w:t>
            </w:r>
          </w:p>
          <w:p w:rsidR="00B36D6A" w:rsidRPr="003B7820" w:rsidRDefault="00B36D6A" w:rsidP="00E34B0E">
            <w:pPr>
              <w:pStyle w:val="3"/>
              <w:shd w:val="clear" w:color="auto" w:fill="auto"/>
              <w:spacing w:after="0" w:line="276" w:lineRule="auto"/>
              <w:ind w:firstLine="480"/>
              <w:jc w:val="both"/>
              <w:rPr>
                <w:rStyle w:val="10"/>
                <w:sz w:val="24"/>
                <w:szCs w:val="24"/>
              </w:rPr>
            </w:pPr>
            <w:r w:rsidRPr="003B7820">
              <w:rPr>
                <w:rStyle w:val="10"/>
                <w:sz w:val="24"/>
                <w:szCs w:val="24"/>
              </w:rPr>
              <w:t>Температура тела 3</w:t>
            </w:r>
            <w:r>
              <w:rPr>
                <w:rStyle w:val="10"/>
                <w:sz w:val="24"/>
                <w:szCs w:val="24"/>
              </w:rPr>
              <w:t>6,8</w:t>
            </w:r>
            <w:r w:rsidRPr="003B7820">
              <w:rPr>
                <w:rStyle w:val="10"/>
                <w:sz w:val="24"/>
                <w:szCs w:val="24"/>
              </w:rPr>
              <w:t xml:space="preserve"> С.</w:t>
            </w:r>
          </w:p>
          <w:p w:rsidR="00B36D6A" w:rsidRDefault="00B36D6A" w:rsidP="00E34B0E">
            <w:pPr>
              <w:pStyle w:val="3"/>
              <w:shd w:val="clear" w:color="auto" w:fill="auto"/>
              <w:spacing w:after="0" w:line="276" w:lineRule="auto"/>
              <w:ind w:firstLine="480"/>
              <w:jc w:val="both"/>
              <w:rPr>
                <w:rStyle w:val="10"/>
                <w:sz w:val="24"/>
                <w:szCs w:val="24"/>
              </w:rPr>
            </w:pPr>
            <w:r w:rsidRPr="003B7820">
              <w:rPr>
                <w:rStyle w:val="10"/>
                <w:sz w:val="24"/>
                <w:szCs w:val="24"/>
              </w:rPr>
              <w:t>Объективно: Положение активное. Кожные покровы обычной окраски. В легких дыхание проводится по всем полям, везикулярное</w:t>
            </w:r>
            <w:r>
              <w:rPr>
                <w:rStyle w:val="10"/>
                <w:sz w:val="24"/>
                <w:szCs w:val="24"/>
              </w:rPr>
              <w:t>, имеются мелкопузырчатые хрипы в нижней доле правого легкого</w:t>
            </w:r>
            <w:r w:rsidRPr="003B7820">
              <w:rPr>
                <w:rStyle w:val="10"/>
                <w:sz w:val="24"/>
                <w:szCs w:val="24"/>
              </w:rPr>
              <w:t xml:space="preserve">. Тоны сердца приглушены, ритмичные ЧСС </w:t>
            </w:r>
            <w:r>
              <w:rPr>
                <w:rStyle w:val="10"/>
                <w:sz w:val="24"/>
                <w:szCs w:val="24"/>
              </w:rPr>
              <w:t>74</w:t>
            </w:r>
            <w:r w:rsidRPr="003B7820">
              <w:rPr>
                <w:rStyle w:val="10"/>
                <w:sz w:val="24"/>
                <w:szCs w:val="24"/>
              </w:rPr>
              <w:t xml:space="preserve"> </w:t>
            </w:r>
            <w:proofErr w:type="spellStart"/>
            <w:r w:rsidRPr="003B7820">
              <w:rPr>
                <w:rStyle w:val="10"/>
                <w:sz w:val="24"/>
                <w:szCs w:val="24"/>
              </w:rPr>
              <w:t>уд.в</w:t>
            </w:r>
            <w:proofErr w:type="spellEnd"/>
            <w:r w:rsidRPr="003B7820">
              <w:rPr>
                <w:rStyle w:val="10"/>
                <w:sz w:val="24"/>
                <w:szCs w:val="24"/>
              </w:rPr>
              <w:t xml:space="preserve"> мин., АД 1</w:t>
            </w:r>
            <w:r>
              <w:rPr>
                <w:rStyle w:val="10"/>
                <w:sz w:val="24"/>
                <w:szCs w:val="24"/>
              </w:rPr>
              <w:t>2</w:t>
            </w:r>
            <w:r w:rsidRPr="003B7820">
              <w:rPr>
                <w:rStyle w:val="10"/>
                <w:sz w:val="24"/>
                <w:szCs w:val="24"/>
              </w:rPr>
              <w:t xml:space="preserve">0\70мм.рт.ст. </w:t>
            </w:r>
          </w:p>
          <w:p w:rsidR="00C5548F" w:rsidRPr="003B7820" w:rsidRDefault="00B36D6A" w:rsidP="00E34B0E">
            <w:pPr>
              <w:pStyle w:val="3"/>
              <w:shd w:val="clear" w:color="auto" w:fill="auto"/>
              <w:spacing w:after="0" w:line="276" w:lineRule="auto"/>
              <w:ind w:firstLine="480"/>
              <w:jc w:val="both"/>
              <w:rPr>
                <w:rStyle w:val="10"/>
                <w:sz w:val="24"/>
                <w:szCs w:val="24"/>
              </w:rPr>
            </w:pPr>
            <w:r w:rsidRPr="003B7820">
              <w:rPr>
                <w:rStyle w:val="10"/>
                <w:sz w:val="24"/>
                <w:szCs w:val="24"/>
              </w:rPr>
              <w:t>Локально: Язык влажный. Живот не вздут, при пальпации мягкий, безболезненный во всех отделах.</w:t>
            </w:r>
            <w:r>
              <w:rPr>
                <w:rStyle w:val="10"/>
                <w:sz w:val="24"/>
                <w:szCs w:val="24"/>
              </w:rPr>
              <w:t xml:space="preserve"> Стул есть. Повязки </w:t>
            </w:r>
            <w:r>
              <w:rPr>
                <w:rStyle w:val="10"/>
                <w:sz w:val="24"/>
                <w:szCs w:val="24"/>
              </w:rPr>
              <w:lastRenderedPageBreak/>
              <w:t xml:space="preserve">пропитаны серозным отделяемым. По </w:t>
            </w:r>
            <w:proofErr w:type="spellStart"/>
            <w:r>
              <w:rPr>
                <w:rStyle w:val="10"/>
                <w:sz w:val="24"/>
                <w:szCs w:val="24"/>
              </w:rPr>
              <w:t>подпеченочному</w:t>
            </w:r>
            <w:proofErr w:type="spellEnd"/>
            <w:r>
              <w:rPr>
                <w:rStyle w:val="10"/>
                <w:sz w:val="24"/>
                <w:szCs w:val="24"/>
              </w:rPr>
              <w:t xml:space="preserve"> дренажу желчное </w:t>
            </w:r>
            <w:proofErr w:type="spellStart"/>
            <w:r>
              <w:rPr>
                <w:rStyle w:val="10"/>
                <w:sz w:val="24"/>
                <w:szCs w:val="24"/>
              </w:rPr>
              <w:t>отедяемое</w:t>
            </w:r>
            <w:proofErr w:type="spellEnd"/>
            <w:r>
              <w:rPr>
                <w:rStyle w:val="10"/>
                <w:sz w:val="24"/>
                <w:szCs w:val="24"/>
              </w:rPr>
              <w:t xml:space="preserve"> 40мл. Послеоперационные раны без гиперемии  и отека.</w:t>
            </w:r>
          </w:p>
        </w:tc>
        <w:tc>
          <w:tcPr>
            <w:tcW w:w="5070" w:type="dxa"/>
          </w:tcPr>
          <w:p w:rsidR="00CF2E69" w:rsidRPr="003B7820" w:rsidRDefault="00CF2E69" w:rsidP="00CF2E69">
            <w:pPr>
              <w:pStyle w:val="af1"/>
              <w:rPr>
                <w:rStyle w:val="10"/>
                <w:rFonts w:eastAsia="Courier New"/>
                <w:sz w:val="24"/>
                <w:szCs w:val="24"/>
              </w:rPr>
            </w:pPr>
            <w:r w:rsidRPr="003B7820">
              <w:rPr>
                <w:rStyle w:val="10"/>
                <w:rFonts w:eastAsia="Courier New"/>
                <w:sz w:val="24"/>
                <w:szCs w:val="24"/>
              </w:rPr>
              <w:lastRenderedPageBreak/>
              <w:t xml:space="preserve">Общий режим, </w:t>
            </w:r>
          </w:p>
          <w:p w:rsidR="00CF2E69" w:rsidRDefault="00CF2E69" w:rsidP="00CF2E69">
            <w:pPr>
              <w:pStyle w:val="af1"/>
              <w:rPr>
                <w:rStyle w:val="10"/>
                <w:rFonts w:eastAsia="Courier New"/>
                <w:sz w:val="24"/>
                <w:szCs w:val="24"/>
              </w:rPr>
            </w:pPr>
            <w:r w:rsidRPr="003B7820">
              <w:rPr>
                <w:rStyle w:val="10"/>
                <w:rFonts w:eastAsia="Courier New"/>
                <w:sz w:val="24"/>
                <w:szCs w:val="24"/>
              </w:rPr>
              <w:t xml:space="preserve">Стол №5, </w:t>
            </w:r>
          </w:p>
          <w:p w:rsidR="00CF2E69" w:rsidRPr="003B7820" w:rsidRDefault="00CF2E69" w:rsidP="00CF2E69">
            <w:pPr>
              <w:pStyle w:val="af1"/>
              <w:rPr>
                <w:rStyle w:val="10"/>
                <w:rFonts w:eastAsia="Courier New"/>
                <w:sz w:val="24"/>
                <w:szCs w:val="24"/>
              </w:rPr>
            </w:pPr>
          </w:p>
          <w:p w:rsidR="00CF2E69" w:rsidRDefault="00CF2E69" w:rsidP="00CF2E69">
            <w:pPr>
              <w:pStyle w:val="af1"/>
              <w:rPr>
                <w:rStyle w:val="10"/>
                <w:rFonts w:eastAsia="Courier New"/>
                <w:sz w:val="24"/>
                <w:szCs w:val="24"/>
              </w:rPr>
            </w:pPr>
            <w:r w:rsidRPr="003B7820">
              <w:rPr>
                <w:rStyle w:val="10"/>
                <w:rFonts w:eastAsia="Courier New"/>
                <w:sz w:val="24"/>
                <w:szCs w:val="24"/>
                <w:lang w:val="en-US"/>
              </w:rPr>
              <w:t>Sol</w:t>
            </w:r>
            <w:r w:rsidRPr="00CF2E69">
              <w:rPr>
                <w:rStyle w:val="10"/>
                <w:rFonts w:eastAsia="Courier New"/>
                <w:sz w:val="24"/>
                <w:szCs w:val="24"/>
              </w:rPr>
              <w:t>.</w:t>
            </w:r>
            <w:proofErr w:type="spellStart"/>
            <w:r>
              <w:rPr>
                <w:rStyle w:val="10"/>
                <w:rFonts w:eastAsia="Courier New"/>
                <w:sz w:val="24"/>
                <w:szCs w:val="24"/>
                <w:lang w:val="en-US"/>
              </w:rPr>
              <w:t>Sterofundini</w:t>
            </w:r>
            <w:proofErr w:type="spellEnd"/>
            <w:r w:rsidRPr="0067235F">
              <w:rPr>
                <w:rStyle w:val="10"/>
                <w:rFonts w:eastAsia="Courier New"/>
                <w:sz w:val="24"/>
                <w:szCs w:val="24"/>
              </w:rPr>
              <w:t xml:space="preserve"> 500</w:t>
            </w:r>
            <w:r w:rsidRPr="003B7820">
              <w:rPr>
                <w:rStyle w:val="10"/>
                <w:rFonts w:eastAsia="Courier New"/>
                <w:sz w:val="24"/>
                <w:szCs w:val="24"/>
                <w:lang w:val="en-US"/>
              </w:rPr>
              <w:t>ml</w:t>
            </w:r>
            <w:r w:rsidRPr="0067235F">
              <w:rPr>
                <w:rStyle w:val="10"/>
                <w:rFonts w:eastAsia="Courier New"/>
                <w:sz w:val="24"/>
                <w:szCs w:val="24"/>
              </w:rPr>
              <w:t xml:space="preserve"> </w:t>
            </w:r>
          </w:p>
          <w:p w:rsidR="00CF2E69" w:rsidRDefault="00CF2E69" w:rsidP="00CF2E69">
            <w:pPr>
              <w:pStyle w:val="af1"/>
              <w:rPr>
                <w:rStyle w:val="10"/>
                <w:rFonts w:eastAsia="Courier New"/>
                <w:sz w:val="24"/>
                <w:szCs w:val="24"/>
              </w:rPr>
            </w:pPr>
            <w:r w:rsidRPr="003B7820">
              <w:rPr>
                <w:rStyle w:val="10"/>
                <w:rFonts w:eastAsia="Courier New"/>
                <w:sz w:val="24"/>
                <w:szCs w:val="24"/>
              </w:rPr>
              <w:t>в</w:t>
            </w:r>
            <w:r w:rsidRPr="0067235F">
              <w:rPr>
                <w:rStyle w:val="10"/>
                <w:rFonts w:eastAsia="Courier New"/>
                <w:sz w:val="24"/>
                <w:szCs w:val="24"/>
              </w:rPr>
              <w:t>/</w:t>
            </w:r>
            <w:r w:rsidRPr="003B7820">
              <w:rPr>
                <w:rStyle w:val="10"/>
                <w:rFonts w:eastAsia="Courier New"/>
                <w:sz w:val="24"/>
                <w:szCs w:val="24"/>
              </w:rPr>
              <w:t>в</w:t>
            </w:r>
            <w:r w:rsidRPr="0067235F">
              <w:rPr>
                <w:rStyle w:val="10"/>
                <w:rFonts w:eastAsia="Courier New"/>
                <w:sz w:val="24"/>
                <w:szCs w:val="24"/>
              </w:rPr>
              <w:t xml:space="preserve"> </w:t>
            </w:r>
            <w:r>
              <w:rPr>
                <w:rStyle w:val="10"/>
                <w:rFonts w:eastAsia="Courier New"/>
                <w:sz w:val="24"/>
                <w:szCs w:val="24"/>
              </w:rPr>
              <w:t xml:space="preserve">кап </w:t>
            </w:r>
            <w:r w:rsidRPr="0067235F">
              <w:rPr>
                <w:rStyle w:val="10"/>
                <w:rFonts w:eastAsia="Courier New"/>
                <w:sz w:val="24"/>
                <w:szCs w:val="24"/>
              </w:rPr>
              <w:t>1</w:t>
            </w:r>
            <w:r w:rsidRPr="003B7820">
              <w:rPr>
                <w:rStyle w:val="10"/>
                <w:rFonts w:eastAsia="Courier New"/>
                <w:sz w:val="24"/>
                <w:szCs w:val="24"/>
              </w:rPr>
              <w:t>р</w:t>
            </w:r>
            <w:r w:rsidRPr="0067235F">
              <w:rPr>
                <w:rStyle w:val="10"/>
                <w:rFonts w:eastAsia="Courier New"/>
                <w:sz w:val="24"/>
                <w:szCs w:val="24"/>
              </w:rPr>
              <w:t>/</w:t>
            </w:r>
            <w:r w:rsidRPr="003B7820">
              <w:rPr>
                <w:rStyle w:val="10"/>
                <w:rFonts w:eastAsia="Courier New"/>
                <w:sz w:val="24"/>
                <w:szCs w:val="24"/>
              </w:rPr>
              <w:t>день</w:t>
            </w:r>
          </w:p>
          <w:p w:rsidR="00CF2E69" w:rsidRPr="0067235F" w:rsidRDefault="00CF2E69" w:rsidP="00CF2E69">
            <w:pPr>
              <w:pStyle w:val="af1"/>
              <w:rPr>
                <w:rStyle w:val="10"/>
                <w:rFonts w:eastAsia="Courier New"/>
                <w:sz w:val="24"/>
                <w:szCs w:val="24"/>
              </w:rPr>
            </w:pPr>
          </w:p>
          <w:p w:rsidR="00CF2E69" w:rsidRDefault="00CF2E69" w:rsidP="00CF2E69">
            <w:pPr>
              <w:pStyle w:val="af1"/>
              <w:rPr>
                <w:rStyle w:val="10"/>
                <w:rFonts w:eastAsia="Courier New"/>
                <w:sz w:val="24"/>
                <w:szCs w:val="24"/>
              </w:rPr>
            </w:pPr>
            <w:r w:rsidRPr="003B7820">
              <w:rPr>
                <w:rStyle w:val="10"/>
                <w:rFonts w:eastAsia="Courier New"/>
                <w:sz w:val="24"/>
                <w:szCs w:val="24"/>
                <w:lang w:val="en-US"/>
              </w:rPr>
              <w:t>Sol</w:t>
            </w:r>
            <w:r w:rsidRPr="0067235F">
              <w:rPr>
                <w:rStyle w:val="10"/>
                <w:rFonts w:eastAsia="Courier New"/>
                <w:sz w:val="24"/>
                <w:szCs w:val="24"/>
              </w:rPr>
              <w:t xml:space="preserve"> </w:t>
            </w:r>
            <w:proofErr w:type="spellStart"/>
            <w:r w:rsidRPr="003B7820">
              <w:rPr>
                <w:rStyle w:val="10"/>
                <w:rFonts w:eastAsia="Courier New"/>
                <w:sz w:val="24"/>
                <w:szCs w:val="24"/>
                <w:lang w:val="en-US"/>
              </w:rPr>
              <w:t>Glucosae</w:t>
            </w:r>
            <w:proofErr w:type="spellEnd"/>
            <w:r w:rsidRPr="00CF2E69">
              <w:rPr>
                <w:rStyle w:val="10"/>
                <w:rFonts w:eastAsia="Courier New"/>
                <w:sz w:val="24"/>
                <w:szCs w:val="24"/>
              </w:rPr>
              <w:t xml:space="preserve"> 5% 200</w:t>
            </w:r>
            <w:r w:rsidRPr="003B7820">
              <w:rPr>
                <w:rStyle w:val="10"/>
                <w:rFonts w:eastAsia="Courier New"/>
                <w:sz w:val="24"/>
                <w:szCs w:val="24"/>
              </w:rPr>
              <w:t>мл</w:t>
            </w:r>
            <w:r w:rsidRPr="00CF2E69">
              <w:rPr>
                <w:rStyle w:val="10"/>
                <w:rFonts w:eastAsia="Courier New"/>
                <w:sz w:val="24"/>
                <w:szCs w:val="24"/>
              </w:rPr>
              <w:t xml:space="preserve"> </w:t>
            </w:r>
          </w:p>
          <w:p w:rsidR="00CF2E69" w:rsidRDefault="00CF2E69" w:rsidP="00CF2E69">
            <w:pPr>
              <w:pStyle w:val="af1"/>
              <w:rPr>
                <w:rStyle w:val="10"/>
                <w:rFonts w:eastAsia="Courier New"/>
                <w:sz w:val="24"/>
                <w:szCs w:val="24"/>
                <w:lang w:val="en-US"/>
              </w:rPr>
            </w:pPr>
            <w:proofErr w:type="spellStart"/>
            <w:r>
              <w:rPr>
                <w:rStyle w:val="10"/>
                <w:rFonts w:eastAsia="Courier New"/>
                <w:sz w:val="24"/>
                <w:szCs w:val="24"/>
                <w:lang w:val="en-US"/>
              </w:rPr>
              <w:t>Sol.KCI</w:t>
            </w:r>
            <w:proofErr w:type="spellEnd"/>
            <w:r>
              <w:rPr>
                <w:rStyle w:val="10"/>
                <w:rFonts w:eastAsia="Courier New"/>
                <w:sz w:val="24"/>
                <w:szCs w:val="24"/>
                <w:lang w:val="en-US"/>
              </w:rPr>
              <w:t xml:space="preserve"> 4% -30 ml</w:t>
            </w:r>
          </w:p>
          <w:p w:rsidR="00CF2E69" w:rsidRDefault="00CF2E69" w:rsidP="00CF2E69">
            <w:pPr>
              <w:pStyle w:val="af1"/>
              <w:rPr>
                <w:rStyle w:val="10"/>
                <w:rFonts w:eastAsia="Courier New"/>
                <w:sz w:val="24"/>
                <w:szCs w:val="24"/>
                <w:lang w:val="en-US"/>
              </w:rPr>
            </w:pPr>
            <w:r>
              <w:rPr>
                <w:rStyle w:val="10"/>
                <w:rFonts w:eastAsia="Courier New"/>
                <w:sz w:val="24"/>
                <w:szCs w:val="24"/>
                <w:lang w:val="en-US"/>
              </w:rPr>
              <w:t>Sol.MgSo4 -5 ml</w:t>
            </w:r>
          </w:p>
          <w:p w:rsidR="00CF2E69" w:rsidRPr="00CF2E69" w:rsidRDefault="00CF2E69" w:rsidP="00CF2E69">
            <w:pPr>
              <w:pStyle w:val="af1"/>
              <w:rPr>
                <w:rStyle w:val="10"/>
                <w:rFonts w:eastAsia="Courier New"/>
                <w:sz w:val="24"/>
                <w:szCs w:val="24"/>
              </w:rPr>
            </w:pPr>
            <w:proofErr w:type="spellStart"/>
            <w:r>
              <w:rPr>
                <w:rStyle w:val="10"/>
                <w:rFonts w:eastAsia="Courier New"/>
                <w:sz w:val="24"/>
                <w:szCs w:val="24"/>
                <w:lang w:val="en-US"/>
              </w:rPr>
              <w:t>Insulini</w:t>
            </w:r>
            <w:proofErr w:type="spellEnd"/>
            <w:r w:rsidRPr="00CF2E69">
              <w:rPr>
                <w:rStyle w:val="10"/>
                <w:rFonts w:eastAsia="Courier New"/>
                <w:sz w:val="24"/>
                <w:szCs w:val="24"/>
              </w:rPr>
              <w:t xml:space="preserve"> 6 </w:t>
            </w:r>
            <w:r>
              <w:rPr>
                <w:rStyle w:val="10"/>
                <w:rFonts w:eastAsia="Courier New"/>
                <w:sz w:val="24"/>
                <w:szCs w:val="24"/>
                <w:lang w:val="en-US"/>
              </w:rPr>
              <w:t>E</w:t>
            </w:r>
            <w:r>
              <w:rPr>
                <w:rStyle w:val="10"/>
                <w:rFonts w:eastAsia="Courier New"/>
                <w:sz w:val="24"/>
                <w:szCs w:val="24"/>
              </w:rPr>
              <w:t>Д</w:t>
            </w:r>
          </w:p>
          <w:p w:rsidR="00CF2E69" w:rsidRDefault="00CF2E69" w:rsidP="00CF2E69">
            <w:pPr>
              <w:pStyle w:val="af1"/>
              <w:rPr>
                <w:rStyle w:val="10"/>
                <w:rFonts w:eastAsia="Courier New"/>
                <w:sz w:val="24"/>
                <w:szCs w:val="24"/>
              </w:rPr>
            </w:pPr>
            <w:r w:rsidRPr="00CF2E69">
              <w:rPr>
                <w:rStyle w:val="10"/>
                <w:rFonts w:eastAsia="Courier New"/>
                <w:sz w:val="24"/>
                <w:szCs w:val="24"/>
              </w:rPr>
              <w:t>1</w:t>
            </w:r>
            <w:r w:rsidRPr="003B7820">
              <w:rPr>
                <w:rStyle w:val="10"/>
                <w:rFonts w:eastAsia="Courier New"/>
                <w:sz w:val="24"/>
                <w:szCs w:val="24"/>
              </w:rPr>
              <w:t>р</w:t>
            </w:r>
            <w:r w:rsidRPr="00CF2E69">
              <w:rPr>
                <w:rStyle w:val="10"/>
                <w:rFonts w:eastAsia="Courier New"/>
                <w:sz w:val="24"/>
                <w:szCs w:val="24"/>
              </w:rPr>
              <w:t>/</w:t>
            </w:r>
            <w:r w:rsidRPr="003B7820">
              <w:rPr>
                <w:rStyle w:val="10"/>
                <w:rFonts w:eastAsia="Courier New"/>
                <w:sz w:val="24"/>
                <w:szCs w:val="24"/>
              </w:rPr>
              <w:t>день</w:t>
            </w:r>
            <w:r>
              <w:rPr>
                <w:rStyle w:val="10"/>
                <w:rFonts w:eastAsia="Courier New"/>
                <w:sz w:val="24"/>
                <w:szCs w:val="24"/>
              </w:rPr>
              <w:t xml:space="preserve"> в/в</w:t>
            </w:r>
            <w:r w:rsidRPr="00CF2E69">
              <w:rPr>
                <w:rStyle w:val="10"/>
                <w:rFonts w:eastAsia="Courier New"/>
                <w:sz w:val="24"/>
                <w:szCs w:val="24"/>
              </w:rPr>
              <w:t xml:space="preserve"> </w:t>
            </w:r>
            <w:r>
              <w:rPr>
                <w:rStyle w:val="10"/>
                <w:rFonts w:eastAsia="Courier New"/>
                <w:sz w:val="24"/>
                <w:szCs w:val="24"/>
              </w:rPr>
              <w:t>капельно</w:t>
            </w:r>
            <w:r w:rsidRPr="00CF2E69">
              <w:rPr>
                <w:rStyle w:val="10"/>
                <w:rFonts w:eastAsia="Courier New"/>
                <w:sz w:val="24"/>
                <w:szCs w:val="24"/>
              </w:rPr>
              <w:t xml:space="preserve">, </w:t>
            </w:r>
          </w:p>
          <w:p w:rsidR="00CF2E69" w:rsidRPr="00CF2E69" w:rsidRDefault="00CF2E69" w:rsidP="00CF2E69">
            <w:pPr>
              <w:pStyle w:val="af1"/>
              <w:rPr>
                <w:rStyle w:val="10"/>
                <w:rFonts w:eastAsia="Courier New"/>
                <w:sz w:val="24"/>
                <w:szCs w:val="24"/>
              </w:rPr>
            </w:pPr>
          </w:p>
          <w:p w:rsidR="00CF2E69" w:rsidRPr="00CF2E69" w:rsidRDefault="00CF2E69" w:rsidP="00CF2E69">
            <w:pPr>
              <w:pStyle w:val="af1"/>
              <w:rPr>
                <w:rStyle w:val="10"/>
                <w:rFonts w:eastAsia="Courier New"/>
                <w:sz w:val="24"/>
                <w:szCs w:val="24"/>
              </w:rPr>
            </w:pPr>
            <w:r w:rsidRPr="003B7820">
              <w:rPr>
                <w:rStyle w:val="10"/>
                <w:rFonts w:eastAsia="Courier New"/>
                <w:sz w:val="24"/>
                <w:szCs w:val="24"/>
                <w:lang w:val="en-US"/>
              </w:rPr>
              <w:t>Sol</w:t>
            </w:r>
            <w:r w:rsidRPr="00CF2E69">
              <w:rPr>
                <w:rStyle w:val="10"/>
                <w:rFonts w:eastAsia="Courier New"/>
                <w:sz w:val="24"/>
                <w:szCs w:val="24"/>
              </w:rPr>
              <w:t xml:space="preserve">. </w:t>
            </w:r>
            <w:proofErr w:type="spellStart"/>
            <w:r>
              <w:rPr>
                <w:rStyle w:val="10"/>
                <w:rFonts w:eastAsia="Courier New"/>
                <w:sz w:val="24"/>
                <w:szCs w:val="24"/>
                <w:lang w:val="en-US"/>
              </w:rPr>
              <w:t>Bacperazoni</w:t>
            </w:r>
            <w:proofErr w:type="spellEnd"/>
            <w:r w:rsidRPr="00CF2E69">
              <w:rPr>
                <w:rStyle w:val="10"/>
                <w:rFonts w:eastAsia="Courier New"/>
                <w:sz w:val="24"/>
                <w:szCs w:val="24"/>
              </w:rPr>
              <w:t xml:space="preserve"> 2.0</w:t>
            </w:r>
          </w:p>
          <w:p w:rsidR="00CF2E69" w:rsidRPr="00CF2E69" w:rsidRDefault="00CF2E69" w:rsidP="00CF2E69">
            <w:pPr>
              <w:pStyle w:val="af1"/>
              <w:rPr>
                <w:rStyle w:val="10"/>
                <w:rFonts w:eastAsia="Courier New"/>
                <w:sz w:val="24"/>
                <w:szCs w:val="24"/>
              </w:rPr>
            </w:pPr>
            <w:r>
              <w:rPr>
                <w:rStyle w:val="10"/>
                <w:rFonts w:eastAsia="Courier New"/>
                <w:sz w:val="24"/>
                <w:szCs w:val="24"/>
                <w:lang w:val="en-US"/>
              </w:rPr>
              <w:t>Sol</w:t>
            </w:r>
            <w:r w:rsidRPr="00CF2E69">
              <w:rPr>
                <w:rStyle w:val="10"/>
                <w:rFonts w:eastAsia="Courier New"/>
                <w:sz w:val="24"/>
                <w:szCs w:val="24"/>
              </w:rPr>
              <w:t>.</w:t>
            </w:r>
            <w:proofErr w:type="spellStart"/>
            <w:r>
              <w:rPr>
                <w:rStyle w:val="10"/>
                <w:rFonts w:eastAsia="Courier New"/>
                <w:sz w:val="24"/>
                <w:szCs w:val="24"/>
                <w:lang w:val="en-US"/>
              </w:rPr>
              <w:t>NaCI</w:t>
            </w:r>
            <w:proofErr w:type="spellEnd"/>
            <w:r w:rsidRPr="00CF2E69">
              <w:rPr>
                <w:rStyle w:val="10"/>
                <w:rFonts w:eastAsia="Courier New"/>
                <w:sz w:val="24"/>
                <w:szCs w:val="24"/>
              </w:rPr>
              <w:t xml:space="preserve"> 0,9% -200 </w:t>
            </w:r>
            <w:r>
              <w:rPr>
                <w:rStyle w:val="10"/>
                <w:rFonts w:eastAsia="Courier New"/>
                <w:sz w:val="24"/>
                <w:szCs w:val="24"/>
                <w:lang w:val="en-US"/>
              </w:rPr>
              <w:t>ml</w:t>
            </w:r>
            <w:r w:rsidRPr="00CF2E69">
              <w:rPr>
                <w:rStyle w:val="10"/>
                <w:rFonts w:eastAsia="Courier New"/>
                <w:sz w:val="24"/>
                <w:szCs w:val="24"/>
              </w:rPr>
              <w:t xml:space="preserve">  </w:t>
            </w:r>
          </w:p>
          <w:p w:rsidR="00CF2E69" w:rsidRDefault="00CF2E69" w:rsidP="00CF2E69">
            <w:pPr>
              <w:pStyle w:val="af1"/>
              <w:rPr>
                <w:rStyle w:val="10"/>
                <w:rFonts w:eastAsia="Courier New"/>
                <w:sz w:val="24"/>
                <w:szCs w:val="24"/>
              </w:rPr>
            </w:pPr>
            <w:r w:rsidRPr="003B7820">
              <w:rPr>
                <w:rStyle w:val="10"/>
                <w:rFonts w:eastAsia="Courier New"/>
                <w:sz w:val="24"/>
                <w:szCs w:val="24"/>
              </w:rPr>
              <w:t>в/в</w:t>
            </w:r>
            <w:r w:rsidRPr="00CF2E69">
              <w:rPr>
                <w:rStyle w:val="10"/>
                <w:rFonts w:eastAsia="Courier New"/>
                <w:sz w:val="24"/>
                <w:szCs w:val="24"/>
              </w:rPr>
              <w:t xml:space="preserve"> </w:t>
            </w:r>
            <w:r>
              <w:rPr>
                <w:rStyle w:val="10"/>
                <w:rFonts w:eastAsia="Courier New"/>
                <w:sz w:val="24"/>
                <w:szCs w:val="24"/>
              </w:rPr>
              <w:t>капельно</w:t>
            </w:r>
            <w:r w:rsidRPr="003B7820">
              <w:rPr>
                <w:rStyle w:val="10"/>
                <w:rFonts w:eastAsia="Courier New"/>
                <w:sz w:val="24"/>
                <w:szCs w:val="24"/>
              </w:rPr>
              <w:t xml:space="preserve"> 3 р/день, </w:t>
            </w:r>
          </w:p>
          <w:p w:rsidR="00CF2E69" w:rsidRPr="003B7820" w:rsidRDefault="00CF2E69" w:rsidP="00CF2E69">
            <w:pPr>
              <w:pStyle w:val="af1"/>
              <w:rPr>
                <w:rStyle w:val="10"/>
                <w:rFonts w:eastAsia="Courier New"/>
                <w:sz w:val="24"/>
                <w:szCs w:val="24"/>
              </w:rPr>
            </w:pPr>
          </w:p>
          <w:p w:rsidR="00CF2E69" w:rsidRDefault="00CF2E69" w:rsidP="00CF2E69">
            <w:pPr>
              <w:pStyle w:val="af1"/>
              <w:rPr>
                <w:rStyle w:val="10"/>
                <w:rFonts w:eastAsia="Courier New"/>
                <w:sz w:val="24"/>
                <w:szCs w:val="24"/>
              </w:rPr>
            </w:pPr>
            <w:proofErr w:type="spellStart"/>
            <w:r w:rsidRPr="003B7820">
              <w:rPr>
                <w:rStyle w:val="10"/>
                <w:rFonts w:eastAsia="Courier New"/>
                <w:sz w:val="24"/>
                <w:szCs w:val="24"/>
              </w:rPr>
              <w:t>Tab</w:t>
            </w:r>
            <w:proofErr w:type="spellEnd"/>
            <w:r w:rsidRPr="003B7820">
              <w:rPr>
                <w:rStyle w:val="10"/>
                <w:rFonts w:eastAsia="Courier New"/>
                <w:sz w:val="24"/>
                <w:szCs w:val="24"/>
              </w:rPr>
              <w:t xml:space="preserve">. </w:t>
            </w:r>
            <w:proofErr w:type="spellStart"/>
            <w:r>
              <w:rPr>
                <w:rStyle w:val="10"/>
                <w:rFonts w:eastAsia="Courier New"/>
                <w:sz w:val="24"/>
                <w:szCs w:val="24"/>
                <w:lang w:val="en-US"/>
              </w:rPr>
              <w:t>Ketoprofeni</w:t>
            </w:r>
            <w:proofErr w:type="spellEnd"/>
            <w:r w:rsidRPr="003B7820">
              <w:rPr>
                <w:rStyle w:val="10"/>
                <w:rFonts w:eastAsia="Courier New"/>
                <w:sz w:val="24"/>
                <w:szCs w:val="24"/>
              </w:rPr>
              <w:t xml:space="preserve"> 0.1</w:t>
            </w:r>
          </w:p>
          <w:p w:rsidR="00CF2E69" w:rsidRDefault="00CF2E69" w:rsidP="00CF2E69">
            <w:pPr>
              <w:pStyle w:val="af1"/>
              <w:rPr>
                <w:rStyle w:val="10"/>
                <w:rFonts w:eastAsia="Courier New"/>
                <w:sz w:val="24"/>
                <w:szCs w:val="24"/>
              </w:rPr>
            </w:pPr>
            <w:r>
              <w:rPr>
                <w:rStyle w:val="10"/>
                <w:rFonts w:eastAsia="Courier New"/>
                <w:sz w:val="24"/>
                <w:szCs w:val="24"/>
              </w:rPr>
              <w:t>в</w:t>
            </w:r>
            <w:r w:rsidRPr="00CF2E69">
              <w:rPr>
                <w:rStyle w:val="10"/>
                <w:rFonts w:eastAsia="Courier New"/>
                <w:sz w:val="24"/>
                <w:szCs w:val="24"/>
              </w:rPr>
              <w:t>/</w:t>
            </w:r>
            <w:r>
              <w:rPr>
                <w:rStyle w:val="10"/>
                <w:rFonts w:eastAsia="Courier New"/>
                <w:sz w:val="24"/>
                <w:szCs w:val="24"/>
              </w:rPr>
              <w:t xml:space="preserve">м  </w:t>
            </w:r>
            <w:r w:rsidRPr="00CF2E69">
              <w:rPr>
                <w:rStyle w:val="10"/>
                <w:rFonts w:eastAsia="Courier New"/>
                <w:sz w:val="24"/>
                <w:szCs w:val="24"/>
              </w:rPr>
              <w:t>2</w:t>
            </w:r>
            <w:r>
              <w:rPr>
                <w:rStyle w:val="10"/>
                <w:rFonts w:eastAsia="Courier New"/>
                <w:sz w:val="24"/>
                <w:szCs w:val="24"/>
              </w:rPr>
              <w:t>р</w:t>
            </w:r>
            <w:r w:rsidRPr="003B7820">
              <w:rPr>
                <w:rStyle w:val="10"/>
                <w:rFonts w:eastAsia="Courier New"/>
                <w:sz w:val="24"/>
                <w:szCs w:val="24"/>
              </w:rPr>
              <w:t>/день,</w:t>
            </w:r>
          </w:p>
          <w:p w:rsidR="00CF2E69" w:rsidRPr="003B7820" w:rsidRDefault="00CF2E69" w:rsidP="00CF2E69">
            <w:pPr>
              <w:pStyle w:val="af1"/>
              <w:rPr>
                <w:rStyle w:val="10"/>
                <w:rFonts w:eastAsia="Courier New"/>
                <w:sz w:val="24"/>
                <w:szCs w:val="24"/>
              </w:rPr>
            </w:pPr>
          </w:p>
          <w:p w:rsidR="00CF2E69" w:rsidRPr="00CF2E69" w:rsidRDefault="00CF2E69" w:rsidP="00CF2E69">
            <w:pPr>
              <w:pStyle w:val="af1"/>
              <w:rPr>
                <w:rStyle w:val="10"/>
                <w:rFonts w:eastAsia="Courier New"/>
                <w:sz w:val="24"/>
                <w:szCs w:val="24"/>
              </w:rPr>
            </w:pPr>
            <w:r>
              <w:rPr>
                <w:rStyle w:val="10"/>
                <w:rFonts w:eastAsia="Courier New"/>
                <w:sz w:val="24"/>
                <w:szCs w:val="24"/>
              </w:rPr>
              <w:t xml:space="preserve"> </w:t>
            </w:r>
            <w:r w:rsidRPr="00CF2E69">
              <w:rPr>
                <w:rStyle w:val="10"/>
                <w:rFonts w:eastAsia="Courier New"/>
                <w:sz w:val="24"/>
                <w:szCs w:val="24"/>
                <w:lang w:val="en-US"/>
              </w:rPr>
              <w:t>Sol</w:t>
            </w:r>
            <w:r w:rsidRPr="00CF2E69">
              <w:rPr>
                <w:rStyle w:val="10"/>
                <w:rFonts w:eastAsia="Courier New"/>
                <w:sz w:val="24"/>
                <w:szCs w:val="24"/>
              </w:rPr>
              <w:t>.</w:t>
            </w:r>
            <w:proofErr w:type="spellStart"/>
            <w:r w:rsidRPr="00CF2E69">
              <w:rPr>
                <w:rStyle w:val="10"/>
                <w:rFonts w:eastAsia="Courier New"/>
                <w:sz w:val="24"/>
                <w:szCs w:val="24"/>
                <w:lang w:val="en-US"/>
              </w:rPr>
              <w:t>Fraxiparini</w:t>
            </w:r>
            <w:proofErr w:type="spellEnd"/>
            <w:r w:rsidRPr="00CF2E69">
              <w:rPr>
                <w:rStyle w:val="10"/>
                <w:rFonts w:eastAsia="Courier New"/>
                <w:sz w:val="24"/>
                <w:szCs w:val="24"/>
              </w:rPr>
              <w:t xml:space="preserve"> 0,3</w:t>
            </w:r>
            <w:r w:rsidRPr="00CF2E69">
              <w:rPr>
                <w:rStyle w:val="10"/>
                <w:rFonts w:eastAsia="Courier New"/>
                <w:sz w:val="24"/>
                <w:szCs w:val="24"/>
                <w:lang w:val="en-US"/>
              </w:rPr>
              <w:t>ml</w:t>
            </w:r>
          </w:p>
          <w:p w:rsidR="00CF2E69" w:rsidRPr="00CF2E69" w:rsidRDefault="00CF2E69" w:rsidP="00CF2E69">
            <w:pPr>
              <w:pStyle w:val="af1"/>
              <w:rPr>
                <w:rStyle w:val="10"/>
                <w:rFonts w:eastAsia="Courier New"/>
                <w:sz w:val="24"/>
                <w:szCs w:val="24"/>
                <w:lang w:val="en-US"/>
              </w:rPr>
            </w:pPr>
            <w:r>
              <w:rPr>
                <w:rStyle w:val="10"/>
                <w:rFonts w:eastAsia="Courier New"/>
                <w:sz w:val="24"/>
                <w:szCs w:val="24"/>
              </w:rPr>
              <w:t>П</w:t>
            </w:r>
            <w:r w:rsidRPr="00CF2E69">
              <w:rPr>
                <w:rStyle w:val="10"/>
                <w:rFonts w:eastAsia="Courier New"/>
                <w:sz w:val="24"/>
                <w:szCs w:val="24"/>
                <w:lang w:val="en-US"/>
              </w:rPr>
              <w:t>/</w:t>
            </w:r>
            <w:r>
              <w:rPr>
                <w:rStyle w:val="10"/>
                <w:rFonts w:eastAsia="Courier New"/>
                <w:sz w:val="24"/>
                <w:szCs w:val="24"/>
              </w:rPr>
              <w:t>к</w:t>
            </w:r>
            <w:r w:rsidRPr="00CF2E69">
              <w:rPr>
                <w:rStyle w:val="10"/>
                <w:rFonts w:eastAsia="Courier New"/>
                <w:sz w:val="24"/>
                <w:szCs w:val="24"/>
                <w:lang w:val="en-US"/>
              </w:rPr>
              <w:t xml:space="preserve"> 1 </w:t>
            </w:r>
            <w:r>
              <w:rPr>
                <w:rStyle w:val="10"/>
                <w:rFonts w:eastAsia="Courier New"/>
                <w:sz w:val="24"/>
                <w:szCs w:val="24"/>
              </w:rPr>
              <w:t>р</w:t>
            </w:r>
            <w:r w:rsidRPr="00CF2E69">
              <w:rPr>
                <w:rStyle w:val="10"/>
                <w:rFonts w:eastAsia="Courier New"/>
                <w:sz w:val="24"/>
                <w:szCs w:val="24"/>
                <w:lang w:val="en-US"/>
              </w:rPr>
              <w:t>/</w:t>
            </w:r>
            <w:r>
              <w:rPr>
                <w:rStyle w:val="10"/>
                <w:rFonts w:eastAsia="Courier New"/>
                <w:sz w:val="24"/>
                <w:szCs w:val="24"/>
              </w:rPr>
              <w:t>д</w:t>
            </w:r>
          </w:p>
          <w:p w:rsidR="00CF2E69" w:rsidRPr="00CF2E69" w:rsidRDefault="00CF2E69" w:rsidP="00CF2E69">
            <w:pPr>
              <w:rPr>
                <w:rStyle w:val="10"/>
                <w:rFonts w:eastAsia="Courier New"/>
                <w:sz w:val="24"/>
                <w:szCs w:val="24"/>
                <w:lang w:val="en-US"/>
              </w:rPr>
            </w:pPr>
          </w:p>
          <w:p w:rsidR="00CF2E69" w:rsidRPr="00CF2E69" w:rsidRDefault="00CF2E69" w:rsidP="00CF2E69">
            <w:pPr>
              <w:pStyle w:val="af1"/>
              <w:rPr>
                <w:rStyle w:val="10"/>
                <w:rFonts w:eastAsia="Courier New"/>
                <w:sz w:val="24"/>
                <w:szCs w:val="24"/>
                <w:lang w:val="en-US"/>
              </w:rPr>
            </w:pPr>
            <w:r w:rsidRPr="00CF2E69">
              <w:rPr>
                <w:rStyle w:val="10"/>
                <w:rFonts w:eastAsia="Courier New"/>
                <w:sz w:val="24"/>
                <w:szCs w:val="24"/>
                <w:lang w:val="en-US"/>
              </w:rPr>
              <w:t xml:space="preserve">Sol. </w:t>
            </w:r>
            <w:proofErr w:type="spellStart"/>
            <w:r w:rsidRPr="00CF2E69">
              <w:rPr>
                <w:rStyle w:val="10"/>
                <w:rFonts w:eastAsia="Courier New"/>
                <w:sz w:val="24"/>
                <w:szCs w:val="24"/>
                <w:lang w:val="en-US"/>
              </w:rPr>
              <w:t>Quamatel</w:t>
            </w:r>
            <w:proofErr w:type="spellEnd"/>
            <w:r w:rsidRPr="00CF2E69">
              <w:rPr>
                <w:rStyle w:val="10"/>
                <w:rFonts w:eastAsia="Courier New"/>
                <w:sz w:val="24"/>
                <w:szCs w:val="24"/>
                <w:lang w:val="en-US"/>
              </w:rPr>
              <w:t xml:space="preserve"> 0.02</w:t>
            </w:r>
          </w:p>
          <w:p w:rsidR="00CF2E69" w:rsidRPr="00CF2E69" w:rsidRDefault="00CF2E69" w:rsidP="00CF2E69">
            <w:pPr>
              <w:pStyle w:val="af1"/>
              <w:rPr>
                <w:rStyle w:val="10"/>
                <w:rFonts w:eastAsia="Courier New"/>
                <w:sz w:val="24"/>
                <w:szCs w:val="24"/>
              </w:rPr>
            </w:pPr>
            <w:r w:rsidRPr="00CF2E69">
              <w:rPr>
                <w:rStyle w:val="10"/>
                <w:rFonts w:eastAsia="Courier New"/>
                <w:sz w:val="24"/>
                <w:szCs w:val="24"/>
                <w:lang w:val="en-US"/>
              </w:rPr>
              <w:t xml:space="preserve"> </w:t>
            </w:r>
            <w:r>
              <w:rPr>
                <w:rStyle w:val="10"/>
                <w:rFonts w:eastAsia="Courier New"/>
                <w:sz w:val="24"/>
                <w:szCs w:val="24"/>
                <w:lang w:val="en-US"/>
              </w:rPr>
              <w:t>Sol</w:t>
            </w:r>
            <w:r w:rsidRPr="00CF2E69">
              <w:rPr>
                <w:rStyle w:val="10"/>
                <w:rFonts w:eastAsia="Courier New"/>
                <w:sz w:val="24"/>
                <w:szCs w:val="24"/>
              </w:rPr>
              <w:t>.</w:t>
            </w:r>
            <w:proofErr w:type="spellStart"/>
            <w:r>
              <w:rPr>
                <w:rStyle w:val="10"/>
                <w:rFonts w:eastAsia="Courier New"/>
                <w:sz w:val="24"/>
                <w:szCs w:val="24"/>
                <w:lang w:val="en-US"/>
              </w:rPr>
              <w:t>NaCI</w:t>
            </w:r>
            <w:proofErr w:type="spellEnd"/>
            <w:r w:rsidRPr="00CF2E69">
              <w:rPr>
                <w:rStyle w:val="10"/>
                <w:rFonts w:eastAsia="Courier New"/>
                <w:sz w:val="24"/>
                <w:szCs w:val="24"/>
              </w:rPr>
              <w:t xml:space="preserve"> 0,9%-20 </w:t>
            </w:r>
            <w:r>
              <w:rPr>
                <w:rStyle w:val="10"/>
                <w:rFonts w:eastAsia="Courier New"/>
                <w:sz w:val="24"/>
                <w:szCs w:val="24"/>
                <w:lang w:val="en-US"/>
              </w:rPr>
              <w:t>ml</w:t>
            </w:r>
            <w:r w:rsidRPr="00CF2E69">
              <w:rPr>
                <w:rStyle w:val="10"/>
                <w:rFonts w:eastAsia="Courier New"/>
                <w:sz w:val="24"/>
                <w:szCs w:val="24"/>
              </w:rPr>
              <w:t xml:space="preserve"> </w:t>
            </w:r>
          </w:p>
          <w:p w:rsidR="00CF2E69" w:rsidRPr="00CF2E69" w:rsidRDefault="00CF2E69" w:rsidP="00CF2E69">
            <w:pPr>
              <w:pStyle w:val="af1"/>
              <w:rPr>
                <w:rStyle w:val="10"/>
                <w:rFonts w:eastAsia="Courier New"/>
                <w:sz w:val="24"/>
                <w:szCs w:val="24"/>
              </w:rPr>
            </w:pPr>
            <w:r>
              <w:rPr>
                <w:rStyle w:val="10"/>
                <w:rFonts w:eastAsia="Courier New"/>
                <w:sz w:val="24"/>
                <w:szCs w:val="24"/>
              </w:rPr>
              <w:t>В</w:t>
            </w:r>
            <w:r w:rsidRPr="00CF2E69">
              <w:rPr>
                <w:rStyle w:val="10"/>
                <w:rFonts w:eastAsia="Courier New"/>
                <w:sz w:val="24"/>
                <w:szCs w:val="24"/>
              </w:rPr>
              <w:t>/</w:t>
            </w:r>
            <w:r>
              <w:rPr>
                <w:rStyle w:val="10"/>
                <w:rFonts w:eastAsia="Courier New"/>
                <w:sz w:val="24"/>
                <w:szCs w:val="24"/>
              </w:rPr>
              <w:t>в 2 р</w:t>
            </w:r>
            <w:r w:rsidRPr="00CF2E69">
              <w:rPr>
                <w:rStyle w:val="10"/>
                <w:rFonts w:eastAsia="Courier New"/>
                <w:sz w:val="24"/>
                <w:szCs w:val="24"/>
              </w:rPr>
              <w:t>/</w:t>
            </w:r>
            <w:r>
              <w:rPr>
                <w:rStyle w:val="10"/>
                <w:rFonts w:eastAsia="Courier New"/>
                <w:sz w:val="24"/>
                <w:szCs w:val="24"/>
              </w:rPr>
              <w:t>д</w:t>
            </w:r>
          </w:p>
          <w:p w:rsidR="00CF2E69" w:rsidRPr="00724F27" w:rsidRDefault="00CF2E69" w:rsidP="00CF2E69">
            <w:pPr>
              <w:rPr>
                <w:rStyle w:val="10"/>
                <w:rFonts w:eastAsia="Courier New"/>
                <w:sz w:val="24"/>
                <w:szCs w:val="24"/>
              </w:rPr>
            </w:pPr>
          </w:p>
          <w:p w:rsidR="00CF2E69" w:rsidRPr="00E34B0E" w:rsidRDefault="00CF2E69" w:rsidP="00CF2E69">
            <w:pPr>
              <w:pStyle w:val="af1"/>
              <w:rPr>
                <w:rStyle w:val="10"/>
                <w:rFonts w:ascii="Courier New" w:eastAsia="Courier New" w:hAnsi="Courier New" w:cs="Courier New"/>
                <w:sz w:val="24"/>
                <w:szCs w:val="24"/>
              </w:rPr>
            </w:pPr>
            <w:r>
              <w:rPr>
                <w:rStyle w:val="10"/>
                <w:rFonts w:eastAsia="Courier New"/>
                <w:sz w:val="24"/>
                <w:szCs w:val="24"/>
              </w:rPr>
              <w:t>Е</w:t>
            </w:r>
            <w:r w:rsidRPr="003B7820">
              <w:rPr>
                <w:rStyle w:val="10"/>
                <w:rFonts w:eastAsia="Courier New"/>
                <w:sz w:val="24"/>
                <w:szCs w:val="24"/>
              </w:rPr>
              <w:t>жедневные перевязки с антисептиками (</w:t>
            </w:r>
            <w:r>
              <w:rPr>
                <w:rStyle w:val="10"/>
                <w:rFonts w:eastAsia="Courier New"/>
                <w:sz w:val="24"/>
                <w:szCs w:val="24"/>
              </w:rPr>
              <w:t xml:space="preserve">Водный раствор </w:t>
            </w:r>
            <w:proofErr w:type="spellStart"/>
            <w:r>
              <w:rPr>
                <w:rStyle w:val="10"/>
                <w:rFonts w:eastAsia="Courier New"/>
                <w:sz w:val="24"/>
                <w:szCs w:val="24"/>
              </w:rPr>
              <w:t>хлоргексидина</w:t>
            </w:r>
            <w:proofErr w:type="spellEnd"/>
            <w:r>
              <w:rPr>
                <w:rStyle w:val="10"/>
                <w:rFonts w:eastAsia="Courier New"/>
                <w:sz w:val="24"/>
                <w:szCs w:val="24"/>
              </w:rPr>
              <w:t xml:space="preserve"> 0</w:t>
            </w:r>
            <w:r w:rsidRPr="00CF2E69">
              <w:rPr>
                <w:rStyle w:val="10"/>
                <w:rFonts w:eastAsia="Courier New"/>
                <w:sz w:val="24"/>
                <w:szCs w:val="24"/>
              </w:rPr>
              <w:t>,02%</w:t>
            </w:r>
            <w:r w:rsidRPr="003B7820">
              <w:rPr>
                <w:rStyle w:val="10"/>
                <w:rFonts w:eastAsia="Courier New"/>
                <w:sz w:val="24"/>
                <w:szCs w:val="24"/>
              </w:rPr>
              <w:t>)</w:t>
            </w:r>
          </w:p>
          <w:p w:rsidR="00724F27" w:rsidRPr="003B7820" w:rsidRDefault="00724F27" w:rsidP="00C23204">
            <w:pPr>
              <w:spacing w:line="276" w:lineRule="auto"/>
              <w:ind w:left="720"/>
              <w:rPr>
                <w:rStyle w:val="10"/>
                <w:rFonts w:eastAsia="Courier New"/>
                <w:sz w:val="24"/>
                <w:szCs w:val="24"/>
              </w:rPr>
            </w:pPr>
          </w:p>
        </w:tc>
      </w:tr>
      <w:tr w:rsidR="00B36D6A" w:rsidRPr="003B7820" w:rsidTr="00C5548F">
        <w:tc>
          <w:tcPr>
            <w:tcW w:w="5070" w:type="dxa"/>
          </w:tcPr>
          <w:p w:rsidR="00B36D6A" w:rsidRPr="003B7820" w:rsidRDefault="00C23204" w:rsidP="00E34B0E">
            <w:pPr>
              <w:pStyle w:val="3"/>
              <w:shd w:val="clear" w:color="auto" w:fill="auto"/>
              <w:spacing w:after="0" w:line="276" w:lineRule="auto"/>
              <w:ind w:firstLine="480"/>
              <w:jc w:val="both"/>
              <w:rPr>
                <w:rStyle w:val="10"/>
                <w:sz w:val="24"/>
                <w:szCs w:val="24"/>
              </w:rPr>
            </w:pPr>
            <w:r>
              <w:rPr>
                <w:rStyle w:val="10"/>
                <w:sz w:val="24"/>
                <w:szCs w:val="24"/>
              </w:rPr>
              <w:lastRenderedPageBreak/>
              <w:t>3.</w:t>
            </w:r>
            <w:r w:rsidR="00B67B29">
              <w:rPr>
                <w:rStyle w:val="10"/>
                <w:sz w:val="24"/>
                <w:szCs w:val="24"/>
                <w:lang w:val="en-US"/>
              </w:rPr>
              <w:t>1</w:t>
            </w:r>
            <w:r w:rsidR="00B67B29">
              <w:rPr>
                <w:rStyle w:val="10"/>
                <w:sz w:val="24"/>
                <w:szCs w:val="24"/>
              </w:rPr>
              <w:t>1</w:t>
            </w:r>
            <w:r>
              <w:rPr>
                <w:rStyle w:val="10"/>
                <w:sz w:val="24"/>
                <w:szCs w:val="24"/>
              </w:rPr>
              <w:t>.1</w:t>
            </w:r>
            <w:r>
              <w:rPr>
                <w:rStyle w:val="10"/>
                <w:sz w:val="24"/>
                <w:szCs w:val="24"/>
                <w:lang w:val="en-US"/>
              </w:rPr>
              <w:t>6</w:t>
            </w:r>
            <w:r w:rsidR="00B36D6A">
              <w:rPr>
                <w:rStyle w:val="10"/>
                <w:sz w:val="24"/>
                <w:szCs w:val="24"/>
              </w:rPr>
              <w:t xml:space="preserve"> Уменьшение слабости в  теле. Речь более не заторможена</w:t>
            </w:r>
          </w:p>
          <w:p w:rsidR="00B36D6A" w:rsidRPr="003B7820" w:rsidRDefault="00B36D6A" w:rsidP="00E34B0E">
            <w:pPr>
              <w:pStyle w:val="3"/>
              <w:shd w:val="clear" w:color="auto" w:fill="auto"/>
              <w:spacing w:after="0" w:line="276" w:lineRule="auto"/>
              <w:ind w:firstLine="480"/>
              <w:jc w:val="both"/>
              <w:rPr>
                <w:rStyle w:val="10"/>
                <w:sz w:val="24"/>
                <w:szCs w:val="24"/>
              </w:rPr>
            </w:pPr>
            <w:r w:rsidRPr="003B7820">
              <w:rPr>
                <w:rStyle w:val="10"/>
                <w:sz w:val="24"/>
                <w:szCs w:val="24"/>
              </w:rPr>
              <w:t>Температура тела 3</w:t>
            </w:r>
            <w:r>
              <w:rPr>
                <w:rStyle w:val="10"/>
                <w:sz w:val="24"/>
                <w:szCs w:val="24"/>
              </w:rPr>
              <w:t>6,7</w:t>
            </w:r>
            <w:r w:rsidRPr="003B7820">
              <w:rPr>
                <w:rStyle w:val="10"/>
                <w:sz w:val="24"/>
                <w:szCs w:val="24"/>
              </w:rPr>
              <w:t xml:space="preserve"> С.</w:t>
            </w:r>
          </w:p>
          <w:p w:rsidR="00B36D6A" w:rsidRDefault="00B36D6A" w:rsidP="00E34B0E">
            <w:pPr>
              <w:pStyle w:val="3"/>
              <w:shd w:val="clear" w:color="auto" w:fill="auto"/>
              <w:spacing w:after="0" w:line="276" w:lineRule="auto"/>
              <w:ind w:firstLine="480"/>
              <w:jc w:val="both"/>
              <w:rPr>
                <w:rStyle w:val="10"/>
                <w:sz w:val="24"/>
                <w:szCs w:val="24"/>
              </w:rPr>
            </w:pPr>
            <w:r w:rsidRPr="003B7820">
              <w:rPr>
                <w:rStyle w:val="10"/>
                <w:sz w:val="24"/>
                <w:szCs w:val="24"/>
              </w:rPr>
              <w:t>Объективно: Положение активное. Кожные покровы обычной окраски. В легких дыхание проводится по всем полям, везикулярное</w:t>
            </w:r>
            <w:r>
              <w:rPr>
                <w:rStyle w:val="10"/>
                <w:sz w:val="24"/>
                <w:szCs w:val="24"/>
              </w:rPr>
              <w:t>, имеются мелкопузырчатые хрипы в нижней доле правого легкого</w:t>
            </w:r>
            <w:r w:rsidRPr="003B7820">
              <w:rPr>
                <w:rStyle w:val="10"/>
                <w:sz w:val="24"/>
                <w:szCs w:val="24"/>
              </w:rPr>
              <w:t xml:space="preserve">. Тоны сердца приглушены, ритмичные ЧСС </w:t>
            </w:r>
            <w:r>
              <w:rPr>
                <w:rStyle w:val="10"/>
                <w:sz w:val="24"/>
                <w:szCs w:val="24"/>
              </w:rPr>
              <w:t>72</w:t>
            </w:r>
            <w:r w:rsidRPr="003B7820">
              <w:rPr>
                <w:rStyle w:val="10"/>
                <w:sz w:val="24"/>
                <w:szCs w:val="24"/>
              </w:rPr>
              <w:t xml:space="preserve"> </w:t>
            </w:r>
            <w:proofErr w:type="spellStart"/>
            <w:r w:rsidRPr="003B7820">
              <w:rPr>
                <w:rStyle w:val="10"/>
                <w:sz w:val="24"/>
                <w:szCs w:val="24"/>
              </w:rPr>
              <w:t>уд.в</w:t>
            </w:r>
            <w:proofErr w:type="spellEnd"/>
            <w:r w:rsidRPr="003B7820">
              <w:rPr>
                <w:rStyle w:val="10"/>
                <w:sz w:val="24"/>
                <w:szCs w:val="24"/>
              </w:rPr>
              <w:t xml:space="preserve"> мин., АД 1</w:t>
            </w:r>
            <w:r>
              <w:rPr>
                <w:rStyle w:val="10"/>
                <w:sz w:val="24"/>
                <w:szCs w:val="24"/>
              </w:rPr>
              <w:t>1</w:t>
            </w:r>
            <w:r w:rsidRPr="003B7820">
              <w:rPr>
                <w:rStyle w:val="10"/>
                <w:sz w:val="24"/>
                <w:szCs w:val="24"/>
              </w:rPr>
              <w:t xml:space="preserve">0\70мм.рт.ст. </w:t>
            </w:r>
          </w:p>
          <w:p w:rsidR="00B36D6A" w:rsidRDefault="00B36D6A" w:rsidP="00E34B0E">
            <w:pPr>
              <w:pStyle w:val="3"/>
              <w:shd w:val="clear" w:color="auto" w:fill="auto"/>
              <w:spacing w:after="0" w:line="276" w:lineRule="auto"/>
              <w:ind w:firstLine="480"/>
              <w:jc w:val="both"/>
              <w:rPr>
                <w:rStyle w:val="10"/>
                <w:sz w:val="24"/>
                <w:szCs w:val="24"/>
              </w:rPr>
            </w:pPr>
            <w:r w:rsidRPr="003B7820">
              <w:rPr>
                <w:rStyle w:val="10"/>
                <w:sz w:val="24"/>
                <w:szCs w:val="24"/>
              </w:rPr>
              <w:t>Локально: Язык влажный. Живот не вздут, при пальпации мягкий, безболезненный во всех отделах.</w:t>
            </w:r>
            <w:r>
              <w:rPr>
                <w:rStyle w:val="10"/>
                <w:sz w:val="24"/>
                <w:szCs w:val="24"/>
              </w:rPr>
              <w:t xml:space="preserve"> Стул есть. Повязк</w:t>
            </w:r>
            <w:r w:rsidR="00947015">
              <w:rPr>
                <w:rStyle w:val="10"/>
                <w:sz w:val="24"/>
                <w:szCs w:val="24"/>
              </w:rPr>
              <w:t>а в области дренажа</w:t>
            </w:r>
            <w:r>
              <w:rPr>
                <w:rStyle w:val="10"/>
                <w:sz w:val="24"/>
                <w:szCs w:val="24"/>
              </w:rPr>
              <w:t xml:space="preserve"> пропитан</w:t>
            </w:r>
            <w:r w:rsidR="00947015">
              <w:rPr>
                <w:rStyle w:val="10"/>
                <w:sz w:val="24"/>
                <w:szCs w:val="24"/>
              </w:rPr>
              <w:t>а</w:t>
            </w:r>
            <w:r>
              <w:rPr>
                <w:rStyle w:val="10"/>
                <w:sz w:val="24"/>
                <w:szCs w:val="24"/>
              </w:rPr>
              <w:t xml:space="preserve"> </w:t>
            </w:r>
            <w:r w:rsidR="00947015">
              <w:rPr>
                <w:rStyle w:val="10"/>
                <w:sz w:val="24"/>
                <w:szCs w:val="24"/>
              </w:rPr>
              <w:t>желчным отделяемым</w:t>
            </w:r>
            <w:r>
              <w:rPr>
                <w:rStyle w:val="10"/>
                <w:sz w:val="24"/>
                <w:szCs w:val="24"/>
              </w:rPr>
              <w:t xml:space="preserve">. По </w:t>
            </w:r>
            <w:proofErr w:type="spellStart"/>
            <w:r>
              <w:rPr>
                <w:rStyle w:val="10"/>
                <w:sz w:val="24"/>
                <w:szCs w:val="24"/>
              </w:rPr>
              <w:t>подпеченочному</w:t>
            </w:r>
            <w:proofErr w:type="spellEnd"/>
            <w:r>
              <w:rPr>
                <w:rStyle w:val="10"/>
                <w:sz w:val="24"/>
                <w:szCs w:val="24"/>
              </w:rPr>
              <w:t xml:space="preserve"> дренажу желчное </w:t>
            </w:r>
            <w:proofErr w:type="spellStart"/>
            <w:r>
              <w:rPr>
                <w:rStyle w:val="10"/>
                <w:sz w:val="24"/>
                <w:szCs w:val="24"/>
              </w:rPr>
              <w:t>отедяемое</w:t>
            </w:r>
            <w:proofErr w:type="spellEnd"/>
            <w:r>
              <w:rPr>
                <w:rStyle w:val="10"/>
                <w:sz w:val="24"/>
                <w:szCs w:val="24"/>
              </w:rPr>
              <w:t xml:space="preserve"> </w:t>
            </w:r>
            <w:r w:rsidR="00947015">
              <w:rPr>
                <w:rStyle w:val="10"/>
                <w:sz w:val="24"/>
                <w:szCs w:val="24"/>
              </w:rPr>
              <w:t>2</w:t>
            </w:r>
            <w:r>
              <w:rPr>
                <w:rStyle w:val="10"/>
                <w:sz w:val="24"/>
                <w:szCs w:val="24"/>
              </w:rPr>
              <w:t>0мл. Послеоперационные раны без гиперемии  и отека.</w:t>
            </w:r>
          </w:p>
        </w:tc>
        <w:tc>
          <w:tcPr>
            <w:tcW w:w="5070" w:type="dxa"/>
          </w:tcPr>
          <w:p w:rsidR="00CF2E69" w:rsidRPr="00CF2E69" w:rsidRDefault="00CF2E69" w:rsidP="00CF2E69">
            <w:pPr>
              <w:pStyle w:val="af1"/>
              <w:spacing w:line="276" w:lineRule="auto"/>
              <w:rPr>
                <w:rStyle w:val="10"/>
                <w:rFonts w:eastAsia="Courier New"/>
                <w:sz w:val="24"/>
                <w:szCs w:val="24"/>
              </w:rPr>
            </w:pPr>
            <w:r w:rsidRPr="00CF2E69">
              <w:rPr>
                <w:rStyle w:val="10"/>
                <w:rFonts w:eastAsia="Courier New"/>
                <w:sz w:val="24"/>
                <w:szCs w:val="24"/>
              </w:rPr>
              <w:t xml:space="preserve">Общий режим, </w:t>
            </w:r>
          </w:p>
          <w:p w:rsidR="00CF2E69" w:rsidRPr="00CF2E69" w:rsidRDefault="00CF2E69" w:rsidP="00CF2E69">
            <w:pPr>
              <w:pStyle w:val="af1"/>
              <w:spacing w:line="276" w:lineRule="auto"/>
              <w:rPr>
                <w:rStyle w:val="10"/>
                <w:rFonts w:eastAsia="Courier New"/>
                <w:sz w:val="24"/>
                <w:szCs w:val="24"/>
              </w:rPr>
            </w:pPr>
            <w:r w:rsidRPr="00CF2E69">
              <w:rPr>
                <w:rStyle w:val="10"/>
                <w:rFonts w:eastAsia="Courier New"/>
                <w:sz w:val="24"/>
                <w:szCs w:val="24"/>
              </w:rPr>
              <w:t xml:space="preserve">Стол №5, </w:t>
            </w:r>
          </w:p>
          <w:p w:rsidR="00CF2E69" w:rsidRPr="00CF2E69" w:rsidRDefault="00CF2E69" w:rsidP="00CF2E69">
            <w:pPr>
              <w:pStyle w:val="af1"/>
              <w:spacing w:line="276" w:lineRule="auto"/>
              <w:rPr>
                <w:rStyle w:val="10"/>
                <w:rFonts w:eastAsia="Courier New"/>
                <w:sz w:val="24"/>
                <w:szCs w:val="24"/>
              </w:rPr>
            </w:pPr>
          </w:p>
          <w:p w:rsidR="00CF2E69" w:rsidRPr="00CF2E69" w:rsidRDefault="00CF2E69" w:rsidP="00CF2E69">
            <w:pPr>
              <w:pStyle w:val="af1"/>
              <w:spacing w:line="276" w:lineRule="auto"/>
              <w:rPr>
                <w:rStyle w:val="10"/>
                <w:rFonts w:eastAsia="Courier New"/>
                <w:sz w:val="24"/>
                <w:szCs w:val="24"/>
              </w:rPr>
            </w:pPr>
            <w:proofErr w:type="spellStart"/>
            <w:r w:rsidRPr="00CF2E69">
              <w:rPr>
                <w:rStyle w:val="10"/>
                <w:rFonts w:eastAsia="Courier New"/>
                <w:sz w:val="24"/>
                <w:szCs w:val="24"/>
              </w:rPr>
              <w:t>Sol.Sterofundini</w:t>
            </w:r>
            <w:proofErr w:type="spellEnd"/>
            <w:r w:rsidRPr="00CF2E69">
              <w:rPr>
                <w:rStyle w:val="10"/>
                <w:rFonts w:eastAsia="Courier New"/>
                <w:sz w:val="24"/>
                <w:szCs w:val="24"/>
              </w:rPr>
              <w:t xml:space="preserve"> 500ml </w:t>
            </w:r>
          </w:p>
          <w:p w:rsidR="00CF2E69" w:rsidRPr="00CF2E69" w:rsidRDefault="00CF2E69" w:rsidP="00CF2E69">
            <w:pPr>
              <w:pStyle w:val="af1"/>
              <w:spacing w:line="276" w:lineRule="auto"/>
              <w:rPr>
                <w:rStyle w:val="10"/>
                <w:rFonts w:eastAsia="Courier New"/>
                <w:sz w:val="24"/>
                <w:szCs w:val="24"/>
              </w:rPr>
            </w:pPr>
            <w:r w:rsidRPr="00CF2E69">
              <w:rPr>
                <w:rStyle w:val="10"/>
                <w:rFonts w:eastAsia="Courier New"/>
                <w:sz w:val="24"/>
                <w:szCs w:val="24"/>
              </w:rPr>
              <w:t>в/в кап 1р/день</w:t>
            </w:r>
          </w:p>
          <w:p w:rsidR="00CF2E69" w:rsidRPr="00CF2E69" w:rsidRDefault="00CF2E69" w:rsidP="00CF2E69">
            <w:pPr>
              <w:pStyle w:val="af1"/>
              <w:spacing w:line="276" w:lineRule="auto"/>
              <w:rPr>
                <w:rStyle w:val="10"/>
                <w:rFonts w:eastAsia="Courier New"/>
                <w:sz w:val="24"/>
                <w:szCs w:val="24"/>
              </w:rPr>
            </w:pPr>
          </w:p>
          <w:p w:rsidR="00CF2E69" w:rsidRPr="00CF2E69" w:rsidRDefault="00CF2E69" w:rsidP="00CF2E69">
            <w:pPr>
              <w:pStyle w:val="af1"/>
              <w:spacing w:line="276" w:lineRule="auto"/>
              <w:rPr>
                <w:rStyle w:val="10"/>
                <w:rFonts w:eastAsia="Courier New"/>
                <w:sz w:val="24"/>
                <w:szCs w:val="24"/>
              </w:rPr>
            </w:pPr>
            <w:proofErr w:type="spellStart"/>
            <w:r w:rsidRPr="00CF2E69">
              <w:rPr>
                <w:rStyle w:val="10"/>
                <w:rFonts w:eastAsia="Courier New"/>
                <w:sz w:val="24"/>
                <w:szCs w:val="24"/>
              </w:rPr>
              <w:t>Sol</w:t>
            </w:r>
            <w:proofErr w:type="spellEnd"/>
            <w:r w:rsidRPr="00CF2E69">
              <w:rPr>
                <w:rStyle w:val="10"/>
                <w:rFonts w:eastAsia="Courier New"/>
                <w:sz w:val="24"/>
                <w:szCs w:val="24"/>
              </w:rPr>
              <w:t xml:space="preserve"> </w:t>
            </w:r>
            <w:proofErr w:type="spellStart"/>
            <w:r w:rsidRPr="00CF2E69">
              <w:rPr>
                <w:rStyle w:val="10"/>
                <w:rFonts w:eastAsia="Courier New"/>
                <w:sz w:val="24"/>
                <w:szCs w:val="24"/>
              </w:rPr>
              <w:t>Glucosae</w:t>
            </w:r>
            <w:proofErr w:type="spellEnd"/>
            <w:r w:rsidRPr="00CF2E69">
              <w:rPr>
                <w:rStyle w:val="10"/>
                <w:rFonts w:eastAsia="Courier New"/>
                <w:sz w:val="24"/>
                <w:szCs w:val="24"/>
              </w:rPr>
              <w:t xml:space="preserve"> 5% 200мл </w:t>
            </w:r>
          </w:p>
          <w:p w:rsidR="00CF2E69" w:rsidRPr="00CF2E69" w:rsidRDefault="00CF2E69" w:rsidP="00CF2E69">
            <w:pPr>
              <w:pStyle w:val="af1"/>
              <w:spacing w:line="276" w:lineRule="auto"/>
              <w:rPr>
                <w:rStyle w:val="10"/>
                <w:rFonts w:eastAsia="Courier New"/>
                <w:sz w:val="24"/>
                <w:szCs w:val="24"/>
                <w:lang w:val="en-US"/>
              </w:rPr>
            </w:pPr>
            <w:proofErr w:type="spellStart"/>
            <w:r w:rsidRPr="00CF2E69">
              <w:rPr>
                <w:rStyle w:val="10"/>
                <w:rFonts w:eastAsia="Courier New"/>
                <w:sz w:val="24"/>
                <w:szCs w:val="24"/>
                <w:lang w:val="en-US"/>
              </w:rPr>
              <w:t>Sol.KCI</w:t>
            </w:r>
            <w:proofErr w:type="spellEnd"/>
            <w:r w:rsidRPr="00CF2E69">
              <w:rPr>
                <w:rStyle w:val="10"/>
                <w:rFonts w:eastAsia="Courier New"/>
                <w:sz w:val="24"/>
                <w:szCs w:val="24"/>
                <w:lang w:val="en-US"/>
              </w:rPr>
              <w:t xml:space="preserve"> 4% -30 ml</w:t>
            </w:r>
          </w:p>
          <w:p w:rsidR="00CF2E69" w:rsidRPr="00CF2E69" w:rsidRDefault="00CF2E69" w:rsidP="00CF2E69">
            <w:pPr>
              <w:pStyle w:val="af1"/>
              <w:spacing w:line="276" w:lineRule="auto"/>
              <w:rPr>
                <w:rStyle w:val="10"/>
                <w:rFonts w:eastAsia="Courier New"/>
                <w:sz w:val="24"/>
                <w:szCs w:val="24"/>
                <w:lang w:val="en-US"/>
              </w:rPr>
            </w:pPr>
            <w:r w:rsidRPr="00CF2E69">
              <w:rPr>
                <w:rStyle w:val="10"/>
                <w:rFonts w:eastAsia="Courier New"/>
                <w:sz w:val="24"/>
                <w:szCs w:val="24"/>
                <w:lang w:val="en-US"/>
              </w:rPr>
              <w:t>Sol.MgSo4 -5 ml</w:t>
            </w:r>
          </w:p>
          <w:p w:rsidR="00CF2E69" w:rsidRPr="00CF2E69" w:rsidRDefault="00CF2E69" w:rsidP="00CF2E69">
            <w:pPr>
              <w:pStyle w:val="af1"/>
              <w:spacing w:line="276" w:lineRule="auto"/>
              <w:rPr>
                <w:rStyle w:val="10"/>
                <w:rFonts w:eastAsia="Courier New"/>
                <w:sz w:val="24"/>
                <w:szCs w:val="24"/>
              </w:rPr>
            </w:pPr>
            <w:proofErr w:type="spellStart"/>
            <w:r w:rsidRPr="00CF2E69">
              <w:rPr>
                <w:rStyle w:val="10"/>
                <w:rFonts w:eastAsia="Courier New"/>
                <w:sz w:val="24"/>
                <w:szCs w:val="24"/>
              </w:rPr>
              <w:t>Insulini</w:t>
            </w:r>
            <w:proofErr w:type="spellEnd"/>
            <w:r w:rsidRPr="00CF2E69">
              <w:rPr>
                <w:rStyle w:val="10"/>
                <w:rFonts w:eastAsia="Courier New"/>
                <w:sz w:val="24"/>
                <w:szCs w:val="24"/>
              </w:rPr>
              <w:t xml:space="preserve"> 6 EД</w:t>
            </w:r>
          </w:p>
          <w:p w:rsidR="00CF2E69" w:rsidRPr="00CF2E69" w:rsidRDefault="00CF2E69" w:rsidP="00CF2E69">
            <w:pPr>
              <w:pStyle w:val="af1"/>
              <w:spacing w:line="276" w:lineRule="auto"/>
              <w:rPr>
                <w:rStyle w:val="10"/>
                <w:rFonts w:eastAsia="Courier New"/>
                <w:sz w:val="24"/>
                <w:szCs w:val="24"/>
              </w:rPr>
            </w:pPr>
            <w:r w:rsidRPr="00CF2E69">
              <w:rPr>
                <w:rStyle w:val="10"/>
                <w:rFonts w:eastAsia="Courier New"/>
                <w:sz w:val="24"/>
                <w:szCs w:val="24"/>
              </w:rPr>
              <w:t xml:space="preserve">1р/день в/в капельно, </w:t>
            </w:r>
          </w:p>
          <w:p w:rsidR="00CF2E69" w:rsidRPr="00CF2E69" w:rsidRDefault="00CF2E69" w:rsidP="00CF2E69">
            <w:pPr>
              <w:pStyle w:val="af1"/>
              <w:spacing w:line="276" w:lineRule="auto"/>
              <w:rPr>
                <w:rStyle w:val="10"/>
                <w:rFonts w:eastAsia="Courier New"/>
                <w:sz w:val="24"/>
                <w:szCs w:val="24"/>
              </w:rPr>
            </w:pPr>
          </w:p>
          <w:p w:rsidR="00CF2E69" w:rsidRPr="00CF2E69" w:rsidRDefault="00CF2E69" w:rsidP="00CF2E69">
            <w:pPr>
              <w:pStyle w:val="af1"/>
              <w:spacing w:line="276" w:lineRule="auto"/>
              <w:rPr>
                <w:rStyle w:val="10"/>
                <w:rFonts w:eastAsia="Courier New"/>
                <w:sz w:val="24"/>
                <w:szCs w:val="24"/>
              </w:rPr>
            </w:pPr>
            <w:proofErr w:type="spellStart"/>
            <w:r w:rsidRPr="00CF2E69">
              <w:rPr>
                <w:rStyle w:val="10"/>
                <w:rFonts w:eastAsia="Courier New"/>
                <w:sz w:val="24"/>
                <w:szCs w:val="24"/>
              </w:rPr>
              <w:t>Sol</w:t>
            </w:r>
            <w:proofErr w:type="spellEnd"/>
            <w:r w:rsidRPr="00CF2E69">
              <w:rPr>
                <w:rStyle w:val="10"/>
                <w:rFonts w:eastAsia="Courier New"/>
                <w:sz w:val="24"/>
                <w:szCs w:val="24"/>
              </w:rPr>
              <w:t xml:space="preserve">. </w:t>
            </w:r>
            <w:proofErr w:type="spellStart"/>
            <w:r w:rsidRPr="00CF2E69">
              <w:rPr>
                <w:rStyle w:val="10"/>
                <w:rFonts w:eastAsia="Courier New"/>
                <w:sz w:val="24"/>
                <w:szCs w:val="24"/>
              </w:rPr>
              <w:t>Bacperazoni</w:t>
            </w:r>
            <w:proofErr w:type="spellEnd"/>
            <w:r w:rsidRPr="00CF2E69">
              <w:rPr>
                <w:rStyle w:val="10"/>
                <w:rFonts w:eastAsia="Courier New"/>
                <w:sz w:val="24"/>
                <w:szCs w:val="24"/>
              </w:rPr>
              <w:t xml:space="preserve"> 2.0</w:t>
            </w:r>
          </w:p>
          <w:p w:rsidR="00CF2E69" w:rsidRPr="00CF2E69" w:rsidRDefault="00CF2E69" w:rsidP="00CF2E69">
            <w:pPr>
              <w:pStyle w:val="af1"/>
              <w:spacing w:line="276" w:lineRule="auto"/>
              <w:rPr>
                <w:rStyle w:val="10"/>
                <w:rFonts w:eastAsia="Courier New"/>
                <w:sz w:val="24"/>
                <w:szCs w:val="24"/>
              </w:rPr>
            </w:pPr>
            <w:proofErr w:type="spellStart"/>
            <w:r w:rsidRPr="00CF2E69">
              <w:rPr>
                <w:rStyle w:val="10"/>
                <w:rFonts w:eastAsia="Courier New"/>
                <w:sz w:val="24"/>
                <w:szCs w:val="24"/>
              </w:rPr>
              <w:t>Sol.NaCI</w:t>
            </w:r>
            <w:proofErr w:type="spellEnd"/>
            <w:r w:rsidRPr="00CF2E69">
              <w:rPr>
                <w:rStyle w:val="10"/>
                <w:rFonts w:eastAsia="Courier New"/>
                <w:sz w:val="24"/>
                <w:szCs w:val="24"/>
              </w:rPr>
              <w:t xml:space="preserve"> 0,9% -200 </w:t>
            </w:r>
            <w:proofErr w:type="spellStart"/>
            <w:r w:rsidRPr="00CF2E69">
              <w:rPr>
                <w:rStyle w:val="10"/>
                <w:rFonts w:eastAsia="Courier New"/>
                <w:sz w:val="24"/>
                <w:szCs w:val="24"/>
              </w:rPr>
              <w:t>ml</w:t>
            </w:r>
            <w:proofErr w:type="spellEnd"/>
            <w:r w:rsidRPr="00CF2E69">
              <w:rPr>
                <w:rStyle w:val="10"/>
                <w:rFonts w:eastAsia="Courier New"/>
                <w:sz w:val="24"/>
                <w:szCs w:val="24"/>
              </w:rPr>
              <w:t xml:space="preserve">  </w:t>
            </w:r>
          </w:p>
          <w:p w:rsidR="00CF2E69" w:rsidRPr="00CF2E69" w:rsidRDefault="00CF2E69" w:rsidP="00CF2E69">
            <w:pPr>
              <w:pStyle w:val="af1"/>
              <w:spacing w:line="276" w:lineRule="auto"/>
              <w:rPr>
                <w:rStyle w:val="10"/>
                <w:rFonts w:eastAsia="Courier New"/>
                <w:sz w:val="24"/>
                <w:szCs w:val="24"/>
              </w:rPr>
            </w:pPr>
            <w:r w:rsidRPr="00CF2E69">
              <w:rPr>
                <w:rStyle w:val="10"/>
                <w:rFonts w:eastAsia="Courier New"/>
                <w:sz w:val="24"/>
                <w:szCs w:val="24"/>
              </w:rPr>
              <w:t xml:space="preserve">в/в капельно 3 р/день, </w:t>
            </w:r>
          </w:p>
          <w:p w:rsidR="00CF2E69" w:rsidRPr="00CF2E69" w:rsidRDefault="00CF2E69" w:rsidP="00CF2E69">
            <w:pPr>
              <w:pStyle w:val="af1"/>
              <w:spacing w:line="276" w:lineRule="auto"/>
              <w:rPr>
                <w:rStyle w:val="10"/>
                <w:rFonts w:eastAsia="Courier New"/>
                <w:sz w:val="24"/>
                <w:szCs w:val="24"/>
              </w:rPr>
            </w:pPr>
          </w:p>
          <w:p w:rsidR="00CF2E69" w:rsidRPr="00CF2E69" w:rsidRDefault="00CF2E69" w:rsidP="00CF2E69">
            <w:pPr>
              <w:pStyle w:val="af1"/>
              <w:spacing w:line="276" w:lineRule="auto"/>
              <w:rPr>
                <w:rStyle w:val="10"/>
                <w:rFonts w:eastAsia="Courier New"/>
                <w:sz w:val="24"/>
                <w:szCs w:val="24"/>
              </w:rPr>
            </w:pPr>
            <w:proofErr w:type="spellStart"/>
            <w:r w:rsidRPr="00CF2E69">
              <w:rPr>
                <w:rStyle w:val="10"/>
                <w:rFonts w:eastAsia="Courier New"/>
                <w:sz w:val="24"/>
                <w:szCs w:val="24"/>
              </w:rPr>
              <w:t>Tab</w:t>
            </w:r>
            <w:proofErr w:type="spellEnd"/>
            <w:r w:rsidRPr="00CF2E69">
              <w:rPr>
                <w:rStyle w:val="10"/>
                <w:rFonts w:eastAsia="Courier New"/>
                <w:sz w:val="24"/>
                <w:szCs w:val="24"/>
              </w:rPr>
              <w:t xml:space="preserve">. </w:t>
            </w:r>
            <w:proofErr w:type="spellStart"/>
            <w:r w:rsidRPr="00CF2E69">
              <w:rPr>
                <w:rStyle w:val="10"/>
                <w:rFonts w:eastAsia="Courier New"/>
                <w:sz w:val="24"/>
                <w:szCs w:val="24"/>
              </w:rPr>
              <w:t>Ketoprofeni</w:t>
            </w:r>
            <w:proofErr w:type="spellEnd"/>
            <w:r w:rsidRPr="00CF2E69">
              <w:rPr>
                <w:rStyle w:val="10"/>
                <w:rFonts w:eastAsia="Courier New"/>
                <w:sz w:val="24"/>
                <w:szCs w:val="24"/>
              </w:rPr>
              <w:t xml:space="preserve"> 0.1</w:t>
            </w:r>
          </w:p>
          <w:p w:rsidR="00CF2E69" w:rsidRPr="00CF2E69" w:rsidRDefault="00CF2E69" w:rsidP="00CF2E69">
            <w:pPr>
              <w:pStyle w:val="af1"/>
              <w:spacing w:line="276" w:lineRule="auto"/>
              <w:rPr>
                <w:rStyle w:val="10"/>
                <w:rFonts w:eastAsia="Courier New"/>
                <w:sz w:val="24"/>
                <w:szCs w:val="24"/>
              </w:rPr>
            </w:pPr>
            <w:r w:rsidRPr="00CF2E69">
              <w:rPr>
                <w:rStyle w:val="10"/>
                <w:rFonts w:eastAsia="Courier New"/>
                <w:sz w:val="24"/>
                <w:szCs w:val="24"/>
              </w:rPr>
              <w:t>в/м  2р/день,</w:t>
            </w:r>
          </w:p>
          <w:p w:rsidR="00CF2E69" w:rsidRPr="00CF2E69" w:rsidRDefault="00CF2E69" w:rsidP="00CF2E69">
            <w:pPr>
              <w:pStyle w:val="af1"/>
              <w:spacing w:line="276" w:lineRule="auto"/>
              <w:rPr>
                <w:rStyle w:val="10"/>
                <w:rFonts w:eastAsia="Courier New"/>
                <w:sz w:val="24"/>
                <w:szCs w:val="24"/>
              </w:rPr>
            </w:pPr>
          </w:p>
          <w:p w:rsidR="00CF2E69" w:rsidRPr="00CF2E69" w:rsidRDefault="00CF2E69" w:rsidP="00CF2E69">
            <w:pPr>
              <w:pStyle w:val="af1"/>
              <w:spacing w:line="276" w:lineRule="auto"/>
              <w:rPr>
                <w:rStyle w:val="10"/>
                <w:rFonts w:eastAsia="Courier New"/>
                <w:sz w:val="24"/>
                <w:szCs w:val="24"/>
              </w:rPr>
            </w:pPr>
            <w:r w:rsidRPr="00CF2E69">
              <w:rPr>
                <w:rStyle w:val="10"/>
                <w:rFonts w:eastAsia="Courier New"/>
                <w:sz w:val="24"/>
                <w:szCs w:val="24"/>
              </w:rPr>
              <w:t xml:space="preserve"> </w:t>
            </w:r>
            <w:proofErr w:type="spellStart"/>
            <w:r w:rsidRPr="00CF2E69">
              <w:rPr>
                <w:rStyle w:val="10"/>
                <w:rFonts w:eastAsia="Courier New"/>
                <w:sz w:val="24"/>
                <w:szCs w:val="24"/>
              </w:rPr>
              <w:t>Sol.Fraxiparini</w:t>
            </w:r>
            <w:proofErr w:type="spellEnd"/>
            <w:r w:rsidRPr="00CF2E69">
              <w:rPr>
                <w:rStyle w:val="10"/>
                <w:rFonts w:eastAsia="Courier New"/>
                <w:sz w:val="24"/>
                <w:szCs w:val="24"/>
              </w:rPr>
              <w:t xml:space="preserve"> 0,3ml</w:t>
            </w:r>
          </w:p>
          <w:p w:rsidR="00CF2E69" w:rsidRPr="00CF2E69" w:rsidRDefault="00CF2E69" w:rsidP="00CF2E69">
            <w:pPr>
              <w:pStyle w:val="af1"/>
              <w:spacing w:line="276" w:lineRule="auto"/>
              <w:rPr>
                <w:rStyle w:val="10"/>
                <w:rFonts w:eastAsia="Courier New"/>
                <w:sz w:val="24"/>
                <w:szCs w:val="24"/>
                <w:lang w:val="en-US"/>
              </w:rPr>
            </w:pPr>
            <w:r w:rsidRPr="00CF2E69">
              <w:rPr>
                <w:rStyle w:val="10"/>
                <w:rFonts w:eastAsia="Courier New"/>
                <w:sz w:val="24"/>
                <w:szCs w:val="24"/>
              </w:rPr>
              <w:t>П</w:t>
            </w:r>
            <w:r w:rsidRPr="00CF2E69">
              <w:rPr>
                <w:rStyle w:val="10"/>
                <w:rFonts w:eastAsia="Courier New"/>
                <w:sz w:val="24"/>
                <w:szCs w:val="24"/>
                <w:lang w:val="en-US"/>
              </w:rPr>
              <w:t>/</w:t>
            </w:r>
            <w:r w:rsidRPr="00CF2E69">
              <w:rPr>
                <w:rStyle w:val="10"/>
                <w:rFonts w:eastAsia="Courier New"/>
                <w:sz w:val="24"/>
                <w:szCs w:val="24"/>
              </w:rPr>
              <w:t>к</w:t>
            </w:r>
            <w:r w:rsidRPr="00CF2E69">
              <w:rPr>
                <w:rStyle w:val="10"/>
                <w:rFonts w:eastAsia="Courier New"/>
                <w:sz w:val="24"/>
                <w:szCs w:val="24"/>
                <w:lang w:val="en-US"/>
              </w:rPr>
              <w:t xml:space="preserve"> 1 </w:t>
            </w:r>
            <w:r w:rsidRPr="00CF2E69">
              <w:rPr>
                <w:rStyle w:val="10"/>
                <w:rFonts w:eastAsia="Courier New"/>
                <w:sz w:val="24"/>
                <w:szCs w:val="24"/>
              </w:rPr>
              <w:t>р</w:t>
            </w:r>
            <w:r w:rsidRPr="00CF2E69">
              <w:rPr>
                <w:rStyle w:val="10"/>
                <w:rFonts w:eastAsia="Courier New"/>
                <w:sz w:val="24"/>
                <w:szCs w:val="24"/>
                <w:lang w:val="en-US"/>
              </w:rPr>
              <w:t>/</w:t>
            </w:r>
            <w:r w:rsidRPr="00CF2E69">
              <w:rPr>
                <w:rStyle w:val="10"/>
                <w:rFonts w:eastAsia="Courier New"/>
                <w:sz w:val="24"/>
                <w:szCs w:val="24"/>
              </w:rPr>
              <w:t>д</w:t>
            </w:r>
          </w:p>
          <w:p w:rsidR="00CF2E69" w:rsidRPr="00CF2E69" w:rsidRDefault="00CF2E69" w:rsidP="00CF2E69">
            <w:pPr>
              <w:pStyle w:val="af1"/>
              <w:spacing w:line="276" w:lineRule="auto"/>
              <w:rPr>
                <w:rStyle w:val="10"/>
                <w:rFonts w:eastAsia="Courier New"/>
                <w:sz w:val="24"/>
                <w:szCs w:val="24"/>
                <w:lang w:val="en-US"/>
              </w:rPr>
            </w:pPr>
          </w:p>
          <w:p w:rsidR="00CF2E69" w:rsidRPr="00CF2E69" w:rsidRDefault="00CF2E69" w:rsidP="00CF2E69">
            <w:pPr>
              <w:pStyle w:val="af1"/>
              <w:spacing w:line="276" w:lineRule="auto"/>
              <w:rPr>
                <w:rStyle w:val="10"/>
                <w:rFonts w:eastAsia="Courier New"/>
                <w:sz w:val="24"/>
                <w:szCs w:val="24"/>
                <w:lang w:val="en-US"/>
              </w:rPr>
            </w:pPr>
            <w:r w:rsidRPr="00CF2E69">
              <w:rPr>
                <w:rStyle w:val="10"/>
                <w:rFonts w:eastAsia="Courier New"/>
                <w:sz w:val="24"/>
                <w:szCs w:val="24"/>
                <w:lang w:val="en-US"/>
              </w:rPr>
              <w:t xml:space="preserve">Sol. </w:t>
            </w:r>
            <w:proofErr w:type="spellStart"/>
            <w:r w:rsidRPr="00CF2E69">
              <w:rPr>
                <w:rStyle w:val="10"/>
                <w:rFonts w:eastAsia="Courier New"/>
                <w:sz w:val="24"/>
                <w:szCs w:val="24"/>
                <w:lang w:val="en-US"/>
              </w:rPr>
              <w:t>Quamatel</w:t>
            </w:r>
            <w:proofErr w:type="spellEnd"/>
            <w:r w:rsidRPr="00CF2E69">
              <w:rPr>
                <w:rStyle w:val="10"/>
                <w:rFonts w:eastAsia="Courier New"/>
                <w:sz w:val="24"/>
                <w:szCs w:val="24"/>
                <w:lang w:val="en-US"/>
              </w:rPr>
              <w:t xml:space="preserve"> 0.02</w:t>
            </w:r>
          </w:p>
          <w:p w:rsidR="00CF2E69" w:rsidRPr="00CF2E69" w:rsidRDefault="00CF2E69" w:rsidP="00CF2E69">
            <w:pPr>
              <w:pStyle w:val="af1"/>
              <w:spacing w:line="276" w:lineRule="auto"/>
              <w:rPr>
                <w:rStyle w:val="10"/>
                <w:rFonts w:eastAsia="Courier New"/>
                <w:sz w:val="24"/>
                <w:szCs w:val="24"/>
              </w:rPr>
            </w:pPr>
            <w:r w:rsidRPr="00CF2E69">
              <w:rPr>
                <w:rStyle w:val="10"/>
                <w:rFonts w:eastAsia="Courier New"/>
                <w:sz w:val="24"/>
                <w:szCs w:val="24"/>
                <w:lang w:val="en-US"/>
              </w:rPr>
              <w:t xml:space="preserve"> </w:t>
            </w:r>
            <w:proofErr w:type="spellStart"/>
            <w:r w:rsidRPr="00CF2E69">
              <w:rPr>
                <w:rStyle w:val="10"/>
                <w:rFonts w:eastAsia="Courier New"/>
                <w:sz w:val="24"/>
                <w:szCs w:val="24"/>
              </w:rPr>
              <w:t>Sol.NaCI</w:t>
            </w:r>
            <w:proofErr w:type="spellEnd"/>
            <w:r w:rsidRPr="00CF2E69">
              <w:rPr>
                <w:rStyle w:val="10"/>
                <w:rFonts w:eastAsia="Courier New"/>
                <w:sz w:val="24"/>
                <w:szCs w:val="24"/>
              </w:rPr>
              <w:t xml:space="preserve"> 0,9%-20 </w:t>
            </w:r>
            <w:proofErr w:type="spellStart"/>
            <w:r w:rsidRPr="00CF2E69">
              <w:rPr>
                <w:rStyle w:val="10"/>
                <w:rFonts w:eastAsia="Courier New"/>
                <w:sz w:val="24"/>
                <w:szCs w:val="24"/>
              </w:rPr>
              <w:t>ml</w:t>
            </w:r>
            <w:proofErr w:type="spellEnd"/>
            <w:r w:rsidRPr="00CF2E69">
              <w:rPr>
                <w:rStyle w:val="10"/>
                <w:rFonts w:eastAsia="Courier New"/>
                <w:sz w:val="24"/>
                <w:szCs w:val="24"/>
              </w:rPr>
              <w:t xml:space="preserve"> </w:t>
            </w:r>
          </w:p>
          <w:p w:rsidR="00CF2E69" w:rsidRPr="00CF2E69" w:rsidRDefault="00CF2E69" w:rsidP="00CF2E69">
            <w:pPr>
              <w:pStyle w:val="af1"/>
              <w:spacing w:line="276" w:lineRule="auto"/>
              <w:rPr>
                <w:rStyle w:val="10"/>
                <w:rFonts w:eastAsia="Courier New"/>
                <w:sz w:val="24"/>
                <w:szCs w:val="24"/>
              </w:rPr>
            </w:pPr>
            <w:r w:rsidRPr="00CF2E69">
              <w:rPr>
                <w:rStyle w:val="10"/>
                <w:rFonts w:eastAsia="Courier New"/>
                <w:sz w:val="24"/>
                <w:szCs w:val="24"/>
              </w:rPr>
              <w:t>В/в 2 р/д</w:t>
            </w:r>
          </w:p>
          <w:p w:rsidR="00CF2E69" w:rsidRPr="00CF2E69" w:rsidRDefault="00CF2E69" w:rsidP="00CF2E69">
            <w:pPr>
              <w:pStyle w:val="af1"/>
              <w:spacing w:line="276" w:lineRule="auto"/>
              <w:rPr>
                <w:rStyle w:val="10"/>
                <w:rFonts w:eastAsia="Courier New"/>
                <w:sz w:val="24"/>
                <w:szCs w:val="24"/>
              </w:rPr>
            </w:pPr>
          </w:p>
          <w:p w:rsidR="00724F27" w:rsidRPr="003B7820" w:rsidRDefault="00CF2E69" w:rsidP="00CF2E69">
            <w:pPr>
              <w:spacing w:line="276" w:lineRule="auto"/>
              <w:ind w:left="720"/>
              <w:rPr>
                <w:rStyle w:val="10"/>
                <w:rFonts w:eastAsia="Courier New"/>
                <w:sz w:val="24"/>
                <w:szCs w:val="24"/>
              </w:rPr>
            </w:pPr>
            <w:r w:rsidRPr="00CF2E69">
              <w:rPr>
                <w:rStyle w:val="10"/>
                <w:rFonts w:eastAsia="Courier New"/>
                <w:sz w:val="24"/>
                <w:szCs w:val="24"/>
              </w:rPr>
              <w:t xml:space="preserve">Ежедневные перевязки с антисептиками (Водный раствор </w:t>
            </w:r>
            <w:proofErr w:type="spellStart"/>
            <w:r w:rsidRPr="00CF2E69">
              <w:rPr>
                <w:rStyle w:val="10"/>
                <w:rFonts w:eastAsia="Courier New"/>
                <w:sz w:val="24"/>
                <w:szCs w:val="24"/>
              </w:rPr>
              <w:t>хлоргексидина</w:t>
            </w:r>
            <w:proofErr w:type="spellEnd"/>
            <w:r w:rsidRPr="00CF2E69">
              <w:rPr>
                <w:rStyle w:val="10"/>
                <w:rFonts w:eastAsia="Courier New"/>
                <w:sz w:val="24"/>
                <w:szCs w:val="24"/>
              </w:rPr>
              <w:t xml:space="preserve"> 0,02%)</w:t>
            </w:r>
          </w:p>
        </w:tc>
      </w:tr>
      <w:tr w:rsidR="00B36D6A" w:rsidRPr="003B7820" w:rsidTr="00C5548F">
        <w:tc>
          <w:tcPr>
            <w:tcW w:w="5070" w:type="dxa"/>
          </w:tcPr>
          <w:p w:rsidR="00947015" w:rsidRPr="003B7820" w:rsidRDefault="00C23204" w:rsidP="00E34B0E">
            <w:pPr>
              <w:pStyle w:val="3"/>
              <w:shd w:val="clear" w:color="auto" w:fill="auto"/>
              <w:spacing w:after="0" w:line="276" w:lineRule="auto"/>
              <w:ind w:firstLine="480"/>
              <w:jc w:val="both"/>
              <w:rPr>
                <w:rStyle w:val="10"/>
                <w:sz w:val="24"/>
                <w:szCs w:val="24"/>
              </w:rPr>
            </w:pPr>
            <w:r w:rsidRPr="00C23204">
              <w:rPr>
                <w:rStyle w:val="10"/>
                <w:sz w:val="24"/>
                <w:szCs w:val="24"/>
              </w:rPr>
              <w:t>7</w:t>
            </w:r>
            <w:r>
              <w:rPr>
                <w:rStyle w:val="10"/>
                <w:sz w:val="24"/>
                <w:szCs w:val="24"/>
              </w:rPr>
              <w:t>.</w:t>
            </w:r>
            <w:r w:rsidR="00B67B29">
              <w:rPr>
                <w:rStyle w:val="10"/>
                <w:sz w:val="24"/>
                <w:szCs w:val="24"/>
              </w:rPr>
              <w:t>11</w:t>
            </w:r>
            <w:r>
              <w:rPr>
                <w:rStyle w:val="10"/>
                <w:sz w:val="24"/>
                <w:szCs w:val="24"/>
              </w:rPr>
              <w:t>.1</w:t>
            </w:r>
            <w:r w:rsidRPr="00B67B29">
              <w:rPr>
                <w:rStyle w:val="10"/>
                <w:sz w:val="24"/>
                <w:szCs w:val="24"/>
              </w:rPr>
              <w:t>6</w:t>
            </w:r>
            <w:r w:rsidR="00947015">
              <w:rPr>
                <w:rStyle w:val="10"/>
                <w:sz w:val="24"/>
                <w:szCs w:val="24"/>
              </w:rPr>
              <w:t xml:space="preserve"> Уменьшение слабости в  теле. </w:t>
            </w:r>
          </w:p>
          <w:p w:rsidR="00947015" w:rsidRPr="003B7820" w:rsidRDefault="00947015" w:rsidP="00E34B0E">
            <w:pPr>
              <w:pStyle w:val="3"/>
              <w:shd w:val="clear" w:color="auto" w:fill="auto"/>
              <w:spacing w:after="0" w:line="276" w:lineRule="auto"/>
              <w:ind w:firstLine="480"/>
              <w:jc w:val="both"/>
              <w:rPr>
                <w:rStyle w:val="10"/>
                <w:sz w:val="24"/>
                <w:szCs w:val="24"/>
              </w:rPr>
            </w:pPr>
            <w:r w:rsidRPr="003B7820">
              <w:rPr>
                <w:rStyle w:val="10"/>
                <w:sz w:val="24"/>
                <w:szCs w:val="24"/>
              </w:rPr>
              <w:t>Температура тела 3</w:t>
            </w:r>
            <w:r>
              <w:rPr>
                <w:rStyle w:val="10"/>
                <w:sz w:val="24"/>
                <w:szCs w:val="24"/>
              </w:rPr>
              <w:t>6,7</w:t>
            </w:r>
            <w:r w:rsidRPr="003B7820">
              <w:rPr>
                <w:rStyle w:val="10"/>
                <w:sz w:val="24"/>
                <w:szCs w:val="24"/>
              </w:rPr>
              <w:t xml:space="preserve"> С.</w:t>
            </w:r>
          </w:p>
          <w:p w:rsidR="00947015" w:rsidRDefault="00947015" w:rsidP="00E34B0E">
            <w:pPr>
              <w:pStyle w:val="3"/>
              <w:shd w:val="clear" w:color="auto" w:fill="auto"/>
              <w:spacing w:after="0" w:line="276" w:lineRule="auto"/>
              <w:ind w:firstLine="480"/>
              <w:jc w:val="both"/>
              <w:rPr>
                <w:rStyle w:val="10"/>
                <w:sz w:val="24"/>
                <w:szCs w:val="24"/>
              </w:rPr>
            </w:pPr>
            <w:r w:rsidRPr="003B7820">
              <w:rPr>
                <w:rStyle w:val="10"/>
                <w:sz w:val="24"/>
                <w:szCs w:val="24"/>
              </w:rPr>
              <w:t xml:space="preserve">Объективно: Положение активное. Кожные покровы обычной окраски. В легких </w:t>
            </w:r>
            <w:r w:rsidRPr="003B7820">
              <w:rPr>
                <w:rStyle w:val="10"/>
                <w:sz w:val="24"/>
                <w:szCs w:val="24"/>
              </w:rPr>
              <w:lastRenderedPageBreak/>
              <w:t>дыхание проводится по всем полям, везикулярное</w:t>
            </w:r>
            <w:r>
              <w:rPr>
                <w:rStyle w:val="10"/>
                <w:sz w:val="24"/>
                <w:szCs w:val="24"/>
              </w:rPr>
              <w:t>, имеются мелкопузырчатые хрипы в нижней доле правого легкого</w:t>
            </w:r>
            <w:r w:rsidRPr="003B7820">
              <w:rPr>
                <w:rStyle w:val="10"/>
                <w:sz w:val="24"/>
                <w:szCs w:val="24"/>
              </w:rPr>
              <w:t xml:space="preserve">. Тоны сердца приглушены, ритмичные ЧСС </w:t>
            </w:r>
            <w:r>
              <w:rPr>
                <w:rStyle w:val="10"/>
                <w:sz w:val="24"/>
                <w:szCs w:val="24"/>
              </w:rPr>
              <w:t>72</w:t>
            </w:r>
            <w:r w:rsidRPr="003B7820">
              <w:rPr>
                <w:rStyle w:val="10"/>
                <w:sz w:val="24"/>
                <w:szCs w:val="24"/>
              </w:rPr>
              <w:t xml:space="preserve"> </w:t>
            </w:r>
            <w:proofErr w:type="spellStart"/>
            <w:r w:rsidRPr="003B7820">
              <w:rPr>
                <w:rStyle w:val="10"/>
                <w:sz w:val="24"/>
                <w:szCs w:val="24"/>
              </w:rPr>
              <w:t>уд.в</w:t>
            </w:r>
            <w:proofErr w:type="spellEnd"/>
            <w:r w:rsidRPr="003B7820">
              <w:rPr>
                <w:rStyle w:val="10"/>
                <w:sz w:val="24"/>
                <w:szCs w:val="24"/>
              </w:rPr>
              <w:t xml:space="preserve"> мин., АД 1</w:t>
            </w:r>
            <w:r>
              <w:rPr>
                <w:rStyle w:val="10"/>
                <w:sz w:val="24"/>
                <w:szCs w:val="24"/>
              </w:rPr>
              <w:t>1</w:t>
            </w:r>
            <w:r w:rsidRPr="003B7820">
              <w:rPr>
                <w:rStyle w:val="10"/>
                <w:sz w:val="24"/>
                <w:szCs w:val="24"/>
              </w:rPr>
              <w:t xml:space="preserve">0\70мм.рт.ст. </w:t>
            </w:r>
          </w:p>
          <w:p w:rsidR="00B36D6A" w:rsidRDefault="00947015" w:rsidP="00E34B0E">
            <w:pPr>
              <w:pStyle w:val="3"/>
              <w:shd w:val="clear" w:color="auto" w:fill="auto"/>
              <w:spacing w:after="0" w:line="276" w:lineRule="auto"/>
              <w:ind w:firstLine="480"/>
              <w:jc w:val="both"/>
              <w:rPr>
                <w:rStyle w:val="10"/>
                <w:sz w:val="24"/>
                <w:szCs w:val="24"/>
              </w:rPr>
            </w:pPr>
            <w:r w:rsidRPr="003B7820">
              <w:rPr>
                <w:rStyle w:val="10"/>
                <w:sz w:val="24"/>
                <w:szCs w:val="24"/>
              </w:rPr>
              <w:t>Локально: Язык влажный. Живот не вздут, при пальпации мягкий, безболезненный во всех отделах.</w:t>
            </w:r>
            <w:r>
              <w:rPr>
                <w:rStyle w:val="10"/>
                <w:sz w:val="24"/>
                <w:szCs w:val="24"/>
              </w:rPr>
              <w:t xml:space="preserve"> Стул есть. Повязки сухие. По </w:t>
            </w:r>
            <w:proofErr w:type="spellStart"/>
            <w:r>
              <w:rPr>
                <w:rStyle w:val="10"/>
                <w:sz w:val="24"/>
                <w:szCs w:val="24"/>
              </w:rPr>
              <w:t>подпеченочному</w:t>
            </w:r>
            <w:proofErr w:type="spellEnd"/>
            <w:r>
              <w:rPr>
                <w:rStyle w:val="10"/>
                <w:sz w:val="24"/>
                <w:szCs w:val="24"/>
              </w:rPr>
              <w:t xml:space="preserve"> дренажу  скудное желчное </w:t>
            </w:r>
            <w:proofErr w:type="spellStart"/>
            <w:r>
              <w:rPr>
                <w:rStyle w:val="10"/>
                <w:sz w:val="24"/>
                <w:szCs w:val="24"/>
              </w:rPr>
              <w:t>отедяемое</w:t>
            </w:r>
            <w:proofErr w:type="spellEnd"/>
            <w:r>
              <w:rPr>
                <w:rStyle w:val="10"/>
                <w:sz w:val="24"/>
                <w:szCs w:val="24"/>
              </w:rPr>
              <w:t xml:space="preserve"> 10мл. Послеоперационные раны без гиперемии  и отека.</w:t>
            </w:r>
          </w:p>
        </w:tc>
        <w:tc>
          <w:tcPr>
            <w:tcW w:w="5070" w:type="dxa"/>
          </w:tcPr>
          <w:p w:rsidR="00947015" w:rsidRPr="003B7820" w:rsidRDefault="00947015" w:rsidP="00E34B0E">
            <w:pPr>
              <w:pStyle w:val="af1"/>
              <w:spacing w:line="276" w:lineRule="auto"/>
              <w:rPr>
                <w:rStyle w:val="10"/>
                <w:rFonts w:eastAsia="Courier New"/>
                <w:sz w:val="24"/>
                <w:szCs w:val="24"/>
              </w:rPr>
            </w:pPr>
            <w:r w:rsidRPr="003B7820">
              <w:rPr>
                <w:rStyle w:val="10"/>
                <w:rFonts w:eastAsia="Courier New"/>
                <w:sz w:val="24"/>
                <w:szCs w:val="24"/>
              </w:rPr>
              <w:lastRenderedPageBreak/>
              <w:t xml:space="preserve">Общий режим, </w:t>
            </w:r>
          </w:p>
          <w:p w:rsidR="00947015" w:rsidRPr="003B7820" w:rsidRDefault="00947015" w:rsidP="00E34B0E">
            <w:pPr>
              <w:pStyle w:val="af1"/>
              <w:spacing w:line="276" w:lineRule="auto"/>
              <w:rPr>
                <w:rStyle w:val="10"/>
                <w:rFonts w:eastAsia="Courier New"/>
                <w:sz w:val="24"/>
                <w:szCs w:val="24"/>
              </w:rPr>
            </w:pPr>
            <w:r w:rsidRPr="003B7820">
              <w:rPr>
                <w:rStyle w:val="10"/>
                <w:rFonts w:eastAsia="Courier New"/>
                <w:sz w:val="24"/>
                <w:szCs w:val="24"/>
              </w:rPr>
              <w:t xml:space="preserve">Стол №5, </w:t>
            </w:r>
          </w:p>
          <w:p w:rsidR="00C23204" w:rsidRPr="00B36D6A" w:rsidRDefault="00C23204" w:rsidP="00C23204">
            <w:pPr>
              <w:pStyle w:val="af1"/>
              <w:spacing w:line="276" w:lineRule="auto"/>
              <w:rPr>
                <w:rStyle w:val="10"/>
                <w:rFonts w:eastAsia="Courier New"/>
                <w:sz w:val="24"/>
                <w:szCs w:val="24"/>
              </w:rPr>
            </w:pPr>
            <w:r w:rsidRPr="003B7820">
              <w:rPr>
                <w:rStyle w:val="10"/>
                <w:rFonts w:eastAsia="Courier New"/>
                <w:sz w:val="24"/>
                <w:szCs w:val="24"/>
                <w:lang w:val="en-US"/>
              </w:rPr>
              <w:t>Sol</w:t>
            </w:r>
            <w:r w:rsidRPr="00B36D6A">
              <w:rPr>
                <w:rStyle w:val="10"/>
                <w:rFonts w:eastAsia="Courier New"/>
                <w:sz w:val="24"/>
                <w:szCs w:val="24"/>
              </w:rPr>
              <w:t xml:space="preserve">. </w:t>
            </w:r>
            <w:proofErr w:type="spellStart"/>
            <w:r>
              <w:rPr>
                <w:rStyle w:val="10"/>
                <w:rFonts w:eastAsia="Courier New"/>
                <w:sz w:val="24"/>
                <w:szCs w:val="24"/>
                <w:lang w:val="en-US"/>
              </w:rPr>
              <w:t>Sterofundini</w:t>
            </w:r>
            <w:proofErr w:type="spellEnd"/>
            <w:r w:rsidRPr="00B36D6A">
              <w:rPr>
                <w:rStyle w:val="10"/>
                <w:rFonts w:eastAsia="Courier New"/>
                <w:sz w:val="24"/>
                <w:szCs w:val="24"/>
              </w:rPr>
              <w:t xml:space="preserve"> 500</w:t>
            </w:r>
            <w:r w:rsidRPr="003B7820">
              <w:rPr>
                <w:rStyle w:val="10"/>
                <w:rFonts w:eastAsia="Courier New"/>
                <w:sz w:val="24"/>
                <w:szCs w:val="24"/>
                <w:lang w:val="en-US"/>
              </w:rPr>
              <w:t>ml</w:t>
            </w:r>
            <w:r w:rsidRPr="00B36D6A">
              <w:rPr>
                <w:rStyle w:val="10"/>
                <w:rFonts w:eastAsia="Courier New"/>
                <w:sz w:val="24"/>
                <w:szCs w:val="24"/>
              </w:rPr>
              <w:t xml:space="preserve"> </w:t>
            </w:r>
            <w:r w:rsidRPr="003B7820">
              <w:rPr>
                <w:rStyle w:val="10"/>
                <w:rFonts w:eastAsia="Courier New"/>
                <w:sz w:val="24"/>
                <w:szCs w:val="24"/>
              </w:rPr>
              <w:t>в</w:t>
            </w:r>
            <w:r w:rsidRPr="00B36D6A">
              <w:rPr>
                <w:rStyle w:val="10"/>
                <w:rFonts w:eastAsia="Courier New"/>
                <w:sz w:val="24"/>
                <w:szCs w:val="24"/>
              </w:rPr>
              <w:t>/</w:t>
            </w:r>
            <w:r w:rsidRPr="003B7820">
              <w:rPr>
                <w:rStyle w:val="10"/>
                <w:rFonts w:eastAsia="Courier New"/>
                <w:sz w:val="24"/>
                <w:szCs w:val="24"/>
              </w:rPr>
              <w:t>в</w:t>
            </w:r>
            <w:r w:rsidRPr="00B36D6A">
              <w:rPr>
                <w:rStyle w:val="10"/>
                <w:rFonts w:eastAsia="Courier New"/>
                <w:sz w:val="24"/>
                <w:szCs w:val="24"/>
              </w:rPr>
              <w:t xml:space="preserve"> 1</w:t>
            </w:r>
            <w:r w:rsidRPr="003B7820">
              <w:rPr>
                <w:rStyle w:val="10"/>
                <w:rFonts w:eastAsia="Courier New"/>
                <w:sz w:val="24"/>
                <w:szCs w:val="24"/>
              </w:rPr>
              <w:t>р</w:t>
            </w:r>
            <w:r w:rsidRPr="00B36D6A">
              <w:rPr>
                <w:rStyle w:val="10"/>
                <w:rFonts w:eastAsia="Courier New"/>
                <w:sz w:val="24"/>
                <w:szCs w:val="24"/>
              </w:rPr>
              <w:t>/</w:t>
            </w:r>
            <w:r w:rsidRPr="003B7820">
              <w:rPr>
                <w:rStyle w:val="10"/>
                <w:rFonts w:eastAsia="Courier New"/>
                <w:sz w:val="24"/>
                <w:szCs w:val="24"/>
              </w:rPr>
              <w:t>день</w:t>
            </w:r>
          </w:p>
          <w:p w:rsidR="00947015" w:rsidRPr="00B36D6A" w:rsidRDefault="00947015" w:rsidP="00E34B0E">
            <w:pPr>
              <w:pStyle w:val="af1"/>
              <w:spacing w:line="276" w:lineRule="auto"/>
              <w:rPr>
                <w:rStyle w:val="10"/>
                <w:rFonts w:eastAsia="Courier New"/>
                <w:sz w:val="24"/>
                <w:szCs w:val="24"/>
              </w:rPr>
            </w:pPr>
            <w:r w:rsidRPr="003B7820">
              <w:rPr>
                <w:rStyle w:val="10"/>
                <w:rFonts w:eastAsia="Courier New"/>
                <w:sz w:val="24"/>
                <w:szCs w:val="24"/>
                <w:lang w:val="en-US"/>
              </w:rPr>
              <w:t>Sol</w:t>
            </w:r>
            <w:r w:rsidRPr="00B36D6A">
              <w:rPr>
                <w:rStyle w:val="10"/>
                <w:rFonts w:eastAsia="Courier New"/>
                <w:sz w:val="24"/>
                <w:szCs w:val="24"/>
              </w:rPr>
              <w:t xml:space="preserve"> </w:t>
            </w:r>
            <w:proofErr w:type="spellStart"/>
            <w:r w:rsidRPr="003B7820">
              <w:rPr>
                <w:rStyle w:val="10"/>
                <w:rFonts w:eastAsia="Courier New"/>
                <w:sz w:val="24"/>
                <w:szCs w:val="24"/>
                <w:lang w:val="en-US"/>
              </w:rPr>
              <w:t>Glucosae</w:t>
            </w:r>
            <w:proofErr w:type="spellEnd"/>
            <w:r w:rsidRPr="00B36D6A">
              <w:rPr>
                <w:rStyle w:val="10"/>
                <w:rFonts w:eastAsia="Courier New"/>
                <w:sz w:val="24"/>
                <w:szCs w:val="24"/>
              </w:rPr>
              <w:t xml:space="preserve"> 5% 200</w:t>
            </w:r>
            <w:r w:rsidRPr="003B7820">
              <w:rPr>
                <w:rStyle w:val="10"/>
                <w:rFonts w:eastAsia="Courier New"/>
                <w:sz w:val="24"/>
                <w:szCs w:val="24"/>
              </w:rPr>
              <w:t>мл</w:t>
            </w:r>
            <w:r w:rsidRPr="00B36D6A">
              <w:rPr>
                <w:rStyle w:val="10"/>
                <w:rFonts w:eastAsia="Courier New"/>
                <w:sz w:val="24"/>
                <w:szCs w:val="24"/>
              </w:rPr>
              <w:t xml:space="preserve"> 1</w:t>
            </w:r>
            <w:r w:rsidRPr="003B7820">
              <w:rPr>
                <w:rStyle w:val="10"/>
                <w:rFonts w:eastAsia="Courier New"/>
                <w:sz w:val="24"/>
                <w:szCs w:val="24"/>
              </w:rPr>
              <w:t>р</w:t>
            </w:r>
            <w:r w:rsidRPr="00B36D6A">
              <w:rPr>
                <w:rStyle w:val="10"/>
                <w:rFonts w:eastAsia="Courier New"/>
                <w:sz w:val="24"/>
                <w:szCs w:val="24"/>
              </w:rPr>
              <w:t>/</w:t>
            </w:r>
            <w:r w:rsidRPr="003B7820">
              <w:rPr>
                <w:rStyle w:val="10"/>
                <w:rFonts w:eastAsia="Courier New"/>
                <w:sz w:val="24"/>
                <w:szCs w:val="24"/>
              </w:rPr>
              <w:t>день</w:t>
            </w:r>
            <w:r w:rsidRPr="00B36D6A">
              <w:rPr>
                <w:rStyle w:val="10"/>
                <w:rFonts w:eastAsia="Courier New"/>
                <w:sz w:val="24"/>
                <w:szCs w:val="24"/>
              </w:rPr>
              <w:t xml:space="preserve">, </w:t>
            </w:r>
          </w:p>
          <w:p w:rsidR="00947015" w:rsidRPr="003B7820" w:rsidRDefault="00947015" w:rsidP="00E34B0E">
            <w:pPr>
              <w:pStyle w:val="af1"/>
              <w:spacing w:line="276" w:lineRule="auto"/>
              <w:rPr>
                <w:rStyle w:val="10"/>
                <w:rFonts w:eastAsia="Courier New"/>
                <w:sz w:val="24"/>
                <w:szCs w:val="24"/>
              </w:rPr>
            </w:pPr>
            <w:r w:rsidRPr="003B7820">
              <w:rPr>
                <w:rStyle w:val="10"/>
                <w:rFonts w:eastAsia="Courier New"/>
                <w:sz w:val="24"/>
                <w:szCs w:val="24"/>
                <w:lang w:val="en-US"/>
              </w:rPr>
              <w:lastRenderedPageBreak/>
              <w:t>Sol</w:t>
            </w:r>
            <w:r w:rsidRPr="003B7820">
              <w:rPr>
                <w:rStyle w:val="10"/>
                <w:rFonts w:eastAsia="Courier New"/>
                <w:sz w:val="24"/>
                <w:szCs w:val="24"/>
              </w:rPr>
              <w:t xml:space="preserve">. </w:t>
            </w:r>
            <w:proofErr w:type="spellStart"/>
            <w:r w:rsidRPr="003B7820">
              <w:rPr>
                <w:rStyle w:val="10"/>
                <w:rFonts w:eastAsia="Courier New"/>
                <w:sz w:val="24"/>
                <w:szCs w:val="24"/>
              </w:rPr>
              <w:t>Ceporini</w:t>
            </w:r>
            <w:proofErr w:type="spellEnd"/>
            <w:r w:rsidRPr="003B7820">
              <w:rPr>
                <w:rStyle w:val="10"/>
                <w:rFonts w:eastAsia="Courier New"/>
                <w:sz w:val="24"/>
                <w:szCs w:val="24"/>
              </w:rPr>
              <w:t xml:space="preserve"> 1.0  в/в 3 р/день, </w:t>
            </w:r>
          </w:p>
          <w:p w:rsidR="00947015" w:rsidRPr="00C23204" w:rsidRDefault="00947015" w:rsidP="00C23204">
            <w:pPr>
              <w:pStyle w:val="af1"/>
              <w:spacing w:line="276" w:lineRule="auto"/>
              <w:rPr>
                <w:rStyle w:val="10"/>
                <w:rFonts w:eastAsia="Courier New"/>
                <w:sz w:val="24"/>
                <w:szCs w:val="24"/>
              </w:rPr>
            </w:pPr>
            <w:r w:rsidRPr="00C23204">
              <w:rPr>
                <w:rStyle w:val="10"/>
                <w:rFonts w:eastAsia="Courier New"/>
                <w:sz w:val="24"/>
                <w:szCs w:val="24"/>
                <w:lang w:val="en-US"/>
              </w:rPr>
              <w:t xml:space="preserve">Tab. </w:t>
            </w:r>
            <w:proofErr w:type="spellStart"/>
            <w:r w:rsidRPr="00C23204">
              <w:rPr>
                <w:rStyle w:val="10"/>
                <w:rFonts w:eastAsia="Courier New"/>
                <w:sz w:val="24"/>
                <w:szCs w:val="24"/>
                <w:lang w:val="en-US"/>
              </w:rPr>
              <w:t>Aspirini</w:t>
            </w:r>
            <w:proofErr w:type="spellEnd"/>
            <w:r w:rsidRPr="00C23204">
              <w:rPr>
                <w:rStyle w:val="10"/>
                <w:rFonts w:eastAsia="Courier New"/>
                <w:sz w:val="24"/>
                <w:szCs w:val="24"/>
                <w:lang w:val="en-US"/>
              </w:rPr>
              <w:t xml:space="preserve"> 0.1 1 </w:t>
            </w:r>
            <w:r w:rsidRPr="00C23204">
              <w:rPr>
                <w:rStyle w:val="10"/>
                <w:rFonts w:eastAsia="Courier New"/>
                <w:sz w:val="24"/>
                <w:szCs w:val="24"/>
              </w:rPr>
              <w:t>р</w:t>
            </w:r>
            <w:r w:rsidRPr="00C23204">
              <w:rPr>
                <w:rStyle w:val="10"/>
                <w:rFonts w:eastAsia="Courier New"/>
                <w:sz w:val="24"/>
                <w:szCs w:val="24"/>
                <w:lang w:val="en-US"/>
              </w:rPr>
              <w:t>/</w:t>
            </w:r>
            <w:r w:rsidRPr="00C23204">
              <w:rPr>
                <w:rStyle w:val="10"/>
                <w:rFonts w:eastAsia="Courier New"/>
                <w:sz w:val="24"/>
                <w:szCs w:val="24"/>
              </w:rPr>
              <w:t>день</w:t>
            </w:r>
            <w:r w:rsidRPr="00C23204">
              <w:rPr>
                <w:rStyle w:val="10"/>
                <w:rFonts w:eastAsia="Courier New"/>
                <w:sz w:val="24"/>
                <w:szCs w:val="24"/>
                <w:lang w:val="en-US"/>
              </w:rPr>
              <w:t xml:space="preserve">, </w:t>
            </w:r>
          </w:p>
          <w:p w:rsidR="00947015" w:rsidRPr="00B36D6A" w:rsidRDefault="00947015" w:rsidP="00E34B0E">
            <w:pPr>
              <w:pStyle w:val="af1"/>
              <w:spacing w:line="276" w:lineRule="auto"/>
              <w:rPr>
                <w:rStyle w:val="10"/>
                <w:rFonts w:eastAsia="Courier New"/>
                <w:sz w:val="24"/>
                <w:szCs w:val="24"/>
                <w:lang w:val="en-US"/>
              </w:rPr>
            </w:pPr>
            <w:r w:rsidRPr="003B7820">
              <w:rPr>
                <w:rStyle w:val="10"/>
                <w:rFonts w:eastAsia="Courier New"/>
                <w:sz w:val="24"/>
                <w:szCs w:val="24"/>
                <w:lang w:val="en-US"/>
              </w:rPr>
              <w:t xml:space="preserve">Sol. </w:t>
            </w:r>
            <w:proofErr w:type="spellStart"/>
            <w:r w:rsidRPr="003B7820">
              <w:rPr>
                <w:rStyle w:val="10"/>
                <w:rFonts w:eastAsia="Courier New"/>
                <w:sz w:val="24"/>
                <w:szCs w:val="24"/>
                <w:lang w:val="en-US"/>
              </w:rPr>
              <w:t>Quamatel</w:t>
            </w:r>
            <w:proofErr w:type="spellEnd"/>
            <w:r w:rsidRPr="00B36D6A">
              <w:rPr>
                <w:rStyle w:val="10"/>
                <w:rFonts w:eastAsia="Courier New"/>
                <w:sz w:val="24"/>
                <w:szCs w:val="24"/>
                <w:lang w:val="en-US"/>
              </w:rPr>
              <w:t xml:space="preserve"> 0.02 </w:t>
            </w:r>
            <w:r w:rsidRPr="003B7820">
              <w:rPr>
                <w:rStyle w:val="10"/>
                <w:rFonts w:eastAsia="Courier New"/>
                <w:sz w:val="24"/>
                <w:szCs w:val="24"/>
              </w:rPr>
              <w:t>в</w:t>
            </w:r>
            <w:r w:rsidRPr="00B36D6A">
              <w:rPr>
                <w:rStyle w:val="10"/>
                <w:rFonts w:eastAsia="Courier New"/>
                <w:sz w:val="24"/>
                <w:szCs w:val="24"/>
                <w:lang w:val="en-US"/>
              </w:rPr>
              <w:t>/</w:t>
            </w:r>
            <w:r w:rsidRPr="003B7820">
              <w:rPr>
                <w:rStyle w:val="10"/>
                <w:rFonts w:eastAsia="Courier New"/>
                <w:sz w:val="24"/>
                <w:szCs w:val="24"/>
              </w:rPr>
              <w:t>в</w:t>
            </w:r>
          </w:p>
          <w:p w:rsidR="00B36D6A" w:rsidRDefault="00947015" w:rsidP="00E34B0E">
            <w:pPr>
              <w:pStyle w:val="af1"/>
              <w:spacing w:line="276" w:lineRule="auto"/>
              <w:rPr>
                <w:rStyle w:val="10"/>
                <w:rFonts w:eastAsia="Courier New"/>
                <w:sz w:val="24"/>
                <w:szCs w:val="24"/>
              </w:rPr>
            </w:pPr>
            <w:r>
              <w:rPr>
                <w:rStyle w:val="10"/>
                <w:rFonts w:eastAsia="Courier New"/>
                <w:sz w:val="24"/>
                <w:szCs w:val="24"/>
              </w:rPr>
              <w:t>Е</w:t>
            </w:r>
            <w:r w:rsidRPr="003B7820">
              <w:rPr>
                <w:rStyle w:val="10"/>
                <w:rFonts w:eastAsia="Courier New"/>
                <w:sz w:val="24"/>
                <w:szCs w:val="24"/>
              </w:rPr>
              <w:t>жедневные перевязки с антисептиками (спирт 40%)</w:t>
            </w:r>
          </w:p>
          <w:p w:rsidR="00724F27" w:rsidRPr="003B7820" w:rsidRDefault="00724F27" w:rsidP="00C23204">
            <w:pPr>
              <w:spacing w:line="276" w:lineRule="auto"/>
              <w:ind w:left="720"/>
              <w:rPr>
                <w:rStyle w:val="10"/>
                <w:rFonts w:eastAsia="Courier New"/>
                <w:sz w:val="24"/>
                <w:szCs w:val="24"/>
              </w:rPr>
            </w:pPr>
          </w:p>
        </w:tc>
      </w:tr>
      <w:tr w:rsidR="00947015" w:rsidRPr="003B7820" w:rsidTr="00C5548F">
        <w:tc>
          <w:tcPr>
            <w:tcW w:w="5070" w:type="dxa"/>
          </w:tcPr>
          <w:p w:rsidR="00947015" w:rsidRPr="003B7820" w:rsidRDefault="00B67B29" w:rsidP="00E34B0E">
            <w:pPr>
              <w:pStyle w:val="3"/>
              <w:shd w:val="clear" w:color="auto" w:fill="auto"/>
              <w:spacing w:after="0" w:line="276" w:lineRule="auto"/>
              <w:ind w:firstLine="480"/>
              <w:jc w:val="both"/>
              <w:rPr>
                <w:rStyle w:val="10"/>
                <w:sz w:val="24"/>
                <w:szCs w:val="24"/>
              </w:rPr>
            </w:pPr>
            <w:r>
              <w:rPr>
                <w:rStyle w:val="10"/>
                <w:sz w:val="24"/>
                <w:szCs w:val="24"/>
              </w:rPr>
              <w:lastRenderedPageBreak/>
              <w:t>08.11.16</w:t>
            </w:r>
            <w:r w:rsidR="00947015">
              <w:rPr>
                <w:rStyle w:val="10"/>
                <w:sz w:val="24"/>
                <w:szCs w:val="24"/>
              </w:rPr>
              <w:t xml:space="preserve">  Без жалоб</w:t>
            </w:r>
          </w:p>
          <w:p w:rsidR="00947015" w:rsidRPr="003B7820" w:rsidRDefault="00947015" w:rsidP="00E34B0E">
            <w:pPr>
              <w:pStyle w:val="3"/>
              <w:shd w:val="clear" w:color="auto" w:fill="auto"/>
              <w:spacing w:after="0" w:line="276" w:lineRule="auto"/>
              <w:ind w:firstLine="480"/>
              <w:jc w:val="both"/>
              <w:rPr>
                <w:rStyle w:val="10"/>
                <w:sz w:val="24"/>
                <w:szCs w:val="24"/>
              </w:rPr>
            </w:pPr>
            <w:r w:rsidRPr="003B7820">
              <w:rPr>
                <w:rStyle w:val="10"/>
                <w:sz w:val="24"/>
                <w:szCs w:val="24"/>
              </w:rPr>
              <w:t>Температура тела 3</w:t>
            </w:r>
            <w:r>
              <w:rPr>
                <w:rStyle w:val="10"/>
                <w:sz w:val="24"/>
                <w:szCs w:val="24"/>
              </w:rPr>
              <w:t>6,6</w:t>
            </w:r>
            <w:r w:rsidRPr="003B7820">
              <w:rPr>
                <w:rStyle w:val="10"/>
                <w:sz w:val="24"/>
                <w:szCs w:val="24"/>
              </w:rPr>
              <w:t xml:space="preserve"> С.</w:t>
            </w:r>
          </w:p>
          <w:p w:rsidR="00947015" w:rsidRDefault="00947015" w:rsidP="00E34B0E">
            <w:pPr>
              <w:pStyle w:val="3"/>
              <w:shd w:val="clear" w:color="auto" w:fill="auto"/>
              <w:spacing w:after="0" w:line="276" w:lineRule="auto"/>
              <w:ind w:firstLine="480"/>
              <w:jc w:val="both"/>
              <w:rPr>
                <w:rStyle w:val="10"/>
                <w:sz w:val="24"/>
                <w:szCs w:val="24"/>
              </w:rPr>
            </w:pPr>
            <w:r w:rsidRPr="003B7820">
              <w:rPr>
                <w:rStyle w:val="10"/>
                <w:sz w:val="24"/>
                <w:szCs w:val="24"/>
              </w:rPr>
              <w:t xml:space="preserve">Объективно: Положение активное. Кожные покровы обычной окраски. В легких дыхание проводится по всем полям, везикулярное. Тоны сердца приглушены, ритмичные ЧСС </w:t>
            </w:r>
            <w:r>
              <w:rPr>
                <w:rStyle w:val="10"/>
                <w:sz w:val="24"/>
                <w:szCs w:val="24"/>
              </w:rPr>
              <w:t>77</w:t>
            </w:r>
            <w:r w:rsidRPr="003B7820">
              <w:rPr>
                <w:rStyle w:val="10"/>
                <w:sz w:val="24"/>
                <w:szCs w:val="24"/>
              </w:rPr>
              <w:t xml:space="preserve"> </w:t>
            </w:r>
            <w:proofErr w:type="spellStart"/>
            <w:r w:rsidRPr="003B7820">
              <w:rPr>
                <w:rStyle w:val="10"/>
                <w:sz w:val="24"/>
                <w:szCs w:val="24"/>
              </w:rPr>
              <w:t>уд.в</w:t>
            </w:r>
            <w:proofErr w:type="spellEnd"/>
            <w:r w:rsidRPr="003B7820">
              <w:rPr>
                <w:rStyle w:val="10"/>
                <w:sz w:val="24"/>
                <w:szCs w:val="24"/>
              </w:rPr>
              <w:t xml:space="preserve"> мин., АД 1</w:t>
            </w:r>
            <w:r>
              <w:rPr>
                <w:rStyle w:val="10"/>
                <w:sz w:val="24"/>
                <w:szCs w:val="24"/>
              </w:rPr>
              <w:t>2</w:t>
            </w:r>
            <w:r w:rsidRPr="003B7820">
              <w:rPr>
                <w:rStyle w:val="10"/>
                <w:sz w:val="24"/>
                <w:szCs w:val="24"/>
              </w:rPr>
              <w:t xml:space="preserve">0\70мм.рт.ст. </w:t>
            </w:r>
          </w:p>
          <w:p w:rsidR="00947015" w:rsidRDefault="00947015" w:rsidP="00E34B0E">
            <w:pPr>
              <w:pStyle w:val="3"/>
              <w:shd w:val="clear" w:color="auto" w:fill="auto"/>
              <w:spacing w:after="0" w:line="276" w:lineRule="auto"/>
              <w:ind w:firstLine="480"/>
              <w:jc w:val="both"/>
              <w:rPr>
                <w:rStyle w:val="10"/>
                <w:sz w:val="24"/>
                <w:szCs w:val="24"/>
              </w:rPr>
            </w:pPr>
            <w:r w:rsidRPr="003B7820">
              <w:rPr>
                <w:rStyle w:val="10"/>
                <w:sz w:val="24"/>
                <w:szCs w:val="24"/>
              </w:rPr>
              <w:t>Локально: Язык влажный. Живот не вздут, при пальпации мягкий, безболезненный во всех отделах.</w:t>
            </w:r>
            <w:r>
              <w:rPr>
                <w:rStyle w:val="10"/>
                <w:sz w:val="24"/>
                <w:szCs w:val="24"/>
              </w:rPr>
              <w:t xml:space="preserve"> Стул есть. Повязки сухие. По </w:t>
            </w:r>
            <w:proofErr w:type="spellStart"/>
            <w:r>
              <w:rPr>
                <w:rStyle w:val="10"/>
                <w:sz w:val="24"/>
                <w:szCs w:val="24"/>
              </w:rPr>
              <w:t>подпеченочному</w:t>
            </w:r>
            <w:proofErr w:type="spellEnd"/>
            <w:r>
              <w:rPr>
                <w:rStyle w:val="10"/>
                <w:sz w:val="24"/>
                <w:szCs w:val="24"/>
              </w:rPr>
              <w:t xml:space="preserve"> дренажу  скудное желчное </w:t>
            </w:r>
            <w:proofErr w:type="spellStart"/>
            <w:r>
              <w:rPr>
                <w:rStyle w:val="10"/>
                <w:sz w:val="24"/>
                <w:szCs w:val="24"/>
              </w:rPr>
              <w:t>отедяемое</w:t>
            </w:r>
            <w:proofErr w:type="spellEnd"/>
            <w:r>
              <w:rPr>
                <w:rStyle w:val="10"/>
                <w:sz w:val="24"/>
                <w:szCs w:val="24"/>
              </w:rPr>
              <w:t>. Послеоперационные раны без гиперемии  и отека.</w:t>
            </w:r>
          </w:p>
        </w:tc>
        <w:tc>
          <w:tcPr>
            <w:tcW w:w="5070" w:type="dxa"/>
          </w:tcPr>
          <w:p w:rsidR="00CF2E69" w:rsidRPr="00CF2E69" w:rsidRDefault="00CF2E69" w:rsidP="00CF2E69">
            <w:pPr>
              <w:pStyle w:val="af1"/>
              <w:spacing w:line="276" w:lineRule="auto"/>
              <w:rPr>
                <w:rStyle w:val="10"/>
                <w:rFonts w:eastAsia="Courier New"/>
                <w:sz w:val="24"/>
                <w:szCs w:val="24"/>
              </w:rPr>
            </w:pPr>
            <w:r w:rsidRPr="00CF2E69">
              <w:rPr>
                <w:rStyle w:val="10"/>
                <w:rFonts w:eastAsia="Courier New"/>
                <w:sz w:val="24"/>
                <w:szCs w:val="24"/>
              </w:rPr>
              <w:t xml:space="preserve">Общий режим, </w:t>
            </w:r>
          </w:p>
          <w:p w:rsidR="00CF2E69" w:rsidRPr="00CF2E69" w:rsidRDefault="00CF2E69" w:rsidP="00CF2E69">
            <w:pPr>
              <w:pStyle w:val="af1"/>
              <w:spacing w:line="276" w:lineRule="auto"/>
              <w:rPr>
                <w:rStyle w:val="10"/>
                <w:rFonts w:eastAsia="Courier New"/>
                <w:sz w:val="24"/>
                <w:szCs w:val="24"/>
              </w:rPr>
            </w:pPr>
            <w:r w:rsidRPr="00CF2E69">
              <w:rPr>
                <w:rStyle w:val="10"/>
                <w:rFonts w:eastAsia="Courier New"/>
                <w:sz w:val="24"/>
                <w:szCs w:val="24"/>
              </w:rPr>
              <w:t xml:space="preserve">Стол №5, </w:t>
            </w:r>
          </w:p>
          <w:p w:rsidR="00CF2E69" w:rsidRPr="00CF2E69" w:rsidRDefault="00CF2E69" w:rsidP="00CF2E69">
            <w:pPr>
              <w:pStyle w:val="af1"/>
              <w:spacing w:line="276" w:lineRule="auto"/>
              <w:rPr>
                <w:rStyle w:val="10"/>
                <w:rFonts w:eastAsia="Courier New"/>
                <w:sz w:val="24"/>
                <w:szCs w:val="24"/>
              </w:rPr>
            </w:pPr>
          </w:p>
          <w:p w:rsidR="00CF2E69" w:rsidRPr="00CF2E69" w:rsidRDefault="00CF2E69" w:rsidP="00CF2E69">
            <w:pPr>
              <w:pStyle w:val="af1"/>
              <w:spacing w:line="276" w:lineRule="auto"/>
              <w:rPr>
                <w:rStyle w:val="10"/>
                <w:rFonts w:eastAsia="Courier New"/>
                <w:sz w:val="24"/>
                <w:szCs w:val="24"/>
              </w:rPr>
            </w:pPr>
            <w:proofErr w:type="spellStart"/>
            <w:r w:rsidRPr="00CF2E69">
              <w:rPr>
                <w:rStyle w:val="10"/>
                <w:rFonts w:eastAsia="Courier New"/>
                <w:sz w:val="24"/>
                <w:szCs w:val="24"/>
              </w:rPr>
              <w:t>Sol.Sterofundini</w:t>
            </w:r>
            <w:proofErr w:type="spellEnd"/>
            <w:r w:rsidRPr="00CF2E69">
              <w:rPr>
                <w:rStyle w:val="10"/>
                <w:rFonts w:eastAsia="Courier New"/>
                <w:sz w:val="24"/>
                <w:szCs w:val="24"/>
              </w:rPr>
              <w:t xml:space="preserve"> 500ml </w:t>
            </w:r>
          </w:p>
          <w:p w:rsidR="00CF2E69" w:rsidRPr="00CF2E69" w:rsidRDefault="00CF2E69" w:rsidP="00CF2E69">
            <w:pPr>
              <w:pStyle w:val="af1"/>
              <w:spacing w:line="276" w:lineRule="auto"/>
              <w:rPr>
                <w:rStyle w:val="10"/>
                <w:rFonts w:eastAsia="Courier New"/>
                <w:sz w:val="24"/>
                <w:szCs w:val="24"/>
              </w:rPr>
            </w:pPr>
            <w:r w:rsidRPr="00CF2E69">
              <w:rPr>
                <w:rStyle w:val="10"/>
                <w:rFonts w:eastAsia="Courier New"/>
                <w:sz w:val="24"/>
                <w:szCs w:val="24"/>
              </w:rPr>
              <w:t>в/в кап 1р/день</w:t>
            </w:r>
          </w:p>
          <w:p w:rsidR="00CF2E69" w:rsidRPr="00CF2E69" w:rsidRDefault="00CF2E69" w:rsidP="00CF2E69">
            <w:pPr>
              <w:pStyle w:val="af1"/>
              <w:spacing w:line="276" w:lineRule="auto"/>
              <w:rPr>
                <w:rStyle w:val="10"/>
                <w:rFonts w:eastAsia="Courier New"/>
                <w:sz w:val="24"/>
                <w:szCs w:val="24"/>
              </w:rPr>
            </w:pPr>
          </w:p>
          <w:p w:rsidR="00CF2E69" w:rsidRPr="00CF2E69" w:rsidRDefault="00CF2E69" w:rsidP="00CF2E69">
            <w:pPr>
              <w:pStyle w:val="af1"/>
              <w:spacing w:line="276" w:lineRule="auto"/>
              <w:rPr>
                <w:rStyle w:val="10"/>
                <w:rFonts w:eastAsia="Courier New"/>
                <w:sz w:val="24"/>
                <w:szCs w:val="24"/>
              </w:rPr>
            </w:pPr>
            <w:proofErr w:type="spellStart"/>
            <w:r w:rsidRPr="00CF2E69">
              <w:rPr>
                <w:rStyle w:val="10"/>
                <w:rFonts w:eastAsia="Courier New"/>
                <w:sz w:val="24"/>
                <w:szCs w:val="24"/>
              </w:rPr>
              <w:t>Sol</w:t>
            </w:r>
            <w:proofErr w:type="spellEnd"/>
            <w:r w:rsidRPr="00CF2E69">
              <w:rPr>
                <w:rStyle w:val="10"/>
                <w:rFonts w:eastAsia="Courier New"/>
                <w:sz w:val="24"/>
                <w:szCs w:val="24"/>
              </w:rPr>
              <w:t xml:space="preserve"> </w:t>
            </w:r>
            <w:proofErr w:type="spellStart"/>
            <w:r w:rsidRPr="00CF2E69">
              <w:rPr>
                <w:rStyle w:val="10"/>
                <w:rFonts w:eastAsia="Courier New"/>
                <w:sz w:val="24"/>
                <w:szCs w:val="24"/>
              </w:rPr>
              <w:t>Glucosae</w:t>
            </w:r>
            <w:proofErr w:type="spellEnd"/>
            <w:r w:rsidRPr="00CF2E69">
              <w:rPr>
                <w:rStyle w:val="10"/>
                <w:rFonts w:eastAsia="Courier New"/>
                <w:sz w:val="24"/>
                <w:szCs w:val="24"/>
              </w:rPr>
              <w:t xml:space="preserve"> 5% 200мл </w:t>
            </w:r>
          </w:p>
          <w:p w:rsidR="00CF2E69" w:rsidRPr="00CF2E69" w:rsidRDefault="00CF2E69" w:rsidP="00CF2E69">
            <w:pPr>
              <w:pStyle w:val="af1"/>
              <w:spacing w:line="276" w:lineRule="auto"/>
              <w:rPr>
                <w:rStyle w:val="10"/>
                <w:rFonts w:eastAsia="Courier New"/>
                <w:sz w:val="24"/>
                <w:szCs w:val="24"/>
                <w:lang w:val="en-US"/>
              </w:rPr>
            </w:pPr>
            <w:proofErr w:type="spellStart"/>
            <w:r w:rsidRPr="00CF2E69">
              <w:rPr>
                <w:rStyle w:val="10"/>
                <w:rFonts w:eastAsia="Courier New"/>
                <w:sz w:val="24"/>
                <w:szCs w:val="24"/>
                <w:lang w:val="en-US"/>
              </w:rPr>
              <w:t>Sol.KCI</w:t>
            </w:r>
            <w:proofErr w:type="spellEnd"/>
            <w:r w:rsidRPr="00CF2E69">
              <w:rPr>
                <w:rStyle w:val="10"/>
                <w:rFonts w:eastAsia="Courier New"/>
                <w:sz w:val="24"/>
                <w:szCs w:val="24"/>
                <w:lang w:val="en-US"/>
              </w:rPr>
              <w:t xml:space="preserve"> 4% -30 ml</w:t>
            </w:r>
          </w:p>
          <w:p w:rsidR="00CF2E69" w:rsidRPr="00CF2E69" w:rsidRDefault="00CF2E69" w:rsidP="00CF2E69">
            <w:pPr>
              <w:pStyle w:val="af1"/>
              <w:spacing w:line="276" w:lineRule="auto"/>
              <w:rPr>
                <w:rStyle w:val="10"/>
                <w:rFonts w:eastAsia="Courier New"/>
                <w:sz w:val="24"/>
                <w:szCs w:val="24"/>
                <w:lang w:val="en-US"/>
              </w:rPr>
            </w:pPr>
            <w:r w:rsidRPr="00CF2E69">
              <w:rPr>
                <w:rStyle w:val="10"/>
                <w:rFonts w:eastAsia="Courier New"/>
                <w:sz w:val="24"/>
                <w:szCs w:val="24"/>
                <w:lang w:val="en-US"/>
              </w:rPr>
              <w:t>Sol.MgSo4 -5 ml</w:t>
            </w:r>
          </w:p>
          <w:p w:rsidR="00CF2E69" w:rsidRPr="00CF2E69" w:rsidRDefault="00CF2E69" w:rsidP="00CF2E69">
            <w:pPr>
              <w:pStyle w:val="af1"/>
              <w:spacing w:line="276" w:lineRule="auto"/>
              <w:rPr>
                <w:rStyle w:val="10"/>
                <w:rFonts w:eastAsia="Courier New"/>
                <w:sz w:val="24"/>
                <w:szCs w:val="24"/>
              </w:rPr>
            </w:pPr>
            <w:proofErr w:type="spellStart"/>
            <w:r w:rsidRPr="00CF2E69">
              <w:rPr>
                <w:rStyle w:val="10"/>
                <w:rFonts w:eastAsia="Courier New"/>
                <w:sz w:val="24"/>
                <w:szCs w:val="24"/>
              </w:rPr>
              <w:t>Insulini</w:t>
            </w:r>
            <w:proofErr w:type="spellEnd"/>
            <w:r w:rsidRPr="00CF2E69">
              <w:rPr>
                <w:rStyle w:val="10"/>
                <w:rFonts w:eastAsia="Courier New"/>
                <w:sz w:val="24"/>
                <w:szCs w:val="24"/>
              </w:rPr>
              <w:t xml:space="preserve"> 6 EД</w:t>
            </w:r>
          </w:p>
          <w:p w:rsidR="00CF2E69" w:rsidRPr="00CF2E69" w:rsidRDefault="00CF2E69" w:rsidP="00CF2E69">
            <w:pPr>
              <w:pStyle w:val="af1"/>
              <w:spacing w:line="276" w:lineRule="auto"/>
              <w:rPr>
                <w:rStyle w:val="10"/>
                <w:rFonts w:eastAsia="Courier New"/>
                <w:sz w:val="24"/>
                <w:szCs w:val="24"/>
              </w:rPr>
            </w:pPr>
            <w:r w:rsidRPr="00CF2E69">
              <w:rPr>
                <w:rStyle w:val="10"/>
                <w:rFonts w:eastAsia="Courier New"/>
                <w:sz w:val="24"/>
                <w:szCs w:val="24"/>
              </w:rPr>
              <w:t xml:space="preserve">1р/день в/в капельно, </w:t>
            </w:r>
          </w:p>
          <w:p w:rsidR="00CF2E69" w:rsidRPr="00CF2E69" w:rsidRDefault="00CF2E69" w:rsidP="00CF2E69">
            <w:pPr>
              <w:pStyle w:val="af1"/>
              <w:spacing w:line="276" w:lineRule="auto"/>
              <w:rPr>
                <w:rStyle w:val="10"/>
                <w:rFonts w:eastAsia="Courier New"/>
                <w:sz w:val="24"/>
                <w:szCs w:val="24"/>
              </w:rPr>
            </w:pPr>
          </w:p>
          <w:p w:rsidR="00CF2E69" w:rsidRPr="00CF2E69" w:rsidRDefault="00CF2E69" w:rsidP="00CF2E69">
            <w:pPr>
              <w:pStyle w:val="af1"/>
              <w:spacing w:line="276" w:lineRule="auto"/>
              <w:rPr>
                <w:rStyle w:val="10"/>
                <w:rFonts w:eastAsia="Courier New"/>
                <w:sz w:val="24"/>
                <w:szCs w:val="24"/>
              </w:rPr>
            </w:pPr>
            <w:proofErr w:type="spellStart"/>
            <w:r w:rsidRPr="00CF2E69">
              <w:rPr>
                <w:rStyle w:val="10"/>
                <w:rFonts w:eastAsia="Courier New"/>
                <w:sz w:val="24"/>
                <w:szCs w:val="24"/>
              </w:rPr>
              <w:t>Sol</w:t>
            </w:r>
            <w:proofErr w:type="spellEnd"/>
            <w:r w:rsidRPr="00CF2E69">
              <w:rPr>
                <w:rStyle w:val="10"/>
                <w:rFonts w:eastAsia="Courier New"/>
                <w:sz w:val="24"/>
                <w:szCs w:val="24"/>
              </w:rPr>
              <w:t xml:space="preserve">. </w:t>
            </w:r>
            <w:proofErr w:type="spellStart"/>
            <w:r w:rsidRPr="00CF2E69">
              <w:rPr>
                <w:rStyle w:val="10"/>
                <w:rFonts w:eastAsia="Courier New"/>
                <w:sz w:val="24"/>
                <w:szCs w:val="24"/>
              </w:rPr>
              <w:t>Bacperazoni</w:t>
            </w:r>
            <w:proofErr w:type="spellEnd"/>
            <w:r w:rsidRPr="00CF2E69">
              <w:rPr>
                <w:rStyle w:val="10"/>
                <w:rFonts w:eastAsia="Courier New"/>
                <w:sz w:val="24"/>
                <w:szCs w:val="24"/>
              </w:rPr>
              <w:t xml:space="preserve"> 2.0</w:t>
            </w:r>
          </w:p>
          <w:p w:rsidR="00CF2E69" w:rsidRPr="00CF2E69" w:rsidRDefault="00CF2E69" w:rsidP="00CF2E69">
            <w:pPr>
              <w:pStyle w:val="af1"/>
              <w:spacing w:line="276" w:lineRule="auto"/>
              <w:rPr>
                <w:rStyle w:val="10"/>
                <w:rFonts w:eastAsia="Courier New"/>
                <w:sz w:val="24"/>
                <w:szCs w:val="24"/>
              </w:rPr>
            </w:pPr>
            <w:proofErr w:type="spellStart"/>
            <w:r w:rsidRPr="00CF2E69">
              <w:rPr>
                <w:rStyle w:val="10"/>
                <w:rFonts w:eastAsia="Courier New"/>
                <w:sz w:val="24"/>
                <w:szCs w:val="24"/>
              </w:rPr>
              <w:t>Sol.NaCI</w:t>
            </w:r>
            <w:proofErr w:type="spellEnd"/>
            <w:r w:rsidRPr="00CF2E69">
              <w:rPr>
                <w:rStyle w:val="10"/>
                <w:rFonts w:eastAsia="Courier New"/>
                <w:sz w:val="24"/>
                <w:szCs w:val="24"/>
              </w:rPr>
              <w:t xml:space="preserve"> 0,9% -200 </w:t>
            </w:r>
            <w:proofErr w:type="spellStart"/>
            <w:r w:rsidRPr="00CF2E69">
              <w:rPr>
                <w:rStyle w:val="10"/>
                <w:rFonts w:eastAsia="Courier New"/>
                <w:sz w:val="24"/>
                <w:szCs w:val="24"/>
              </w:rPr>
              <w:t>ml</w:t>
            </w:r>
            <w:proofErr w:type="spellEnd"/>
            <w:r w:rsidRPr="00CF2E69">
              <w:rPr>
                <w:rStyle w:val="10"/>
                <w:rFonts w:eastAsia="Courier New"/>
                <w:sz w:val="24"/>
                <w:szCs w:val="24"/>
              </w:rPr>
              <w:t xml:space="preserve">  </w:t>
            </w:r>
          </w:p>
          <w:p w:rsidR="00CF2E69" w:rsidRPr="00CF2E69" w:rsidRDefault="00CF2E69" w:rsidP="00CF2E69">
            <w:pPr>
              <w:pStyle w:val="af1"/>
              <w:spacing w:line="276" w:lineRule="auto"/>
              <w:rPr>
                <w:rStyle w:val="10"/>
                <w:rFonts w:eastAsia="Courier New"/>
                <w:sz w:val="24"/>
                <w:szCs w:val="24"/>
              </w:rPr>
            </w:pPr>
            <w:r w:rsidRPr="00CF2E69">
              <w:rPr>
                <w:rStyle w:val="10"/>
                <w:rFonts w:eastAsia="Courier New"/>
                <w:sz w:val="24"/>
                <w:szCs w:val="24"/>
              </w:rPr>
              <w:t xml:space="preserve">в/в капельно 3 р/день, </w:t>
            </w:r>
          </w:p>
          <w:p w:rsidR="00CF2E69" w:rsidRPr="00CF2E69" w:rsidRDefault="00CF2E69" w:rsidP="00CF2E69">
            <w:pPr>
              <w:pStyle w:val="af1"/>
              <w:spacing w:line="276" w:lineRule="auto"/>
              <w:rPr>
                <w:rStyle w:val="10"/>
                <w:rFonts w:eastAsia="Courier New"/>
                <w:sz w:val="24"/>
                <w:szCs w:val="24"/>
              </w:rPr>
            </w:pPr>
          </w:p>
          <w:p w:rsidR="00CF2E69" w:rsidRPr="00CF2E69" w:rsidRDefault="00CF2E69" w:rsidP="00CF2E69">
            <w:pPr>
              <w:pStyle w:val="af1"/>
              <w:spacing w:line="276" w:lineRule="auto"/>
              <w:rPr>
                <w:rStyle w:val="10"/>
                <w:rFonts w:eastAsia="Courier New"/>
                <w:sz w:val="24"/>
                <w:szCs w:val="24"/>
              </w:rPr>
            </w:pPr>
            <w:proofErr w:type="spellStart"/>
            <w:r w:rsidRPr="00CF2E69">
              <w:rPr>
                <w:rStyle w:val="10"/>
                <w:rFonts w:eastAsia="Courier New"/>
                <w:sz w:val="24"/>
                <w:szCs w:val="24"/>
              </w:rPr>
              <w:t>Tab</w:t>
            </w:r>
            <w:proofErr w:type="spellEnd"/>
            <w:r w:rsidRPr="00CF2E69">
              <w:rPr>
                <w:rStyle w:val="10"/>
                <w:rFonts w:eastAsia="Courier New"/>
                <w:sz w:val="24"/>
                <w:szCs w:val="24"/>
              </w:rPr>
              <w:t xml:space="preserve">. </w:t>
            </w:r>
            <w:proofErr w:type="spellStart"/>
            <w:r w:rsidRPr="00CF2E69">
              <w:rPr>
                <w:rStyle w:val="10"/>
                <w:rFonts w:eastAsia="Courier New"/>
                <w:sz w:val="24"/>
                <w:szCs w:val="24"/>
              </w:rPr>
              <w:t>Ketoprofeni</w:t>
            </w:r>
            <w:proofErr w:type="spellEnd"/>
            <w:r w:rsidRPr="00CF2E69">
              <w:rPr>
                <w:rStyle w:val="10"/>
                <w:rFonts w:eastAsia="Courier New"/>
                <w:sz w:val="24"/>
                <w:szCs w:val="24"/>
              </w:rPr>
              <w:t xml:space="preserve"> 0.1</w:t>
            </w:r>
          </w:p>
          <w:p w:rsidR="00CF2E69" w:rsidRPr="00CF2E69" w:rsidRDefault="00CF2E69" w:rsidP="00CF2E69">
            <w:pPr>
              <w:pStyle w:val="af1"/>
              <w:spacing w:line="276" w:lineRule="auto"/>
              <w:rPr>
                <w:rStyle w:val="10"/>
                <w:rFonts w:eastAsia="Courier New"/>
                <w:sz w:val="24"/>
                <w:szCs w:val="24"/>
              </w:rPr>
            </w:pPr>
            <w:r w:rsidRPr="00CF2E69">
              <w:rPr>
                <w:rStyle w:val="10"/>
                <w:rFonts w:eastAsia="Courier New"/>
                <w:sz w:val="24"/>
                <w:szCs w:val="24"/>
              </w:rPr>
              <w:t>в/м  2р/день,</w:t>
            </w:r>
          </w:p>
          <w:p w:rsidR="00CF2E69" w:rsidRPr="00CF2E69" w:rsidRDefault="00CF2E69" w:rsidP="00CF2E69">
            <w:pPr>
              <w:pStyle w:val="af1"/>
              <w:spacing w:line="276" w:lineRule="auto"/>
              <w:rPr>
                <w:rStyle w:val="10"/>
                <w:rFonts w:eastAsia="Courier New"/>
                <w:sz w:val="24"/>
                <w:szCs w:val="24"/>
              </w:rPr>
            </w:pPr>
          </w:p>
          <w:p w:rsidR="00CF2E69" w:rsidRPr="00CF2E69" w:rsidRDefault="00CF2E69" w:rsidP="00CF2E69">
            <w:pPr>
              <w:pStyle w:val="af1"/>
              <w:spacing w:line="276" w:lineRule="auto"/>
              <w:rPr>
                <w:rStyle w:val="10"/>
                <w:rFonts w:eastAsia="Courier New"/>
                <w:sz w:val="24"/>
                <w:szCs w:val="24"/>
              </w:rPr>
            </w:pPr>
            <w:r w:rsidRPr="00CF2E69">
              <w:rPr>
                <w:rStyle w:val="10"/>
                <w:rFonts w:eastAsia="Courier New"/>
                <w:sz w:val="24"/>
                <w:szCs w:val="24"/>
              </w:rPr>
              <w:t xml:space="preserve"> </w:t>
            </w:r>
            <w:proofErr w:type="spellStart"/>
            <w:r w:rsidRPr="00CF2E69">
              <w:rPr>
                <w:rStyle w:val="10"/>
                <w:rFonts w:eastAsia="Courier New"/>
                <w:sz w:val="24"/>
                <w:szCs w:val="24"/>
              </w:rPr>
              <w:t>Sol.Fraxiparini</w:t>
            </w:r>
            <w:proofErr w:type="spellEnd"/>
            <w:r w:rsidRPr="00CF2E69">
              <w:rPr>
                <w:rStyle w:val="10"/>
                <w:rFonts w:eastAsia="Courier New"/>
                <w:sz w:val="24"/>
                <w:szCs w:val="24"/>
              </w:rPr>
              <w:t xml:space="preserve"> 0,3ml</w:t>
            </w:r>
          </w:p>
          <w:p w:rsidR="00CF2E69" w:rsidRPr="00CF2E69" w:rsidRDefault="00CF2E69" w:rsidP="00CF2E69">
            <w:pPr>
              <w:pStyle w:val="af1"/>
              <w:spacing w:line="276" w:lineRule="auto"/>
              <w:rPr>
                <w:rStyle w:val="10"/>
                <w:rFonts w:eastAsia="Courier New"/>
                <w:sz w:val="24"/>
                <w:szCs w:val="24"/>
                <w:lang w:val="en-US"/>
              </w:rPr>
            </w:pPr>
            <w:r w:rsidRPr="00CF2E69">
              <w:rPr>
                <w:rStyle w:val="10"/>
                <w:rFonts w:eastAsia="Courier New"/>
                <w:sz w:val="24"/>
                <w:szCs w:val="24"/>
              </w:rPr>
              <w:t>П</w:t>
            </w:r>
            <w:r w:rsidRPr="00CF2E69">
              <w:rPr>
                <w:rStyle w:val="10"/>
                <w:rFonts w:eastAsia="Courier New"/>
                <w:sz w:val="24"/>
                <w:szCs w:val="24"/>
                <w:lang w:val="en-US"/>
              </w:rPr>
              <w:t>/</w:t>
            </w:r>
            <w:r w:rsidRPr="00CF2E69">
              <w:rPr>
                <w:rStyle w:val="10"/>
                <w:rFonts w:eastAsia="Courier New"/>
                <w:sz w:val="24"/>
                <w:szCs w:val="24"/>
              </w:rPr>
              <w:t>к</w:t>
            </w:r>
            <w:r w:rsidRPr="00CF2E69">
              <w:rPr>
                <w:rStyle w:val="10"/>
                <w:rFonts w:eastAsia="Courier New"/>
                <w:sz w:val="24"/>
                <w:szCs w:val="24"/>
                <w:lang w:val="en-US"/>
              </w:rPr>
              <w:t xml:space="preserve"> 1 </w:t>
            </w:r>
            <w:r w:rsidRPr="00CF2E69">
              <w:rPr>
                <w:rStyle w:val="10"/>
                <w:rFonts w:eastAsia="Courier New"/>
                <w:sz w:val="24"/>
                <w:szCs w:val="24"/>
              </w:rPr>
              <w:t>р</w:t>
            </w:r>
            <w:r w:rsidRPr="00CF2E69">
              <w:rPr>
                <w:rStyle w:val="10"/>
                <w:rFonts w:eastAsia="Courier New"/>
                <w:sz w:val="24"/>
                <w:szCs w:val="24"/>
                <w:lang w:val="en-US"/>
              </w:rPr>
              <w:t>/</w:t>
            </w:r>
            <w:r w:rsidRPr="00CF2E69">
              <w:rPr>
                <w:rStyle w:val="10"/>
                <w:rFonts w:eastAsia="Courier New"/>
                <w:sz w:val="24"/>
                <w:szCs w:val="24"/>
              </w:rPr>
              <w:t>д</w:t>
            </w:r>
          </w:p>
          <w:p w:rsidR="00CF2E69" w:rsidRPr="00CF2E69" w:rsidRDefault="00CF2E69" w:rsidP="00CF2E69">
            <w:pPr>
              <w:pStyle w:val="af1"/>
              <w:spacing w:line="276" w:lineRule="auto"/>
              <w:rPr>
                <w:rStyle w:val="10"/>
                <w:rFonts w:eastAsia="Courier New"/>
                <w:sz w:val="24"/>
                <w:szCs w:val="24"/>
                <w:lang w:val="en-US"/>
              </w:rPr>
            </w:pPr>
          </w:p>
          <w:p w:rsidR="00CF2E69" w:rsidRPr="00CF2E69" w:rsidRDefault="00CF2E69" w:rsidP="00CF2E69">
            <w:pPr>
              <w:pStyle w:val="af1"/>
              <w:spacing w:line="276" w:lineRule="auto"/>
              <w:rPr>
                <w:rStyle w:val="10"/>
                <w:rFonts w:eastAsia="Courier New"/>
                <w:sz w:val="24"/>
                <w:szCs w:val="24"/>
                <w:lang w:val="en-US"/>
              </w:rPr>
            </w:pPr>
            <w:r w:rsidRPr="00CF2E69">
              <w:rPr>
                <w:rStyle w:val="10"/>
                <w:rFonts w:eastAsia="Courier New"/>
                <w:sz w:val="24"/>
                <w:szCs w:val="24"/>
                <w:lang w:val="en-US"/>
              </w:rPr>
              <w:t xml:space="preserve">Sol. </w:t>
            </w:r>
            <w:proofErr w:type="spellStart"/>
            <w:r w:rsidRPr="00CF2E69">
              <w:rPr>
                <w:rStyle w:val="10"/>
                <w:rFonts w:eastAsia="Courier New"/>
                <w:sz w:val="24"/>
                <w:szCs w:val="24"/>
                <w:lang w:val="en-US"/>
              </w:rPr>
              <w:t>Quamatel</w:t>
            </w:r>
            <w:proofErr w:type="spellEnd"/>
            <w:r w:rsidRPr="00CF2E69">
              <w:rPr>
                <w:rStyle w:val="10"/>
                <w:rFonts w:eastAsia="Courier New"/>
                <w:sz w:val="24"/>
                <w:szCs w:val="24"/>
                <w:lang w:val="en-US"/>
              </w:rPr>
              <w:t xml:space="preserve"> 0.02</w:t>
            </w:r>
          </w:p>
          <w:p w:rsidR="00CF2E69" w:rsidRPr="00CF2E69" w:rsidRDefault="00CF2E69" w:rsidP="00CF2E69">
            <w:pPr>
              <w:pStyle w:val="af1"/>
              <w:spacing w:line="276" w:lineRule="auto"/>
              <w:rPr>
                <w:rStyle w:val="10"/>
                <w:rFonts w:eastAsia="Courier New"/>
                <w:sz w:val="24"/>
                <w:szCs w:val="24"/>
              </w:rPr>
            </w:pPr>
            <w:r w:rsidRPr="00CF2E69">
              <w:rPr>
                <w:rStyle w:val="10"/>
                <w:rFonts w:eastAsia="Courier New"/>
                <w:sz w:val="24"/>
                <w:szCs w:val="24"/>
                <w:lang w:val="en-US"/>
              </w:rPr>
              <w:t xml:space="preserve"> </w:t>
            </w:r>
            <w:proofErr w:type="spellStart"/>
            <w:r w:rsidRPr="00CF2E69">
              <w:rPr>
                <w:rStyle w:val="10"/>
                <w:rFonts w:eastAsia="Courier New"/>
                <w:sz w:val="24"/>
                <w:szCs w:val="24"/>
              </w:rPr>
              <w:t>Sol.NaCI</w:t>
            </w:r>
            <w:proofErr w:type="spellEnd"/>
            <w:r w:rsidRPr="00CF2E69">
              <w:rPr>
                <w:rStyle w:val="10"/>
                <w:rFonts w:eastAsia="Courier New"/>
                <w:sz w:val="24"/>
                <w:szCs w:val="24"/>
              </w:rPr>
              <w:t xml:space="preserve"> 0,9%-20 </w:t>
            </w:r>
            <w:proofErr w:type="spellStart"/>
            <w:r w:rsidRPr="00CF2E69">
              <w:rPr>
                <w:rStyle w:val="10"/>
                <w:rFonts w:eastAsia="Courier New"/>
                <w:sz w:val="24"/>
                <w:szCs w:val="24"/>
              </w:rPr>
              <w:t>ml</w:t>
            </w:r>
            <w:proofErr w:type="spellEnd"/>
            <w:r w:rsidRPr="00CF2E69">
              <w:rPr>
                <w:rStyle w:val="10"/>
                <w:rFonts w:eastAsia="Courier New"/>
                <w:sz w:val="24"/>
                <w:szCs w:val="24"/>
              </w:rPr>
              <w:t xml:space="preserve"> </w:t>
            </w:r>
          </w:p>
          <w:p w:rsidR="00CF2E69" w:rsidRPr="00CF2E69" w:rsidRDefault="00CF2E69" w:rsidP="00CF2E69">
            <w:pPr>
              <w:pStyle w:val="af1"/>
              <w:spacing w:line="276" w:lineRule="auto"/>
              <w:rPr>
                <w:rStyle w:val="10"/>
                <w:rFonts w:eastAsia="Courier New"/>
                <w:sz w:val="24"/>
                <w:szCs w:val="24"/>
              </w:rPr>
            </w:pPr>
            <w:r w:rsidRPr="00CF2E69">
              <w:rPr>
                <w:rStyle w:val="10"/>
                <w:rFonts w:eastAsia="Courier New"/>
                <w:sz w:val="24"/>
                <w:szCs w:val="24"/>
              </w:rPr>
              <w:t>В/в 2 р/д</w:t>
            </w:r>
          </w:p>
          <w:p w:rsidR="00CF2E69" w:rsidRPr="00CF2E69" w:rsidRDefault="00CF2E69" w:rsidP="00CF2E69">
            <w:pPr>
              <w:pStyle w:val="af1"/>
              <w:spacing w:line="276" w:lineRule="auto"/>
              <w:rPr>
                <w:rStyle w:val="10"/>
                <w:rFonts w:eastAsia="Courier New"/>
                <w:sz w:val="24"/>
                <w:szCs w:val="24"/>
              </w:rPr>
            </w:pPr>
          </w:p>
          <w:p w:rsidR="00CF2E69" w:rsidRDefault="00CF2E69" w:rsidP="00CF2E69">
            <w:pPr>
              <w:pStyle w:val="af1"/>
              <w:spacing w:line="276" w:lineRule="auto"/>
              <w:rPr>
                <w:rStyle w:val="10"/>
                <w:rFonts w:eastAsia="Courier New"/>
                <w:sz w:val="24"/>
                <w:szCs w:val="24"/>
              </w:rPr>
            </w:pPr>
            <w:r w:rsidRPr="00CF2E69">
              <w:rPr>
                <w:rStyle w:val="10"/>
                <w:rFonts w:eastAsia="Courier New"/>
                <w:sz w:val="24"/>
                <w:szCs w:val="24"/>
              </w:rPr>
              <w:t xml:space="preserve">Ежедневные перевязки с антисептиками (Водный раствор </w:t>
            </w:r>
            <w:proofErr w:type="spellStart"/>
            <w:r w:rsidRPr="00CF2E69">
              <w:rPr>
                <w:rStyle w:val="10"/>
                <w:rFonts w:eastAsia="Courier New"/>
                <w:sz w:val="24"/>
                <w:szCs w:val="24"/>
              </w:rPr>
              <w:t>хлоргексидина</w:t>
            </w:r>
            <w:proofErr w:type="spellEnd"/>
            <w:r w:rsidRPr="00CF2E69">
              <w:rPr>
                <w:rStyle w:val="10"/>
                <w:rFonts w:eastAsia="Courier New"/>
                <w:sz w:val="24"/>
                <w:szCs w:val="24"/>
              </w:rPr>
              <w:t xml:space="preserve"> 0,02%)</w:t>
            </w:r>
          </w:p>
          <w:p w:rsidR="00947015" w:rsidRDefault="00947015" w:rsidP="00CF2E69">
            <w:pPr>
              <w:pStyle w:val="af1"/>
              <w:spacing w:line="276" w:lineRule="auto"/>
              <w:rPr>
                <w:rStyle w:val="10"/>
                <w:rFonts w:eastAsia="Courier New"/>
                <w:sz w:val="24"/>
                <w:szCs w:val="24"/>
              </w:rPr>
            </w:pPr>
            <w:r>
              <w:rPr>
                <w:rStyle w:val="10"/>
                <w:rFonts w:eastAsia="Courier New"/>
                <w:sz w:val="24"/>
                <w:szCs w:val="24"/>
              </w:rPr>
              <w:t xml:space="preserve"> Дренаж убрать.</w:t>
            </w:r>
          </w:p>
          <w:p w:rsidR="00724F27" w:rsidRPr="003B7820" w:rsidRDefault="00724F27" w:rsidP="00C23204">
            <w:pPr>
              <w:spacing w:line="276" w:lineRule="auto"/>
              <w:ind w:left="720"/>
              <w:rPr>
                <w:rStyle w:val="10"/>
                <w:rFonts w:eastAsia="Courier New"/>
                <w:sz w:val="24"/>
                <w:szCs w:val="24"/>
              </w:rPr>
            </w:pPr>
          </w:p>
        </w:tc>
      </w:tr>
      <w:tr w:rsidR="00947015" w:rsidRPr="003B7820" w:rsidTr="00C5548F">
        <w:tc>
          <w:tcPr>
            <w:tcW w:w="5070" w:type="dxa"/>
          </w:tcPr>
          <w:p w:rsidR="00947015" w:rsidRPr="003B7820" w:rsidRDefault="00B67B29" w:rsidP="00E34B0E">
            <w:pPr>
              <w:pStyle w:val="3"/>
              <w:shd w:val="clear" w:color="auto" w:fill="auto"/>
              <w:spacing w:after="0" w:line="276" w:lineRule="auto"/>
              <w:ind w:firstLine="480"/>
              <w:jc w:val="both"/>
              <w:rPr>
                <w:rStyle w:val="10"/>
                <w:sz w:val="24"/>
                <w:szCs w:val="24"/>
              </w:rPr>
            </w:pPr>
            <w:r>
              <w:rPr>
                <w:rStyle w:val="10"/>
                <w:sz w:val="24"/>
                <w:szCs w:val="24"/>
              </w:rPr>
              <w:t>09</w:t>
            </w:r>
            <w:r w:rsidR="00C23204">
              <w:rPr>
                <w:rStyle w:val="10"/>
                <w:sz w:val="24"/>
                <w:szCs w:val="24"/>
              </w:rPr>
              <w:t>.</w:t>
            </w:r>
            <w:r>
              <w:rPr>
                <w:rStyle w:val="10"/>
                <w:sz w:val="24"/>
                <w:szCs w:val="24"/>
                <w:lang w:val="en-US"/>
              </w:rPr>
              <w:t>1</w:t>
            </w:r>
            <w:r>
              <w:rPr>
                <w:rStyle w:val="10"/>
                <w:sz w:val="24"/>
                <w:szCs w:val="24"/>
              </w:rPr>
              <w:t>1</w:t>
            </w:r>
            <w:r w:rsidR="00C23204">
              <w:rPr>
                <w:rStyle w:val="10"/>
                <w:sz w:val="24"/>
                <w:szCs w:val="24"/>
              </w:rPr>
              <w:t>.1</w:t>
            </w:r>
            <w:r w:rsidR="00C23204">
              <w:rPr>
                <w:rStyle w:val="10"/>
                <w:sz w:val="24"/>
                <w:szCs w:val="24"/>
                <w:lang w:val="en-US"/>
              </w:rPr>
              <w:t>6</w:t>
            </w:r>
            <w:r w:rsidR="00947015">
              <w:rPr>
                <w:rStyle w:val="10"/>
                <w:sz w:val="24"/>
                <w:szCs w:val="24"/>
              </w:rPr>
              <w:t xml:space="preserve"> Без жалоб</w:t>
            </w:r>
          </w:p>
          <w:p w:rsidR="00947015" w:rsidRPr="003B7820" w:rsidRDefault="00947015" w:rsidP="00E34B0E">
            <w:pPr>
              <w:pStyle w:val="3"/>
              <w:shd w:val="clear" w:color="auto" w:fill="auto"/>
              <w:spacing w:after="0" w:line="276" w:lineRule="auto"/>
              <w:ind w:firstLine="480"/>
              <w:jc w:val="both"/>
              <w:rPr>
                <w:rStyle w:val="10"/>
                <w:sz w:val="24"/>
                <w:szCs w:val="24"/>
              </w:rPr>
            </w:pPr>
            <w:r w:rsidRPr="003B7820">
              <w:rPr>
                <w:rStyle w:val="10"/>
                <w:sz w:val="24"/>
                <w:szCs w:val="24"/>
              </w:rPr>
              <w:t>Температура тела 3</w:t>
            </w:r>
            <w:r>
              <w:rPr>
                <w:rStyle w:val="10"/>
                <w:sz w:val="24"/>
                <w:szCs w:val="24"/>
              </w:rPr>
              <w:t>6,7</w:t>
            </w:r>
            <w:r w:rsidRPr="003B7820">
              <w:rPr>
                <w:rStyle w:val="10"/>
                <w:sz w:val="24"/>
                <w:szCs w:val="24"/>
              </w:rPr>
              <w:t xml:space="preserve"> С.</w:t>
            </w:r>
          </w:p>
          <w:p w:rsidR="00947015" w:rsidRDefault="00947015" w:rsidP="00E34B0E">
            <w:pPr>
              <w:pStyle w:val="3"/>
              <w:shd w:val="clear" w:color="auto" w:fill="auto"/>
              <w:spacing w:after="0" w:line="276" w:lineRule="auto"/>
              <w:ind w:firstLine="480"/>
              <w:jc w:val="both"/>
              <w:rPr>
                <w:rStyle w:val="10"/>
                <w:sz w:val="24"/>
                <w:szCs w:val="24"/>
              </w:rPr>
            </w:pPr>
            <w:r w:rsidRPr="003B7820">
              <w:rPr>
                <w:rStyle w:val="10"/>
                <w:sz w:val="24"/>
                <w:szCs w:val="24"/>
              </w:rPr>
              <w:t xml:space="preserve">Объективно: Положение активное. Кожные покровы обычной окраски. В легких </w:t>
            </w:r>
            <w:r w:rsidRPr="003B7820">
              <w:rPr>
                <w:rStyle w:val="10"/>
                <w:sz w:val="24"/>
                <w:szCs w:val="24"/>
              </w:rPr>
              <w:lastRenderedPageBreak/>
              <w:t xml:space="preserve">дыхание проводится по всем полям, везикулярное. Тоны сердца приглушены, ритмичные ЧСС </w:t>
            </w:r>
            <w:r>
              <w:rPr>
                <w:rStyle w:val="10"/>
                <w:sz w:val="24"/>
                <w:szCs w:val="24"/>
              </w:rPr>
              <w:t>76</w:t>
            </w:r>
            <w:r w:rsidRPr="003B7820">
              <w:rPr>
                <w:rStyle w:val="10"/>
                <w:sz w:val="24"/>
                <w:szCs w:val="24"/>
              </w:rPr>
              <w:t xml:space="preserve"> </w:t>
            </w:r>
            <w:proofErr w:type="spellStart"/>
            <w:r w:rsidRPr="003B7820">
              <w:rPr>
                <w:rStyle w:val="10"/>
                <w:sz w:val="24"/>
                <w:szCs w:val="24"/>
              </w:rPr>
              <w:t>уд.в</w:t>
            </w:r>
            <w:proofErr w:type="spellEnd"/>
            <w:r w:rsidRPr="003B7820">
              <w:rPr>
                <w:rStyle w:val="10"/>
                <w:sz w:val="24"/>
                <w:szCs w:val="24"/>
              </w:rPr>
              <w:t xml:space="preserve"> мин., АД 1</w:t>
            </w:r>
            <w:r>
              <w:rPr>
                <w:rStyle w:val="10"/>
                <w:sz w:val="24"/>
                <w:szCs w:val="24"/>
              </w:rPr>
              <w:t>2</w:t>
            </w:r>
            <w:r w:rsidRPr="003B7820">
              <w:rPr>
                <w:rStyle w:val="10"/>
                <w:sz w:val="24"/>
                <w:szCs w:val="24"/>
              </w:rPr>
              <w:t xml:space="preserve">0\70мм.рт.ст. </w:t>
            </w:r>
          </w:p>
          <w:p w:rsidR="00947015" w:rsidRDefault="00947015" w:rsidP="00E34B0E">
            <w:pPr>
              <w:pStyle w:val="3"/>
              <w:shd w:val="clear" w:color="auto" w:fill="auto"/>
              <w:spacing w:after="0" w:line="276" w:lineRule="auto"/>
              <w:ind w:firstLine="480"/>
              <w:jc w:val="both"/>
              <w:rPr>
                <w:rStyle w:val="10"/>
                <w:sz w:val="24"/>
                <w:szCs w:val="24"/>
              </w:rPr>
            </w:pPr>
            <w:r w:rsidRPr="003B7820">
              <w:rPr>
                <w:rStyle w:val="10"/>
                <w:sz w:val="24"/>
                <w:szCs w:val="24"/>
              </w:rPr>
              <w:t>Локально: Язык влажный. Живот не вздут, при пальпации мягкий, безболезненный во всех отделах.</w:t>
            </w:r>
            <w:r>
              <w:rPr>
                <w:rStyle w:val="10"/>
                <w:sz w:val="24"/>
                <w:szCs w:val="24"/>
              </w:rPr>
              <w:t xml:space="preserve"> Стул есть. Повязки сухие. Послеоперационные раны без гиперемии  и отека.</w:t>
            </w:r>
          </w:p>
        </w:tc>
        <w:tc>
          <w:tcPr>
            <w:tcW w:w="5070" w:type="dxa"/>
          </w:tcPr>
          <w:p w:rsidR="00CF2E69" w:rsidRPr="003B7820" w:rsidRDefault="00CF2E69" w:rsidP="00CF2E69">
            <w:pPr>
              <w:pStyle w:val="af1"/>
              <w:rPr>
                <w:rStyle w:val="10"/>
                <w:rFonts w:eastAsia="Courier New"/>
                <w:sz w:val="24"/>
                <w:szCs w:val="24"/>
              </w:rPr>
            </w:pPr>
            <w:r w:rsidRPr="003B7820">
              <w:rPr>
                <w:rStyle w:val="10"/>
                <w:rFonts w:eastAsia="Courier New"/>
                <w:sz w:val="24"/>
                <w:szCs w:val="24"/>
              </w:rPr>
              <w:lastRenderedPageBreak/>
              <w:t xml:space="preserve">Общий режим, </w:t>
            </w:r>
          </w:p>
          <w:p w:rsidR="00CF2E69" w:rsidRDefault="00CF2E69" w:rsidP="00CF2E69">
            <w:pPr>
              <w:pStyle w:val="af1"/>
              <w:rPr>
                <w:rStyle w:val="10"/>
                <w:rFonts w:eastAsia="Courier New"/>
                <w:sz w:val="24"/>
                <w:szCs w:val="24"/>
              </w:rPr>
            </w:pPr>
            <w:r w:rsidRPr="003B7820">
              <w:rPr>
                <w:rStyle w:val="10"/>
                <w:rFonts w:eastAsia="Courier New"/>
                <w:sz w:val="24"/>
                <w:szCs w:val="24"/>
              </w:rPr>
              <w:t xml:space="preserve">Стол №5, </w:t>
            </w:r>
          </w:p>
          <w:p w:rsidR="00CF2E69" w:rsidRPr="003B7820" w:rsidRDefault="00CF2E69" w:rsidP="00CF2E69">
            <w:pPr>
              <w:pStyle w:val="af1"/>
              <w:rPr>
                <w:rStyle w:val="10"/>
                <w:rFonts w:eastAsia="Courier New"/>
                <w:sz w:val="24"/>
                <w:szCs w:val="24"/>
              </w:rPr>
            </w:pPr>
          </w:p>
          <w:p w:rsidR="00CF2E69" w:rsidRDefault="00CF2E69" w:rsidP="00CF2E69">
            <w:pPr>
              <w:pStyle w:val="af1"/>
              <w:rPr>
                <w:rStyle w:val="10"/>
                <w:rFonts w:eastAsia="Courier New"/>
                <w:sz w:val="24"/>
                <w:szCs w:val="24"/>
              </w:rPr>
            </w:pPr>
            <w:r w:rsidRPr="003B7820">
              <w:rPr>
                <w:rStyle w:val="10"/>
                <w:rFonts w:eastAsia="Courier New"/>
                <w:sz w:val="24"/>
                <w:szCs w:val="24"/>
                <w:lang w:val="en-US"/>
              </w:rPr>
              <w:t>Sol</w:t>
            </w:r>
            <w:r w:rsidRPr="00CF2E69">
              <w:rPr>
                <w:rStyle w:val="10"/>
                <w:rFonts w:eastAsia="Courier New"/>
                <w:sz w:val="24"/>
                <w:szCs w:val="24"/>
              </w:rPr>
              <w:t>.</w:t>
            </w:r>
            <w:proofErr w:type="spellStart"/>
            <w:r>
              <w:rPr>
                <w:rStyle w:val="10"/>
                <w:rFonts w:eastAsia="Courier New"/>
                <w:sz w:val="24"/>
                <w:szCs w:val="24"/>
                <w:lang w:val="en-US"/>
              </w:rPr>
              <w:t>Sterofundini</w:t>
            </w:r>
            <w:proofErr w:type="spellEnd"/>
            <w:r w:rsidRPr="0067235F">
              <w:rPr>
                <w:rStyle w:val="10"/>
                <w:rFonts w:eastAsia="Courier New"/>
                <w:sz w:val="24"/>
                <w:szCs w:val="24"/>
              </w:rPr>
              <w:t xml:space="preserve"> 500</w:t>
            </w:r>
            <w:r w:rsidRPr="003B7820">
              <w:rPr>
                <w:rStyle w:val="10"/>
                <w:rFonts w:eastAsia="Courier New"/>
                <w:sz w:val="24"/>
                <w:szCs w:val="24"/>
                <w:lang w:val="en-US"/>
              </w:rPr>
              <w:t>ml</w:t>
            </w:r>
            <w:r w:rsidRPr="0067235F">
              <w:rPr>
                <w:rStyle w:val="10"/>
                <w:rFonts w:eastAsia="Courier New"/>
                <w:sz w:val="24"/>
                <w:szCs w:val="24"/>
              </w:rPr>
              <w:t xml:space="preserve"> </w:t>
            </w:r>
          </w:p>
          <w:p w:rsidR="00CF2E69" w:rsidRDefault="00CF2E69" w:rsidP="00CF2E69">
            <w:pPr>
              <w:pStyle w:val="af1"/>
              <w:rPr>
                <w:rStyle w:val="10"/>
                <w:rFonts w:eastAsia="Courier New"/>
                <w:sz w:val="24"/>
                <w:szCs w:val="24"/>
              </w:rPr>
            </w:pPr>
            <w:r w:rsidRPr="003B7820">
              <w:rPr>
                <w:rStyle w:val="10"/>
                <w:rFonts w:eastAsia="Courier New"/>
                <w:sz w:val="24"/>
                <w:szCs w:val="24"/>
              </w:rPr>
              <w:t>в</w:t>
            </w:r>
            <w:r w:rsidRPr="0067235F">
              <w:rPr>
                <w:rStyle w:val="10"/>
                <w:rFonts w:eastAsia="Courier New"/>
                <w:sz w:val="24"/>
                <w:szCs w:val="24"/>
              </w:rPr>
              <w:t>/</w:t>
            </w:r>
            <w:r w:rsidRPr="003B7820">
              <w:rPr>
                <w:rStyle w:val="10"/>
                <w:rFonts w:eastAsia="Courier New"/>
                <w:sz w:val="24"/>
                <w:szCs w:val="24"/>
              </w:rPr>
              <w:t>в</w:t>
            </w:r>
            <w:r w:rsidRPr="0067235F">
              <w:rPr>
                <w:rStyle w:val="10"/>
                <w:rFonts w:eastAsia="Courier New"/>
                <w:sz w:val="24"/>
                <w:szCs w:val="24"/>
              </w:rPr>
              <w:t xml:space="preserve"> </w:t>
            </w:r>
            <w:r>
              <w:rPr>
                <w:rStyle w:val="10"/>
                <w:rFonts w:eastAsia="Courier New"/>
                <w:sz w:val="24"/>
                <w:szCs w:val="24"/>
              </w:rPr>
              <w:t xml:space="preserve">кап </w:t>
            </w:r>
            <w:r w:rsidRPr="0067235F">
              <w:rPr>
                <w:rStyle w:val="10"/>
                <w:rFonts w:eastAsia="Courier New"/>
                <w:sz w:val="24"/>
                <w:szCs w:val="24"/>
              </w:rPr>
              <w:t>1</w:t>
            </w:r>
            <w:r w:rsidRPr="003B7820">
              <w:rPr>
                <w:rStyle w:val="10"/>
                <w:rFonts w:eastAsia="Courier New"/>
                <w:sz w:val="24"/>
                <w:szCs w:val="24"/>
              </w:rPr>
              <w:t>р</w:t>
            </w:r>
            <w:r w:rsidRPr="0067235F">
              <w:rPr>
                <w:rStyle w:val="10"/>
                <w:rFonts w:eastAsia="Courier New"/>
                <w:sz w:val="24"/>
                <w:szCs w:val="24"/>
              </w:rPr>
              <w:t>/</w:t>
            </w:r>
            <w:r w:rsidRPr="003B7820">
              <w:rPr>
                <w:rStyle w:val="10"/>
                <w:rFonts w:eastAsia="Courier New"/>
                <w:sz w:val="24"/>
                <w:szCs w:val="24"/>
              </w:rPr>
              <w:t>день</w:t>
            </w:r>
          </w:p>
          <w:p w:rsidR="00CF2E69" w:rsidRPr="0067235F" w:rsidRDefault="00CF2E69" w:rsidP="00CF2E69">
            <w:pPr>
              <w:pStyle w:val="af1"/>
              <w:rPr>
                <w:rStyle w:val="10"/>
                <w:rFonts w:eastAsia="Courier New"/>
                <w:sz w:val="24"/>
                <w:szCs w:val="24"/>
              </w:rPr>
            </w:pPr>
          </w:p>
          <w:p w:rsidR="00CF2E69" w:rsidRDefault="00CF2E69" w:rsidP="00CF2E69">
            <w:pPr>
              <w:pStyle w:val="af1"/>
              <w:rPr>
                <w:rStyle w:val="10"/>
                <w:rFonts w:eastAsia="Courier New"/>
                <w:sz w:val="24"/>
                <w:szCs w:val="24"/>
              </w:rPr>
            </w:pPr>
            <w:r w:rsidRPr="003B7820">
              <w:rPr>
                <w:rStyle w:val="10"/>
                <w:rFonts w:eastAsia="Courier New"/>
                <w:sz w:val="24"/>
                <w:szCs w:val="24"/>
                <w:lang w:val="en-US"/>
              </w:rPr>
              <w:t>Sol</w:t>
            </w:r>
            <w:r w:rsidRPr="0067235F">
              <w:rPr>
                <w:rStyle w:val="10"/>
                <w:rFonts w:eastAsia="Courier New"/>
                <w:sz w:val="24"/>
                <w:szCs w:val="24"/>
              </w:rPr>
              <w:t xml:space="preserve"> </w:t>
            </w:r>
            <w:proofErr w:type="spellStart"/>
            <w:r w:rsidRPr="003B7820">
              <w:rPr>
                <w:rStyle w:val="10"/>
                <w:rFonts w:eastAsia="Courier New"/>
                <w:sz w:val="24"/>
                <w:szCs w:val="24"/>
                <w:lang w:val="en-US"/>
              </w:rPr>
              <w:t>Glucosae</w:t>
            </w:r>
            <w:proofErr w:type="spellEnd"/>
            <w:r w:rsidRPr="00CF2E69">
              <w:rPr>
                <w:rStyle w:val="10"/>
                <w:rFonts w:eastAsia="Courier New"/>
                <w:sz w:val="24"/>
                <w:szCs w:val="24"/>
              </w:rPr>
              <w:t xml:space="preserve"> 5% 200</w:t>
            </w:r>
            <w:r w:rsidRPr="003B7820">
              <w:rPr>
                <w:rStyle w:val="10"/>
                <w:rFonts w:eastAsia="Courier New"/>
                <w:sz w:val="24"/>
                <w:szCs w:val="24"/>
              </w:rPr>
              <w:t>мл</w:t>
            </w:r>
            <w:r w:rsidRPr="00CF2E69">
              <w:rPr>
                <w:rStyle w:val="10"/>
                <w:rFonts w:eastAsia="Courier New"/>
                <w:sz w:val="24"/>
                <w:szCs w:val="24"/>
              </w:rPr>
              <w:t xml:space="preserve"> </w:t>
            </w:r>
          </w:p>
          <w:p w:rsidR="00CF2E69" w:rsidRDefault="00CF2E69" w:rsidP="00CF2E69">
            <w:pPr>
              <w:pStyle w:val="af1"/>
              <w:rPr>
                <w:rStyle w:val="10"/>
                <w:rFonts w:eastAsia="Courier New"/>
                <w:sz w:val="24"/>
                <w:szCs w:val="24"/>
                <w:lang w:val="en-US"/>
              </w:rPr>
            </w:pPr>
            <w:proofErr w:type="spellStart"/>
            <w:r>
              <w:rPr>
                <w:rStyle w:val="10"/>
                <w:rFonts w:eastAsia="Courier New"/>
                <w:sz w:val="24"/>
                <w:szCs w:val="24"/>
                <w:lang w:val="en-US"/>
              </w:rPr>
              <w:t>Sol.KCI</w:t>
            </w:r>
            <w:proofErr w:type="spellEnd"/>
            <w:r>
              <w:rPr>
                <w:rStyle w:val="10"/>
                <w:rFonts w:eastAsia="Courier New"/>
                <w:sz w:val="24"/>
                <w:szCs w:val="24"/>
                <w:lang w:val="en-US"/>
              </w:rPr>
              <w:t xml:space="preserve"> 4% -30 ml</w:t>
            </w:r>
          </w:p>
          <w:p w:rsidR="00CF2E69" w:rsidRDefault="00CF2E69" w:rsidP="00CF2E69">
            <w:pPr>
              <w:pStyle w:val="af1"/>
              <w:rPr>
                <w:rStyle w:val="10"/>
                <w:rFonts w:eastAsia="Courier New"/>
                <w:sz w:val="24"/>
                <w:szCs w:val="24"/>
                <w:lang w:val="en-US"/>
              </w:rPr>
            </w:pPr>
            <w:r>
              <w:rPr>
                <w:rStyle w:val="10"/>
                <w:rFonts w:eastAsia="Courier New"/>
                <w:sz w:val="24"/>
                <w:szCs w:val="24"/>
                <w:lang w:val="en-US"/>
              </w:rPr>
              <w:t>Sol.MgSo4 -5 ml</w:t>
            </w:r>
          </w:p>
          <w:p w:rsidR="00CF2E69" w:rsidRPr="00CF2E69" w:rsidRDefault="00CF2E69" w:rsidP="00CF2E69">
            <w:pPr>
              <w:pStyle w:val="af1"/>
              <w:rPr>
                <w:rStyle w:val="10"/>
                <w:rFonts w:eastAsia="Courier New"/>
                <w:sz w:val="24"/>
                <w:szCs w:val="24"/>
              </w:rPr>
            </w:pPr>
            <w:proofErr w:type="spellStart"/>
            <w:r>
              <w:rPr>
                <w:rStyle w:val="10"/>
                <w:rFonts w:eastAsia="Courier New"/>
                <w:sz w:val="24"/>
                <w:szCs w:val="24"/>
                <w:lang w:val="en-US"/>
              </w:rPr>
              <w:t>Insulini</w:t>
            </w:r>
            <w:proofErr w:type="spellEnd"/>
            <w:r w:rsidRPr="00CF2E69">
              <w:rPr>
                <w:rStyle w:val="10"/>
                <w:rFonts w:eastAsia="Courier New"/>
                <w:sz w:val="24"/>
                <w:szCs w:val="24"/>
              </w:rPr>
              <w:t xml:space="preserve"> 6 </w:t>
            </w:r>
            <w:r>
              <w:rPr>
                <w:rStyle w:val="10"/>
                <w:rFonts w:eastAsia="Courier New"/>
                <w:sz w:val="24"/>
                <w:szCs w:val="24"/>
                <w:lang w:val="en-US"/>
              </w:rPr>
              <w:t>E</w:t>
            </w:r>
            <w:r>
              <w:rPr>
                <w:rStyle w:val="10"/>
                <w:rFonts w:eastAsia="Courier New"/>
                <w:sz w:val="24"/>
                <w:szCs w:val="24"/>
              </w:rPr>
              <w:t>Д</w:t>
            </w:r>
          </w:p>
          <w:p w:rsidR="00CF2E69" w:rsidRDefault="00CF2E69" w:rsidP="00CF2E69">
            <w:pPr>
              <w:pStyle w:val="af1"/>
              <w:rPr>
                <w:rStyle w:val="10"/>
                <w:rFonts w:eastAsia="Courier New"/>
                <w:sz w:val="24"/>
                <w:szCs w:val="24"/>
              </w:rPr>
            </w:pPr>
            <w:r w:rsidRPr="00CF2E69">
              <w:rPr>
                <w:rStyle w:val="10"/>
                <w:rFonts w:eastAsia="Courier New"/>
                <w:sz w:val="24"/>
                <w:szCs w:val="24"/>
              </w:rPr>
              <w:t>1</w:t>
            </w:r>
            <w:r w:rsidRPr="003B7820">
              <w:rPr>
                <w:rStyle w:val="10"/>
                <w:rFonts w:eastAsia="Courier New"/>
                <w:sz w:val="24"/>
                <w:szCs w:val="24"/>
              </w:rPr>
              <w:t>р</w:t>
            </w:r>
            <w:r w:rsidRPr="00CF2E69">
              <w:rPr>
                <w:rStyle w:val="10"/>
                <w:rFonts w:eastAsia="Courier New"/>
                <w:sz w:val="24"/>
                <w:szCs w:val="24"/>
              </w:rPr>
              <w:t>/</w:t>
            </w:r>
            <w:r w:rsidRPr="003B7820">
              <w:rPr>
                <w:rStyle w:val="10"/>
                <w:rFonts w:eastAsia="Courier New"/>
                <w:sz w:val="24"/>
                <w:szCs w:val="24"/>
              </w:rPr>
              <w:t>день</w:t>
            </w:r>
            <w:r>
              <w:rPr>
                <w:rStyle w:val="10"/>
                <w:rFonts w:eastAsia="Courier New"/>
                <w:sz w:val="24"/>
                <w:szCs w:val="24"/>
              </w:rPr>
              <w:t xml:space="preserve"> в/в</w:t>
            </w:r>
            <w:r w:rsidRPr="00CF2E69">
              <w:rPr>
                <w:rStyle w:val="10"/>
                <w:rFonts w:eastAsia="Courier New"/>
                <w:sz w:val="24"/>
                <w:szCs w:val="24"/>
              </w:rPr>
              <w:t xml:space="preserve"> </w:t>
            </w:r>
            <w:r>
              <w:rPr>
                <w:rStyle w:val="10"/>
                <w:rFonts w:eastAsia="Courier New"/>
                <w:sz w:val="24"/>
                <w:szCs w:val="24"/>
              </w:rPr>
              <w:t>капельно</w:t>
            </w:r>
            <w:r w:rsidRPr="00CF2E69">
              <w:rPr>
                <w:rStyle w:val="10"/>
                <w:rFonts w:eastAsia="Courier New"/>
                <w:sz w:val="24"/>
                <w:szCs w:val="24"/>
              </w:rPr>
              <w:t xml:space="preserve">, </w:t>
            </w:r>
          </w:p>
          <w:p w:rsidR="00CF2E69" w:rsidRPr="00CF2E69" w:rsidRDefault="00CF2E69" w:rsidP="00CF2E69">
            <w:pPr>
              <w:pStyle w:val="af1"/>
              <w:rPr>
                <w:rStyle w:val="10"/>
                <w:rFonts w:eastAsia="Courier New"/>
                <w:sz w:val="24"/>
                <w:szCs w:val="24"/>
              </w:rPr>
            </w:pPr>
          </w:p>
          <w:p w:rsidR="00CF2E69" w:rsidRPr="00CF2E69" w:rsidRDefault="00CF2E69" w:rsidP="00CF2E69">
            <w:pPr>
              <w:pStyle w:val="af1"/>
              <w:rPr>
                <w:rStyle w:val="10"/>
                <w:rFonts w:eastAsia="Courier New"/>
                <w:sz w:val="24"/>
                <w:szCs w:val="24"/>
              </w:rPr>
            </w:pPr>
            <w:r w:rsidRPr="003B7820">
              <w:rPr>
                <w:rStyle w:val="10"/>
                <w:rFonts w:eastAsia="Courier New"/>
                <w:sz w:val="24"/>
                <w:szCs w:val="24"/>
                <w:lang w:val="en-US"/>
              </w:rPr>
              <w:t>Sol</w:t>
            </w:r>
            <w:r w:rsidRPr="00CF2E69">
              <w:rPr>
                <w:rStyle w:val="10"/>
                <w:rFonts w:eastAsia="Courier New"/>
                <w:sz w:val="24"/>
                <w:szCs w:val="24"/>
              </w:rPr>
              <w:t xml:space="preserve">. </w:t>
            </w:r>
            <w:proofErr w:type="spellStart"/>
            <w:r>
              <w:rPr>
                <w:rStyle w:val="10"/>
                <w:rFonts w:eastAsia="Courier New"/>
                <w:sz w:val="24"/>
                <w:szCs w:val="24"/>
                <w:lang w:val="en-US"/>
              </w:rPr>
              <w:t>Bacperazoni</w:t>
            </w:r>
            <w:proofErr w:type="spellEnd"/>
            <w:r w:rsidRPr="00CF2E69">
              <w:rPr>
                <w:rStyle w:val="10"/>
                <w:rFonts w:eastAsia="Courier New"/>
                <w:sz w:val="24"/>
                <w:szCs w:val="24"/>
              </w:rPr>
              <w:t xml:space="preserve"> 2.0</w:t>
            </w:r>
          </w:p>
          <w:p w:rsidR="00CF2E69" w:rsidRPr="00CF2E69" w:rsidRDefault="00CF2E69" w:rsidP="00CF2E69">
            <w:pPr>
              <w:pStyle w:val="af1"/>
              <w:rPr>
                <w:rStyle w:val="10"/>
                <w:rFonts w:eastAsia="Courier New"/>
                <w:sz w:val="24"/>
                <w:szCs w:val="24"/>
              </w:rPr>
            </w:pPr>
            <w:r>
              <w:rPr>
                <w:rStyle w:val="10"/>
                <w:rFonts w:eastAsia="Courier New"/>
                <w:sz w:val="24"/>
                <w:szCs w:val="24"/>
                <w:lang w:val="en-US"/>
              </w:rPr>
              <w:t>Sol</w:t>
            </w:r>
            <w:r w:rsidRPr="00CF2E69">
              <w:rPr>
                <w:rStyle w:val="10"/>
                <w:rFonts w:eastAsia="Courier New"/>
                <w:sz w:val="24"/>
                <w:szCs w:val="24"/>
              </w:rPr>
              <w:t>.</w:t>
            </w:r>
            <w:proofErr w:type="spellStart"/>
            <w:r>
              <w:rPr>
                <w:rStyle w:val="10"/>
                <w:rFonts w:eastAsia="Courier New"/>
                <w:sz w:val="24"/>
                <w:szCs w:val="24"/>
                <w:lang w:val="en-US"/>
              </w:rPr>
              <w:t>NaCI</w:t>
            </w:r>
            <w:proofErr w:type="spellEnd"/>
            <w:r w:rsidRPr="00CF2E69">
              <w:rPr>
                <w:rStyle w:val="10"/>
                <w:rFonts w:eastAsia="Courier New"/>
                <w:sz w:val="24"/>
                <w:szCs w:val="24"/>
              </w:rPr>
              <w:t xml:space="preserve"> 0,9% -200 </w:t>
            </w:r>
            <w:r>
              <w:rPr>
                <w:rStyle w:val="10"/>
                <w:rFonts w:eastAsia="Courier New"/>
                <w:sz w:val="24"/>
                <w:szCs w:val="24"/>
                <w:lang w:val="en-US"/>
              </w:rPr>
              <w:t>ml</w:t>
            </w:r>
            <w:r w:rsidRPr="00CF2E69">
              <w:rPr>
                <w:rStyle w:val="10"/>
                <w:rFonts w:eastAsia="Courier New"/>
                <w:sz w:val="24"/>
                <w:szCs w:val="24"/>
              </w:rPr>
              <w:t xml:space="preserve">  </w:t>
            </w:r>
          </w:p>
          <w:p w:rsidR="00CF2E69" w:rsidRDefault="00CF2E69" w:rsidP="00CF2E69">
            <w:pPr>
              <w:pStyle w:val="af1"/>
              <w:rPr>
                <w:rStyle w:val="10"/>
                <w:rFonts w:eastAsia="Courier New"/>
                <w:sz w:val="24"/>
                <w:szCs w:val="24"/>
              </w:rPr>
            </w:pPr>
            <w:r w:rsidRPr="003B7820">
              <w:rPr>
                <w:rStyle w:val="10"/>
                <w:rFonts w:eastAsia="Courier New"/>
                <w:sz w:val="24"/>
                <w:szCs w:val="24"/>
              </w:rPr>
              <w:t>в/в</w:t>
            </w:r>
            <w:r w:rsidRPr="00CF2E69">
              <w:rPr>
                <w:rStyle w:val="10"/>
                <w:rFonts w:eastAsia="Courier New"/>
                <w:sz w:val="24"/>
                <w:szCs w:val="24"/>
              </w:rPr>
              <w:t xml:space="preserve"> </w:t>
            </w:r>
            <w:r>
              <w:rPr>
                <w:rStyle w:val="10"/>
                <w:rFonts w:eastAsia="Courier New"/>
                <w:sz w:val="24"/>
                <w:szCs w:val="24"/>
              </w:rPr>
              <w:t>капельно</w:t>
            </w:r>
            <w:r w:rsidRPr="003B7820">
              <w:rPr>
                <w:rStyle w:val="10"/>
                <w:rFonts w:eastAsia="Courier New"/>
                <w:sz w:val="24"/>
                <w:szCs w:val="24"/>
              </w:rPr>
              <w:t xml:space="preserve"> 3 р/день, </w:t>
            </w:r>
          </w:p>
          <w:p w:rsidR="00CF2E69" w:rsidRPr="003B7820" w:rsidRDefault="00CF2E69" w:rsidP="00CF2E69">
            <w:pPr>
              <w:pStyle w:val="af1"/>
              <w:rPr>
                <w:rStyle w:val="10"/>
                <w:rFonts w:eastAsia="Courier New"/>
                <w:sz w:val="24"/>
                <w:szCs w:val="24"/>
              </w:rPr>
            </w:pPr>
          </w:p>
          <w:p w:rsidR="00CF2E69" w:rsidRDefault="00CF2E69" w:rsidP="00CF2E69">
            <w:pPr>
              <w:pStyle w:val="af1"/>
              <w:rPr>
                <w:rStyle w:val="10"/>
                <w:rFonts w:eastAsia="Courier New"/>
                <w:sz w:val="24"/>
                <w:szCs w:val="24"/>
              </w:rPr>
            </w:pPr>
            <w:proofErr w:type="spellStart"/>
            <w:r w:rsidRPr="003B7820">
              <w:rPr>
                <w:rStyle w:val="10"/>
                <w:rFonts w:eastAsia="Courier New"/>
                <w:sz w:val="24"/>
                <w:szCs w:val="24"/>
              </w:rPr>
              <w:t>Tab</w:t>
            </w:r>
            <w:proofErr w:type="spellEnd"/>
            <w:r w:rsidRPr="003B7820">
              <w:rPr>
                <w:rStyle w:val="10"/>
                <w:rFonts w:eastAsia="Courier New"/>
                <w:sz w:val="24"/>
                <w:szCs w:val="24"/>
              </w:rPr>
              <w:t xml:space="preserve">. </w:t>
            </w:r>
            <w:proofErr w:type="spellStart"/>
            <w:r>
              <w:rPr>
                <w:rStyle w:val="10"/>
                <w:rFonts w:eastAsia="Courier New"/>
                <w:sz w:val="24"/>
                <w:szCs w:val="24"/>
                <w:lang w:val="en-US"/>
              </w:rPr>
              <w:t>Ketoprofeni</w:t>
            </w:r>
            <w:proofErr w:type="spellEnd"/>
            <w:r w:rsidRPr="003B7820">
              <w:rPr>
                <w:rStyle w:val="10"/>
                <w:rFonts w:eastAsia="Courier New"/>
                <w:sz w:val="24"/>
                <w:szCs w:val="24"/>
              </w:rPr>
              <w:t xml:space="preserve"> 0.1</w:t>
            </w:r>
          </w:p>
          <w:p w:rsidR="00CF2E69" w:rsidRDefault="00CF2E69" w:rsidP="00CF2E69">
            <w:pPr>
              <w:pStyle w:val="af1"/>
              <w:rPr>
                <w:rStyle w:val="10"/>
                <w:rFonts w:eastAsia="Courier New"/>
                <w:sz w:val="24"/>
                <w:szCs w:val="24"/>
              </w:rPr>
            </w:pPr>
            <w:r>
              <w:rPr>
                <w:rStyle w:val="10"/>
                <w:rFonts w:eastAsia="Courier New"/>
                <w:sz w:val="24"/>
                <w:szCs w:val="24"/>
              </w:rPr>
              <w:t>в</w:t>
            </w:r>
            <w:r w:rsidRPr="00CF2E69">
              <w:rPr>
                <w:rStyle w:val="10"/>
                <w:rFonts w:eastAsia="Courier New"/>
                <w:sz w:val="24"/>
                <w:szCs w:val="24"/>
              </w:rPr>
              <w:t>/</w:t>
            </w:r>
            <w:r>
              <w:rPr>
                <w:rStyle w:val="10"/>
                <w:rFonts w:eastAsia="Courier New"/>
                <w:sz w:val="24"/>
                <w:szCs w:val="24"/>
              </w:rPr>
              <w:t xml:space="preserve">м  </w:t>
            </w:r>
            <w:r w:rsidRPr="00CF2E69">
              <w:rPr>
                <w:rStyle w:val="10"/>
                <w:rFonts w:eastAsia="Courier New"/>
                <w:sz w:val="24"/>
                <w:szCs w:val="24"/>
              </w:rPr>
              <w:t>2</w:t>
            </w:r>
            <w:r>
              <w:rPr>
                <w:rStyle w:val="10"/>
                <w:rFonts w:eastAsia="Courier New"/>
                <w:sz w:val="24"/>
                <w:szCs w:val="24"/>
              </w:rPr>
              <w:t>р</w:t>
            </w:r>
            <w:r w:rsidRPr="003B7820">
              <w:rPr>
                <w:rStyle w:val="10"/>
                <w:rFonts w:eastAsia="Courier New"/>
                <w:sz w:val="24"/>
                <w:szCs w:val="24"/>
              </w:rPr>
              <w:t>/день,</w:t>
            </w:r>
          </w:p>
          <w:p w:rsidR="00CF2E69" w:rsidRPr="003B7820" w:rsidRDefault="00CF2E69" w:rsidP="00CF2E69">
            <w:pPr>
              <w:pStyle w:val="af1"/>
              <w:rPr>
                <w:rStyle w:val="10"/>
                <w:rFonts w:eastAsia="Courier New"/>
                <w:sz w:val="24"/>
                <w:szCs w:val="24"/>
              </w:rPr>
            </w:pPr>
          </w:p>
          <w:p w:rsidR="00CF2E69" w:rsidRPr="00CF2E69" w:rsidRDefault="00CF2E69" w:rsidP="00CF2E69">
            <w:pPr>
              <w:pStyle w:val="af1"/>
              <w:rPr>
                <w:rStyle w:val="10"/>
                <w:rFonts w:eastAsia="Courier New"/>
                <w:sz w:val="24"/>
                <w:szCs w:val="24"/>
              </w:rPr>
            </w:pPr>
            <w:r>
              <w:rPr>
                <w:rStyle w:val="10"/>
                <w:rFonts w:eastAsia="Courier New"/>
                <w:sz w:val="24"/>
                <w:szCs w:val="24"/>
              </w:rPr>
              <w:t xml:space="preserve"> </w:t>
            </w:r>
            <w:r w:rsidRPr="00CF2E69">
              <w:rPr>
                <w:rStyle w:val="10"/>
                <w:rFonts w:eastAsia="Courier New"/>
                <w:sz w:val="24"/>
                <w:szCs w:val="24"/>
                <w:lang w:val="en-US"/>
              </w:rPr>
              <w:t>Sol</w:t>
            </w:r>
            <w:r w:rsidRPr="00CF2E69">
              <w:rPr>
                <w:rStyle w:val="10"/>
                <w:rFonts w:eastAsia="Courier New"/>
                <w:sz w:val="24"/>
                <w:szCs w:val="24"/>
              </w:rPr>
              <w:t>.</w:t>
            </w:r>
            <w:proofErr w:type="spellStart"/>
            <w:r w:rsidRPr="00CF2E69">
              <w:rPr>
                <w:rStyle w:val="10"/>
                <w:rFonts w:eastAsia="Courier New"/>
                <w:sz w:val="24"/>
                <w:szCs w:val="24"/>
                <w:lang w:val="en-US"/>
              </w:rPr>
              <w:t>Fraxiparini</w:t>
            </w:r>
            <w:proofErr w:type="spellEnd"/>
            <w:r w:rsidRPr="00CF2E69">
              <w:rPr>
                <w:rStyle w:val="10"/>
                <w:rFonts w:eastAsia="Courier New"/>
                <w:sz w:val="24"/>
                <w:szCs w:val="24"/>
              </w:rPr>
              <w:t xml:space="preserve"> 0,3</w:t>
            </w:r>
            <w:r w:rsidRPr="00CF2E69">
              <w:rPr>
                <w:rStyle w:val="10"/>
                <w:rFonts w:eastAsia="Courier New"/>
                <w:sz w:val="24"/>
                <w:szCs w:val="24"/>
                <w:lang w:val="en-US"/>
              </w:rPr>
              <w:t>ml</w:t>
            </w:r>
          </w:p>
          <w:p w:rsidR="00CF2E69" w:rsidRPr="00CF2E69" w:rsidRDefault="00CF2E69" w:rsidP="00CF2E69">
            <w:pPr>
              <w:pStyle w:val="af1"/>
              <w:rPr>
                <w:rStyle w:val="10"/>
                <w:rFonts w:eastAsia="Courier New"/>
                <w:sz w:val="24"/>
                <w:szCs w:val="24"/>
                <w:lang w:val="en-US"/>
              </w:rPr>
            </w:pPr>
            <w:r>
              <w:rPr>
                <w:rStyle w:val="10"/>
                <w:rFonts w:eastAsia="Courier New"/>
                <w:sz w:val="24"/>
                <w:szCs w:val="24"/>
              </w:rPr>
              <w:t>П</w:t>
            </w:r>
            <w:r w:rsidRPr="00CF2E69">
              <w:rPr>
                <w:rStyle w:val="10"/>
                <w:rFonts w:eastAsia="Courier New"/>
                <w:sz w:val="24"/>
                <w:szCs w:val="24"/>
                <w:lang w:val="en-US"/>
              </w:rPr>
              <w:t>/</w:t>
            </w:r>
            <w:r>
              <w:rPr>
                <w:rStyle w:val="10"/>
                <w:rFonts w:eastAsia="Courier New"/>
                <w:sz w:val="24"/>
                <w:szCs w:val="24"/>
              </w:rPr>
              <w:t>к</w:t>
            </w:r>
            <w:r w:rsidRPr="00CF2E69">
              <w:rPr>
                <w:rStyle w:val="10"/>
                <w:rFonts w:eastAsia="Courier New"/>
                <w:sz w:val="24"/>
                <w:szCs w:val="24"/>
                <w:lang w:val="en-US"/>
              </w:rPr>
              <w:t xml:space="preserve"> 1 </w:t>
            </w:r>
            <w:r>
              <w:rPr>
                <w:rStyle w:val="10"/>
                <w:rFonts w:eastAsia="Courier New"/>
                <w:sz w:val="24"/>
                <w:szCs w:val="24"/>
              </w:rPr>
              <w:t>р</w:t>
            </w:r>
            <w:r w:rsidRPr="00CF2E69">
              <w:rPr>
                <w:rStyle w:val="10"/>
                <w:rFonts w:eastAsia="Courier New"/>
                <w:sz w:val="24"/>
                <w:szCs w:val="24"/>
                <w:lang w:val="en-US"/>
              </w:rPr>
              <w:t>/</w:t>
            </w:r>
            <w:r>
              <w:rPr>
                <w:rStyle w:val="10"/>
                <w:rFonts w:eastAsia="Courier New"/>
                <w:sz w:val="24"/>
                <w:szCs w:val="24"/>
              </w:rPr>
              <w:t>д</w:t>
            </w:r>
          </w:p>
          <w:p w:rsidR="00CF2E69" w:rsidRPr="00CF2E69" w:rsidRDefault="00CF2E69" w:rsidP="00CF2E69">
            <w:pPr>
              <w:rPr>
                <w:rStyle w:val="10"/>
                <w:rFonts w:eastAsia="Courier New"/>
                <w:sz w:val="24"/>
                <w:szCs w:val="24"/>
                <w:lang w:val="en-US"/>
              </w:rPr>
            </w:pPr>
          </w:p>
          <w:p w:rsidR="00CF2E69" w:rsidRPr="00CF2E69" w:rsidRDefault="00CF2E69" w:rsidP="00CF2E69">
            <w:pPr>
              <w:pStyle w:val="af1"/>
              <w:rPr>
                <w:rStyle w:val="10"/>
                <w:rFonts w:eastAsia="Courier New"/>
                <w:sz w:val="24"/>
                <w:szCs w:val="24"/>
                <w:lang w:val="en-US"/>
              </w:rPr>
            </w:pPr>
            <w:r w:rsidRPr="00CF2E69">
              <w:rPr>
                <w:rStyle w:val="10"/>
                <w:rFonts w:eastAsia="Courier New"/>
                <w:sz w:val="24"/>
                <w:szCs w:val="24"/>
                <w:lang w:val="en-US"/>
              </w:rPr>
              <w:t xml:space="preserve">Sol. </w:t>
            </w:r>
            <w:proofErr w:type="spellStart"/>
            <w:r w:rsidRPr="00CF2E69">
              <w:rPr>
                <w:rStyle w:val="10"/>
                <w:rFonts w:eastAsia="Courier New"/>
                <w:sz w:val="24"/>
                <w:szCs w:val="24"/>
                <w:lang w:val="en-US"/>
              </w:rPr>
              <w:t>Quamatel</w:t>
            </w:r>
            <w:proofErr w:type="spellEnd"/>
            <w:r w:rsidRPr="00CF2E69">
              <w:rPr>
                <w:rStyle w:val="10"/>
                <w:rFonts w:eastAsia="Courier New"/>
                <w:sz w:val="24"/>
                <w:szCs w:val="24"/>
                <w:lang w:val="en-US"/>
              </w:rPr>
              <w:t xml:space="preserve"> 0.02</w:t>
            </w:r>
          </w:p>
          <w:p w:rsidR="00CF2E69" w:rsidRPr="00CF2E69" w:rsidRDefault="00CF2E69" w:rsidP="00CF2E69">
            <w:pPr>
              <w:pStyle w:val="af1"/>
              <w:rPr>
                <w:rStyle w:val="10"/>
                <w:rFonts w:eastAsia="Courier New"/>
                <w:sz w:val="24"/>
                <w:szCs w:val="24"/>
              </w:rPr>
            </w:pPr>
            <w:r w:rsidRPr="00CF2E69">
              <w:rPr>
                <w:rStyle w:val="10"/>
                <w:rFonts w:eastAsia="Courier New"/>
                <w:sz w:val="24"/>
                <w:szCs w:val="24"/>
                <w:lang w:val="en-US"/>
              </w:rPr>
              <w:t xml:space="preserve"> </w:t>
            </w:r>
            <w:r>
              <w:rPr>
                <w:rStyle w:val="10"/>
                <w:rFonts w:eastAsia="Courier New"/>
                <w:sz w:val="24"/>
                <w:szCs w:val="24"/>
                <w:lang w:val="en-US"/>
              </w:rPr>
              <w:t>Sol</w:t>
            </w:r>
            <w:r w:rsidRPr="00CF2E69">
              <w:rPr>
                <w:rStyle w:val="10"/>
                <w:rFonts w:eastAsia="Courier New"/>
                <w:sz w:val="24"/>
                <w:szCs w:val="24"/>
              </w:rPr>
              <w:t>.</w:t>
            </w:r>
            <w:proofErr w:type="spellStart"/>
            <w:r>
              <w:rPr>
                <w:rStyle w:val="10"/>
                <w:rFonts w:eastAsia="Courier New"/>
                <w:sz w:val="24"/>
                <w:szCs w:val="24"/>
                <w:lang w:val="en-US"/>
              </w:rPr>
              <w:t>NaCI</w:t>
            </w:r>
            <w:proofErr w:type="spellEnd"/>
            <w:r w:rsidRPr="00CF2E69">
              <w:rPr>
                <w:rStyle w:val="10"/>
                <w:rFonts w:eastAsia="Courier New"/>
                <w:sz w:val="24"/>
                <w:szCs w:val="24"/>
              </w:rPr>
              <w:t xml:space="preserve"> 0,9%-20 </w:t>
            </w:r>
            <w:r>
              <w:rPr>
                <w:rStyle w:val="10"/>
                <w:rFonts w:eastAsia="Courier New"/>
                <w:sz w:val="24"/>
                <w:szCs w:val="24"/>
                <w:lang w:val="en-US"/>
              </w:rPr>
              <w:t>ml</w:t>
            </w:r>
            <w:r w:rsidRPr="00CF2E69">
              <w:rPr>
                <w:rStyle w:val="10"/>
                <w:rFonts w:eastAsia="Courier New"/>
                <w:sz w:val="24"/>
                <w:szCs w:val="24"/>
              </w:rPr>
              <w:t xml:space="preserve"> </w:t>
            </w:r>
          </w:p>
          <w:p w:rsidR="00CF2E69" w:rsidRPr="00CF2E69" w:rsidRDefault="00CF2E69" w:rsidP="00CF2E69">
            <w:pPr>
              <w:pStyle w:val="af1"/>
              <w:rPr>
                <w:rStyle w:val="10"/>
                <w:rFonts w:eastAsia="Courier New"/>
                <w:sz w:val="24"/>
                <w:szCs w:val="24"/>
              </w:rPr>
            </w:pPr>
            <w:r>
              <w:rPr>
                <w:rStyle w:val="10"/>
                <w:rFonts w:eastAsia="Courier New"/>
                <w:sz w:val="24"/>
                <w:szCs w:val="24"/>
              </w:rPr>
              <w:t>В</w:t>
            </w:r>
            <w:r w:rsidRPr="00CF2E69">
              <w:rPr>
                <w:rStyle w:val="10"/>
                <w:rFonts w:eastAsia="Courier New"/>
                <w:sz w:val="24"/>
                <w:szCs w:val="24"/>
              </w:rPr>
              <w:t>/</w:t>
            </w:r>
            <w:r>
              <w:rPr>
                <w:rStyle w:val="10"/>
                <w:rFonts w:eastAsia="Courier New"/>
                <w:sz w:val="24"/>
                <w:szCs w:val="24"/>
              </w:rPr>
              <w:t>в 2 р</w:t>
            </w:r>
            <w:r w:rsidRPr="00CF2E69">
              <w:rPr>
                <w:rStyle w:val="10"/>
                <w:rFonts w:eastAsia="Courier New"/>
                <w:sz w:val="24"/>
                <w:szCs w:val="24"/>
              </w:rPr>
              <w:t>/</w:t>
            </w:r>
            <w:r>
              <w:rPr>
                <w:rStyle w:val="10"/>
                <w:rFonts w:eastAsia="Courier New"/>
                <w:sz w:val="24"/>
                <w:szCs w:val="24"/>
              </w:rPr>
              <w:t>д</w:t>
            </w:r>
          </w:p>
          <w:p w:rsidR="00CF2E69" w:rsidRPr="00724F27" w:rsidRDefault="00CF2E69" w:rsidP="00CF2E69">
            <w:pPr>
              <w:rPr>
                <w:rStyle w:val="10"/>
                <w:rFonts w:eastAsia="Courier New"/>
                <w:sz w:val="24"/>
                <w:szCs w:val="24"/>
              </w:rPr>
            </w:pPr>
          </w:p>
          <w:p w:rsidR="00CF2E69" w:rsidRPr="00E34B0E" w:rsidRDefault="00CF2E69" w:rsidP="00CF2E69">
            <w:pPr>
              <w:pStyle w:val="af1"/>
              <w:rPr>
                <w:rStyle w:val="10"/>
                <w:rFonts w:ascii="Courier New" w:eastAsia="Courier New" w:hAnsi="Courier New" w:cs="Courier New"/>
                <w:sz w:val="24"/>
                <w:szCs w:val="24"/>
              </w:rPr>
            </w:pPr>
            <w:r>
              <w:rPr>
                <w:rStyle w:val="10"/>
                <w:rFonts w:eastAsia="Courier New"/>
                <w:sz w:val="24"/>
                <w:szCs w:val="24"/>
              </w:rPr>
              <w:t>Е</w:t>
            </w:r>
            <w:r w:rsidRPr="003B7820">
              <w:rPr>
                <w:rStyle w:val="10"/>
                <w:rFonts w:eastAsia="Courier New"/>
                <w:sz w:val="24"/>
                <w:szCs w:val="24"/>
              </w:rPr>
              <w:t>жедневные перевязки с антисептиками (</w:t>
            </w:r>
            <w:r>
              <w:rPr>
                <w:rStyle w:val="10"/>
                <w:rFonts w:eastAsia="Courier New"/>
                <w:sz w:val="24"/>
                <w:szCs w:val="24"/>
              </w:rPr>
              <w:t xml:space="preserve">Водный раствор </w:t>
            </w:r>
            <w:proofErr w:type="spellStart"/>
            <w:r>
              <w:rPr>
                <w:rStyle w:val="10"/>
                <w:rFonts w:eastAsia="Courier New"/>
                <w:sz w:val="24"/>
                <w:szCs w:val="24"/>
              </w:rPr>
              <w:t>хлоргексидина</w:t>
            </w:r>
            <w:proofErr w:type="spellEnd"/>
            <w:r>
              <w:rPr>
                <w:rStyle w:val="10"/>
                <w:rFonts w:eastAsia="Courier New"/>
                <w:sz w:val="24"/>
                <w:szCs w:val="24"/>
              </w:rPr>
              <w:t xml:space="preserve"> 0</w:t>
            </w:r>
            <w:r w:rsidRPr="00CF2E69">
              <w:rPr>
                <w:rStyle w:val="10"/>
                <w:rFonts w:eastAsia="Courier New"/>
                <w:sz w:val="24"/>
                <w:szCs w:val="24"/>
              </w:rPr>
              <w:t>,02%</w:t>
            </w:r>
            <w:r w:rsidRPr="003B7820">
              <w:rPr>
                <w:rStyle w:val="10"/>
                <w:rFonts w:eastAsia="Courier New"/>
                <w:sz w:val="24"/>
                <w:szCs w:val="24"/>
              </w:rPr>
              <w:t>)</w:t>
            </w:r>
          </w:p>
          <w:p w:rsidR="00724F27" w:rsidRPr="003B7820" w:rsidRDefault="00724F27" w:rsidP="00CF2E69">
            <w:pPr>
              <w:pStyle w:val="af1"/>
              <w:spacing w:line="276" w:lineRule="auto"/>
              <w:rPr>
                <w:rStyle w:val="10"/>
                <w:rFonts w:eastAsia="Courier New"/>
                <w:sz w:val="24"/>
                <w:szCs w:val="24"/>
              </w:rPr>
            </w:pPr>
          </w:p>
        </w:tc>
      </w:tr>
    </w:tbl>
    <w:p w:rsidR="00C5548F" w:rsidRPr="003B7820" w:rsidRDefault="00C5548F" w:rsidP="00E34B0E">
      <w:pPr>
        <w:pStyle w:val="110"/>
        <w:keepNext/>
        <w:keepLines/>
        <w:shd w:val="clear" w:color="auto" w:fill="auto"/>
        <w:spacing w:before="0" w:line="276" w:lineRule="auto"/>
        <w:ind w:firstLine="0"/>
        <w:rPr>
          <w:sz w:val="24"/>
          <w:szCs w:val="24"/>
        </w:rPr>
        <w:sectPr w:rsidR="00C5548F" w:rsidRPr="003B7820" w:rsidSect="00202B18">
          <w:footerReference w:type="default" r:id="rId16"/>
          <w:pgSz w:w="11909" w:h="16834" w:code="9"/>
          <w:pgMar w:top="1135" w:right="851" w:bottom="851" w:left="1134" w:header="0" w:footer="6" w:gutter="0"/>
          <w:cols w:space="720"/>
          <w:noEndnote/>
          <w:docGrid w:linePitch="360"/>
        </w:sectPr>
      </w:pPr>
    </w:p>
    <w:p w:rsidR="00664316" w:rsidRPr="003B7820" w:rsidRDefault="00664316" w:rsidP="00E34B0E">
      <w:pPr>
        <w:spacing w:line="276" w:lineRule="auto"/>
        <w:sectPr w:rsidR="00664316" w:rsidRPr="003B7820" w:rsidSect="00202B18">
          <w:type w:val="continuous"/>
          <w:pgSz w:w="11909" w:h="16834"/>
          <w:pgMar w:top="1135" w:right="0" w:bottom="0" w:left="0" w:header="0" w:footer="3" w:gutter="0"/>
          <w:cols w:space="720"/>
          <w:noEndnote/>
          <w:docGrid w:linePitch="360"/>
        </w:sectPr>
      </w:pPr>
    </w:p>
    <w:p w:rsidR="00664316" w:rsidRPr="003B7820" w:rsidRDefault="00664316" w:rsidP="00E34B0E">
      <w:pPr>
        <w:pStyle w:val="3"/>
        <w:shd w:val="clear" w:color="auto" w:fill="auto"/>
        <w:tabs>
          <w:tab w:val="left" w:pos="293"/>
        </w:tabs>
        <w:spacing w:after="0" w:line="276" w:lineRule="auto"/>
        <w:ind w:right="20"/>
        <w:rPr>
          <w:sz w:val="24"/>
          <w:szCs w:val="24"/>
        </w:rPr>
        <w:sectPr w:rsidR="00664316" w:rsidRPr="003B7820" w:rsidSect="00202B18">
          <w:type w:val="continuous"/>
          <w:pgSz w:w="11909" w:h="16834"/>
          <w:pgMar w:top="1135" w:right="2807" w:bottom="3559" w:left="2809" w:header="0" w:footer="3" w:gutter="0"/>
          <w:cols w:num="2" w:sep="1" w:space="720" w:equalWidth="0">
            <w:col w:w="3864" w:space="125"/>
            <w:col w:w="2304"/>
          </w:cols>
          <w:noEndnote/>
          <w:docGrid w:linePitch="360"/>
        </w:sectPr>
      </w:pPr>
    </w:p>
    <w:p w:rsidR="00664316" w:rsidRDefault="00664316" w:rsidP="00E34B0E">
      <w:pPr>
        <w:spacing w:line="276" w:lineRule="auto"/>
      </w:pPr>
    </w:p>
    <w:p w:rsidR="002350C5" w:rsidRDefault="002350C5" w:rsidP="00E34B0E">
      <w:pPr>
        <w:spacing w:line="276" w:lineRule="auto"/>
      </w:pPr>
    </w:p>
    <w:p w:rsidR="00A8301F" w:rsidRDefault="00A8301F" w:rsidP="00E34B0E">
      <w:pPr>
        <w:spacing w:line="276" w:lineRule="auto"/>
      </w:pPr>
    </w:p>
    <w:p w:rsidR="00A8301F" w:rsidRDefault="00A8301F" w:rsidP="00E34B0E">
      <w:pPr>
        <w:spacing w:line="276" w:lineRule="auto"/>
      </w:pPr>
    </w:p>
    <w:p w:rsidR="00A8301F" w:rsidRDefault="00A8301F" w:rsidP="00E34B0E">
      <w:pPr>
        <w:spacing w:line="276" w:lineRule="auto"/>
      </w:pPr>
    </w:p>
    <w:p w:rsidR="00A8301F" w:rsidRDefault="00A8301F" w:rsidP="00E34B0E">
      <w:pPr>
        <w:spacing w:line="276" w:lineRule="auto"/>
      </w:pPr>
    </w:p>
    <w:p w:rsidR="00A8301F" w:rsidRDefault="00A8301F" w:rsidP="00E34B0E">
      <w:pPr>
        <w:spacing w:line="276" w:lineRule="auto"/>
      </w:pPr>
    </w:p>
    <w:p w:rsidR="00A8301F" w:rsidRDefault="00A8301F" w:rsidP="00E34B0E">
      <w:pPr>
        <w:spacing w:line="276" w:lineRule="auto"/>
      </w:pPr>
    </w:p>
    <w:p w:rsidR="00A8301F" w:rsidRDefault="00A8301F" w:rsidP="00E34B0E">
      <w:pPr>
        <w:spacing w:line="276" w:lineRule="auto"/>
      </w:pPr>
    </w:p>
    <w:p w:rsidR="00A8301F" w:rsidRDefault="00A8301F" w:rsidP="00E34B0E">
      <w:pPr>
        <w:spacing w:line="276" w:lineRule="auto"/>
      </w:pPr>
    </w:p>
    <w:p w:rsidR="00A8301F" w:rsidRDefault="00A8301F" w:rsidP="00E34B0E">
      <w:pPr>
        <w:spacing w:line="276" w:lineRule="auto"/>
      </w:pPr>
    </w:p>
    <w:p w:rsidR="00A8301F" w:rsidRDefault="00A8301F" w:rsidP="00E34B0E">
      <w:pPr>
        <w:spacing w:line="276" w:lineRule="auto"/>
      </w:pPr>
    </w:p>
    <w:p w:rsidR="002350C5" w:rsidRDefault="002350C5" w:rsidP="00E34B0E">
      <w:pPr>
        <w:spacing w:line="276" w:lineRule="auto"/>
      </w:pPr>
    </w:p>
    <w:p w:rsidR="002350C5" w:rsidRDefault="002350C5" w:rsidP="00E34B0E">
      <w:pPr>
        <w:spacing w:line="276" w:lineRule="auto"/>
      </w:pPr>
    </w:p>
    <w:p w:rsidR="002350C5" w:rsidRDefault="002350C5" w:rsidP="00E34B0E">
      <w:pPr>
        <w:spacing w:line="276" w:lineRule="auto"/>
      </w:pPr>
    </w:p>
    <w:p w:rsidR="002350C5" w:rsidRPr="003B7820" w:rsidRDefault="002350C5" w:rsidP="00E34B0E">
      <w:pPr>
        <w:spacing w:line="276" w:lineRule="auto"/>
        <w:sectPr w:rsidR="002350C5" w:rsidRPr="003B7820" w:rsidSect="00202B18">
          <w:type w:val="continuous"/>
          <w:pgSz w:w="11909" w:h="16834"/>
          <w:pgMar w:top="1135" w:right="0" w:bottom="0" w:left="0" w:header="0" w:footer="3" w:gutter="0"/>
          <w:cols w:space="720"/>
          <w:noEndnote/>
          <w:docGrid w:linePitch="360"/>
        </w:sectPr>
      </w:pPr>
    </w:p>
    <w:p w:rsidR="00664316" w:rsidRPr="005532E5" w:rsidRDefault="002350C5" w:rsidP="00E34B0E">
      <w:pPr>
        <w:pStyle w:val="40"/>
        <w:shd w:val="clear" w:color="auto" w:fill="auto"/>
        <w:spacing w:after="0" w:line="276" w:lineRule="auto"/>
        <w:ind w:left="-1560" w:right="-1858"/>
        <w:rPr>
          <w:rStyle w:val="220"/>
          <w:b w:val="0"/>
          <w:sz w:val="24"/>
          <w:szCs w:val="24"/>
          <w:u w:val="none"/>
        </w:rPr>
      </w:pPr>
      <w:r>
        <w:rPr>
          <w:rStyle w:val="220"/>
          <w:b w:val="0"/>
          <w:bCs w:val="0"/>
          <w:sz w:val="24"/>
          <w:szCs w:val="24"/>
        </w:rPr>
        <w:lastRenderedPageBreak/>
        <w:t>Выписной</w:t>
      </w:r>
      <w:r w:rsidR="00AA67CB" w:rsidRPr="003B7820">
        <w:rPr>
          <w:rStyle w:val="220"/>
          <w:b w:val="0"/>
          <w:bCs w:val="0"/>
          <w:sz w:val="24"/>
          <w:szCs w:val="24"/>
        </w:rPr>
        <w:t xml:space="preserve"> </w:t>
      </w:r>
      <w:r w:rsidR="00C5548F" w:rsidRPr="003B7820">
        <w:rPr>
          <w:rStyle w:val="220"/>
          <w:b w:val="0"/>
          <w:bCs w:val="0"/>
          <w:sz w:val="24"/>
          <w:szCs w:val="24"/>
        </w:rPr>
        <w:t>эпикриз:</w:t>
      </w:r>
    </w:p>
    <w:p w:rsidR="00A8301F" w:rsidRDefault="007F25F0" w:rsidP="00E34B0E">
      <w:pPr>
        <w:pStyle w:val="40"/>
        <w:shd w:val="clear" w:color="auto" w:fill="auto"/>
        <w:spacing w:after="0" w:line="276" w:lineRule="auto"/>
        <w:ind w:left="-1560" w:right="-1858"/>
        <w:rPr>
          <w:rStyle w:val="220"/>
          <w:b w:val="0"/>
          <w:sz w:val="24"/>
          <w:szCs w:val="24"/>
          <w:u w:val="none"/>
        </w:rPr>
      </w:pPr>
      <w:r w:rsidRPr="00A8301F">
        <w:rPr>
          <w:rStyle w:val="220"/>
          <w:b w:val="0"/>
          <w:sz w:val="24"/>
          <w:szCs w:val="24"/>
          <w:u w:val="none"/>
        </w:rPr>
        <w:t>Больной</w:t>
      </w:r>
      <w:r w:rsidR="00C5548F" w:rsidRPr="00A8301F">
        <w:rPr>
          <w:rStyle w:val="220"/>
          <w:b w:val="0"/>
          <w:sz w:val="24"/>
          <w:szCs w:val="24"/>
          <w:u w:val="none"/>
        </w:rPr>
        <w:t xml:space="preserve"> </w:t>
      </w:r>
      <w:proofErr w:type="spellStart"/>
      <w:r w:rsidR="00C27F0A" w:rsidRPr="00A8301F">
        <w:rPr>
          <w:rStyle w:val="220"/>
          <w:b w:val="0"/>
          <w:sz w:val="24"/>
          <w:szCs w:val="24"/>
          <w:u w:val="none"/>
        </w:rPr>
        <w:t>Грачов</w:t>
      </w:r>
      <w:proofErr w:type="spellEnd"/>
      <w:r w:rsidR="00C27F0A" w:rsidRPr="00A8301F">
        <w:rPr>
          <w:rStyle w:val="220"/>
          <w:b w:val="0"/>
          <w:sz w:val="24"/>
          <w:szCs w:val="24"/>
          <w:u w:val="none"/>
        </w:rPr>
        <w:t xml:space="preserve"> Н.П.</w:t>
      </w:r>
      <w:r w:rsidR="00C5548F" w:rsidRPr="00A8301F">
        <w:rPr>
          <w:rStyle w:val="220"/>
          <w:b w:val="0"/>
          <w:sz w:val="24"/>
          <w:szCs w:val="24"/>
          <w:u w:val="none"/>
        </w:rPr>
        <w:t xml:space="preserve">, </w:t>
      </w:r>
      <w:r w:rsidR="00C27F0A" w:rsidRPr="00A8301F">
        <w:rPr>
          <w:rStyle w:val="220"/>
          <w:b w:val="0"/>
          <w:sz w:val="24"/>
          <w:szCs w:val="24"/>
          <w:u w:val="none"/>
        </w:rPr>
        <w:t>66 лет, находится</w:t>
      </w:r>
      <w:r w:rsidR="00C5548F" w:rsidRPr="00A8301F">
        <w:rPr>
          <w:rStyle w:val="220"/>
          <w:b w:val="0"/>
          <w:sz w:val="24"/>
          <w:szCs w:val="24"/>
          <w:u w:val="none"/>
        </w:rPr>
        <w:t xml:space="preserve"> на стационарном лечении в хирургическом</w:t>
      </w:r>
      <w:r w:rsidR="00C27F0A" w:rsidRPr="00A8301F">
        <w:rPr>
          <w:rStyle w:val="220"/>
          <w:b w:val="0"/>
          <w:sz w:val="24"/>
          <w:szCs w:val="24"/>
          <w:u w:val="none"/>
        </w:rPr>
        <w:t xml:space="preserve"> гнойном</w:t>
      </w:r>
      <w:r w:rsidR="00C5548F" w:rsidRPr="00A8301F">
        <w:rPr>
          <w:rStyle w:val="220"/>
          <w:b w:val="0"/>
          <w:sz w:val="24"/>
          <w:szCs w:val="24"/>
          <w:u w:val="none"/>
        </w:rPr>
        <w:t xml:space="preserve"> отделении</w:t>
      </w:r>
      <w:r w:rsidR="00C27F0A" w:rsidRPr="00A8301F">
        <w:rPr>
          <w:rStyle w:val="220"/>
          <w:b w:val="0"/>
          <w:sz w:val="24"/>
          <w:szCs w:val="24"/>
          <w:u w:val="none"/>
        </w:rPr>
        <w:t xml:space="preserve"> </w:t>
      </w:r>
      <w:r w:rsidRPr="00A8301F">
        <w:rPr>
          <w:rStyle w:val="220"/>
          <w:b w:val="0"/>
          <w:sz w:val="24"/>
          <w:szCs w:val="24"/>
          <w:u w:val="none"/>
        </w:rPr>
        <w:t xml:space="preserve">в </w:t>
      </w:r>
      <w:r w:rsidR="00C27F0A" w:rsidRPr="00A8301F">
        <w:rPr>
          <w:rStyle w:val="220"/>
          <w:b w:val="0"/>
          <w:sz w:val="24"/>
          <w:szCs w:val="24"/>
          <w:u w:val="none"/>
        </w:rPr>
        <w:t>ККБ №1 г.</w:t>
      </w:r>
      <w:r w:rsidRPr="00A8301F">
        <w:rPr>
          <w:rStyle w:val="220"/>
          <w:b w:val="0"/>
          <w:sz w:val="24"/>
          <w:szCs w:val="24"/>
          <w:u w:val="none"/>
        </w:rPr>
        <w:t xml:space="preserve">Красноярск </w:t>
      </w:r>
      <w:r w:rsidR="00C5548F" w:rsidRPr="00A8301F">
        <w:rPr>
          <w:rStyle w:val="220"/>
          <w:b w:val="0"/>
          <w:sz w:val="24"/>
          <w:szCs w:val="24"/>
          <w:u w:val="none"/>
        </w:rPr>
        <w:t xml:space="preserve">с </w:t>
      </w:r>
      <w:r w:rsidRPr="00A8301F">
        <w:rPr>
          <w:rStyle w:val="220"/>
          <w:b w:val="0"/>
          <w:sz w:val="24"/>
          <w:szCs w:val="24"/>
          <w:u w:val="none"/>
        </w:rPr>
        <w:t>1</w:t>
      </w:r>
      <w:r w:rsidR="00C27F0A" w:rsidRPr="00A8301F">
        <w:rPr>
          <w:rStyle w:val="220"/>
          <w:b w:val="0"/>
          <w:sz w:val="24"/>
          <w:szCs w:val="24"/>
          <w:u w:val="none"/>
        </w:rPr>
        <w:t>1</w:t>
      </w:r>
      <w:r w:rsidR="00C5548F" w:rsidRPr="00A8301F">
        <w:rPr>
          <w:rStyle w:val="220"/>
          <w:b w:val="0"/>
          <w:sz w:val="24"/>
          <w:szCs w:val="24"/>
          <w:u w:val="none"/>
        </w:rPr>
        <w:t>.0</w:t>
      </w:r>
      <w:r w:rsidR="00C27F0A" w:rsidRPr="00A8301F">
        <w:rPr>
          <w:rStyle w:val="220"/>
          <w:b w:val="0"/>
          <w:sz w:val="24"/>
          <w:szCs w:val="24"/>
          <w:u w:val="none"/>
        </w:rPr>
        <w:t>3</w:t>
      </w:r>
      <w:r w:rsidR="00C5548F" w:rsidRPr="00A8301F">
        <w:rPr>
          <w:rStyle w:val="220"/>
          <w:b w:val="0"/>
          <w:sz w:val="24"/>
          <w:szCs w:val="24"/>
          <w:u w:val="none"/>
        </w:rPr>
        <w:t>.</w:t>
      </w:r>
      <w:r w:rsidRPr="00A8301F">
        <w:rPr>
          <w:rStyle w:val="220"/>
          <w:b w:val="0"/>
          <w:sz w:val="24"/>
          <w:szCs w:val="24"/>
          <w:u w:val="none"/>
        </w:rPr>
        <w:t>1</w:t>
      </w:r>
      <w:r w:rsidR="00C27F0A" w:rsidRPr="00A8301F">
        <w:rPr>
          <w:rStyle w:val="220"/>
          <w:b w:val="0"/>
          <w:sz w:val="24"/>
          <w:szCs w:val="24"/>
          <w:u w:val="none"/>
        </w:rPr>
        <w:t>5</w:t>
      </w:r>
      <w:r w:rsidR="00C5548F" w:rsidRPr="00A8301F">
        <w:rPr>
          <w:rStyle w:val="220"/>
          <w:b w:val="0"/>
          <w:sz w:val="24"/>
          <w:szCs w:val="24"/>
          <w:u w:val="none"/>
        </w:rPr>
        <w:t xml:space="preserve"> г. с диагнозом</w:t>
      </w:r>
      <w:r w:rsidR="00C27F0A" w:rsidRPr="00A8301F">
        <w:rPr>
          <w:rStyle w:val="220"/>
          <w:b w:val="0"/>
          <w:sz w:val="24"/>
          <w:szCs w:val="24"/>
          <w:u w:val="none"/>
        </w:rPr>
        <w:t xml:space="preserve"> </w:t>
      </w:r>
      <w:r w:rsidR="00A8301F" w:rsidRPr="00A8301F">
        <w:rPr>
          <w:rStyle w:val="220"/>
          <w:b w:val="0"/>
          <w:sz w:val="24"/>
          <w:szCs w:val="24"/>
          <w:u w:val="none"/>
        </w:rPr>
        <w:t xml:space="preserve">Желчно каменная болезнь, обострение  хронического калькулезного холецистита, 17.02.2015 </w:t>
      </w:r>
      <w:proofErr w:type="spellStart"/>
      <w:r w:rsidR="00A8301F" w:rsidRPr="00A8301F">
        <w:rPr>
          <w:rStyle w:val="220"/>
          <w:b w:val="0"/>
          <w:sz w:val="24"/>
          <w:szCs w:val="24"/>
          <w:u w:val="none"/>
        </w:rPr>
        <w:t>лапороскопическая</w:t>
      </w:r>
      <w:proofErr w:type="spellEnd"/>
      <w:r w:rsidR="00A8301F" w:rsidRPr="00A8301F">
        <w:rPr>
          <w:rStyle w:val="220"/>
          <w:b w:val="0"/>
          <w:sz w:val="24"/>
          <w:szCs w:val="24"/>
          <w:u w:val="none"/>
        </w:rPr>
        <w:t xml:space="preserve"> </w:t>
      </w:r>
      <w:proofErr w:type="spellStart"/>
      <w:r w:rsidR="00A8301F" w:rsidRPr="00A8301F">
        <w:rPr>
          <w:rStyle w:val="220"/>
          <w:b w:val="0"/>
          <w:sz w:val="24"/>
          <w:szCs w:val="24"/>
          <w:u w:val="none"/>
        </w:rPr>
        <w:t>холецистоэктомия</w:t>
      </w:r>
      <w:proofErr w:type="spellEnd"/>
      <w:r w:rsidR="00A8301F" w:rsidRPr="00A8301F">
        <w:rPr>
          <w:rStyle w:val="220"/>
          <w:b w:val="0"/>
          <w:sz w:val="24"/>
          <w:szCs w:val="24"/>
          <w:u w:val="none"/>
        </w:rPr>
        <w:t xml:space="preserve">, дренирование брюшной полости; распространенный желчный перитонит, </w:t>
      </w:r>
      <w:proofErr w:type="spellStart"/>
      <w:r w:rsidR="00A8301F" w:rsidRPr="00A8301F">
        <w:rPr>
          <w:rStyle w:val="220"/>
          <w:b w:val="0"/>
          <w:sz w:val="24"/>
          <w:szCs w:val="24"/>
          <w:u w:val="none"/>
        </w:rPr>
        <w:t>интраоперационное</w:t>
      </w:r>
      <w:proofErr w:type="spellEnd"/>
      <w:r w:rsidR="00A8301F" w:rsidRPr="00A8301F">
        <w:rPr>
          <w:rStyle w:val="220"/>
          <w:b w:val="0"/>
          <w:sz w:val="24"/>
          <w:szCs w:val="24"/>
          <w:u w:val="none"/>
        </w:rPr>
        <w:t xml:space="preserve"> повреждение </w:t>
      </w:r>
      <w:proofErr w:type="spellStart"/>
      <w:r w:rsidR="00A8301F" w:rsidRPr="00A8301F">
        <w:rPr>
          <w:rStyle w:val="220"/>
          <w:b w:val="0"/>
          <w:sz w:val="24"/>
          <w:szCs w:val="24"/>
          <w:u w:val="none"/>
        </w:rPr>
        <w:t>холедоха</w:t>
      </w:r>
      <w:proofErr w:type="spellEnd"/>
      <w:r w:rsidR="00A8301F" w:rsidRPr="00A8301F">
        <w:rPr>
          <w:rStyle w:val="220"/>
          <w:b w:val="0"/>
          <w:sz w:val="24"/>
          <w:szCs w:val="24"/>
          <w:u w:val="none"/>
        </w:rPr>
        <w:t xml:space="preserve">, 05.02.2015  лапаротомия, дренаж по </w:t>
      </w:r>
      <w:proofErr w:type="spellStart"/>
      <w:r w:rsidR="00A8301F" w:rsidRPr="00A8301F">
        <w:rPr>
          <w:rStyle w:val="220"/>
          <w:b w:val="0"/>
          <w:sz w:val="24"/>
          <w:szCs w:val="24"/>
          <w:u w:val="none"/>
        </w:rPr>
        <w:t>холедоха</w:t>
      </w:r>
      <w:proofErr w:type="spellEnd"/>
      <w:r w:rsidR="00A8301F" w:rsidRPr="00A8301F">
        <w:rPr>
          <w:rStyle w:val="220"/>
          <w:b w:val="0"/>
          <w:sz w:val="24"/>
          <w:szCs w:val="24"/>
          <w:u w:val="none"/>
        </w:rPr>
        <w:t xml:space="preserve"> по Холстеду, санация и дренирование брюшной полости, </w:t>
      </w:r>
      <w:proofErr w:type="spellStart"/>
      <w:r w:rsidR="00A8301F" w:rsidRPr="00A8301F">
        <w:rPr>
          <w:rStyle w:val="220"/>
          <w:b w:val="0"/>
          <w:sz w:val="24"/>
          <w:szCs w:val="24"/>
          <w:u w:val="none"/>
        </w:rPr>
        <w:t>лапоростома</w:t>
      </w:r>
      <w:proofErr w:type="spellEnd"/>
      <w:r w:rsidR="00A8301F" w:rsidRPr="00A8301F">
        <w:rPr>
          <w:rStyle w:val="220"/>
          <w:b w:val="0"/>
          <w:sz w:val="24"/>
          <w:szCs w:val="24"/>
          <w:u w:val="none"/>
        </w:rPr>
        <w:t xml:space="preserve">, </w:t>
      </w:r>
      <w:proofErr w:type="spellStart"/>
      <w:r w:rsidR="00A8301F" w:rsidRPr="00A8301F">
        <w:rPr>
          <w:rStyle w:val="220"/>
          <w:b w:val="0"/>
          <w:sz w:val="24"/>
          <w:szCs w:val="24"/>
          <w:u w:val="none"/>
        </w:rPr>
        <w:t>НИИТКа</w:t>
      </w:r>
      <w:proofErr w:type="spellEnd"/>
      <w:r w:rsidR="00A8301F" w:rsidRPr="00A8301F">
        <w:rPr>
          <w:rStyle w:val="220"/>
          <w:b w:val="0"/>
          <w:sz w:val="24"/>
          <w:szCs w:val="24"/>
          <w:u w:val="none"/>
        </w:rPr>
        <w:t xml:space="preserve">; </w:t>
      </w:r>
      <w:proofErr w:type="spellStart"/>
      <w:r w:rsidR="00A8301F" w:rsidRPr="00A8301F">
        <w:rPr>
          <w:rStyle w:val="220"/>
          <w:b w:val="0"/>
          <w:sz w:val="24"/>
          <w:szCs w:val="24"/>
          <w:u w:val="none"/>
        </w:rPr>
        <w:t>эвентрация</w:t>
      </w:r>
      <w:proofErr w:type="spellEnd"/>
      <w:r w:rsidR="00A8301F" w:rsidRPr="00A8301F">
        <w:rPr>
          <w:rStyle w:val="220"/>
          <w:b w:val="0"/>
          <w:sz w:val="24"/>
          <w:szCs w:val="24"/>
          <w:u w:val="none"/>
        </w:rPr>
        <w:t xml:space="preserve"> петель тонкого кишечника , </w:t>
      </w:r>
      <w:proofErr w:type="spellStart"/>
      <w:r w:rsidR="00A8301F" w:rsidRPr="00A8301F">
        <w:rPr>
          <w:rStyle w:val="220"/>
          <w:b w:val="0"/>
          <w:sz w:val="24"/>
          <w:szCs w:val="24"/>
          <w:u w:val="none"/>
        </w:rPr>
        <w:t>подпеченочный</w:t>
      </w:r>
      <w:proofErr w:type="spellEnd"/>
      <w:r w:rsidR="00A8301F" w:rsidRPr="00A8301F">
        <w:rPr>
          <w:rStyle w:val="220"/>
          <w:b w:val="0"/>
          <w:sz w:val="24"/>
          <w:szCs w:val="24"/>
          <w:u w:val="none"/>
        </w:rPr>
        <w:t xml:space="preserve"> </w:t>
      </w:r>
      <w:proofErr w:type="spellStart"/>
      <w:r w:rsidR="00A8301F" w:rsidRPr="00A8301F">
        <w:rPr>
          <w:rStyle w:val="220"/>
          <w:b w:val="0"/>
          <w:sz w:val="24"/>
          <w:szCs w:val="24"/>
          <w:u w:val="none"/>
        </w:rPr>
        <w:t>абцесс</w:t>
      </w:r>
      <w:proofErr w:type="spellEnd"/>
      <w:r w:rsidR="00C27F0A" w:rsidRPr="00A8301F">
        <w:rPr>
          <w:rStyle w:val="220"/>
          <w:b w:val="0"/>
          <w:sz w:val="24"/>
          <w:szCs w:val="24"/>
          <w:u w:val="none"/>
        </w:rPr>
        <w:t xml:space="preserve">. Сопутствующий : ИБС, стабильная </w:t>
      </w:r>
      <w:r w:rsidR="00C27F0A" w:rsidRPr="00A8301F">
        <w:rPr>
          <w:rStyle w:val="220"/>
          <w:b w:val="0"/>
          <w:sz w:val="24"/>
          <w:szCs w:val="24"/>
          <w:u w:val="none"/>
        </w:rPr>
        <w:lastRenderedPageBreak/>
        <w:t xml:space="preserve">стенокардия 2 ф.к., СН 1 </w:t>
      </w:r>
      <w:proofErr w:type="spellStart"/>
      <w:r w:rsidR="00C27F0A" w:rsidRPr="00A8301F">
        <w:rPr>
          <w:rStyle w:val="220"/>
          <w:b w:val="0"/>
          <w:sz w:val="24"/>
          <w:szCs w:val="24"/>
          <w:u w:val="none"/>
        </w:rPr>
        <w:t>ст</w:t>
      </w:r>
      <w:proofErr w:type="spellEnd"/>
      <w:r w:rsidR="00C27F0A" w:rsidRPr="00A8301F">
        <w:rPr>
          <w:rStyle w:val="220"/>
          <w:b w:val="0"/>
          <w:sz w:val="24"/>
          <w:szCs w:val="24"/>
          <w:u w:val="none"/>
        </w:rPr>
        <w:t xml:space="preserve"> (1ф.к. по HYHA); язва луковицы ДПК , ФОРЕСТ 3, Эрозивный </w:t>
      </w:r>
      <w:proofErr w:type="spellStart"/>
      <w:r w:rsidR="00C27F0A" w:rsidRPr="00A8301F">
        <w:rPr>
          <w:rStyle w:val="220"/>
          <w:b w:val="0"/>
          <w:sz w:val="24"/>
          <w:szCs w:val="24"/>
          <w:u w:val="none"/>
        </w:rPr>
        <w:t>антральный</w:t>
      </w:r>
      <w:proofErr w:type="spellEnd"/>
      <w:r w:rsidR="00C27F0A" w:rsidRPr="00A8301F">
        <w:rPr>
          <w:rStyle w:val="220"/>
          <w:b w:val="0"/>
          <w:sz w:val="24"/>
          <w:szCs w:val="24"/>
          <w:u w:val="none"/>
        </w:rPr>
        <w:t xml:space="preserve"> гастрит, эзофагит 2 ст., двухсторонний бронхит с умеренной гипертрофией.</w:t>
      </w:r>
    </w:p>
    <w:p w:rsidR="005532E5" w:rsidRPr="005532E5" w:rsidRDefault="005532E5" w:rsidP="00E34B0E">
      <w:pPr>
        <w:pStyle w:val="40"/>
        <w:shd w:val="clear" w:color="auto" w:fill="auto"/>
        <w:spacing w:after="0" w:line="276" w:lineRule="auto"/>
        <w:ind w:left="-1560" w:right="-1858"/>
        <w:rPr>
          <w:rStyle w:val="220"/>
          <w:b w:val="0"/>
          <w:sz w:val="24"/>
          <w:szCs w:val="24"/>
          <w:u w:val="none"/>
        </w:rPr>
      </w:pPr>
      <w:r w:rsidRPr="00A8301F">
        <w:rPr>
          <w:rStyle w:val="220"/>
          <w:b w:val="0"/>
          <w:sz w:val="24"/>
          <w:szCs w:val="24"/>
          <w:u w:val="none"/>
        </w:rPr>
        <w:t xml:space="preserve"> Были сделаны операции 17.02.2015 </w:t>
      </w:r>
      <w:proofErr w:type="spellStart"/>
      <w:r w:rsidRPr="00A8301F">
        <w:rPr>
          <w:rStyle w:val="220"/>
          <w:b w:val="0"/>
          <w:sz w:val="24"/>
          <w:szCs w:val="24"/>
          <w:u w:val="none"/>
        </w:rPr>
        <w:t>лапороскопическая</w:t>
      </w:r>
      <w:proofErr w:type="spellEnd"/>
      <w:r w:rsidRPr="00A8301F">
        <w:rPr>
          <w:rStyle w:val="220"/>
          <w:b w:val="0"/>
          <w:sz w:val="24"/>
          <w:szCs w:val="24"/>
          <w:u w:val="none"/>
        </w:rPr>
        <w:t xml:space="preserve"> </w:t>
      </w:r>
      <w:proofErr w:type="spellStart"/>
      <w:r w:rsidRPr="00A8301F">
        <w:rPr>
          <w:rStyle w:val="220"/>
          <w:b w:val="0"/>
          <w:sz w:val="24"/>
          <w:szCs w:val="24"/>
          <w:u w:val="none"/>
        </w:rPr>
        <w:t>холецистэктомия</w:t>
      </w:r>
      <w:proofErr w:type="spellEnd"/>
      <w:r w:rsidRPr="00A8301F">
        <w:rPr>
          <w:rStyle w:val="220"/>
          <w:b w:val="0"/>
          <w:sz w:val="24"/>
          <w:szCs w:val="24"/>
          <w:u w:val="none"/>
        </w:rPr>
        <w:t xml:space="preserve">, дренирование брюшной полости; 05.02.2015  лапаротомия, дренаж по </w:t>
      </w:r>
      <w:proofErr w:type="spellStart"/>
      <w:r w:rsidRPr="00A8301F">
        <w:rPr>
          <w:rStyle w:val="220"/>
          <w:b w:val="0"/>
          <w:sz w:val="24"/>
          <w:szCs w:val="24"/>
          <w:u w:val="none"/>
        </w:rPr>
        <w:t>холедоха</w:t>
      </w:r>
      <w:proofErr w:type="spellEnd"/>
      <w:r w:rsidRPr="00A8301F">
        <w:rPr>
          <w:rStyle w:val="220"/>
          <w:b w:val="0"/>
          <w:sz w:val="24"/>
          <w:szCs w:val="24"/>
          <w:u w:val="none"/>
        </w:rPr>
        <w:t xml:space="preserve"> по Холстеду, </w:t>
      </w:r>
      <w:r w:rsidRPr="005532E5">
        <w:rPr>
          <w:rStyle w:val="220"/>
          <w:b w:val="0"/>
          <w:sz w:val="24"/>
          <w:szCs w:val="24"/>
          <w:u w:val="none"/>
        </w:rPr>
        <w:t xml:space="preserve"> санация и дренирование брюшной полости</w:t>
      </w:r>
      <w:r w:rsidR="00A8301F" w:rsidRPr="00A8301F">
        <w:rPr>
          <w:rStyle w:val="220"/>
          <w:b w:val="0"/>
          <w:sz w:val="24"/>
          <w:szCs w:val="24"/>
          <w:u w:val="none"/>
        </w:rPr>
        <w:t xml:space="preserve"> ,</w:t>
      </w:r>
      <w:r w:rsidR="00A8301F" w:rsidRPr="005532E5">
        <w:rPr>
          <w:rStyle w:val="220"/>
          <w:b w:val="0"/>
          <w:sz w:val="24"/>
          <w:szCs w:val="24"/>
          <w:u w:val="none"/>
        </w:rPr>
        <w:t xml:space="preserve"> </w:t>
      </w:r>
      <w:proofErr w:type="spellStart"/>
      <w:r w:rsidR="00A8301F" w:rsidRPr="005532E5">
        <w:rPr>
          <w:rStyle w:val="220"/>
          <w:b w:val="0"/>
          <w:sz w:val="24"/>
          <w:szCs w:val="24"/>
          <w:u w:val="none"/>
        </w:rPr>
        <w:t>НИИТКа</w:t>
      </w:r>
      <w:proofErr w:type="spellEnd"/>
      <w:r w:rsidR="00A8301F">
        <w:rPr>
          <w:rStyle w:val="220"/>
          <w:b w:val="0"/>
          <w:sz w:val="24"/>
          <w:szCs w:val="24"/>
          <w:u w:val="none"/>
        </w:rPr>
        <w:t>,</w:t>
      </w:r>
      <w:r w:rsidR="00A8301F" w:rsidRPr="00A8301F">
        <w:rPr>
          <w:rStyle w:val="220"/>
          <w:b w:val="0"/>
          <w:sz w:val="24"/>
          <w:szCs w:val="24"/>
          <w:u w:val="none"/>
        </w:rPr>
        <w:t xml:space="preserve"> </w:t>
      </w:r>
      <w:proofErr w:type="spellStart"/>
      <w:r w:rsidR="00A8301F" w:rsidRPr="00A8301F">
        <w:rPr>
          <w:rStyle w:val="220"/>
          <w:b w:val="0"/>
          <w:sz w:val="24"/>
          <w:szCs w:val="24"/>
          <w:u w:val="none"/>
        </w:rPr>
        <w:t>лапоростома</w:t>
      </w:r>
      <w:proofErr w:type="spellEnd"/>
      <w:r w:rsidRPr="005532E5">
        <w:rPr>
          <w:rStyle w:val="220"/>
          <w:b w:val="0"/>
          <w:sz w:val="24"/>
          <w:szCs w:val="24"/>
          <w:u w:val="none"/>
        </w:rPr>
        <w:t xml:space="preserve">; операция 15.03 </w:t>
      </w:r>
      <w:proofErr w:type="spellStart"/>
      <w:r w:rsidRPr="005532E5">
        <w:rPr>
          <w:rStyle w:val="220"/>
          <w:b w:val="0"/>
          <w:sz w:val="24"/>
          <w:szCs w:val="24"/>
          <w:u w:val="none"/>
        </w:rPr>
        <w:t>релапаротомия</w:t>
      </w:r>
      <w:proofErr w:type="spellEnd"/>
      <w:r w:rsidRPr="005532E5">
        <w:rPr>
          <w:rStyle w:val="220"/>
          <w:b w:val="0"/>
          <w:sz w:val="24"/>
          <w:szCs w:val="24"/>
          <w:u w:val="none"/>
        </w:rPr>
        <w:t xml:space="preserve">, </w:t>
      </w:r>
      <w:proofErr w:type="spellStart"/>
      <w:r w:rsidRPr="005532E5">
        <w:rPr>
          <w:rStyle w:val="220"/>
          <w:b w:val="0"/>
          <w:sz w:val="24"/>
          <w:szCs w:val="24"/>
          <w:u w:val="none"/>
        </w:rPr>
        <w:t>ушивание</w:t>
      </w:r>
      <w:proofErr w:type="spellEnd"/>
      <w:r w:rsidRPr="005532E5">
        <w:rPr>
          <w:rStyle w:val="220"/>
          <w:b w:val="0"/>
          <w:sz w:val="24"/>
          <w:szCs w:val="24"/>
          <w:u w:val="none"/>
        </w:rPr>
        <w:t xml:space="preserve"> </w:t>
      </w:r>
      <w:proofErr w:type="spellStart"/>
      <w:r w:rsidRPr="005532E5">
        <w:rPr>
          <w:rStyle w:val="220"/>
          <w:b w:val="0"/>
          <w:sz w:val="24"/>
          <w:szCs w:val="24"/>
          <w:u w:val="none"/>
        </w:rPr>
        <w:t>эвентрации</w:t>
      </w:r>
      <w:proofErr w:type="spellEnd"/>
      <w:r w:rsidRPr="005532E5">
        <w:rPr>
          <w:rStyle w:val="220"/>
          <w:b w:val="0"/>
          <w:sz w:val="24"/>
          <w:szCs w:val="24"/>
          <w:u w:val="none"/>
        </w:rPr>
        <w:t xml:space="preserve">, </w:t>
      </w:r>
      <w:proofErr w:type="spellStart"/>
      <w:r w:rsidRPr="005532E5">
        <w:rPr>
          <w:rStyle w:val="220"/>
          <w:b w:val="0"/>
          <w:sz w:val="24"/>
          <w:szCs w:val="24"/>
          <w:u w:val="none"/>
        </w:rPr>
        <w:t>ушивание</w:t>
      </w:r>
      <w:proofErr w:type="spellEnd"/>
      <w:r w:rsidRPr="005532E5">
        <w:rPr>
          <w:rStyle w:val="220"/>
          <w:b w:val="0"/>
          <w:sz w:val="24"/>
          <w:szCs w:val="24"/>
          <w:u w:val="none"/>
        </w:rPr>
        <w:t xml:space="preserve"> несостоятельности швов </w:t>
      </w:r>
      <w:proofErr w:type="spellStart"/>
      <w:r w:rsidRPr="005532E5">
        <w:rPr>
          <w:rStyle w:val="220"/>
          <w:b w:val="0"/>
          <w:sz w:val="24"/>
          <w:szCs w:val="24"/>
          <w:u w:val="none"/>
        </w:rPr>
        <w:t>холедоха</w:t>
      </w:r>
      <w:proofErr w:type="spellEnd"/>
      <w:r w:rsidRPr="005532E5">
        <w:rPr>
          <w:rStyle w:val="220"/>
          <w:b w:val="0"/>
          <w:sz w:val="24"/>
          <w:szCs w:val="24"/>
          <w:u w:val="none"/>
        </w:rPr>
        <w:t xml:space="preserve">, вскрытие </w:t>
      </w:r>
      <w:proofErr w:type="spellStart"/>
      <w:r w:rsidRPr="005532E5">
        <w:rPr>
          <w:rStyle w:val="220"/>
          <w:b w:val="0"/>
          <w:sz w:val="24"/>
          <w:szCs w:val="24"/>
          <w:u w:val="none"/>
        </w:rPr>
        <w:t>подпеченочного</w:t>
      </w:r>
      <w:proofErr w:type="spellEnd"/>
      <w:r w:rsidRPr="005532E5">
        <w:rPr>
          <w:rStyle w:val="220"/>
          <w:b w:val="0"/>
          <w:sz w:val="24"/>
          <w:szCs w:val="24"/>
          <w:u w:val="none"/>
        </w:rPr>
        <w:t xml:space="preserve"> </w:t>
      </w:r>
      <w:proofErr w:type="spellStart"/>
      <w:r w:rsidRPr="005532E5">
        <w:rPr>
          <w:rStyle w:val="220"/>
          <w:b w:val="0"/>
          <w:sz w:val="24"/>
          <w:szCs w:val="24"/>
          <w:u w:val="none"/>
        </w:rPr>
        <w:t>абцесса</w:t>
      </w:r>
      <w:proofErr w:type="spellEnd"/>
      <w:r w:rsidRPr="005532E5">
        <w:rPr>
          <w:rStyle w:val="220"/>
          <w:b w:val="0"/>
          <w:sz w:val="24"/>
          <w:szCs w:val="24"/>
          <w:u w:val="none"/>
        </w:rPr>
        <w:t>, санация и дренирование брюшной полости;</w:t>
      </w:r>
    </w:p>
    <w:p w:rsidR="00664316" w:rsidRPr="005532E5" w:rsidRDefault="00C5548F" w:rsidP="00E34B0E">
      <w:pPr>
        <w:pStyle w:val="40"/>
        <w:shd w:val="clear" w:color="auto" w:fill="auto"/>
        <w:spacing w:after="0" w:line="276" w:lineRule="auto"/>
        <w:ind w:left="-1560" w:right="-1858"/>
        <w:rPr>
          <w:rStyle w:val="220"/>
          <w:b w:val="0"/>
          <w:sz w:val="24"/>
          <w:szCs w:val="24"/>
          <w:u w:val="none"/>
        </w:rPr>
        <w:sectPr w:rsidR="00664316" w:rsidRPr="005532E5" w:rsidSect="00202B18">
          <w:type w:val="continuous"/>
          <w:pgSz w:w="11909" w:h="16834"/>
          <w:pgMar w:top="1135" w:right="2739" w:bottom="3402" w:left="2806" w:header="0" w:footer="3" w:gutter="0"/>
          <w:cols w:space="720"/>
          <w:noEndnote/>
          <w:docGrid w:linePitch="360"/>
        </w:sectPr>
      </w:pPr>
      <w:r w:rsidRPr="005532E5">
        <w:rPr>
          <w:rStyle w:val="220"/>
          <w:b w:val="0"/>
          <w:sz w:val="24"/>
          <w:szCs w:val="24"/>
          <w:u w:val="none"/>
        </w:rPr>
        <w:t xml:space="preserve"> В послеоперационном периоде больн</w:t>
      </w:r>
      <w:r w:rsidR="00C56AEA" w:rsidRPr="005532E5">
        <w:rPr>
          <w:rStyle w:val="220"/>
          <w:b w:val="0"/>
          <w:sz w:val="24"/>
          <w:szCs w:val="24"/>
          <w:u w:val="none"/>
        </w:rPr>
        <w:t>ой получал</w:t>
      </w:r>
      <w:r w:rsidRPr="005532E5">
        <w:rPr>
          <w:rStyle w:val="220"/>
          <w:b w:val="0"/>
          <w:sz w:val="24"/>
          <w:szCs w:val="24"/>
          <w:u w:val="none"/>
        </w:rPr>
        <w:t xml:space="preserve"> антибактериальную, противовоспалительную терапию, пере</w:t>
      </w:r>
      <w:r w:rsidRPr="005532E5">
        <w:rPr>
          <w:rStyle w:val="220"/>
          <w:b w:val="0"/>
          <w:sz w:val="24"/>
          <w:szCs w:val="24"/>
          <w:u w:val="none"/>
        </w:rPr>
        <w:softHyphen/>
        <w:t xml:space="preserve">вязки, </w:t>
      </w:r>
      <w:r w:rsidR="00C56AEA" w:rsidRPr="005532E5">
        <w:rPr>
          <w:rStyle w:val="220"/>
          <w:b w:val="0"/>
          <w:sz w:val="24"/>
          <w:szCs w:val="24"/>
          <w:u w:val="none"/>
        </w:rPr>
        <w:t xml:space="preserve"> на фоне которых</w:t>
      </w:r>
      <w:r w:rsidR="002350C5">
        <w:rPr>
          <w:rStyle w:val="220"/>
          <w:b w:val="0"/>
          <w:sz w:val="24"/>
          <w:szCs w:val="24"/>
          <w:u w:val="none"/>
        </w:rPr>
        <w:t xml:space="preserve"> </w:t>
      </w:r>
      <w:r w:rsidRPr="005532E5">
        <w:rPr>
          <w:rStyle w:val="220"/>
          <w:b w:val="0"/>
          <w:sz w:val="24"/>
          <w:szCs w:val="24"/>
          <w:u w:val="none"/>
        </w:rPr>
        <w:t xml:space="preserve"> </w:t>
      </w:r>
      <w:r w:rsidR="009F31C3" w:rsidRPr="005532E5">
        <w:rPr>
          <w:rStyle w:val="220"/>
          <w:b w:val="0"/>
          <w:sz w:val="24"/>
          <w:szCs w:val="24"/>
          <w:u w:val="none"/>
        </w:rPr>
        <w:t>произ</w:t>
      </w:r>
      <w:r w:rsidR="009F31C3">
        <w:rPr>
          <w:rStyle w:val="220"/>
          <w:b w:val="0"/>
          <w:sz w:val="24"/>
          <w:szCs w:val="24"/>
          <w:u w:val="none"/>
        </w:rPr>
        <w:t>ошло</w:t>
      </w:r>
      <w:r w:rsidR="002350C5">
        <w:rPr>
          <w:rStyle w:val="220"/>
          <w:b w:val="0"/>
          <w:sz w:val="24"/>
          <w:szCs w:val="24"/>
          <w:u w:val="none"/>
        </w:rPr>
        <w:t xml:space="preserve"> полное клинического выздоровление</w:t>
      </w:r>
      <w:r w:rsidR="005532E5">
        <w:rPr>
          <w:rStyle w:val="220"/>
          <w:b w:val="0"/>
          <w:sz w:val="24"/>
          <w:szCs w:val="24"/>
          <w:u w:val="none"/>
        </w:rPr>
        <w:t xml:space="preserve">– исчезновение жалоб и симптомов </w:t>
      </w:r>
      <w:r w:rsidR="009F31C3">
        <w:rPr>
          <w:rStyle w:val="220"/>
          <w:b w:val="0"/>
          <w:sz w:val="24"/>
          <w:szCs w:val="24"/>
          <w:u w:val="none"/>
        </w:rPr>
        <w:t>перитонита, нормализация показателей на</w:t>
      </w:r>
      <w:r w:rsidR="005532E5">
        <w:rPr>
          <w:rStyle w:val="220"/>
          <w:b w:val="0"/>
          <w:sz w:val="24"/>
          <w:szCs w:val="24"/>
          <w:u w:val="none"/>
        </w:rPr>
        <w:t xml:space="preserve"> дополнительных методов обследовании, а также</w:t>
      </w:r>
      <w:r w:rsidR="00C56AEA" w:rsidRPr="005532E5">
        <w:rPr>
          <w:rStyle w:val="220"/>
          <w:b w:val="0"/>
          <w:sz w:val="24"/>
          <w:szCs w:val="24"/>
          <w:u w:val="none"/>
        </w:rPr>
        <w:t>: заживление раны , без отека , гипере</w:t>
      </w:r>
      <w:r w:rsidR="005532E5">
        <w:rPr>
          <w:rStyle w:val="220"/>
          <w:b w:val="0"/>
          <w:sz w:val="24"/>
          <w:szCs w:val="24"/>
          <w:u w:val="none"/>
        </w:rPr>
        <w:t>мии, болезненности при пальпации</w:t>
      </w:r>
      <w:r w:rsidR="00C56AEA" w:rsidRPr="005532E5">
        <w:rPr>
          <w:rStyle w:val="220"/>
          <w:b w:val="0"/>
          <w:sz w:val="24"/>
          <w:szCs w:val="24"/>
          <w:u w:val="none"/>
        </w:rPr>
        <w:t xml:space="preserve">. </w:t>
      </w:r>
      <w:r w:rsidR="005532E5">
        <w:rPr>
          <w:rStyle w:val="220"/>
          <w:b w:val="0"/>
          <w:sz w:val="24"/>
          <w:szCs w:val="24"/>
          <w:u w:val="none"/>
        </w:rPr>
        <w:t xml:space="preserve"> </w:t>
      </w:r>
      <w:r w:rsidR="002350C5">
        <w:rPr>
          <w:rStyle w:val="220"/>
          <w:b w:val="0"/>
          <w:sz w:val="24"/>
          <w:szCs w:val="24"/>
          <w:u w:val="none"/>
        </w:rPr>
        <w:t>Далее направлен на амбулаторное лечение, осмотр хирургом раз в 3 дня</w:t>
      </w:r>
      <w:r w:rsidR="00C56AEA" w:rsidRPr="005532E5">
        <w:rPr>
          <w:rStyle w:val="220"/>
          <w:b w:val="0"/>
          <w:sz w:val="24"/>
          <w:szCs w:val="24"/>
          <w:u w:val="none"/>
        </w:rPr>
        <w:t xml:space="preserve">. Прогноз для жизни и работоспособности благоприятный. Рекомендации </w:t>
      </w:r>
      <w:proofErr w:type="spellStart"/>
      <w:r w:rsidR="005532E5" w:rsidRPr="005532E5">
        <w:rPr>
          <w:rStyle w:val="220"/>
          <w:rFonts w:eastAsia="Courier New"/>
          <w:b w:val="0"/>
          <w:sz w:val="24"/>
          <w:szCs w:val="24"/>
          <w:u w:val="none"/>
        </w:rPr>
        <w:t>Tab</w:t>
      </w:r>
      <w:proofErr w:type="spellEnd"/>
      <w:r w:rsidR="005532E5" w:rsidRPr="005532E5">
        <w:rPr>
          <w:rStyle w:val="220"/>
          <w:rFonts w:eastAsia="Courier New"/>
          <w:b w:val="0"/>
          <w:sz w:val="24"/>
          <w:szCs w:val="24"/>
          <w:u w:val="none"/>
        </w:rPr>
        <w:t xml:space="preserve">. </w:t>
      </w:r>
      <w:proofErr w:type="spellStart"/>
      <w:r w:rsidR="005532E5" w:rsidRPr="005532E5">
        <w:rPr>
          <w:rStyle w:val="220"/>
          <w:rFonts w:eastAsia="Courier New"/>
          <w:b w:val="0"/>
          <w:sz w:val="24"/>
          <w:szCs w:val="24"/>
          <w:u w:val="none"/>
        </w:rPr>
        <w:t>Aspirini</w:t>
      </w:r>
      <w:proofErr w:type="spellEnd"/>
      <w:r w:rsidR="005532E5" w:rsidRPr="005532E5">
        <w:rPr>
          <w:rStyle w:val="220"/>
          <w:rFonts w:eastAsia="Courier New"/>
          <w:b w:val="0"/>
          <w:sz w:val="24"/>
          <w:szCs w:val="24"/>
          <w:u w:val="none"/>
        </w:rPr>
        <w:t xml:space="preserve"> 0.1 1 р/день, </w:t>
      </w:r>
      <w:proofErr w:type="spellStart"/>
      <w:r w:rsidR="005532E5" w:rsidRPr="005532E5">
        <w:rPr>
          <w:rStyle w:val="220"/>
          <w:rFonts w:eastAsia="Courier New"/>
          <w:b w:val="0"/>
          <w:sz w:val="24"/>
          <w:szCs w:val="24"/>
          <w:u w:val="none"/>
        </w:rPr>
        <w:t>Sol</w:t>
      </w:r>
      <w:proofErr w:type="spellEnd"/>
      <w:r w:rsidR="005532E5" w:rsidRPr="005532E5">
        <w:rPr>
          <w:rStyle w:val="220"/>
          <w:rFonts w:eastAsia="Courier New"/>
          <w:b w:val="0"/>
          <w:sz w:val="24"/>
          <w:szCs w:val="24"/>
          <w:u w:val="none"/>
        </w:rPr>
        <w:t xml:space="preserve">. </w:t>
      </w:r>
      <w:proofErr w:type="spellStart"/>
      <w:r w:rsidR="005532E5" w:rsidRPr="005532E5">
        <w:rPr>
          <w:rStyle w:val="220"/>
          <w:rFonts w:eastAsia="Courier New"/>
          <w:b w:val="0"/>
          <w:sz w:val="24"/>
          <w:szCs w:val="24"/>
          <w:u w:val="none"/>
        </w:rPr>
        <w:t>Quamatel</w:t>
      </w:r>
      <w:proofErr w:type="spellEnd"/>
      <w:r w:rsidR="005532E5" w:rsidRPr="005532E5">
        <w:rPr>
          <w:rStyle w:val="220"/>
          <w:rFonts w:eastAsia="Courier New"/>
          <w:b w:val="0"/>
          <w:sz w:val="24"/>
          <w:szCs w:val="24"/>
          <w:u w:val="none"/>
        </w:rPr>
        <w:t xml:space="preserve"> 0.02 в/в Ежедневные перевязки с антисептиками (спирт 40%) </w:t>
      </w:r>
      <w:r w:rsidR="005532E5" w:rsidRPr="005532E5">
        <w:rPr>
          <w:rStyle w:val="220"/>
          <w:rFonts w:eastAsia="Courier New"/>
          <w:b w:val="0"/>
          <w:sz w:val="24"/>
          <w:szCs w:val="24"/>
          <w:u w:val="none"/>
          <w:lang w:val="en-US"/>
        </w:rPr>
        <w:t>Tab</w:t>
      </w:r>
      <w:r w:rsidR="005532E5" w:rsidRPr="005532E5">
        <w:rPr>
          <w:rStyle w:val="220"/>
          <w:rFonts w:eastAsia="Courier New"/>
          <w:b w:val="0"/>
          <w:sz w:val="24"/>
          <w:szCs w:val="24"/>
          <w:u w:val="none"/>
        </w:rPr>
        <w:t xml:space="preserve">. </w:t>
      </w:r>
      <w:proofErr w:type="spellStart"/>
      <w:r w:rsidR="005532E5" w:rsidRPr="005532E5">
        <w:rPr>
          <w:rStyle w:val="220"/>
          <w:rFonts w:eastAsia="Courier New"/>
          <w:b w:val="0"/>
          <w:sz w:val="24"/>
          <w:szCs w:val="24"/>
          <w:u w:val="none"/>
          <w:lang w:val="en-US"/>
        </w:rPr>
        <w:t>Enaloprili</w:t>
      </w:r>
      <w:proofErr w:type="spellEnd"/>
      <w:r w:rsidR="005532E5" w:rsidRPr="005532E5">
        <w:rPr>
          <w:rStyle w:val="220"/>
          <w:rFonts w:eastAsia="Courier New"/>
          <w:b w:val="0"/>
          <w:sz w:val="24"/>
          <w:szCs w:val="24"/>
          <w:u w:val="none"/>
        </w:rPr>
        <w:t xml:space="preserve"> 0.02   2 р/день по 1т </w:t>
      </w:r>
      <w:r w:rsidR="002350C5">
        <w:rPr>
          <w:rStyle w:val="220"/>
          <w:rFonts w:eastAsia="Courier New"/>
          <w:b w:val="0"/>
          <w:sz w:val="24"/>
          <w:szCs w:val="24"/>
          <w:u w:val="none"/>
        </w:rPr>
        <w:t xml:space="preserve"> </w:t>
      </w:r>
      <w:r w:rsidR="005532E5" w:rsidRPr="005532E5">
        <w:rPr>
          <w:rStyle w:val="220"/>
          <w:rFonts w:eastAsia="Courier New"/>
          <w:b w:val="0"/>
          <w:sz w:val="24"/>
          <w:szCs w:val="24"/>
          <w:u w:val="none"/>
          <w:lang w:val="en-US"/>
        </w:rPr>
        <w:t>Tab</w:t>
      </w:r>
      <w:r w:rsidR="005532E5" w:rsidRPr="005532E5">
        <w:rPr>
          <w:rStyle w:val="220"/>
          <w:rFonts w:eastAsia="Courier New"/>
          <w:b w:val="0"/>
          <w:sz w:val="24"/>
          <w:szCs w:val="24"/>
          <w:u w:val="none"/>
        </w:rPr>
        <w:t xml:space="preserve">. </w:t>
      </w:r>
      <w:proofErr w:type="spellStart"/>
      <w:r w:rsidR="005532E5" w:rsidRPr="005532E5">
        <w:rPr>
          <w:rStyle w:val="220"/>
          <w:rFonts w:eastAsia="Courier New"/>
          <w:b w:val="0"/>
          <w:sz w:val="24"/>
          <w:szCs w:val="24"/>
          <w:u w:val="none"/>
          <w:lang w:val="en-US"/>
        </w:rPr>
        <w:t>Bisoprololi</w:t>
      </w:r>
      <w:proofErr w:type="spellEnd"/>
      <w:r w:rsidR="005532E5" w:rsidRPr="005532E5">
        <w:rPr>
          <w:rStyle w:val="220"/>
          <w:rFonts w:eastAsia="Courier New"/>
          <w:b w:val="0"/>
          <w:sz w:val="24"/>
          <w:szCs w:val="24"/>
          <w:u w:val="none"/>
        </w:rPr>
        <w:t xml:space="preserve"> 0.01   1 раз в день по 1т</w:t>
      </w:r>
      <w:r w:rsidR="005532E5">
        <w:rPr>
          <w:rStyle w:val="220"/>
          <w:rFonts w:eastAsia="Courier New"/>
          <w:b w:val="0"/>
          <w:sz w:val="24"/>
          <w:szCs w:val="24"/>
          <w:u w:val="none"/>
        </w:rPr>
        <w:t xml:space="preserve"> , </w:t>
      </w:r>
      <w:r w:rsidR="005532E5" w:rsidRPr="005532E5">
        <w:rPr>
          <w:rStyle w:val="220"/>
          <w:rFonts w:eastAsia="Courier New"/>
          <w:b w:val="0"/>
          <w:sz w:val="24"/>
          <w:szCs w:val="24"/>
          <w:u w:val="none"/>
          <w:lang w:val="en-US"/>
        </w:rPr>
        <w:t>Tab</w:t>
      </w:r>
      <w:r w:rsidR="005532E5" w:rsidRPr="005532E5">
        <w:rPr>
          <w:rStyle w:val="220"/>
          <w:rFonts w:eastAsia="Courier New"/>
          <w:b w:val="0"/>
          <w:sz w:val="24"/>
          <w:szCs w:val="24"/>
          <w:u w:val="none"/>
        </w:rPr>
        <w:t xml:space="preserve">. </w:t>
      </w:r>
      <w:proofErr w:type="spellStart"/>
      <w:r w:rsidR="005532E5" w:rsidRPr="005532E5">
        <w:rPr>
          <w:rStyle w:val="220"/>
          <w:rFonts w:eastAsia="Courier New"/>
          <w:b w:val="0"/>
          <w:sz w:val="24"/>
          <w:szCs w:val="24"/>
          <w:u w:val="none"/>
          <w:lang w:val="en-US"/>
        </w:rPr>
        <w:t>Rozuvastatini</w:t>
      </w:r>
      <w:proofErr w:type="spellEnd"/>
      <w:r w:rsidR="005532E5" w:rsidRPr="005532E5">
        <w:rPr>
          <w:rStyle w:val="220"/>
          <w:rFonts w:eastAsia="Courier New"/>
          <w:b w:val="0"/>
          <w:sz w:val="24"/>
          <w:szCs w:val="24"/>
          <w:u w:val="none"/>
        </w:rPr>
        <w:t xml:space="preserve"> 0.01   По 1т 1 р/день</w:t>
      </w:r>
      <w:r w:rsidR="005532E5">
        <w:rPr>
          <w:rStyle w:val="220"/>
          <w:b w:val="0"/>
          <w:sz w:val="24"/>
          <w:szCs w:val="24"/>
          <w:u w:val="none"/>
        </w:rPr>
        <w:t>. Также показано</w:t>
      </w:r>
      <w:r w:rsidR="009F31C3">
        <w:rPr>
          <w:rStyle w:val="220"/>
          <w:b w:val="0"/>
          <w:sz w:val="24"/>
          <w:szCs w:val="24"/>
          <w:u w:val="none"/>
        </w:rPr>
        <w:t xml:space="preserve"> ношение </w:t>
      </w:r>
      <w:proofErr w:type="spellStart"/>
      <w:r w:rsidR="009F31C3">
        <w:rPr>
          <w:rStyle w:val="220"/>
          <w:b w:val="0"/>
          <w:sz w:val="24"/>
          <w:szCs w:val="24"/>
          <w:u w:val="none"/>
        </w:rPr>
        <w:t>бондажа</w:t>
      </w:r>
      <w:proofErr w:type="spellEnd"/>
      <w:r w:rsidR="009F31C3">
        <w:rPr>
          <w:rStyle w:val="220"/>
          <w:b w:val="0"/>
          <w:sz w:val="24"/>
          <w:szCs w:val="24"/>
          <w:u w:val="none"/>
        </w:rPr>
        <w:t xml:space="preserve"> на живот </w:t>
      </w:r>
      <w:r w:rsidR="005532E5">
        <w:rPr>
          <w:rStyle w:val="220"/>
          <w:b w:val="0"/>
          <w:sz w:val="24"/>
          <w:szCs w:val="24"/>
          <w:u w:val="none"/>
        </w:rPr>
        <w:t xml:space="preserve"> </w:t>
      </w:r>
      <w:proofErr w:type="spellStart"/>
      <w:r w:rsidR="005532E5">
        <w:rPr>
          <w:rStyle w:val="220"/>
          <w:b w:val="0"/>
          <w:sz w:val="24"/>
          <w:szCs w:val="24"/>
          <w:u w:val="none"/>
        </w:rPr>
        <w:t>физиолечение</w:t>
      </w:r>
      <w:proofErr w:type="spellEnd"/>
      <w:r w:rsidR="005532E5">
        <w:rPr>
          <w:rStyle w:val="220"/>
          <w:b w:val="0"/>
          <w:sz w:val="24"/>
          <w:szCs w:val="24"/>
          <w:u w:val="none"/>
        </w:rPr>
        <w:t xml:space="preserve">: </w:t>
      </w:r>
      <w:proofErr w:type="spellStart"/>
      <w:r w:rsidR="005532E5">
        <w:rPr>
          <w:rStyle w:val="220"/>
          <w:b w:val="0"/>
          <w:sz w:val="24"/>
          <w:szCs w:val="24"/>
          <w:u w:val="none"/>
        </w:rPr>
        <w:t>Магнитотерапия</w:t>
      </w:r>
      <w:proofErr w:type="spellEnd"/>
      <w:r w:rsidR="005532E5">
        <w:rPr>
          <w:rStyle w:val="220"/>
          <w:b w:val="0"/>
          <w:sz w:val="24"/>
          <w:szCs w:val="24"/>
          <w:u w:val="none"/>
        </w:rPr>
        <w:t xml:space="preserve">, УЗИ, Лазеротерапия, Электросон для улучшения </w:t>
      </w:r>
      <w:proofErr w:type="spellStart"/>
      <w:r w:rsidR="005532E5">
        <w:rPr>
          <w:rStyle w:val="220"/>
          <w:b w:val="0"/>
          <w:sz w:val="24"/>
          <w:szCs w:val="24"/>
          <w:u w:val="none"/>
        </w:rPr>
        <w:t>микроцируляции</w:t>
      </w:r>
      <w:proofErr w:type="spellEnd"/>
      <w:r w:rsidR="005532E5">
        <w:rPr>
          <w:rStyle w:val="220"/>
          <w:b w:val="0"/>
          <w:sz w:val="24"/>
          <w:szCs w:val="24"/>
          <w:u w:val="none"/>
        </w:rPr>
        <w:t xml:space="preserve"> , трофики и насыщения тканей кислородом , повышение защитных сил организма (стимулирование иммунитета),  уплотнение и реорганизации рубцов для профилактика послеоперационных грыж, повышение психологического настроя.</w:t>
      </w:r>
      <w:r w:rsidR="009F446D">
        <w:rPr>
          <w:rStyle w:val="220"/>
          <w:b w:val="0"/>
          <w:sz w:val="24"/>
          <w:szCs w:val="24"/>
          <w:u w:val="none"/>
        </w:rPr>
        <w:t xml:space="preserve"> В </w:t>
      </w:r>
      <w:r w:rsidR="002350C5">
        <w:rPr>
          <w:rStyle w:val="220"/>
          <w:b w:val="0"/>
          <w:sz w:val="24"/>
          <w:szCs w:val="24"/>
          <w:u w:val="none"/>
        </w:rPr>
        <w:t>последующем</w:t>
      </w:r>
      <w:r w:rsidR="009F446D">
        <w:rPr>
          <w:rStyle w:val="220"/>
          <w:b w:val="0"/>
          <w:sz w:val="24"/>
          <w:szCs w:val="24"/>
          <w:u w:val="none"/>
        </w:rPr>
        <w:t xml:space="preserve"> больному показано изменение образа жизни – это повышение допустимых нагрузок, лечебная физкультура, изменение диеты – отказ от мучных, жирных, острых продуктов, употребление пищи богатой клетчаткой.</w:t>
      </w:r>
    </w:p>
    <w:p w:rsidR="00664316" w:rsidRPr="005532E5" w:rsidRDefault="00664316" w:rsidP="00E34B0E">
      <w:pPr>
        <w:pStyle w:val="40"/>
        <w:shd w:val="clear" w:color="auto" w:fill="auto"/>
        <w:spacing w:after="0" w:line="276" w:lineRule="auto"/>
        <w:ind w:left="-1560" w:right="-1858"/>
        <w:rPr>
          <w:rStyle w:val="220"/>
          <w:b w:val="0"/>
          <w:sz w:val="24"/>
          <w:szCs w:val="24"/>
          <w:u w:val="none"/>
        </w:rPr>
      </w:pPr>
    </w:p>
    <w:sectPr w:rsidR="00664316" w:rsidRPr="005532E5" w:rsidSect="00202B18">
      <w:pgSz w:w="11909" w:h="16834"/>
      <w:pgMar w:top="1135" w:right="2839" w:bottom="10976" w:left="288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E69" w:rsidRDefault="00CF2E69" w:rsidP="00664316">
      <w:r>
        <w:separator/>
      </w:r>
    </w:p>
  </w:endnote>
  <w:endnote w:type="continuationSeparator" w:id="0">
    <w:p w:rsidR="00CF2E69" w:rsidRDefault="00CF2E69" w:rsidP="0066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E69" w:rsidRDefault="00054091">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3627755</wp:posOffset>
              </wp:positionH>
              <wp:positionV relativeFrom="page">
                <wp:posOffset>8564245</wp:posOffset>
              </wp:positionV>
              <wp:extent cx="55245" cy="138430"/>
              <wp:effectExtent l="0"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E69" w:rsidRDefault="00CF2E69">
                          <w:pPr>
                            <w:pStyle w:val="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5.65pt;margin-top:674.35pt;width:4.35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" filled="f" stroked="f">
              <v:textbox style="mso-fit-shape-to-text:t" inset="0,0,0,0">
                <w:txbxContent>
                  <w:p w:rsidR="00CF2E69" w:rsidRDefault="00CF2E69">
                    <w:pPr>
                      <w:pStyle w:val="1"/>
                      <w:shd w:val="clear" w:color="auto" w:fill="auto"/>
                      <w:spacing w:line="240" w:lineRule="auto"/>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E69" w:rsidRDefault="00CF2E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E69" w:rsidRDefault="00CF2E69"/>
  </w:footnote>
  <w:footnote w:type="continuationSeparator" w:id="0">
    <w:p w:rsidR="00CF2E69" w:rsidRDefault="00CF2E6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2712"/>
    <w:multiLevelType w:val="multilevel"/>
    <w:tmpl w:val="4FD63F10"/>
    <w:lvl w:ilvl="0">
      <w:start w:val="6"/>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F507B1"/>
    <w:multiLevelType w:val="multilevel"/>
    <w:tmpl w:val="6B5880F0"/>
    <w:lvl w:ilvl="0">
      <w:start w:val="2007"/>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627939"/>
    <w:multiLevelType w:val="multilevel"/>
    <w:tmpl w:val="55C6F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5E3A63"/>
    <w:multiLevelType w:val="multilevel"/>
    <w:tmpl w:val="53A0B9F6"/>
    <w:lvl w:ilvl="0">
      <w:start w:val="2007"/>
      <w:numFmt w:val="decimal"/>
      <w:lvlText w:val="08.0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F95FD1"/>
    <w:multiLevelType w:val="hybridMultilevel"/>
    <w:tmpl w:val="05446502"/>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4ABB3192"/>
    <w:multiLevelType w:val="multilevel"/>
    <w:tmpl w:val="B25AA34A"/>
    <w:lvl w:ilvl="0">
      <w:start w:val="7"/>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8B00D1"/>
    <w:multiLevelType w:val="multilevel"/>
    <w:tmpl w:val="EFEA8D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50970E4"/>
    <w:multiLevelType w:val="multilevel"/>
    <w:tmpl w:val="003E92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52C3222"/>
    <w:multiLevelType w:val="multilevel"/>
    <w:tmpl w:val="55C6F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372F6D"/>
    <w:multiLevelType w:val="multilevel"/>
    <w:tmpl w:val="55C6F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1038F8"/>
    <w:multiLevelType w:val="multilevel"/>
    <w:tmpl w:val="619064D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BBD7C90"/>
    <w:multiLevelType w:val="hybridMultilevel"/>
    <w:tmpl w:val="05446502"/>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2">
    <w:nsid w:val="6EBF5E73"/>
    <w:multiLevelType w:val="multilevel"/>
    <w:tmpl w:val="55C6F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2102FB0"/>
    <w:multiLevelType w:val="multilevel"/>
    <w:tmpl w:val="6BFC3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E9560DD"/>
    <w:multiLevelType w:val="multilevel"/>
    <w:tmpl w:val="71AE90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0"/>
  </w:num>
  <w:num w:numId="3">
    <w:abstractNumId w:val="0"/>
  </w:num>
  <w:num w:numId="4">
    <w:abstractNumId w:val="5"/>
  </w:num>
  <w:num w:numId="5">
    <w:abstractNumId w:val="13"/>
  </w:num>
  <w:num w:numId="6">
    <w:abstractNumId w:val="12"/>
  </w:num>
  <w:num w:numId="7">
    <w:abstractNumId w:val="3"/>
  </w:num>
  <w:num w:numId="8">
    <w:abstractNumId w:val="6"/>
  </w:num>
  <w:num w:numId="9">
    <w:abstractNumId w:val="1"/>
  </w:num>
  <w:num w:numId="10">
    <w:abstractNumId w:val="14"/>
  </w:num>
  <w:num w:numId="11">
    <w:abstractNumId w:val="11"/>
  </w:num>
  <w:num w:numId="12">
    <w:abstractNumId w:val="2"/>
  </w:num>
  <w:num w:numId="13">
    <w:abstractNumId w:val="9"/>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proofState w:spelling="clean"/>
  <w:defaultTabStop w:val="708"/>
  <w:drawingGridHorizontalSpacing w:val="120"/>
  <w:drawingGridVerticalSpacing w:val="181"/>
  <w:displayHorizontalDrawingGridEvery w:val="2"/>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316"/>
    <w:rsid w:val="00013B38"/>
    <w:rsid w:val="00020689"/>
    <w:rsid w:val="000330CE"/>
    <w:rsid w:val="00054091"/>
    <w:rsid w:val="00092913"/>
    <w:rsid w:val="00147D15"/>
    <w:rsid w:val="001663AE"/>
    <w:rsid w:val="001B0889"/>
    <w:rsid w:val="00202B18"/>
    <w:rsid w:val="002350C5"/>
    <w:rsid w:val="00252A63"/>
    <w:rsid w:val="002A1B21"/>
    <w:rsid w:val="002C543C"/>
    <w:rsid w:val="002E77A9"/>
    <w:rsid w:val="002F2798"/>
    <w:rsid w:val="00304E55"/>
    <w:rsid w:val="003217A1"/>
    <w:rsid w:val="00323859"/>
    <w:rsid w:val="00326C42"/>
    <w:rsid w:val="00342B1F"/>
    <w:rsid w:val="00365ECB"/>
    <w:rsid w:val="00374EC9"/>
    <w:rsid w:val="00392E78"/>
    <w:rsid w:val="003A18B3"/>
    <w:rsid w:val="003B5AD8"/>
    <w:rsid w:val="003B7820"/>
    <w:rsid w:val="003C3E82"/>
    <w:rsid w:val="003C60BF"/>
    <w:rsid w:val="003F78A5"/>
    <w:rsid w:val="004053FE"/>
    <w:rsid w:val="00435884"/>
    <w:rsid w:val="00471306"/>
    <w:rsid w:val="004D09DC"/>
    <w:rsid w:val="004D7104"/>
    <w:rsid w:val="004F3409"/>
    <w:rsid w:val="00541DAF"/>
    <w:rsid w:val="00542480"/>
    <w:rsid w:val="005532E5"/>
    <w:rsid w:val="00553A4C"/>
    <w:rsid w:val="0056757E"/>
    <w:rsid w:val="00586275"/>
    <w:rsid w:val="005F16F8"/>
    <w:rsid w:val="00620263"/>
    <w:rsid w:val="00620A30"/>
    <w:rsid w:val="006327B9"/>
    <w:rsid w:val="0063311F"/>
    <w:rsid w:val="00664316"/>
    <w:rsid w:val="0067235F"/>
    <w:rsid w:val="00687441"/>
    <w:rsid w:val="006A6750"/>
    <w:rsid w:val="006B41D3"/>
    <w:rsid w:val="006B4814"/>
    <w:rsid w:val="006D6947"/>
    <w:rsid w:val="006F60BA"/>
    <w:rsid w:val="00724F27"/>
    <w:rsid w:val="00725473"/>
    <w:rsid w:val="00785B04"/>
    <w:rsid w:val="007E4D4A"/>
    <w:rsid w:val="007F25F0"/>
    <w:rsid w:val="008064C6"/>
    <w:rsid w:val="00822E9B"/>
    <w:rsid w:val="008502BC"/>
    <w:rsid w:val="00865A77"/>
    <w:rsid w:val="008B153B"/>
    <w:rsid w:val="008C3368"/>
    <w:rsid w:val="008F1896"/>
    <w:rsid w:val="00901ED6"/>
    <w:rsid w:val="00947015"/>
    <w:rsid w:val="009A5639"/>
    <w:rsid w:val="009E66C8"/>
    <w:rsid w:val="009F31C3"/>
    <w:rsid w:val="009F446D"/>
    <w:rsid w:val="00A64269"/>
    <w:rsid w:val="00A71F44"/>
    <w:rsid w:val="00A800DB"/>
    <w:rsid w:val="00A8301F"/>
    <w:rsid w:val="00AA191B"/>
    <w:rsid w:val="00AA67CB"/>
    <w:rsid w:val="00AB4515"/>
    <w:rsid w:val="00B21B40"/>
    <w:rsid w:val="00B36D6A"/>
    <w:rsid w:val="00B372F3"/>
    <w:rsid w:val="00B62A46"/>
    <w:rsid w:val="00B67B29"/>
    <w:rsid w:val="00B71A52"/>
    <w:rsid w:val="00B82BA6"/>
    <w:rsid w:val="00B96036"/>
    <w:rsid w:val="00BD191D"/>
    <w:rsid w:val="00BD2D1E"/>
    <w:rsid w:val="00BF404E"/>
    <w:rsid w:val="00C23204"/>
    <w:rsid w:val="00C27F0A"/>
    <w:rsid w:val="00C5548F"/>
    <w:rsid w:val="00C56AEA"/>
    <w:rsid w:val="00CF2E69"/>
    <w:rsid w:val="00D06380"/>
    <w:rsid w:val="00D71630"/>
    <w:rsid w:val="00D80E1F"/>
    <w:rsid w:val="00DA2855"/>
    <w:rsid w:val="00E34B0E"/>
    <w:rsid w:val="00E36730"/>
    <w:rsid w:val="00E446E6"/>
    <w:rsid w:val="00E50EFA"/>
    <w:rsid w:val="00E51C02"/>
    <w:rsid w:val="00E80F50"/>
    <w:rsid w:val="00E8796D"/>
    <w:rsid w:val="00E968D2"/>
    <w:rsid w:val="00EC7A3D"/>
    <w:rsid w:val="00F26439"/>
    <w:rsid w:val="00FE5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431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64316"/>
    <w:rPr>
      <w:color w:val="0066CC"/>
      <w:u w:val="single"/>
    </w:rPr>
  </w:style>
  <w:style w:type="character" w:customStyle="1" w:styleId="a4">
    <w:name w:val="Основной текст_"/>
    <w:basedOn w:val="a0"/>
    <w:link w:val="3"/>
    <w:rsid w:val="00664316"/>
    <w:rPr>
      <w:rFonts w:ascii="Times New Roman" w:eastAsia="Times New Roman" w:hAnsi="Times New Roman" w:cs="Times New Roman"/>
      <w:b w:val="0"/>
      <w:bCs w:val="0"/>
      <w:i w:val="0"/>
      <w:iCs w:val="0"/>
      <w:smallCaps w:val="0"/>
      <w:strike w:val="0"/>
      <w:sz w:val="20"/>
      <w:szCs w:val="20"/>
      <w:u w:val="none"/>
    </w:rPr>
  </w:style>
  <w:style w:type="character" w:customStyle="1" w:styleId="a5">
    <w:name w:val="Колонтитул_"/>
    <w:basedOn w:val="a0"/>
    <w:link w:val="1"/>
    <w:rsid w:val="00664316"/>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
    <w:basedOn w:val="a5"/>
    <w:rsid w:val="0066431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2">
    <w:name w:val="Основной текст (2)_"/>
    <w:basedOn w:val="a0"/>
    <w:link w:val="21"/>
    <w:rsid w:val="00664316"/>
    <w:rPr>
      <w:rFonts w:ascii="Times New Roman" w:eastAsia="Times New Roman" w:hAnsi="Times New Roman" w:cs="Times New Roman"/>
      <w:b/>
      <w:bCs/>
      <w:i w:val="0"/>
      <w:iCs w:val="0"/>
      <w:smallCaps w:val="0"/>
      <w:strike w:val="0"/>
      <w:sz w:val="20"/>
      <w:szCs w:val="20"/>
      <w:u w:val="none"/>
    </w:rPr>
  </w:style>
  <w:style w:type="character" w:customStyle="1" w:styleId="30">
    <w:name w:val="Основной текст (3)_"/>
    <w:basedOn w:val="a0"/>
    <w:link w:val="31"/>
    <w:rsid w:val="00664316"/>
    <w:rPr>
      <w:rFonts w:ascii="Times New Roman" w:eastAsia="Times New Roman" w:hAnsi="Times New Roman" w:cs="Times New Roman"/>
      <w:b w:val="0"/>
      <w:bCs w:val="0"/>
      <w:i/>
      <w:iCs/>
      <w:smallCaps w:val="0"/>
      <w:strike w:val="0"/>
      <w:sz w:val="20"/>
      <w:szCs w:val="20"/>
      <w:u w:val="none"/>
    </w:rPr>
  </w:style>
  <w:style w:type="character" w:customStyle="1" w:styleId="32">
    <w:name w:val="Основной текст (3) + Полужирный;Не курсив"/>
    <w:basedOn w:val="30"/>
    <w:rsid w:val="00664316"/>
    <w:rPr>
      <w:rFonts w:ascii="Times New Roman" w:eastAsia="Times New Roman" w:hAnsi="Times New Roman" w:cs="Times New Roman"/>
      <w:b/>
      <w:bCs/>
      <w:i/>
      <w:iCs/>
      <w:smallCaps w:val="0"/>
      <w:strike w:val="0"/>
      <w:color w:val="000000"/>
      <w:spacing w:val="0"/>
      <w:w w:val="100"/>
      <w:position w:val="0"/>
      <w:sz w:val="20"/>
      <w:szCs w:val="20"/>
      <w:u w:val="none"/>
      <w:lang w:val="ru-RU"/>
    </w:rPr>
  </w:style>
  <w:style w:type="character" w:customStyle="1" w:styleId="a7">
    <w:name w:val="Основной текст + Полужирный"/>
    <w:basedOn w:val="a4"/>
    <w:rsid w:val="0066431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0">
    <w:name w:val="Основной текст (2)"/>
    <w:basedOn w:val="2"/>
    <w:rsid w:val="0066431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10">
    <w:name w:val="Основной текст1"/>
    <w:basedOn w:val="a4"/>
    <w:rsid w:val="0066431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22">
    <w:name w:val="Основной текст + Полужирный2"/>
    <w:basedOn w:val="a4"/>
    <w:rsid w:val="00664316"/>
    <w:rPr>
      <w:rFonts w:ascii="Times New Roman" w:eastAsia="Times New Roman" w:hAnsi="Times New Roman" w:cs="Times New Roman"/>
      <w:b/>
      <w:bCs/>
      <w:i w:val="0"/>
      <w:iCs w:val="0"/>
      <w:smallCaps w:val="0"/>
      <w:strike w:val="0"/>
      <w:color w:val="000000"/>
      <w:spacing w:val="0"/>
      <w:w w:val="100"/>
      <w:position w:val="0"/>
      <w:sz w:val="20"/>
      <w:szCs w:val="20"/>
      <w:u w:val="single"/>
      <w:lang w:val="ru-RU"/>
    </w:rPr>
  </w:style>
  <w:style w:type="character" w:customStyle="1" w:styleId="11">
    <w:name w:val="Основной текст + Полужирный1"/>
    <w:basedOn w:val="a4"/>
    <w:rsid w:val="0066431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basedOn w:val="2"/>
    <w:rsid w:val="00664316"/>
    <w:rPr>
      <w:rFonts w:ascii="Times New Roman" w:eastAsia="Times New Roman" w:hAnsi="Times New Roman" w:cs="Times New Roman"/>
      <w:b/>
      <w:bCs/>
      <w:i w:val="0"/>
      <w:iCs w:val="0"/>
      <w:smallCaps w:val="0"/>
      <w:strike w:val="0"/>
      <w:color w:val="000000"/>
      <w:spacing w:val="0"/>
      <w:w w:val="100"/>
      <w:position w:val="0"/>
      <w:sz w:val="20"/>
      <w:szCs w:val="20"/>
      <w:u w:val="single"/>
      <w:lang w:val="ru-RU"/>
    </w:rPr>
  </w:style>
  <w:style w:type="character" w:customStyle="1" w:styleId="a8">
    <w:name w:val="Подпись к таблице_"/>
    <w:basedOn w:val="a0"/>
    <w:link w:val="12"/>
    <w:rsid w:val="00664316"/>
    <w:rPr>
      <w:rFonts w:ascii="Times New Roman" w:eastAsia="Times New Roman" w:hAnsi="Times New Roman" w:cs="Times New Roman"/>
      <w:b w:val="0"/>
      <w:bCs w:val="0"/>
      <w:i w:val="0"/>
      <w:iCs w:val="0"/>
      <w:smallCaps w:val="0"/>
      <w:strike w:val="0"/>
      <w:sz w:val="20"/>
      <w:szCs w:val="20"/>
      <w:u w:val="none"/>
    </w:rPr>
  </w:style>
  <w:style w:type="character" w:customStyle="1" w:styleId="a9">
    <w:name w:val="Подпись к таблице"/>
    <w:basedOn w:val="a8"/>
    <w:rsid w:val="0066431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23">
    <w:name w:val="Основной текст2"/>
    <w:basedOn w:val="a4"/>
    <w:rsid w:val="0066431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13">
    <w:name w:val="Заголовок №1_"/>
    <w:basedOn w:val="a0"/>
    <w:link w:val="110"/>
    <w:rsid w:val="00664316"/>
    <w:rPr>
      <w:rFonts w:ascii="Times New Roman" w:eastAsia="Times New Roman" w:hAnsi="Times New Roman" w:cs="Times New Roman"/>
      <w:b/>
      <w:bCs/>
      <w:i w:val="0"/>
      <w:iCs w:val="0"/>
      <w:smallCaps w:val="0"/>
      <w:strike w:val="0"/>
      <w:sz w:val="20"/>
      <w:szCs w:val="20"/>
      <w:u w:val="none"/>
    </w:rPr>
  </w:style>
  <w:style w:type="character" w:customStyle="1" w:styleId="14">
    <w:name w:val="Заголовок №1"/>
    <w:basedOn w:val="13"/>
    <w:rsid w:val="00664316"/>
    <w:rPr>
      <w:rFonts w:ascii="Times New Roman" w:eastAsia="Times New Roman" w:hAnsi="Times New Roman" w:cs="Times New Roman"/>
      <w:b/>
      <w:bCs/>
      <w:i w:val="0"/>
      <w:iCs w:val="0"/>
      <w:smallCaps w:val="0"/>
      <w:strike w:val="0"/>
      <w:color w:val="000000"/>
      <w:spacing w:val="0"/>
      <w:w w:val="100"/>
      <w:position w:val="0"/>
      <w:sz w:val="20"/>
      <w:szCs w:val="20"/>
      <w:u w:val="single"/>
      <w:lang w:val="ru-RU"/>
    </w:rPr>
  </w:style>
  <w:style w:type="character" w:customStyle="1" w:styleId="4">
    <w:name w:val="Основной текст (4)_"/>
    <w:basedOn w:val="a0"/>
    <w:link w:val="40"/>
    <w:rsid w:val="00664316"/>
    <w:rPr>
      <w:rFonts w:ascii="Times New Roman" w:eastAsia="Times New Roman" w:hAnsi="Times New Roman" w:cs="Times New Roman"/>
      <w:b w:val="0"/>
      <w:bCs w:val="0"/>
      <w:i w:val="0"/>
      <w:iCs w:val="0"/>
      <w:smallCaps w:val="0"/>
      <w:strike w:val="0"/>
      <w:sz w:val="19"/>
      <w:szCs w:val="19"/>
      <w:u w:val="none"/>
    </w:rPr>
  </w:style>
  <w:style w:type="paragraph" w:customStyle="1" w:styleId="3">
    <w:name w:val="Основной текст3"/>
    <w:basedOn w:val="a"/>
    <w:link w:val="a4"/>
    <w:rsid w:val="00664316"/>
    <w:pPr>
      <w:shd w:val="clear" w:color="auto" w:fill="FFFFFF"/>
      <w:spacing w:after="360" w:line="0" w:lineRule="atLeast"/>
    </w:pPr>
    <w:rPr>
      <w:rFonts w:ascii="Times New Roman" w:eastAsia="Times New Roman" w:hAnsi="Times New Roman" w:cs="Times New Roman"/>
      <w:sz w:val="20"/>
      <w:szCs w:val="20"/>
    </w:rPr>
  </w:style>
  <w:style w:type="paragraph" w:customStyle="1" w:styleId="1">
    <w:name w:val="Колонтитул1"/>
    <w:basedOn w:val="a"/>
    <w:link w:val="a5"/>
    <w:rsid w:val="00664316"/>
    <w:pPr>
      <w:shd w:val="clear" w:color="auto" w:fill="FFFFFF"/>
      <w:spacing w:line="0" w:lineRule="atLeast"/>
    </w:pPr>
    <w:rPr>
      <w:rFonts w:ascii="Times New Roman" w:eastAsia="Times New Roman" w:hAnsi="Times New Roman" w:cs="Times New Roman"/>
      <w:sz w:val="19"/>
      <w:szCs w:val="19"/>
    </w:rPr>
  </w:style>
  <w:style w:type="paragraph" w:customStyle="1" w:styleId="21">
    <w:name w:val="Основной текст (2)1"/>
    <w:basedOn w:val="a"/>
    <w:link w:val="2"/>
    <w:rsid w:val="00664316"/>
    <w:pPr>
      <w:shd w:val="clear" w:color="auto" w:fill="FFFFFF"/>
      <w:spacing w:before="360" w:after="240" w:line="264" w:lineRule="exact"/>
      <w:ind w:hanging="640"/>
    </w:pPr>
    <w:rPr>
      <w:rFonts w:ascii="Times New Roman" w:eastAsia="Times New Roman" w:hAnsi="Times New Roman" w:cs="Times New Roman"/>
      <w:b/>
      <w:bCs/>
      <w:sz w:val="20"/>
      <w:szCs w:val="20"/>
    </w:rPr>
  </w:style>
  <w:style w:type="paragraph" w:customStyle="1" w:styleId="31">
    <w:name w:val="Основной текст (3)"/>
    <w:basedOn w:val="a"/>
    <w:link w:val="30"/>
    <w:rsid w:val="00664316"/>
    <w:pPr>
      <w:shd w:val="clear" w:color="auto" w:fill="FFFFFF"/>
      <w:spacing w:before="900" w:after="480" w:line="283" w:lineRule="exact"/>
    </w:pPr>
    <w:rPr>
      <w:rFonts w:ascii="Times New Roman" w:eastAsia="Times New Roman" w:hAnsi="Times New Roman" w:cs="Times New Roman"/>
      <w:i/>
      <w:iCs/>
      <w:sz w:val="20"/>
      <w:szCs w:val="20"/>
    </w:rPr>
  </w:style>
  <w:style w:type="paragraph" w:customStyle="1" w:styleId="12">
    <w:name w:val="Подпись к таблице1"/>
    <w:basedOn w:val="a"/>
    <w:link w:val="a8"/>
    <w:rsid w:val="00664316"/>
    <w:pPr>
      <w:shd w:val="clear" w:color="auto" w:fill="FFFFFF"/>
      <w:spacing w:line="0" w:lineRule="atLeast"/>
    </w:pPr>
    <w:rPr>
      <w:rFonts w:ascii="Times New Roman" w:eastAsia="Times New Roman" w:hAnsi="Times New Roman" w:cs="Times New Roman"/>
      <w:sz w:val="20"/>
      <w:szCs w:val="20"/>
    </w:rPr>
  </w:style>
  <w:style w:type="paragraph" w:customStyle="1" w:styleId="110">
    <w:name w:val="Заголовок №11"/>
    <w:basedOn w:val="a"/>
    <w:link w:val="13"/>
    <w:rsid w:val="00664316"/>
    <w:pPr>
      <w:shd w:val="clear" w:color="auto" w:fill="FFFFFF"/>
      <w:spacing w:before="240" w:line="0" w:lineRule="atLeast"/>
      <w:ind w:firstLine="480"/>
      <w:jc w:val="both"/>
      <w:outlineLvl w:val="0"/>
    </w:pPr>
    <w:rPr>
      <w:rFonts w:ascii="Times New Roman" w:eastAsia="Times New Roman" w:hAnsi="Times New Roman" w:cs="Times New Roman"/>
      <w:b/>
      <w:bCs/>
      <w:sz w:val="20"/>
      <w:szCs w:val="20"/>
    </w:rPr>
  </w:style>
  <w:style w:type="paragraph" w:customStyle="1" w:styleId="40">
    <w:name w:val="Основной текст (4)"/>
    <w:basedOn w:val="a"/>
    <w:link w:val="4"/>
    <w:rsid w:val="00664316"/>
    <w:pPr>
      <w:shd w:val="clear" w:color="auto" w:fill="FFFFFF"/>
      <w:spacing w:after="120" w:line="0" w:lineRule="atLeast"/>
    </w:pPr>
    <w:rPr>
      <w:rFonts w:ascii="Times New Roman" w:eastAsia="Times New Roman" w:hAnsi="Times New Roman" w:cs="Times New Roman"/>
      <w:sz w:val="19"/>
      <w:szCs w:val="19"/>
    </w:rPr>
  </w:style>
  <w:style w:type="table" w:styleId="aa">
    <w:name w:val="Table Grid"/>
    <w:basedOn w:val="a1"/>
    <w:uiPriority w:val="59"/>
    <w:rsid w:val="00C554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semiHidden/>
    <w:unhideWhenUsed/>
    <w:rsid w:val="00542480"/>
    <w:pPr>
      <w:tabs>
        <w:tab w:val="center" w:pos="4677"/>
        <w:tab w:val="right" w:pos="9355"/>
      </w:tabs>
    </w:pPr>
  </w:style>
  <w:style w:type="character" w:customStyle="1" w:styleId="ac">
    <w:name w:val="Верхний колонтитул Знак"/>
    <w:basedOn w:val="a0"/>
    <w:link w:val="ab"/>
    <w:uiPriority w:val="99"/>
    <w:semiHidden/>
    <w:rsid w:val="00542480"/>
    <w:rPr>
      <w:color w:val="000000"/>
    </w:rPr>
  </w:style>
  <w:style w:type="paragraph" w:styleId="ad">
    <w:name w:val="footer"/>
    <w:basedOn w:val="a"/>
    <w:link w:val="ae"/>
    <w:uiPriority w:val="99"/>
    <w:semiHidden/>
    <w:unhideWhenUsed/>
    <w:rsid w:val="00542480"/>
    <w:pPr>
      <w:tabs>
        <w:tab w:val="center" w:pos="4677"/>
        <w:tab w:val="right" w:pos="9355"/>
      </w:tabs>
    </w:pPr>
  </w:style>
  <w:style w:type="character" w:customStyle="1" w:styleId="ae">
    <w:name w:val="Нижний колонтитул Знак"/>
    <w:basedOn w:val="a0"/>
    <w:link w:val="ad"/>
    <w:uiPriority w:val="99"/>
    <w:semiHidden/>
    <w:rsid w:val="00542480"/>
    <w:rPr>
      <w:color w:val="000000"/>
    </w:rPr>
  </w:style>
  <w:style w:type="character" w:styleId="af">
    <w:name w:val="Strong"/>
    <w:basedOn w:val="a0"/>
    <w:uiPriority w:val="22"/>
    <w:qFormat/>
    <w:rsid w:val="00B372F3"/>
    <w:rPr>
      <w:b/>
      <w:bCs/>
    </w:rPr>
  </w:style>
  <w:style w:type="character" w:customStyle="1" w:styleId="apple-converted-space">
    <w:name w:val="apple-converted-space"/>
    <w:basedOn w:val="a0"/>
    <w:rsid w:val="00B372F3"/>
  </w:style>
  <w:style w:type="paragraph" w:styleId="af0">
    <w:name w:val="Normal (Web)"/>
    <w:basedOn w:val="a"/>
    <w:uiPriority w:val="99"/>
    <w:unhideWhenUsed/>
    <w:rsid w:val="00901ED6"/>
    <w:pPr>
      <w:widowControl/>
      <w:spacing w:before="100" w:beforeAutospacing="1" w:after="100" w:afterAutospacing="1"/>
    </w:pPr>
    <w:rPr>
      <w:rFonts w:ascii="Times New Roman" w:eastAsia="Times New Roman" w:hAnsi="Times New Roman" w:cs="Times New Roman"/>
      <w:color w:val="auto"/>
    </w:rPr>
  </w:style>
  <w:style w:type="character" w:customStyle="1" w:styleId="misspellerror">
    <w:name w:val="misspell__error"/>
    <w:basedOn w:val="a0"/>
    <w:rsid w:val="003F78A5"/>
  </w:style>
  <w:style w:type="paragraph" w:styleId="af1">
    <w:name w:val="List Paragraph"/>
    <w:basedOn w:val="a"/>
    <w:uiPriority w:val="34"/>
    <w:qFormat/>
    <w:rsid w:val="003B7820"/>
    <w:pPr>
      <w:ind w:left="720"/>
      <w:contextualSpacing/>
    </w:pPr>
  </w:style>
  <w:style w:type="paragraph" w:styleId="af2">
    <w:name w:val="Balloon Text"/>
    <w:basedOn w:val="a"/>
    <w:link w:val="af3"/>
    <w:uiPriority w:val="99"/>
    <w:semiHidden/>
    <w:unhideWhenUsed/>
    <w:rsid w:val="00054091"/>
    <w:rPr>
      <w:rFonts w:ascii="Tahoma" w:hAnsi="Tahoma" w:cs="Tahoma"/>
      <w:sz w:val="16"/>
      <w:szCs w:val="16"/>
    </w:rPr>
  </w:style>
  <w:style w:type="character" w:customStyle="1" w:styleId="af3">
    <w:name w:val="Текст выноски Знак"/>
    <w:basedOn w:val="a0"/>
    <w:link w:val="af2"/>
    <w:uiPriority w:val="99"/>
    <w:semiHidden/>
    <w:rsid w:val="0005409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431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64316"/>
    <w:rPr>
      <w:color w:val="0066CC"/>
      <w:u w:val="single"/>
    </w:rPr>
  </w:style>
  <w:style w:type="character" w:customStyle="1" w:styleId="a4">
    <w:name w:val="Основной текст_"/>
    <w:basedOn w:val="a0"/>
    <w:link w:val="3"/>
    <w:rsid w:val="00664316"/>
    <w:rPr>
      <w:rFonts w:ascii="Times New Roman" w:eastAsia="Times New Roman" w:hAnsi="Times New Roman" w:cs="Times New Roman"/>
      <w:b w:val="0"/>
      <w:bCs w:val="0"/>
      <w:i w:val="0"/>
      <w:iCs w:val="0"/>
      <w:smallCaps w:val="0"/>
      <w:strike w:val="0"/>
      <w:sz w:val="20"/>
      <w:szCs w:val="20"/>
      <w:u w:val="none"/>
    </w:rPr>
  </w:style>
  <w:style w:type="character" w:customStyle="1" w:styleId="a5">
    <w:name w:val="Колонтитул_"/>
    <w:basedOn w:val="a0"/>
    <w:link w:val="1"/>
    <w:rsid w:val="00664316"/>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
    <w:basedOn w:val="a5"/>
    <w:rsid w:val="0066431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2">
    <w:name w:val="Основной текст (2)_"/>
    <w:basedOn w:val="a0"/>
    <w:link w:val="21"/>
    <w:rsid w:val="00664316"/>
    <w:rPr>
      <w:rFonts w:ascii="Times New Roman" w:eastAsia="Times New Roman" w:hAnsi="Times New Roman" w:cs="Times New Roman"/>
      <w:b/>
      <w:bCs/>
      <w:i w:val="0"/>
      <w:iCs w:val="0"/>
      <w:smallCaps w:val="0"/>
      <w:strike w:val="0"/>
      <w:sz w:val="20"/>
      <w:szCs w:val="20"/>
      <w:u w:val="none"/>
    </w:rPr>
  </w:style>
  <w:style w:type="character" w:customStyle="1" w:styleId="30">
    <w:name w:val="Основной текст (3)_"/>
    <w:basedOn w:val="a0"/>
    <w:link w:val="31"/>
    <w:rsid w:val="00664316"/>
    <w:rPr>
      <w:rFonts w:ascii="Times New Roman" w:eastAsia="Times New Roman" w:hAnsi="Times New Roman" w:cs="Times New Roman"/>
      <w:b w:val="0"/>
      <w:bCs w:val="0"/>
      <w:i/>
      <w:iCs/>
      <w:smallCaps w:val="0"/>
      <w:strike w:val="0"/>
      <w:sz w:val="20"/>
      <w:szCs w:val="20"/>
      <w:u w:val="none"/>
    </w:rPr>
  </w:style>
  <w:style w:type="character" w:customStyle="1" w:styleId="32">
    <w:name w:val="Основной текст (3) + Полужирный;Не курсив"/>
    <w:basedOn w:val="30"/>
    <w:rsid w:val="00664316"/>
    <w:rPr>
      <w:rFonts w:ascii="Times New Roman" w:eastAsia="Times New Roman" w:hAnsi="Times New Roman" w:cs="Times New Roman"/>
      <w:b/>
      <w:bCs/>
      <w:i/>
      <w:iCs/>
      <w:smallCaps w:val="0"/>
      <w:strike w:val="0"/>
      <w:color w:val="000000"/>
      <w:spacing w:val="0"/>
      <w:w w:val="100"/>
      <w:position w:val="0"/>
      <w:sz w:val="20"/>
      <w:szCs w:val="20"/>
      <w:u w:val="none"/>
      <w:lang w:val="ru-RU"/>
    </w:rPr>
  </w:style>
  <w:style w:type="character" w:customStyle="1" w:styleId="a7">
    <w:name w:val="Основной текст + Полужирный"/>
    <w:basedOn w:val="a4"/>
    <w:rsid w:val="0066431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0">
    <w:name w:val="Основной текст (2)"/>
    <w:basedOn w:val="2"/>
    <w:rsid w:val="0066431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10">
    <w:name w:val="Основной текст1"/>
    <w:basedOn w:val="a4"/>
    <w:rsid w:val="0066431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22">
    <w:name w:val="Основной текст + Полужирный2"/>
    <w:basedOn w:val="a4"/>
    <w:rsid w:val="00664316"/>
    <w:rPr>
      <w:rFonts w:ascii="Times New Roman" w:eastAsia="Times New Roman" w:hAnsi="Times New Roman" w:cs="Times New Roman"/>
      <w:b/>
      <w:bCs/>
      <w:i w:val="0"/>
      <w:iCs w:val="0"/>
      <w:smallCaps w:val="0"/>
      <w:strike w:val="0"/>
      <w:color w:val="000000"/>
      <w:spacing w:val="0"/>
      <w:w w:val="100"/>
      <w:position w:val="0"/>
      <w:sz w:val="20"/>
      <w:szCs w:val="20"/>
      <w:u w:val="single"/>
      <w:lang w:val="ru-RU"/>
    </w:rPr>
  </w:style>
  <w:style w:type="character" w:customStyle="1" w:styleId="11">
    <w:name w:val="Основной текст + Полужирный1"/>
    <w:basedOn w:val="a4"/>
    <w:rsid w:val="0066431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basedOn w:val="2"/>
    <w:rsid w:val="00664316"/>
    <w:rPr>
      <w:rFonts w:ascii="Times New Roman" w:eastAsia="Times New Roman" w:hAnsi="Times New Roman" w:cs="Times New Roman"/>
      <w:b/>
      <w:bCs/>
      <w:i w:val="0"/>
      <w:iCs w:val="0"/>
      <w:smallCaps w:val="0"/>
      <w:strike w:val="0"/>
      <w:color w:val="000000"/>
      <w:spacing w:val="0"/>
      <w:w w:val="100"/>
      <w:position w:val="0"/>
      <w:sz w:val="20"/>
      <w:szCs w:val="20"/>
      <w:u w:val="single"/>
      <w:lang w:val="ru-RU"/>
    </w:rPr>
  </w:style>
  <w:style w:type="character" w:customStyle="1" w:styleId="a8">
    <w:name w:val="Подпись к таблице_"/>
    <w:basedOn w:val="a0"/>
    <w:link w:val="12"/>
    <w:rsid w:val="00664316"/>
    <w:rPr>
      <w:rFonts w:ascii="Times New Roman" w:eastAsia="Times New Roman" w:hAnsi="Times New Roman" w:cs="Times New Roman"/>
      <w:b w:val="0"/>
      <w:bCs w:val="0"/>
      <w:i w:val="0"/>
      <w:iCs w:val="0"/>
      <w:smallCaps w:val="0"/>
      <w:strike w:val="0"/>
      <w:sz w:val="20"/>
      <w:szCs w:val="20"/>
      <w:u w:val="none"/>
    </w:rPr>
  </w:style>
  <w:style w:type="character" w:customStyle="1" w:styleId="a9">
    <w:name w:val="Подпись к таблице"/>
    <w:basedOn w:val="a8"/>
    <w:rsid w:val="0066431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23">
    <w:name w:val="Основной текст2"/>
    <w:basedOn w:val="a4"/>
    <w:rsid w:val="0066431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13">
    <w:name w:val="Заголовок №1_"/>
    <w:basedOn w:val="a0"/>
    <w:link w:val="110"/>
    <w:rsid w:val="00664316"/>
    <w:rPr>
      <w:rFonts w:ascii="Times New Roman" w:eastAsia="Times New Roman" w:hAnsi="Times New Roman" w:cs="Times New Roman"/>
      <w:b/>
      <w:bCs/>
      <w:i w:val="0"/>
      <w:iCs w:val="0"/>
      <w:smallCaps w:val="0"/>
      <w:strike w:val="0"/>
      <w:sz w:val="20"/>
      <w:szCs w:val="20"/>
      <w:u w:val="none"/>
    </w:rPr>
  </w:style>
  <w:style w:type="character" w:customStyle="1" w:styleId="14">
    <w:name w:val="Заголовок №1"/>
    <w:basedOn w:val="13"/>
    <w:rsid w:val="00664316"/>
    <w:rPr>
      <w:rFonts w:ascii="Times New Roman" w:eastAsia="Times New Roman" w:hAnsi="Times New Roman" w:cs="Times New Roman"/>
      <w:b/>
      <w:bCs/>
      <w:i w:val="0"/>
      <w:iCs w:val="0"/>
      <w:smallCaps w:val="0"/>
      <w:strike w:val="0"/>
      <w:color w:val="000000"/>
      <w:spacing w:val="0"/>
      <w:w w:val="100"/>
      <w:position w:val="0"/>
      <w:sz w:val="20"/>
      <w:szCs w:val="20"/>
      <w:u w:val="single"/>
      <w:lang w:val="ru-RU"/>
    </w:rPr>
  </w:style>
  <w:style w:type="character" w:customStyle="1" w:styleId="4">
    <w:name w:val="Основной текст (4)_"/>
    <w:basedOn w:val="a0"/>
    <w:link w:val="40"/>
    <w:rsid w:val="00664316"/>
    <w:rPr>
      <w:rFonts w:ascii="Times New Roman" w:eastAsia="Times New Roman" w:hAnsi="Times New Roman" w:cs="Times New Roman"/>
      <w:b w:val="0"/>
      <w:bCs w:val="0"/>
      <w:i w:val="0"/>
      <w:iCs w:val="0"/>
      <w:smallCaps w:val="0"/>
      <w:strike w:val="0"/>
      <w:sz w:val="19"/>
      <w:szCs w:val="19"/>
      <w:u w:val="none"/>
    </w:rPr>
  </w:style>
  <w:style w:type="paragraph" w:customStyle="1" w:styleId="3">
    <w:name w:val="Основной текст3"/>
    <w:basedOn w:val="a"/>
    <w:link w:val="a4"/>
    <w:rsid w:val="00664316"/>
    <w:pPr>
      <w:shd w:val="clear" w:color="auto" w:fill="FFFFFF"/>
      <w:spacing w:after="360" w:line="0" w:lineRule="atLeast"/>
    </w:pPr>
    <w:rPr>
      <w:rFonts w:ascii="Times New Roman" w:eastAsia="Times New Roman" w:hAnsi="Times New Roman" w:cs="Times New Roman"/>
      <w:sz w:val="20"/>
      <w:szCs w:val="20"/>
    </w:rPr>
  </w:style>
  <w:style w:type="paragraph" w:customStyle="1" w:styleId="1">
    <w:name w:val="Колонтитул1"/>
    <w:basedOn w:val="a"/>
    <w:link w:val="a5"/>
    <w:rsid w:val="00664316"/>
    <w:pPr>
      <w:shd w:val="clear" w:color="auto" w:fill="FFFFFF"/>
      <w:spacing w:line="0" w:lineRule="atLeast"/>
    </w:pPr>
    <w:rPr>
      <w:rFonts w:ascii="Times New Roman" w:eastAsia="Times New Roman" w:hAnsi="Times New Roman" w:cs="Times New Roman"/>
      <w:sz w:val="19"/>
      <w:szCs w:val="19"/>
    </w:rPr>
  </w:style>
  <w:style w:type="paragraph" w:customStyle="1" w:styleId="21">
    <w:name w:val="Основной текст (2)1"/>
    <w:basedOn w:val="a"/>
    <w:link w:val="2"/>
    <w:rsid w:val="00664316"/>
    <w:pPr>
      <w:shd w:val="clear" w:color="auto" w:fill="FFFFFF"/>
      <w:spacing w:before="360" w:after="240" w:line="264" w:lineRule="exact"/>
      <w:ind w:hanging="640"/>
    </w:pPr>
    <w:rPr>
      <w:rFonts w:ascii="Times New Roman" w:eastAsia="Times New Roman" w:hAnsi="Times New Roman" w:cs="Times New Roman"/>
      <w:b/>
      <w:bCs/>
      <w:sz w:val="20"/>
      <w:szCs w:val="20"/>
    </w:rPr>
  </w:style>
  <w:style w:type="paragraph" w:customStyle="1" w:styleId="31">
    <w:name w:val="Основной текст (3)"/>
    <w:basedOn w:val="a"/>
    <w:link w:val="30"/>
    <w:rsid w:val="00664316"/>
    <w:pPr>
      <w:shd w:val="clear" w:color="auto" w:fill="FFFFFF"/>
      <w:spacing w:before="900" w:after="480" w:line="283" w:lineRule="exact"/>
    </w:pPr>
    <w:rPr>
      <w:rFonts w:ascii="Times New Roman" w:eastAsia="Times New Roman" w:hAnsi="Times New Roman" w:cs="Times New Roman"/>
      <w:i/>
      <w:iCs/>
      <w:sz w:val="20"/>
      <w:szCs w:val="20"/>
    </w:rPr>
  </w:style>
  <w:style w:type="paragraph" w:customStyle="1" w:styleId="12">
    <w:name w:val="Подпись к таблице1"/>
    <w:basedOn w:val="a"/>
    <w:link w:val="a8"/>
    <w:rsid w:val="00664316"/>
    <w:pPr>
      <w:shd w:val="clear" w:color="auto" w:fill="FFFFFF"/>
      <w:spacing w:line="0" w:lineRule="atLeast"/>
    </w:pPr>
    <w:rPr>
      <w:rFonts w:ascii="Times New Roman" w:eastAsia="Times New Roman" w:hAnsi="Times New Roman" w:cs="Times New Roman"/>
      <w:sz w:val="20"/>
      <w:szCs w:val="20"/>
    </w:rPr>
  </w:style>
  <w:style w:type="paragraph" w:customStyle="1" w:styleId="110">
    <w:name w:val="Заголовок №11"/>
    <w:basedOn w:val="a"/>
    <w:link w:val="13"/>
    <w:rsid w:val="00664316"/>
    <w:pPr>
      <w:shd w:val="clear" w:color="auto" w:fill="FFFFFF"/>
      <w:spacing w:before="240" w:line="0" w:lineRule="atLeast"/>
      <w:ind w:firstLine="480"/>
      <w:jc w:val="both"/>
      <w:outlineLvl w:val="0"/>
    </w:pPr>
    <w:rPr>
      <w:rFonts w:ascii="Times New Roman" w:eastAsia="Times New Roman" w:hAnsi="Times New Roman" w:cs="Times New Roman"/>
      <w:b/>
      <w:bCs/>
      <w:sz w:val="20"/>
      <w:szCs w:val="20"/>
    </w:rPr>
  </w:style>
  <w:style w:type="paragraph" w:customStyle="1" w:styleId="40">
    <w:name w:val="Основной текст (4)"/>
    <w:basedOn w:val="a"/>
    <w:link w:val="4"/>
    <w:rsid w:val="00664316"/>
    <w:pPr>
      <w:shd w:val="clear" w:color="auto" w:fill="FFFFFF"/>
      <w:spacing w:after="120" w:line="0" w:lineRule="atLeast"/>
    </w:pPr>
    <w:rPr>
      <w:rFonts w:ascii="Times New Roman" w:eastAsia="Times New Roman" w:hAnsi="Times New Roman" w:cs="Times New Roman"/>
      <w:sz w:val="19"/>
      <w:szCs w:val="19"/>
    </w:rPr>
  </w:style>
  <w:style w:type="table" w:styleId="aa">
    <w:name w:val="Table Grid"/>
    <w:basedOn w:val="a1"/>
    <w:uiPriority w:val="59"/>
    <w:rsid w:val="00C554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semiHidden/>
    <w:unhideWhenUsed/>
    <w:rsid w:val="00542480"/>
    <w:pPr>
      <w:tabs>
        <w:tab w:val="center" w:pos="4677"/>
        <w:tab w:val="right" w:pos="9355"/>
      </w:tabs>
    </w:pPr>
  </w:style>
  <w:style w:type="character" w:customStyle="1" w:styleId="ac">
    <w:name w:val="Верхний колонтитул Знак"/>
    <w:basedOn w:val="a0"/>
    <w:link w:val="ab"/>
    <w:uiPriority w:val="99"/>
    <w:semiHidden/>
    <w:rsid w:val="00542480"/>
    <w:rPr>
      <w:color w:val="000000"/>
    </w:rPr>
  </w:style>
  <w:style w:type="paragraph" w:styleId="ad">
    <w:name w:val="footer"/>
    <w:basedOn w:val="a"/>
    <w:link w:val="ae"/>
    <w:uiPriority w:val="99"/>
    <w:semiHidden/>
    <w:unhideWhenUsed/>
    <w:rsid w:val="00542480"/>
    <w:pPr>
      <w:tabs>
        <w:tab w:val="center" w:pos="4677"/>
        <w:tab w:val="right" w:pos="9355"/>
      </w:tabs>
    </w:pPr>
  </w:style>
  <w:style w:type="character" w:customStyle="1" w:styleId="ae">
    <w:name w:val="Нижний колонтитул Знак"/>
    <w:basedOn w:val="a0"/>
    <w:link w:val="ad"/>
    <w:uiPriority w:val="99"/>
    <w:semiHidden/>
    <w:rsid w:val="00542480"/>
    <w:rPr>
      <w:color w:val="000000"/>
    </w:rPr>
  </w:style>
  <w:style w:type="character" w:styleId="af">
    <w:name w:val="Strong"/>
    <w:basedOn w:val="a0"/>
    <w:uiPriority w:val="22"/>
    <w:qFormat/>
    <w:rsid w:val="00B372F3"/>
    <w:rPr>
      <w:b/>
      <w:bCs/>
    </w:rPr>
  </w:style>
  <w:style w:type="character" w:customStyle="1" w:styleId="apple-converted-space">
    <w:name w:val="apple-converted-space"/>
    <w:basedOn w:val="a0"/>
    <w:rsid w:val="00B372F3"/>
  </w:style>
  <w:style w:type="paragraph" w:styleId="af0">
    <w:name w:val="Normal (Web)"/>
    <w:basedOn w:val="a"/>
    <w:uiPriority w:val="99"/>
    <w:unhideWhenUsed/>
    <w:rsid w:val="00901ED6"/>
    <w:pPr>
      <w:widowControl/>
      <w:spacing w:before="100" w:beforeAutospacing="1" w:after="100" w:afterAutospacing="1"/>
    </w:pPr>
    <w:rPr>
      <w:rFonts w:ascii="Times New Roman" w:eastAsia="Times New Roman" w:hAnsi="Times New Roman" w:cs="Times New Roman"/>
      <w:color w:val="auto"/>
    </w:rPr>
  </w:style>
  <w:style w:type="character" w:customStyle="1" w:styleId="misspellerror">
    <w:name w:val="misspell__error"/>
    <w:basedOn w:val="a0"/>
    <w:rsid w:val="003F78A5"/>
  </w:style>
  <w:style w:type="paragraph" w:styleId="af1">
    <w:name w:val="List Paragraph"/>
    <w:basedOn w:val="a"/>
    <w:uiPriority w:val="34"/>
    <w:qFormat/>
    <w:rsid w:val="003B7820"/>
    <w:pPr>
      <w:ind w:left="720"/>
      <w:contextualSpacing/>
    </w:pPr>
  </w:style>
  <w:style w:type="paragraph" w:styleId="af2">
    <w:name w:val="Balloon Text"/>
    <w:basedOn w:val="a"/>
    <w:link w:val="af3"/>
    <w:uiPriority w:val="99"/>
    <w:semiHidden/>
    <w:unhideWhenUsed/>
    <w:rsid w:val="00054091"/>
    <w:rPr>
      <w:rFonts w:ascii="Tahoma" w:hAnsi="Tahoma" w:cs="Tahoma"/>
      <w:sz w:val="16"/>
      <w:szCs w:val="16"/>
    </w:rPr>
  </w:style>
  <w:style w:type="character" w:customStyle="1" w:styleId="af3">
    <w:name w:val="Текст выноски Знак"/>
    <w:basedOn w:val="a0"/>
    <w:link w:val="af2"/>
    <w:uiPriority w:val="99"/>
    <w:semiHidden/>
    <w:rsid w:val="0005409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146395">
      <w:bodyDiv w:val="1"/>
      <w:marLeft w:val="0"/>
      <w:marRight w:val="0"/>
      <w:marTop w:val="0"/>
      <w:marBottom w:val="0"/>
      <w:divBdr>
        <w:top w:val="none" w:sz="0" w:space="0" w:color="auto"/>
        <w:left w:val="none" w:sz="0" w:space="0" w:color="auto"/>
        <w:bottom w:val="none" w:sz="0" w:space="0" w:color="auto"/>
        <w:right w:val="none" w:sz="0" w:space="0" w:color="auto"/>
      </w:divBdr>
    </w:div>
    <w:div w:id="1153182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dical-enc.ru/15/pozvonochnik.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dical-enc.ru/15/pleura.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ical-enc.ru/14/ostr_zhivot.shtml" TargetMode="External"/><Relationship Id="rId5" Type="http://schemas.openxmlformats.org/officeDocument/2006/relationships/settings" Target="settings.xml"/><Relationship Id="rId15" Type="http://schemas.openxmlformats.org/officeDocument/2006/relationships/hyperlink" Target="http://www.medical-enc.ru/16/revmatizm.shtml" TargetMode="External"/><Relationship Id="rId10" Type="http://schemas.openxmlformats.org/officeDocument/2006/relationships/hyperlink" Target="http://yandex.ru/yandsearch?text=%D0%BE%D0%BA%D1%82%D0%B5%D0%BE%D1%82%D0%BA%D1%80%D0%B8%D0%B4&amp;clid=1955453&amp;lr=62&amp;noreask=1"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medical-enc.ru/17/spinnaya-suhotka.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25DB8-A6CC-475F-B463-2BCE7C344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88F5E9D3</Template>
  <TotalTime>2</TotalTime>
  <Pages>20</Pages>
  <Words>6357</Words>
  <Characters>36236</Characters>
  <Application>Microsoft Office Word</Application>
  <DocSecurity>0</DocSecurity>
  <Lines>301</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Nicolar Nico</dc:creator>
  <cp:lastModifiedBy>ОАР №3 пост 1</cp:lastModifiedBy>
  <cp:revision>3</cp:revision>
  <cp:lastPrinted>2016-11-13T15:38:00Z</cp:lastPrinted>
  <dcterms:created xsi:type="dcterms:W3CDTF">2016-11-13T15:39:00Z</dcterms:created>
  <dcterms:modified xsi:type="dcterms:W3CDTF">2016-11-13T15:41:00Z</dcterms:modified>
</cp:coreProperties>
</file>