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65E" w:rsidRPr="00B44336" w:rsidRDefault="00B82542">
      <w:pPr>
        <w:rPr>
          <w:rFonts w:ascii="Times New Roman" w:hAnsi="Times New Roman" w:cs="Times New Roman"/>
          <w:b/>
          <w:sz w:val="28"/>
          <w:szCs w:val="28"/>
        </w:rPr>
      </w:pPr>
      <w:r w:rsidRPr="00B44336">
        <w:rPr>
          <w:rFonts w:ascii="Times New Roman" w:hAnsi="Times New Roman" w:cs="Times New Roman"/>
          <w:b/>
          <w:sz w:val="28"/>
          <w:szCs w:val="28"/>
        </w:rPr>
        <w:t>Обмен аммиака.</w:t>
      </w:r>
    </w:p>
    <w:p w:rsidR="00B82542" w:rsidRPr="00B44336" w:rsidRDefault="00B82542">
      <w:pPr>
        <w:rPr>
          <w:rFonts w:ascii="Times New Roman" w:hAnsi="Times New Roman" w:cs="Times New Roman"/>
          <w:b/>
          <w:sz w:val="28"/>
          <w:szCs w:val="28"/>
        </w:rPr>
      </w:pPr>
      <w:r w:rsidRPr="00B44336">
        <w:rPr>
          <w:rFonts w:ascii="Times New Roman" w:hAnsi="Times New Roman" w:cs="Times New Roman"/>
          <w:b/>
          <w:sz w:val="28"/>
          <w:szCs w:val="28"/>
        </w:rPr>
        <w:t>Конспект по теме занятия.</w:t>
      </w:r>
    </w:p>
    <w:p w:rsidR="00B82542" w:rsidRPr="00B44336" w:rsidRDefault="00B82542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 xml:space="preserve">Дать </w:t>
      </w:r>
      <w:r w:rsidR="00EA3645">
        <w:rPr>
          <w:rFonts w:ascii="Times New Roman" w:hAnsi="Times New Roman" w:cs="Times New Roman"/>
          <w:sz w:val="28"/>
          <w:szCs w:val="28"/>
        </w:rPr>
        <w:t>характеристику аммиаку</w:t>
      </w:r>
      <w:bookmarkStart w:id="0" w:name="_GoBack"/>
      <w:bookmarkEnd w:id="0"/>
      <w:r w:rsidRPr="00B44336">
        <w:rPr>
          <w:rFonts w:ascii="Times New Roman" w:hAnsi="Times New Roman" w:cs="Times New Roman"/>
          <w:sz w:val="28"/>
          <w:szCs w:val="28"/>
        </w:rPr>
        <w:t>, представить нормы в жидкостях и тканях организма.</w:t>
      </w:r>
      <w:r w:rsidR="0036797D" w:rsidRPr="00B44336">
        <w:rPr>
          <w:rFonts w:ascii="Times New Roman" w:hAnsi="Times New Roman" w:cs="Times New Roman"/>
          <w:sz w:val="28"/>
          <w:szCs w:val="28"/>
        </w:rPr>
        <w:t xml:space="preserve"> Привести источники аммиака в организме.</w:t>
      </w:r>
    </w:p>
    <w:p w:rsidR="00B82542" w:rsidRPr="00B44336" w:rsidRDefault="00B82542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>Токсичность аммиака, причины.</w:t>
      </w:r>
    </w:p>
    <w:p w:rsidR="00B82542" w:rsidRPr="00B44336" w:rsidRDefault="00B82542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>Представить способы обезвреживания аммиака.</w:t>
      </w:r>
    </w:p>
    <w:p w:rsidR="00B82542" w:rsidRPr="00B44336" w:rsidRDefault="00B82542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>Характеристика синтеза мочевины.</w:t>
      </w:r>
    </w:p>
    <w:p w:rsidR="0036797D" w:rsidRPr="00B44336" w:rsidRDefault="0036797D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>Молекула карбамида, источники аминогрупп.</w:t>
      </w:r>
    </w:p>
    <w:p w:rsidR="0036797D" w:rsidRPr="00B44336" w:rsidRDefault="0036797D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 xml:space="preserve">Охарактеризовать фермента </w:t>
      </w:r>
      <w:proofErr w:type="spellStart"/>
      <w:r w:rsidRPr="00B44336">
        <w:rPr>
          <w:rFonts w:ascii="Times New Roman" w:hAnsi="Times New Roman" w:cs="Times New Roman"/>
          <w:sz w:val="28"/>
          <w:szCs w:val="28"/>
        </w:rPr>
        <w:t>карбамоилфосфатсинтетазу</w:t>
      </w:r>
      <w:proofErr w:type="spellEnd"/>
      <w:r w:rsidRPr="00B44336">
        <w:rPr>
          <w:rFonts w:ascii="Times New Roman" w:hAnsi="Times New Roman" w:cs="Times New Roman"/>
          <w:sz w:val="28"/>
          <w:szCs w:val="28"/>
        </w:rPr>
        <w:t xml:space="preserve"> 1, каково строение фермента и регуляция активности?</w:t>
      </w:r>
    </w:p>
    <w:p w:rsidR="00B82542" w:rsidRPr="00B44336" w:rsidRDefault="00B82542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>Представить схему синтеза мочевины. Написать реакции и указать ферменты.</w:t>
      </w:r>
    </w:p>
    <w:p w:rsidR="00B82542" w:rsidRPr="00B44336" w:rsidRDefault="00B82542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 xml:space="preserve">Указать класс ферментов </w:t>
      </w:r>
      <w:proofErr w:type="spellStart"/>
      <w:r w:rsidRPr="00B44336">
        <w:rPr>
          <w:rFonts w:ascii="Times New Roman" w:hAnsi="Times New Roman" w:cs="Times New Roman"/>
          <w:sz w:val="28"/>
          <w:szCs w:val="28"/>
        </w:rPr>
        <w:t>орнитинового</w:t>
      </w:r>
      <w:proofErr w:type="spellEnd"/>
      <w:r w:rsidRPr="00B44336">
        <w:rPr>
          <w:rFonts w:ascii="Times New Roman" w:hAnsi="Times New Roman" w:cs="Times New Roman"/>
          <w:sz w:val="28"/>
          <w:szCs w:val="28"/>
        </w:rPr>
        <w:t xml:space="preserve"> цикла.</w:t>
      </w:r>
    </w:p>
    <w:p w:rsidR="00B82542" w:rsidRPr="00B44336" w:rsidRDefault="00B82542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 xml:space="preserve">Регуляция активности ферментов </w:t>
      </w:r>
      <w:proofErr w:type="spellStart"/>
      <w:r w:rsidRPr="00B44336">
        <w:rPr>
          <w:rFonts w:ascii="Times New Roman" w:hAnsi="Times New Roman" w:cs="Times New Roman"/>
          <w:sz w:val="28"/>
          <w:szCs w:val="28"/>
        </w:rPr>
        <w:t>орнитинового</w:t>
      </w:r>
      <w:proofErr w:type="spellEnd"/>
      <w:r w:rsidRPr="00B44336">
        <w:rPr>
          <w:rFonts w:ascii="Times New Roman" w:hAnsi="Times New Roman" w:cs="Times New Roman"/>
          <w:sz w:val="28"/>
          <w:szCs w:val="28"/>
        </w:rPr>
        <w:t xml:space="preserve"> цикла, какие ферменты являются ключевыми</w:t>
      </w:r>
      <w:proofErr w:type="gramStart"/>
      <w:r w:rsidRPr="00B44336">
        <w:rPr>
          <w:rFonts w:ascii="Times New Roman" w:hAnsi="Times New Roman" w:cs="Times New Roman"/>
          <w:sz w:val="28"/>
          <w:szCs w:val="28"/>
        </w:rPr>
        <w:t>.?</w:t>
      </w:r>
      <w:proofErr w:type="gramEnd"/>
    </w:p>
    <w:p w:rsidR="00B82542" w:rsidRPr="00B44336" w:rsidRDefault="001E0106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542" w:rsidRPr="00B44336">
        <w:rPr>
          <w:rFonts w:ascii="Times New Roman" w:hAnsi="Times New Roman" w:cs="Times New Roman"/>
          <w:sz w:val="28"/>
          <w:szCs w:val="28"/>
        </w:rPr>
        <w:t xml:space="preserve">Как осуществляется транспорт </w:t>
      </w:r>
      <w:proofErr w:type="spellStart"/>
      <w:r w:rsidR="00B82542" w:rsidRPr="00B44336">
        <w:rPr>
          <w:rFonts w:ascii="Times New Roman" w:hAnsi="Times New Roman" w:cs="Times New Roman"/>
          <w:sz w:val="28"/>
          <w:szCs w:val="28"/>
        </w:rPr>
        <w:t>аминного</w:t>
      </w:r>
      <w:proofErr w:type="spellEnd"/>
      <w:r w:rsidR="00B82542" w:rsidRPr="00B44336">
        <w:rPr>
          <w:rFonts w:ascii="Times New Roman" w:hAnsi="Times New Roman" w:cs="Times New Roman"/>
          <w:sz w:val="28"/>
          <w:szCs w:val="28"/>
        </w:rPr>
        <w:t xml:space="preserve"> азота аминокислот из тканей в печень? Написать реакции и дать характеристику процессу.</w:t>
      </w:r>
    </w:p>
    <w:p w:rsidR="0036797D" w:rsidRPr="00B44336" w:rsidRDefault="001E0106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97D" w:rsidRPr="00B44336">
        <w:rPr>
          <w:rFonts w:ascii="Times New Roman" w:hAnsi="Times New Roman" w:cs="Times New Roman"/>
          <w:sz w:val="28"/>
          <w:szCs w:val="28"/>
        </w:rPr>
        <w:t>Как осуществляется утилизация аммиака в мозге?</w:t>
      </w:r>
    </w:p>
    <w:p w:rsidR="00B82542" w:rsidRPr="00B44336" w:rsidRDefault="001E0106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2542" w:rsidRPr="00B44336">
        <w:rPr>
          <w:rFonts w:ascii="Times New Roman" w:hAnsi="Times New Roman" w:cs="Times New Roman"/>
          <w:sz w:val="28"/>
          <w:szCs w:val="28"/>
        </w:rPr>
        <w:t>Какова роль аммиака в почках?</w:t>
      </w:r>
      <w:r w:rsidR="0036797D" w:rsidRPr="00B44336">
        <w:rPr>
          <w:rFonts w:ascii="Times New Roman" w:hAnsi="Times New Roman" w:cs="Times New Roman"/>
          <w:sz w:val="28"/>
          <w:szCs w:val="28"/>
        </w:rPr>
        <w:t xml:space="preserve"> Дать характеристику ферменту: </w:t>
      </w:r>
      <w:proofErr w:type="spellStart"/>
      <w:r w:rsidR="0036797D" w:rsidRPr="00B44336">
        <w:rPr>
          <w:rFonts w:ascii="Times New Roman" w:hAnsi="Times New Roman" w:cs="Times New Roman"/>
          <w:sz w:val="28"/>
          <w:szCs w:val="28"/>
        </w:rPr>
        <w:t>глутаминазе</w:t>
      </w:r>
      <w:proofErr w:type="spellEnd"/>
      <w:r w:rsidR="0036797D" w:rsidRPr="00B44336">
        <w:rPr>
          <w:rFonts w:ascii="Times New Roman" w:hAnsi="Times New Roman" w:cs="Times New Roman"/>
          <w:sz w:val="28"/>
          <w:szCs w:val="28"/>
        </w:rPr>
        <w:t xml:space="preserve">. Как используется </w:t>
      </w:r>
      <w:proofErr w:type="spellStart"/>
      <w:r w:rsidR="0036797D" w:rsidRPr="00B44336">
        <w:rPr>
          <w:rFonts w:ascii="Times New Roman" w:hAnsi="Times New Roman" w:cs="Times New Roman"/>
          <w:sz w:val="28"/>
          <w:szCs w:val="28"/>
        </w:rPr>
        <w:t>глутамин</w:t>
      </w:r>
      <w:proofErr w:type="spellEnd"/>
      <w:r w:rsidR="0036797D" w:rsidRPr="00B44336">
        <w:rPr>
          <w:rFonts w:ascii="Times New Roman" w:hAnsi="Times New Roman" w:cs="Times New Roman"/>
          <w:sz w:val="28"/>
          <w:szCs w:val="28"/>
        </w:rPr>
        <w:t xml:space="preserve"> в почках для поддержания кислотно-щелочного равновесия?</w:t>
      </w:r>
    </w:p>
    <w:p w:rsidR="00B82542" w:rsidRPr="00B44336" w:rsidRDefault="001E0106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82542" w:rsidRPr="00B44336">
        <w:rPr>
          <w:rFonts w:ascii="Times New Roman" w:hAnsi="Times New Roman" w:cs="Times New Roman"/>
          <w:sz w:val="28"/>
          <w:szCs w:val="28"/>
        </w:rPr>
        <w:t>Гипераммониемии</w:t>
      </w:r>
      <w:proofErr w:type="spellEnd"/>
      <w:r w:rsidR="00B82542" w:rsidRPr="00B44336">
        <w:rPr>
          <w:rFonts w:ascii="Times New Roman" w:hAnsi="Times New Roman" w:cs="Times New Roman"/>
          <w:sz w:val="28"/>
          <w:szCs w:val="28"/>
        </w:rPr>
        <w:t xml:space="preserve">: причины, развитие. </w:t>
      </w:r>
    </w:p>
    <w:p w:rsidR="00B82542" w:rsidRPr="00B44336" w:rsidRDefault="001E0106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97D" w:rsidRPr="00B44336">
        <w:rPr>
          <w:rFonts w:ascii="Times New Roman" w:hAnsi="Times New Roman" w:cs="Times New Roman"/>
          <w:sz w:val="28"/>
          <w:szCs w:val="28"/>
        </w:rPr>
        <w:t xml:space="preserve">Изобразить схему цикла регенерации </w:t>
      </w:r>
      <w:proofErr w:type="spellStart"/>
      <w:r w:rsidR="0036797D" w:rsidRPr="00B44336">
        <w:rPr>
          <w:rFonts w:ascii="Times New Roman" w:hAnsi="Times New Roman" w:cs="Times New Roman"/>
          <w:sz w:val="28"/>
          <w:szCs w:val="28"/>
        </w:rPr>
        <w:t>аспартата</w:t>
      </w:r>
      <w:proofErr w:type="spellEnd"/>
      <w:r w:rsidR="0036797D" w:rsidRPr="00B44336">
        <w:rPr>
          <w:rFonts w:ascii="Times New Roman" w:hAnsi="Times New Roman" w:cs="Times New Roman"/>
          <w:sz w:val="28"/>
          <w:szCs w:val="28"/>
        </w:rPr>
        <w:t>.</w:t>
      </w:r>
    </w:p>
    <w:p w:rsidR="0036797D" w:rsidRPr="00B44336" w:rsidRDefault="001E0106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97D" w:rsidRPr="00B44336">
        <w:rPr>
          <w:rFonts w:ascii="Times New Roman" w:hAnsi="Times New Roman" w:cs="Times New Roman"/>
          <w:sz w:val="28"/>
          <w:szCs w:val="28"/>
        </w:rPr>
        <w:t xml:space="preserve">Указать величину расхода энергии в </w:t>
      </w:r>
      <w:proofErr w:type="spellStart"/>
      <w:r w:rsidR="0036797D" w:rsidRPr="00B44336">
        <w:rPr>
          <w:rFonts w:ascii="Times New Roman" w:hAnsi="Times New Roman" w:cs="Times New Roman"/>
          <w:sz w:val="28"/>
          <w:szCs w:val="28"/>
        </w:rPr>
        <w:t>орнитиновом</w:t>
      </w:r>
      <w:proofErr w:type="spellEnd"/>
      <w:r w:rsidR="0036797D" w:rsidRPr="00B44336">
        <w:rPr>
          <w:rFonts w:ascii="Times New Roman" w:hAnsi="Times New Roman" w:cs="Times New Roman"/>
          <w:sz w:val="28"/>
          <w:szCs w:val="28"/>
        </w:rPr>
        <w:t xml:space="preserve"> цикле.</w:t>
      </w:r>
    </w:p>
    <w:p w:rsidR="0036797D" w:rsidRPr="00B44336" w:rsidRDefault="001E0106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97D" w:rsidRPr="00B44336">
        <w:rPr>
          <w:rFonts w:ascii="Times New Roman" w:hAnsi="Times New Roman" w:cs="Times New Roman"/>
          <w:sz w:val="28"/>
          <w:szCs w:val="28"/>
        </w:rPr>
        <w:t xml:space="preserve">Функции </w:t>
      </w:r>
      <w:proofErr w:type="spellStart"/>
      <w:r w:rsidR="0036797D" w:rsidRPr="00B44336">
        <w:rPr>
          <w:rFonts w:ascii="Times New Roman" w:hAnsi="Times New Roman" w:cs="Times New Roman"/>
          <w:sz w:val="28"/>
          <w:szCs w:val="28"/>
        </w:rPr>
        <w:t>орнитинового</w:t>
      </w:r>
      <w:proofErr w:type="spellEnd"/>
      <w:r w:rsidR="0036797D" w:rsidRPr="00B44336">
        <w:rPr>
          <w:rFonts w:ascii="Times New Roman" w:hAnsi="Times New Roman" w:cs="Times New Roman"/>
          <w:sz w:val="28"/>
          <w:szCs w:val="28"/>
        </w:rPr>
        <w:t xml:space="preserve"> цикла в печени.</w:t>
      </w:r>
    </w:p>
    <w:p w:rsidR="0036797D" w:rsidRPr="00B44336" w:rsidRDefault="001E0106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97D" w:rsidRPr="00B44336">
        <w:rPr>
          <w:rFonts w:ascii="Times New Roman" w:hAnsi="Times New Roman" w:cs="Times New Roman"/>
          <w:sz w:val="28"/>
          <w:szCs w:val="28"/>
        </w:rPr>
        <w:t xml:space="preserve">Наследственные нарушения </w:t>
      </w:r>
      <w:proofErr w:type="spellStart"/>
      <w:r w:rsidR="0036797D" w:rsidRPr="00B44336">
        <w:rPr>
          <w:rFonts w:ascii="Times New Roman" w:hAnsi="Times New Roman" w:cs="Times New Roman"/>
          <w:sz w:val="28"/>
          <w:szCs w:val="28"/>
        </w:rPr>
        <w:t>орнитинового</w:t>
      </w:r>
      <w:proofErr w:type="spellEnd"/>
      <w:r w:rsidR="0036797D" w:rsidRPr="00B44336">
        <w:rPr>
          <w:rFonts w:ascii="Times New Roman" w:hAnsi="Times New Roman" w:cs="Times New Roman"/>
          <w:sz w:val="28"/>
          <w:szCs w:val="28"/>
        </w:rPr>
        <w:t xml:space="preserve"> цикла и его проявления. Составить таблицу.</w:t>
      </w:r>
    </w:p>
    <w:p w:rsidR="0036797D" w:rsidRPr="00B44336" w:rsidRDefault="001E0106" w:rsidP="00B8254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797D" w:rsidRPr="00B44336">
        <w:rPr>
          <w:rFonts w:ascii="Times New Roman" w:hAnsi="Times New Roman" w:cs="Times New Roman"/>
          <w:sz w:val="28"/>
          <w:szCs w:val="28"/>
        </w:rPr>
        <w:t xml:space="preserve">Изобразить схему путей использования </w:t>
      </w:r>
      <w:proofErr w:type="spellStart"/>
      <w:r w:rsidR="0036797D" w:rsidRPr="00B44336">
        <w:rPr>
          <w:rFonts w:ascii="Times New Roman" w:hAnsi="Times New Roman" w:cs="Times New Roman"/>
          <w:sz w:val="28"/>
          <w:szCs w:val="28"/>
        </w:rPr>
        <w:t>безазотистого</w:t>
      </w:r>
      <w:proofErr w:type="spellEnd"/>
      <w:r w:rsidR="0036797D" w:rsidRPr="00B44336">
        <w:rPr>
          <w:rFonts w:ascii="Times New Roman" w:hAnsi="Times New Roman" w:cs="Times New Roman"/>
          <w:sz w:val="28"/>
          <w:szCs w:val="28"/>
        </w:rPr>
        <w:t xml:space="preserve"> остатка аминокислот.</w:t>
      </w:r>
    </w:p>
    <w:p w:rsidR="0036797D" w:rsidRPr="00B44336" w:rsidRDefault="0036797D" w:rsidP="003679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0106" w:rsidRDefault="001E0106" w:rsidP="003679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797D" w:rsidRPr="001E0106" w:rsidRDefault="0036797D" w:rsidP="0036797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E0106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36797D" w:rsidRPr="00B44336" w:rsidRDefault="0036797D" w:rsidP="003679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>1.</w:t>
      </w:r>
    </w:p>
    <w:p w:rsidR="0036797D" w:rsidRPr="00B44336" w:rsidRDefault="0036797D" w:rsidP="0036797D">
      <w:pPr>
        <w:ind w:left="720"/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0D9C05" wp14:editId="25271315">
            <wp:extent cx="5938736" cy="10820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542" w:rsidRPr="00B44336" w:rsidRDefault="0036797D">
      <w:p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>2.</w:t>
      </w:r>
    </w:p>
    <w:p w:rsidR="0036797D" w:rsidRPr="00B44336" w:rsidRDefault="0036797D">
      <w:p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3C6FF" wp14:editId="7CC61F37">
                <wp:simplePos x="0" y="0"/>
                <wp:positionH relativeFrom="column">
                  <wp:posOffset>47625</wp:posOffset>
                </wp:positionH>
                <wp:positionV relativeFrom="paragraph">
                  <wp:posOffset>43815</wp:posOffset>
                </wp:positionV>
                <wp:extent cx="236220" cy="175260"/>
                <wp:effectExtent l="0" t="0" r="11430" b="1524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1752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3.75pt;margin-top:3.45pt;width:18.6pt;height: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" fillcolor="#4f81bd [3204]" strokecolor="#243f60 [1604]" strokeweight="2pt"/>
            </w:pict>
          </mc:Fallback>
        </mc:AlternateContent>
      </w:r>
      <w:r w:rsidRPr="00B443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7A8877A" wp14:editId="77622EF4">
            <wp:extent cx="5940425" cy="78539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7D" w:rsidRPr="00B44336" w:rsidRDefault="0036797D">
      <w:p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 xml:space="preserve">3. </w:t>
      </w:r>
    </w:p>
    <w:p w:rsidR="0036797D" w:rsidRPr="00B44336" w:rsidRDefault="0036797D">
      <w:p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93A90" wp14:editId="4CB88B9D">
                <wp:simplePos x="0" y="0"/>
                <wp:positionH relativeFrom="column">
                  <wp:posOffset>230505</wp:posOffset>
                </wp:positionH>
                <wp:positionV relativeFrom="paragraph">
                  <wp:posOffset>133350</wp:posOffset>
                </wp:positionV>
                <wp:extent cx="266700" cy="1905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18.15pt;margin-top:10.5pt;width:21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" fillcolor="#4f81bd [3204]" strokecolor="#243f60 [1604]" strokeweight="2pt"/>
            </w:pict>
          </mc:Fallback>
        </mc:AlternateContent>
      </w:r>
      <w:r w:rsidRPr="00B4433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D583085" wp14:editId="0B4A1757">
            <wp:extent cx="5448300" cy="2339038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5390" cy="233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7D" w:rsidRPr="00B44336" w:rsidRDefault="0036797D">
      <w:p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t xml:space="preserve">4. </w:t>
      </w:r>
    </w:p>
    <w:p w:rsidR="0036797D" w:rsidRPr="00B44336" w:rsidRDefault="001E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64770</wp:posOffset>
                </wp:positionV>
                <wp:extent cx="182880" cy="198120"/>
                <wp:effectExtent l="0" t="0" r="26670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981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3.75pt;margin-top:5.1pt;width:14.4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" fillcolor="#4f81bd [3204]" strokecolor="#243f60 [1604]" strokeweight="2pt"/>
            </w:pict>
          </mc:Fallback>
        </mc:AlternateContent>
      </w:r>
      <w:r w:rsidRPr="001E010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B58E1DD" wp14:editId="7361D184">
            <wp:extent cx="5940425" cy="2418107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7D" w:rsidRPr="00B44336" w:rsidRDefault="0036797D">
      <w:p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6C61F" wp14:editId="529B73B2">
                <wp:simplePos x="0" y="0"/>
                <wp:positionH relativeFrom="column">
                  <wp:posOffset>78105</wp:posOffset>
                </wp:positionH>
                <wp:positionV relativeFrom="paragraph">
                  <wp:posOffset>4489450</wp:posOffset>
                </wp:positionV>
                <wp:extent cx="205740" cy="228600"/>
                <wp:effectExtent l="0" t="0" r="2286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6.15pt;margin-top:353.5pt;width:16.2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" fillcolor="#4f81bd [3204]" strokecolor="#243f60 [1604]" strokeweight="2pt"/>
            </w:pict>
          </mc:Fallback>
        </mc:AlternateContent>
      </w:r>
    </w:p>
    <w:p w:rsidR="0036797D" w:rsidRPr="00B44336" w:rsidRDefault="0036797D">
      <w:pPr>
        <w:rPr>
          <w:rFonts w:ascii="Times New Roman" w:hAnsi="Times New Roman" w:cs="Times New Roman"/>
          <w:sz w:val="28"/>
          <w:szCs w:val="28"/>
        </w:rPr>
      </w:pPr>
    </w:p>
    <w:p w:rsidR="0036797D" w:rsidRDefault="0036797D">
      <w:pPr>
        <w:rPr>
          <w:rFonts w:ascii="Times New Roman" w:hAnsi="Times New Roman" w:cs="Times New Roman"/>
          <w:sz w:val="28"/>
          <w:szCs w:val="28"/>
        </w:rPr>
      </w:pPr>
      <w:r w:rsidRPr="00B44336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</w:p>
    <w:p w:rsidR="001E0106" w:rsidRDefault="001E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41275</wp:posOffset>
                </wp:positionV>
                <wp:extent cx="213360" cy="182880"/>
                <wp:effectExtent l="0" t="0" r="15240" b="2667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828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.15pt;margin-top:3.25pt;width:16.8pt;height:14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" fillcolor="#4f81bd [3204]" strokecolor="#243f60 [1604]" strokeweight="2pt"/>
            </w:pict>
          </mc:Fallback>
        </mc:AlternateContent>
      </w:r>
      <w:r w:rsidRPr="001E010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800D4E5" wp14:editId="5DC3909C">
            <wp:extent cx="5940425" cy="2346373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4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1E0106" w:rsidRDefault="001E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83820</wp:posOffset>
                </wp:positionV>
                <wp:extent cx="152400" cy="167640"/>
                <wp:effectExtent l="0" t="0" r="19050" b="2286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7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9.75pt;margin-top:6.6pt;width:12pt;height:1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" fillcolor="#4f81bd [3204]" strokecolor="#243f60 [1604]" strokeweight="2pt"/>
            </w:pict>
          </mc:Fallback>
        </mc:AlternateContent>
      </w:r>
      <w:r w:rsidRPr="001E010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A27620" wp14:editId="3433AAD8">
            <wp:extent cx="5940425" cy="1234191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06" w:rsidRDefault="001E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1E0106" w:rsidRDefault="001E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-1270</wp:posOffset>
                </wp:positionV>
                <wp:extent cx="91440" cy="190500"/>
                <wp:effectExtent l="0" t="0" r="2286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190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9.75pt;margin-top:-.1pt;width:7.2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" fillcolor="#4f81bd [3204]" strokecolor="#243f60 [1604]" strokeweight="2pt"/>
            </w:pict>
          </mc:Fallback>
        </mc:AlternateContent>
      </w:r>
      <w:r w:rsidRPr="001E010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D393ABA" wp14:editId="713A4883">
            <wp:extent cx="5940425" cy="2080283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06" w:rsidRDefault="001E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1E0106" w:rsidRDefault="001E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-3810</wp:posOffset>
                </wp:positionV>
                <wp:extent cx="175260" cy="228600"/>
                <wp:effectExtent l="0" t="0" r="1524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7.95pt;margin-top:-.3pt;width:13.8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" fillcolor="#4f81bd [3204]" strokecolor="#243f60 [1604]" strokeweight="2pt"/>
            </w:pict>
          </mc:Fallback>
        </mc:AlternateContent>
      </w:r>
      <w:r w:rsidRPr="001E010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0B5AFE9" wp14:editId="58D4D034">
            <wp:extent cx="5935976" cy="1798320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06" w:rsidRDefault="001E0106">
      <w:pPr>
        <w:rPr>
          <w:rFonts w:ascii="Times New Roman" w:hAnsi="Times New Roman" w:cs="Times New Roman"/>
          <w:sz w:val="28"/>
          <w:szCs w:val="28"/>
        </w:rPr>
      </w:pPr>
    </w:p>
    <w:p w:rsidR="001E0106" w:rsidRDefault="001E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</w:p>
    <w:p w:rsidR="001E0106" w:rsidRPr="00B44336" w:rsidRDefault="001E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104775</wp:posOffset>
                </wp:positionV>
                <wp:extent cx="167640" cy="160020"/>
                <wp:effectExtent l="0" t="0" r="22860" b="1143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" cy="160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.15pt;margin-top:8.25pt;width:13.2pt;height:12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" fillcolor="#4f81bd [3204]" strokecolor="#243f60 [1604]" strokeweight="2pt"/>
            </w:pict>
          </mc:Fallback>
        </mc:AlternateContent>
      </w:r>
      <w:r w:rsidRPr="001E010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33BA55" wp14:editId="3B304176">
            <wp:extent cx="5940425" cy="1686053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7D" w:rsidRPr="00B44336" w:rsidRDefault="0036797D">
      <w:pPr>
        <w:rPr>
          <w:rFonts w:ascii="Times New Roman" w:hAnsi="Times New Roman" w:cs="Times New Roman"/>
          <w:sz w:val="28"/>
          <w:szCs w:val="28"/>
        </w:rPr>
      </w:pPr>
    </w:p>
    <w:p w:rsidR="0036797D" w:rsidRPr="00B44336" w:rsidRDefault="0036797D">
      <w:pPr>
        <w:rPr>
          <w:rFonts w:ascii="Times New Roman" w:hAnsi="Times New Roman" w:cs="Times New Roman"/>
          <w:sz w:val="28"/>
          <w:szCs w:val="28"/>
        </w:rPr>
      </w:pPr>
    </w:p>
    <w:p w:rsidR="0036797D" w:rsidRPr="00B44336" w:rsidRDefault="0036797D">
      <w:pPr>
        <w:rPr>
          <w:rFonts w:ascii="Times New Roman" w:hAnsi="Times New Roman" w:cs="Times New Roman"/>
          <w:sz w:val="28"/>
          <w:szCs w:val="28"/>
        </w:rPr>
      </w:pPr>
    </w:p>
    <w:sectPr w:rsidR="0036797D" w:rsidRPr="00B44336" w:rsidSect="001E01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E776A"/>
    <w:multiLevelType w:val="hybridMultilevel"/>
    <w:tmpl w:val="F07E99FE"/>
    <w:lvl w:ilvl="0" w:tplc="31A4B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8E1141"/>
    <w:multiLevelType w:val="hybridMultilevel"/>
    <w:tmpl w:val="F6E65D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42"/>
    <w:rsid w:val="001E0106"/>
    <w:rsid w:val="0036797D"/>
    <w:rsid w:val="00B44336"/>
    <w:rsid w:val="00B82542"/>
    <w:rsid w:val="00E5365E"/>
    <w:rsid w:val="00EA3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5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7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5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7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tech</cp:lastModifiedBy>
  <cp:revision>2</cp:revision>
  <dcterms:created xsi:type="dcterms:W3CDTF">2023-02-25T01:51:00Z</dcterms:created>
  <dcterms:modified xsi:type="dcterms:W3CDTF">2023-02-25T01:51:00Z</dcterms:modified>
</cp:coreProperties>
</file>