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34" w:rsidRDefault="008A0D73" w:rsidP="00E7203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Рабочая тетрадь</w:t>
      </w:r>
      <w:r w:rsidR="00E72034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по пропедевтике внутренних болезней</w:t>
      </w: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в 2 частях.</w:t>
      </w:r>
      <w:bookmarkStart w:id="0" w:name="_GoBack"/>
      <w:bookmarkEnd w:id="0"/>
    </w:p>
    <w:p w:rsidR="00E72034" w:rsidRDefault="00E72034" w:rsidP="00E7203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</w:p>
    <w:p w:rsidR="00E72034" w:rsidRPr="00E72034" w:rsidRDefault="008A0D73" w:rsidP="00E7203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hyperlink r:id="rId5" w:history="1">
        <w:r w:rsidR="00E72034" w:rsidRPr="00E72034">
          <w:rPr>
            <w:rFonts w:ascii="Tahoma" w:eastAsia="Times New Roman" w:hAnsi="Tahoma" w:cs="Tahoma"/>
            <w:color w:val="D81922"/>
            <w:sz w:val="23"/>
            <w:szCs w:val="23"/>
            <w:bdr w:val="none" w:sz="0" w:space="0" w:color="auto" w:frame="1"/>
            <w:lang w:eastAsia="ru-RU"/>
          </w:rPr>
          <w:t>Пропедевтика внутренних болезней : рабочая тетрадь для обучающихся по специальности 31.05.01 Лечебное дело : учебное пособие. В 2 ч. Ч. 1. Система органов дыхания. Сердечно-сосудистая система. Система пищеварения / Н. А. Балашова, Н. Ю. Цибульская, А. Г. Иванов [и др.] ; ред. Е. И. Харьков ; Красноярский медицинский университет. - Красноярск : КрасГМУ, 2021. - 214 с. - Текст : электронный.</w:t>
        </w:r>
      </w:hyperlink>
    </w:p>
    <w:p w:rsidR="00E72034" w:rsidRPr="00E72034" w:rsidRDefault="008A0D73" w:rsidP="00E7203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hyperlink r:id="rId6" w:tgtFrame="_blank" w:history="1">
        <w:r w:rsidR="00E72034" w:rsidRPr="00E72034">
          <w:rPr>
            <w:rFonts w:ascii="Tahoma" w:eastAsia="Times New Roman" w:hAnsi="Tahoma" w:cs="Tahoma"/>
            <w:color w:val="A12A30"/>
            <w:sz w:val="23"/>
            <w:szCs w:val="23"/>
            <w:bdr w:val="none" w:sz="0" w:space="0" w:color="auto" w:frame="1"/>
            <w:lang w:eastAsia="ru-RU"/>
          </w:rPr>
          <w:t>http://krasgmu.ru/index.php?page[common]=elib&amp;cat=catalog&amp;res_id=118650</w:t>
        </w:r>
      </w:hyperlink>
    </w:p>
    <w:p w:rsidR="00E72034" w:rsidRPr="00E72034" w:rsidRDefault="00E72034" w:rsidP="00E7203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</w:p>
    <w:p w:rsidR="00E72034" w:rsidRPr="00E72034" w:rsidRDefault="008A0D73" w:rsidP="00E7203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hyperlink r:id="rId7" w:history="1">
        <w:r w:rsidR="00E72034" w:rsidRPr="00E72034">
          <w:rPr>
            <w:rFonts w:ascii="Tahoma" w:eastAsia="Times New Roman" w:hAnsi="Tahoma" w:cs="Tahoma"/>
            <w:color w:val="D81922"/>
            <w:sz w:val="23"/>
            <w:szCs w:val="23"/>
            <w:bdr w:val="none" w:sz="0" w:space="0" w:color="auto" w:frame="1"/>
            <w:lang w:eastAsia="ru-RU"/>
          </w:rPr>
          <w:t>Пропедевтика внутренних болезней : рабочая тетрадь для обучающихся по специальности 31.05.01 Лечебное дело. В 2 ч. Ч. 2. Система органов мочевыделения. Эндокринная система. Система органов кроветворения / Н. А. Балашова, Н. Ю. Цибульская, Р. А. Яскевич ; ред. Е. И. Харьков ; Красноярский медицинский университет. - Красноярск : КрасГМУ, 2022. - 114 с. - Текст : электронный.</w:t>
        </w:r>
      </w:hyperlink>
    </w:p>
    <w:p w:rsidR="00E72034" w:rsidRPr="00E72034" w:rsidRDefault="008A0D73" w:rsidP="00E7203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hyperlink r:id="rId8" w:tgtFrame="_blank" w:history="1">
        <w:r w:rsidR="00E72034" w:rsidRPr="00E72034">
          <w:rPr>
            <w:rFonts w:ascii="Tahoma" w:eastAsia="Times New Roman" w:hAnsi="Tahoma" w:cs="Tahoma"/>
            <w:color w:val="A12A30"/>
            <w:sz w:val="23"/>
            <w:szCs w:val="23"/>
            <w:bdr w:val="none" w:sz="0" w:space="0" w:color="auto" w:frame="1"/>
            <w:lang w:eastAsia="ru-RU"/>
          </w:rPr>
          <w:t>http://krasgmu.ru/index.php?page[common]=elib&amp;cat=catalog&amp;res_id=120776</w:t>
        </w:r>
      </w:hyperlink>
    </w:p>
    <w:p w:rsidR="00E67752" w:rsidRDefault="00E67752"/>
    <w:sectPr w:rsidR="00E6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34"/>
    <w:rsid w:val="008A0D73"/>
    <w:rsid w:val="00E67752"/>
    <w:rsid w:val="00E7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90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54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8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gmu.ru/index.php?page%5bcommon%5d=elib&amp;cat=catalog&amp;res_id=120776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asgmu.ru/index.php?page%5bcommon%5d=elib&amp;cat=catalog&amp;res_id=118650" TargetMode="External"/><Relationship Id="rId5" Type="http://schemas.openxmlformats.org/officeDocument/2006/relationships/hyperlink" Target="javascript:void(0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4</cp:revision>
  <dcterms:created xsi:type="dcterms:W3CDTF">2023-09-04T15:41:00Z</dcterms:created>
  <dcterms:modified xsi:type="dcterms:W3CDTF">2023-09-04T15:48:00Z</dcterms:modified>
</cp:coreProperties>
</file>