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25" w:rsidRPr="00982F25" w:rsidRDefault="00982F25" w:rsidP="00982F25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bookmarkStart w:id="0" w:name="_GoBack"/>
      <w:bookmarkEnd w:id="0"/>
      <w:r w:rsidRPr="00982F25">
        <w:rPr>
          <w:rFonts w:ascii="Times New Roman" w:eastAsia="Calibri" w:hAnsi="Times New Roman" w:cs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982F25" w:rsidRPr="00982F25" w:rsidRDefault="00982F25" w:rsidP="00982F25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982F25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982F25" w:rsidRPr="00982F25" w:rsidRDefault="00982F25" w:rsidP="00982F25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982F25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F25" w:rsidRPr="00982F25" w:rsidRDefault="00982F25" w:rsidP="00982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2F25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982F25" w:rsidRPr="00982F25" w:rsidRDefault="00982F25" w:rsidP="00982F25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82F2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пОСОБИЕ ПО СМЕНЕ ПОСТЕЛЬНОГО БЕЛЬЯ ТЯЖЕЛОБОЛЬНОМУ при строгом постельном режиме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982F25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982F25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982F2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982F25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982F25" w:rsidRPr="00982F25" w:rsidTr="00D34742">
        <w:tc>
          <w:tcPr>
            <w:tcW w:w="5778" w:type="dxa"/>
            <w:vAlign w:val="center"/>
            <w:hideMark/>
          </w:tcPr>
          <w:p w:rsidR="00982F25" w:rsidRPr="00982F25" w:rsidRDefault="00982F25" w:rsidP="00982F2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82F25" w:rsidRPr="00982F25" w:rsidRDefault="00982F25" w:rsidP="00982F2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2F25" w:rsidRPr="00982F25" w:rsidRDefault="00982F25" w:rsidP="00982F25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2F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982F25" w:rsidRPr="00982F25" w:rsidRDefault="00982F25" w:rsidP="00982F2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2F25" w:rsidRPr="00982F25" w:rsidTr="00D34742">
        <w:trPr>
          <w:trHeight w:val="581"/>
        </w:trPr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color w:val="00000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rPr>
          <w:trHeight w:val="581"/>
        </w:trPr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82F25">
              <w:rPr>
                <w:rFonts w:ascii="Times New Roman" w:eastAsia="Calibri" w:hAnsi="Times New Roman" w:cs="Times New Roman"/>
              </w:rPr>
              <w:t>Подготовил комплект чистого белья, чистую простыню свернул в поперечный рулон.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Снял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(выполняет помощник) </w:t>
            </w:r>
            <w:r w:rsidRPr="00982F25">
              <w:rPr>
                <w:rFonts w:ascii="Times New Roman" w:eastAsia="Calibri" w:hAnsi="Times New Roman" w:cs="Times New Roman"/>
              </w:rPr>
              <w:t>с одеяла пациента пододеяльник, укрыл пациента пододеяльником на время смены белья.  Сложил одеяло и отложил его в «чистую» зону.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Убрал подушку из-под головы пациента, снял с нее грязную наволочку, поместил в </w:t>
            </w:r>
            <w:r w:rsidRPr="00982F25">
              <w:rPr>
                <w:rFonts w:ascii="Times New Roman" w:eastAsia="Calibri" w:hAnsi="Times New Roman" w:cs="Times New Roman"/>
              </w:rPr>
              <w:t xml:space="preserve">емкость для сбора грязного белья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>(выполняет помощник), надел чистую наволочку и положил в чистую зону.</w:t>
            </w:r>
            <w:r w:rsidRPr="00982F25">
              <w:rPr>
                <w:rFonts w:ascii="Times New Roman" w:eastAsia="Calibri" w:hAnsi="Times New Roman" w:cs="Times New Roman"/>
              </w:rPr>
              <w:t xml:space="preserve"> Высвободил  края грязной простыни из-под матраца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 (выполняет помощник)</w:t>
            </w:r>
            <w:r w:rsidRPr="00982F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Приподнял  пациента за голову и плечи, удерживал пациента. 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(Выполняет  помощник) </w:t>
            </w:r>
            <w:r w:rsidRPr="00982F25">
              <w:rPr>
                <w:rFonts w:ascii="Times New Roman" w:eastAsia="Calibri" w:hAnsi="Times New Roman" w:cs="Times New Roman"/>
              </w:rPr>
              <w:t xml:space="preserve">одной рукой скатал грязную простыню до середины кровати.  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shd w:val="clear" w:color="auto" w:fill="FFFFFF" w:themeFill="background1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Расстелил   чистую. На чистую простыню положил подушку и опустил на нее голову пациента.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shd w:val="clear" w:color="auto" w:fill="FFFFFF" w:themeFill="background1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Согнул  пациенту ноги, попросил его приподнять таз, или помог пациенту, сдвинул  грязную простыню к ногам пациента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(выполняет помощник), </w:t>
            </w:r>
            <w:r w:rsidRPr="00982F25">
              <w:rPr>
                <w:rFonts w:ascii="Times New Roman" w:eastAsia="Calibri" w:hAnsi="Times New Roman" w:cs="Times New Roman"/>
              </w:rPr>
              <w:t xml:space="preserve"> расправил чистую.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Поместил  грязную простыню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Pr="00982F25">
              <w:rPr>
                <w:rFonts w:ascii="Times New Roman" w:eastAsia="Calibri" w:hAnsi="Times New Roman" w:cs="Times New Roman"/>
              </w:rPr>
              <w:t>емкость для сбора грязного белья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 (выполняет помощник).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982F25" w:rsidRPr="00982F25" w:rsidRDefault="00982F25" w:rsidP="00982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Раскрутил чистую простыню, тщательно разгладил, чтобы не было складок, заломов и других неровностей, подстелил подкладную пелёнку. Заправил края чистой простыни под матрац.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982F25" w:rsidRPr="00982F25" w:rsidRDefault="00982F25" w:rsidP="00982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Надел чистый пододеяльник на одеяло. 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Убрал  грязный пододеяльник 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в </w:t>
            </w:r>
            <w:r w:rsidRPr="00982F25">
              <w:rPr>
                <w:rFonts w:ascii="Times New Roman" w:eastAsia="Calibri" w:hAnsi="Times New Roman" w:cs="Times New Roman"/>
              </w:rPr>
              <w:t>емкость для сбора грязного белья</w:t>
            </w:r>
            <w:r w:rsidRPr="00982F25">
              <w:rPr>
                <w:rFonts w:ascii="Times New Roman" w:eastAsia="Calibri" w:hAnsi="Times New Roman" w:cs="Times New Roman"/>
                <w:color w:val="000000"/>
              </w:rPr>
              <w:t xml:space="preserve"> (выполняет помощник)</w:t>
            </w:r>
            <w:r w:rsidRPr="00982F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982F25" w:rsidRPr="00982F25" w:rsidRDefault="00982F25" w:rsidP="00982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Накрыл пациента одеялом с чистым пододеяльником. Убедился, что пациенту комфортно. Поднял поручни кровати, при их наличии.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 xml:space="preserve">Убрал ширму.  Емкость,  для сбора грязного белья </w:t>
            </w:r>
            <w:r w:rsidRPr="00982F25">
              <w:rPr>
                <w:rFonts w:ascii="Times New Roman" w:eastAsia="Calibri" w:hAnsi="Times New Roman" w:cs="Times New Roman"/>
              </w:rPr>
              <w:lastRenderedPageBreak/>
              <w:t>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lastRenderedPageBreak/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82F25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82F25" w:rsidRPr="00982F25" w:rsidTr="00D34742">
        <w:tc>
          <w:tcPr>
            <w:tcW w:w="5778" w:type="dxa"/>
            <w:hideMark/>
          </w:tcPr>
          <w:p w:rsidR="00982F25" w:rsidRPr="00982F25" w:rsidRDefault="00982F25" w:rsidP="00982F25">
            <w:pPr>
              <w:numPr>
                <w:ilvl w:val="0"/>
                <w:numId w:val="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2F25">
              <w:rPr>
                <w:rFonts w:ascii="Times New Roman" w:eastAsia="Calibri" w:hAnsi="Times New Roman" w:cs="Times New Roman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982F25" w:rsidRPr="00982F25" w:rsidRDefault="00982F25" w:rsidP="00982F25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982F25" w:rsidRPr="00982F25" w:rsidRDefault="00982F25" w:rsidP="00982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2F2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82F25" w:rsidRPr="00982F25" w:rsidRDefault="00982F25" w:rsidP="00982F2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ПРОВЕДЕНА СМЕНА ПОСТЕЛЬНОГО  БЕЛЬЯ.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 xml:space="preserve"> ИТОГО ОШИБОК: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2F25" w:rsidRPr="00982F25" w:rsidRDefault="00982F25" w:rsidP="00982F2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82F25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982F25" w:rsidRPr="00982F25" w:rsidRDefault="00982F25" w:rsidP="00982F25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2F25" w:rsidRPr="00982F25" w:rsidRDefault="00982F25" w:rsidP="00982F25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2F25" w:rsidRPr="00982F25" w:rsidRDefault="00982F25" w:rsidP="00982F2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82F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смену белья  тяжелобольному пациенту желательно проводить двум специалистам; один специалист снимает грязное белье, другой расстилает чистое. При  повороте пациента на бок, поднимать поручни кровати, либо один из специалистов контролирует положение пациента на кровати с целью профилактики падения. При  проведении смены белья необходимо интересоваться самочувствием пациента.</w:t>
      </w:r>
    </w:p>
    <w:p w:rsidR="00982F25" w:rsidRPr="00982F25" w:rsidRDefault="00982F25" w:rsidP="00982F25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2F25" w:rsidRPr="00982F25" w:rsidRDefault="00982F25" w:rsidP="0098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F25" w:rsidRPr="00982F25" w:rsidRDefault="00982F25" w:rsidP="0098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F25" w:rsidRPr="00982F25" w:rsidRDefault="00982F25" w:rsidP="00982F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F25" w:rsidRPr="00982F25" w:rsidRDefault="00982F25" w:rsidP="00982F25">
      <w:pPr>
        <w:rPr>
          <w:rFonts w:ascii="Calibri" w:eastAsia="Calibri" w:hAnsi="Calibri" w:cs="Times New Roman"/>
        </w:rPr>
      </w:pPr>
    </w:p>
    <w:p w:rsidR="00982F25" w:rsidRPr="00982F25" w:rsidRDefault="00982F25" w:rsidP="00982F25">
      <w:pPr>
        <w:rPr>
          <w:rFonts w:ascii="Calibri" w:eastAsia="Calibri" w:hAnsi="Calibri" w:cs="Times New Roman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D34742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1D756D" w:rsidRPr="00D34742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D756D" w:rsidRPr="00D34742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34742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1D756D" w:rsidRPr="00D34742" w:rsidRDefault="001D756D" w:rsidP="001D756D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34742">
        <w:rPr>
          <w:rFonts w:ascii="Times New Roman" w:eastAsia="Times New Roman" w:hAnsi="Times New Roman" w:cs="Times New Roman"/>
          <w:b/>
          <w:caps/>
          <w:lang w:eastAsia="ru-RU"/>
        </w:rPr>
        <w:t>уход за полостью носа тяжелобольных</w:t>
      </w:r>
    </w:p>
    <w:p w:rsidR="001D756D" w:rsidRPr="00D34742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D34742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1D756D" w:rsidRPr="00D34742" w:rsidTr="000710A6">
        <w:tc>
          <w:tcPr>
            <w:tcW w:w="5778" w:type="dxa"/>
            <w:vAlign w:val="center"/>
            <w:hideMark/>
          </w:tcPr>
          <w:p w:rsidR="001D756D" w:rsidRPr="00D34742" w:rsidRDefault="001D756D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D756D" w:rsidRPr="00D34742" w:rsidRDefault="001D756D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D756D" w:rsidRPr="00D34742" w:rsidRDefault="001D756D" w:rsidP="000710A6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D756D" w:rsidRPr="00D34742" w:rsidRDefault="001D756D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D34742" w:rsidTr="000710A6">
        <w:trPr>
          <w:trHeight w:val="581"/>
        </w:trPr>
        <w:tc>
          <w:tcPr>
            <w:tcW w:w="5778" w:type="dxa"/>
            <w:hideMark/>
          </w:tcPr>
          <w:p w:rsidR="001D756D" w:rsidRPr="00D34742" w:rsidRDefault="001D756D" w:rsidP="000710A6">
            <w:pPr>
              <w:spacing w:before="20" w:after="20"/>
              <w:ind w:left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1.Объяснил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sz w:val="24"/>
                <w:szCs w:val="24"/>
              </w:rPr>
              <w:t>Налил  теплое вазелиновое масло в мензурку.</w:t>
            </w:r>
            <w:r w:rsidRPr="00D34742">
              <w:rPr>
                <w:rFonts w:ascii="Times New Roman" w:eastAsia="Calibri" w:hAnsi="Times New Roman" w:cs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Смочил турунду в вазелиновом масле и ввел турунду вращательными движениями  в носовой ход на 1-3 минуты.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D756D" w:rsidRPr="00D34742" w:rsidRDefault="001D756D" w:rsidP="000710A6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D34742">
              <w:rPr>
                <w:rFonts w:ascii="Calibri" w:eastAsia="Calibri" w:hAnsi="Calibri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Извлек турунду из носового 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D34742" w:rsidRDefault="001D756D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Обработал другой носовой ход тем же способом.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D34742" w:rsidRDefault="001D756D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D34742" w:rsidTr="000710A6">
        <w:tc>
          <w:tcPr>
            <w:tcW w:w="5778" w:type="dxa"/>
            <w:hideMark/>
          </w:tcPr>
          <w:p w:rsidR="001D756D" w:rsidRPr="00D34742" w:rsidRDefault="001D756D" w:rsidP="000710A6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sz w:val="24"/>
                <w:szCs w:val="24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D34742" w:rsidRDefault="001D756D" w:rsidP="000710A6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1D756D" w:rsidRPr="00D34742" w:rsidRDefault="001D756D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ИТОГО ОШИБОК: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«+» нет ошибок, «+/-» 0,5 ошибки, «-» 1,0 ошибка.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X - КРИТИЧЕСКАЯ ОШИБКА, НАВЫК СЧИТАЕТСЯ НЕВЫПОЛНЕННЫМ.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ошибок - «неудовл.»</w:t>
      </w: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D34742" w:rsidRDefault="001D756D" w:rsidP="001D75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</w:t>
      </w: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D34742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1D756D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D34742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D34742" w:rsidRPr="00D34742" w:rsidRDefault="00D34742" w:rsidP="00D3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4742" w:rsidRPr="00D34742" w:rsidRDefault="00D34742" w:rsidP="00D3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34742">
        <w:rPr>
          <w:rFonts w:ascii="Times New Roman" w:eastAsia="Calibri" w:hAnsi="Times New Roman" w:cs="Times New Roman"/>
          <w:b/>
          <w:sz w:val="20"/>
          <w:szCs w:val="20"/>
        </w:rPr>
        <w:t>ПРАКТИЧЕСКИЙ НАВЫК</w:t>
      </w:r>
    </w:p>
    <w:p w:rsidR="00D34742" w:rsidRPr="00D34742" w:rsidRDefault="00D34742" w:rsidP="00D34742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D3474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                                                            ПОДМЫВАНИЕ ЖЕНЩИН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D34742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D3474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D347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D34742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34742" w:rsidRPr="00D34742" w:rsidTr="00D34742">
        <w:tc>
          <w:tcPr>
            <w:tcW w:w="5778" w:type="dxa"/>
            <w:vAlign w:val="center"/>
            <w:hideMark/>
          </w:tcPr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4742" w:rsidRPr="00D34742" w:rsidRDefault="00D34742" w:rsidP="00D34742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rPr>
          <w:trHeight w:val="581"/>
        </w:trPr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рук,  надел фартук, перчатки.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оборудование. Отгородил пациента ширмой.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Придал пациенту удобное положение (Фаулера). Открыл нижнюю часть тела.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Попросил пациента согнуть ноги, и приподнять таз, или повернул пациента на бок (помог пациенту). Положил  под таз пациента </w:t>
            </w:r>
            <w:r w:rsidRPr="00D3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непромокаемую одноразовую пеленку. Поставил судно.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Зажал салфетку корнцангом так, чтобы металлические части инструмента не касались кожи пациента.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Поливал раствором на половые органы, а салфеткой (зажатой корнцангом) производил  движения сверху вниз (от половых органов к заднему проходу), меняя по мере  загрязнения салфетки.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Последовательность выполнения при обработке у женщин:</w:t>
            </w:r>
          </w:p>
          <w:p w:rsidR="00D34742" w:rsidRPr="00D34742" w:rsidRDefault="00D34742" w:rsidP="00D3474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74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Осушил область обработки в той же последовательности.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Убрал судно и непромокаемую пеленку с кровати, придал  пациенту удобное положение.  Убрал  ширму. 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Судно и салфетки погрузил в емкость для дезинфекции, пеленку в емкость для сбора отходов класса «Б».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Лоток  и корнцанг поместил в емкости для дезинфекции. Обработал фартук.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  <w:r w:rsidRPr="00D34742">
              <w:rPr>
                <w:rFonts w:ascii="Calibri" w:eastAsia="Calibri" w:hAnsi="Calibri" w:cs="Times New Roman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ДОСТИГАЕМЫЙ РЕЗУЛЬТАТ: МАНИПУЛЯЦИЯ ПО УХОДУ ПРОВЕДЕНА ПРАВИЛЬНО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ИТОГО ОШИБОК: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«+» нет ошибок, «+/-» 0,5 ошибки, «-» 1,0 ошибка.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X - КРИТИЧЕСКАЯ ОШИБКА, НАВЫК СЧИТАЕТСЯ НЕВЫПОЛНЕННЫМ.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ОЦЕНКА___________________________________________________________Экзаменатор</w:t>
      </w: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1D756D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1D756D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D756D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1D756D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1D756D" w:rsidRPr="001D756D" w:rsidRDefault="001D756D" w:rsidP="001D756D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756D">
        <w:rPr>
          <w:rFonts w:ascii="Times New Roman" w:eastAsia="Times New Roman" w:hAnsi="Times New Roman" w:cs="Times New Roman"/>
          <w:b/>
          <w:caps/>
          <w:lang w:eastAsia="ru-RU"/>
        </w:rPr>
        <w:t>уход за ушами тяжелобольных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1D756D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1D756D" w:rsidRPr="001D756D" w:rsidTr="000710A6">
        <w:tc>
          <w:tcPr>
            <w:tcW w:w="5778" w:type="dxa"/>
            <w:vAlign w:val="center"/>
            <w:hideMark/>
          </w:tcPr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D756D" w:rsidRPr="001D756D" w:rsidRDefault="001D756D" w:rsidP="001D756D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81"/>
        </w:trPr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Налил в мензурку</w:t>
            </w:r>
            <w:r w:rsidRPr="001D756D">
              <w:rPr>
                <w:rFonts w:ascii="Times New Roman" w:eastAsia="Calibri" w:hAnsi="Times New Roman" w:cs="Times New Roman"/>
                <w:color w:val="000000"/>
              </w:rPr>
              <w:t xml:space="preserve"> перекись водорода 3%</w:t>
            </w:r>
            <w:r w:rsidRPr="001D756D">
              <w:rPr>
                <w:rFonts w:ascii="Times New Roman" w:eastAsia="Calibri" w:hAnsi="Times New Roman" w:cs="Times New Roman"/>
              </w:rPr>
              <w:t>.</w:t>
            </w:r>
            <w:r w:rsidRPr="001D756D">
              <w:rPr>
                <w:rFonts w:ascii="Times New Roman" w:eastAsia="Calibri" w:hAnsi="Times New Roman" w:cs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color w:val="000000"/>
              </w:rPr>
              <w:t>Смочил ватную  турунду в 3% перекиси водорода, или закапал в наружный слуховой проход 2-3 капли 3% перекиси водорода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color w:val="000000"/>
              </w:rPr>
              <w:t>Оттянул, рукой ушную раковину так, чтобы выровнять слуховой проход (к верху и кзади).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color w:val="000000"/>
              </w:rPr>
              <w:t>Ввел  турунду  вращательными  движениями в наружный слуховой проход на глубину не более 1 см. на 2-3 минуты.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color w:val="000000"/>
              </w:rPr>
              <w:t>Извлек турунду из слухового  прохода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color w:val="000000"/>
              </w:rPr>
              <w:t>Обработал другой слуховой  проход тем же способом.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7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Снял перчатки, сбросил в емкость для сбора отходов класса «Б». Провел гигиеническую обработку рук.</w:t>
            </w:r>
            <w:r w:rsidRPr="001D7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Сделал запись о проведенной процедуре.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</w:t>
      </w:r>
    </w:p>
    <w:p w:rsidR="001D756D" w:rsidRPr="001D756D" w:rsidRDefault="001D756D" w:rsidP="001D756D">
      <w:pPr>
        <w:rPr>
          <w:rFonts w:ascii="Calibri" w:eastAsia="Calibri" w:hAnsi="Calibri" w:cs="Times New Roman"/>
          <w:sz w:val="24"/>
          <w:szCs w:val="24"/>
        </w:rPr>
      </w:pPr>
    </w:p>
    <w:p w:rsidR="001D756D" w:rsidRPr="001D756D" w:rsidRDefault="001D756D" w:rsidP="001D756D">
      <w:pPr>
        <w:rPr>
          <w:rFonts w:ascii="Calibri" w:eastAsia="Calibri" w:hAnsi="Calibri" w:cs="Times New Roman"/>
          <w:sz w:val="24"/>
          <w:szCs w:val="24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Default="001D756D" w:rsidP="00D34742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756D" w:rsidRPr="00D34742" w:rsidRDefault="001D756D" w:rsidP="00D34742">
      <w:pPr>
        <w:spacing w:after="0" w:line="240" w:lineRule="auto"/>
        <w:rPr>
          <w:rFonts w:ascii="Times New Roman" w:eastAsia="Calibri" w:hAnsi="Times New Roman" w:cs="Times New Roman"/>
          <w:b/>
        </w:rPr>
        <w:sectPr w:rsidR="001D756D" w:rsidRPr="00D34742" w:rsidSect="00D34742">
          <w:pgSz w:w="11906" w:h="16838"/>
          <w:pgMar w:top="709" w:right="850" w:bottom="1134" w:left="1701" w:header="708" w:footer="708" w:gutter="0"/>
          <w:cols w:space="720"/>
        </w:sectPr>
      </w:pP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D34742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D34742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D34742" w:rsidRPr="00D34742" w:rsidRDefault="00D34742" w:rsidP="00D3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D34742" w:rsidRPr="00D34742" w:rsidRDefault="00D34742" w:rsidP="00D3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D34742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D34742" w:rsidRPr="00D34742" w:rsidRDefault="00D34742" w:rsidP="00D34742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34742">
        <w:rPr>
          <w:rFonts w:ascii="Times New Roman" w:eastAsia="Times New Roman" w:hAnsi="Times New Roman" w:cs="Times New Roman"/>
          <w:b/>
          <w:caps/>
          <w:lang w:eastAsia="ru-RU"/>
        </w:rPr>
        <w:t>уход за полостью носа тяжелобольных</w:t>
      </w:r>
    </w:p>
    <w:p w:rsidR="00D34742" w:rsidRPr="00D34742" w:rsidRDefault="00D34742" w:rsidP="00D34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D34742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D34742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D34742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D34742" w:rsidRPr="00D34742" w:rsidTr="00D34742">
        <w:tc>
          <w:tcPr>
            <w:tcW w:w="5778" w:type="dxa"/>
            <w:vAlign w:val="center"/>
            <w:hideMark/>
          </w:tcPr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D34742" w:rsidRPr="00D34742" w:rsidRDefault="00D34742" w:rsidP="00D34742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D34742" w:rsidRPr="00D34742" w:rsidRDefault="00D34742" w:rsidP="00D34742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34742" w:rsidRPr="00D34742" w:rsidTr="00D34742">
        <w:trPr>
          <w:trHeight w:val="581"/>
        </w:trPr>
        <w:tc>
          <w:tcPr>
            <w:tcW w:w="5778" w:type="dxa"/>
            <w:hideMark/>
          </w:tcPr>
          <w:p w:rsidR="00D34742" w:rsidRPr="00D34742" w:rsidRDefault="00D34742" w:rsidP="00D34742">
            <w:pPr>
              <w:spacing w:before="20" w:after="20"/>
              <w:ind w:left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1.Объяснил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sz w:val="24"/>
                <w:szCs w:val="24"/>
              </w:rPr>
              <w:t>Налил  теплое вазелиновое масло в мензурку.</w:t>
            </w:r>
            <w:r w:rsidRPr="00D34742">
              <w:rPr>
                <w:rFonts w:ascii="Times New Roman" w:eastAsia="Calibri" w:hAnsi="Times New Roman" w:cs="Times New Roman"/>
                <w:color w:val="000000"/>
              </w:rPr>
              <w:t xml:space="preserve"> Приготовил лоток с ватными турундами. 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Смочил турунду в вазелиновом масле и ввел турунду вращательными движениями  в носовой ход на 1-3 минуты.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D34742" w:rsidRPr="00D34742" w:rsidRDefault="00D34742" w:rsidP="00D34742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D34742">
              <w:rPr>
                <w:rFonts w:ascii="Calibri" w:eastAsia="Calibri" w:hAnsi="Calibri" w:cs="Times New Roman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Извлек турунду из носового хода вращательными движениями. При необходимости для очищения  использовал несколько турунд.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color w:val="000000"/>
              </w:rPr>
              <w:t>Обработал другой носовой ход тем же способом.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D34742" w:rsidRPr="00D34742" w:rsidRDefault="00D34742" w:rsidP="00D3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Использованные лотки, пинцет, поместил в соответствующие емкости для дезинфекции. Ватные  турунды сбросил в емкость для сбора отходов класса «Б».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</w:rPr>
              <w:t>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3474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D34742" w:rsidRPr="00D34742" w:rsidTr="00D34742">
        <w:tc>
          <w:tcPr>
            <w:tcW w:w="5778" w:type="dxa"/>
            <w:hideMark/>
          </w:tcPr>
          <w:p w:rsidR="00D34742" w:rsidRPr="00D34742" w:rsidRDefault="00D34742" w:rsidP="00D34742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4742">
              <w:rPr>
                <w:rFonts w:ascii="Times New Roman" w:eastAsia="Calibri" w:hAnsi="Times New Roman" w:cs="Times New Roman"/>
                <w:sz w:val="24"/>
                <w:szCs w:val="24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D34742" w:rsidRPr="00D34742" w:rsidRDefault="00D34742" w:rsidP="00D34742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hideMark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D34742" w:rsidRPr="00D34742" w:rsidRDefault="00D34742" w:rsidP="00D3474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ИТОГО ОШИБОК: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«+» нет ошибок, «+/-» 0,5 ошибки, «-» 1,0 ошибка.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X - КРИТИЧЕСКАЯ ОШИБКА, НАВЫК СЧИТАЕТСЯ НЕВЫПОЛНЕННЫМ.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</w:rPr>
      </w:pPr>
      <w:r w:rsidRPr="00D34742">
        <w:rPr>
          <w:rFonts w:ascii="Times New Roman" w:eastAsia="Calibri" w:hAnsi="Times New Roman" w:cs="Times New Roman"/>
        </w:rPr>
        <w:t>ошибок - «неудовл.»</w:t>
      </w: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4742" w:rsidRPr="00D34742" w:rsidRDefault="00D34742" w:rsidP="00D3474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34742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</w:t>
      </w: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D34742" w:rsidRPr="00D34742" w:rsidRDefault="00D34742" w:rsidP="00D34742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1D756D">
        <w:rPr>
          <w:rFonts w:ascii="Times New Roman" w:eastAsia="Calibri" w:hAnsi="Times New Roman" w:cs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1D756D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1D756D" w:rsidRPr="001D756D" w:rsidRDefault="001D756D" w:rsidP="001D756D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1D756D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756D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756D">
        <w:rPr>
          <w:rFonts w:ascii="Times New Roman" w:eastAsia="Calibri" w:hAnsi="Times New Roman" w:cs="Times New Roman"/>
          <w:b/>
          <w:sz w:val="20"/>
          <w:szCs w:val="20"/>
        </w:rPr>
        <w:t>ГИГИЕНИЧЕСКАЯ ОБРАБОТКА РУК С ВОДОЙ И МЫЛОМ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1D756D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1D756D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1D756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1D756D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5781"/>
        <w:gridCol w:w="567"/>
        <w:gridCol w:w="567"/>
        <w:gridCol w:w="567"/>
        <w:gridCol w:w="567"/>
        <w:gridCol w:w="567"/>
        <w:gridCol w:w="1135"/>
      </w:tblGrid>
      <w:tr w:rsidR="001D756D" w:rsidRPr="001D756D" w:rsidTr="000710A6">
        <w:tc>
          <w:tcPr>
            <w:tcW w:w="5781" w:type="dxa"/>
            <w:vAlign w:val="center"/>
            <w:hideMark/>
          </w:tcPr>
          <w:p w:rsidR="001D756D" w:rsidRPr="001D756D" w:rsidRDefault="001D756D" w:rsidP="001D756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rPr>
          <w:trHeight w:val="347"/>
        </w:trPr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Подготовил руки: без украшений, ногти коротко подстрижены, лак на ногтях отсутствует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Смочил руки. При  помощи дозатора нанес мыло на руки. Помыл руки для удаления бытового загрязнения.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1D756D" w:rsidRPr="001D756D" w:rsidRDefault="001D756D" w:rsidP="001D75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756D" w:rsidRPr="001D756D" w:rsidTr="000710A6">
        <w:trPr>
          <w:trHeight w:val="369"/>
        </w:trPr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 xml:space="preserve">Нанес  мыло на руки второй раз при  помощи дозатора. 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1D756D">
              <w:rPr>
                <w:rFonts w:ascii="Times New Roman" w:eastAsia="Calibri" w:hAnsi="Times New Roman" w:cs="Times New Roman"/>
              </w:rPr>
              <w:t xml:space="preserve">Помыл руки по схеме, повторяя каждое движение не менее пяти раз:                                                                                       </w:t>
            </w:r>
          </w:p>
        </w:tc>
        <w:tc>
          <w:tcPr>
            <w:tcW w:w="3966" w:type="dxa"/>
            <w:gridSpan w:val="6"/>
            <w:hideMark/>
          </w:tcPr>
          <w:p w:rsidR="001D756D" w:rsidRPr="001D756D" w:rsidRDefault="001D756D" w:rsidP="001D756D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1D756D" w:rsidRPr="001D756D" w:rsidRDefault="001D756D" w:rsidP="001D756D">
            <w:pPr>
              <w:tabs>
                <w:tab w:val="left" w:pos="192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х</w:t>
            </w: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Тереть ладонью о ладонь.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Левой ладонью по тыльной стороне правой кисти и наоборот.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Тереть ладони со скрещенными растопыренными пальцами не менее 1 мин.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Тыльной стороной согнутых пальцев по ладони другой руки.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Поочередно круговыми движениями тереть большие пальцы рук.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Поочередно разнонаправленными круговыми движениями тереть ладони кончиками пальцев противоположной руки.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Перекрыл локтевой кран, не касаясь кистями рук.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756D" w:rsidRPr="001D756D" w:rsidTr="000710A6">
        <w:tc>
          <w:tcPr>
            <w:tcW w:w="5781" w:type="dxa"/>
            <w:hideMark/>
          </w:tcPr>
          <w:p w:rsidR="001D756D" w:rsidRPr="001D756D" w:rsidRDefault="001D756D" w:rsidP="001D756D">
            <w:pPr>
              <w:numPr>
                <w:ilvl w:val="0"/>
                <w:numId w:val="8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D756D">
              <w:rPr>
                <w:rFonts w:ascii="Times New Roman" w:eastAsia="Calibri" w:hAnsi="Times New Roman" w:cs="Times New Roman"/>
                <w:bCs/>
              </w:rPr>
              <w:t>Осушил руки одноразовой салфеткой, салфетку сбросил в емкость для сбора отходов класса «А»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D756D" w:rsidRPr="001D756D" w:rsidRDefault="001D756D" w:rsidP="001D75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D756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</w:tcPr>
          <w:p w:rsidR="001D756D" w:rsidRPr="001D756D" w:rsidRDefault="001D756D" w:rsidP="001D75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ДОСТИГАЕМЫЙ РЕЗУЛЬТАТ: ПРОВЕДЕНА ПРАВИЛЬНО ГИГИЕНИЧЕСКАЯ ОБРАБОТКА РУК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0-1  ошибок - «отлично»; 1,5  – 2,5 ошибки – «хорошо»; 3-3,5 ошибок - «удовл.»; 4  и более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D756D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756D" w:rsidRPr="001D756D" w:rsidRDefault="001D756D" w:rsidP="001D756D">
      <w:pPr>
        <w:keepNext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0710A6" w:rsidRPr="000710A6" w:rsidRDefault="000710A6" w:rsidP="000710A6">
      <w:pPr>
        <w:tabs>
          <w:tab w:val="left" w:pos="76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10A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ACE2" wp14:editId="402D2807">
                <wp:simplePos x="0" y="0"/>
                <wp:positionH relativeFrom="column">
                  <wp:posOffset>-221615</wp:posOffset>
                </wp:positionH>
                <wp:positionV relativeFrom="paragraph">
                  <wp:posOffset>-426720</wp:posOffset>
                </wp:positionV>
                <wp:extent cx="6353175" cy="9980930"/>
                <wp:effectExtent l="0" t="0" r="2857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998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.45pt;margin-top:-33.6pt;width:500.25pt;height:7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" filled="f"/>
            </w:pict>
          </mc:Fallback>
        </mc:AlternateContent>
      </w:r>
      <w:r w:rsidRPr="000710A6">
        <w:rPr>
          <w:rFonts w:ascii="Times New Roman" w:eastAsia="Calibri" w:hAnsi="Times New Roman" w:cs="Times New Roman"/>
          <w:sz w:val="21"/>
          <w:szCs w:val="21"/>
        </w:rPr>
        <w:t xml:space="preserve"> 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10A6">
        <w:rPr>
          <w:rFonts w:ascii="Times New Roman" w:eastAsia="Calibri" w:hAnsi="Times New Roman" w:cs="Times New Roman"/>
          <w:sz w:val="21"/>
          <w:szCs w:val="21"/>
        </w:rPr>
        <w:t xml:space="preserve"> В.Ф. Войно-Ясенецкого» Министерства здравоохранения Российской Федерации</w:t>
      </w: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710A6">
        <w:rPr>
          <w:rFonts w:ascii="Times New Roman" w:eastAsia="Calibri" w:hAnsi="Times New Roman" w:cs="Times New Roman"/>
          <w:b/>
          <w:sz w:val="20"/>
          <w:szCs w:val="20"/>
        </w:rPr>
        <w:t>ПОСОБИЕ ПРИ НЕДЕРЖАНИИ МОЧИ (ИСПОЛЬЗОВАНИЕ ПОДГУЗНИКА)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0710A6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1"/>
        <w:gridCol w:w="567"/>
        <w:gridCol w:w="567"/>
        <w:gridCol w:w="567"/>
        <w:gridCol w:w="567"/>
        <w:gridCol w:w="567"/>
        <w:gridCol w:w="1135"/>
      </w:tblGrid>
      <w:tr w:rsidR="000710A6" w:rsidRPr="000710A6" w:rsidTr="000710A6">
        <w:tc>
          <w:tcPr>
            <w:tcW w:w="5781" w:type="dxa"/>
            <w:vAlign w:val="center"/>
            <w:hideMark/>
          </w:tcPr>
          <w:p w:rsidR="000710A6" w:rsidRPr="000710A6" w:rsidRDefault="000710A6" w:rsidP="000710A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70" w:type="dxa"/>
            <w:gridSpan w:val="6"/>
            <w:vAlign w:val="center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rPr>
          <w:trHeight w:val="347"/>
        </w:trPr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возможности установил доверительные отношения с пациентом, объяснил цель и ход процедуры, получил согласие на проведение. Приготовил подгузник нужного размера.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Провел гигиеническую обработку рук, надел перчатки.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Отгородил пациента ширмой. Открыл нижнюю часть тела.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Снял использованный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</w:t>
            </w: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10A6">
              <w:rPr>
                <w:rFonts w:ascii="Times New Roman" w:eastAsia="Calibri" w:hAnsi="Times New Roman" w:cs="Times New Roman"/>
              </w:rPr>
              <w:t>с</w:t>
            </w: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бросить в емкость для сбора отходов класса «Б»</w:t>
            </w:r>
            <w:r w:rsidRPr="000710A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Подмыл пациента по алгоритму «Уход за наружными половыми органами</w:t>
            </w:r>
            <w:r w:rsidRPr="000710A6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0710A6">
              <w:rPr>
                <w:rFonts w:ascii="Times New Roman" w:eastAsia="Calibri" w:hAnsi="Times New Roman" w:cs="Times New Roman"/>
                <w:bCs/>
                <w:iCs/>
              </w:rPr>
              <w:t>и промежностью у женщин, мужчин».</w:t>
            </w: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 коже просохнуть.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Обработал перчатки.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pacing w:val="3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Повернул пациента на бок, (по показаниям: согнул пациенту ноги в коленях, помог приподнять таз) подложил под ягодицы расправленный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строго по середине.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  <w:hideMark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Повернул пациента на спину, развел ноги </w:t>
            </w:r>
          </w:p>
          <w:p w:rsidR="000710A6" w:rsidRPr="000710A6" w:rsidRDefault="000710A6" w:rsidP="000710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(помог пациенту опустить таз на подгузник).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Подтянул на живот переднюю часть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подгузника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заднюю часть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подгузника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расправил  вокруг бедер. Закрепил 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помощи липучек спереди симметрично.  Расправил </w:t>
            </w:r>
            <w:r w:rsidRPr="000710A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подгузник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чтобы не было складок. Подгузник не должен плотно прилегать к телу и сдавливать его.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81" w:type="dxa"/>
          </w:tcPr>
          <w:p w:rsidR="000710A6" w:rsidRPr="000710A6" w:rsidRDefault="000710A6" w:rsidP="000710A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Придал пациенту удобное положение.</w:t>
            </w:r>
            <w:r w:rsidRPr="000710A6">
              <w:rPr>
                <w:rFonts w:ascii="Times New Roman" w:eastAsia="Calibri" w:hAnsi="Times New Roman" w:cs="Times New Roman"/>
              </w:rPr>
              <w:t xml:space="preserve"> Перчатки, маску, с</w:t>
            </w: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бросить в емкость для сбора отходов класса «Б»</w:t>
            </w:r>
            <w:r w:rsidRPr="000710A6">
              <w:rPr>
                <w:rFonts w:ascii="Times New Roman" w:eastAsia="Calibri" w:hAnsi="Times New Roman" w:cs="Times New Roman"/>
              </w:rPr>
              <w:t xml:space="preserve">. </w:t>
            </w:r>
            <w:r w:rsidRPr="000710A6">
              <w:rPr>
                <w:rFonts w:ascii="Times New Roman" w:eastAsia="Calibri" w:hAnsi="Times New Roman" w:cs="Times New Roman"/>
                <w:sz w:val="24"/>
                <w:szCs w:val="24"/>
              </w:rPr>
              <w:t>Убрал ширму. Провел гигиеническую обработку рук, сделать запись о проведенной процедуре.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ВЫБРАН РАЗМЕР ПОДГУЗНИКА.ПОДГУЗНИК НАДЕТ АККУРАТНО И ПРАВИЛЬНО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0710A6" w:rsidRPr="000710A6" w:rsidRDefault="000710A6" w:rsidP="000710A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-ошибок - «отлично»;1,0 - 2,0 ошибки  хорошо; 2,5 - 4,0 ошибок - «удовл.»; 4,5 и болееошибок - «неудовл.»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10A6">
        <w:rPr>
          <w:rFonts w:ascii="Times New Roman" w:eastAsia="Calibri" w:hAnsi="Times New Roman" w:cs="Times New Roman"/>
          <w:sz w:val="18"/>
          <w:szCs w:val="18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710A6">
        <w:rPr>
          <w:rFonts w:ascii="Times New Roman" w:eastAsia="Calibri" w:hAnsi="Times New Roman" w:cs="Times New Roman"/>
          <w:sz w:val="18"/>
          <w:szCs w:val="18"/>
        </w:rPr>
        <w:t xml:space="preserve"> имени профессора В.Ф. Войно-Ясенецкого»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710A6">
        <w:rPr>
          <w:rFonts w:ascii="Times New Roman" w:eastAsia="Calibri" w:hAnsi="Times New Roman" w:cs="Times New Roman"/>
          <w:sz w:val="18"/>
          <w:szCs w:val="18"/>
        </w:rPr>
        <w:t>Министерства здравоохранения Российской Федерации</w:t>
      </w: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710A6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0710A6" w:rsidRPr="000710A6" w:rsidRDefault="000710A6" w:rsidP="000710A6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0710A6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ПОСОБИЕ ПО СМЕНЕ нательного белья ТЯЖЕЛОБОЛЬНОМУ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0710A6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0710A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710A6" w:rsidRPr="000710A6" w:rsidTr="000710A6">
        <w:tc>
          <w:tcPr>
            <w:tcW w:w="5778" w:type="dxa"/>
            <w:vAlign w:val="center"/>
            <w:hideMark/>
          </w:tcPr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710A6" w:rsidRPr="000710A6" w:rsidRDefault="000710A6" w:rsidP="000710A6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rPr>
          <w:trHeight w:val="581"/>
        </w:trPr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Установил  доверительные отношения с пациентом, объяснить цель и ход процедуры, получил  согласие на проведение (по возможности). 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rPr>
          <w:trHeight w:val="226"/>
        </w:trPr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Подготовил комплект чистого белья. 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рук,  надел перчатки. Отгородил пациента ширмой.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Определил в палате «чистую» зону для чистого белье (стол, тумбочка)  Приготовил емкость для сбора грязного белья.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Помог пациенту сесть на край кровати, (по возможности), либо придал пациенту положение   Фаулера.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Снял  рубашку со здоровой руки, затем с головы и в последнюю очередь с поврежденной  руки, при повреждении конечности, рубашку поместил в </w:t>
            </w: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емкость для сбора грязного белья. 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Укрыл пациента простыней </w:t>
            </w: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(выполняет помощник). 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shd w:val="clear" w:color="auto" w:fill="FFFFFF" w:themeFill="background1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Помог  пациенту надеть чистую рубашку: сначала на поврежденную руку.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shd w:val="clear" w:color="auto" w:fill="FFFFFF" w:themeFill="background1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Помог пациенту снять оставшееся белье: носки (в положении сидя), брюки, нижнее белье (в положении лежа), грязное белье </w:t>
            </w:r>
            <w:r w:rsidRPr="000710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поместил в </w:t>
            </w: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емкость для сбора грязного белья (выполняет помощник).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Помог пациенту надеть чистое белье: нижнее белье и брюки начал надевать сначала на поврежденную конечность.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Придал пациенту удобное положение в кровати.</w:t>
            </w: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Накрыл пациента одеялом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Убрал ширму.  Емкость,  для сбора грязного белья увез в санитарную комнату.  Обработал поверхности в палате  дезинфицирующим раствором.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Снял перчатки, сбросил в емкость для сбора отходов класса «Б». Провел гигиеническую обработку рук.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1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sz w:val="20"/>
                <w:szCs w:val="20"/>
              </w:rPr>
              <w:t>Сделал запись о проведенной процедуре.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0710A6" w:rsidRPr="000710A6" w:rsidRDefault="000710A6" w:rsidP="000710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hideMark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ПРОВЕДЕНА СМЕНА НАТЕЛЬНОГО БЕЛЬЯ.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 xml:space="preserve"> ИТОГО ОШИБОК: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0-1  ошибок - «отлично»; 1,5- 2,5 ошибки «хорошо»;  3-4,5 ошибки - «удовл.»;  5 и более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0710A6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0710A6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10A6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710A6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710A6">
        <w:rPr>
          <w:rFonts w:ascii="Times New Roman" w:eastAsia="Calibri" w:hAnsi="Times New Roman" w:cs="Times New Roman"/>
          <w:b/>
          <w:sz w:val="21"/>
          <w:szCs w:val="21"/>
        </w:rPr>
        <w:t>НАДЕВАНИЕ СТЕРИЛЬНЫХ ПЕРЧАТОК</w:t>
      </w:r>
    </w:p>
    <w:p w:rsidR="000710A6" w:rsidRPr="000710A6" w:rsidRDefault="000710A6" w:rsidP="000710A6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0710A6" w:rsidRPr="000710A6" w:rsidRDefault="000710A6" w:rsidP="000710A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710A6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0710A6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0710A6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0710A6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0710A6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0710A6" w:rsidRPr="000710A6" w:rsidRDefault="000710A6" w:rsidP="000710A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</w:p>
    <w:p w:rsidR="000710A6" w:rsidRPr="000710A6" w:rsidRDefault="000710A6" w:rsidP="000710A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710A6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0710A6" w:rsidRPr="000710A6" w:rsidRDefault="000710A6" w:rsidP="000710A6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710A6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 /Дисциплина_______________________________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710A6" w:rsidRPr="000710A6" w:rsidTr="000710A6">
        <w:tc>
          <w:tcPr>
            <w:tcW w:w="5778" w:type="dxa"/>
            <w:vAlign w:val="center"/>
          </w:tcPr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710A6" w:rsidRPr="000710A6" w:rsidRDefault="000710A6" w:rsidP="000710A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710A6" w:rsidRPr="000710A6" w:rsidTr="000710A6">
        <w:trPr>
          <w:trHeight w:val="254"/>
        </w:trPr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Вымыл и осушил руки.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Взял упаковку перчаток подходящего размера. Проверил целостность упаковки и срок годности, размер.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Вскрыл наружную упаковку и сбросил в отходы класса «А».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Провел гигиеническую обработку рук перед надеванием перчаток. Сохраняя стерильность, раскрыл  внутреннюю упаковку.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Надел перчатки по схеме: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5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Взял перчатку для правой руки за отворот так, чтобы пальцы не касались наружной поверхности перчатки.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rPr>
          <w:trHeight w:val="160"/>
        </w:trPr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Сомкнул  пальцы правой руки и ввел их в перчатку.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Надел перчатку, не нарушая отворота, разомкнул пальцы правой руки.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Сомкнул пальцы левой руки и ввел их в перчатку, расправил отворот.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Расправил отворот первой надетой перчатки.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0710A6" w:rsidRPr="000710A6" w:rsidTr="000710A6">
        <w:tc>
          <w:tcPr>
            <w:tcW w:w="5778" w:type="dxa"/>
            <w:hideMark/>
          </w:tcPr>
          <w:p w:rsidR="000710A6" w:rsidRPr="000710A6" w:rsidRDefault="000710A6" w:rsidP="000710A6">
            <w:pPr>
              <w:numPr>
                <w:ilvl w:val="0"/>
                <w:numId w:val="12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10A6">
              <w:rPr>
                <w:rFonts w:ascii="Times New Roman" w:eastAsia="Calibri" w:hAnsi="Times New Roman" w:cs="Times New Roman"/>
              </w:rPr>
              <w:t>Сбросил  внутреннюю упаковку, не нарушая стерильности перчаток в отходы класса «А».</w:t>
            </w: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710A6" w:rsidRPr="000710A6" w:rsidRDefault="000710A6" w:rsidP="000710A6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10A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0710A6" w:rsidRPr="000710A6" w:rsidRDefault="000710A6" w:rsidP="000710A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НАДЕЛ ПРАВИЛЬНО СТЕРИЛЬНЫЕ ПЕРЧАТКИ 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0-1ошибок - «отлично; 1,5 -2,5- ошибки хорошо;  3-4 ошибки - «удовл.»; 5 и более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10A6" w:rsidRPr="000710A6" w:rsidRDefault="000710A6" w:rsidP="000710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10A6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ОЦЕНКА___________________________________________________________Экзаменатора</w:t>
      </w: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Pr="00795EEA" w:rsidRDefault="00795EEA" w:rsidP="00795EEA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795EEA" w:rsidRPr="00795EEA" w:rsidRDefault="00795EEA" w:rsidP="00795EEA">
      <w:pPr>
        <w:spacing w:after="0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795EEA" w:rsidRPr="00795EEA" w:rsidRDefault="00795EEA" w:rsidP="00795EEA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795EEA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5EEA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795EEA" w:rsidRPr="00795EEA" w:rsidRDefault="00795EEA" w:rsidP="00795EEA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95EE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Уход за глазами тяжелобольных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795EEA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795EE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795EE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795EEA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795EEA" w:rsidRPr="00795EEA" w:rsidTr="00300D16">
        <w:tc>
          <w:tcPr>
            <w:tcW w:w="5778" w:type="dxa"/>
            <w:vAlign w:val="center"/>
            <w:hideMark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5EEA" w:rsidRPr="00795EEA" w:rsidRDefault="00795EEA" w:rsidP="00795EEA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rPr>
          <w:trHeight w:val="581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spacing w:before="20" w:after="20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1.Объяснил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Провел гигиеническую обработку рук, надел  перчатки.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Осмотрел глаза пациента, оценил состояние.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Приготовил лоток с марлевыми шариками и часть  залил стерильным вазелиновым маслом, другую часть водным антисептическим раствором или </w:t>
            </w: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стерильной водой</w:t>
            </w: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можно использовать разные мензурки для масла и раствора.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Обработал  отдельным марлевым шариком для каждого глаза, смоченным в вазелиновом масле, веки по направлению от наружного  угла к внутреннему углу глаза с целью размягчения и отслойки корочек. Использованные шарики сбросил в лоток для использованного материала.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Обработал веки, в том же направлении сухими марлевыми шариками, используя для каждого глаза отдельный шарик для того, чтобы удалить отслоившиеся корочки.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Обработал  шариками, смоченными в антисептическом растворе или </w:t>
            </w:r>
            <w:r w:rsidRPr="00795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стерильной воде,</w:t>
            </w: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веки по направлению от наружного угла к внутреннему углу глаза, также используя отдельные шарики для каждого глаза. При промывании глаз шарики менял по мере необходимости.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Протер  веки сухим марлевыми шариками в том же направлении, используя для каждого глаза отдельный шарик. Шарики сбросил в лоток для использованного материала.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Использованные лотки, пинцет, поместил в соответствующие емкости для дезинфекции. Марлевые шарики сбросил в емкость для сбора отходов класса «Б».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5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sz w:val="20"/>
                <w:szCs w:val="20"/>
              </w:rPr>
              <w:t>Снял перчатки, сбросил в емкость для сбора отходов класса «Б». Провел гигиеническую обработку рук. Сделал запись о проведенной процедуре.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ПРАВИЛЬНО ПРОВЕДЕНА МАНИПУЛЯЦИЯ 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ОЦЕНКА___________________________________________________________Экзаменатор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95EEA" w:rsidRDefault="00795EEA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lastRenderedPageBreak/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 xml:space="preserve"> В.Ф. Войно-Ясенецкого» 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Министерства здравоохранения Российской Федерации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1D756D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5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Закапывание капель в нос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1D756D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1D756D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1D756D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1D756D" w:rsidRPr="001D756D" w:rsidTr="000710A6">
        <w:tc>
          <w:tcPr>
            <w:tcW w:w="5778" w:type="dxa"/>
            <w:vAlign w:val="center"/>
            <w:hideMark/>
          </w:tcPr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1D756D" w:rsidRPr="001D756D" w:rsidRDefault="001D756D" w:rsidP="001D756D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1D756D" w:rsidRPr="001D756D" w:rsidRDefault="001D756D" w:rsidP="001D756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81"/>
        </w:trPr>
        <w:tc>
          <w:tcPr>
            <w:tcW w:w="5778" w:type="dxa"/>
            <w:hideMark/>
          </w:tcPr>
          <w:p w:rsidR="001D756D" w:rsidRPr="001D756D" w:rsidRDefault="001D756D" w:rsidP="001D756D">
            <w:pPr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>Объяснил пациенту цель и ход выполнения процедуры и  получил его согласие.</w:t>
            </w:r>
          </w:p>
        </w:tc>
        <w:tc>
          <w:tcPr>
            <w:tcW w:w="567" w:type="dxa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357"/>
        </w:trPr>
        <w:tc>
          <w:tcPr>
            <w:tcW w:w="5778" w:type="dxa"/>
            <w:vMerge w:val="restart"/>
            <w:hideMark/>
          </w:tcPr>
          <w:p w:rsidR="001D756D" w:rsidRPr="001D756D" w:rsidRDefault="001D756D" w:rsidP="001D756D">
            <w:pPr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rPr>
                <w:rFonts w:ascii="Times New Roman" w:eastAsia="Calibri" w:hAnsi="Times New Roman" w:cs="Times New Roman"/>
              </w:rPr>
            </w:pPr>
            <w:r w:rsidRPr="001D756D">
              <w:rPr>
                <w:rFonts w:ascii="Times New Roman" w:eastAsia="Calibri" w:hAnsi="Times New Roman" w:cs="Times New Roman"/>
              </w:rPr>
              <w:t xml:space="preserve">Провел гигиеническую обработку рук, надел  перчатки. </w:t>
            </w:r>
          </w:p>
          <w:p w:rsidR="001D756D" w:rsidRPr="001D756D" w:rsidRDefault="001D756D" w:rsidP="001D756D">
            <w:pPr>
              <w:numPr>
                <w:ilvl w:val="0"/>
                <w:numId w:val="6"/>
              </w:num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Приготовил все необходимое: лекарственное вещество, лоток,  марлевые шарики, турунды.</w:t>
            </w:r>
          </w:p>
        </w:tc>
        <w:tc>
          <w:tcPr>
            <w:tcW w:w="567" w:type="dxa"/>
            <w:vMerge w:val="restart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76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numPr>
                <w:ilvl w:val="0"/>
                <w:numId w:val="6"/>
              </w:numPr>
              <w:spacing w:line="360" w:lineRule="auto"/>
              <w:ind w:left="567" w:hanging="56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921"/>
        </w:trPr>
        <w:tc>
          <w:tcPr>
            <w:tcW w:w="5778" w:type="dxa"/>
            <w:vMerge w:val="restart"/>
            <w:hideMark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        Проверил название и срок годности лекарственного средства, дал пациенту информацию о лекарственном средстве и его побочных действиях.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        При наличии отделяемого из носа, очистил носовые ходы турундами 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        Наклонил голову пациента в сторону, противоположную тому носовому ходу, в которую будут закапывать капли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        Взял марлевые шарики в правую руку,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прижав их к ладони мизинцем.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        Взял пипетку в правую руку, набрал лекарственное средство.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        Приподнял кончик носа пациента большим пальцем левой руки.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       Закапал 4-5 капель на слизистую перегородки носа.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11)       Прижал марлевым шариком крыло носа к перегородке.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12)       Наклонил голову пациента в ту сторону,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куда введено лекарственное средство.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13)       Закапал через 1—2 мин. в другой носовой ход лекарственное средство в той же последовательности.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14)       </w:t>
            </w:r>
            <w:r w:rsidRPr="001D756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Использованные лотки, пинцет, поместил в </w:t>
            </w:r>
            <w:r w:rsidRPr="001D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соответствующие емкости для дезинфекции. Ватные  турунды сбросил в емкость для сбора отходов  класса «Б».</w:t>
            </w:r>
          </w:p>
        </w:tc>
        <w:tc>
          <w:tcPr>
            <w:tcW w:w="567" w:type="dxa"/>
            <w:vMerge w:val="restart"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622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76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30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311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322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299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311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88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1D756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657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968"/>
        </w:trPr>
        <w:tc>
          <w:tcPr>
            <w:tcW w:w="5778" w:type="dxa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587"/>
        </w:trPr>
        <w:tc>
          <w:tcPr>
            <w:tcW w:w="6345" w:type="dxa"/>
            <w:gridSpan w:val="2"/>
            <w:vMerge w:val="restart"/>
            <w:hideMark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15)       Снял перчатки, сбросил в емкость для сбора</w:t>
            </w:r>
          </w:p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7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отходов класса «Б». Провел гигиеническую обработку рук</w:t>
            </w:r>
          </w:p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56D">
              <w:rPr>
                <w:rFonts w:ascii="Calibri" w:eastAsia="Calibri" w:hAnsi="Calibri" w:cs="Times New Roman"/>
                <w:sz w:val="18"/>
                <w:szCs w:val="18"/>
              </w:rPr>
              <w:t>16)       Сделал запись о проведенной процедуре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276"/>
        </w:trPr>
        <w:tc>
          <w:tcPr>
            <w:tcW w:w="6345" w:type="dxa"/>
            <w:gridSpan w:val="2"/>
            <w:vMerge/>
          </w:tcPr>
          <w:p w:rsidR="001D756D" w:rsidRPr="001D756D" w:rsidRDefault="001D756D" w:rsidP="001D756D">
            <w:pPr>
              <w:spacing w:line="36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756D" w:rsidRPr="001D756D" w:rsidTr="000710A6">
        <w:trPr>
          <w:trHeight w:val="426"/>
        </w:trPr>
        <w:tc>
          <w:tcPr>
            <w:tcW w:w="6345" w:type="dxa"/>
            <w:gridSpan w:val="2"/>
            <w:vMerge/>
          </w:tcPr>
          <w:p w:rsidR="001D756D" w:rsidRPr="001D756D" w:rsidRDefault="001D756D" w:rsidP="001D756D">
            <w:pPr>
              <w:spacing w:before="20" w:after="2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1D756D" w:rsidRPr="001D756D" w:rsidRDefault="001D756D" w:rsidP="001D756D">
            <w:pPr>
              <w:spacing w:before="20" w:after="2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D756D" w:rsidRPr="001D756D" w:rsidRDefault="001D756D" w:rsidP="001D756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ДОСТИГАЕМЫЙ РЕЗУЛЬТАТ: ПРАВИЛЬНО ПРОВЕДЕНА МАНИПУЛЯЦИЯ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ИТОГО ОШИБОК: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«+» нет ошибок, «+/-» 0,5 ошибки, «-» 1,0 ошибка.</w:t>
      </w:r>
    </w:p>
    <w:p w:rsidR="001D756D" w:rsidRPr="001D756D" w:rsidRDefault="001D756D" w:rsidP="001D756D">
      <w:pPr>
        <w:spacing w:after="0" w:line="240" w:lineRule="auto"/>
        <w:rPr>
          <w:rFonts w:ascii="Times New Roman" w:eastAsia="Calibri" w:hAnsi="Times New Roman" w:cs="Times New Roman"/>
        </w:rPr>
      </w:pPr>
      <w:r w:rsidRPr="001D756D">
        <w:rPr>
          <w:rFonts w:ascii="Times New Roman" w:eastAsia="Calibri" w:hAnsi="Times New Roman" w:cs="Times New Roman"/>
        </w:rPr>
        <w:t>X - КРИТИЧЕСКАЯ ОШИБКА, НАВЫК СЧИТАЕТСЯ НЕВЫПОЛНЕННЫМ.0-2  ошибок- «отлично»;2 – 3 ошибки -  хорошо; 3 – 4 ошибок - «удовл.»; 5 и более ошибок - «неудовл.»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D756D">
        <w:rPr>
          <w:rFonts w:ascii="Times New Roman" w:eastAsia="Calibri" w:hAnsi="Times New Roman" w:cs="Times New Roman"/>
          <w:sz w:val="16"/>
          <w:szCs w:val="16"/>
        </w:rPr>
        <w:t>ОЦЕНКА___________________________________________________________Экзаменатор</w:t>
      </w: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D756D" w:rsidRPr="001D756D" w:rsidRDefault="001D756D" w:rsidP="001D75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1D756D" w:rsidRDefault="001D756D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82F25" w:rsidRDefault="00982F25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5162CF" w:rsidRPr="005162CF" w:rsidRDefault="005162CF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5162CF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5162CF" w:rsidRPr="005162CF" w:rsidRDefault="005162CF" w:rsidP="005162C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5162CF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5162CF" w:rsidRPr="005162CF" w:rsidRDefault="005162CF" w:rsidP="005162CF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162CF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5162CF" w:rsidRPr="005162CF" w:rsidRDefault="005162CF" w:rsidP="0051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1"/>
          <w:lang w:eastAsia="ru-RU"/>
        </w:rPr>
      </w:pPr>
    </w:p>
    <w:p w:rsidR="005162CF" w:rsidRPr="005162CF" w:rsidRDefault="005162CF" w:rsidP="005162C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5162CF">
        <w:rPr>
          <w:rFonts w:ascii="Times New Roman" w:eastAsia="Calibri" w:hAnsi="Times New Roman" w:cs="Times New Roman"/>
          <w:b/>
          <w:caps/>
        </w:rPr>
        <w:t>постановка очистительной клизмы</w:t>
      </w:r>
    </w:p>
    <w:p w:rsidR="005162CF" w:rsidRPr="005162CF" w:rsidRDefault="005162CF" w:rsidP="0051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16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ПРАКТИЧЕСКИЙ НАВЫК</w:t>
      </w:r>
    </w:p>
    <w:p w:rsidR="005162CF" w:rsidRPr="005162CF" w:rsidRDefault="005162CF" w:rsidP="00516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6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 w:rsidRPr="005162C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__________________                                                                                                       </w:t>
      </w:r>
      <w:r w:rsidRPr="005162CF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Check</w:t>
      </w:r>
      <w:r w:rsidRPr="005162CF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– </w:t>
      </w:r>
      <w:r w:rsidRPr="005162CF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card</w:t>
      </w:r>
    </w:p>
    <w:p w:rsidR="005162CF" w:rsidRPr="005162CF" w:rsidRDefault="005162CF" w:rsidP="00516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62CF" w:rsidRPr="005162CF" w:rsidRDefault="005162CF" w:rsidP="00516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62CF"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 обучающегося ___________________________________________ Группа ___________________</w:t>
      </w:r>
    </w:p>
    <w:p w:rsidR="005162CF" w:rsidRPr="005162CF" w:rsidRDefault="005162CF" w:rsidP="005162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62CF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Специальность ____________________________ Цикл/Дисциплина 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5162CF" w:rsidRPr="005162CF" w:rsidTr="00D34742">
        <w:tc>
          <w:tcPr>
            <w:tcW w:w="5778" w:type="dxa"/>
            <w:vAlign w:val="center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62CF" w:rsidRPr="005162CF" w:rsidTr="00D34742">
        <w:trPr>
          <w:trHeight w:val="455"/>
        </w:trPr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Объяснил пациенту цель и ход выполнения процедуры,  получил согласие, если пациент контактен.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рук.</w:t>
            </w:r>
            <w:r w:rsidRPr="005162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Надел маску, фартук,  перчатки.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Закрыл  вентиль и налил в кружку Эсмарха 1,5 л.  воды, предварительно измерив ее температуру при помощи водного термометра. Подвесил  кружку на штатив, на уровне одного метра от пола.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Положил адсорбирующую </w:t>
            </w: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пеленку на кушетку так, чтобы она свисала в таз, </w:t>
            </w:r>
            <w:r w:rsidRPr="005162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попросил пациента </w:t>
            </w: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правильное положение, оголить ягодицы. 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Открыл вентиль и слил  немного воды через наконечник, вытесняя воздух, закрыл вентиль. Облил  наконечник вазелиновым маслом.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Открыл вентиль  и ввел необходимое количество жидкости,  оставив на дне немного воды, закрыл  вентиль.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Извлек  наконечник  из прямой кишки через салфетку или туалетную бумагу.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Попросил пациента в течение 10 минут полежать на спине,  удерживая воду в кишечнике, затем опорожнить кишечник в унитаз или судно.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Клизменный наконечник сбросил в емкость для сбора отходов класса «Б».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Обработал кружку Эсмарха по инструкции дезинфицирующего средства, обработал кушетку. 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Снял фартук, провел его дезинфекцию, снял перчатки, маску и  поместил их в емкость для сбора отходов класса «Б».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62CF" w:rsidRPr="005162CF" w:rsidTr="00D34742">
        <w:tc>
          <w:tcPr>
            <w:tcW w:w="5778" w:type="dxa"/>
            <w:hideMark/>
          </w:tcPr>
          <w:p w:rsidR="005162CF" w:rsidRPr="005162CF" w:rsidRDefault="005162CF" w:rsidP="005162CF">
            <w:pPr>
              <w:numPr>
                <w:ilvl w:val="0"/>
                <w:numId w:val="2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дефекации пациента, убедился, что процедура проведена успешно. </w:t>
            </w: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62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162CF" w:rsidRPr="005162CF" w:rsidRDefault="005162CF" w:rsidP="005162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ДОСТИГАЕМЫЙ РЕЗУЛЬТАТ: СОБЛЮДЕНА ТЕХНОЛОГИЯ ВЫПОЛНЕНИЯ МАНИПУЛЯЦИИ. ПРОВЕДЕН КОНТРОЛЬ ЭФФЕКТИВНОСТИ ПРОЦЕДУРЫ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162CF" w:rsidRPr="005162CF" w:rsidRDefault="005162CF" w:rsidP="005162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162CF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Экзаменатор_________________________________________</w:t>
      </w:r>
    </w:p>
    <w:p w:rsidR="005162CF" w:rsidRPr="005162CF" w:rsidRDefault="005162CF" w:rsidP="005162CF">
      <w:pPr>
        <w:spacing w:after="0"/>
        <w:ind w:left="360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AD7F6D" w:rsidRDefault="00AD7F6D" w:rsidP="00AD7F6D">
      <w:pPr>
        <w:rPr>
          <w:rFonts w:ascii="Calibri" w:eastAsia="Calibri" w:hAnsi="Calibri" w:cs="Times New Roman"/>
        </w:rPr>
      </w:pPr>
    </w:p>
    <w:p w:rsidR="005162CF" w:rsidRDefault="005162CF" w:rsidP="00AD7F6D">
      <w:pPr>
        <w:rPr>
          <w:rFonts w:ascii="Calibri" w:eastAsia="Calibri" w:hAnsi="Calibri" w:cs="Times New Roman"/>
        </w:rPr>
      </w:pP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FE355E">
        <w:rPr>
          <w:rFonts w:ascii="Times New Roman" w:eastAsia="Calibri" w:hAnsi="Times New Roman" w:cs="Times New Roman"/>
          <w:szCs w:val="16"/>
        </w:rPr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FE355E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E355E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1"/>
          <w:lang w:eastAsia="ru-RU"/>
        </w:rPr>
      </w:pP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FE355E">
        <w:rPr>
          <w:rFonts w:ascii="Times New Roman" w:eastAsia="Calibri" w:hAnsi="Times New Roman" w:cs="Times New Roman"/>
          <w:b/>
          <w:bCs/>
          <w:iCs/>
          <w:caps/>
        </w:rPr>
        <w:t>ИСПОЛЬЗОВАНИЕ пузыря со льдом</w:t>
      </w: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E355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ПРАКТИЧЕСКИЙ НАВЫК</w:t>
      </w: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35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 w:rsidRPr="00FE355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__________________                                                                                                       </w:t>
      </w:r>
      <w:r w:rsidRPr="00FE355E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Check</w:t>
      </w:r>
      <w:r w:rsidRPr="00FE355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– </w:t>
      </w:r>
      <w:r w:rsidRPr="00FE355E"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card</w:t>
      </w: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355E"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 обучающегося ___________________________________________ Группа ___________________</w:t>
      </w: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355E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Специальность ____________________________ Цикл/Дисциплина ______________________________</w:t>
      </w:r>
    </w:p>
    <w:p w:rsidR="00FE355E" w:rsidRPr="00FE355E" w:rsidRDefault="00FE355E" w:rsidP="00FE355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9465" w:type="dxa"/>
        <w:tblLayout w:type="fixed"/>
        <w:tblLook w:val="04A0" w:firstRow="1" w:lastRow="0" w:firstColumn="1" w:lastColumn="0" w:noHBand="0" w:noVBand="1"/>
      </w:tblPr>
      <w:tblGrid>
        <w:gridCol w:w="5779"/>
        <w:gridCol w:w="567"/>
        <w:gridCol w:w="567"/>
        <w:gridCol w:w="567"/>
        <w:gridCol w:w="567"/>
        <w:gridCol w:w="567"/>
        <w:gridCol w:w="851"/>
      </w:tblGrid>
      <w:tr w:rsidR="00FE355E" w:rsidRPr="00FE355E" w:rsidTr="00AC62D0">
        <w:tc>
          <w:tcPr>
            <w:tcW w:w="5778" w:type="dxa"/>
            <w:vAlign w:val="center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rPr>
          <w:trHeight w:val="455"/>
        </w:trPr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9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  <w:t>1.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Уточнить у пациента понимание цели и хода предстоящей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процедуры и получить его согласие.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Вымыть руки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3. Заполнить пузырь для льда мелкими кусочками льда, залить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их холодной водой (14 - 16° С).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Х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Положить пузырь на  горизонтальную поверхность и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завернуть крышку.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34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5.Завернуть пузырь в полотенце (пелёнку).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6.Положить на нужный участок тела на 20 минут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4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7.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Можно пузырь держать длительное время, но каждые 20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минут делать перерыв на 10 - 15 минут. По мере таяния люда, воду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можно сливать, а кусочки льда добавлять.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81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  <w:t>8.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Убрать пузырь со льдом, вылить воду и удалить остатки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льда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67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  <w:t xml:space="preserve">9.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Пациенту создать покой и удобное положение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  <w:t xml:space="preserve">10.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Вымыть руки и надеть перчатка.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11. Обработать пузырь для льда ветошью, смоченной в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дезинфицирующем 1% растворе хлорамина двукратно с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интервалом 15 минут.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12. Вымыть водой, высушить и хранить в специально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отведенном месте.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Снять перчатки, погрузить в дезинфицирующий раствор.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shd w:val="clear" w:color="auto" w:fill="FFFFFF"/>
              <w:tabs>
                <w:tab w:val="left" w:pos="79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14. Вымыть руки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СОБЛЮДЕНА ТЕХНОЛОГИЯ ВЫПОЛНЕНИЯ МАНИПУЛЯЦИИ. 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Экзаменатор_________________________________________</w:t>
      </w:r>
    </w:p>
    <w:p w:rsidR="00FE355E" w:rsidRPr="00FE355E" w:rsidRDefault="00FE355E" w:rsidP="00FE355E">
      <w:pPr>
        <w:spacing w:after="160" w:line="259" w:lineRule="auto"/>
        <w:rPr>
          <w:rFonts w:ascii="Calibri" w:eastAsia="Calibri" w:hAnsi="Calibri" w:cs="Times New Roman"/>
        </w:rPr>
      </w:pPr>
    </w:p>
    <w:p w:rsidR="00FE355E" w:rsidRPr="00FE355E" w:rsidRDefault="00FE355E" w:rsidP="00FE355E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FE355E">
        <w:rPr>
          <w:rFonts w:ascii="Times New Roman" w:eastAsia="Calibri" w:hAnsi="Times New Roman" w:cs="Times New Roman"/>
          <w:bCs/>
          <w:sz w:val="24"/>
          <w:szCs w:val="24"/>
          <w:lang w:bidi="he-IL"/>
        </w:rPr>
        <w:br w:type="page"/>
      </w: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FE355E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FE355E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FE355E" w:rsidRPr="00FE355E" w:rsidRDefault="00FE355E" w:rsidP="00FE355E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FE355E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355E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FE355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Закапывания КАПЕЛЬ в уши</w:t>
      </w: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E355E" w:rsidRPr="00FE355E" w:rsidRDefault="00FE355E" w:rsidP="00FE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FE355E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FE355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FE355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FE355E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FE355E" w:rsidRPr="00FE355E" w:rsidTr="00AC62D0">
        <w:tc>
          <w:tcPr>
            <w:tcW w:w="5778" w:type="dxa"/>
            <w:vAlign w:val="center"/>
          </w:tcPr>
          <w:p w:rsidR="00FE355E" w:rsidRPr="00FE355E" w:rsidRDefault="00FE355E" w:rsidP="00FE355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55E" w:rsidRPr="00FE355E" w:rsidRDefault="00FE355E" w:rsidP="00FE355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FE355E" w:rsidRPr="00FE355E" w:rsidRDefault="00FE355E" w:rsidP="00FE355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355E" w:rsidRPr="00FE355E" w:rsidRDefault="00FE355E" w:rsidP="00FE355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FE355E" w:rsidRPr="00FE355E" w:rsidRDefault="00FE355E" w:rsidP="00FE355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rPr>
          <w:trHeight w:val="395"/>
        </w:trPr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</w:rPr>
              <w:t>Вымыть и осушить руки, надеть перчатки.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rPr>
          <w:trHeight w:val="210"/>
        </w:trPr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>Уложить или усадить больного, наклонив голо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softHyphen/>
              <w:t>ву в сторону, противоположную тому уху, в которое будут закапывать капли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При наличии отделяемого из уха,  </w:t>
            </w:r>
            <w:r w:rsidRPr="00FE355E">
              <w:rPr>
                <w:rFonts w:ascii="Times New Roman" w:eastAsia="Calibri" w:hAnsi="Times New Roman" w:cs="Times New Roman"/>
                <w:color w:val="000000"/>
              </w:rPr>
              <w:t xml:space="preserve">очистить слуховой проход ватными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3"/>
              </w:rPr>
              <w:t>жгутиками.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</w:rPr>
              <w:t>Набрать капли в пипетку и кап</w:t>
            </w:r>
            <w:r w:rsidRPr="00FE355E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>нуть одну каплю на тыльную по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softHyphen/>
              <w:t xml:space="preserve">верхность своего лучезапястного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16"/>
              </w:rPr>
              <w:t>сустава (проверка температуры капель).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>Оттянуть ушную раковину больного назад и вверх и закапать капли в слуховой проход</w:t>
            </w:r>
            <w:r w:rsidRPr="00FE355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>Предложить больному оставаться в положении с наклоненной головой 15-20 мин. (чтобы введенное лекарственное вещество не вытекло).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Положить пипетку в лоток для </w:t>
            </w:r>
            <w:r w:rsidRPr="00FE355E">
              <w:rPr>
                <w:rFonts w:ascii="Times New Roman" w:eastAsia="Calibri" w:hAnsi="Times New Roman" w:cs="Times New Roman"/>
                <w:color w:val="000000"/>
              </w:rPr>
              <w:t>отработанного материала.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c>
          <w:tcPr>
            <w:tcW w:w="5778" w:type="dxa"/>
            <w:hideMark/>
          </w:tcPr>
          <w:p w:rsidR="00FE355E" w:rsidRPr="00FE355E" w:rsidRDefault="00FE355E" w:rsidP="00FE355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Заложить в ухо ватный тампон на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4"/>
              </w:rPr>
              <w:t>10-15 минут.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355E" w:rsidRPr="00FE355E" w:rsidTr="00AC62D0">
        <w:trPr>
          <w:trHeight w:val="433"/>
        </w:trPr>
        <w:tc>
          <w:tcPr>
            <w:tcW w:w="5778" w:type="dxa"/>
            <w:hideMark/>
          </w:tcPr>
          <w:p w:rsidR="00FE355E" w:rsidRPr="00FE355E" w:rsidRDefault="00FE355E" w:rsidP="00FE355E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E355E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Снять перчатки, вымыть и осушить </w:t>
            </w:r>
            <w:r w:rsidRPr="00FE355E">
              <w:rPr>
                <w:rFonts w:ascii="Times New Roman" w:eastAsia="Calibri" w:hAnsi="Times New Roman" w:cs="Times New Roman"/>
                <w:color w:val="000000"/>
                <w:spacing w:val="-6"/>
              </w:rPr>
              <w:t>руки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55E" w:rsidRPr="00FE355E" w:rsidRDefault="00FE355E" w:rsidP="00FE355E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FE355E" w:rsidRPr="00FE355E" w:rsidRDefault="00FE355E" w:rsidP="00FE35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35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355E" w:rsidRPr="00FE355E" w:rsidRDefault="00FE355E" w:rsidP="00FE355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ДОСТИГАЕМЫЙ РЕЗУЛЬТАТ: МАНИПУЛЯЦИЯ ПРОВЕДЕНА ПРАВИЛЬНО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</w:rPr>
      </w:pPr>
      <w:r w:rsidRPr="00FE355E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</w:rPr>
      </w:pPr>
      <w:r w:rsidRPr="00FE355E">
        <w:rPr>
          <w:rFonts w:ascii="Times New Roman" w:eastAsia="Calibri" w:hAnsi="Times New Roman" w:cs="Times New Roman"/>
        </w:rPr>
        <w:t>ошибок - «неудовл.»</w:t>
      </w:r>
    </w:p>
    <w:p w:rsidR="00FE355E" w:rsidRPr="00FE355E" w:rsidRDefault="00FE355E" w:rsidP="00FE35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FE355E" w:rsidRPr="00FE355E" w:rsidRDefault="00FE355E" w:rsidP="00FE35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355E" w:rsidRPr="00FE355E" w:rsidRDefault="00FE355E" w:rsidP="00FE355E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FE355E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 имени профессора В.Ф. Войно-Ясенецкого»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AC62D0" w:rsidRPr="00AC62D0" w:rsidRDefault="00AC62D0" w:rsidP="00AC62D0">
      <w:pPr>
        <w:spacing w:after="120" w:line="259" w:lineRule="auto"/>
        <w:ind w:left="283"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C62D0" w:rsidRPr="00AC62D0" w:rsidRDefault="00AC62D0" w:rsidP="00AC62D0">
      <w:pPr>
        <w:spacing w:after="120" w:line="259" w:lineRule="auto"/>
        <w:ind w:left="283"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C62D0">
        <w:rPr>
          <w:rFonts w:ascii="Times New Roman" w:eastAsia="Calibri" w:hAnsi="Times New Roman" w:cs="Times New Roman"/>
          <w:b/>
          <w:lang w:eastAsia="ru-RU"/>
        </w:rPr>
        <w:t>ПРАКТИЧЕСКИЙ НАВЫК</w:t>
      </w:r>
    </w:p>
    <w:p w:rsidR="00AC62D0" w:rsidRPr="00AC62D0" w:rsidRDefault="00AC62D0" w:rsidP="00AC62D0">
      <w:pPr>
        <w:spacing w:after="120" w:line="259" w:lineRule="auto"/>
        <w:ind w:left="283"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C62D0">
        <w:rPr>
          <w:rFonts w:ascii="Times New Roman" w:eastAsia="Calibri" w:hAnsi="Times New Roman" w:cs="Times New Roman"/>
          <w:b/>
          <w:lang w:eastAsia="ru-RU"/>
        </w:rPr>
        <w:t>ПОСТАНОВКА ГОРЧИЧНИКОВ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AC62D0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709"/>
        <w:gridCol w:w="590"/>
      </w:tblGrid>
      <w:tr w:rsidR="00AC62D0" w:rsidRPr="00AC62D0" w:rsidTr="00AC62D0">
        <w:trPr>
          <w:trHeight w:val="540"/>
        </w:trPr>
        <w:tc>
          <w:tcPr>
            <w:tcW w:w="7938" w:type="dxa"/>
            <w:vMerge w:val="restart"/>
          </w:tcPr>
          <w:p w:rsidR="00AC62D0" w:rsidRPr="00AC62D0" w:rsidRDefault="00AC62D0" w:rsidP="00AC62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AC62D0" w:rsidRPr="00AC62D0" w:rsidRDefault="00AC62D0" w:rsidP="00AC62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AC62D0" w:rsidRPr="00AC62D0" w:rsidRDefault="00AC62D0" w:rsidP="00AC62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ПАРАМЕТР</w:t>
            </w:r>
          </w:p>
        </w:tc>
        <w:tc>
          <w:tcPr>
            <w:tcW w:w="1866" w:type="dxa"/>
            <w:gridSpan w:val="3"/>
          </w:tcPr>
          <w:p w:rsidR="00AC62D0" w:rsidRPr="00AC62D0" w:rsidRDefault="00AC62D0" w:rsidP="00AC62D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</w:t>
            </w:r>
          </w:p>
        </w:tc>
      </w:tr>
      <w:tr w:rsidR="00AC62D0" w:rsidRPr="00AC62D0" w:rsidTr="00AC62D0">
        <w:trPr>
          <w:trHeight w:val="254"/>
        </w:trPr>
        <w:tc>
          <w:tcPr>
            <w:tcW w:w="7938" w:type="dxa"/>
            <w:vMerge/>
          </w:tcPr>
          <w:p w:rsidR="00AC62D0" w:rsidRPr="00AC62D0" w:rsidRDefault="00AC62D0" w:rsidP="00AC62D0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7938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1. Проинформировал пациента о предстоящей манипуляции и ходе ее выполнения. Получил согласие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7938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2. </w:t>
            </w:r>
            <w:r w:rsidRPr="00AC6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Приготовил необходимое оснащение: 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- горчичники, проверенные на пригодность;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- почкообразный лоток;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- водный термометр;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вода 40 - 45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С;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- салфетка;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- полотенце.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</w:tr>
      <w:tr w:rsidR="00AC62D0" w:rsidRPr="00AC62D0" w:rsidTr="00AC62D0">
        <w:trPr>
          <w:trHeight w:val="40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299"/>
        </w:trPr>
        <w:tc>
          <w:tcPr>
            <w:tcW w:w="7938" w:type="dxa"/>
          </w:tcPr>
          <w:p w:rsidR="00AC62D0" w:rsidRPr="00AC62D0" w:rsidRDefault="00AC62D0" w:rsidP="00AC62D0">
            <w:pPr>
              <w:shd w:val="clear" w:color="auto" w:fill="FFFFFF"/>
              <w:ind w:right="6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4. Взял необходимое количество горчичников.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335"/>
        </w:trPr>
        <w:tc>
          <w:tcPr>
            <w:tcW w:w="7938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0"/>
                <w:sz w:val="20"/>
                <w:szCs w:val="20"/>
              </w:rPr>
              <w:t xml:space="preserve">5.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Налил в почкообразный лоток воду (температура 40 - 45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С). 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C62D0" w:rsidRPr="00AC62D0" w:rsidTr="00AC62D0">
        <w:trPr>
          <w:trHeight w:val="352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6.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Уложите пациента в удобное положение и обнажите нужный участок тела.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2D0" w:rsidRPr="00AC62D0" w:rsidTr="00AC62D0">
        <w:trPr>
          <w:trHeight w:val="328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7.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Погрузил горчичник в воду на 5 секунд горчицей вверх.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334"/>
        </w:trPr>
        <w:tc>
          <w:tcPr>
            <w:tcW w:w="7938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>8.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Извлек горчичник из воды, слегка стряхнул.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267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Приложил плотно горчичник к коже, избегая область щитовидной железы, родимые пятна, молочные железы у женщин.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10.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Укрыл пациента полотенцем и сверху одеялом.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11.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Оствил горчичники на 5 - 15 минут, учитывая индивидуальную чувствительность пациента к горчице.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12. Проверил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ощущения пациента и степень гиперемии через 5 минут.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13.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Снял горчичники., обработал кожу сухой салфеткой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 xml:space="preserve">14. 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>Укрыл пациента одеялом и оставил в постели не менее 30 минут.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66"/>
        </w:trPr>
        <w:tc>
          <w:tcPr>
            <w:tcW w:w="7938" w:type="dxa"/>
          </w:tcPr>
          <w:p w:rsidR="00AC62D0" w:rsidRPr="00AC62D0" w:rsidRDefault="00AC62D0" w:rsidP="00AC62D0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  <w:t>15.</w:t>
            </w:r>
            <w:r w:rsidRPr="00AC6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Снял  перчатки, сбросил в емкость для сбора отходов  класса «Б». Провел гигиеническую обработку рук.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</w:tbl>
    <w:p w:rsidR="00AC62D0" w:rsidRPr="00AC62D0" w:rsidRDefault="00AC62D0" w:rsidP="00AC62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  <w:r w:rsidRPr="00AC62D0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 </w:t>
      </w:r>
      <w:r w:rsidRPr="00AC62D0">
        <w:rPr>
          <w:rFonts w:ascii="Times New Roman" w:eastAsia="Calibri" w:hAnsi="Times New Roman" w:cs="Times New Roman"/>
          <w:sz w:val="20"/>
          <w:szCs w:val="20"/>
        </w:rPr>
        <w:t>ДОСТИГАЕМЫЙ РЕЗУЛЬТАТ: ВЫПОЛНЕНИЕ ПРАВИЛЬНОГО АЛГОРИТМА ПОСТАНОВКИ ГОРЧИЧНИКОВ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ошибок - «неудовл»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         Экзаменатор</w:t>
      </w:r>
    </w:p>
    <w:p w:rsidR="00982F25" w:rsidRDefault="00982F25" w:rsidP="00AD7F6D">
      <w:pPr>
        <w:rPr>
          <w:rFonts w:ascii="Calibri" w:eastAsia="Calibri" w:hAnsi="Calibri" w:cs="Times New Roman"/>
        </w:rPr>
      </w:pP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C62D0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C62D0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C62D0">
        <w:rPr>
          <w:rFonts w:ascii="Times New Roman" w:eastAsia="Calibri" w:hAnsi="Times New Roman" w:cs="Times New Roman"/>
          <w:b/>
          <w:sz w:val="21"/>
          <w:szCs w:val="21"/>
        </w:rPr>
        <w:t>ПОДСЧЕТ ЧИСЛА ДЫХАТЕЛЬНЫХ ДВИЖЕНИЙ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AC62D0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AC62D0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AC62D0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AC62D0" w:rsidRPr="00AC62D0" w:rsidTr="00AC62D0">
        <w:tc>
          <w:tcPr>
            <w:tcW w:w="5778" w:type="dxa"/>
            <w:vAlign w:val="center"/>
          </w:tcPr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AC62D0" w:rsidRPr="00AC62D0" w:rsidRDefault="00AC62D0" w:rsidP="00AC62D0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AC62D0" w:rsidRPr="00AC62D0" w:rsidTr="00AC62D0">
        <w:trPr>
          <w:trHeight w:val="216"/>
        </w:trPr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Предупредил пациента до проведения измерения. Получил согласие.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Попросил пациента принять удобное положение и не разговаривать.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rPr>
          <w:trHeight w:val="195"/>
        </w:trPr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Взял часы или секундомер.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Положил пальцы правой руки на область лучезапястного сустава пациента, имитируя подсчет частоты пульса.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rPr>
          <w:trHeight w:val="1062"/>
        </w:trPr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Подсчитал частоту дыхательных движений грудной клетки за минуту, наблюдая за экскурсией грудной клетки у женщин или брюшной стенки у мужчин.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Сообщил пациенту результаты исследования «пульса».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5778" w:type="dxa"/>
          </w:tcPr>
          <w:p w:rsidR="00AC62D0" w:rsidRPr="00AC62D0" w:rsidRDefault="00AC62D0" w:rsidP="00AC62D0">
            <w:pPr>
              <w:numPr>
                <w:ilvl w:val="0"/>
                <w:numId w:val="14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Занес результат в медицинскую карту.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ПРОВЕДЕН ПРАВИЛЬНЫЙ ПОДСЧЕТ ЧАСТОТЫ ДЫХАТЕЛЬНЫХ ДВИЖЕНИЙ 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</w:rPr>
      </w:pPr>
      <w:r w:rsidRPr="00AC62D0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</w:rPr>
      </w:pPr>
      <w:r w:rsidRPr="00AC62D0">
        <w:rPr>
          <w:rFonts w:ascii="Times New Roman" w:eastAsia="Calibri" w:hAnsi="Times New Roman" w:cs="Times New Roman"/>
        </w:rPr>
        <w:t>ошибок - «неудовл.»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AC62D0" w:rsidRPr="00AC62D0" w:rsidRDefault="00AC62D0" w:rsidP="00AC62D0">
      <w:pPr>
        <w:spacing w:after="0" w:line="259" w:lineRule="auto"/>
        <w:ind w:left="360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AC62D0" w:rsidRPr="00AC62D0" w:rsidRDefault="00AC62D0" w:rsidP="00AC62D0">
      <w:pPr>
        <w:spacing w:after="160" w:line="259" w:lineRule="auto"/>
        <w:rPr>
          <w:rFonts w:ascii="Calibri" w:eastAsia="Calibri" w:hAnsi="Calibri" w:cs="Times New Roman"/>
        </w:rPr>
      </w:pPr>
    </w:p>
    <w:p w:rsidR="00AC62D0" w:rsidRPr="00AC62D0" w:rsidRDefault="00AC62D0" w:rsidP="00AC62D0">
      <w:pPr>
        <w:spacing w:after="160" w:line="259" w:lineRule="auto"/>
        <w:rPr>
          <w:rFonts w:ascii="Calibri" w:eastAsia="Calibri" w:hAnsi="Calibri" w:cs="Times New Roman"/>
        </w:rPr>
      </w:pPr>
    </w:p>
    <w:p w:rsidR="00AC62D0" w:rsidRPr="00AC62D0" w:rsidRDefault="00AC62D0" w:rsidP="00AC62D0">
      <w:pPr>
        <w:spacing w:after="160" w:line="259" w:lineRule="auto"/>
        <w:rPr>
          <w:rFonts w:ascii="Calibri" w:eastAsia="Calibri" w:hAnsi="Calibri" w:cs="Times New Roman"/>
        </w:rPr>
      </w:pPr>
    </w:p>
    <w:p w:rsidR="00982F25" w:rsidRDefault="00982F25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C62D0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62D0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62D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АЛГОРИТМ ОБРАБОТКИ ПРОЛЕЖНЕЙ 1-11 СТЕПЕНИ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AC62D0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AC62D0" w:rsidRPr="00AC62D0" w:rsidRDefault="00AC62D0" w:rsidP="00AC62D0">
      <w:pPr>
        <w:spacing w:after="12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62D0" w:rsidRPr="00AC62D0" w:rsidRDefault="00AC62D0" w:rsidP="00AC62D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992"/>
        <w:gridCol w:w="732"/>
      </w:tblGrid>
      <w:tr w:rsidR="00AC62D0" w:rsidRPr="00AC62D0" w:rsidTr="00AC62D0">
        <w:trPr>
          <w:trHeight w:val="540"/>
        </w:trPr>
        <w:tc>
          <w:tcPr>
            <w:tcW w:w="6771" w:type="dxa"/>
            <w:vMerge w:val="restart"/>
          </w:tcPr>
          <w:p w:rsidR="00AC62D0" w:rsidRPr="00AC62D0" w:rsidRDefault="00AC62D0" w:rsidP="00AC62D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C62D0" w:rsidRPr="00AC62D0" w:rsidRDefault="00AC62D0" w:rsidP="00AC62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Параметр</w:t>
            </w:r>
          </w:p>
        </w:tc>
        <w:tc>
          <w:tcPr>
            <w:tcW w:w="2574" w:type="dxa"/>
            <w:gridSpan w:val="3"/>
          </w:tcPr>
          <w:p w:rsidR="00AC62D0" w:rsidRPr="00AC62D0" w:rsidRDefault="00AC62D0" w:rsidP="00AC62D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правильности выполнения</w:t>
            </w:r>
          </w:p>
        </w:tc>
      </w:tr>
      <w:tr w:rsidR="00AC62D0" w:rsidRPr="00AC62D0" w:rsidTr="00AC62D0">
        <w:trPr>
          <w:trHeight w:val="591"/>
        </w:trPr>
        <w:tc>
          <w:tcPr>
            <w:tcW w:w="6771" w:type="dxa"/>
            <w:vMerge/>
          </w:tcPr>
          <w:p w:rsidR="00AC62D0" w:rsidRPr="00AC62D0" w:rsidRDefault="00AC62D0" w:rsidP="00AC62D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Установил доверительные отношения с пациентом, объяснил цель и ход процедуры, получил согласие на проведение процедуры. 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525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2.Обработал руки на гигиеническом уровне, надел маску,  перчатки.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315"/>
        </w:trPr>
        <w:tc>
          <w:tcPr>
            <w:tcW w:w="6771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3.</w:t>
            </w: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 необходимое оборудование (лоток, пинцет, ватные шарики или стерильные салфетки, 10% камфарный спирт, вазелиновое масло, бриллиантовую зелёнку и др.).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375"/>
        </w:trPr>
        <w:tc>
          <w:tcPr>
            <w:tcW w:w="6771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4.</w:t>
            </w: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Отгородил пациента ширмой.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A6A6A6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      </w:t>
            </w: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процедуры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5.Аккуратно повернул пациента на бок и осмотрел кожу в местах возможного образования пролежней (затылок, лопатки, локти, крестец, пятки и т.д.).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shd w:val="solid" w:color="A6A6A6" w:fill="808080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Х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6.Обработал кожу мягкой сал</w:t>
            </w: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феткой, смоченной в теплой воде  с нейтральным мылом или средством для сухой обработки кожи.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  Х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7.При наличии пролежней 1 стадии кожу обработал 10% камфорным спиртом без усилия.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8.Тщательно высушил кожу, массировал те места, где чаще об</w:t>
            </w: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разуются пролежни, смазал кожу стерильным вазелиновым маслом.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9.Убрал крошки с простыни, расправил простыню от складок.</w:t>
            </w:r>
          </w:p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10.Аккуратно повернул пациента на другой бок и с другой стороны обработал кожу </w:t>
            </w: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салфетками, смоченными в теплом камфорном или этиловом спирте.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  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11.Расправил простыни, чтобы не было складок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12.Подложил  надувной резиновый круг, вложенный в наволочку, так чтобы крестец находился над его отверстием.</w:t>
            </w:r>
          </w:p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13.При наличии пролежней 2 стадии, кожу обработал пинцетом с шариком, смоченным в 5% растворе перманганата калия или бриллиантового зелёного. 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153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14.Нанес защитный крем на кожу вокруг пролежня.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41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15.Подложил резиновые круги под локти и пятки пациента.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05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445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16.Убрал ширму.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810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17.Использованное оборудование погрузил в соответствующие контейнеры для дезинфекции, с последующей утилизацией одноразовых  изделий в отходы класса «Б» и обработкой в соответствии с требованиями санэпидрежима многоразовых изделий.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577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18.Перчатки, маску, погрузил в соответствующие емкости для дезинфекции с последующей утилизацией в отходы </w:t>
            </w: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класса </w:t>
            </w: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«Б»</w:t>
            </w:r>
            <w:r w:rsidRPr="00AC6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C62D0" w:rsidRPr="00AC62D0" w:rsidTr="00AC62D0">
        <w:trPr>
          <w:trHeight w:val="539"/>
        </w:trPr>
        <w:tc>
          <w:tcPr>
            <w:tcW w:w="6771" w:type="dxa"/>
          </w:tcPr>
          <w:p w:rsidR="00AC62D0" w:rsidRPr="00AC62D0" w:rsidRDefault="00AC62D0" w:rsidP="00AC62D0">
            <w:p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sz w:val="24"/>
                <w:szCs w:val="24"/>
              </w:rPr>
              <w:t>19.Обработал руки на гигиеническом уровне, сделал запись о проведенной процедуре.</w:t>
            </w:r>
          </w:p>
        </w:tc>
        <w:tc>
          <w:tcPr>
            <w:tcW w:w="850" w:type="dxa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bottom w:val="nil"/>
            </w:tcBorders>
            <w:shd w:val="solid" w:color="A6A6A6" w:themeColor="background1" w:themeShade="A6" w:fill="A6A6A6" w:themeFill="background1" w:themeFillShade="A6"/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C62D0" w:rsidRPr="00AC62D0" w:rsidRDefault="00AC62D0" w:rsidP="00AC62D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</w:tr>
    </w:tbl>
    <w:p w:rsidR="00AC62D0" w:rsidRPr="00AC62D0" w:rsidRDefault="00AC62D0" w:rsidP="00AC62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 w:bidi="he-IL"/>
        </w:rPr>
      </w:pPr>
    </w:p>
    <w:p w:rsidR="00AC62D0" w:rsidRPr="00AC62D0" w:rsidRDefault="00AC62D0" w:rsidP="00AC62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 w:bidi="he-IL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ПРОВЕДЕН ПРАВИЛЬНО ВЫПОЛНЕННЫЙ АЛГОРИТМ ОБРАБОТКИ ПРОЛЕЖНЕЙ 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AC62D0" w:rsidRPr="00AC62D0" w:rsidRDefault="00AC62D0" w:rsidP="00AC62D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he-IL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AC62D0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AC62D0" w:rsidRPr="00AC62D0" w:rsidRDefault="00AC62D0" w:rsidP="00AC62D0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AC62D0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62D0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AC62D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закапывания капель в глаза</w:t>
      </w: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AC62D0" w:rsidRPr="00AC62D0" w:rsidRDefault="00AC62D0" w:rsidP="00AC62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AC62D0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AC62D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AC62D0" w:rsidRPr="00AC62D0" w:rsidTr="00AC62D0">
        <w:tc>
          <w:tcPr>
            <w:tcW w:w="5778" w:type="dxa"/>
            <w:vAlign w:val="center"/>
          </w:tcPr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AC62D0" w:rsidRPr="00AC62D0" w:rsidRDefault="00AC62D0" w:rsidP="00AC62D0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C62D0" w:rsidRPr="00AC62D0" w:rsidTr="00AC62D0">
        <w:trPr>
          <w:trHeight w:val="395"/>
        </w:trPr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>Вымыть и осушить руки, надеть перчатки.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C62D0" w:rsidRPr="00AC62D0" w:rsidTr="00AC62D0">
        <w:trPr>
          <w:trHeight w:val="210"/>
        </w:trPr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>Проверить соответствие названия капель назначению врача.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>Набрать из флакона нужное количество капель (2-3 для каждого глаза).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>Усадить или уложить больного, запрокинуть ему голову назад и попросить посмотреть вверх.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Оттянуть нижнее веко и, не касаясь ресниц пипеткой, закапать капли в конъюнктивальную складку одного, а затем другого глаза. </w:t>
            </w:r>
          </w:p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Остатки промокнуть марлевой салфеткой 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Погрузить использованную пипетку 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</w:rPr>
              <w:t>в дезраствор.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Снять перчатки, вымыть и осушить 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</w:rPr>
              <w:t>руки.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C62D0" w:rsidRPr="00AC62D0" w:rsidTr="00AC62D0">
        <w:tc>
          <w:tcPr>
            <w:tcW w:w="5778" w:type="dxa"/>
            <w:hideMark/>
          </w:tcPr>
          <w:p w:rsidR="00AC62D0" w:rsidRPr="00AC62D0" w:rsidRDefault="00AC62D0" w:rsidP="00AC62D0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t>Сделать запись о введении лекар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2"/>
              </w:rPr>
              <w:softHyphen/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1"/>
              </w:rPr>
              <w:t>ственного средства и реакции па</w:t>
            </w:r>
            <w:r w:rsidRPr="00AC62D0">
              <w:rPr>
                <w:rFonts w:ascii="Times New Roman" w:eastAsia="Calibri" w:hAnsi="Times New Roman" w:cs="Times New Roman"/>
                <w:color w:val="000000"/>
                <w:spacing w:val="-3"/>
              </w:rPr>
              <w:t>циента на процедуру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AC62D0" w:rsidRPr="00AC62D0" w:rsidRDefault="00AC62D0" w:rsidP="00AC62D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AC62D0" w:rsidRPr="00AC62D0" w:rsidRDefault="00AC62D0" w:rsidP="00AC62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C6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62D0" w:rsidRPr="00AC62D0" w:rsidRDefault="00AC62D0" w:rsidP="00AC62D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</w:t>
      </w:r>
      <w:r w:rsidRPr="00AC62D0">
        <w:rPr>
          <w:rFonts w:ascii="Times New Roman" w:eastAsia="Calibri" w:hAnsi="Times New Roman" w:cs="Times New Roman"/>
        </w:rPr>
        <w:t>МАНИПУЛЯЦИЯ ПРОВЕДЕНА ПРАВИЛЬНО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</w:rPr>
      </w:pPr>
      <w:r w:rsidRPr="00AC62D0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</w:rPr>
      </w:pPr>
      <w:r w:rsidRPr="00AC62D0">
        <w:rPr>
          <w:rFonts w:ascii="Times New Roman" w:eastAsia="Calibri" w:hAnsi="Times New Roman" w:cs="Times New Roman"/>
        </w:rPr>
        <w:t>ошибок - «неудовл.»</w:t>
      </w:r>
    </w:p>
    <w:p w:rsidR="00AC62D0" w:rsidRPr="00AC62D0" w:rsidRDefault="00AC62D0" w:rsidP="00AC62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Pr="00AC62D0" w:rsidRDefault="00AC62D0" w:rsidP="00AC62D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AC62D0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AC62D0" w:rsidRPr="00AC62D0" w:rsidRDefault="00AC62D0" w:rsidP="00AC62D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95EEA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95EEA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95EEA">
        <w:rPr>
          <w:rFonts w:ascii="Times New Roman" w:eastAsia="Calibri" w:hAnsi="Times New Roman" w:cs="Times New Roman"/>
          <w:b/>
          <w:sz w:val="21"/>
          <w:szCs w:val="21"/>
        </w:rPr>
        <w:t>ИЗМЕРЕНИЕ ТЕМПЕРАТУРЫ ТЕЛА В ПОДМЫШЕЧНОЙ ОБЛАСТИ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795EEA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795EEA" w:rsidRPr="00795EEA" w:rsidTr="00300D16">
        <w:tc>
          <w:tcPr>
            <w:tcW w:w="5778" w:type="dxa"/>
            <w:vAlign w:val="center"/>
            <w:hideMark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95EEA" w:rsidRPr="00795EEA" w:rsidRDefault="00795EEA" w:rsidP="00795EEA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trHeight w:val="216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Предупредил пациента до проведения измерения. Получил согласие.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Попросил пациента принять удобное положение.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rPr>
          <w:trHeight w:val="195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Предложил пациенту осушить подмышечную область салфеткой, салфетку сбросил в отходы класса «Б».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Проверил, чтобы уровень ртутного столбика находился ниже отметки 35 °</w:t>
            </w:r>
            <w:r w:rsidRPr="00795EEA">
              <w:rPr>
                <w:rFonts w:ascii="Times New Roman" w:eastAsia="Calibri" w:hAnsi="Times New Roman" w:cs="Times New Roman"/>
              </w:rPr>
              <w:t>С.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rPr>
          <w:trHeight w:val="1062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Поместил медицинский термометр в середину подмышечной впадины ртутным резервуаром на 7-10 минут. Пациент должен прижать руку к груди.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Извлек термометр из подмышечной впадины, по истечении времени, отметил значение температуры тела, сообщил пациенту.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Стряхнул термометр, до значения ртутного столбика ниже отметки 35 °</w:t>
            </w:r>
            <w:r w:rsidRPr="00795EEA">
              <w:rPr>
                <w:rFonts w:ascii="Times New Roman" w:eastAsia="Calibri" w:hAnsi="Times New Roman" w:cs="Times New Roman"/>
              </w:rPr>
              <w:t>С.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Поместил термометр в емкость для дезинфекции.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EEA" w:rsidRPr="00795EEA" w:rsidTr="00300D16"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"/>
              </w:numPr>
              <w:spacing w:before="20" w:after="20"/>
              <w:ind w:left="426" w:hanging="426"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795EEA">
              <w:rPr>
                <w:rFonts w:ascii="Calibri" w:eastAsia="Calibri" w:hAnsi="Calibri" w:cs="Times New Roman"/>
              </w:rPr>
              <w:t>Зарегистрировал  значение температуры в температурном листе</w:t>
            </w:r>
            <w:r w:rsidRPr="00795EEA">
              <w:rPr>
                <w:rFonts w:ascii="Calibri" w:eastAsia="Calibri" w:hAnsi="Calibri" w:cs="Times New Roman"/>
                <w:sz w:val="21"/>
                <w:szCs w:val="21"/>
              </w:rPr>
              <w:t xml:space="preserve"> у.ф. № 004/у</w:t>
            </w:r>
            <w:r w:rsidRPr="00795EE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ПРОВЕДЕНО ИЗМЕРЕНИЕ ТЕМПЕРАТУРЫ ТЕЛА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795EEA" w:rsidRPr="00795EEA" w:rsidRDefault="00795EEA" w:rsidP="00795EEA">
      <w:pPr>
        <w:spacing w:after="0" w:line="259" w:lineRule="auto"/>
        <w:ind w:left="360"/>
        <w:rPr>
          <w:rFonts w:ascii="Times New Roman" w:eastAsia="Times New Roman" w:hAnsi="Times New Roman" w:cs="Times New Roman"/>
          <w:color w:val="2F2F2F"/>
          <w:sz w:val="20"/>
          <w:szCs w:val="20"/>
        </w:rPr>
      </w:pPr>
    </w:p>
    <w:p w:rsidR="00795EEA" w:rsidRPr="00795EEA" w:rsidRDefault="00795EEA" w:rsidP="00795EE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5EEA" w:rsidRPr="00795EEA" w:rsidRDefault="00795EEA" w:rsidP="00795EEA">
      <w:pPr>
        <w:spacing w:after="160" w:line="259" w:lineRule="auto"/>
        <w:rPr>
          <w:rFonts w:ascii="Calibri" w:eastAsia="Calibri" w:hAnsi="Calibri" w:cs="Times New Roman"/>
        </w:rPr>
      </w:pPr>
    </w:p>
    <w:p w:rsidR="00AC62D0" w:rsidRDefault="00AC62D0" w:rsidP="00AD7F6D">
      <w:pPr>
        <w:rPr>
          <w:rFonts w:ascii="Calibri" w:eastAsia="Calibri" w:hAnsi="Calibri" w:cs="Times New Roman"/>
        </w:rPr>
      </w:pPr>
    </w:p>
    <w:p w:rsidR="00795EEA" w:rsidRDefault="00795EEA" w:rsidP="00AD7F6D">
      <w:pPr>
        <w:rPr>
          <w:rFonts w:ascii="Calibri" w:eastAsia="Calibri" w:hAnsi="Calibri" w:cs="Times New Roman"/>
        </w:rPr>
      </w:pP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95EEA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795EEA" w:rsidRPr="00795EEA" w:rsidRDefault="00795EEA" w:rsidP="00795EEA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95EEA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95EEA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</w:pPr>
      <w:r w:rsidRPr="00795EEA"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  <w:t xml:space="preserve">измерение артериального давления </w:t>
      </w: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95EEA" w:rsidRPr="00795EEA" w:rsidRDefault="00795EEA" w:rsidP="007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795EEA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795EEA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795EEA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 /Дисциплина_______________________________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778"/>
        <w:gridCol w:w="567"/>
        <w:gridCol w:w="567"/>
        <w:gridCol w:w="567"/>
        <w:gridCol w:w="567"/>
        <w:gridCol w:w="567"/>
        <w:gridCol w:w="851"/>
      </w:tblGrid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vAlign w:val="center"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795EEA" w:rsidRPr="00795EEA" w:rsidRDefault="00795EEA" w:rsidP="00795EEA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  <w:trHeight w:val="395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Предупредил пациента о процедуре. Получил согласие.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Подготовил тонометр к работе. Выбрал правильный размер манжеты.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Попросил пациента принять удобное положение.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 xml:space="preserve">Наложил правильно  манжету.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 xml:space="preserve">Вставил фонендоскоп в уши и одной рукой поставил мембрану фонендоскопа на область локтевого сгиба.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 xml:space="preserve">Нагнетал  воздух в манжетку до исчезновения пульсации на лучевой артерии плюс 20-30 мм. рт. ст.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Выпускал  воздух из манжеты, постепенно открывая вентиль.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х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Отметил величину систолического давления.</w:t>
            </w:r>
            <w:r w:rsidRPr="00795EE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 xml:space="preserve">Отметил величину диастолического давления.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Выпустил весь воздух из манжетки и озвучил, что повторит процедуру через 1 – 2 минуты.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  <w:trHeight w:val="433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Сообщил  пациенту \ матери ребенка результат измерения.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Надел перчатки, провел дезинфекцию мембраны фонендоскопа и манжеты, салфетку сбросил в емкость для сбора отходов  класса «Б».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gridBefore w:val="1"/>
          <w:wBefore w:w="34" w:type="dxa"/>
        </w:trPr>
        <w:tc>
          <w:tcPr>
            <w:tcW w:w="5778" w:type="dxa"/>
            <w:hideMark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 xml:space="preserve">Снял  перчатки, сбросил в емкость для сбора отходов  класса «Б». 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795EEA" w:rsidRPr="00795EEA" w:rsidTr="00300D16">
        <w:trPr>
          <w:trHeight w:val="70"/>
        </w:trPr>
        <w:tc>
          <w:tcPr>
            <w:tcW w:w="5812" w:type="dxa"/>
            <w:gridSpan w:val="2"/>
          </w:tcPr>
          <w:p w:rsidR="00795EEA" w:rsidRPr="00795EEA" w:rsidRDefault="00795EEA" w:rsidP="00795EE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5EEA">
              <w:rPr>
                <w:rFonts w:ascii="Times New Roman" w:eastAsia="Calibri" w:hAnsi="Times New Roman" w:cs="Times New Roman"/>
              </w:rPr>
              <w:t>Провел гигиеническую обработку рук. Занес результаты в медицинскую карту.</w:t>
            </w:r>
          </w:p>
          <w:p w:rsidR="00795EEA" w:rsidRPr="00795EEA" w:rsidRDefault="00795EEA" w:rsidP="00795EE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95EE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795EEA" w:rsidRPr="00795EEA" w:rsidRDefault="00795EEA" w:rsidP="00795EEA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 xml:space="preserve">ДОСТИГАЕМЫЙ РЕЗУЛЬТАТ: ПРАВИЛЬНО ПРОВЕДЕНО ИЗМЕРЕНИЕ АРТЕРИАЛЬНОГО ДАВЛЕНИЯ. 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5EEA" w:rsidRPr="00795EEA" w:rsidRDefault="00795EEA" w:rsidP="00795E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5EEA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795EEA" w:rsidRPr="00795EEA" w:rsidRDefault="00795EEA" w:rsidP="00795EEA">
      <w:pPr>
        <w:spacing w:after="0" w:line="259" w:lineRule="auto"/>
        <w:ind w:left="360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795EEA" w:rsidRDefault="00795EEA" w:rsidP="00AD7F6D">
      <w:pPr>
        <w:rPr>
          <w:rFonts w:ascii="Calibri" w:eastAsia="Calibri" w:hAnsi="Calibri" w:cs="Times New Roman"/>
        </w:rPr>
      </w:pPr>
    </w:p>
    <w:p w:rsidR="005A2C8B" w:rsidRPr="005A2C8B" w:rsidRDefault="005A2C8B" w:rsidP="005A2C8B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:rsidR="005A2C8B" w:rsidRPr="005A2C8B" w:rsidRDefault="005A2C8B" w:rsidP="005A2C8B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 xml:space="preserve">высшего образования "Красноярский государственный </w:t>
      </w:r>
    </w:p>
    <w:p w:rsidR="005A2C8B" w:rsidRPr="005A2C8B" w:rsidRDefault="005A2C8B" w:rsidP="005A2C8B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 xml:space="preserve">медицинский университет имени профессора В.Ф. Войно-Ясенецкого" </w:t>
      </w:r>
    </w:p>
    <w:p w:rsidR="005A2C8B" w:rsidRPr="005A2C8B" w:rsidRDefault="005A2C8B" w:rsidP="005A2C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>Министерства здравоохранения Российской Федерации</w:t>
      </w:r>
    </w:p>
    <w:p w:rsidR="005A2C8B" w:rsidRPr="005A2C8B" w:rsidRDefault="005A2C8B" w:rsidP="005A2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2C8B" w:rsidRPr="005A2C8B" w:rsidRDefault="005A2C8B" w:rsidP="005A2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A2C8B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5A2C8B" w:rsidRPr="005A2C8B" w:rsidRDefault="005A2C8B" w:rsidP="005A2C8B">
      <w:pPr>
        <w:widowControl w:val="0"/>
        <w:snapToGrid w:val="0"/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5A2C8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пОСОБИЕ ПО ПОДГОТОВКЕ БОЛЬНОГО К ФИБРОГАСТРОДУОДЕНОСКОПИИ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5A2C8B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739" w:type="dxa"/>
        <w:tblLayout w:type="fixed"/>
        <w:tblLook w:val="04A0" w:firstRow="1" w:lastRow="0" w:firstColumn="1" w:lastColumn="0" w:noHBand="0" w:noVBand="1"/>
      </w:tblPr>
      <w:tblGrid>
        <w:gridCol w:w="5943"/>
        <w:gridCol w:w="1168"/>
        <w:gridCol w:w="584"/>
        <w:gridCol w:w="584"/>
        <w:gridCol w:w="584"/>
        <w:gridCol w:w="876"/>
      </w:tblGrid>
      <w:tr w:rsidR="005A2C8B" w:rsidRPr="005A2C8B" w:rsidTr="00300D16">
        <w:trPr>
          <w:trHeight w:val="704"/>
        </w:trPr>
        <w:tc>
          <w:tcPr>
            <w:tcW w:w="5943" w:type="dxa"/>
            <w:vAlign w:val="center"/>
            <w:hideMark/>
          </w:tcPr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2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796" w:type="dxa"/>
            <w:gridSpan w:val="5"/>
            <w:vAlign w:val="center"/>
          </w:tcPr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C8B" w:rsidRPr="005A2C8B" w:rsidRDefault="005A2C8B" w:rsidP="005A2C8B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2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2C8B" w:rsidRPr="005A2C8B" w:rsidTr="00300D16">
        <w:trPr>
          <w:trHeight w:val="741"/>
        </w:trPr>
        <w:tc>
          <w:tcPr>
            <w:tcW w:w="5943" w:type="dxa"/>
            <w:vMerge w:val="restart"/>
            <w:tcBorders>
              <w:right w:val="nil"/>
            </w:tcBorders>
            <w:hideMark/>
          </w:tcPr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5A2C8B">
              <w:rPr>
                <w:rFonts w:ascii="Times New Roman" w:eastAsia="Calibri" w:hAnsi="Times New Roman" w:cs="Times New Roman"/>
                <w:color w:val="000000"/>
              </w:rPr>
              <w:t>Установить  доверительные отношения с пациентом, объяснить цель и ход процедуры, получить  согласие на проведение. 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несколько дней до исследования рекомендуется отказаться от таких продуктов питания как орехи, шоколад, алкоголь, семечки, а также от любой острой пищи.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день до проведения фиброгастродуоденоскопии пациент может поужинать лишь легкоусвояемой пищей не позднее 18:00 вечера.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перед исследованием пациенту не следует курить и чистить зубы, а также необходимо исключить прием пищи, воды и лекарственных препаратов.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взять с собой полотенцеили одноразовые салфетки  с целью исключения дискомфорта связанного со слюнотечением.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процедурой пациенту необходимо сообщить врачу об имеющихся хронических заболеваниях, а также о наличии аллергии на медикаментозные препараты.</w:t>
            </w:r>
          </w:p>
          <w:p w:rsidR="005A2C8B" w:rsidRPr="005A2C8B" w:rsidRDefault="005A2C8B" w:rsidP="005A2C8B">
            <w:pPr>
              <w:numPr>
                <w:ilvl w:val="0"/>
                <w:numId w:val="17"/>
              </w:numPr>
              <w:ind w:right="-163"/>
              <w:contextualSpacing/>
              <w:rPr>
                <w:rFonts w:ascii="Times New Roman" w:eastAsia="Calibri" w:hAnsi="Times New Roman" w:cs="Times New Roman"/>
              </w:rPr>
            </w:pPr>
            <w:r w:rsidRPr="005A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часов после проведенного исследования пациенту не разрешается принимать пищу.</w:t>
            </w:r>
          </w:p>
        </w:tc>
        <w:tc>
          <w:tcPr>
            <w:tcW w:w="1168" w:type="dxa"/>
            <w:vMerge w:val="restart"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 w:val="restart"/>
          </w:tcPr>
          <w:p w:rsidR="005A2C8B" w:rsidRPr="005A2C8B" w:rsidRDefault="005A2C8B" w:rsidP="005A2C8B">
            <w:pPr>
              <w:rPr>
                <w:rFonts w:ascii="Calibri" w:eastAsia="Calibri" w:hAnsi="Calibri" w:cs="Times New Roman"/>
              </w:rPr>
            </w:pPr>
          </w:p>
        </w:tc>
      </w:tr>
      <w:tr w:rsidR="005A2C8B" w:rsidRPr="005A2C8B" w:rsidTr="00300D16">
        <w:trPr>
          <w:trHeight w:val="1108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1125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1113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Х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772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833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5A2C8B" w:rsidRPr="005A2C8B" w:rsidRDefault="005A2C8B" w:rsidP="005A2C8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1059"/>
        </w:trPr>
        <w:tc>
          <w:tcPr>
            <w:tcW w:w="5943" w:type="dxa"/>
            <w:vMerge/>
            <w:tcBorders>
              <w:right w:val="nil"/>
            </w:tcBorders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vMerge/>
            <w:tcBorders>
              <w:lef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ПРОВЕДЕНА ПОДГОТОВКА БОЛЬНОГО К РЕНТГЕНОГРАФИИ ПОЧЕК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0 -0,5 ошибок - «отлично»; 1,0 – 1,5,0 ошибки хорошо; 2,0 – 2,5 ошибки - «удовл.»; 3,0 и более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5A2C8B" w:rsidRPr="005A2C8B" w:rsidRDefault="005A2C8B" w:rsidP="005A2C8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A2C8B" w:rsidRPr="005A2C8B" w:rsidRDefault="005A2C8B" w:rsidP="005A2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Федеральное государственное бюджетное образовательное учреждение </w:t>
      </w:r>
    </w:p>
    <w:p w:rsidR="005A2C8B" w:rsidRPr="005A2C8B" w:rsidRDefault="005A2C8B" w:rsidP="005A2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 xml:space="preserve">высшего образования "Красноярский государственный </w:t>
      </w:r>
    </w:p>
    <w:p w:rsidR="005A2C8B" w:rsidRPr="005A2C8B" w:rsidRDefault="005A2C8B" w:rsidP="005A2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hd w:val="clear" w:color="auto" w:fill="FFFFFF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 xml:space="preserve">медицинский университет имени профессора В.Ф. Войно-Ясенецкого" </w:t>
      </w:r>
    </w:p>
    <w:p w:rsidR="005A2C8B" w:rsidRPr="005A2C8B" w:rsidRDefault="005A2C8B" w:rsidP="005A2C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5A2C8B">
        <w:rPr>
          <w:rFonts w:ascii="Times New Roman" w:eastAsia="Calibri" w:hAnsi="Times New Roman" w:cs="Times New Roman"/>
          <w:shd w:val="clear" w:color="auto" w:fill="FFFFFF"/>
        </w:rPr>
        <w:t>Министерства здравоохранения Российской Федерации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2C8B" w:rsidRPr="005A2C8B" w:rsidRDefault="005A2C8B" w:rsidP="005A2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A2C8B" w:rsidRPr="005A2C8B" w:rsidRDefault="005A2C8B" w:rsidP="005A2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A2C8B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5A2C8B" w:rsidRPr="005A2C8B" w:rsidRDefault="005A2C8B" w:rsidP="005A2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</w:pPr>
      <w:r w:rsidRPr="005A2C8B">
        <w:rPr>
          <w:rFonts w:ascii="Times New Roman" w:eastAsia="Times New Roman" w:hAnsi="Times New Roman" w:cs="Times New Roman"/>
          <w:b/>
          <w:caps/>
          <w:sz w:val="21"/>
          <w:szCs w:val="21"/>
          <w:lang w:eastAsia="ru-RU"/>
        </w:rPr>
        <w:t>ПОДГОТОВКА БОЛЬНЫХ ДЛЯ СДАЧИ анализА мочи по ЗИМНИЦКОМУ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5A2C8B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5A2C8B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Специальность____________________________Цикл/Дисциплина___________________________</w:t>
      </w:r>
    </w:p>
    <w:tbl>
      <w:tblPr>
        <w:tblStyle w:val="a3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3"/>
        <w:gridCol w:w="348"/>
        <w:gridCol w:w="236"/>
        <w:gridCol w:w="584"/>
        <w:gridCol w:w="584"/>
        <w:gridCol w:w="584"/>
        <w:gridCol w:w="584"/>
        <w:gridCol w:w="876"/>
      </w:tblGrid>
      <w:tr w:rsidR="005A2C8B" w:rsidRPr="005A2C8B" w:rsidTr="00300D16">
        <w:trPr>
          <w:trHeight w:val="704"/>
        </w:trPr>
        <w:tc>
          <w:tcPr>
            <w:tcW w:w="5943" w:type="dxa"/>
            <w:vAlign w:val="center"/>
            <w:hideMark/>
          </w:tcPr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2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796" w:type="dxa"/>
            <w:gridSpan w:val="7"/>
            <w:vAlign w:val="center"/>
          </w:tcPr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A2C8B" w:rsidRPr="005A2C8B" w:rsidRDefault="005A2C8B" w:rsidP="005A2C8B">
            <w:pPr>
              <w:spacing w:before="40" w:after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2C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5A2C8B" w:rsidRPr="005A2C8B" w:rsidRDefault="005A2C8B" w:rsidP="005A2C8B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A2C8B" w:rsidRPr="005A2C8B" w:rsidTr="00300D16">
        <w:trPr>
          <w:trHeight w:val="978"/>
        </w:trPr>
        <w:tc>
          <w:tcPr>
            <w:tcW w:w="6291" w:type="dxa"/>
            <w:gridSpan w:val="2"/>
            <w:vMerge w:val="restart"/>
            <w:hideMark/>
          </w:tcPr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Объясните пациенту, что питьевой, пищевой и двигательный режимы должны остаться прежними.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Собрать мочу необходимо за сутки, в течение каждых 3 часов.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отменяет мочегонные за день до исследования. 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Дайте пациенту 8 пронумерованных </w:t>
            </w:r>
            <w:r w:rsidRPr="005A2C8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специализированный пластиковый контейнер </w:t>
            </w: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времени и 9-ю -       запасную. В 6 часов утра пациент мочится в унитаз.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Затем в течение каждых 3-х часов пациент мочится в соответ</w:t>
            </w: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ствующую емкость до 6 часов утра следующего дня, утренняя порция</w:t>
            </w:r>
          </w:p>
          <w:p w:rsidR="005A2C8B" w:rsidRPr="005A2C8B" w:rsidRDefault="005A2C8B" w:rsidP="005A2C8B">
            <w:pPr>
              <w:spacing w:before="225" w:after="100" w:afterAutospacing="1"/>
              <w:ind w:left="502"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входит в исследование.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Полученные емкости должны быть плотно закрыты крышками с</w:t>
            </w:r>
          </w:p>
          <w:p w:rsidR="005A2C8B" w:rsidRPr="005A2C8B" w:rsidRDefault="005A2C8B" w:rsidP="005A2C8B">
            <w:pPr>
              <w:spacing w:before="225" w:after="100" w:afterAutospacing="1"/>
              <w:ind w:left="502"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наклеенными этикетками, на которых написаны: Ф.И.О. пациента; номер отделения; номер палаты; интервал времени (6-9; 9-12; 12-15; 15-18; 18-21; 21-24; 24-3;3-6).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Обеспечьте доставку мочи в лабораторию.</w:t>
            </w:r>
          </w:p>
          <w:p w:rsidR="005A2C8B" w:rsidRPr="005A2C8B" w:rsidRDefault="005A2C8B" w:rsidP="005A2C8B">
            <w:pPr>
              <w:numPr>
                <w:ilvl w:val="0"/>
                <w:numId w:val="18"/>
              </w:numPr>
              <w:spacing w:before="225" w:after="100" w:afterAutospacing="1"/>
              <w:ind w:right="3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перчатки, воронку, диурезницу, судно (мочеприемник) обработайте в дез., растворе, затем замочите в нем -не менее, чем на 60 минут</w:t>
            </w:r>
          </w:p>
        </w:tc>
        <w:tc>
          <w:tcPr>
            <w:tcW w:w="236" w:type="dxa"/>
            <w:vMerge w:val="restart"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553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419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681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1144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1401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274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2C8B" w:rsidRPr="005A2C8B" w:rsidTr="00300D16">
        <w:trPr>
          <w:trHeight w:val="958"/>
        </w:trPr>
        <w:tc>
          <w:tcPr>
            <w:tcW w:w="6291" w:type="dxa"/>
            <w:gridSpan w:val="2"/>
            <w:vMerge/>
          </w:tcPr>
          <w:p w:rsidR="005A2C8B" w:rsidRPr="005A2C8B" w:rsidRDefault="005A2C8B" w:rsidP="005A2C8B">
            <w:pPr>
              <w:ind w:right="-1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</w:tcPr>
          <w:p w:rsidR="005A2C8B" w:rsidRPr="005A2C8B" w:rsidRDefault="005A2C8B" w:rsidP="005A2C8B">
            <w:pPr>
              <w:spacing w:before="20" w:after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5A2C8B">
              <w:rPr>
                <w:rFonts w:ascii="Times New Roman" w:eastAsia="Calibri" w:hAnsi="Times New Roman" w:cs="Times New Roman"/>
                <w:u w:val="single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C8B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2C8B" w:rsidRPr="005A2C8B" w:rsidRDefault="005A2C8B" w:rsidP="005A2C8B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ПРОВЕДЕНА ПОДГОТОВКА БОЛЬНОГО К СДАЧЕ МОЧИ ПО ЗИМНИЦКОМУ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0  -0,5 ошибок - «отлично»; 1,0 - 1,5 ошибки хорошо; 2,0 - 3,0 ошибки - «удовл.»; 3,5 и более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5A2C8B" w:rsidRPr="005A2C8B" w:rsidRDefault="005A2C8B" w:rsidP="005A2C8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A2C8B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5A2C8B" w:rsidRPr="005A2C8B" w:rsidRDefault="005A2C8B" w:rsidP="005A2C8B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C8B" w:rsidRPr="005A2C8B" w:rsidRDefault="005A2C8B" w:rsidP="005A2C8B">
      <w:pPr>
        <w:widowControl w:val="0"/>
        <w:snapToGrid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C8B" w:rsidRPr="005A2C8B" w:rsidRDefault="005A2C8B" w:rsidP="005A2C8B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5A2C8B" w:rsidRPr="005A2C8B" w:rsidRDefault="005A2C8B" w:rsidP="005A2C8B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5A2C8B" w:rsidRPr="005A2C8B" w:rsidRDefault="005A2C8B" w:rsidP="005A2C8B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5A2C8B" w:rsidRPr="005A2C8B" w:rsidRDefault="005A2C8B" w:rsidP="005A2C8B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5A2C8B" w:rsidRDefault="005A2C8B" w:rsidP="00AD7F6D">
      <w:pPr>
        <w:rPr>
          <w:rFonts w:ascii="Calibri" w:eastAsia="Calibri" w:hAnsi="Calibri" w:cs="Times New Roman"/>
        </w:rPr>
      </w:pPr>
    </w:p>
    <w:p w:rsidR="005A2C8B" w:rsidRDefault="005A2C8B" w:rsidP="00AD7F6D">
      <w:pPr>
        <w:rPr>
          <w:rFonts w:ascii="Calibri" w:eastAsia="Calibri" w:hAnsi="Calibri" w:cs="Times New Roman"/>
        </w:rPr>
      </w:pPr>
    </w:p>
    <w:p w:rsidR="005A2C8B" w:rsidRDefault="005A2C8B" w:rsidP="00AD7F6D">
      <w:pPr>
        <w:rPr>
          <w:rFonts w:ascii="Calibri" w:eastAsia="Calibri" w:hAnsi="Calibri" w:cs="Times New Roman"/>
        </w:rPr>
      </w:pP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300D16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300D16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00D16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0D16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00D16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ОКАЗАНИЕ ДОВРАЧЕБНОЙ ПОМОЩИ ПРИ ГИПЕРТОНИЧЕСКОМ КРИЗЕ</w:t>
      </w: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300D16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300D16" w:rsidRPr="00300D16" w:rsidTr="00300D16">
        <w:tc>
          <w:tcPr>
            <w:tcW w:w="5778" w:type="dxa"/>
            <w:vAlign w:val="center"/>
          </w:tcPr>
          <w:p w:rsidR="00300D16" w:rsidRPr="00300D16" w:rsidRDefault="00300D16" w:rsidP="00300D1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00D16" w:rsidRPr="00300D16" w:rsidRDefault="00300D16" w:rsidP="00300D1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300D16" w:rsidRPr="00300D16" w:rsidRDefault="00300D16" w:rsidP="00300D1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00D16" w:rsidRPr="00300D16" w:rsidRDefault="00300D16" w:rsidP="00300D1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300D16" w:rsidRPr="00300D16" w:rsidRDefault="00300D16" w:rsidP="00300D16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0D16" w:rsidRPr="00300D16" w:rsidTr="00300D16">
        <w:trPr>
          <w:trHeight w:val="395"/>
        </w:trPr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Вызвать дежурного или лечащего врача.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0D16" w:rsidRPr="00300D16" w:rsidTr="00300D16">
        <w:trPr>
          <w:trHeight w:val="210"/>
        </w:trPr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Уложить пациента на поверхность с приподнятым головным концом, расстегнуть стесняющую одежду (ворот, пояс), при рвоте повернуть голову пациента набок.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физический и психический покой — успокоить пациента, попросить других пациентов выйти из палаты.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поступление свежего воздуха или подачу кислорода.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Дать под язык каптоприл (капотен) в дозе 12,5-25 мг (1/2-1 таблетка) или нифедипин (коринфар, кордафлекс) в дозе 10-20 мг.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При болях в области сердца дать под язык нитроглицерин, при непереносимости — валидол.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Мониторировать артериальное давление, пульс, частоту дыхательных движений каждые 2-5 минут.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00D16" w:rsidRPr="00300D16" w:rsidTr="00300D16">
        <w:tc>
          <w:tcPr>
            <w:tcW w:w="5778" w:type="dxa"/>
            <w:hideMark/>
          </w:tcPr>
          <w:p w:rsidR="00300D16" w:rsidRPr="00300D16" w:rsidRDefault="00300D16" w:rsidP="00300D16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300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Убедился в эффективности действий</w:t>
            </w: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; госпитализация больного по необходимости</w:t>
            </w:r>
            <w:r w:rsidRPr="00300D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300D16" w:rsidRPr="00300D16" w:rsidRDefault="00300D16" w:rsidP="00300D1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300D16" w:rsidRPr="00300D16" w:rsidRDefault="00300D16" w:rsidP="00300D1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ВЫПОЛНЕННЫЙ АЛГОРИТМ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</w:rPr>
      </w:pPr>
      <w:r w:rsidRPr="00300D16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</w:rPr>
      </w:pPr>
      <w:r w:rsidRPr="00300D16">
        <w:rPr>
          <w:rFonts w:ascii="Times New Roman" w:eastAsia="Calibri" w:hAnsi="Times New Roman" w:cs="Times New Roman"/>
        </w:rPr>
        <w:t>ошибок - «неудовл.»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300D16" w:rsidRPr="00300D16" w:rsidRDefault="00300D16" w:rsidP="00300D16">
      <w:pPr>
        <w:spacing w:after="160" w:line="259" w:lineRule="auto"/>
        <w:rPr>
          <w:rFonts w:ascii="Calibri" w:eastAsia="Calibri" w:hAnsi="Calibri" w:cs="Times New Roman"/>
        </w:rPr>
      </w:pPr>
      <w:r w:rsidRPr="00300D16">
        <w:rPr>
          <w:rFonts w:ascii="Calibri" w:eastAsia="Calibri" w:hAnsi="Calibri" w:cs="Times New Roman"/>
        </w:rPr>
        <w:br w:type="page"/>
      </w: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300D16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300D16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300D16" w:rsidRPr="00300D16" w:rsidRDefault="00300D16" w:rsidP="00300D16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00D16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0D16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300D16" w:rsidRPr="00300D16" w:rsidRDefault="00300D16" w:rsidP="00300D1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he-IL"/>
        </w:rPr>
      </w:pPr>
      <w:r w:rsidRPr="00300D16">
        <w:rPr>
          <w:rFonts w:ascii="Times New Roman" w:eastAsia="Calibri" w:hAnsi="Times New Roman" w:cs="Times New Roman"/>
          <w:b/>
          <w:bCs/>
          <w:sz w:val="20"/>
          <w:szCs w:val="20"/>
          <w:lang w:bidi="he-IL"/>
        </w:rPr>
        <w:t>ОКАЗАНИЕ ДОВРАЧЕБНОЙ ПОМОЩИ ПРИ БОЛЯХ В СЕРДЦЕ</w:t>
      </w: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00D16" w:rsidRPr="00300D16" w:rsidRDefault="00300D16" w:rsidP="00300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300D16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300D16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300D16" w:rsidRPr="00300D16" w:rsidRDefault="00300D16" w:rsidP="00300D1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bidi="he-IL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986"/>
      </w:tblGrid>
      <w:tr w:rsidR="00300D16" w:rsidRPr="00300D16" w:rsidTr="00300D16">
        <w:trPr>
          <w:trHeight w:val="540"/>
        </w:trPr>
        <w:tc>
          <w:tcPr>
            <w:tcW w:w="6232" w:type="dxa"/>
            <w:vMerge w:val="restart"/>
          </w:tcPr>
          <w:p w:rsidR="00300D16" w:rsidRPr="00300D16" w:rsidRDefault="00300D16" w:rsidP="00300D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00D16" w:rsidRPr="00300D16" w:rsidRDefault="00300D16" w:rsidP="00300D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Порядок выполнения</w:t>
            </w:r>
          </w:p>
        </w:tc>
        <w:tc>
          <w:tcPr>
            <w:tcW w:w="3113" w:type="dxa"/>
            <w:gridSpan w:val="3"/>
          </w:tcPr>
          <w:p w:rsidR="00300D16" w:rsidRPr="00300D16" w:rsidRDefault="00300D16" w:rsidP="00300D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00D1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Оценка правильности выполнения</w:t>
            </w:r>
          </w:p>
          <w:p w:rsidR="00300D16" w:rsidRPr="00300D16" w:rsidRDefault="00300D16" w:rsidP="00300D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0D16" w:rsidRPr="00300D16" w:rsidTr="00300D16">
        <w:trPr>
          <w:trHeight w:val="397"/>
        </w:trPr>
        <w:tc>
          <w:tcPr>
            <w:tcW w:w="6232" w:type="dxa"/>
            <w:vMerge/>
          </w:tcPr>
          <w:p w:rsidR="00300D16" w:rsidRPr="00300D16" w:rsidRDefault="00300D16" w:rsidP="00300D16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300D16" w:rsidRPr="00300D16" w:rsidRDefault="00300D16" w:rsidP="00300D1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Вызвал врача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Успокоил больного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Придал пациенту возвышенное положение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Расстегнул стесняющую одежду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Обеспечил приток свежего воздуха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Измерил пульс, АД.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rPr>
          <w:trHeight w:val="200"/>
        </w:trPr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691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Под язык дал таблетку нитроглицерина или валидола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shd w:val="clear" w:color="auto" w:fill="FFFFFF"/>
              <w:tabs>
                <w:tab w:val="left" w:pos="691"/>
              </w:tabs>
              <w:ind w:left="-103"/>
              <w:contextualSpacing/>
              <w:jc w:val="center"/>
              <w:rPr>
                <w:rFonts w:ascii="Calibri" w:eastAsia="Calibri" w:hAnsi="Calibri" w:cs="Times New Roman"/>
                <w:color w:val="000000"/>
                <w:spacing w:val="7"/>
                <w:sz w:val="20"/>
                <w:szCs w:val="20"/>
              </w:rPr>
            </w:pPr>
            <w:r w:rsidRPr="00300D16">
              <w:rPr>
                <w:rFonts w:ascii="Times New Roman" w:eastAsia="SimSun" w:hAnsi="Times New Roman" w:cs="Calibri"/>
                <w:b/>
                <w:color w:val="000000"/>
                <w:kern w:val="3"/>
                <w:sz w:val="20"/>
                <w:szCs w:val="20"/>
              </w:rPr>
              <w:t>Х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rPr>
          <w:trHeight w:val="545"/>
        </w:trPr>
        <w:tc>
          <w:tcPr>
            <w:tcW w:w="6232" w:type="dxa"/>
          </w:tcPr>
          <w:p w:rsidR="00300D16" w:rsidRPr="00300D16" w:rsidRDefault="00300D16" w:rsidP="00300D16">
            <w:pPr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Убедился в эффективности действий (</w:t>
            </w: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эффективности действий</w:t>
            </w:r>
            <w:r w:rsidRPr="00300D16">
              <w:rPr>
                <w:rFonts w:ascii="Times New Roman" w:eastAsia="Calibri" w:hAnsi="Times New Roman" w:cs="Times New Roman"/>
                <w:sz w:val="20"/>
                <w:szCs w:val="20"/>
              </w:rPr>
              <w:t>: боли купируются через 1-3 минуты; госпитализация больного по необходимости)</w:t>
            </w:r>
            <w:r w:rsidRPr="00300D16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0D16" w:rsidRPr="00300D16" w:rsidTr="00300D16">
        <w:tc>
          <w:tcPr>
            <w:tcW w:w="6232" w:type="dxa"/>
          </w:tcPr>
          <w:p w:rsidR="00300D16" w:rsidRPr="00300D16" w:rsidRDefault="00300D16" w:rsidP="00300D16">
            <w:pPr>
              <w:ind w:right="5165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00D16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300D16" w:rsidRPr="00300D16" w:rsidRDefault="00300D16" w:rsidP="00300D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0D16" w:rsidRPr="00300D16" w:rsidRDefault="00300D16" w:rsidP="00300D1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</w:tcPr>
          <w:p w:rsidR="00300D16" w:rsidRPr="00300D16" w:rsidRDefault="00300D16" w:rsidP="00300D16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ДОСТИГАЕМЫЙ РЕЗУЛЬТАТ: МАНИПУЛЯЦИЯ ПРОВЕДЕНА ПРАВИЛЬНО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</w:rPr>
      </w:pPr>
      <w:r w:rsidRPr="00300D16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</w:rPr>
      </w:pPr>
      <w:r w:rsidRPr="00300D16">
        <w:rPr>
          <w:rFonts w:ascii="Times New Roman" w:eastAsia="Calibri" w:hAnsi="Times New Roman" w:cs="Times New Roman"/>
        </w:rPr>
        <w:t>ошибок - «неудовл.»</w:t>
      </w:r>
    </w:p>
    <w:p w:rsidR="00300D16" w:rsidRPr="00300D16" w:rsidRDefault="00300D16" w:rsidP="00300D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0D16" w:rsidRPr="00300D16" w:rsidRDefault="00300D16" w:rsidP="00300D1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300D16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300D16" w:rsidRPr="00300D16" w:rsidRDefault="00300D16" w:rsidP="00300D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he-IL"/>
        </w:rPr>
      </w:pPr>
    </w:p>
    <w:p w:rsidR="00300D16" w:rsidRPr="00300D16" w:rsidRDefault="00300D16" w:rsidP="00300D16">
      <w:pPr>
        <w:spacing w:after="160" w:line="259" w:lineRule="auto"/>
        <w:rPr>
          <w:rFonts w:ascii="Calibri" w:eastAsia="Calibri" w:hAnsi="Calibri" w:cs="Times New Roman"/>
        </w:rPr>
      </w:pPr>
      <w:r w:rsidRPr="00300D16">
        <w:rPr>
          <w:rFonts w:ascii="Calibri" w:eastAsia="Calibri" w:hAnsi="Calibri" w:cs="Times New Roman"/>
        </w:rPr>
        <w:br w:type="page"/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0173F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0173F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0173F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173F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70173F" w:rsidRPr="0070173F" w:rsidRDefault="0070173F" w:rsidP="007017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bidi="he-IL"/>
        </w:rPr>
      </w:pPr>
      <w:r w:rsidRPr="0070173F">
        <w:rPr>
          <w:rFonts w:ascii="Times New Roman" w:eastAsia="Calibri" w:hAnsi="Times New Roman" w:cs="Times New Roman"/>
          <w:b/>
          <w:bCs/>
          <w:sz w:val="20"/>
          <w:szCs w:val="20"/>
          <w:lang w:bidi="he-IL"/>
        </w:rPr>
        <w:t>ОКАЗАНИЕ ДОВРАЧЕБНОЙ ПОМОЩИ ПРИ ОБМОРОКЕ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70173F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986"/>
      </w:tblGrid>
      <w:tr w:rsidR="0070173F" w:rsidRPr="0070173F" w:rsidTr="00BB7326">
        <w:trPr>
          <w:trHeight w:val="540"/>
        </w:trPr>
        <w:tc>
          <w:tcPr>
            <w:tcW w:w="6232" w:type="dxa"/>
            <w:vMerge w:val="restart"/>
          </w:tcPr>
          <w:p w:rsidR="0070173F" w:rsidRPr="0070173F" w:rsidRDefault="0070173F" w:rsidP="0070173F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70173F" w:rsidRPr="0070173F" w:rsidRDefault="0070173F" w:rsidP="007017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0"/>
                <w:szCs w:val="20"/>
              </w:rPr>
              <w:t>Порядок выполнения</w:t>
            </w:r>
          </w:p>
        </w:tc>
        <w:tc>
          <w:tcPr>
            <w:tcW w:w="3113" w:type="dxa"/>
            <w:gridSpan w:val="3"/>
          </w:tcPr>
          <w:p w:rsidR="0070173F" w:rsidRPr="0070173F" w:rsidRDefault="0070173F" w:rsidP="0070173F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0173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Оценка правильности выполнения</w:t>
            </w:r>
          </w:p>
          <w:p w:rsidR="0070173F" w:rsidRPr="0070173F" w:rsidRDefault="0070173F" w:rsidP="0070173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173F" w:rsidRPr="0070173F" w:rsidTr="00BB7326">
        <w:trPr>
          <w:trHeight w:val="397"/>
        </w:trPr>
        <w:tc>
          <w:tcPr>
            <w:tcW w:w="6232" w:type="dxa"/>
            <w:vMerge/>
          </w:tcPr>
          <w:p w:rsidR="0070173F" w:rsidRPr="0070173F" w:rsidRDefault="0070173F" w:rsidP="0070173F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70173F" w:rsidRPr="0070173F" w:rsidRDefault="0070173F" w:rsidP="007017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0173F" w:rsidRPr="0070173F" w:rsidTr="00BB7326"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Вызвал врача</w:t>
            </w: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Придал  горизонтально</w:t>
            </w: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е положение с приподнятым ножным   концом (для обеспечения притока крови к голове)</w:t>
            </w:r>
            <w:r w:rsidRPr="0070173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shd w:val="clear" w:color="auto" w:fill="FFFFFF"/>
              <w:ind w:left="-245"/>
              <w:contextualSpacing/>
              <w:jc w:val="center"/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</w:pPr>
            <w:r w:rsidRPr="0070173F">
              <w:rPr>
                <w:rFonts w:ascii="Times New Roman" w:eastAsia="SimSun" w:hAnsi="Times New Roman" w:cs="Calibri"/>
                <w:b/>
                <w:color w:val="000000"/>
                <w:kern w:val="3"/>
                <w:sz w:val="20"/>
                <w:szCs w:val="20"/>
              </w:rPr>
              <w:t>Х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301"/>
        </w:trPr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Освободил  от стесняющей одежды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278"/>
        </w:trPr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691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Обеспечил  доступ свежего воздуха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267"/>
        </w:trPr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Растер виски и грудь больного</w:t>
            </w:r>
            <w:r w:rsidRPr="0070173F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272"/>
        </w:trPr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Побрызгал на лицо холодной водой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691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Поднес к но</w:t>
            </w: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су вату, смоченную в нашатырном спирте (для активизации дыха</w:t>
            </w: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тельного центра)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shd w:val="clear" w:color="auto" w:fill="FFFFFF"/>
              <w:tabs>
                <w:tab w:val="left" w:pos="691"/>
              </w:tabs>
              <w:ind w:left="-245"/>
              <w:contextualSpacing/>
              <w:jc w:val="center"/>
              <w:rPr>
                <w:rFonts w:ascii="Calibri" w:eastAsia="Calibri" w:hAnsi="Calibri" w:cs="Times New Roman"/>
                <w:color w:val="000000"/>
                <w:spacing w:val="1"/>
                <w:sz w:val="20"/>
                <w:szCs w:val="20"/>
              </w:rPr>
            </w:pPr>
            <w:r w:rsidRPr="0070173F">
              <w:rPr>
                <w:rFonts w:ascii="Times New Roman" w:eastAsia="SimSun" w:hAnsi="Times New Roman" w:cs="Calibri"/>
                <w:b/>
                <w:color w:val="000000"/>
                <w:kern w:val="3"/>
                <w:sz w:val="20"/>
                <w:szCs w:val="20"/>
              </w:rPr>
              <w:t>Х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525"/>
        </w:trPr>
        <w:tc>
          <w:tcPr>
            <w:tcW w:w="6232" w:type="dxa"/>
          </w:tcPr>
          <w:p w:rsidR="0070173F" w:rsidRPr="0070173F" w:rsidRDefault="0070173F" w:rsidP="0070173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  <w:tab w:val="left" w:pos="691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Убедился в эффективности действий (</w:t>
            </w:r>
            <w:r w:rsidRPr="007017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Оценка эффективности:</w:t>
            </w: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Пациент приходит в сознание, кожные покровы нормального цвета, нормализация пульса и АД, адекватно отвечает на вопросы)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986" w:type="dxa"/>
          </w:tcPr>
          <w:p w:rsidR="0070173F" w:rsidRPr="0070173F" w:rsidRDefault="0070173F" w:rsidP="0070173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0173F" w:rsidRPr="0070173F" w:rsidTr="00BB7326">
        <w:trPr>
          <w:trHeight w:val="230"/>
        </w:trPr>
        <w:tc>
          <w:tcPr>
            <w:tcW w:w="6232" w:type="dxa"/>
          </w:tcPr>
          <w:p w:rsidR="0070173F" w:rsidRPr="0070173F" w:rsidRDefault="0070173F" w:rsidP="0070173F">
            <w:pPr>
              <w:ind w:right="5165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70173F" w:rsidRPr="0070173F" w:rsidRDefault="0070173F" w:rsidP="0070173F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73F" w:rsidRPr="0070173F" w:rsidRDefault="0070173F" w:rsidP="0070173F">
            <w:pPr>
              <w:ind w:left="-24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6" w:type="dxa"/>
          </w:tcPr>
          <w:p w:rsidR="0070173F" w:rsidRPr="0070173F" w:rsidRDefault="0070173F" w:rsidP="0070173F">
            <w:pPr>
              <w:contextualSpacing/>
              <w:jc w:val="both"/>
              <w:rPr>
                <w:rFonts w:ascii="Calibri" w:eastAsia="Calibri" w:hAnsi="Calibri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ДОСТИГАЕМЫЙ РЕЗУЛЬТАТ: МАНИПУЛЯЦИЯ ПРОВЕДЕНА ПРАВИЛЬНО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</w:rPr>
      </w:pPr>
      <w:r w:rsidRPr="0070173F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</w:rPr>
      </w:pPr>
      <w:r w:rsidRPr="0070173F">
        <w:rPr>
          <w:rFonts w:ascii="Times New Roman" w:eastAsia="Calibri" w:hAnsi="Times New Roman" w:cs="Times New Roman"/>
        </w:rPr>
        <w:t>ошибок - «неудовл.»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bidi="he-IL"/>
        </w:rPr>
      </w:pPr>
      <w:r w:rsidRPr="0070173F">
        <w:rPr>
          <w:rFonts w:ascii="Times New Roman" w:eastAsia="Calibri" w:hAnsi="Times New Roman" w:cs="Times New Roman"/>
          <w:bCs/>
          <w:sz w:val="20"/>
          <w:szCs w:val="20"/>
          <w:lang w:bidi="he-IL"/>
        </w:rPr>
        <w:br w:type="page"/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0173F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70173F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70173F" w:rsidRPr="0070173F" w:rsidRDefault="0070173F" w:rsidP="0070173F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0173F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173F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0173F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ОКАЗАНИЕ ДОВРАЧЕБНОЙ ПОМОЩИ ПРИ приспупе удушья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70173F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70173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70173F" w:rsidRPr="0070173F" w:rsidTr="00BB7326">
        <w:tc>
          <w:tcPr>
            <w:tcW w:w="5778" w:type="dxa"/>
            <w:vAlign w:val="center"/>
          </w:tcPr>
          <w:p w:rsidR="0070173F" w:rsidRPr="0070173F" w:rsidRDefault="0070173F" w:rsidP="00701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73F" w:rsidRPr="0070173F" w:rsidRDefault="0070173F" w:rsidP="00701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70173F" w:rsidRPr="0070173F" w:rsidRDefault="0070173F" w:rsidP="00701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173F" w:rsidRPr="0070173F" w:rsidRDefault="0070173F" w:rsidP="00701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70173F" w:rsidRPr="0070173F" w:rsidRDefault="0070173F" w:rsidP="0070173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173F" w:rsidRPr="0070173F" w:rsidTr="00BB7326">
        <w:trPr>
          <w:trHeight w:val="395"/>
        </w:trPr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Вызвать дежурного или лечащего врача.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173F" w:rsidRPr="0070173F" w:rsidTr="00BB7326">
        <w:trPr>
          <w:trHeight w:val="210"/>
        </w:trPr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Придайте пациенту возвышенное положение, подложив подушку под спину или приподняв верхнюю часть функционнальной кровати</w:t>
            </w:r>
          </w:p>
          <w:p w:rsidR="0070173F" w:rsidRPr="0070173F" w:rsidRDefault="0070173F" w:rsidP="0070173F">
            <w:pPr>
              <w:ind w:left="10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173F" w:rsidRPr="0070173F" w:rsidTr="00BB7326"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физический и психический покой — успокоить пациента, попросить других пациентов выйти из палаты.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173F" w:rsidRPr="0070173F" w:rsidTr="00BB7326"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поступление свежего воздуха,освободить от стясняющей одежды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173F" w:rsidRPr="0070173F" w:rsidTr="00BB7326"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 карманный  ингалятор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173F" w:rsidRPr="0070173F" w:rsidTr="00BB7326">
        <w:tc>
          <w:tcPr>
            <w:tcW w:w="5778" w:type="dxa"/>
            <w:hideMark/>
          </w:tcPr>
          <w:p w:rsidR="0070173F" w:rsidRPr="0070173F" w:rsidRDefault="0070173F" w:rsidP="0070173F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7017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Убедился в эффективности действий</w:t>
            </w:r>
            <w:r w:rsidRPr="0070173F">
              <w:rPr>
                <w:rFonts w:ascii="Times New Roman" w:eastAsia="Calibri" w:hAnsi="Times New Roman" w:cs="Times New Roman"/>
                <w:sz w:val="20"/>
                <w:szCs w:val="20"/>
              </w:rPr>
              <w:t>; госпитализация больного по необходимости</w:t>
            </w:r>
            <w:r w:rsidRPr="0070173F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70173F" w:rsidRPr="0070173F" w:rsidRDefault="0070173F" w:rsidP="007017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70173F" w:rsidRPr="0070173F" w:rsidRDefault="0070173F" w:rsidP="0070173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ВЫПОЛНЕННЫЙ АЛГОРИТМ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</w:rPr>
      </w:pPr>
      <w:r w:rsidRPr="0070173F">
        <w:rPr>
          <w:rFonts w:ascii="Times New Roman" w:eastAsia="Calibri" w:hAnsi="Times New Roman" w:cs="Times New Roman"/>
        </w:rPr>
        <w:t>0 -0,5 ошибок- «отлично»;1 – 1,5 ошибки -  хорошо; 2 – 2,5 ошибок - «удовл.»; 3 и более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</w:rPr>
      </w:pPr>
      <w:r w:rsidRPr="0070173F">
        <w:rPr>
          <w:rFonts w:ascii="Times New Roman" w:eastAsia="Calibri" w:hAnsi="Times New Roman" w:cs="Times New Roman"/>
        </w:rPr>
        <w:t>ошибок - «неудовл.»</w:t>
      </w: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173F" w:rsidRPr="0070173F" w:rsidRDefault="0070173F" w:rsidP="0070173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0173F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70173F" w:rsidRPr="0070173F" w:rsidRDefault="0070173F" w:rsidP="0070173F">
      <w:pPr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70173F" w:rsidRPr="0070173F" w:rsidRDefault="0070173F" w:rsidP="0070173F">
      <w:pPr>
        <w:spacing w:after="160" w:line="259" w:lineRule="auto"/>
        <w:rPr>
          <w:rFonts w:ascii="Times New Roman" w:eastAsia="Calibri" w:hAnsi="Times New Roman" w:cs="Times New Roman"/>
          <w:szCs w:val="16"/>
        </w:rPr>
      </w:pPr>
      <w:r w:rsidRPr="0070173F">
        <w:rPr>
          <w:rFonts w:ascii="Times New Roman" w:eastAsia="Calibri" w:hAnsi="Times New Roman" w:cs="Times New Roman"/>
          <w:szCs w:val="16"/>
        </w:rPr>
        <w:br w:type="page"/>
      </w: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2F7985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2F7985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F7985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F7985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2F798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ИНГАЛЯТОРНОЕ ВВЕДЕНИЕ ЛЕКАРСТВЕННЫХ СРЕДСТВ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2F7985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2F7985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2F798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2F7985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986"/>
      </w:tblGrid>
      <w:tr w:rsidR="002F7985" w:rsidRPr="002F7985" w:rsidTr="00BB7326">
        <w:trPr>
          <w:trHeight w:val="623"/>
        </w:trPr>
        <w:tc>
          <w:tcPr>
            <w:tcW w:w="6232" w:type="dxa"/>
            <w:vMerge w:val="restart"/>
          </w:tcPr>
          <w:p w:rsidR="002F7985" w:rsidRPr="002F7985" w:rsidRDefault="002F7985" w:rsidP="002F7985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Параметр</w:t>
            </w:r>
          </w:p>
          <w:p w:rsidR="002F7985" w:rsidRPr="002F7985" w:rsidRDefault="002F7985" w:rsidP="002F7985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2F7985" w:rsidRPr="002F7985" w:rsidRDefault="002F7985" w:rsidP="002F7985">
            <w:pPr>
              <w:shd w:val="clear" w:color="auto" w:fill="FFFFFF"/>
              <w:tabs>
                <w:tab w:val="left" w:pos="7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9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  <w:t>1.</w:t>
            </w:r>
            <w:r w:rsidRPr="002F798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ронформируйте пациента о пользовании ингалятора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88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88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2.Проверить  название и срок годности лекарственного вещества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7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3.Обработать руки гигиеническим способом, надеть перчатки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7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2F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4.Продемонстрировать пациенту выполнение процедуры, используя ингаляционный баллончик без лекарственных веществ.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7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5Усадить пациента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7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hd w:val="clear" w:color="auto" w:fill="FFFFFF"/>
              <w:tabs>
                <w:tab w:val="left" w:pos="749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  <w:t>6</w:t>
            </w: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Снять с мундштука баллончика защитный колпачок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81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color w:val="000000"/>
                <w:spacing w:val="-19"/>
                <w:sz w:val="24"/>
                <w:szCs w:val="24"/>
              </w:rPr>
              <w:t>7</w:t>
            </w: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Повернуть баллончик с аэрозолем вверх дном</w:t>
            </w: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8.</w:t>
            </w: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Встряхнуть баллончик</w:t>
            </w: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9. Сделать глубокий выдох</w:t>
            </w: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10. Возять мундштук баллончика в рот, плотно обхватить его губами</w:t>
            </w: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F7985" w:rsidRPr="002F7985" w:rsidRDefault="002F7985" w:rsidP="002F7985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11.Сделать глубокий вдох через рот и одновременно нажать на дно баллончика</w:t>
            </w:r>
          </w:p>
          <w:p w:rsidR="002F7985" w:rsidRPr="002F7985" w:rsidRDefault="002F7985" w:rsidP="002F7985">
            <w:pPr>
              <w:shd w:val="clear" w:color="auto" w:fill="FFFFFF"/>
              <w:tabs>
                <w:tab w:val="left" w:pos="79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12. Задержать дыхание на 5-10 сек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13. Извлечь мундштук изо рта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14.Сделать спокойный выдох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16. Предложите пациенту самостоятельно выполнить процедуру с ингалятором, наполненным лекарственным веществом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17. Закройте ингалятор защитным колпачком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18.Обработайте руки гигиеническим способом</w:t>
            </w:r>
          </w:p>
        </w:tc>
        <w:tc>
          <w:tcPr>
            <w:tcW w:w="3113" w:type="dxa"/>
            <w:gridSpan w:val="3"/>
            <w:hideMark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2F7985" w:rsidRPr="002F7985" w:rsidTr="00BB7326">
        <w:trPr>
          <w:trHeight w:val="591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hideMark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  <w:hideMark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348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solid" w:color="808080" w:fill="808080" w:themeFill="background1" w:themeFillShade="80"/>
            <w:hideMark/>
          </w:tcPr>
          <w:p w:rsidR="002F7985" w:rsidRPr="002F7985" w:rsidRDefault="002F7985" w:rsidP="002F7985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7985" w:rsidRPr="002F7985" w:rsidTr="00BB7326">
        <w:trPr>
          <w:trHeight w:val="623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solid" w:color="808080" w:fill="808080" w:themeFill="background1" w:themeFillShade="80"/>
            <w:hideMark/>
          </w:tcPr>
          <w:p w:rsidR="002F7985" w:rsidRPr="002F7985" w:rsidRDefault="002F7985" w:rsidP="002F7985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461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471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645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413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F7985" w:rsidRPr="002F7985" w:rsidTr="00BB7326">
        <w:trPr>
          <w:trHeight w:val="264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762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778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816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1278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417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816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647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7985" w:rsidRPr="002F7985" w:rsidTr="00BB7326">
        <w:trPr>
          <w:trHeight w:val="416"/>
        </w:trPr>
        <w:tc>
          <w:tcPr>
            <w:tcW w:w="6232" w:type="dxa"/>
            <w:vMerge/>
            <w:vAlign w:val="center"/>
            <w:hideMark/>
          </w:tcPr>
          <w:p w:rsidR="002F7985" w:rsidRPr="002F7985" w:rsidRDefault="002F7985" w:rsidP="002F798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2F7985" w:rsidRPr="002F7985" w:rsidRDefault="002F7985" w:rsidP="002F7985">
            <w:pPr>
              <w:spacing w:after="1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F7985" w:rsidRPr="002F7985" w:rsidRDefault="002F7985" w:rsidP="002F798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2F7985" w:rsidRPr="002F7985" w:rsidRDefault="002F7985" w:rsidP="002F798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ВЫПОЛНЕННЫЙ АЛГОРИТМ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lastRenderedPageBreak/>
        <w:t>ИТОГО ОШИБОК: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0-1,5  ошибок - «отлично;  1-2,5 ошибки хорошо; 3-4,5 ошибки - «удовл.»; 5  и более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ОЦЕНКА_____________________________ Экзаменатор_____________________________________</w:t>
      </w:r>
    </w:p>
    <w:p w:rsidR="002F7985" w:rsidRPr="002F7985" w:rsidRDefault="002F7985" w:rsidP="002F798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985" w:rsidRPr="002F7985" w:rsidRDefault="002F7985" w:rsidP="002F79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C8B" w:rsidRDefault="005A2C8B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2F7985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2F7985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2F7985" w:rsidRPr="002F7985" w:rsidRDefault="002F7985" w:rsidP="002F7985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F7985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F7985">
        <w:rPr>
          <w:rFonts w:ascii="Times New Roman" w:eastAsia="Calibri" w:hAnsi="Times New Roman" w:cs="Times New Roman"/>
          <w:b/>
          <w:sz w:val="21"/>
          <w:szCs w:val="21"/>
        </w:rPr>
        <w:t xml:space="preserve">ПРАКТИЧЕСКИЙ НАВЫК 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F7985">
        <w:rPr>
          <w:rFonts w:ascii="Times New Roman" w:eastAsia="Calibri" w:hAnsi="Times New Roman" w:cs="Times New Roman"/>
          <w:b/>
          <w:sz w:val="21"/>
          <w:szCs w:val="21"/>
        </w:rPr>
        <w:t>ИССЛЕДОВАНИЕ ПУЛЬСА</w:t>
      </w: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2F7985">
        <w:rPr>
          <w:rFonts w:ascii="Times New Roman" w:eastAsia="Calibri" w:hAnsi="Times New Roman" w:cs="Times New Roman"/>
          <w:sz w:val="21"/>
          <w:szCs w:val="21"/>
        </w:rPr>
        <w:t xml:space="preserve">Дата </w:t>
      </w:r>
      <w:r w:rsidRPr="002F7985">
        <w:rPr>
          <w:rFonts w:ascii="Times New Roman" w:eastAsia="Calibri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2F7985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Check</w:t>
      </w:r>
      <w:r w:rsidRPr="002F7985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– </w:t>
      </w:r>
      <w:r w:rsidRPr="002F7985">
        <w:rPr>
          <w:rFonts w:ascii="Times New Roman" w:eastAsia="Calibri" w:hAnsi="Times New Roman" w:cs="Times New Roman"/>
          <w:b/>
          <w:i/>
          <w:sz w:val="21"/>
          <w:szCs w:val="21"/>
          <w:lang w:val="en-US"/>
        </w:rPr>
        <w:t>card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2F7985">
        <w:rPr>
          <w:rFonts w:ascii="Times New Roman" w:eastAsia="Calibri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2F7985">
        <w:rPr>
          <w:rFonts w:ascii="Times New Roman" w:eastAsia="Calibri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2F7985" w:rsidRPr="002F7985" w:rsidTr="00BB7326">
        <w:tc>
          <w:tcPr>
            <w:tcW w:w="5778" w:type="dxa"/>
            <w:vAlign w:val="center"/>
            <w:hideMark/>
          </w:tcPr>
          <w:p w:rsidR="002F7985" w:rsidRPr="002F7985" w:rsidRDefault="002F7985" w:rsidP="002F798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2F7985" w:rsidRPr="002F7985" w:rsidRDefault="002F7985" w:rsidP="002F798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2F7985" w:rsidRPr="002F7985" w:rsidRDefault="002F7985" w:rsidP="002F7985">
            <w:pPr>
              <w:spacing w:before="40" w:after="40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2F7985" w:rsidRPr="002F7985" w:rsidRDefault="002F7985" w:rsidP="002F7985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F7985" w:rsidRPr="002F7985" w:rsidTr="00BB7326">
        <w:trPr>
          <w:trHeight w:val="216"/>
        </w:trPr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Предупредил пациента до проведения измерения.</w:t>
            </w: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Получил  согласие.</w:t>
            </w: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4"/>
                <w:szCs w:val="24"/>
              </w:rPr>
              <w:t>Попросил пациента принять удобное положение, сидя,</w:t>
            </w: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кисть и предплечье не должны быть «на весу», грудной ребенок находится на руках у матери.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Прижал 2,3,4- м пальцами лучевые артерии на обеих руках пациента, почувствовал пульсацию, у грудного ребенка пульс прощупывается </w:t>
            </w:r>
            <w:r w:rsidRPr="002F798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 сонной артерии или височной артерии.</w:t>
            </w: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  <w:t>+</w:t>
            </w:r>
          </w:p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985" w:rsidRPr="002F7985" w:rsidTr="00BB7326">
        <w:trPr>
          <w:trHeight w:val="811"/>
        </w:trPr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>Определил симметричность пульса.  Если пульс симметричен, дальнейшее исследование можно проводить на одной руке.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>Взял  часы или секундомер.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  <w:hideMark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>Определил  с помощью часов или секундомера частоту пульса – количество пульсовых волн в 1 минуту на лучевой артерии.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>Сообщил  пациенту результаты исследования.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F7985">
              <w:rPr>
                <w:rFonts w:ascii="Times New Roman" w:eastAsia="Calibri" w:hAnsi="Times New Roman" w:cs="Times New Roman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985" w:rsidRPr="002F7985" w:rsidTr="00BB7326">
        <w:tc>
          <w:tcPr>
            <w:tcW w:w="5778" w:type="dxa"/>
          </w:tcPr>
          <w:p w:rsidR="002F7985" w:rsidRPr="002F7985" w:rsidRDefault="002F7985" w:rsidP="002F7985">
            <w:pPr>
              <w:numPr>
                <w:ilvl w:val="0"/>
                <w:numId w:val="23"/>
              </w:numPr>
              <w:spacing w:before="20" w:after="20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F7985">
              <w:rPr>
                <w:rFonts w:ascii="Times New Roman" w:eastAsia="Calibri" w:hAnsi="Times New Roman" w:cs="Times New Roman"/>
                <w:sz w:val="23"/>
                <w:szCs w:val="23"/>
              </w:rPr>
              <w:t>Занес результат в медицинскую карту.</w:t>
            </w: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98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+</w:t>
            </w:r>
          </w:p>
        </w:tc>
        <w:tc>
          <w:tcPr>
            <w:tcW w:w="851" w:type="dxa"/>
          </w:tcPr>
          <w:p w:rsidR="002F7985" w:rsidRPr="002F7985" w:rsidRDefault="002F7985" w:rsidP="002F7985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ДОСТИГАЕМЫЙ РЕЗУЛЬТАТ: ПРАВИЛЬНО ПРОВЕДЕН ПОДСЧЕТ ЧАСТОТЫ СЕРДЕЧНЫХ СОКРАЩЕНИЙ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7985" w:rsidRPr="002F7985" w:rsidRDefault="002F7985" w:rsidP="002F79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7985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2F7985" w:rsidRPr="002F7985" w:rsidRDefault="002F7985" w:rsidP="002F7985">
      <w:pPr>
        <w:spacing w:after="0" w:line="259" w:lineRule="auto"/>
        <w:ind w:left="360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985" w:rsidRPr="002F7985" w:rsidRDefault="002F7985" w:rsidP="002F7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7985" w:rsidRDefault="002F7985" w:rsidP="00AD7F6D">
      <w:pPr>
        <w:rPr>
          <w:rFonts w:ascii="Calibri" w:eastAsia="Calibri" w:hAnsi="Calibri" w:cs="Times New Roman"/>
        </w:rPr>
      </w:pPr>
    </w:p>
    <w:p w:rsidR="009C512F" w:rsidRDefault="009C512F" w:rsidP="00AD7F6D">
      <w:pPr>
        <w:rPr>
          <w:rFonts w:ascii="Calibri" w:eastAsia="Calibri" w:hAnsi="Calibri" w:cs="Times New Roman"/>
        </w:rPr>
      </w:pPr>
    </w:p>
    <w:p w:rsidR="009C512F" w:rsidRPr="009C512F" w:rsidRDefault="009C512F" w:rsidP="009C512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9C512F">
        <w:rPr>
          <w:rFonts w:ascii="Times New Roman" w:eastAsia="Calibri" w:hAnsi="Times New Roman" w:cs="Times New Roman"/>
          <w:szCs w:val="16"/>
        </w:rPr>
        <w:lastRenderedPageBreak/>
        <w:t>Федеральное государственное бюджетное образовательное учреждение высшего   образования «Красноярский государственный медицинский университет</w:t>
      </w:r>
    </w:p>
    <w:p w:rsidR="009C512F" w:rsidRPr="009C512F" w:rsidRDefault="009C512F" w:rsidP="009C512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  <w:r w:rsidRPr="009C512F">
        <w:rPr>
          <w:rFonts w:ascii="Times New Roman" w:eastAsia="Calibri" w:hAnsi="Times New Roman" w:cs="Times New Roman"/>
          <w:szCs w:val="16"/>
        </w:rPr>
        <w:t xml:space="preserve"> имени профессора В.Ф. Войно-Ясенецкого»</w:t>
      </w:r>
    </w:p>
    <w:p w:rsidR="009C512F" w:rsidRPr="009C512F" w:rsidRDefault="009C512F" w:rsidP="009C512F">
      <w:pPr>
        <w:spacing w:after="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9C512F">
        <w:rPr>
          <w:rFonts w:ascii="Times New Roman" w:eastAsia="Calibri" w:hAnsi="Times New Roman" w:cs="Times New Roman"/>
          <w:szCs w:val="16"/>
        </w:rPr>
        <w:t>Министерства здравоохранения Российской Федерации</w:t>
      </w: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512F">
        <w:rPr>
          <w:rFonts w:ascii="Times New Roman" w:eastAsia="Calibri" w:hAnsi="Times New Roman" w:cs="Times New Roman"/>
          <w:b/>
          <w:sz w:val="20"/>
          <w:szCs w:val="20"/>
        </w:rPr>
        <w:t xml:space="preserve">ПРАКТИЧЕСКИЙ НАВЫК </w:t>
      </w: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C512F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НАЛОЖЕНИЕ СОГРЕВАЮЩЕГО КОМПРЕССА</w:t>
      </w: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C512F" w:rsidRPr="009C512F" w:rsidRDefault="009C512F" w:rsidP="009C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  <w:r w:rsidRPr="009C512F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                                                                                                       </w:t>
      </w:r>
      <w:r w:rsidRPr="009C512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Check</w:t>
      </w:r>
      <w:r w:rsidRPr="009C512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– </w:t>
      </w:r>
      <w:r w:rsidRPr="009C512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card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Ф.И.О. обучающегося___________________________________________ Группа ___________________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Специальность____________________________Цикл /Дисциплина_______________________________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9C512F" w:rsidRPr="009C512F" w:rsidTr="00322461">
        <w:tc>
          <w:tcPr>
            <w:tcW w:w="5778" w:type="dxa"/>
            <w:vAlign w:val="center"/>
          </w:tcPr>
          <w:p w:rsidR="009C512F" w:rsidRPr="009C512F" w:rsidRDefault="009C512F" w:rsidP="009C512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C512F" w:rsidRPr="009C512F" w:rsidRDefault="009C512F" w:rsidP="009C512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C512F" w:rsidRPr="009C512F" w:rsidRDefault="009C512F" w:rsidP="009C512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C512F" w:rsidRPr="009C512F" w:rsidRDefault="009C512F" w:rsidP="009C512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правильности выполнения</w:t>
            </w:r>
          </w:p>
          <w:p w:rsidR="009C512F" w:rsidRPr="009C512F" w:rsidRDefault="009C512F" w:rsidP="009C512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rPr>
          <w:trHeight w:val="395"/>
        </w:trPr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Предупредил пациента о процедуре. Получил согласие.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rPr>
          <w:trHeight w:val="210"/>
        </w:trPr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Приготовил оснащение.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рук, надел перчатки.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Попросил пациента принять удобное положение, освободить  необходимый участок кожи для постановки компресса, осмотрел его.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Подготовил салфетку, большую по размеру области, на которую накладывается компресс на 3 см,  6-8 слоев. Смочил салфетку в полуспиртовом растворе.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Положил плотно салфетку на подготовленный участок кожи. Положил поверх салфетки компрессную бумагу, большую по размеру салфетки на 2-3 см по периметру. Положил поверх компрессной бумаги слой ваты, </w:t>
            </w: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больший по размеру компрессной бумаги  на 2-3 см по периметру.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Закрепил компресс бинтом так, чтобы он не сдавливал ткани и не вызывал стеснение при движении. 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Проверил через два часа компресс. Сменил компресс, если салфетка, смоченная в полуспиртовом растворе, высохла.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rPr>
          <w:trHeight w:val="433"/>
        </w:trPr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Оставил компресс на 4-6 часов. Снял перчатки, сбросил в емкость для сбора отходов класса «Б». Обработал руки.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Провел гигиеническую обработку рук, надел перчатки, снял компресс, сбросил в емкость для сбора отходов класса «Б».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Обработал кожу салфеткой, смоченной в воде, осушил, при необходимости наложил сухую теплую повязку.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512F" w:rsidRPr="009C512F" w:rsidTr="00322461">
        <w:tc>
          <w:tcPr>
            <w:tcW w:w="5778" w:type="dxa"/>
            <w:hideMark/>
          </w:tcPr>
          <w:p w:rsidR="009C512F" w:rsidRPr="009C512F" w:rsidRDefault="009C512F" w:rsidP="009C512F">
            <w:pPr>
              <w:numPr>
                <w:ilvl w:val="0"/>
                <w:numId w:val="24"/>
              </w:numPr>
              <w:spacing w:before="20" w:after="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sz w:val="20"/>
                <w:szCs w:val="20"/>
              </w:rPr>
              <w:t>Снял  перчатки, сбросил в емкость для сбора отходов  класса «Б». Провел гигиеническую обработку рук.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9C512F" w:rsidRPr="009C512F" w:rsidRDefault="009C512F" w:rsidP="009C51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+</w:t>
            </w:r>
          </w:p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51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9C512F" w:rsidRPr="009C512F" w:rsidRDefault="009C512F" w:rsidP="009C512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ДОСТИГАЕМЫЙ РЕЗУЛЬТАТ: КОМПРЕСС НАЛОЖЕН ПРАВИЛЬНО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ИТОГО ОШИБОК: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«+» нет ошибок, «+/-» 0,5 ошибки, «-» 1,0 ошибка.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X - КРИТИЧЕСКАЯ ОШИБКА, НАВЫК СЧИТАЕТСЯ НЕВЫПОЛНЕННЫМ.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0-1  ошибок - «отлично»; 1,5 – 2,5 ошибки хорошо; 3 - 4 ошибки - «удовл.»; 4,5 и более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ошибок - «неудовл.»</w:t>
      </w: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512F" w:rsidRPr="009C512F" w:rsidRDefault="009C512F" w:rsidP="009C512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512F">
        <w:rPr>
          <w:rFonts w:ascii="Times New Roman" w:eastAsia="Calibri" w:hAnsi="Times New Roman" w:cs="Times New Roman"/>
          <w:sz w:val="20"/>
          <w:szCs w:val="20"/>
        </w:rPr>
        <w:t>ОЦЕНКА_______________________________________________________________________ Экзаменатор</w:t>
      </w:r>
    </w:p>
    <w:p w:rsidR="009C512F" w:rsidRPr="009C512F" w:rsidRDefault="009C512F" w:rsidP="009C512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C512F" w:rsidRPr="009C512F" w:rsidRDefault="009C512F" w:rsidP="009C512F">
      <w:pPr>
        <w:spacing w:after="0" w:line="259" w:lineRule="auto"/>
        <w:jc w:val="center"/>
        <w:rPr>
          <w:rFonts w:ascii="Times New Roman" w:eastAsia="Calibri" w:hAnsi="Times New Roman" w:cs="Times New Roman"/>
          <w:szCs w:val="16"/>
        </w:rPr>
      </w:pPr>
    </w:p>
    <w:p w:rsidR="009C512F" w:rsidRPr="00AD7F6D" w:rsidRDefault="009C512F" w:rsidP="00AD7F6D">
      <w:pPr>
        <w:rPr>
          <w:rFonts w:ascii="Calibri" w:eastAsia="Calibri" w:hAnsi="Calibri" w:cs="Times New Roman"/>
        </w:rPr>
      </w:pPr>
    </w:p>
    <w:sectPr w:rsidR="009C512F" w:rsidRPr="00AD7F6D" w:rsidSect="001D75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F"/>
    <w:multiLevelType w:val="hybridMultilevel"/>
    <w:tmpl w:val="C6FE7B26"/>
    <w:lvl w:ilvl="0" w:tplc="C93699CC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0A7603B2"/>
    <w:multiLevelType w:val="hybridMultilevel"/>
    <w:tmpl w:val="DCAE9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626"/>
    <w:multiLevelType w:val="hybridMultilevel"/>
    <w:tmpl w:val="82321792"/>
    <w:lvl w:ilvl="0" w:tplc="870EA4B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5E02"/>
    <w:multiLevelType w:val="hybridMultilevel"/>
    <w:tmpl w:val="BB368BBE"/>
    <w:lvl w:ilvl="0" w:tplc="FA24C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2642D5E"/>
    <w:multiLevelType w:val="hybridMultilevel"/>
    <w:tmpl w:val="66426D64"/>
    <w:lvl w:ilvl="0" w:tplc="C494E6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FB269C"/>
    <w:multiLevelType w:val="hybridMultilevel"/>
    <w:tmpl w:val="DFE8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D27A5"/>
    <w:multiLevelType w:val="hybridMultilevel"/>
    <w:tmpl w:val="4F5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8763A"/>
    <w:multiLevelType w:val="hybridMultilevel"/>
    <w:tmpl w:val="0F161468"/>
    <w:lvl w:ilvl="0" w:tplc="1D883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6C5CA6"/>
    <w:multiLevelType w:val="hybridMultilevel"/>
    <w:tmpl w:val="CC66D8BA"/>
    <w:lvl w:ilvl="0" w:tplc="E5544D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DB6929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6EE"/>
    <w:multiLevelType w:val="hybridMultilevel"/>
    <w:tmpl w:val="8DAC8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51BFE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903D1"/>
    <w:multiLevelType w:val="hybridMultilevel"/>
    <w:tmpl w:val="4AA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77D63"/>
    <w:multiLevelType w:val="hybridMultilevel"/>
    <w:tmpl w:val="FE48C382"/>
    <w:lvl w:ilvl="0" w:tplc="6710646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CA7DD5"/>
    <w:multiLevelType w:val="hybridMultilevel"/>
    <w:tmpl w:val="34921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A35571"/>
    <w:multiLevelType w:val="hybridMultilevel"/>
    <w:tmpl w:val="F0442200"/>
    <w:lvl w:ilvl="0" w:tplc="78F02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8259A9"/>
    <w:multiLevelType w:val="hybridMultilevel"/>
    <w:tmpl w:val="4BC40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03D20"/>
    <w:multiLevelType w:val="hybridMultilevel"/>
    <w:tmpl w:val="15EE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48E2"/>
    <w:multiLevelType w:val="hybridMultilevel"/>
    <w:tmpl w:val="A870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C56AE"/>
    <w:multiLevelType w:val="hybridMultilevel"/>
    <w:tmpl w:val="00FE76EE"/>
    <w:lvl w:ilvl="0" w:tplc="2660A5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3916"/>
    <w:multiLevelType w:val="hybridMultilevel"/>
    <w:tmpl w:val="528896DE"/>
    <w:lvl w:ilvl="0" w:tplc="704EC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DC3BCC"/>
    <w:multiLevelType w:val="hybridMultilevel"/>
    <w:tmpl w:val="39AE2520"/>
    <w:lvl w:ilvl="0" w:tplc="DFA698F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A7D07"/>
    <w:multiLevelType w:val="hybridMultilevel"/>
    <w:tmpl w:val="8DAC8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22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2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4"/>
    <w:rsid w:val="000710A6"/>
    <w:rsid w:val="00194C06"/>
    <w:rsid w:val="001B1E66"/>
    <w:rsid w:val="001D756D"/>
    <w:rsid w:val="002F7985"/>
    <w:rsid w:val="00300D16"/>
    <w:rsid w:val="00503FC1"/>
    <w:rsid w:val="005162CF"/>
    <w:rsid w:val="005A2C8B"/>
    <w:rsid w:val="00675C54"/>
    <w:rsid w:val="0070173F"/>
    <w:rsid w:val="00795EEA"/>
    <w:rsid w:val="00982F25"/>
    <w:rsid w:val="009C512F"/>
    <w:rsid w:val="00AC62D0"/>
    <w:rsid w:val="00AD70A7"/>
    <w:rsid w:val="00AD7F6D"/>
    <w:rsid w:val="00D34742"/>
    <w:rsid w:val="00DB3ED8"/>
    <w:rsid w:val="00EB5E22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0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0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0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0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9652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User</cp:lastModifiedBy>
  <cp:revision>2</cp:revision>
  <dcterms:created xsi:type="dcterms:W3CDTF">2020-12-08T03:51:00Z</dcterms:created>
  <dcterms:modified xsi:type="dcterms:W3CDTF">2020-12-08T03:51:00Z</dcterms:modified>
</cp:coreProperties>
</file>