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A9" w:rsidRPr="00F5101F" w:rsidRDefault="00BD5DA9" w:rsidP="00BD5DA9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Итоговое занятие: Воздушно-капельные инфекции (ВКИ)</w:t>
      </w:r>
    </w:p>
    <w:p w:rsidR="00BD5DA9" w:rsidRDefault="00BD5DA9" w:rsidP="00BD5DA9">
      <w:pPr>
        <w:ind w:left="280" w:hanging="280"/>
        <w:jc w:val="both"/>
        <w:rPr>
          <w:rFonts w:ascii="Times New Roman" w:eastAsia="Times New Roman" w:hAnsi="Times New Roman" w:cs="Times New Roman"/>
          <w:b/>
          <w:bCs/>
        </w:rPr>
      </w:pPr>
    </w:p>
    <w:p w:rsidR="00BD5DA9" w:rsidRPr="00F5101F" w:rsidRDefault="00BD5DA9" w:rsidP="00BD5DA9">
      <w:pPr>
        <w:ind w:left="280" w:hanging="280"/>
        <w:jc w:val="both"/>
        <w:rPr>
          <w:rFonts w:ascii="Times New Roman" w:eastAsia="Times New Roman" w:hAnsi="Times New Roman" w:cs="Times New Roman"/>
        </w:rPr>
      </w:pPr>
      <w:r w:rsidRPr="00F5101F">
        <w:rPr>
          <w:rFonts w:ascii="Times New Roman" w:eastAsia="Times New Roman" w:hAnsi="Times New Roman" w:cs="Times New Roman"/>
          <w:u w:val="single"/>
        </w:rPr>
        <w:t>Вариант №1</w:t>
      </w:r>
    </w:p>
    <w:p w:rsidR="00BD5DA9" w:rsidRPr="00F5101F" w:rsidRDefault="00BD5DA9" w:rsidP="00BD5DA9">
      <w:pPr>
        <w:pStyle w:val="a3"/>
        <w:numPr>
          <w:ilvl w:val="0"/>
          <w:numId w:val="1"/>
        </w:numPr>
        <w:tabs>
          <w:tab w:val="left" w:pos="247"/>
        </w:tabs>
        <w:ind w:left="284" w:hanging="284"/>
        <w:jc w:val="both"/>
        <w:rPr>
          <w:rFonts w:ascii="Times New Roman" w:eastAsia="Times New Roman" w:hAnsi="Times New Roman" w:cs="Times New Roman"/>
        </w:rPr>
      </w:pPr>
      <w:r w:rsidRPr="00F5101F">
        <w:rPr>
          <w:rFonts w:ascii="Times New Roman" w:eastAsia="Times New Roman" w:hAnsi="Times New Roman" w:cs="Times New Roman"/>
        </w:rPr>
        <w:t xml:space="preserve">Назовите микроорганизмы, вызывающие </w:t>
      </w:r>
      <w:r>
        <w:rPr>
          <w:rFonts w:ascii="Times New Roman" w:eastAsia="Times New Roman" w:hAnsi="Times New Roman" w:cs="Times New Roman"/>
        </w:rPr>
        <w:t>ВКИ</w:t>
      </w:r>
      <w:r w:rsidRPr="00F5101F">
        <w:rPr>
          <w:rFonts w:ascii="Times New Roman" w:eastAsia="Times New Roman" w:hAnsi="Times New Roman" w:cs="Times New Roman"/>
        </w:rPr>
        <w:t xml:space="preserve">. В чем заключаются </w:t>
      </w:r>
      <w:r>
        <w:rPr>
          <w:rFonts w:ascii="Times New Roman" w:eastAsia="Times New Roman" w:hAnsi="Times New Roman" w:cs="Times New Roman"/>
        </w:rPr>
        <w:t>отличия</w:t>
      </w:r>
      <w:r w:rsidRPr="00F5101F">
        <w:rPr>
          <w:rFonts w:ascii="Times New Roman" w:eastAsia="Times New Roman" w:hAnsi="Times New Roman" w:cs="Times New Roman"/>
        </w:rPr>
        <w:t xml:space="preserve"> микробиологической диагностики </w:t>
      </w:r>
      <w:r>
        <w:rPr>
          <w:rFonts w:ascii="Times New Roman" w:eastAsia="Times New Roman" w:hAnsi="Times New Roman" w:cs="Times New Roman"/>
        </w:rPr>
        <w:t>ВКИ?</w:t>
      </w:r>
    </w:p>
    <w:p w:rsidR="00BD5DA9" w:rsidRPr="00F5101F" w:rsidRDefault="00BD5DA9" w:rsidP="00BD5DA9">
      <w:pPr>
        <w:pStyle w:val="a3"/>
        <w:numPr>
          <w:ilvl w:val="0"/>
          <w:numId w:val="1"/>
        </w:numPr>
        <w:tabs>
          <w:tab w:val="left" w:pos="270"/>
        </w:tabs>
        <w:ind w:left="284" w:hanging="284"/>
        <w:jc w:val="both"/>
        <w:rPr>
          <w:rFonts w:ascii="Times New Roman" w:eastAsia="Times New Roman" w:hAnsi="Times New Roman" w:cs="Times New Roman"/>
        </w:rPr>
      </w:pPr>
      <w:r w:rsidRPr="00F5101F">
        <w:rPr>
          <w:rFonts w:ascii="Times New Roman" w:eastAsia="Times New Roman" w:hAnsi="Times New Roman" w:cs="Times New Roman"/>
        </w:rPr>
        <w:t xml:space="preserve">Какой метод преимущественно применяется для микробиологической диагностики </w:t>
      </w:r>
      <w:r>
        <w:rPr>
          <w:rFonts w:ascii="Times New Roman" w:eastAsia="Times New Roman" w:hAnsi="Times New Roman" w:cs="Times New Roman"/>
        </w:rPr>
        <w:t>туберкулеза и его оценка?</w:t>
      </w:r>
      <w:r w:rsidRPr="00F5101F">
        <w:rPr>
          <w:rFonts w:ascii="Times New Roman" w:eastAsia="Times New Roman" w:hAnsi="Times New Roman" w:cs="Times New Roman"/>
        </w:rPr>
        <w:t xml:space="preserve"> Назовите патогенетические особенности и ха</w:t>
      </w:r>
      <w:r w:rsidRPr="00F5101F">
        <w:rPr>
          <w:rFonts w:ascii="Times New Roman" w:eastAsia="Times New Roman" w:hAnsi="Times New Roman" w:cs="Times New Roman"/>
        </w:rPr>
        <w:softHyphen/>
        <w:t xml:space="preserve">рактер иммунитета при </w:t>
      </w:r>
      <w:r>
        <w:rPr>
          <w:rFonts w:ascii="Times New Roman" w:eastAsia="Times New Roman" w:hAnsi="Times New Roman" w:cs="Times New Roman"/>
        </w:rPr>
        <w:t>туберкулезе</w:t>
      </w:r>
      <w:r w:rsidRPr="00F5101F">
        <w:rPr>
          <w:rFonts w:ascii="Times New Roman" w:eastAsia="Times New Roman" w:hAnsi="Times New Roman" w:cs="Times New Roman"/>
        </w:rPr>
        <w:t xml:space="preserve">. В каких случаях проводится </w:t>
      </w:r>
      <w:r>
        <w:rPr>
          <w:rFonts w:ascii="Times New Roman" w:eastAsia="Times New Roman" w:hAnsi="Times New Roman" w:cs="Times New Roman"/>
        </w:rPr>
        <w:t>аллергические пробы?</w:t>
      </w:r>
    </w:p>
    <w:p w:rsidR="00BD5DA9" w:rsidRPr="00F5101F" w:rsidRDefault="00BD5DA9" w:rsidP="00BD5DA9">
      <w:pPr>
        <w:pStyle w:val="a3"/>
        <w:numPr>
          <w:ilvl w:val="0"/>
          <w:numId w:val="1"/>
        </w:numPr>
        <w:tabs>
          <w:tab w:val="left" w:pos="270"/>
        </w:tabs>
        <w:ind w:left="284" w:hanging="284"/>
        <w:jc w:val="both"/>
        <w:rPr>
          <w:rFonts w:ascii="Times New Roman" w:eastAsia="Times New Roman" w:hAnsi="Times New Roman" w:cs="Times New Roman"/>
        </w:rPr>
      </w:pPr>
      <w:r w:rsidRPr="00F5101F">
        <w:rPr>
          <w:rFonts w:ascii="Times New Roman" w:eastAsia="Times New Roman" w:hAnsi="Times New Roman" w:cs="Times New Roman"/>
        </w:rPr>
        <w:t xml:space="preserve">Морфологические, </w:t>
      </w:r>
      <w:proofErr w:type="spellStart"/>
      <w:r w:rsidRPr="00F5101F">
        <w:rPr>
          <w:rFonts w:ascii="Times New Roman" w:eastAsia="Times New Roman" w:hAnsi="Times New Roman" w:cs="Times New Roman"/>
        </w:rPr>
        <w:t>культуральные</w:t>
      </w:r>
      <w:proofErr w:type="spellEnd"/>
      <w:r w:rsidRPr="00F5101F">
        <w:rPr>
          <w:rFonts w:ascii="Times New Roman" w:eastAsia="Times New Roman" w:hAnsi="Times New Roman" w:cs="Times New Roman"/>
        </w:rPr>
        <w:t xml:space="preserve">, ферментативные свойства </w:t>
      </w:r>
      <w:proofErr w:type="spellStart"/>
      <w:r>
        <w:rPr>
          <w:rFonts w:ascii="Times New Roman" w:eastAsia="Times New Roman" w:hAnsi="Times New Roman" w:cs="Times New Roman"/>
        </w:rPr>
        <w:t>бордетелл</w:t>
      </w:r>
      <w:proofErr w:type="spellEnd"/>
      <w:r w:rsidRPr="00F5101F">
        <w:rPr>
          <w:rFonts w:ascii="Times New Roman" w:eastAsia="Times New Roman" w:hAnsi="Times New Roman" w:cs="Times New Roman"/>
        </w:rPr>
        <w:t xml:space="preserve">. Какой материал исследует для выделения возбудителя </w:t>
      </w:r>
      <w:r>
        <w:rPr>
          <w:rFonts w:ascii="Times New Roman" w:eastAsia="Times New Roman" w:hAnsi="Times New Roman" w:cs="Times New Roman"/>
        </w:rPr>
        <w:t>коклюша и паракоклюша?</w:t>
      </w:r>
      <w:r w:rsidRPr="00F5101F">
        <w:rPr>
          <w:rFonts w:ascii="Times New Roman" w:eastAsia="Times New Roman" w:hAnsi="Times New Roman" w:cs="Times New Roman"/>
        </w:rPr>
        <w:t xml:space="preserve"> Осо</w:t>
      </w:r>
      <w:r w:rsidRPr="00F5101F">
        <w:rPr>
          <w:rFonts w:ascii="Times New Roman" w:eastAsia="Times New Roman" w:hAnsi="Times New Roman" w:cs="Times New Roman"/>
        </w:rPr>
        <w:softHyphen/>
        <w:t>бенности забора, консервации и транспор</w:t>
      </w:r>
      <w:r>
        <w:rPr>
          <w:rFonts w:ascii="Times New Roman" w:eastAsia="Times New Roman" w:hAnsi="Times New Roman" w:cs="Times New Roman"/>
        </w:rPr>
        <w:t>тировки материала в лаборатории?</w:t>
      </w:r>
      <w:r w:rsidRPr="00F5101F">
        <w:rPr>
          <w:rFonts w:ascii="Times New Roman" w:eastAsia="Times New Roman" w:hAnsi="Times New Roman" w:cs="Times New Roman"/>
        </w:rPr>
        <w:t xml:space="preserve"> В какие сроки лаборатория дает предварительный от</w:t>
      </w:r>
      <w:r>
        <w:rPr>
          <w:rFonts w:ascii="Times New Roman" w:eastAsia="Times New Roman" w:hAnsi="Times New Roman" w:cs="Times New Roman"/>
        </w:rPr>
        <w:t>вет и окончательное за</w:t>
      </w:r>
      <w:r>
        <w:rPr>
          <w:rFonts w:ascii="Times New Roman" w:eastAsia="Times New Roman" w:hAnsi="Times New Roman" w:cs="Times New Roman"/>
        </w:rPr>
        <w:softHyphen/>
        <w:t>ключение?</w:t>
      </w:r>
    </w:p>
    <w:p w:rsidR="00BD5DA9" w:rsidRPr="00F5101F" w:rsidRDefault="00BD5DA9" w:rsidP="00BD5DA9">
      <w:pPr>
        <w:pStyle w:val="a3"/>
        <w:numPr>
          <w:ilvl w:val="0"/>
          <w:numId w:val="1"/>
        </w:numPr>
        <w:tabs>
          <w:tab w:val="left" w:pos="270"/>
        </w:tabs>
        <w:ind w:left="284" w:hanging="284"/>
        <w:jc w:val="both"/>
        <w:rPr>
          <w:rFonts w:ascii="Times New Roman" w:eastAsia="Times New Roman" w:hAnsi="Times New Roman" w:cs="Times New Roman"/>
        </w:rPr>
      </w:pPr>
      <w:r w:rsidRPr="00F5101F">
        <w:rPr>
          <w:rFonts w:ascii="Times New Roman" w:eastAsia="Times New Roman" w:hAnsi="Times New Roman" w:cs="Times New Roman"/>
        </w:rPr>
        <w:t xml:space="preserve">Как проводится микробиологическая диагностика </w:t>
      </w:r>
      <w:r>
        <w:rPr>
          <w:rFonts w:ascii="Times New Roman" w:eastAsia="Times New Roman" w:hAnsi="Times New Roman" w:cs="Times New Roman"/>
        </w:rPr>
        <w:t>дифтерии?</w:t>
      </w:r>
      <w:r w:rsidRPr="00F510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Какие серологические исследования проводятся?</w:t>
      </w:r>
    </w:p>
    <w:p w:rsidR="00D13117" w:rsidRDefault="00BD5DA9" w:rsidP="00D13117">
      <w:pPr>
        <w:pStyle w:val="a3"/>
        <w:numPr>
          <w:ilvl w:val="0"/>
          <w:numId w:val="1"/>
        </w:numPr>
        <w:tabs>
          <w:tab w:val="left" w:pos="270"/>
        </w:tabs>
        <w:ind w:left="284" w:hanging="284"/>
        <w:jc w:val="both"/>
        <w:rPr>
          <w:rFonts w:ascii="Times New Roman" w:eastAsia="Times New Roman" w:hAnsi="Times New Roman" w:cs="Times New Roman"/>
        </w:rPr>
      </w:pPr>
      <w:r w:rsidRPr="00F5101F">
        <w:rPr>
          <w:rFonts w:ascii="Times New Roman" w:eastAsia="Times New Roman" w:hAnsi="Times New Roman" w:cs="Times New Roman"/>
        </w:rPr>
        <w:t xml:space="preserve">Как происходит заражение </w:t>
      </w:r>
      <w:r>
        <w:rPr>
          <w:rFonts w:ascii="Times New Roman" w:eastAsia="Times New Roman" w:hAnsi="Times New Roman" w:cs="Times New Roman"/>
        </w:rPr>
        <w:t>туберкулезом?</w:t>
      </w:r>
      <w:r w:rsidRPr="00F5101F">
        <w:rPr>
          <w:rFonts w:ascii="Times New Roman" w:eastAsia="Times New Roman" w:hAnsi="Times New Roman" w:cs="Times New Roman"/>
        </w:rPr>
        <w:t xml:space="preserve"> На </w:t>
      </w:r>
      <w:proofErr w:type="gramStart"/>
      <w:r w:rsidRPr="00F5101F">
        <w:rPr>
          <w:rFonts w:ascii="Times New Roman" w:eastAsia="Times New Roman" w:hAnsi="Times New Roman" w:cs="Times New Roman"/>
        </w:rPr>
        <w:t>основании</w:t>
      </w:r>
      <w:proofErr w:type="gramEnd"/>
      <w:r w:rsidRPr="00F5101F">
        <w:rPr>
          <w:rFonts w:ascii="Times New Roman" w:eastAsia="Times New Roman" w:hAnsi="Times New Roman" w:cs="Times New Roman"/>
        </w:rPr>
        <w:t xml:space="preserve"> каких тестов идентифицируют </w:t>
      </w:r>
      <w:r>
        <w:rPr>
          <w:rFonts w:ascii="Times New Roman" w:eastAsia="Times New Roman" w:hAnsi="Times New Roman" w:cs="Times New Roman"/>
        </w:rPr>
        <w:t>туберкулез?</w:t>
      </w:r>
      <w:r w:rsidRPr="00F5101F">
        <w:rPr>
          <w:rFonts w:ascii="Times New Roman" w:eastAsia="Times New Roman" w:hAnsi="Times New Roman" w:cs="Times New Roman"/>
        </w:rPr>
        <w:t xml:space="preserve"> Какие методы используются для неспеци</w:t>
      </w:r>
      <w:r w:rsidRPr="00F5101F">
        <w:rPr>
          <w:rFonts w:ascii="Times New Roman" w:eastAsia="Times New Roman" w:hAnsi="Times New Roman" w:cs="Times New Roman"/>
        </w:rPr>
        <w:softHyphen/>
        <w:t xml:space="preserve">фической профилактики </w:t>
      </w:r>
      <w:r>
        <w:rPr>
          <w:rFonts w:ascii="Times New Roman" w:eastAsia="Times New Roman" w:hAnsi="Times New Roman" w:cs="Times New Roman"/>
        </w:rPr>
        <w:t>туберкулеза?</w:t>
      </w:r>
    </w:p>
    <w:p w:rsidR="00D13117" w:rsidRPr="00D13117" w:rsidRDefault="00BD5DA9" w:rsidP="00D13117">
      <w:pPr>
        <w:pStyle w:val="a3"/>
        <w:numPr>
          <w:ilvl w:val="0"/>
          <w:numId w:val="1"/>
        </w:numPr>
        <w:tabs>
          <w:tab w:val="left" w:pos="270"/>
        </w:tabs>
        <w:ind w:left="284" w:hanging="284"/>
        <w:jc w:val="both"/>
        <w:rPr>
          <w:rFonts w:ascii="Times New Roman" w:eastAsia="Times New Roman" w:hAnsi="Times New Roman" w:cs="Times New Roman"/>
        </w:rPr>
      </w:pPr>
      <w:r w:rsidRPr="00D13117">
        <w:rPr>
          <w:rFonts w:ascii="Times New Roman" w:eastAsia="Times New Roman" w:hAnsi="Times New Roman" w:cs="Times New Roman"/>
          <w:u w:val="single"/>
        </w:rPr>
        <w:t>Задача:</w:t>
      </w:r>
      <w:r w:rsidRPr="00D13117">
        <w:rPr>
          <w:rFonts w:ascii="Times New Roman" w:eastAsia="Times New Roman" w:hAnsi="Times New Roman" w:cs="Times New Roman"/>
        </w:rPr>
        <w:t xml:space="preserve"> </w:t>
      </w:r>
      <w:r w:rsidR="00D13117">
        <w:rPr>
          <w:rFonts w:ascii="Times New Roman" w:eastAsia="Times New Roman" w:hAnsi="Times New Roman" w:cs="Times New Roman"/>
        </w:rPr>
        <w:t xml:space="preserve">В </w:t>
      </w:r>
      <w:r w:rsidR="00D13117" w:rsidRPr="00D13117">
        <w:rPr>
          <w:rFonts w:ascii="Times New Roman" w:eastAsia="Times New Roman" w:hAnsi="Times New Roman" w:cs="Times New Roman"/>
        </w:rPr>
        <w:t>лабораторию доставлен материал для исследования, подозрение на дифтерию. Какой биологический материал должен быть взят? Составьте алгоритм проведения исследования данного материала.</w:t>
      </w:r>
    </w:p>
    <w:p w:rsidR="00BD5DA9" w:rsidRDefault="00BD5DA9" w:rsidP="00D13117">
      <w:pPr>
        <w:pStyle w:val="a3"/>
        <w:tabs>
          <w:tab w:val="left" w:pos="270"/>
        </w:tabs>
        <w:ind w:left="284"/>
        <w:jc w:val="both"/>
        <w:rPr>
          <w:rFonts w:ascii="Times New Roman" w:eastAsia="Times New Roman" w:hAnsi="Times New Roman" w:cs="Times New Roman"/>
        </w:rPr>
      </w:pPr>
    </w:p>
    <w:p w:rsidR="00BD5DA9" w:rsidRPr="00BD5DA9" w:rsidRDefault="00BD5DA9" w:rsidP="00BD5DA9">
      <w:pPr>
        <w:tabs>
          <w:tab w:val="left" w:pos="6056"/>
        </w:tabs>
        <w:ind w:left="2300" w:firstLine="677"/>
        <w:rPr>
          <w:rStyle w:val="20"/>
          <w:rFonts w:ascii="Times New Roman" w:eastAsia="Times New Roman" w:hAnsi="Times New Roman" w:cs="Times New Roman"/>
          <w:b/>
          <w:bCs/>
          <w:sz w:val="24"/>
          <w:szCs w:val="24"/>
          <w:u w:val="none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 w:rsidRPr="00F5101F">
        <w:rPr>
          <w:rFonts w:ascii="Times New Roman" w:eastAsia="Times New Roman" w:hAnsi="Times New Roman" w:cs="Times New Roman"/>
          <w:b/>
          <w:bCs/>
        </w:rPr>
        <w:t xml:space="preserve">                            </w:t>
      </w:r>
    </w:p>
    <w:p w:rsidR="00BD5DA9" w:rsidRPr="00F5101F" w:rsidRDefault="00BD5DA9" w:rsidP="00BD5DA9">
      <w:pPr>
        <w:ind w:left="280" w:hanging="280"/>
        <w:rPr>
          <w:rStyle w:val="20"/>
          <w:rFonts w:ascii="Times New Roman" w:hAnsi="Times New Roman" w:cs="Times New Roman"/>
        </w:rPr>
      </w:pPr>
    </w:p>
    <w:p w:rsidR="00BD5DA9" w:rsidRPr="00F5101F" w:rsidRDefault="00BD5DA9" w:rsidP="00BD5DA9">
      <w:pPr>
        <w:ind w:left="280" w:hanging="280"/>
        <w:jc w:val="both"/>
        <w:rPr>
          <w:rFonts w:ascii="Times New Roman" w:eastAsia="Times New Roman" w:hAnsi="Times New Roman" w:cs="Times New Roman"/>
        </w:rPr>
      </w:pPr>
      <w:r w:rsidRPr="00F5101F">
        <w:rPr>
          <w:rFonts w:ascii="Times New Roman" w:eastAsia="Times New Roman" w:hAnsi="Times New Roman" w:cs="Times New Roman"/>
          <w:u w:val="single"/>
        </w:rPr>
        <w:t>Вариант №2</w:t>
      </w:r>
    </w:p>
    <w:p w:rsidR="00BD5DA9" w:rsidRPr="00F5101F" w:rsidRDefault="00BD5DA9" w:rsidP="00BD5DA9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F5101F">
        <w:rPr>
          <w:rFonts w:ascii="Times New Roman" w:eastAsia="Times New Roman" w:hAnsi="Times New Roman" w:cs="Times New Roman"/>
        </w:rPr>
        <w:t xml:space="preserve">Какова роль </w:t>
      </w:r>
      <w:r>
        <w:rPr>
          <w:rFonts w:ascii="Times New Roman" w:eastAsia="Times New Roman" w:hAnsi="Times New Roman" w:cs="Times New Roman"/>
        </w:rPr>
        <w:t>туберкулеза в патологии человека?</w:t>
      </w:r>
      <w:r w:rsidRPr="00F5101F">
        <w:rPr>
          <w:rFonts w:ascii="Times New Roman" w:eastAsia="Times New Roman" w:hAnsi="Times New Roman" w:cs="Times New Roman"/>
        </w:rPr>
        <w:t xml:space="preserve"> В чем заключаются особенности патогенеза и иммунитета при </w:t>
      </w:r>
      <w:r>
        <w:rPr>
          <w:rFonts w:ascii="Times New Roman" w:eastAsia="Times New Roman" w:hAnsi="Times New Roman" w:cs="Times New Roman"/>
        </w:rPr>
        <w:t>туберкулезе?</w:t>
      </w:r>
    </w:p>
    <w:p w:rsidR="00BD5DA9" w:rsidRPr="00F5101F" w:rsidRDefault="00BD5DA9" w:rsidP="00BD5DA9">
      <w:pPr>
        <w:pStyle w:val="a3"/>
        <w:numPr>
          <w:ilvl w:val="0"/>
          <w:numId w:val="2"/>
        </w:numPr>
        <w:tabs>
          <w:tab w:val="left" w:pos="260"/>
        </w:tabs>
        <w:ind w:left="284" w:hanging="284"/>
        <w:jc w:val="both"/>
        <w:rPr>
          <w:rFonts w:ascii="Times New Roman" w:eastAsia="Times New Roman" w:hAnsi="Times New Roman" w:cs="Times New Roman"/>
        </w:rPr>
      </w:pPr>
      <w:r w:rsidRPr="00F5101F">
        <w:rPr>
          <w:rFonts w:ascii="Times New Roman" w:eastAsia="Times New Roman" w:hAnsi="Times New Roman" w:cs="Times New Roman"/>
        </w:rPr>
        <w:t xml:space="preserve">Какие заболевания относятся к </w:t>
      </w:r>
      <w:r>
        <w:rPr>
          <w:rFonts w:ascii="Times New Roman" w:eastAsia="Times New Roman" w:hAnsi="Times New Roman" w:cs="Times New Roman"/>
        </w:rPr>
        <w:t>ВКИ?</w:t>
      </w:r>
      <w:r w:rsidRPr="00F5101F">
        <w:rPr>
          <w:rFonts w:ascii="Times New Roman" w:eastAsia="Times New Roman" w:hAnsi="Times New Roman" w:cs="Times New Roman"/>
        </w:rPr>
        <w:t xml:space="preserve"> Особенности патогенеза и пути их распространения</w:t>
      </w:r>
      <w:r>
        <w:rPr>
          <w:rFonts w:ascii="Times New Roman" w:eastAsia="Times New Roman" w:hAnsi="Times New Roman" w:cs="Times New Roman"/>
        </w:rPr>
        <w:t xml:space="preserve"> ВКИ</w:t>
      </w:r>
      <w:r w:rsidRPr="00F5101F">
        <w:rPr>
          <w:rFonts w:ascii="Times New Roman" w:eastAsia="Times New Roman" w:hAnsi="Times New Roman" w:cs="Times New Roman"/>
        </w:rPr>
        <w:t xml:space="preserve">. Современная классификация </w:t>
      </w:r>
      <w:r>
        <w:rPr>
          <w:rFonts w:ascii="Times New Roman" w:eastAsia="Times New Roman" w:hAnsi="Times New Roman" w:cs="Times New Roman"/>
          <w:lang w:eastAsia="en-US" w:bidi="en-US"/>
        </w:rPr>
        <w:t>ВКИ.</w:t>
      </w:r>
    </w:p>
    <w:p w:rsidR="00BD5DA9" w:rsidRPr="00F5101F" w:rsidRDefault="00BD5DA9" w:rsidP="00BD5DA9">
      <w:pPr>
        <w:pStyle w:val="a3"/>
        <w:numPr>
          <w:ilvl w:val="0"/>
          <w:numId w:val="2"/>
        </w:numPr>
        <w:tabs>
          <w:tab w:val="left" w:pos="265"/>
        </w:tabs>
        <w:ind w:left="284" w:hanging="284"/>
        <w:jc w:val="both"/>
        <w:rPr>
          <w:rFonts w:ascii="Times New Roman" w:eastAsia="Times New Roman" w:hAnsi="Times New Roman" w:cs="Times New Roman"/>
        </w:rPr>
      </w:pPr>
      <w:r w:rsidRPr="00F5101F">
        <w:rPr>
          <w:rFonts w:ascii="Times New Roman" w:eastAsia="Times New Roman" w:hAnsi="Times New Roman" w:cs="Times New Roman"/>
        </w:rPr>
        <w:t xml:space="preserve">Морфологические, </w:t>
      </w:r>
      <w:proofErr w:type="spellStart"/>
      <w:r w:rsidRPr="00F5101F">
        <w:rPr>
          <w:rFonts w:ascii="Times New Roman" w:eastAsia="Times New Roman" w:hAnsi="Times New Roman" w:cs="Times New Roman"/>
        </w:rPr>
        <w:t>культуральные</w:t>
      </w:r>
      <w:proofErr w:type="spellEnd"/>
      <w:r w:rsidRPr="00F5101F">
        <w:rPr>
          <w:rFonts w:ascii="Times New Roman" w:eastAsia="Times New Roman" w:hAnsi="Times New Roman" w:cs="Times New Roman"/>
        </w:rPr>
        <w:t xml:space="preserve">, ферментативные свойства </w:t>
      </w:r>
      <w:proofErr w:type="spellStart"/>
      <w:r w:rsidRPr="00F5101F">
        <w:rPr>
          <w:rFonts w:ascii="Times New Roman" w:eastAsia="Times New Roman" w:hAnsi="Times New Roman" w:cs="Times New Roman"/>
        </w:rPr>
        <w:t>коринебактерий</w:t>
      </w:r>
      <w:proofErr w:type="spellEnd"/>
      <w:r w:rsidRPr="00F5101F">
        <w:rPr>
          <w:rFonts w:ascii="Times New Roman" w:eastAsia="Times New Roman" w:hAnsi="Times New Roman" w:cs="Times New Roman"/>
        </w:rPr>
        <w:t>. Дайте характеристику токсина дифтерийной палочки. Как определи</w:t>
      </w:r>
      <w:r>
        <w:rPr>
          <w:rFonts w:ascii="Times New Roman" w:eastAsia="Times New Roman" w:hAnsi="Times New Roman" w:cs="Times New Roman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</w:rPr>
        <w:t>токсигенность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коринебактерий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:rsidR="00BD5DA9" w:rsidRPr="00BD5DA9" w:rsidRDefault="00BD5DA9" w:rsidP="00BD5DA9">
      <w:pPr>
        <w:pStyle w:val="a3"/>
        <w:numPr>
          <w:ilvl w:val="0"/>
          <w:numId w:val="2"/>
        </w:numPr>
        <w:tabs>
          <w:tab w:val="left" w:pos="265"/>
        </w:tabs>
        <w:ind w:left="284" w:hanging="284"/>
        <w:jc w:val="both"/>
        <w:rPr>
          <w:rFonts w:ascii="Times New Roman" w:eastAsia="Times New Roman" w:hAnsi="Times New Roman" w:cs="Times New Roman"/>
        </w:rPr>
      </w:pPr>
      <w:r w:rsidRPr="00F5101F">
        <w:rPr>
          <w:rFonts w:ascii="Times New Roman" w:hAnsi="Times New Roman" w:cs="Times New Roman"/>
        </w:rPr>
        <w:t xml:space="preserve">Дайте характеристику биологическим признакам </w:t>
      </w:r>
      <w:proofErr w:type="spellStart"/>
      <w:r>
        <w:rPr>
          <w:rFonts w:ascii="Times New Roman" w:eastAsia="Times New Roman" w:hAnsi="Times New Roman" w:cs="Times New Roman"/>
        </w:rPr>
        <w:t>бордетелл</w:t>
      </w:r>
      <w:proofErr w:type="spellEnd"/>
      <w:r>
        <w:rPr>
          <w:rFonts w:ascii="Times New Roman" w:hAnsi="Times New Roman" w:cs="Times New Roman"/>
        </w:rPr>
        <w:t>. Отличие микробиологической диагностики коклюша и паракоклюша.</w:t>
      </w:r>
    </w:p>
    <w:p w:rsidR="00BD5DA9" w:rsidRPr="00BD5DA9" w:rsidRDefault="00BD5DA9" w:rsidP="00BD5DA9">
      <w:pPr>
        <w:pStyle w:val="a3"/>
        <w:numPr>
          <w:ilvl w:val="0"/>
          <w:numId w:val="2"/>
        </w:numPr>
        <w:tabs>
          <w:tab w:val="left" w:pos="265"/>
        </w:tabs>
        <w:ind w:left="284" w:hanging="284"/>
        <w:jc w:val="both"/>
      </w:pPr>
      <w:r w:rsidRPr="00BD5DA9">
        <w:rPr>
          <w:rFonts w:ascii="Times New Roman" w:hAnsi="Times New Roman" w:cs="Times New Roman"/>
        </w:rPr>
        <w:t xml:space="preserve">Как происходит заражение </w:t>
      </w:r>
      <w:r>
        <w:rPr>
          <w:rFonts w:ascii="Times New Roman" w:hAnsi="Times New Roman" w:cs="Times New Roman"/>
        </w:rPr>
        <w:t>дифтерией?</w:t>
      </w:r>
      <w:r w:rsidRPr="00BD5DA9">
        <w:rPr>
          <w:rFonts w:ascii="Times New Roman" w:hAnsi="Times New Roman" w:cs="Times New Roman"/>
        </w:rPr>
        <w:t xml:space="preserve"> Патогенетические особенности</w:t>
      </w:r>
      <w:r>
        <w:rPr>
          <w:rFonts w:ascii="Times New Roman" w:hAnsi="Times New Roman" w:cs="Times New Roman"/>
        </w:rPr>
        <w:t>,</w:t>
      </w:r>
      <w:r w:rsidRPr="00BD5DA9">
        <w:rPr>
          <w:rFonts w:ascii="Times New Roman" w:hAnsi="Times New Roman" w:cs="Times New Roman"/>
        </w:rPr>
        <w:t xml:space="preserve"> характер иммунитета</w:t>
      </w:r>
      <w:r>
        <w:rPr>
          <w:rFonts w:ascii="Times New Roman" w:hAnsi="Times New Roman" w:cs="Times New Roman"/>
        </w:rPr>
        <w:t xml:space="preserve"> и профилактики</w:t>
      </w:r>
      <w:r w:rsidRPr="00BD5DA9">
        <w:rPr>
          <w:rFonts w:ascii="Times New Roman" w:hAnsi="Times New Roman" w:cs="Times New Roman"/>
        </w:rPr>
        <w:t xml:space="preserve"> при </w:t>
      </w:r>
      <w:r>
        <w:rPr>
          <w:rFonts w:ascii="Times New Roman" w:hAnsi="Times New Roman" w:cs="Times New Roman"/>
        </w:rPr>
        <w:t>дифтерии</w:t>
      </w:r>
      <w:r w:rsidRPr="00BD5DA9">
        <w:rPr>
          <w:rFonts w:ascii="Times New Roman" w:hAnsi="Times New Roman" w:cs="Times New Roman"/>
        </w:rPr>
        <w:t>.</w:t>
      </w:r>
    </w:p>
    <w:p w:rsidR="00BD5DA9" w:rsidRPr="00BD5DA9" w:rsidRDefault="00BD5DA9" w:rsidP="00BD5DA9">
      <w:pPr>
        <w:pStyle w:val="a3"/>
        <w:numPr>
          <w:ilvl w:val="0"/>
          <w:numId w:val="2"/>
        </w:numPr>
        <w:tabs>
          <w:tab w:val="left" w:pos="265"/>
        </w:tabs>
        <w:ind w:left="284" w:hanging="284"/>
        <w:jc w:val="both"/>
      </w:pPr>
      <w:r w:rsidRPr="00BD5DA9">
        <w:rPr>
          <w:rFonts w:ascii="Times New Roman" w:hAnsi="Times New Roman" w:cs="Times New Roman"/>
          <w:u w:val="single"/>
        </w:rPr>
        <w:t>Задача</w:t>
      </w:r>
      <w:r>
        <w:rPr>
          <w:rFonts w:ascii="Times New Roman" w:hAnsi="Times New Roman" w:cs="Times New Roman"/>
        </w:rPr>
        <w:t>:</w:t>
      </w:r>
      <w:r w:rsidRPr="00BD5DA9">
        <w:rPr>
          <w:rFonts w:ascii="Times New Roman" w:hAnsi="Times New Roman" w:cs="Times New Roman"/>
        </w:rPr>
        <w:t xml:space="preserve"> На среде КУА </w:t>
      </w:r>
      <w:proofErr w:type="spellStart"/>
      <w:r w:rsidRPr="00BD5DA9">
        <w:rPr>
          <w:rFonts w:ascii="Times New Roman" w:hAnsi="Times New Roman" w:cs="Times New Roman"/>
        </w:rPr>
        <w:t>выросшли</w:t>
      </w:r>
      <w:proofErr w:type="spellEnd"/>
      <w:r w:rsidRPr="00BD5DA9">
        <w:rPr>
          <w:rFonts w:ascii="Times New Roman" w:hAnsi="Times New Roman" w:cs="Times New Roman"/>
        </w:rPr>
        <w:t xml:space="preserve"> колонии в виде мелких блестящих серовато – кремовых колоний, похожих на капельки ртути. </w:t>
      </w:r>
      <w:proofErr w:type="gramStart"/>
      <w:r w:rsidRPr="00BD5DA9">
        <w:rPr>
          <w:rFonts w:ascii="Times New Roman" w:hAnsi="Times New Roman" w:cs="Times New Roman"/>
        </w:rPr>
        <w:t>Колонии</w:t>
      </w:r>
      <w:proofErr w:type="gramEnd"/>
      <w:r w:rsidRPr="00BD5DA9">
        <w:rPr>
          <w:rFonts w:ascii="Times New Roman" w:hAnsi="Times New Roman" w:cs="Times New Roman"/>
        </w:rPr>
        <w:t xml:space="preserve"> каких микробов напоминают они по описанию. Какие ферменты имеет возбудитель коклюша?</w:t>
      </w:r>
    </w:p>
    <w:p w:rsidR="00BD5DA9" w:rsidRDefault="00BD5DA9" w:rsidP="00BD5DA9">
      <w:pPr>
        <w:rPr>
          <w:rFonts w:ascii="Times New Roman" w:eastAsia="Times New Roman" w:hAnsi="Times New Roman" w:cs="Times New Roman"/>
          <w:b/>
          <w:bCs/>
        </w:rPr>
      </w:pPr>
    </w:p>
    <w:p w:rsidR="00BD5DA9" w:rsidRDefault="00BD5DA9" w:rsidP="00BD5DA9">
      <w:pPr>
        <w:rPr>
          <w:rFonts w:ascii="Times New Roman" w:eastAsia="Times New Roman" w:hAnsi="Times New Roman" w:cs="Times New Roman"/>
          <w:b/>
          <w:bCs/>
        </w:rPr>
      </w:pPr>
    </w:p>
    <w:p w:rsidR="00BD5DA9" w:rsidRPr="00F5101F" w:rsidRDefault="00BD5DA9" w:rsidP="00BD5DA9">
      <w:pPr>
        <w:jc w:val="both"/>
        <w:rPr>
          <w:rFonts w:ascii="Times New Roman" w:eastAsia="Times New Roman" w:hAnsi="Times New Roman" w:cs="Times New Roman"/>
        </w:rPr>
      </w:pPr>
      <w:r w:rsidRPr="00F5101F">
        <w:rPr>
          <w:rFonts w:ascii="Times New Roman" w:eastAsia="Times New Roman" w:hAnsi="Times New Roman" w:cs="Times New Roman"/>
          <w:u w:val="single"/>
        </w:rPr>
        <w:t>Вариант №</w:t>
      </w:r>
      <w:r>
        <w:rPr>
          <w:rFonts w:ascii="Times New Roman" w:eastAsia="Times New Roman" w:hAnsi="Times New Roman" w:cs="Times New Roman"/>
          <w:u w:val="single"/>
        </w:rPr>
        <w:t>3</w:t>
      </w:r>
    </w:p>
    <w:p w:rsidR="00BD5DA9" w:rsidRPr="00F5101F" w:rsidRDefault="00BD5DA9" w:rsidP="00BD5DA9">
      <w:pPr>
        <w:pStyle w:val="a3"/>
        <w:numPr>
          <w:ilvl w:val="0"/>
          <w:numId w:val="3"/>
        </w:numPr>
        <w:tabs>
          <w:tab w:val="left" w:pos="246"/>
        </w:tabs>
        <w:ind w:left="284" w:hanging="284"/>
        <w:jc w:val="both"/>
        <w:rPr>
          <w:rFonts w:ascii="Times New Roman" w:eastAsia="Times New Roman" w:hAnsi="Times New Roman" w:cs="Times New Roman"/>
        </w:rPr>
      </w:pPr>
      <w:r w:rsidRPr="00F5101F">
        <w:rPr>
          <w:rFonts w:ascii="Times New Roman" w:eastAsia="Times New Roman" w:hAnsi="Times New Roman" w:cs="Times New Roman"/>
        </w:rPr>
        <w:t xml:space="preserve">Морфологические, </w:t>
      </w:r>
      <w:proofErr w:type="spellStart"/>
      <w:r w:rsidRPr="00F5101F">
        <w:rPr>
          <w:rFonts w:ascii="Times New Roman" w:eastAsia="Times New Roman" w:hAnsi="Times New Roman" w:cs="Times New Roman"/>
        </w:rPr>
        <w:t>культуральные</w:t>
      </w:r>
      <w:proofErr w:type="spellEnd"/>
      <w:r w:rsidRPr="00F5101F">
        <w:rPr>
          <w:rFonts w:ascii="Times New Roman" w:eastAsia="Times New Roman" w:hAnsi="Times New Roman" w:cs="Times New Roman"/>
        </w:rPr>
        <w:t xml:space="preserve">, ферментативные свойства </w:t>
      </w:r>
      <w:proofErr w:type="spellStart"/>
      <w:r>
        <w:rPr>
          <w:rFonts w:ascii="Times New Roman" w:eastAsia="Times New Roman" w:hAnsi="Times New Roman" w:cs="Times New Roman"/>
        </w:rPr>
        <w:t>бордетелл</w:t>
      </w:r>
      <w:proofErr w:type="spellEnd"/>
      <w:r w:rsidRPr="00F5101F">
        <w:rPr>
          <w:rFonts w:ascii="Times New Roman" w:eastAsia="Times New Roman" w:hAnsi="Times New Roman" w:cs="Times New Roman"/>
        </w:rPr>
        <w:t xml:space="preserve">. С </w:t>
      </w:r>
      <w:proofErr w:type="gramStart"/>
      <w:r w:rsidRPr="00F5101F">
        <w:rPr>
          <w:rFonts w:ascii="Times New Roman" w:eastAsia="Times New Roman" w:hAnsi="Times New Roman" w:cs="Times New Roman"/>
        </w:rPr>
        <w:t>помощью</w:t>
      </w:r>
      <w:proofErr w:type="gramEnd"/>
      <w:r w:rsidRPr="00F5101F">
        <w:rPr>
          <w:rFonts w:ascii="Times New Roman" w:eastAsia="Times New Roman" w:hAnsi="Times New Roman" w:cs="Times New Roman"/>
        </w:rPr>
        <w:t xml:space="preserve"> каких реакций можно определить групповую и типовую принадлежность </w:t>
      </w:r>
      <w:proofErr w:type="spellStart"/>
      <w:r>
        <w:rPr>
          <w:rFonts w:ascii="Times New Roman" w:eastAsia="Times New Roman" w:hAnsi="Times New Roman" w:cs="Times New Roman"/>
        </w:rPr>
        <w:t>бордетелл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:rsidR="00BD5DA9" w:rsidRPr="00F5101F" w:rsidRDefault="00BD5DA9" w:rsidP="00BD5DA9">
      <w:pPr>
        <w:pStyle w:val="a3"/>
        <w:numPr>
          <w:ilvl w:val="0"/>
          <w:numId w:val="3"/>
        </w:numPr>
        <w:tabs>
          <w:tab w:val="left" w:pos="265"/>
        </w:tabs>
        <w:ind w:left="284" w:hanging="284"/>
        <w:jc w:val="both"/>
        <w:rPr>
          <w:rFonts w:ascii="Times New Roman" w:eastAsia="Times New Roman" w:hAnsi="Times New Roman" w:cs="Times New Roman"/>
        </w:rPr>
      </w:pPr>
      <w:r w:rsidRPr="00F5101F">
        <w:rPr>
          <w:rFonts w:ascii="Times New Roman" w:eastAsia="Times New Roman" w:hAnsi="Times New Roman" w:cs="Times New Roman"/>
        </w:rPr>
        <w:t xml:space="preserve">Как проводится бактериологическая диагностика заболеваний, вызванных </w:t>
      </w:r>
      <w:r>
        <w:rPr>
          <w:rFonts w:ascii="Times New Roman" w:eastAsia="Times New Roman" w:hAnsi="Times New Roman" w:cs="Times New Roman"/>
        </w:rPr>
        <w:t>туберкулезной палочкой?</w:t>
      </w:r>
      <w:r w:rsidRPr="00F5101F">
        <w:rPr>
          <w:rFonts w:ascii="Times New Roman" w:eastAsia="Times New Roman" w:hAnsi="Times New Roman" w:cs="Times New Roman"/>
        </w:rPr>
        <w:t xml:space="preserve"> Какие </w:t>
      </w:r>
      <w:r>
        <w:rPr>
          <w:rFonts w:ascii="Times New Roman" w:eastAsia="Times New Roman" w:hAnsi="Times New Roman" w:cs="Times New Roman"/>
        </w:rPr>
        <w:t>современные методы применяются для диагностики туберкулеза?</w:t>
      </w:r>
    </w:p>
    <w:p w:rsidR="00BD5DA9" w:rsidRPr="00F5101F" w:rsidRDefault="00BD5DA9" w:rsidP="00BD5DA9">
      <w:pPr>
        <w:pStyle w:val="a3"/>
        <w:numPr>
          <w:ilvl w:val="0"/>
          <w:numId w:val="3"/>
        </w:numPr>
        <w:tabs>
          <w:tab w:val="left" w:pos="265"/>
        </w:tabs>
        <w:ind w:left="284" w:hanging="284"/>
        <w:jc w:val="both"/>
        <w:rPr>
          <w:rFonts w:ascii="Times New Roman" w:eastAsia="Times New Roman" w:hAnsi="Times New Roman" w:cs="Times New Roman"/>
        </w:rPr>
      </w:pPr>
      <w:r w:rsidRPr="00F5101F">
        <w:rPr>
          <w:rFonts w:ascii="Times New Roman" w:eastAsia="Times New Roman" w:hAnsi="Times New Roman" w:cs="Times New Roman"/>
        </w:rPr>
        <w:t>Дайте характеристику токсина туберкулезных микобактерий. Аллергические пробы, применяемые при туберкулезе. Можно ли на основании положитель</w:t>
      </w:r>
      <w:r w:rsidRPr="00F5101F">
        <w:rPr>
          <w:rFonts w:ascii="Times New Roman" w:eastAsia="Times New Roman" w:hAnsi="Times New Roman" w:cs="Times New Roman"/>
        </w:rPr>
        <w:softHyphen/>
        <w:t>ной туберкулиновой пробы поставить диагноз туберкулеза или исключить заболе</w:t>
      </w:r>
      <w:r>
        <w:rPr>
          <w:rFonts w:ascii="Times New Roman" w:eastAsia="Times New Roman" w:hAnsi="Times New Roman" w:cs="Times New Roman"/>
        </w:rPr>
        <w:t>вания при отрицательной реакции?</w:t>
      </w:r>
    </w:p>
    <w:p w:rsidR="00BD5DA9" w:rsidRPr="00F5101F" w:rsidRDefault="00BD5DA9" w:rsidP="00BD5DA9">
      <w:pPr>
        <w:pStyle w:val="a3"/>
        <w:numPr>
          <w:ilvl w:val="0"/>
          <w:numId w:val="3"/>
        </w:numPr>
        <w:tabs>
          <w:tab w:val="left" w:pos="270"/>
        </w:tabs>
        <w:ind w:left="284" w:hanging="284"/>
        <w:jc w:val="both"/>
        <w:rPr>
          <w:rFonts w:ascii="Times New Roman" w:eastAsia="Times New Roman" w:hAnsi="Times New Roman" w:cs="Times New Roman"/>
        </w:rPr>
      </w:pPr>
      <w:r w:rsidRPr="00F5101F">
        <w:rPr>
          <w:rFonts w:ascii="Times New Roman" w:eastAsia="Times New Roman" w:hAnsi="Times New Roman" w:cs="Times New Roman"/>
        </w:rPr>
        <w:t xml:space="preserve">На основании, каких признаков проводится </w:t>
      </w:r>
      <w:r>
        <w:rPr>
          <w:rFonts w:ascii="Times New Roman" w:eastAsia="Times New Roman" w:hAnsi="Times New Roman" w:cs="Times New Roman"/>
        </w:rPr>
        <w:t xml:space="preserve">дифференциация </w:t>
      </w:r>
      <w:proofErr w:type="spellStart"/>
      <w:r>
        <w:rPr>
          <w:rFonts w:ascii="Times New Roman" w:eastAsia="Times New Roman" w:hAnsi="Times New Roman" w:cs="Times New Roman"/>
        </w:rPr>
        <w:t>коринебактерий</w:t>
      </w:r>
      <w:proofErr w:type="spellEnd"/>
      <w:r>
        <w:rPr>
          <w:rFonts w:ascii="Times New Roman" w:eastAsia="Times New Roman" w:hAnsi="Times New Roman" w:cs="Times New Roman"/>
        </w:rPr>
        <w:t>?</w:t>
      </w:r>
      <w:r w:rsidRPr="00F5101F">
        <w:rPr>
          <w:rFonts w:ascii="Times New Roman" w:eastAsia="Times New Roman" w:hAnsi="Times New Roman" w:cs="Times New Roman"/>
        </w:rPr>
        <w:t xml:space="preserve"> Какие исследования необходи</w:t>
      </w:r>
      <w:r w:rsidRPr="00F5101F">
        <w:rPr>
          <w:rFonts w:ascii="Times New Roman" w:eastAsia="Times New Roman" w:hAnsi="Times New Roman" w:cs="Times New Roman"/>
        </w:rPr>
        <w:softHyphen/>
        <w:t>мы для постановки диагноза</w:t>
      </w:r>
      <w:r>
        <w:rPr>
          <w:rFonts w:ascii="Times New Roman" w:eastAsia="Times New Roman" w:hAnsi="Times New Roman" w:cs="Times New Roman"/>
        </w:rPr>
        <w:t xml:space="preserve"> – дифтерия?</w:t>
      </w:r>
    </w:p>
    <w:p w:rsidR="00BD5DA9" w:rsidRPr="00F5101F" w:rsidRDefault="00BD5DA9" w:rsidP="00BD5DA9">
      <w:pPr>
        <w:pStyle w:val="a3"/>
        <w:numPr>
          <w:ilvl w:val="0"/>
          <w:numId w:val="3"/>
        </w:numPr>
        <w:tabs>
          <w:tab w:val="left" w:pos="270"/>
        </w:tabs>
        <w:ind w:left="284" w:hanging="284"/>
        <w:jc w:val="both"/>
        <w:rPr>
          <w:rFonts w:ascii="Times New Roman" w:eastAsia="Times New Roman" w:hAnsi="Times New Roman" w:cs="Times New Roman"/>
        </w:rPr>
      </w:pPr>
      <w:r w:rsidRPr="00F5101F">
        <w:rPr>
          <w:rFonts w:ascii="Times New Roman" w:eastAsia="Times New Roman" w:hAnsi="Times New Roman" w:cs="Times New Roman"/>
        </w:rPr>
        <w:lastRenderedPageBreak/>
        <w:t xml:space="preserve">Охарактеризуйте методы лабораторной диагностики </w:t>
      </w:r>
      <w:r>
        <w:rPr>
          <w:rFonts w:ascii="Times New Roman" w:eastAsia="Times New Roman" w:hAnsi="Times New Roman" w:cs="Times New Roman"/>
        </w:rPr>
        <w:t>дифтерии</w:t>
      </w:r>
      <w:r w:rsidRPr="00F5101F">
        <w:rPr>
          <w:rFonts w:ascii="Times New Roman" w:eastAsia="Times New Roman" w:hAnsi="Times New Roman" w:cs="Times New Roman"/>
        </w:rPr>
        <w:t>. Какая серологическая реакция применяется для обнаружения</w:t>
      </w:r>
      <w:r>
        <w:rPr>
          <w:rFonts w:ascii="Times New Roman" w:eastAsia="Times New Roman" w:hAnsi="Times New Roman" w:cs="Times New Roman"/>
        </w:rPr>
        <w:t xml:space="preserve"> экзотоксина при</w:t>
      </w:r>
      <w:r w:rsidRPr="00F510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дифтерии</w:t>
      </w:r>
      <w:r w:rsidRPr="00F5101F">
        <w:rPr>
          <w:rFonts w:ascii="Times New Roman" w:eastAsia="Times New Roman" w:hAnsi="Times New Roman" w:cs="Times New Roman"/>
        </w:rPr>
        <w:t>.</w:t>
      </w:r>
    </w:p>
    <w:p w:rsidR="00BD5DA9" w:rsidRPr="00F5101F" w:rsidRDefault="00BD5DA9" w:rsidP="00BD5DA9">
      <w:pPr>
        <w:pStyle w:val="a3"/>
        <w:numPr>
          <w:ilvl w:val="0"/>
          <w:numId w:val="3"/>
        </w:numPr>
        <w:tabs>
          <w:tab w:val="left" w:pos="270"/>
        </w:tabs>
        <w:ind w:left="284" w:hanging="284"/>
        <w:jc w:val="both"/>
        <w:rPr>
          <w:rFonts w:ascii="Times New Roman" w:eastAsia="Times New Roman" w:hAnsi="Times New Roman" w:cs="Times New Roman"/>
        </w:rPr>
      </w:pPr>
      <w:r w:rsidRPr="00F5101F">
        <w:rPr>
          <w:rFonts w:ascii="Times New Roman" w:eastAsia="Times New Roman" w:hAnsi="Times New Roman" w:cs="Times New Roman"/>
          <w:u w:val="single"/>
        </w:rPr>
        <w:t>Задача:</w:t>
      </w:r>
      <w:r w:rsidRPr="00F5101F">
        <w:rPr>
          <w:rFonts w:ascii="Times New Roman" w:eastAsia="Times New Roman" w:hAnsi="Times New Roman" w:cs="Times New Roman"/>
        </w:rPr>
        <w:t xml:space="preserve"> При заборе материала у ребенка 6 лет медсестра, вынимая ватный тампон из зева задела небные миндалины и корень языка. Можно ли сеять </w:t>
      </w:r>
      <w:proofErr w:type="gramStart"/>
      <w:r w:rsidRPr="00F5101F">
        <w:rPr>
          <w:rFonts w:ascii="Times New Roman" w:eastAsia="Times New Roman" w:hAnsi="Times New Roman" w:cs="Times New Roman"/>
        </w:rPr>
        <w:t>данный</w:t>
      </w:r>
      <w:proofErr w:type="gramEnd"/>
      <w:r w:rsidRPr="00F5101F">
        <w:rPr>
          <w:rFonts w:ascii="Times New Roman" w:eastAsia="Times New Roman" w:hAnsi="Times New Roman" w:cs="Times New Roman"/>
        </w:rPr>
        <w:t xml:space="preserve"> на среды, если нет, то почему? Рассказать о заборе материала при коклюше </w:t>
      </w:r>
      <w:r w:rsidR="00D13117">
        <w:rPr>
          <w:rFonts w:ascii="Times New Roman" w:eastAsia="Times New Roman" w:hAnsi="Times New Roman" w:cs="Times New Roman"/>
        </w:rPr>
        <w:t>тремя методами</w:t>
      </w:r>
      <w:r>
        <w:rPr>
          <w:rFonts w:ascii="Times New Roman" w:eastAsia="Times New Roman" w:hAnsi="Times New Roman" w:cs="Times New Roman"/>
        </w:rPr>
        <w:t>.</w:t>
      </w:r>
    </w:p>
    <w:p w:rsidR="00F47E95" w:rsidRDefault="00F47E95"/>
    <w:sectPr w:rsidR="00F47E95" w:rsidSect="00F4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663B0"/>
    <w:multiLevelType w:val="hybridMultilevel"/>
    <w:tmpl w:val="34003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658D9"/>
    <w:multiLevelType w:val="hybridMultilevel"/>
    <w:tmpl w:val="6FD82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C02DC"/>
    <w:multiLevelType w:val="hybridMultilevel"/>
    <w:tmpl w:val="A5AC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BD5DA9"/>
    <w:rsid w:val="00BD5DA9"/>
    <w:rsid w:val="00D13117"/>
    <w:rsid w:val="00F4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DA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DA9"/>
    <w:pPr>
      <w:ind w:left="720"/>
      <w:contextualSpacing/>
    </w:pPr>
  </w:style>
  <w:style w:type="character" w:customStyle="1" w:styleId="2">
    <w:name w:val="Основной текст (2)_"/>
    <w:basedOn w:val="a0"/>
    <w:rsid w:val="00BD5DA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BD5DA9"/>
    <w:rPr>
      <w:color w:val="000000"/>
      <w:spacing w:val="0"/>
      <w:w w:val="100"/>
      <w:position w:val="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467</Words>
  <Characters>2668</Characters>
  <Application>Microsoft Office Word</Application>
  <DocSecurity>0</DocSecurity>
  <Lines>22</Lines>
  <Paragraphs>6</Paragraphs>
  <ScaleCrop>false</ScaleCrop>
  <Company>Krokoz™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</dc:creator>
  <cp:keywords/>
  <dc:description/>
  <cp:lastModifiedBy>Жуков</cp:lastModifiedBy>
  <cp:revision>3</cp:revision>
  <dcterms:created xsi:type="dcterms:W3CDTF">2020-04-05T09:02:00Z</dcterms:created>
  <dcterms:modified xsi:type="dcterms:W3CDTF">2020-04-05T09:28:00Z</dcterms:modified>
</cp:coreProperties>
</file>