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5384">
        <w:rPr>
          <w:rFonts w:ascii="Times New Roman" w:hAnsi="Times New Roman" w:cs="Times New Roman"/>
          <w:b/>
          <w:sz w:val="28"/>
          <w:szCs w:val="28"/>
        </w:rPr>
        <w:t>8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84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4">
        <w:rPr>
          <w:rFonts w:ascii="Times New Roman" w:hAnsi="Times New Roman" w:cs="Times New Roman"/>
          <w:sz w:val="28"/>
          <w:szCs w:val="28"/>
        </w:rPr>
        <w:t xml:space="preserve"> </w:t>
      </w:r>
      <w:r w:rsidR="00BA5384" w:rsidRPr="00BA5384">
        <w:rPr>
          <w:rFonts w:ascii="Times New Roman" w:hAnsi="Times New Roman" w:cs="Times New Roman"/>
          <w:sz w:val="28"/>
          <w:szCs w:val="28"/>
        </w:rPr>
        <w:t>расширенного</w:t>
      </w:r>
      <w:r w:rsidR="00BA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123224">
        <w:rPr>
          <w:rFonts w:ascii="Times New Roman" w:hAnsi="Times New Roman" w:cs="Times New Roman"/>
          <w:sz w:val="28"/>
          <w:szCs w:val="28"/>
        </w:rPr>
        <w:t>совместно с</w:t>
      </w:r>
      <w:r w:rsidR="00BF6DB0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</w:p>
    <w:p w:rsidR="00BF6DB0" w:rsidRDefault="00BF6DB0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подразделений </w:t>
      </w:r>
      <w:r w:rsidR="004C1ED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52F" w:rsidRDefault="005954E9" w:rsidP="007E0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CD5FC0" w:rsidRDefault="00BA5384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05.10.2016</w:t>
      </w:r>
      <w:r w:rsidR="001232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F6DB0" w:rsidRPr="005954E9" w:rsidRDefault="00BF6DB0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Б.Н. Краснопеев 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0E749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учебных корпусов </w:t>
      </w:r>
      <w:r w:rsidR="008C7CE3">
        <w:rPr>
          <w:rFonts w:ascii="Times New Roman" w:hAnsi="Times New Roman" w:cs="Times New Roman"/>
          <w:sz w:val="28"/>
          <w:szCs w:val="28"/>
        </w:rPr>
        <w:t>з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ведующих общежитиями; </w:t>
      </w:r>
      <w:r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автотранспортного цеха, ремонтной бригады, сотрудники инженерной группы. </w:t>
      </w:r>
    </w:p>
    <w:p w:rsidR="00123224" w:rsidRDefault="00123224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5FC0" w:rsidRPr="006C318B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Pr="00BF6DB0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6600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053">
        <w:rPr>
          <w:rFonts w:ascii="Times New Roman" w:hAnsi="Times New Roman" w:cs="Times New Roman"/>
          <w:sz w:val="28"/>
          <w:szCs w:val="28"/>
        </w:rPr>
        <w:t xml:space="preserve"> ходе проведения инспектирования по обеспечению спецодеждой и молоком сотрудников связанных с вредными условиями труда</w:t>
      </w:r>
      <w:r w:rsidR="00123224">
        <w:rPr>
          <w:rFonts w:ascii="Times New Roman" w:hAnsi="Times New Roman" w:cs="Times New Roman"/>
          <w:sz w:val="28"/>
          <w:szCs w:val="28"/>
        </w:rPr>
        <w:t xml:space="preserve"> – докл. </w:t>
      </w:r>
      <w:r w:rsidR="00660053">
        <w:rPr>
          <w:rFonts w:ascii="Times New Roman" w:hAnsi="Times New Roman" w:cs="Times New Roman"/>
          <w:sz w:val="28"/>
          <w:szCs w:val="28"/>
        </w:rPr>
        <w:t>Г.В. Дайняк</w:t>
      </w:r>
    </w:p>
    <w:p w:rsidR="00BF6DB0" w:rsidRDefault="00677D2F" w:rsidP="00BF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53">
        <w:rPr>
          <w:rFonts w:ascii="Times New Roman" w:hAnsi="Times New Roman" w:cs="Times New Roman"/>
          <w:sz w:val="28"/>
          <w:szCs w:val="28"/>
        </w:rPr>
        <w:t>Оказание помощи в организации мероприятий проводимых с вет</w:t>
      </w:r>
      <w:r w:rsidR="00660053">
        <w:rPr>
          <w:rFonts w:ascii="Times New Roman" w:hAnsi="Times New Roman" w:cs="Times New Roman"/>
          <w:sz w:val="28"/>
          <w:szCs w:val="28"/>
        </w:rPr>
        <w:t>е</w:t>
      </w:r>
      <w:r w:rsidR="00660053">
        <w:rPr>
          <w:rFonts w:ascii="Times New Roman" w:hAnsi="Times New Roman" w:cs="Times New Roman"/>
          <w:sz w:val="28"/>
          <w:szCs w:val="28"/>
        </w:rPr>
        <w:t xml:space="preserve">ранами </w:t>
      </w:r>
      <w:proofErr w:type="gramStart"/>
      <w:r w:rsidR="0066005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12322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23224">
        <w:rPr>
          <w:rFonts w:ascii="Times New Roman" w:hAnsi="Times New Roman" w:cs="Times New Roman"/>
          <w:sz w:val="28"/>
          <w:szCs w:val="28"/>
        </w:rPr>
        <w:t xml:space="preserve"> докл. </w:t>
      </w:r>
      <w:r w:rsidR="00660053"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660053">
        <w:rPr>
          <w:rFonts w:ascii="Times New Roman" w:hAnsi="Times New Roman" w:cs="Times New Roman"/>
          <w:sz w:val="28"/>
          <w:szCs w:val="28"/>
        </w:rPr>
        <w:t xml:space="preserve">Об итогах проведений смотра – конкурса на «Лучшую первичную профсоюзную организацию КрасГМУ» проведённую в мае месяце 2016 года </w:t>
      </w:r>
      <w:r w:rsidR="00123224">
        <w:rPr>
          <w:rFonts w:ascii="Times New Roman" w:hAnsi="Times New Roman" w:cs="Times New Roman"/>
          <w:sz w:val="28"/>
          <w:szCs w:val="28"/>
        </w:rPr>
        <w:t xml:space="preserve">– докл. Н.П. Нешетаева. </w:t>
      </w:r>
    </w:p>
    <w:p w:rsidR="008C7CE3" w:rsidRDefault="00DD2B3F" w:rsidP="005F4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0B70DE" w:rsidRPr="00123224" w:rsidRDefault="00123224" w:rsidP="0012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8C7CE3" w:rsidRPr="0012322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C7CE3" w:rsidRPr="00123224">
        <w:rPr>
          <w:rFonts w:ascii="Times New Roman" w:hAnsi="Times New Roman" w:cs="Times New Roman"/>
          <w:sz w:val="28"/>
          <w:szCs w:val="28"/>
        </w:rPr>
        <w:t xml:space="preserve">  </w:t>
      </w:r>
      <w:r w:rsidR="00660053">
        <w:rPr>
          <w:rFonts w:ascii="Times New Roman" w:hAnsi="Times New Roman" w:cs="Times New Roman"/>
          <w:sz w:val="28"/>
          <w:szCs w:val="28"/>
        </w:rPr>
        <w:t xml:space="preserve">инженера по охране труда Г.В. Дайняк </w:t>
      </w:r>
    </w:p>
    <w:p w:rsidR="00CC2C35" w:rsidRDefault="00660053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сотрудники университета обеспечены в полном объёме спе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одеждой, спецобувью, аптечками ежегодно подаются заявки на приобретение недостающей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53" w:rsidRDefault="00660053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получают молоко,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замена на компенсационные выплаты, производится это через бухгалт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рию согласно отработанного времени.</w:t>
      </w:r>
    </w:p>
    <w:p w:rsidR="00263A69" w:rsidRDefault="00862974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263A6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263A69">
        <w:rPr>
          <w:rFonts w:ascii="Times New Roman" w:hAnsi="Times New Roman" w:cs="Times New Roman"/>
          <w:sz w:val="28"/>
          <w:szCs w:val="28"/>
        </w:rPr>
        <w:t xml:space="preserve"> </w:t>
      </w:r>
      <w:r w:rsidR="00660053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0B70DE" w:rsidRDefault="00660053" w:rsidP="0066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01.10.2016 г. в нашем ВУЗе ежегодно провод</w:t>
      </w:r>
      <w:r w:rsidR="009C62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м</w:t>
      </w:r>
      <w:r w:rsidR="009C62FB">
        <w:rPr>
          <w:rFonts w:ascii="Times New Roman" w:hAnsi="Times New Roman" w:cs="Times New Roman"/>
          <w:sz w:val="28"/>
          <w:szCs w:val="28"/>
        </w:rPr>
        <w:t>ероприятия по п</w:t>
      </w:r>
      <w:r w:rsidR="009C62FB">
        <w:rPr>
          <w:rFonts w:ascii="Times New Roman" w:hAnsi="Times New Roman" w:cs="Times New Roman"/>
          <w:sz w:val="28"/>
          <w:szCs w:val="28"/>
        </w:rPr>
        <w:t>о</w:t>
      </w:r>
      <w:r w:rsidR="009C62FB">
        <w:rPr>
          <w:rFonts w:ascii="Times New Roman" w:hAnsi="Times New Roman" w:cs="Times New Roman"/>
          <w:sz w:val="28"/>
          <w:szCs w:val="28"/>
        </w:rPr>
        <w:t>ощрению Ветеранов. Решением ректора выделены денежные средства для вручения каждому ветерану по 1 (одной) тыс. рублей.</w:t>
      </w:r>
    </w:p>
    <w:p w:rsidR="009C62FB" w:rsidRDefault="009C62FB" w:rsidP="0066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01.10.2016 г. насчитываются 107 (сто семь) ветеранов.</w:t>
      </w:r>
    </w:p>
    <w:p w:rsidR="009C62FB" w:rsidRPr="00DD2B3F" w:rsidRDefault="009C62FB" w:rsidP="0066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по доставке денежных средств находящим ветеранам выполняли наши шофера.</w:t>
      </w:r>
    </w:p>
    <w:p w:rsidR="00CC2C35" w:rsidRDefault="0086297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C2C35">
        <w:rPr>
          <w:rFonts w:ascii="Times New Roman" w:hAnsi="Times New Roman" w:cs="Times New Roman"/>
          <w:sz w:val="28"/>
          <w:szCs w:val="28"/>
        </w:rPr>
        <w:t>председателя профсоюзного бюро АХУ – Н.Н. Нешета</w:t>
      </w:r>
      <w:r w:rsidR="00CC2C35">
        <w:rPr>
          <w:rFonts w:ascii="Times New Roman" w:hAnsi="Times New Roman" w:cs="Times New Roman"/>
          <w:sz w:val="28"/>
          <w:szCs w:val="28"/>
        </w:rPr>
        <w:t>е</w:t>
      </w:r>
      <w:r w:rsidR="00CC2C35">
        <w:rPr>
          <w:rFonts w:ascii="Times New Roman" w:hAnsi="Times New Roman" w:cs="Times New Roman"/>
          <w:sz w:val="28"/>
          <w:szCs w:val="28"/>
        </w:rPr>
        <w:t xml:space="preserve">ву </w:t>
      </w:r>
    </w:p>
    <w:p w:rsidR="00CC2C35" w:rsidRPr="009C62FB" w:rsidRDefault="009C62FB" w:rsidP="009C6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2FB">
        <w:rPr>
          <w:rFonts w:ascii="Times New Roman" w:hAnsi="Times New Roman" w:cs="Times New Roman"/>
          <w:sz w:val="28"/>
          <w:szCs w:val="28"/>
        </w:rPr>
        <w:t>24.05.2016 года на заседании профкома университета, зам. председат</w:t>
      </w:r>
      <w:r w:rsidRPr="009C62FB">
        <w:rPr>
          <w:rFonts w:ascii="Times New Roman" w:hAnsi="Times New Roman" w:cs="Times New Roman"/>
          <w:sz w:val="28"/>
          <w:szCs w:val="28"/>
        </w:rPr>
        <w:t>е</w:t>
      </w:r>
      <w:r w:rsidRPr="009C62FB">
        <w:rPr>
          <w:rFonts w:ascii="Times New Roman" w:hAnsi="Times New Roman" w:cs="Times New Roman"/>
          <w:sz w:val="28"/>
          <w:szCs w:val="28"/>
        </w:rPr>
        <w:t>ля профкома – Е.А. Приходько, объявила результаты по итогам смотра, на лу</w:t>
      </w:r>
      <w:r w:rsidRPr="009C62FB">
        <w:rPr>
          <w:rFonts w:ascii="Times New Roman" w:hAnsi="Times New Roman" w:cs="Times New Roman"/>
          <w:sz w:val="28"/>
          <w:szCs w:val="28"/>
        </w:rPr>
        <w:t>ч</w:t>
      </w:r>
      <w:r w:rsidRPr="009C62FB">
        <w:rPr>
          <w:rFonts w:ascii="Times New Roman" w:hAnsi="Times New Roman" w:cs="Times New Roman"/>
          <w:sz w:val="28"/>
          <w:szCs w:val="28"/>
        </w:rPr>
        <w:t>шую первичную профсоюзную организацию в КрасГМУ.</w:t>
      </w:r>
    </w:p>
    <w:p w:rsidR="009C62FB" w:rsidRPr="009C62FB" w:rsidRDefault="009C62FB" w:rsidP="009C6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2FB">
        <w:rPr>
          <w:rFonts w:ascii="Times New Roman" w:hAnsi="Times New Roman" w:cs="Times New Roman"/>
          <w:sz w:val="28"/>
          <w:szCs w:val="28"/>
        </w:rPr>
        <w:t>Первичной профсоюзной организации АХУ было присуждено третье призовое место, за что награждены «почетной грамотой» и денежной прем</w:t>
      </w:r>
      <w:r w:rsidRPr="009C62FB">
        <w:rPr>
          <w:rFonts w:ascii="Times New Roman" w:hAnsi="Times New Roman" w:cs="Times New Roman"/>
          <w:sz w:val="28"/>
          <w:szCs w:val="28"/>
        </w:rPr>
        <w:t>и</w:t>
      </w:r>
      <w:r w:rsidRPr="009C62FB">
        <w:rPr>
          <w:rFonts w:ascii="Times New Roman" w:hAnsi="Times New Roman" w:cs="Times New Roman"/>
          <w:sz w:val="28"/>
          <w:szCs w:val="28"/>
        </w:rPr>
        <w:t>ей в размере 3 (трех) тысяч рублей.</w:t>
      </w:r>
    </w:p>
    <w:p w:rsidR="009C62FB" w:rsidRDefault="009C62FB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Выступила: помощник проректора АХУ – Е.Ю. Кузнецова</w:t>
      </w:r>
    </w:p>
    <w:p w:rsidR="009C62FB" w:rsidRPr="009C62FB" w:rsidRDefault="009C62FB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Предлагала 3 (три) тысячи, которые были присуждены первичной профсоюзной организации в результате участия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смотре-конкурса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лучшую профсоюзную организацию направить на приобретение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калькул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торов.</w:t>
      </w:r>
    </w:p>
    <w:p w:rsidR="000E7494" w:rsidRDefault="000E749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494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профсоюзного бюро АХУ – Н.Н. Нешета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</w:t>
      </w:r>
    </w:p>
    <w:p w:rsidR="009C62FB" w:rsidRDefault="009C62FB" w:rsidP="0063376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июль-август-сентябрь поступило заявления от сотрудников АХУ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67" w:rsidRDefault="009C62FB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7E06F4">
        <w:rPr>
          <w:rFonts w:ascii="Times New Roman" w:hAnsi="Times New Roman" w:cs="Times New Roman"/>
          <w:sz w:val="28"/>
          <w:szCs w:val="28"/>
        </w:rPr>
        <w:t xml:space="preserve">6 (шесть) человек, </w:t>
      </w:r>
      <w:proofErr w:type="gramStart"/>
      <w:r w:rsidR="007E06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6F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E06F4">
        <w:rPr>
          <w:rFonts w:ascii="Times New Roman" w:hAnsi="Times New Roman" w:cs="Times New Roman"/>
          <w:sz w:val="28"/>
          <w:szCs w:val="28"/>
        </w:rPr>
        <w:t xml:space="preserve"> процентную ссуду 4 челов</w:t>
      </w:r>
      <w:r w:rsidR="007E06F4">
        <w:rPr>
          <w:rFonts w:ascii="Times New Roman" w:hAnsi="Times New Roman" w:cs="Times New Roman"/>
          <w:sz w:val="28"/>
          <w:szCs w:val="28"/>
        </w:rPr>
        <w:t>е</w:t>
      </w:r>
      <w:r w:rsidR="007E06F4">
        <w:rPr>
          <w:rFonts w:ascii="Times New Roman" w:hAnsi="Times New Roman" w:cs="Times New Roman"/>
          <w:sz w:val="28"/>
          <w:szCs w:val="28"/>
        </w:rPr>
        <w:t>ка, санаторно-курортное лечение (санаторий «Шушенский») 1 человек.</w:t>
      </w:r>
    </w:p>
    <w:p w:rsidR="007E06F4" w:rsidRDefault="007E06F4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сотрудников удовлетворены.</w:t>
      </w:r>
    </w:p>
    <w:p w:rsidR="007E06F4" w:rsidRDefault="007E06F4" w:rsidP="007E0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помощник проректора АХУ – Е.Ю. Кузнецова</w:t>
      </w:r>
    </w:p>
    <w:p w:rsidR="00F5252F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F431E" w:rsidRDefault="007E06F4" w:rsidP="0063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Е.Ю. Кузнецовой, члена профбюро АХУ поддержать голосование.</w:t>
      </w:r>
    </w:p>
    <w:p w:rsidR="007E06F4" w:rsidRPr="00633767" w:rsidRDefault="007E06F4" w:rsidP="0063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 единогласно </w:t>
      </w:r>
    </w:p>
    <w:p w:rsidR="00CD5FC0" w:rsidRPr="00633767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A990413"/>
    <w:multiLevelType w:val="hybridMultilevel"/>
    <w:tmpl w:val="14B00982"/>
    <w:lvl w:ilvl="0" w:tplc="2CA62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ED33B31"/>
    <w:multiLevelType w:val="hybridMultilevel"/>
    <w:tmpl w:val="43045240"/>
    <w:lvl w:ilvl="0" w:tplc="2654C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4"/>
  </w:num>
  <w:num w:numId="5">
    <w:abstractNumId w:val="21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5"/>
  </w:num>
  <w:num w:numId="20">
    <w:abstractNumId w:val="16"/>
  </w:num>
  <w:num w:numId="21">
    <w:abstractNumId w:val="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518D1"/>
    <w:rsid w:val="0006690F"/>
    <w:rsid w:val="000A2981"/>
    <w:rsid w:val="000B70DE"/>
    <w:rsid w:val="000D7A89"/>
    <w:rsid w:val="000E7494"/>
    <w:rsid w:val="00123224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5F431E"/>
    <w:rsid w:val="00633767"/>
    <w:rsid w:val="00660053"/>
    <w:rsid w:val="00677D2F"/>
    <w:rsid w:val="0068052A"/>
    <w:rsid w:val="006C318B"/>
    <w:rsid w:val="007E06F4"/>
    <w:rsid w:val="00853CF6"/>
    <w:rsid w:val="00862974"/>
    <w:rsid w:val="00874277"/>
    <w:rsid w:val="00875D6D"/>
    <w:rsid w:val="008C7CE3"/>
    <w:rsid w:val="00917013"/>
    <w:rsid w:val="00926D5A"/>
    <w:rsid w:val="0097619C"/>
    <w:rsid w:val="00986B08"/>
    <w:rsid w:val="009C62FB"/>
    <w:rsid w:val="009E1071"/>
    <w:rsid w:val="009F07DD"/>
    <w:rsid w:val="00A11F90"/>
    <w:rsid w:val="00A130AA"/>
    <w:rsid w:val="00A31994"/>
    <w:rsid w:val="00A440D8"/>
    <w:rsid w:val="00AA4DA8"/>
    <w:rsid w:val="00AC1180"/>
    <w:rsid w:val="00AD27B2"/>
    <w:rsid w:val="00BA5384"/>
    <w:rsid w:val="00BE0417"/>
    <w:rsid w:val="00BF6DB0"/>
    <w:rsid w:val="00CC2C35"/>
    <w:rsid w:val="00CD5FC0"/>
    <w:rsid w:val="00D02CCE"/>
    <w:rsid w:val="00D6507A"/>
    <w:rsid w:val="00DD2B3F"/>
    <w:rsid w:val="00DE3B9C"/>
    <w:rsid w:val="00E414FD"/>
    <w:rsid w:val="00E65A7F"/>
    <w:rsid w:val="00EA7F65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2016-10-10T09:27:00Z</cp:lastPrinted>
  <dcterms:created xsi:type="dcterms:W3CDTF">2016-10-10T09:27:00Z</dcterms:created>
  <dcterms:modified xsi:type="dcterms:W3CDTF">2016-10-10T09:27:00Z</dcterms:modified>
</cp:coreProperties>
</file>