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500" w:rsidRPr="009858DF" w:rsidRDefault="00426500" w:rsidP="00426500">
      <w:pPr>
        <w:spacing w:after="0" w:line="360" w:lineRule="auto"/>
        <w:jc w:val="center"/>
        <w:rPr>
          <w:rFonts w:ascii="Times New Roman" w:eastAsia="Calibri" w:hAnsi="Times New Roman" w:cs="Times New Roman"/>
          <w:color w:val="000000"/>
          <w:sz w:val="28"/>
          <w:szCs w:val="28"/>
          <w:shd w:val="clear" w:color="auto" w:fill="FFFFFF"/>
        </w:rPr>
      </w:pPr>
      <w:r w:rsidRPr="009858DF">
        <w:rPr>
          <w:rFonts w:ascii="Times New Roman" w:eastAsia="Calibri" w:hAnsi="Times New Roman" w:cs="Times New Roman"/>
          <w:color w:val="000000"/>
          <w:sz w:val="28"/>
          <w:szCs w:val="28"/>
          <w:shd w:val="clear" w:color="auto" w:fill="FFFFFF"/>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 </w:t>
      </w:r>
    </w:p>
    <w:p w:rsidR="00426500" w:rsidRPr="009858DF" w:rsidRDefault="00426500" w:rsidP="00426500">
      <w:pPr>
        <w:spacing w:after="0" w:line="360" w:lineRule="auto"/>
        <w:jc w:val="center"/>
        <w:rPr>
          <w:rFonts w:ascii="Times New Roman" w:eastAsia="Calibri" w:hAnsi="Times New Roman" w:cs="Times New Roman"/>
          <w:color w:val="000000"/>
          <w:sz w:val="28"/>
          <w:szCs w:val="28"/>
          <w:shd w:val="clear" w:color="auto" w:fill="FFFFFF"/>
        </w:rPr>
      </w:pPr>
      <w:r w:rsidRPr="009858DF">
        <w:rPr>
          <w:rFonts w:ascii="Times New Roman" w:eastAsia="Calibri" w:hAnsi="Times New Roman" w:cs="Times New Roman"/>
          <w:color w:val="000000"/>
          <w:sz w:val="28"/>
          <w:szCs w:val="28"/>
          <w:shd w:val="clear" w:color="auto" w:fill="FFFFFF"/>
        </w:rPr>
        <w:t>Фармацевтический колледж</w:t>
      </w:r>
    </w:p>
    <w:p w:rsidR="00426500" w:rsidRPr="009858DF" w:rsidRDefault="00426500" w:rsidP="00426500">
      <w:pPr>
        <w:spacing w:after="0" w:line="360" w:lineRule="auto"/>
        <w:jc w:val="center"/>
        <w:rPr>
          <w:rFonts w:ascii="Times New Roman" w:eastAsia="Calibri" w:hAnsi="Times New Roman" w:cs="Times New Roman"/>
          <w:color w:val="000000"/>
          <w:sz w:val="28"/>
          <w:szCs w:val="28"/>
          <w:shd w:val="clear" w:color="auto" w:fill="FFFFFF"/>
        </w:rPr>
      </w:pPr>
    </w:p>
    <w:p w:rsidR="00426500" w:rsidRPr="009858DF" w:rsidRDefault="00426500" w:rsidP="00426500">
      <w:pPr>
        <w:spacing w:after="0" w:line="360" w:lineRule="auto"/>
        <w:rPr>
          <w:rFonts w:ascii="Times New Roman" w:eastAsia="Calibri" w:hAnsi="Times New Roman" w:cs="Times New Roman"/>
          <w:color w:val="000000"/>
          <w:sz w:val="28"/>
          <w:szCs w:val="28"/>
          <w:shd w:val="clear" w:color="auto" w:fill="FFFFFF"/>
        </w:rPr>
      </w:pPr>
    </w:p>
    <w:p w:rsidR="00426500" w:rsidRPr="009858DF" w:rsidRDefault="00426500" w:rsidP="00426500">
      <w:pPr>
        <w:spacing w:after="0" w:line="360" w:lineRule="auto"/>
        <w:rPr>
          <w:rFonts w:ascii="Times New Roman" w:eastAsia="Calibri" w:hAnsi="Times New Roman" w:cs="Times New Roman"/>
          <w:color w:val="000000"/>
          <w:sz w:val="28"/>
          <w:szCs w:val="28"/>
          <w:shd w:val="clear" w:color="auto" w:fill="FFFFFF"/>
        </w:rPr>
      </w:pPr>
    </w:p>
    <w:p w:rsidR="00426500" w:rsidRPr="009858DF" w:rsidRDefault="00426500" w:rsidP="00426500">
      <w:pPr>
        <w:spacing w:after="0" w:line="360" w:lineRule="auto"/>
        <w:jc w:val="center"/>
        <w:rPr>
          <w:rFonts w:ascii="Times New Roman" w:eastAsia="Calibri" w:hAnsi="Times New Roman" w:cs="Times New Roman"/>
          <w:b/>
          <w:color w:val="000000"/>
          <w:sz w:val="28"/>
          <w:szCs w:val="28"/>
          <w:shd w:val="clear" w:color="auto" w:fill="FFFFFF"/>
        </w:rPr>
      </w:pPr>
      <w:r>
        <w:rPr>
          <w:rFonts w:ascii="Times New Roman" w:eastAsia="Calibri" w:hAnsi="Times New Roman" w:cs="Times New Roman"/>
          <w:b/>
          <w:color w:val="000000"/>
          <w:sz w:val="28"/>
          <w:szCs w:val="28"/>
          <w:shd w:val="clear" w:color="auto" w:fill="FFFFFF"/>
        </w:rPr>
        <w:t>КУРСОВАЯ РАБОТА</w:t>
      </w:r>
    </w:p>
    <w:p w:rsidR="002E2ADA" w:rsidRDefault="002E2ADA" w:rsidP="00426500">
      <w:pPr>
        <w:spacing w:after="0" w:line="240" w:lineRule="auto"/>
        <w:jc w:val="center"/>
        <w:rPr>
          <w:rFonts w:ascii="Times New Roman" w:eastAsia="Calibri" w:hAnsi="Times New Roman" w:cs="Times New Roman"/>
          <w:color w:val="000000"/>
          <w:sz w:val="28"/>
          <w:szCs w:val="28"/>
          <w:shd w:val="clear" w:color="auto" w:fill="FFFFFF"/>
        </w:rPr>
      </w:pPr>
    </w:p>
    <w:p w:rsidR="00426500" w:rsidRPr="00C32E30" w:rsidRDefault="00426500" w:rsidP="00426500">
      <w:pPr>
        <w:spacing w:after="0" w:line="240" w:lineRule="auto"/>
        <w:jc w:val="center"/>
        <w:rPr>
          <w:rFonts w:ascii="Times New Roman" w:eastAsia="Calibri" w:hAnsi="Times New Roman" w:cs="Times New Roman"/>
          <w:color w:val="000000"/>
          <w:sz w:val="28"/>
          <w:szCs w:val="28"/>
          <w:u w:val="single"/>
          <w:shd w:val="clear" w:color="auto" w:fill="FFFFFF"/>
        </w:rPr>
      </w:pPr>
      <w:r w:rsidRPr="002E2ADA">
        <w:rPr>
          <w:rFonts w:ascii="Times New Roman" w:eastAsia="Calibri" w:hAnsi="Times New Roman" w:cs="Times New Roman"/>
          <w:color w:val="000000"/>
          <w:sz w:val="28"/>
          <w:szCs w:val="28"/>
          <w:shd w:val="clear" w:color="auto" w:fill="FFFFFF"/>
        </w:rPr>
        <w:t xml:space="preserve"> </w:t>
      </w:r>
      <w:r w:rsidR="002E2ADA">
        <w:rPr>
          <w:rFonts w:ascii="Times New Roman" w:eastAsia="Calibri" w:hAnsi="Times New Roman" w:cs="Times New Roman"/>
          <w:color w:val="000000"/>
          <w:sz w:val="28"/>
          <w:szCs w:val="28"/>
          <w:shd w:val="clear" w:color="auto" w:fill="FFFFFF"/>
        </w:rPr>
        <w:t>Тема:</w:t>
      </w:r>
      <w:r w:rsidRPr="002E2ADA">
        <w:rPr>
          <w:rFonts w:ascii="Times New Roman" w:eastAsia="Calibri" w:hAnsi="Times New Roman" w:cs="Times New Roman"/>
          <w:color w:val="000000"/>
          <w:sz w:val="28"/>
          <w:szCs w:val="28"/>
          <w:shd w:val="clear" w:color="auto" w:fill="FFFFFF"/>
        </w:rPr>
        <w:t xml:space="preserve"> </w:t>
      </w:r>
      <w:r w:rsidR="00FD02F4" w:rsidRPr="00FD02F4">
        <w:rPr>
          <w:rFonts w:ascii="Times New Roman" w:eastAsia="Calibri" w:hAnsi="Times New Roman" w:cs="Times New Roman"/>
          <w:color w:val="000000"/>
          <w:sz w:val="28"/>
          <w:szCs w:val="28"/>
          <w:shd w:val="clear" w:color="auto" w:fill="FFFFFF"/>
        </w:rPr>
        <w:t xml:space="preserve">Значение и методы определения НвА1 в крови </w:t>
      </w:r>
      <w:r w:rsidRPr="009858DF">
        <w:rPr>
          <w:rFonts w:ascii="Times New Roman" w:eastAsia="Calibri" w:hAnsi="Times New Roman" w:cs="Times New Roman"/>
          <w:color w:val="FFFFFF"/>
          <w:sz w:val="28"/>
          <w:szCs w:val="28"/>
          <w:u w:val="single"/>
          <w:shd w:val="clear" w:color="auto" w:fill="FFFFFF"/>
        </w:rPr>
        <w:t>9</w:t>
      </w:r>
    </w:p>
    <w:p w:rsidR="00426500" w:rsidRPr="009858DF" w:rsidRDefault="00426500" w:rsidP="00426500">
      <w:pPr>
        <w:spacing w:after="0" w:line="240" w:lineRule="auto"/>
        <w:jc w:val="center"/>
        <w:rPr>
          <w:rFonts w:ascii="Times New Roman" w:eastAsia="Calibri" w:hAnsi="Times New Roman" w:cs="Times New Roman"/>
          <w:color w:val="000000"/>
          <w:sz w:val="28"/>
          <w:szCs w:val="28"/>
          <w:shd w:val="clear" w:color="auto" w:fill="FFFFFF"/>
        </w:rPr>
      </w:pPr>
    </w:p>
    <w:p w:rsidR="00426500" w:rsidRPr="002E2ADA" w:rsidRDefault="002E2ADA" w:rsidP="002E2ADA">
      <w:pPr>
        <w:spacing w:after="0" w:line="360" w:lineRule="auto"/>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по специальности</w:t>
      </w:r>
      <w:r w:rsidR="00426500" w:rsidRPr="002E2ADA">
        <w:rPr>
          <w:rFonts w:ascii="Times New Roman" w:eastAsia="Calibri" w:hAnsi="Times New Roman" w:cs="Times New Roman"/>
          <w:color w:val="000000"/>
          <w:sz w:val="28"/>
          <w:szCs w:val="28"/>
          <w:shd w:val="clear" w:color="auto" w:fill="FFFFFF"/>
        </w:rPr>
        <w:t xml:space="preserve"> 31.02.03 Лабораторная </w:t>
      </w:r>
      <w:r>
        <w:rPr>
          <w:rFonts w:ascii="Times New Roman" w:eastAsia="Calibri" w:hAnsi="Times New Roman" w:cs="Times New Roman"/>
          <w:color w:val="000000"/>
          <w:sz w:val="28"/>
          <w:szCs w:val="28"/>
          <w:shd w:val="clear" w:color="auto" w:fill="FFFFFF"/>
        </w:rPr>
        <w:t>диагностика</w:t>
      </w:r>
    </w:p>
    <w:p w:rsidR="00426500" w:rsidRPr="009858DF" w:rsidRDefault="002E2ADA" w:rsidP="002E2ADA">
      <w:pPr>
        <w:spacing w:after="0" w:line="360" w:lineRule="auto"/>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ПМ 03 Проведение лабораторных биохимических исследований</w:t>
      </w:r>
    </w:p>
    <w:p w:rsidR="00426500" w:rsidRPr="009858DF" w:rsidRDefault="002E2ADA" w:rsidP="002E2ADA">
      <w:pPr>
        <w:spacing w:after="0" w:line="360" w:lineRule="auto"/>
        <w:jc w:val="center"/>
        <w:rPr>
          <w:rFonts w:ascii="Times New Roman" w:eastAsia="Calibri" w:hAnsi="Times New Roman" w:cs="Times New Roman"/>
          <w:color w:val="000000"/>
          <w:sz w:val="28"/>
          <w:szCs w:val="28"/>
          <w:u w:val="single"/>
          <w:shd w:val="clear" w:color="auto" w:fill="FFFFFF"/>
        </w:rPr>
      </w:pPr>
      <w:r>
        <w:rPr>
          <w:rFonts w:ascii="Times New Roman" w:eastAsia="Calibri" w:hAnsi="Times New Roman" w:cs="Times New Roman"/>
          <w:color w:val="000000"/>
          <w:sz w:val="28"/>
          <w:szCs w:val="28"/>
          <w:shd w:val="clear" w:color="auto" w:fill="FFFFFF"/>
        </w:rPr>
        <w:t>МДК03.01</w:t>
      </w:r>
      <w:r w:rsidR="00FD02F4">
        <w:rPr>
          <w:rFonts w:ascii="Times New Roman" w:eastAsia="Calibri" w:hAnsi="Times New Roman" w:cs="Times New Roman"/>
          <w:color w:val="000000"/>
          <w:sz w:val="28"/>
          <w:szCs w:val="28"/>
          <w:shd w:val="clear" w:color="auto" w:fill="FFFFFF"/>
        </w:rPr>
        <w:t xml:space="preserve"> </w:t>
      </w:r>
      <w:r w:rsidR="00426500" w:rsidRPr="002E2ADA">
        <w:rPr>
          <w:rFonts w:ascii="Times New Roman" w:eastAsia="Calibri" w:hAnsi="Times New Roman" w:cs="Times New Roman"/>
          <w:color w:val="000000"/>
          <w:sz w:val="28"/>
          <w:szCs w:val="28"/>
          <w:shd w:val="clear" w:color="auto" w:fill="FFFFFF"/>
        </w:rPr>
        <w:t>Теория и практика лаборатор</w:t>
      </w:r>
      <w:r>
        <w:rPr>
          <w:rFonts w:ascii="Times New Roman" w:eastAsia="Calibri" w:hAnsi="Times New Roman" w:cs="Times New Roman"/>
          <w:color w:val="000000"/>
          <w:sz w:val="28"/>
          <w:szCs w:val="28"/>
          <w:shd w:val="clear" w:color="auto" w:fill="FFFFFF"/>
        </w:rPr>
        <w:t>ных биохимических исследований</w:t>
      </w:r>
      <w:r w:rsidR="00426500" w:rsidRPr="009858DF">
        <w:rPr>
          <w:rFonts w:ascii="Times New Roman" w:eastAsia="Calibri" w:hAnsi="Times New Roman" w:cs="Times New Roman"/>
          <w:color w:val="FFFFFF"/>
          <w:sz w:val="28"/>
          <w:szCs w:val="28"/>
          <w:u w:val="single"/>
          <w:shd w:val="clear" w:color="auto" w:fill="FFFFFF"/>
        </w:rPr>
        <w:t>9</w:t>
      </w:r>
    </w:p>
    <w:p w:rsidR="00426500" w:rsidRPr="009858DF" w:rsidRDefault="00426500" w:rsidP="00426500">
      <w:pPr>
        <w:spacing w:after="0" w:line="360" w:lineRule="auto"/>
        <w:rPr>
          <w:rFonts w:ascii="Times New Roman" w:eastAsia="Calibri" w:hAnsi="Times New Roman" w:cs="Times New Roman"/>
          <w:color w:val="000000"/>
          <w:sz w:val="28"/>
          <w:szCs w:val="28"/>
          <w:shd w:val="clear" w:color="auto" w:fill="FFFFFF"/>
        </w:rPr>
      </w:pPr>
    </w:p>
    <w:p w:rsidR="00426500" w:rsidRPr="009858DF" w:rsidRDefault="00426500" w:rsidP="00426500">
      <w:pPr>
        <w:spacing w:after="0" w:line="360" w:lineRule="auto"/>
        <w:jc w:val="center"/>
        <w:rPr>
          <w:rFonts w:ascii="Times New Roman" w:eastAsia="Calibri" w:hAnsi="Times New Roman" w:cs="Times New Roman"/>
          <w:color w:val="000000"/>
          <w:sz w:val="28"/>
          <w:szCs w:val="28"/>
          <w:shd w:val="clear" w:color="auto" w:fill="FFFFFF"/>
        </w:rPr>
      </w:pPr>
    </w:p>
    <w:p w:rsidR="00426500" w:rsidRPr="009858DF" w:rsidRDefault="00FD02F4" w:rsidP="00426500">
      <w:pPr>
        <w:spacing w:after="0" w:line="360" w:lineRule="auto"/>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Студент</w:t>
      </w:r>
      <w:r>
        <w:rPr>
          <w:rFonts w:ascii="Times New Roman" w:eastAsia="Calibri" w:hAnsi="Times New Roman" w:cs="Times New Roman"/>
          <w:color w:val="000000"/>
          <w:sz w:val="28"/>
          <w:szCs w:val="28"/>
          <w:shd w:val="clear" w:color="auto" w:fill="FFFFFF"/>
        </w:rPr>
        <w:tab/>
      </w:r>
      <w:r>
        <w:rPr>
          <w:rFonts w:ascii="Times New Roman" w:eastAsia="Calibri" w:hAnsi="Times New Roman" w:cs="Times New Roman"/>
          <w:color w:val="000000"/>
          <w:sz w:val="28"/>
          <w:szCs w:val="28"/>
          <w:shd w:val="clear" w:color="auto" w:fill="FFFFFF"/>
        </w:rPr>
        <w:tab/>
        <w:t>________________</w:t>
      </w:r>
      <w:r>
        <w:rPr>
          <w:rFonts w:ascii="Times New Roman" w:eastAsia="Calibri" w:hAnsi="Times New Roman" w:cs="Times New Roman"/>
          <w:color w:val="000000"/>
          <w:sz w:val="28"/>
          <w:szCs w:val="28"/>
          <w:shd w:val="clear" w:color="auto" w:fill="FFFFFF"/>
        </w:rPr>
        <w:tab/>
      </w:r>
      <w:r>
        <w:rPr>
          <w:rFonts w:ascii="Times New Roman" w:eastAsia="Calibri" w:hAnsi="Times New Roman" w:cs="Times New Roman"/>
          <w:color w:val="000000"/>
          <w:sz w:val="28"/>
          <w:szCs w:val="28"/>
          <w:shd w:val="clear" w:color="auto" w:fill="FFFFFF"/>
        </w:rPr>
        <w:tab/>
      </w:r>
      <w:r>
        <w:rPr>
          <w:rFonts w:ascii="Times New Roman" w:eastAsia="Calibri" w:hAnsi="Times New Roman" w:cs="Times New Roman"/>
          <w:color w:val="000000"/>
          <w:sz w:val="28"/>
          <w:szCs w:val="28"/>
          <w:shd w:val="clear" w:color="auto" w:fill="FFFFFF"/>
        </w:rPr>
        <w:tab/>
      </w:r>
      <w:r>
        <w:rPr>
          <w:rFonts w:ascii="Times New Roman" w:eastAsia="Calibri" w:hAnsi="Times New Roman" w:cs="Times New Roman"/>
          <w:color w:val="000000"/>
          <w:sz w:val="28"/>
          <w:szCs w:val="28"/>
          <w:shd w:val="clear" w:color="auto" w:fill="FFFFFF"/>
        </w:rPr>
        <w:tab/>
      </w:r>
      <w:r>
        <w:rPr>
          <w:rFonts w:ascii="Times New Roman" w:eastAsia="Calibri" w:hAnsi="Times New Roman" w:cs="Times New Roman"/>
          <w:color w:val="000000"/>
          <w:sz w:val="28"/>
          <w:szCs w:val="28"/>
          <w:u w:val="single"/>
          <w:shd w:val="clear" w:color="auto" w:fill="FFFFFF"/>
        </w:rPr>
        <w:t>Козакова</w:t>
      </w:r>
      <w:r w:rsidR="00380736">
        <w:rPr>
          <w:rFonts w:ascii="Times New Roman" w:eastAsia="Calibri" w:hAnsi="Times New Roman" w:cs="Times New Roman"/>
          <w:color w:val="000000"/>
          <w:sz w:val="28"/>
          <w:szCs w:val="28"/>
          <w:u w:val="single"/>
          <w:shd w:val="clear" w:color="auto" w:fill="FFFFFF"/>
        </w:rPr>
        <w:t>.</w:t>
      </w:r>
      <w:r>
        <w:rPr>
          <w:rFonts w:ascii="Times New Roman" w:eastAsia="Calibri" w:hAnsi="Times New Roman" w:cs="Times New Roman"/>
          <w:color w:val="000000"/>
          <w:sz w:val="28"/>
          <w:szCs w:val="28"/>
          <w:u w:val="single"/>
          <w:shd w:val="clear" w:color="auto" w:fill="FFFFFF"/>
        </w:rPr>
        <w:t xml:space="preserve"> Ю.В</w:t>
      </w:r>
      <w:r w:rsidR="00426500" w:rsidRPr="009858DF">
        <w:rPr>
          <w:rFonts w:ascii="Times New Roman" w:eastAsia="Calibri" w:hAnsi="Times New Roman" w:cs="Times New Roman"/>
          <w:color w:val="FFFFFF"/>
          <w:sz w:val="28"/>
          <w:szCs w:val="28"/>
          <w:u w:val="single"/>
          <w:shd w:val="clear" w:color="auto" w:fill="FFFFFF"/>
        </w:rPr>
        <w:t>9</w:t>
      </w:r>
    </w:p>
    <w:p w:rsidR="00426500" w:rsidRPr="009858DF" w:rsidRDefault="00426500" w:rsidP="00FD02F4">
      <w:pPr>
        <w:spacing w:after="0" w:line="360" w:lineRule="auto"/>
        <w:ind w:left="2124"/>
        <w:rPr>
          <w:rFonts w:ascii="Times New Roman" w:eastAsia="Calibri" w:hAnsi="Times New Roman" w:cs="Times New Roman"/>
          <w:color w:val="000000"/>
          <w:sz w:val="28"/>
          <w:szCs w:val="28"/>
          <w:shd w:val="clear" w:color="auto" w:fill="FFFFFF"/>
        </w:rPr>
      </w:pPr>
      <w:r w:rsidRPr="009858DF">
        <w:rPr>
          <w:rFonts w:ascii="Times New Roman" w:eastAsia="Calibri" w:hAnsi="Times New Roman" w:cs="Times New Roman"/>
          <w:color w:val="000000"/>
          <w:sz w:val="28"/>
          <w:szCs w:val="28"/>
          <w:shd w:val="clear" w:color="auto" w:fill="FFFFFF"/>
        </w:rPr>
        <w:t>Подпись, дата</w:t>
      </w:r>
      <w:r w:rsidR="00530581">
        <w:rPr>
          <w:rFonts w:ascii="Times New Roman" w:eastAsia="Calibri" w:hAnsi="Times New Roman" w:cs="Times New Roman"/>
          <w:color w:val="000000"/>
          <w:sz w:val="28"/>
          <w:szCs w:val="28"/>
          <w:shd w:val="clear" w:color="auto" w:fill="FFFFFF"/>
        </w:rPr>
        <w:tab/>
      </w:r>
      <w:r w:rsidR="00FD02F4">
        <w:rPr>
          <w:rFonts w:ascii="Times New Roman" w:eastAsia="Calibri" w:hAnsi="Times New Roman" w:cs="Times New Roman"/>
          <w:color w:val="000000"/>
          <w:sz w:val="28"/>
          <w:szCs w:val="28"/>
          <w:shd w:val="clear" w:color="auto" w:fill="FFFFFF"/>
        </w:rPr>
        <w:tab/>
      </w:r>
      <w:r w:rsidR="00FD02F4">
        <w:rPr>
          <w:rFonts w:ascii="Times New Roman" w:eastAsia="Calibri" w:hAnsi="Times New Roman" w:cs="Times New Roman"/>
          <w:color w:val="000000"/>
          <w:sz w:val="28"/>
          <w:szCs w:val="28"/>
          <w:shd w:val="clear" w:color="auto" w:fill="FFFFFF"/>
        </w:rPr>
        <w:tab/>
      </w:r>
      <w:r w:rsidR="00FD02F4">
        <w:rPr>
          <w:rFonts w:ascii="Times New Roman" w:eastAsia="Calibri" w:hAnsi="Times New Roman" w:cs="Times New Roman"/>
          <w:color w:val="000000"/>
          <w:sz w:val="28"/>
          <w:szCs w:val="28"/>
          <w:shd w:val="clear" w:color="auto" w:fill="FFFFFF"/>
        </w:rPr>
        <w:tab/>
      </w:r>
      <w:r w:rsidR="00FD02F4">
        <w:rPr>
          <w:rFonts w:ascii="Times New Roman" w:eastAsia="Calibri" w:hAnsi="Times New Roman" w:cs="Times New Roman"/>
          <w:color w:val="000000"/>
          <w:sz w:val="28"/>
          <w:szCs w:val="28"/>
          <w:shd w:val="clear" w:color="auto" w:fill="FFFFFF"/>
        </w:rPr>
        <w:tab/>
      </w:r>
      <w:r w:rsidRPr="009858DF">
        <w:rPr>
          <w:rFonts w:ascii="Times New Roman" w:eastAsia="Calibri" w:hAnsi="Times New Roman" w:cs="Times New Roman"/>
          <w:color w:val="000000"/>
          <w:sz w:val="28"/>
          <w:szCs w:val="28"/>
          <w:shd w:val="clear" w:color="auto" w:fill="FFFFFF"/>
        </w:rPr>
        <w:t>Фамилия, инициалы</w:t>
      </w:r>
    </w:p>
    <w:p w:rsidR="00426500" w:rsidRPr="009858DF" w:rsidRDefault="00426500" w:rsidP="00426500">
      <w:pPr>
        <w:spacing w:after="0" w:line="360" w:lineRule="auto"/>
        <w:rPr>
          <w:rFonts w:ascii="Times New Roman" w:eastAsia="Calibri" w:hAnsi="Times New Roman" w:cs="Times New Roman"/>
          <w:color w:val="000000"/>
          <w:sz w:val="28"/>
          <w:szCs w:val="28"/>
          <w:shd w:val="clear" w:color="auto" w:fill="FFFFFF"/>
        </w:rPr>
      </w:pPr>
    </w:p>
    <w:p w:rsidR="00426500" w:rsidRPr="00D844E8" w:rsidRDefault="00FD02F4" w:rsidP="00FD02F4">
      <w:pPr>
        <w:spacing w:after="0" w:line="360" w:lineRule="auto"/>
        <w:rPr>
          <w:rFonts w:ascii="Times New Roman" w:eastAsia="Calibri" w:hAnsi="Times New Roman" w:cs="Times New Roman"/>
          <w:color w:val="000000"/>
          <w:sz w:val="28"/>
          <w:szCs w:val="28"/>
          <w:u w:val="single"/>
          <w:shd w:val="clear" w:color="auto" w:fill="FFFFFF"/>
        </w:rPr>
      </w:pPr>
      <w:r>
        <w:rPr>
          <w:rFonts w:ascii="Times New Roman" w:eastAsia="Calibri" w:hAnsi="Times New Roman" w:cs="Times New Roman"/>
          <w:color w:val="000000"/>
          <w:sz w:val="28"/>
          <w:szCs w:val="28"/>
          <w:shd w:val="clear" w:color="auto" w:fill="FFFFFF"/>
        </w:rPr>
        <w:t xml:space="preserve">Преподаватель </w:t>
      </w:r>
      <w:r>
        <w:rPr>
          <w:rFonts w:ascii="Times New Roman" w:eastAsia="Calibri" w:hAnsi="Times New Roman" w:cs="Times New Roman"/>
          <w:sz w:val="28"/>
          <w:szCs w:val="28"/>
          <w:shd w:val="clear" w:color="auto" w:fill="FFFFFF"/>
        </w:rPr>
        <w:t>________________</w:t>
      </w:r>
      <w:r>
        <w:rPr>
          <w:rFonts w:ascii="Times New Roman" w:eastAsia="Calibri" w:hAnsi="Times New Roman" w:cs="Times New Roman"/>
          <w:sz w:val="28"/>
          <w:szCs w:val="28"/>
          <w:shd w:val="clear" w:color="auto" w:fill="FFFFFF"/>
        </w:rPr>
        <w:tab/>
      </w:r>
      <w:r>
        <w:rPr>
          <w:rFonts w:ascii="Times New Roman" w:eastAsia="Calibri" w:hAnsi="Times New Roman" w:cs="Times New Roman"/>
          <w:sz w:val="28"/>
          <w:szCs w:val="28"/>
          <w:shd w:val="clear" w:color="auto" w:fill="FFFFFF"/>
        </w:rPr>
        <w:tab/>
      </w:r>
      <w:r>
        <w:rPr>
          <w:rFonts w:ascii="Times New Roman" w:eastAsia="Calibri" w:hAnsi="Times New Roman" w:cs="Times New Roman"/>
          <w:sz w:val="28"/>
          <w:szCs w:val="28"/>
          <w:shd w:val="clear" w:color="auto" w:fill="FFFFFF"/>
        </w:rPr>
        <w:tab/>
      </w:r>
      <w:r>
        <w:rPr>
          <w:rFonts w:ascii="Times New Roman" w:eastAsia="Calibri" w:hAnsi="Times New Roman" w:cs="Times New Roman"/>
          <w:sz w:val="28"/>
          <w:szCs w:val="28"/>
          <w:shd w:val="clear" w:color="auto" w:fill="FFFFFF"/>
        </w:rPr>
        <w:tab/>
      </w:r>
      <w:r>
        <w:rPr>
          <w:rFonts w:ascii="Times New Roman" w:eastAsia="Calibri" w:hAnsi="Times New Roman" w:cs="Times New Roman"/>
          <w:sz w:val="28"/>
          <w:szCs w:val="28"/>
          <w:shd w:val="clear" w:color="auto" w:fill="FFFFFF"/>
        </w:rPr>
        <w:tab/>
      </w:r>
      <w:r w:rsidR="00941162">
        <w:rPr>
          <w:rFonts w:ascii="Times New Roman" w:eastAsia="Calibri" w:hAnsi="Times New Roman" w:cs="Times New Roman"/>
          <w:sz w:val="28"/>
          <w:szCs w:val="28"/>
          <w:u w:val="single"/>
          <w:shd w:val="clear" w:color="auto" w:fill="FFFFFF"/>
        </w:rPr>
        <w:t>Кузовникова.</w:t>
      </w:r>
      <w:r>
        <w:rPr>
          <w:rFonts w:ascii="Times New Roman" w:eastAsia="Calibri" w:hAnsi="Times New Roman" w:cs="Times New Roman"/>
          <w:sz w:val="28"/>
          <w:szCs w:val="28"/>
          <w:u w:val="single"/>
          <w:shd w:val="clear" w:color="auto" w:fill="FFFFFF"/>
        </w:rPr>
        <w:t xml:space="preserve"> И.А</w:t>
      </w:r>
      <w:r>
        <w:rPr>
          <w:rFonts w:ascii="Times New Roman" w:eastAsia="Calibri" w:hAnsi="Times New Roman" w:cs="Times New Roman"/>
          <w:color w:val="FFFFFF"/>
          <w:sz w:val="28"/>
          <w:szCs w:val="28"/>
          <w:u w:val="single"/>
          <w:shd w:val="clear" w:color="auto" w:fill="FFFFFF"/>
        </w:rPr>
        <w:t xml:space="preserve"> </w:t>
      </w:r>
      <w:r>
        <w:rPr>
          <w:rFonts w:ascii="Times New Roman" w:eastAsia="Calibri" w:hAnsi="Times New Roman" w:cs="Times New Roman"/>
          <w:color w:val="FFFFFF"/>
          <w:sz w:val="28"/>
          <w:szCs w:val="28"/>
          <w:u w:val="single"/>
          <w:shd w:val="clear" w:color="auto" w:fill="FFFFFF"/>
        </w:rPr>
        <w:tab/>
      </w:r>
      <w:r>
        <w:rPr>
          <w:rFonts w:ascii="Times New Roman" w:eastAsia="Calibri" w:hAnsi="Times New Roman" w:cs="Times New Roman"/>
          <w:color w:val="FFFFFF"/>
          <w:sz w:val="28"/>
          <w:szCs w:val="28"/>
          <w:u w:val="single"/>
          <w:shd w:val="clear" w:color="auto" w:fill="FFFFFF"/>
        </w:rPr>
        <w:tab/>
      </w:r>
      <w:r w:rsidR="00380736">
        <w:rPr>
          <w:rFonts w:ascii="Times New Roman" w:eastAsia="Calibri" w:hAnsi="Times New Roman" w:cs="Times New Roman"/>
          <w:color w:val="FFFFFF"/>
          <w:sz w:val="28"/>
          <w:szCs w:val="28"/>
          <w:u w:val="single"/>
          <w:shd w:val="clear" w:color="auto" w:fill="FFFFFF"/>
        </w:rPr>
        <w:tab/>
      </w:r>
      <w:r>
        <w:rPr>
          <w:rFonts w:ascii="Times New Roman" w:eastAsia="Calibri" w:hAnsi="Times New Roman" w:cs="Times New Roman"/>
          <w:color w:val="FFFFFF"/>
          <w:sz w:val="28"/>
          <w:szCs w:val="28"/>
          <w:u w:val="single"/>
          <w:shd w:val="clear" w:color="auto" w:fill="FFFFFF"/>
        </w:rPr>
        <w:t xml:space="preserve"> </w:t>
      </w:r>
      <w:r w:rsidR="00380736">
        <w:rPr>
          <w:rFonts w:ascii="Times New Roman" w:eastAsia="Calibri" w:hAnsi="Times New Roman" w:cs="Times New Roman"/>
          <w:color w:val="000000"/>
          <w:sz w:val="28"/>
          <w:szCs w:val="28"/>
          <w:shd w:val="clear" w:color="auto" w:fill="FFFFFF"/>
        </w:rPr>
        <w:t xml:space="preserve">Подпись, дата </w:t>
      </w:r>
      <w:r w:rsidR="00380736">
        <w:rPr>
          <w:rFonts w:ascii="Times New Roman" w:eastAsia="Calibri" w:hAnsi="Times New Roman" w:cs="Times New Roman"/>
          <w:color w:val="000000"/>
          <w:sz w:val="28"/>
          <w:szCs w:val="28"/>
          <w:shd w:val="clear" w:color="auto" w:fill="FFFFFF"/>
        </w:rPr>
        <w:tab/>
      </w:r>
      <w:r w:rsidR="00380736">
        <w:rPr>
          <w:rFonts w:ascii="Times New Roman" w:eastAsia="Calibri" w:hAnsi="Times New Roman" w:cs="Times New Roman"/>
          <w:color w:val="000000"/>
          <w:sz w:val="28"/>
          <w:szCs w:val="28"/>
          <w:shd w:val="clear" w:color="auto" w:fill="FFFFFF"/>
        </w:rPr>
        <w:tab/>
      </w:r>
      <w:r>
        <w:rPr>
          <w:rFonts w:ascii="Times New Roman" w:eastAsia="Calibri" w:hAnsi="Times New Roman" w:cs="Times New Roman"/>
          <w:color w:val="000000"/>
          <w:sz w:val="28"/>
          <w:szCs w:val="28"/>
          <w:shd w:val="clear" w:color="auto" w:fill="FFFFFF"/>
        </w:rPr>
        <w:tab/>
      </w:r>
      <w:r>
        <w:rPr>
          <w:rFonts w:ascii="Times New Roman" w:eastAsia="Calibri" w:hAnsi="Times New Roman" w:cs="Times New Roman"/>
          <w:color w:val="000000"/>
          <w:sz w:val="28"/>
          <w:szCs w:val="28"/>
          <w:shd w:val="clear" w:color="auto" w:fill="FFFFFF"/>
        </w:rPr>
        <w:tab/>
      </w:r>
      <w:r>
        <w:rPr>
          <w:rFonts w:ascii="Times New Roman" w:eastAsia="Calibri" w:hAnsi="Times New Roman" w:cs="Times New Roman"/>
          <w:color w:val="000000"/>
          <w:sz w:val="28"/>
          <w:szCs w:val="28"/>
          <w:shd w:val="clear" w:color="auto" w:fill="FFFFFF"/>
        </w:rPr>
        <w:tab/>
      </w:r>
      <w:r w:rsidR="00426500">
        <w:rPr>
          <w:rFonts w:ascii="Times New Roman" w:eastAsia="Calibri" w:hAnsi="Times New Roman" w:cs="Times New Roman"/>
          <w:color w:val="000000"/>
          <w:sz w:val="28"/>
          <w:szCs w:val="28"/>
          <w:shd w:val="clear" w:color="auto" w:fill="FFFFFF"/>
        </w:rPr>
        <w:t>Фамилия, инициалы</w:t>
      </w:r>
    </w:p>
    <w:p w:rsidR="00426500" w:rsidRPr="009858DF" w:rsidRDefault="00426500" w:rsidP="00426500">
      <w:pPr>
        <w:spacing w:after="0" w:line="360" w:lineRule="auto"/>
        <w:jc w:val="center"/>
        <w:rPr>
          <w:rFonts w:ascii="Times New Roman" w:eastAsia="Calibri" w:hAnsi="Times New Roman" w:cs="Times New Roman"/>
          <w:color w:val="000000"/>
          <w:sz w:val="28"/>
          <w:szCs w:val="28"/>
          <w:shd w:val="clear" w:color="auto" w:fill="FFFFFF"/>
        </w:rPr>
      </w:pPr>
    </w:p>
    <w:p w:rsidR="00426500" w:rsidRPr="009858DF" w:rsidRDefault="00426500" w:rsidP="00426500">
      <w:pPr>
        <w:spacing w:after="0" w:line="360" w:lineRule="auto"/>
        <w:rPr>
          <w:rFonts w:ascii="Times New Roman" w:eastAsia="Calibri" w:hAnsi="Times New Roman" w:cs="Times New Roman"/>
          <w:color w:val="000000"/>
          <w:sz w:val="28"/>
          <w:szCs w:val="28"/>
          <w:shd w:val="clear" w:color="auto" w:fill="FFFFFF"/>
        </w:rPr>
      </w:pPr>
      <w:r w:rsidRPr="009858DF">
        <w:rPr>
          <w:rFonts w:ascii="Times New Roman" w:eastAsia="Calibri" w:hAnsi="Times New Roman" w:cs="Times New Roman"/>
          <w:color w:val="000000"/>
          <w:sz w:val="28"/>
          <w:szCs w:val="28"/>
          <w:shd w:val="clear" w:color="auto" w:fill="FFFFFF"/>
        </w:rPr>
        <w:t>Работа оценена: ____________________________</w:t>
      </w:r>
    </w:p>
    <w:p w:rsidR="00426500" w:rsidRPr="009858DF" w:rsidRDefault="00426500" w:rsidP="00FD02F4">
      <w:pPr>
        <w:spacing w:after="0" w:line="360" w:lineRule="auto"/>
        <w:ind w:left="1416" w:firstLine="708"/>
        <w:rPr>
          <w:rFonts w:ascii="Times New Roman" w:eastAsia="Calibri" w:hAnsi="Times New Roman" w:cs="Times New Roman"/>
          <w:color w:val="000000"/>
          <w:sz w:val="28"/>
          <w:szCs w:val="28"/>
          <w:shd w:val="clear" w:color="auto" w:fill="FFFFFF"/>
        </w:rPr>
      </w:pPr>
      <w:r w:rsidRPr="009858DF">
        <w:rPr>
          <w:rFonts w:ascii="Times New Roman" w:eastAsia="Calibri" w:hAnsi="Times New Roman" w:cs="Times New Roman"/>
          <w:color w:val="000000"/>
          <w:sz w:val="28"/>
          <w:szCs w:val="28"/>
          <w:shd w:val="clear" w:color="auto" w:fill="FFFFFF"/>
        </w:rPr>
        <w:t>Оценка, подпись преподавателя</w:t>
      </w:r>
    </w:p>
    <w:p w:rsidR="00426500" w:rsidRDefault="00426500"/>
    <w:p w:rsidR="00426500" w:rsidRDefault="00426500">
      <w:r>
        <w:br w:type="page"/>
      </w:r>
    </w:p>
    <w:p w:rsidR="00426500" w:rsidRDefault="00426500"/>
    <w:sdt>
      <w:sdtPr>
        <w:rPr>
          <w:rFonts w:asciiTheme="minorHAnsi" w:eastAsiaTheme="minorHAnsi" w:hAnsiTheme="minorHAnsi" w:cstheme="minorBidi"/>
          <w:b w:val="0"/>
          <w:bCs w:val="0"/>
          <w:color w:val="auto"/>
          <w:sz w:val="22"/>
          <w:szCs w:val="22"/>
          <w:lang w:eastAsia="en-US"/>
        </w:rPr>
        <w:id w:val="1709140940"/>
        <w:docPartObj>
          <w:docPartGallery w:val="Table of Contents"/>
          <w:docPartUnique/>
        </w:docPartObj>
      </w:sdtPr>
      <w:sdtEndPr>
        <w:rPr>
          <w:rFonts w:ascii="Times New Roman" w:hAnsi="Times New Roman" w:cs="Times New Roman"/>
        </w:rPr>
      </w:sdtEndPr>
      <w:sdtContent>
        <w:p w:rsidR="00B01EAC" w:rsidRDefault="0005039F" w:rsidP="00B01EAC">
          <w:pPr>
            <w:pStyle w:val="aa"/>
            <w:jc w:val="center"/>
            <w:rPr>
              <w:rFonts w:ascii="Times New Roman" w:hAnsi="Times New Roman" w:cs="Times New Roman"/>
              <w:color w:val="auto"/>
            </w:rPr>
          </w:pPr>
          <w:r>
            <w:rPr>
              <w:rFonts w:ascii="Times New Roman" w:hAnsi="Times New Roman" w:cs="Times New Roman"/>
              <w:color w:val="auto"/>
            </w:rPr>
            <w:t>СОДЕРЖАНИЕ</w:t>
          </w:r>
        </w:p>
        <w:p w:rsidR="00B01EAC" w:rsidRPr="00B01EAC" w:rsidRDefault="00B01EAC" w:rsidP="00B01EAC">
          <w:pPr>
            <w:rPr>
              <w:lang w:eastAsia="ru-RU"/>
            </w:rPr>
          </w:pPr>
        </w:p>
        <w:p w:rsidR="00B01EAC" w:rsidRPr="00B01EAC" w:rsidRDefault="00A43F11" w:rsidP="008A1937">
          <w:pPr>
            <w:pStyle w:val="21"/>
            <w:ind w:firstLine="0"/>
            <w:rPr>
              <w:rFonts w:ascii="Times New Roman" w:eastAsiaTheme="minorEastAsia" w:hAnsi="Times New Roman" w:cs="Times New Roman"/>
              <w:noProof/>
              <w:sz w:val="28"/>
              <w:szCs w:val="28"/>
              <w:lang w:eastAsia="ru-RU"/>
            </w:rPr>
          </w:pPr>
          <w:r w:rsidRPr="00B01EAC">
            <w:rPr>
              <w:rFonts w:ascii="Times New Roman" w:hAnsi="Times New Roman" w:cs="Times New Roman"/>
              <w:sz w:val="28"/>
              <w:szCs w:val="28"/>
            </w:rPr>
            <w:fldChar w:fldCharType="begin"/>
          </w:r>
          <w:r w:rsidRPr="00B01EAC">
            <w:rPr>
              <w:rFonts w:ascii="Times New Roman" w:hAnsi="Times New Roman" w:cs="Times New Roman"/>
              <w:sz w:val="28"/>
              <w:szCs w:val="28"/>
            </w:rPr>
            <w:instrText xml:space="preserve"> TOC \o "1-3" \h \z \u </w:instrText>
          </w:r>
          <w:r w:rsidRPr="00B01EAC">
            <w:rPr>
              <w:rFonts w:ascii="Times New Roman" w:hAnsi="Times New Roman" w:cs="Times New Roman"/>
              <w:sz w:val="28"/>
              <w:szCs w:val="28"/>
            </w:rPr>
            <w:fldChar w:fldCharType="separate"/>
          </w:r>
          <w:hyperlink w:anchor="_Toc54543256" w:history="1">
            <w:r w:rsidR="00B01EAC" w:rsidRPr="00B01EAC">
              <w:rPr>
                <w:rStyle w:val="a9"/>
                <w:rFonts w:ascii="Times New Roman" w:hAnsi="Times New Roman" w:cs="Times New Roman"/>
                <w:noProof/>
                <w:sz w:val="28"/>
                <w:szCs w:val="28"/>
              </w:rPr>
              <w:t>ВВЕДЕНИЕ</w:t>
            </w:r>
            <w:r w:rsidR="00B01EAC" w:rsidRPr="00B01EAC">
              <w:rPr>
                <w:rFonts w:ascii="Times New Roman" w:hAnsi="Times New Roman" w:cs="Times New Roman"/>
                <w:noProof/>
                <w:webHidden/>
                <w:sz w:val="28"/>
                <w:szCs w:val="28"/>
              </w:rPr>
              <w:tab/>
            </w:r>
            <w:r w:rsidR="00B01EAC" w:rsidRPr="00B01EAC">
              <w:rPr>
                <w:rFonts w:ascii="Times New Roman" w:hAnsi="Times New Roman" w:cs="Times New Roman"/>
                <w:noProof/>
                <w:webHidden/>
                <w:sz w:val="28"/>
                <w:szCs w:val="28"/>
              </w:rPr>
              <w:fldChar w:fldCharType="begin"/>
            </w:r>
            <w:r w:rsidR="00B01EAC" w:rsidRPr="00B01EAC">
              <w:rPr>
                <w:rFonts w:ascii="Times New Roman" w:hAnsi="Times New Roman" w:cs="Times New Roman"/>
                <w:noProof/>
                <w:webHidden/>
                <w:sz w:val="28"/>
                <w:szCs w:val="28"/>
              </w:rPr>
              <w:instrText xml:space="preserve"> PAGEREF _Toc54543256 \h </w:instrText>
            </w:r>
            <w:r w:rsidR="00B01EAC" w:rsidRPr="00B01EAC">
              <w:rPr>
                <w:rFonts w:ascii="Times New Roman" w:hAnsi="Times New Roman" w:cs="Times New Roman"/>
                <w:noProof/>
                <w:webHidden/>
                <w:sz w:val="28"/>
                <w:szCs w:val="28"/>
              </w:rPr>
            </w:r>
            <w:r w:rsidR="00B01EAC" w:rsidRPr="00B01EAC">
              <w:rPr>
                <w:rFonts w:ascii="Times New Roman" w:hAnsi="Times New Roman" w:cs="Times New Roman"/>
                <w:noProof/>
                <w:webHidden/>
                <w:sz w:val="28"/>
                <w:szCs w:val="28"/>
              </w:rPr>
              <w:fldChar w:fldCharType="separate"/>
            </w:r>
            <w:r w:rsidR="0059558C">
              <w:rPr>
                <w:rFonts w:ascii="Times New Roman" w:hAnsi="Times New Roman" w:cs="Times New Roman"/>
                <w:noProof/>
                <w:webHidden/>
                <w:sz w:val="28"/>
                <w:szCs w:val="28"/>
              </w:rPr>
              <w:t>3</w:t>
            </w:r>
            <w:r w:rsidR="00B01EAC" w:rsidRPr="00B01EAC">
              <w:rPr>
                <w:rFonts w:ascii="Times New Roman" w:hAnsi="Times New Roman" w:cs="Times New Roman"/>
                <w:noProof/>
                <w:webHidden/>
                <w:sz w:val="28"/>
                <w:szCs w:val="28"/>
              </w:rPr>
              <w:fldChar w:fldCharType="end"/>
            </w:r>
          </w:hyperlink>
        </w:p>
        <w:p w:rsidR="00B01EAC" w:rsidRPr="00B01EAC" w:rsidRDefault="00347563" w:rsidP="008A1937">
          <w:pPr>
            <w:pStyle w:val="21"/>
            <w:ind w:firstLine="0"/>
            <w:rPr>
              <w:rFonts w:ascii="Times New Roman" w:eastAsiaTheme="minorEastAsia" w:hAnsi="Times New Roman" w:cs="Times New Roman"/>
              <w:noProof/>
              <w:sz w:val="28"/>
              <w:szCs w:val="28"/>
              <w:lang w:eastAsia="ru-RU"/>
            </w:rPr>
          </w:pPr>
          <w:hyperlink w:anchor="_Toc54543257" w:history="1">
            <w:r w:rsidR="00B01EAC" w:rsidRPr="00B01EAC">
              <w:rPr>
                <w:rStyle w:val="a9"/>
                <w:rFonts w:ascii="Times New Roman" w:hAnsi="Times New Roman" w:cs="Times New Roman"/>
                <w:noProof/>
                <w:sz w:val="28"/>
                <w:szCs w:val="28"/>
              </w:rPr>
              <w:t>ГЛАВА 1. Общая характеристика гликозилированного гемоглобина</w:t>
            </w:r>
            <w:r w:rsidR="00B01EAC" w:rsidRPr="00B01EAC">
              <w:rPr>
                <w:rFonts w:ascii="Times New Roman" w:hAnsi="Times New Roman" w:cs="Times New Roman"/>
                <w:noProof/>
                <w:webHidden/>
                <w:sz w:val="28"/>
                <w:szCs w:val="28"/>
              </w:rPr>
              <w:tab/>
            </w:r>
            <w:r w:rsidR="00B01EAC" w:rsidRPr="00B01EAC">
              <w:rPr>
                <w:rFonts w:ascii="Times New Roman" w:hAnsi="Times New Roman" w:cs="Times New Roman"/>
                <w:noProof/>
                <w:webHidden/>
                <w:sz w:val="28"/>
                <w:szCs w:val="28"/>
              </w:rPr>
              <w:fldChar w:fldCharType="begin"/>
            </w:r>
            <w:r w:rsidR="00B01EAC" w:rsidRPr="00B01EAC">
              <w:rPr>
                <w:rFonts w:ascii="Times New Roman" w:hAnsi="Times New Roman" w:cs="Times New Roman"/>
                <w:noProof/>
                <w:webHidden/>
                <w:sz w:val="28"/>
                <w:szCs w:val="28"/>
              </w:rPr>
              <w:instrText xml:space="preserve"> PAGEREF _Toc54543257 \h </w:instrText>
            </w:r>
            <w:r w:rsidR="00B01EAC" w:rsidRPr="00B01EAC">
              <w:rPr>
                <w:rFonts w:ascii="Times New Roman" w:hAnsi="Times New Roman" w:cs="Times New Roman"/>
                <w:noProof/>
                <w:webHidden/>
                <w:sz w:val="28"/>
                <w:szCs w:val="28"/>
              </w:rPr>
            </w:r>
            <w:r w:rsidR="00B01EAC" w:rsidRPr="00B01EAC">
              <w:rPr>
                <w:rFonts w:ascii="Times New Roman" w:hAnsi="Times New Roman" w:cs="Times New Roman"/>
                <w:noProof/>
                <w:webHidden/>
                <w:sz w:val="28"/>
                <w:szCs w:val="28"/>
              </w:rPr>
              <w:fldChar w:fldCharType="separate"/>
            </w:r>
            <w:r w:rsidR="0059558C">
              <w:rPr>
                <w:rFonts w:ascii="Times New Roman" w:hAnsi="Times New Roman" w:cs="Times New Roman"/>
                <w:noProof/>
                <w:webHidden/>
                <w:sz w:val="28"/>
                <w:szCs w:val="28"/>
              </w:rPr>
              <w:t>5</w:t>
            </w:r>
            <w:r w:rsidR="00B01EAC" w:rsidRPr="00B01EAC">
              <w:rPr>
                <w:rFonts w:ascii="Times New Roman" w:hAnsi="Times New Roman" w:cs="Times New Roman"/>
                <w:noProof/>
                <w:webHidden/>
                <w:sz w:val="28"/>
                <w:szCs w:val="28"/>
              </w:rPr>
              <w:fldChar w:fldCharType="end"/>
            </w:r>
          </w:hyperlink>
        </w:p>
        <w:p w:rsidR="00B01EAC" w:rsidRPr="00B01EAC" w:rsidRDefault="00347563">
          <w:pPr>
            <w:pStyle w:val="21"/>
            <w:tabs>
              <w:tab w:val="left" w:pos="1320"/>
            </w:tabs>
            <w:rPr>
              <w:rFonts w:ascii="Times New Roman" w:eastAsiaTheme="minorEastAsia" w:hAnsi="Times New Roman" w:cs="Times New Roman"/>
              <w:noProof/>
              <w:sz w:val="28"/>
              <w:szCs w:val="28"/>
              <w:lang w:eastAsia="ru-RU"/>
            </w:rPr>
          </w:pPr>
          <w:hyperlink w:anchor="_Toc54543258" w:history="1">
            <w:r w:rsidR="00B01EAC" w:rsidRPr="00B01EAC">
              <w:rPr>
                <w:rStyle w:val="a9"/>
                <w:rFonts w:ascii="Times New Roman" w:hAnsi="Times New Roman" w:cs="Times New Roman"/>
                <w:noProof/>
                <w:sz w:val="28"/>
                <w:szCs w:val="28"/>
              </w:rPr>
              <w:t>1.1</w:t>
            </w:r>
            <w:r w:rsidR="008A1937">
              <w:rPr>
                <w:rFonts w:ascii="Times New Roman" w:eastAsiaTheme="minorEastAsia" w:hAnsi="Times New Roman" w:cs="Times New Roman"/>
                <w:noProof/>
                <w:sz w:val="28"/>
                <w:szCs w:val="28"/>
                <w:lang w:eastAsia="ru-RU"/>
              </w:rPr>
              <w:t xml:space="preserve"> </w:t>
            </w:r>
            <w:r w:rsidR="00B01EAC" w:rsidRPr="00B01EAC">
              <w:rPr>
                <w:rStyle w:val="a9"/>
                <w:rFonts w:ascii="Times New Roman" w:hAnsi="Times New Roman" w:cs="Times New Roman"/>
                <w:noProof/>
                <w:sz w:val="28"/>
                <w:szCs w:val="28"/>
              </w:rPr>
              <w:t>Строение НвА1</w:t>
            </w:r>
            <w:r w:rsidR="00B01EAC" w:rsidRPr="00B01EAC">
              <w:rPr>
                <w:rFonts w:ascii="Times New Roman" w:hAnsi="Times New Roman" w:cs="Times New Roman"/>
                <w:noProof/>
                <w:webHidden/>
                <w:sz w:val="28"/>
                <w:szCs w:val="28"/>
              </w:rPr>
              <w:tab/>
            </w:r>
            <w:r w:rsidR="00B01EAC" w:rsidRPr="00B01EAC">
              <w:rPr>
                <w:rFonts w:ascii="Times New Roman" w:hAnsi="Times New Roman" w:cs="Times New Roman"/>
                <w:noProof/>
                <w:webHidden/>
                <w:sz w:val="28"/>
                <w:szCs w:val="28"/>
              </w:rPr>
              <w:fldChar w:fldCharType="begin"/>
            </w:r>
            <w:r w:rsidR="00B01EAC" w:rsidRPr="00B01EAC">
              <w:rPr>
                <w:rFonts w:ascii="Times New Roman" w:hAnsi="Times New Roman" w:cs="Times New Roman"/>
                <w:noProof/>
                <w:webHidden/>
                <w:sz w:val="28"/>
                <w:szCs w:val="28"/>
              </w:rPr>
              <w:instrText xml:space="preserve"> PAGEREF _Toc54543258 \h </w:instrText>
            </w:r>
            <w:r w:rsidR="00B01EAC" w:rsidRPr="00B01EAC">
              <w:rPr>
                <w:rFonts w:ascii="Times New Roman" w:hAnsi="Times New Roman" w:cs="Times New Roman"/>
                <w:noProof/>
                <w:webHidden/>
                <w:sz w:val="28"/>
                <w:szCs w:val="28"/>
              </w:rPr>
            </w:r>
            <w:r w:rsidR="00B01EAC" w:rsidRPr="00B01EAC">
              <w:rPr>
                <w:rFonts w:ascii="Times New Roman" w:hAnsi="Times New Roman" w:cs="Times New Roman"/>
                <w:noProof/>
                <w:webHidden/>
                <w:sz w:val="28"/>
                <w:szCs w:val="28"/>
              </w:rPr>
              <w:fldChar w:fldCharType="separate"/>
            </w:r>
            <w:r w:rsidR="0059558C">
              <w:rPr>
                <w:rFonts w:ascii="Times New Roman" w:hAnsi="Times New Roman" w:cs="Times New Roman"/>
                <w:noProof/>
                <w:webHidden/>
                <w:sz w:val="28"/>
                <w:szCs w:val="28"/>
              </w:rPr>
              <w:t>5</w:t>
            </w:r>
            <w:r w:rsidR="00B01EAC" w:rsidRPr="00B01EAC">
              <w:rPr>
                <w:rFonts w:ascii="Times New Roman" w:hAnsi="Times New Roman" w:cs="Times New Roman"/>
                <w:noProof/>
                <w:webHidden/>
                <w:sz w:val="28"/>
                <w:szCs w:val="28"/>
              </w:rPr>
              <w:fldChar w:fldCharType="end"/>
            </w:r>
          </w:hyperlink>
        </w:p>
        <w:p w:rsidR="00B01EAC" w:rsidRPr="00B01EAC" w:rsidRDefault="00347563">
          <w:pPr>
            <w:pStyle w:val="21"/>
            <w:rPr>
              <w:rFonts w:ascii="Times New Roman" w:eastAsiaTheme="minorEastAsia" w:hAnsi="Times New Roman" w:cs="Times New Roman"/>
              <w:noProof/>
              <w:sz w:val="28"/>
              <w:szCs w:val="28"/>
              <w:lang w:eastAsia="ru-RU"/>
            </w:rPr>
          </w:pPr>
          <w:hyperlink w:anchor="_Toc54543259" w:history="1">
            <w:r w:rsidR="00B01EAC" w:rsidRPr="00B01EAC">
              <w:rPr>
                <w:rStyle w:val="a9"/>
                <w:rFonts w:ascii="Times New Roman" w:hAnsi="Times New Roman" w:cs="Times New Roman"/>
                <w:noProof/>
                <w:sz w:val="28"/>
                <w:szCs w:val="28"/>
              </w:rPr>
              <w:t>1.2 Состав и функции НвА1.</w:t>
            </w:r>
            <w:r w:rsidR="00B01EAC" w:rsidRPr="00B01EAC">
              <w:rPr>
                <w:rFonts w:ascii="Times New Roman" w:hAnsi="Times New Roman" w:cs="Times New Roman"/>
                <w:noProof/>
                <w:webHidden/>
                <w:sz w:val="28"/>
                <w:szCs w:val="28"/>
              </w:rPr>
              <w:tab/>
            </w:r>
            <w:r w:rsidR="00B01EAC" w:rsidRPr="00B01EAC">
              <w:rPr>
                <w:rFonts w:ascii="Times New Roman" w:hAnsi="Times New Roman" w:cs="Times New Roman"/>
                <w:noProof/>
                <w:webHidden/>
                <w:sz w:val="28"/>
                <w:szCs w:val="28"/>
              </w:rPr>
              <w:fldChar w:fldCharType="begin"/>
            </w:r>
            <w:r w:rsidR="00B01EAC" w:rsidRPr="00B01EAC">
              <w:rPr>
                <w:rFonts w:ascii="Times New Roman" w:hAnsi="Times New Roman" w:cs="Times New Roman"/>
                <w:noProof/>
                <w:webHidden/>
                <w:sz w:val="28"/>
                <w:szCs w:val="28"/>
              </w:rPr>
              <w:instrText xml:space="preserve"> PAGEREF _Toc54543259 \h </w:instrText>
            </w:r>
            <w:r w:rsidR="00B01EAC" w:rsidRPr="00B01EAC">
              <w:rPr>
                <w:rFonts w:ascii="Times New Roman" w:hAnsi="Times New Roman" w:cs="Times New Roman"/>
                <w:noProof/>
                <w:webHidden/>
                <w:sz w:val="28"/>
                <w:szCs w:val="28"/>
              </w:rPr>
            </w:r>
            <w:r w:rsidR="00B01EAC" w:rsidRPr="00B01EAC">
              <w:rPr>
                <w:rFonts w:ascii="Times New Roman" w:hAnsi="Times New Roman" w:cs="Times New Roman"/>
                <w:noProof/>
                <w:webHidden/>
                <w:sz w:val="28"/>
                <w:szCs w:val="28"/>
              </w:rPr>
              <w:fldChar w:fldCharType="separate"/>
            </w:r>
            <w:r w:rsidR="0059558C">
              <w:rPr>
                <w:rFonts w:ascii="Times New Roman" w:hAnsi="Times New Roman" w:cs="Times New Roman"/>
                <w:noProof/>
                <w:webHidden/>
                <w:sz w:val="28"/>
                <w:szCs w:val="28"/>
              </w:rPr>
              <w:t>5</w:t>
            </w:r>
            <w:r w:rsidR="00B01EAC" w:rsidRPr="00B01EAC">
              <w:rPr>
                <w:rFonts w:ascii="Times New Roman" w:hAnsi="Times New Roman" w:cs="Times New Roman"/>
                <w:noProof/>
                <w:webHidden/>
                <w:sz w:val="28"/>
                <w:szCs w:val="28"/>
              </w:rPr>
              <w:fldChar w:fldCharType="end"/>
            </w:r>
          </w:hyperlink>
        </w:p>
        <w:p w:rsidR="00B01EAC" w:rsidRPr="00B01EAC" w:rsidRDefault="00347563">
          <w:pPr>
            <w:pStyle w:val="21"/>
            <w:rPr>
              <w:rFonts w:ascii="Times New Roman" w:eastAsiaTheme="minorEastAsia" w:hAnsi="Times New Roman" w:cs="Times New Roman"/>
              <w:noProof/>
              <w:sz w:val="28"/>
              <w:szCs w:val="28"/>
              <w:lang w:eastAsia="ru-RU"/>
            </w:rPr>
          </w:pPr>
          <w:hyperlink w:anchor="_Toc54543260" w:history="1">
            <w:r w:rsidR="00B01EAC" w:rsidRPr="00B01EAC">
              <w:rPr>
                <w:rStyle w:val="a9"/>
                <w:rFonts w:ascii="Times New Roman" w:hAnsi="Times New Roman" w:cs="Times New Roman"/>
                <w:noProof/>
                <w:sz w:val="28"/>
                <w:szCs w:val="28"/>
              </w:rPr>
              <w:t>1.3 Классификация и типы НвА1</w:t>
            </w:r>
            <w:r w:rsidR="00B01EAC" w:rsidRPr="00B01EAC">
              <w:rPr>
                <w:rFonts w:ascii="Times New Roman" w:hAnsi="Times New Roman" w:cs="Times New Roman"/>
                <w:noProof/>
                <w:webHidden/>
                <w:sz w:val="28"/>
                <w:szCs w:val="28"/>
              </w:rPr>
              <w:tab/>
            </w:r>
            <w:r w:rsidR="00B01EAC" w:rsidRPr="00B01EAC">
              <w:rPr>
                <w:rFonts w:ascii="Times New Roman" w:hAnsi="Times New Roman" w:cs="Times New Roman"/>
                <w:noProof/>
                <w:webHidden/>
                <w:sz w:val="28"/>
                <w:szCs w:val="28"/>
              </w:rPr>
              <w:fldChar w:fldCharType="begin"/>
            </w:r>
            <w:r w:rsidR="00B01EAC" w:rsidRPr="00B01EAC">
              <w:rPr>
                <w:rFonts w:ascii="Times New Roman" w:hAnsi="Times New Roman" w:cs="Times New Roman"/>
                <w:noProof/>
                <w:webHidden/>
                <w:sz w:val="28"/>
                <w:szCs w:val="28"/>
              </w:rPr>
              <w:instrText xml:space="preserve"> PAGEREF _Toc54543260 \h </w:instrText>
            </w:r>
            <w:r w:rsidR="00B01EAC" w:rsidRPr="00B01EAC">
              <w:rPr>
                <w:rFonts w:ascii="Times New Roman" w:hAnsi="Times New Roman" w:cs="Times New Roman"/>
                <w:noProof/>
                <w:webHidden/>
                <w:sz w:val="28"/>
                <w:szCs w:val="28"/>
              </w:rPr>
            </w:r>
            <w:r w:rsidR="00B01EAC" w:rsidRPr="00B01EAC">
              <w:rPr>
                <w:rFonts w:ascii="Times New Roman" w:hAnsi="Times New Roman" w:cs="Times New Roman"/>
                <w:noProof/>
                <w:webHidden/>
                <w:sz w:val="28"/>
                <w:szCs w:val="28"/>
              </w:rPr>
              <w:fldChar w:fldCharType="separate"/>
            </w:r>
            <w:r w:rsidR="0059558C">
              <w:rPr>
                <w:rFonts w:ascii="Times New Roman" w:hAnsi="Times New Roman" w:cs="Times New Roman"/>
                <w:noProof/>
                <w:webHidden/>
                <w:sz w:val="28"/>
                <w:szCs w:val="28"/>
              </w:rPr>
              <w:t>8</w:t>
            </w:r>
            <w:r w:rsidR="00B01EAC" w:rsidRPr="00B01EAC">
              <w:rPr>
                <w:rFonts w:ascii="Times New Roman" w:hAnsi="Times New Roman" w:cs="Times New Roman"/>
                <w:noProof/>
                <w:webHidden/>
                <w:sz w:val="28"/>
                <w:szCs w:val="28"/>
              </w:rPr>
              <w:fldChar w:fldCharType="end"/>
            </w:r>
          </w:hyperlink>
        </w:p>
        <w:p w:rsidR="00B01EAC" w:rsidRPr="00B01EAC" w:rsidRDefault="00347563" w:rsidP="008A1937">
          <w:pPr>
            <w:pStyle w:val="21"/>
            <w:ind w:firstLine="0"/>
            <w:rPr>
              <w:rFonts w:ascii="Times New Roman" w:eastAsiaTheme="minorEastAsia" w:hAnsi="Times New Roman" w:cs="Times New Roman"/>
              <w:noProof/>
              <w:sz w:val="28"/>
              <w:szCs w:val="28"/>
              <w:lang w:eastAsia="ru-RU"/>
            </w:rPr>
          </w:pPr>
          <w:hyperlink w:anchor="_Toc54543261" w:history="1">
            <w:r w:rsidR="00B01EAC" w:rsidRPr="00B01EAC">
              <w:rPr>
                <w:rStyle w:val="a9"/>
                <w:rFonts w:ascii="Times New Roman" w:hAnsi="Times New Roman" w:cs="Times New Roman"/>
                <w:noProof/>
                <w:sz w:val="28"/>
                <w:szCs w:val="28"/>
              </w:rPr>
              <w:t>ГЛАВА 2. Клинико-диагностическое значения гликозилированного гемоглобина</w:t>
            </w:r>
            <w:r w:rsidR="00B01EAC" w:rsidRPr="00B01EAC">
              <w:rPr>
                <w:rFonts w:ascii="Times New Roman" w:hAnsi="Times New Roman" w:cs="Times New Roman"/>
                <w:noProof/>
                <w:webHidden/>
                <w:sz w:val="28"/>
                <w:szCs w:val="28"/>
              </w:rPr>
              <w:tab/>
            </w:r>
            <w:r w:rsidR="00B01EAC" w:rsidRPr="00B01EAC">
              <w:rPr>
                <w:rFonts w:ascii="Times New Roman" w:hAnsi="Times New Roman" w:cs="Times New Roman"/>
                <w:noProof/>
                <w:webHidden/>
                <w:sz w:val="28"/>
                <w:szCs w:val="28"/>
              </w:rPr>
              <w:fldChar w:fldCharType="begin"/>
            </w:r>
            <w:r w:rsidR="00B01EAC" w:rsidRPr="00B01EAC">
              <w:rPr>
                <w:rFonts w:ascii="Times New Roman" w:hAnsi="Times New Roman" w:cs="Times New Roman"/>
                <w:noProof/>
                <w:webHidden/>
                <w:sz w:val="28"/>
                <w:szCs w:val="28"/>
              </w:rPr>
              <w:instrText xml:space="preserve"> PAGEREF _Toc54543261 \h </w:instrText>
            </w:r>
            <w:r w:rsidR="00B01EAC" w:rsidRPr="00B01EAC">
              <w:rPr>
                <w:rFonts w:ascii="Times New Roman" w:hAnsi="Times New Roman" w:cs="Times New Roman"/>
                <w:noProof/>
                <w:webHidden/>
                <w:sz w:val="28"/>
                <w:szCs w:val="28"/>
              </w:rPr>
            </w:r>
            <w:r w:rsidR="00B01EAC" w:rsidRPr="00B01EAC">
              <w:rPr>
                <w:rFonts w:ascii="Times New Roman" w:hAnsi="Times New Roman" w:cs="Times New Roman"/>
                <w:noProof/>
                <w:webHidden/>
                <w:sz w:val="28"/>
                <w:szCs w:val="28"/>
              </w:rPr>
              <w:fldChar w:fldCharType="separate"/>
            </w:r>
            <w:r w:rsidR="0059558C">
              <w:rPr>
                <w:rFonts w:ascii="Times New Roman" w:hAnsi="Times New Roman" w:cs="Times New Roman"/>
                <w:noProof/>
                <w:webHidden/>
                <w:sz w:val="28"/>
                <w:szCs w:val="28"/>
              </w:rPr>
              <w:t>11</w:t>
            </w:r>
            <w:r w:rsidR="00B01EAC" w:rsidRPr="00B01EAC">
              <w:rPr>
                <w:rFonts w:ascii="Times New Roman" w:hAnsi="Times New Roman" w:cs="Times New Roman"/>
                <w:noProof/>
                <w:webHidden/>
                <w:sz w:val="28"/>
                <w:szCs w:val="28"/>
              </w:rPr>
              <w:fldChar w:fldCharType="end"/>
            </w:r>
          </w:hyperlink>
        </w:p>
        <w:p w:rsidR="00B01EAC" w:rsidRPr="00B01EAC" w:rsidRDefault="00347563">
          <w:pPr>
            <w:pStyle w:val="21"/>
            <w:rPr>
              <w:rFonts w:ascii="Times New Roman" w:eastAsiaTheme="minorEastAsia" w:hAnsi="Times New Roman" w:cs="Times New Roman"/>
              <w:noProof/>
              <w:sz w:val="28"/>
              <w:szCs w:val="28"/>
              <w:lang w:eastAsia="ru-RU"/>
            </w:rPr>
          </w:pPr>
          <w:hyperlink w:anchor="_Toc54543262" w:history="1">
            <w:r w:rsidR="00B01EAC" w:rsidRPr="00B01EAC">
              <w:rPr>
                <w:rStyle w:val="a9"/>
                <w:rFonts w:ascii="Times New Roman" w:hAnsi="Times New Roman" w:cs="Times New Roman"/>
                <w:noProof/>
                <w:sz w:val="28"/>
                <w:szCs w:val="28"/>
              </w:rPr>
              <w:t>2.1 Изменение НвА1 при различных патологических состояниях</w:t>
            </w:r>
            <w:r w:rsidR="00B01EAC" w:rsidRPr="00B01EAC">
              <w:rPr>
                <w:rFonts w:ascii="Times New Roman" w:hAnsi="Times New Roman" w:cs="Times New Roman"/>
                <w:noProof/>
                <w:webHidden/>
                <w:sz w:val="28"/>
                <w:szCs w:val="28"/>
              </w:rPr>
              <w:tab/>
            </w:r>
            <w:r w:rsidR="00B01EAC" w:rsidRPr="00B01EAC">
              <w:rPr>
                <w:rFonts w:ascii="Times New Roman" w:hAnsi="Times New Roman" w:cs="Times New Roman"/>
                <w:noProof/>
                <w:webHidden/>
                <w:sz w:val="28"/>
                <w:szCs w:val="28"/>
              </w:rPr>
              <w:fldChar w:fldCharType="begin"/>
            </w:r>
            <w:r w:rsidR="00B01EAC" w:rsidRPr="00B01EAC">
              <w:rPr>
                <w:rFonts w:ascii="Times New Roman" w:hAnsi="Times New Roman" w:cs="Times New Roman"/>
                <w:noProof/>
                <w:webHidden/>
                <w:sz w:val="28"/>
                <w:szCs w:val="28"/>
              </w:rPr>
              <w:instrText xml:space="preserve"> PAGEREF _Toc54543262 \h </w:instrText>
            </w:r>
            <w:r w:rsidR="00B01EAC" w:rsidRPr="00B01EAC">
              <w:rPr>
                <w:rFonts w:ascii="Times New Roman" w:hAnsi="Times New Roman" w:cs="Times New Roman"/>
                <w:noProof/>
                <w:webHidden/>
                <w:sz w:val="28"/>
                <w:szCs w:val="28"/>
              </w:rPr>
            </w:r>
            <w:r w:rsidR="00B01EAC" w:rsidRPr="00B01EAC">
              <w:rPr>
                <w:rFonts w:ascii="Times New Roman" w:hAnsi="Times New Roman" w:cs="Times New Roman"/>
                <w:noProof/>
                <w:webHidden/>
                <w:sz w:val="28"/>
                <w:szCs w:val="28"/>
              </w:rPr>
              <w:fldChar w:fldCharType="separate"/>
            </w:r>
            <w:r w:rsidR="0059558C">
              <w:rPr>
                <w:rFonts w:ascii="Times New Roman" w:hAnsi="Times New Roman" w:cs="Times New Roman"/>
                <w:noProof/>
                <w:webHidden/>
                <w:sz w:val="28"/>
                <w:szCs w:val="28"/>
              </w:rPr>
              <w:t>11</w:t>
            </w:r>
            <w:r w:rsidR="00B01EAC" w:rsidRPr="00B01EAC">
              <w:rPr>
                <w:rFonts w:ascii="Times New Roman" w:hAnsi="Times New Roman" w:cs="Times New Roman"/>
                <w:noProof/>
                <w:webHidden/>
                <w:sz w:val="28"/>
                <w:szCs w:val="28"/>
              </w:rPr>
              <w:fldChar w:fldCharType="end"/>
            </w:r>
          </w:hyperlink>
        </w:p>
        <w:p w:rsidR="00B01EAC" w:rsidRPr="00B01EAC" w:rsidRDefault="00347563" w:rsidP="008A1937">
          <w:pPr>
            <w:pStyle w:val="21"/>
            <w:ind w:firstLine="0"/>
            <w:rPr>
              <w:rFonts w:ascii="Times New Roman" w:eastAsiaTheme="minorEastAsia" w:hAnsi="Times New Roman" w:cs="Times New Roman"/>
              <w:noProof/>
              <w:sz w:val="28"/>
              <w:szCs w:val="28"/>
              <w:lang w:eastAsia="ru-RU"/>
            </w:rPr>
          </w:pPr>
          <w:hyperlink w:anchor="_Toc54543263" w:history="1">
            <w:r w:rsidR="00B01EAC" w:rsidRPr="00B01EAC">
              <w:rPr>
                <w:rStyle w:val="a9"/>
                <w:rFonts w:ascii="Times New Roman" w:hAnsi="Times New Roman" w:cs="Times New Roman"/>
                <w:noProof/>
                <w:sz w:val="28"/>
                <w:szCs w:val="28"/>
              </w:rPr>
              <w:t>ГЛАВА 3. Методы исследования гликозилированного гемоглобина</w:t>
            </w:r>
            <w:r w:rsidR="00B01EAC" w:rsidRPr="00B01EAC">
              <w:rPr>
                <w:rFonts w:ascii="Times New Roman" w:hAnsi="Times New Roman" w:cs="Times New Roman"/>
                <w:noProof/>
                <w:webHidden/>
                <w:sz w:val="28"/>
                <w:szCs w:val="28"/>
              </w:rPr>
              <w:tab/>
            </w:r>
            <w:r w:rsidR="00B01EAC" w:rsidRPr="00B01EAC">
              <w:rPr>
                <w:rFonts w:ascii="Times New Roman" w:hAnsi="Times New Roman" w:cs="Times New Roman"/>
                <w:noProof/>
                <w:webHidden/>
                <w:sz w:val="28"/>
                <w:szCs w:val="28"/>
              </w:rPr>
              <w:fldChar w:fldCharType="begin"/>
            </w:r>
            <w:r w:rsidR="00B01EAC" w:rsidRPr="00B01EAC">
              <w:rPr>
                <w:rFonts w:ascii="Times New Roman" w:hAnsi="Times New Roman" w:cs="Times New Roman"/>
                <w:noProof/>
                <w:webHidden/>
                <w:sz w:val="28"/>
                <w:szCs w:val="28"/>
              </w:rPr>
              <w:instrText xml:space="preserve"> PAGEREF _Toc54543263 \h </w:instrText>
            </w:r>
            <w:r w:rsidR="00B01EAC" w:rsidRPr="00B01EAC">
              <w:rPr>
                <w:rFonts w:ascii="Times New Roman" w:hAnsi="Times New Roman" w:cs="Times New Roman"/>
                <w:noProof/>
                <w:webHidden/>
                <w:sz w:val="28"/>
                <w:szCs w:val="28"/>
              </w:rPr>
            </w:r>
            <w:r w:rsidR="00B01EAC" w:rsidRPr="00B01EAC">
              <w:rPr>
                <w:rFonts w:ascii="Times New Roman" w:hAnsi="Times New Roman" w:cs="Times New Roman"/>
                <w:noProof/>
                <w:webHidden/>
                <w:sz w:val="28"/>
                <w:szCs w:val="28"/>
              </w:rPr>
              <w:fldChar w:fldCharType="separate"/>
            </w:r>
            <w:r w:rsidR="0059558C">
              <w:rPr>
                <w:rFonts w:ascii="Times New Roman" w:hAnsi="Times New Roman" w:cs="Times New Roman"/>
                <w:noProof/>
                <w:webHidden/>
                <w:sz w:val="28"/>
                <w:szCs w:val="28"/>
              </w:rPr>
              <w:t>13</w:t>
            </w:r>
            <w:r w:rsidR="00B01EAC" w:rsidRPr="00B01EAC">
              <w:rPr>
                <w:rFonts w:ascii="Times New Roman" w:hAnsi="Times New Roman" w:cs="Times New Roman"/>
                <w:noProof/>
                <w:webHidden/>
                <w:sz w:val="28"/>
                <w:szCs w:val="28"/>
              </w:rPr>
              <w:fldChar w:fldCharType="end"/>
            </w:r>
          </w:hyperlink>
        </w:p>
        <w:p w:rsidR="00B01EAC" w:rsidRPr="00B01EAC" w:rsidRDefault="00347563">
          <w:pPr>
            <w:pStyle w:val="21"/>
            <w:rPr>
              <w:rFonts w:ascii="Times New Roman" w:eastAsiaTheme="minorEastAsia" w:hAnsi="Times New Roman" w:cs="Times New Roman"/>
              <w:noProof/>
              <w:sz w:val="28"/>
              <w:szCs w:val="28"/>
              <w:lang w:eastAsia="ru-RU"/>
            </w:rPr>
          </w:pPr>
          <w:hyperlink w:anchor="_Toc54543264" w:history="1">
            <w:r w:rsidR="00B01EAC" w:rsidRPr="00B01EAC">
              <w:rPr>
                <w:rStyle w:val="a9"/>
                <w:rFonts w:ascii="Times New Roman" w:hAnsi="Times New Roman" w:cs="Times New Roman"/>
                <w:noProof/>
                <w:sz w:val="28"/>
                <w:szCs w:val="28"/>
              </w:rPr>
              <w:t>3.1 Преаналитический этап</w:t>
            </w:r>
            <w:r w:rsidR="00B01EAC" w:rsidRPr="00B01EAC">
              <w:rPr>
                <w:rFonts w:ascii="Times New Roman" w:hAnsi="Times New Roman" w:cs="Times New Roman"/>
                <w:noProof/>
                <w:webHidden/>
                <w:sz w:val="28"/>
                <w:szCs w:val="28"/>
              </w:rPr>
              <w:tab/>
            </w:r>
            <w:r w:rsidR="00B01EAC" w:rsidRPr="00B01EAC">
              <w:rPr>
                <w:rFonts w:ascii="Times New Roman" w:hAnsi="Times New Roman" w:cs="Times New Roman"/>
                <w:noProof/>
                <w:webHidden/>
                <w:sz w:val="28"/>
                <w:szCs w:val="28"/>
              </w:rPr>
              <w:fldChar w:fldCharType="begin"/>
            </w:r>
            <w:r w:rsidR="00B01EAC" w:rsidRPr="00B01EAC">
              <w:rPr>
                <w:rFonts w:ascii="Times New Roman" w:hAnsi="Times New Roman" w:cs="Times New Roman"/>
                <w:noProof/>
                <w:webHidden/>
                <w:sz w:val="28"/>
                <w:szCs w:val="28"/>
              </w:rPr>
              <w:instrText xml:space="preserve"> PAGEREF _Toc54543264 \h </w:instrText>
            </w:r>
            <w:r w:rsidR="00B01EAC" w:rsidRPr="00B01EAC">
              <w:rPr>
                <w:rFonts w:ascii="Times New Roman" w:hAnsi="Times New Roman" w:cs="Times New Roman"/>
                <w:noProof/>
                <w:webHidden/>
                <w:sz w:val="28"/>
                <w:szCs w:val="28"/>
              </w:rPr>
            </w:r>
            <w:r w:rsidR="00B01EAC" w:rsidRPr="00B01EAC">
              <w:rPr>
                <w:rFonts w:ascii="Times New Roman" w:hAnsi="Times New Roman" w:cs="Times New Roman"/>
                <w:noProof/>
                <w:webHidden/>
                <w:sz w:val="28"/>
                <w:szCs w:val="28"/>
              </w:rPr>
              <w:fldChar w:fldCharType="separate"/>
            </w:r>
            <w:r w:rsidR="0059558C">
              <w:rPr>
                <w:rFonts w:ascii="Times New Roman" w:hAnsi="Times New Roman" w:cs="Times New Roman"/>
                <w:noProof/>
                <w:webHidden/>
                <w:sz w:val="28"/>
                <w:szCs w:val="28"/>
              </w:rPr>
              <w:t>13</w:t>
            </w:r>
            <w:r w:rsidR="00B01EAC" w:rsidRPr="00B01EAC">
              <w:rPr>
                <w:rFonts w:ascii="Times New Roman" w:hAnsi="Times New Roman" w:cs="Times New Roman"/>
                <w:noProof/>
                <w:webHidden/>
                <w:sz w:val="28"/>
                <w:szCs w:val="28"/>
              </w:rPr>
              <w:fldChar w:fldCharType="end"/>
            </w:r>
          </w:hyperlink>
        </w:p>
        <w:p w:rsidR="00B01EAC" w:rsidRPr="00B01EAC" w:rsidRDefault="00347563">
          <w:pPr>
            <w:pStyle w:val="21"/>
            <w:rPr>
              <w:rFonts w:ascii="Times New Roman" w:eastAsiaTheme="minorEastAsia" w:hAnsi="Times New Roman" w:cs="Times New Roman"/>
              <w:noProof/>
              <w:sz w:val="28"/>
              <w:szCs w:val="28"/>
              <w:lang w:eastAsia="ru-RU"/>
            </w:rPr>
          </w:pPr>
          <w:hyperlink w:anchor="_Toc54543265" w:history="1">
            <w:r w:rsidR="00B01EAC" w:rsidRPr="00B01EAC">
              <w:rPr>
                <w:rStyle w:val="a9"/>
                <w:rFonts w:ascii="Times New Roman" w:hAnsi="Times New Roman" w:cs="Times New Roman"/>
                <w:noProof/>
                <w:sz w:val="28"/>
                <w:szCs w:val="28"/>
                <w:shd w:val="clear" w:color="auto" w:fill="FFFFFF"/>
              </w:rPr>
              <w:t>3.2 Методы определения НвА1</w:t>
            </w:r>
            <w:r w:rsidR="00B01EAC" w:rsidRPr="00B01EAC">
              <w:rPr>
                <w:rFonts w:ascii="Times New Roman" w:hAnsi="Times New Roman" w:cs="Times New Roman"/>
                <w:noProof/>
                <w:webHidden/>
                <w:sz w:val="28"/>
                <w:szCs w:val="28"/>
              </w:rPr>
              <w:tab/>
            </w:r>
            <w:r w:rsidR="00B01EAC" w:rsidRPr="00B01EAC">
              <w:rPr>
                <w:rFonts w:ascii="Times New Roman" w:hAnsi="Times New Roman" w:cs="Times New Roman"/>
                <w:noProof/>
                <w:webHidden/>
                <w:sz w:val="28"/>
                <w:szCs w:val="28"/>
              </w:rPr>
              <w:fldChar w:fldCharType="begin"/>
            </w:r>
            <w:r w:rsidR="00B01EAC" w:rsidRPr="00B01EAC">
              <w:rPr>
                <w:rFonts w:ascii="Times New Roman" w:hAnsi="Times New Roman" w:cs="Times New Roman"/>
                <w:noProof/>
                <w:webHidden/>
                <w:sz w:val="28"/>
                <w:szCs w:val="28"/>
              </w:rPr>
              <w:instrText xml:space="preserve"> PAGEREF _Toc54543265 \h </w:instrText>
            </w:r>
            <w:r w:rsidR="00B01EAC" w:rsidRPr="00B01EAC">
              <w:rPr>
                <w:rFonts w:ascii="Times New Roman" w:hAnsi="Times New Roman" w:cs="Times New Roman"/>
                <w:noProof/>
                <w:webHidden/>
                <w:sz w:val="28"/>
                <w:szCs w:val="28"/>
              </w:rPr>
            </w:r>
            <w:r w:rsidR="00B01EAC" w:rsidRPr="00B01EAC">
              <w:rPr>
                <w:rFonts w:ascii="Times New Roman" w:hAnsi="Times New Roman" w:cs="Times New Roman"/>
                <w:noProof/>
                <w:webHidden/>
                <w:sz w:val="28"/>
                <w:szCs w:val="28"/>
              </w:rPr>
              <w:fldChar w:fldCharType="separate"/>
            </w:r>
            <w:r w:rsidR="0059558C">
              <w:rPr>
                <w:rFonts w:ascii="Times New Roman" w:hAnsi="Times New Roman" w:cs="Times New Roman"/>
                <w:noProof/>
                <w:webHidden/>
                <w:sz w:val="28"/>
                <w:szCs w:val="28"/>
              </w:rPr>
              <w:t>14</w:t>
            </w:r>
            <w:r w:rsidR="00B01EAC" w:rsidRPr="00B01EAC">
              <w:rPr>
                <w:rFonts w:ascii="Times New Roman" w:hAnsi="Times New Roman" w:cs="Times New Roman"/>
                <w:noProof/>
                <w:webHidden/>
                <w:sz w:val="28"/>
                <w:szCs w:val="28"/>
              </w:rPr>
              <w:fldChar w:fldCharType="end"/>
            </w:r>
          </w:hyperlink>
        </w:p>
        <w:p w:rsidR="00B01EAC" w:rsidRPr="00B01EAC" w:rsidRDefault="00347563" w:rsidP="008A1937">
          <w:pPr>
            <w:pStyle w:val="21"/>
            <w:ind w:firstLine="0"/>
            <w:rPr>
              <w:rFonts w:ascii="Times New Roman" w:eastAsiaTheme="minorEastAsia" w:hAnsi="Times New Roman" w:cs="Times New Roman"/>
              <w:noProof/>
              <w:sz w:val="28"/>
              <w:szCs w:val="28"/>
              <w:lang w:eastAsia="ru-RU"/>
            </w:rPr>
          </w:pPr>
          <w:hyperlink w:anchor="_Toc54543266" w:history="1">
            <w:r w:rsidR="00B01EAC" w:rsidRPr="00B01EAC">
              <w:rPr>
                <w:rStyle w:val="a9"/>
                <w:rFonts w:ascii="Times New Roman" w:hAnsi="Times New Roman" w:cs="Times New Roman"/>
                <w:noProof/>
                <w:sz w:val="28"/>
                <w:szCs w:val="28"/>
              </w:rPr>
              <w:t>ЗАКЛЮЧЕНИЕ</w:t>
            </w:r>
            <w:r w:rsidR="00B01EAC" w:rsidRPr="00B01EAC">
              <w:rPr>
                <w:rFonts w:ascii="Times New Roman" w:hAnsi="Times New Roman" w:cs="Times New Roman"/>
                <w:noProof/>
                <w:webHidden/>
                <w:sz w:val="28"/>
                <w:szCs w:val="28"/>
              </w:rPr>
              <w:tab/>
            </w:r>
            <w:r w:rsidR="00B01EAC" w:rsidRPr="00B01EAC">
              <w:rPr>
                <w:rFonts w:ascii="Times New Roman" w:hAnsi="Times New Roman" w:cs="Times New Roman"/>
                <w:noProof/>
                <w:webHidden/>
                <w:sz w:val="28"/>
                <w:szCs w:val="28"/>
              </w:rPr>
              <w:fldChar w:fldCharType="begin"/>
            </w:r>
            <w:r w:rsidR="00B01EAC" w:rsidRPr="00B01EAC">
              <w:rPr>
                <w:rFonts w:ascii="Times New Roman" w:hAnsi="Times New Roman" w:cs="Times New Roman"/>
                <w:noProof/>
                <w:webHidden/>
                <w:sz w:val="28"/>
                <w:szCs w:val="28"/>
              </w:rPr>
              <w:instrText xml:space="preserve"> PAGEREF _Toc54543266 \h </w:instrText>
            </w:r>
            <w:r w:rsidR="00B01EAC" w:rsidRPr="00B01EAC">
              <w:rPr>
                <w:rFonts w:ascii="Times New Roman" w:hAnsi="Times New Roman" w:cs="Times New Roman"/>
                <w:noProof/>
                <w:webHidden/>
                <w:sz w:val="28"/>
                <w:szCs w:val="28"/>
              </w:rPr>
            </w:r>
            <w:r w:rsidR="00B01EAC" w:rsidRPr="00B01EAC">
              <w:rPr>
                <w:rFonts w:ascii="Times New Roman" w:hAnsi="Times New Roman" w:cs="Times New Roman"/>
                <w:noProof/>
                <w:webHidden/>
                <w:sz w:val="28"/>
                <w:szCs w:val="28"/>
              </w:rPr>
              <w:fldChar w:fldCharType="separate"/>
            </w:r>
            <w:r w:rsidR="0059558C">
              <w:rPr>
                <w:rFonts w:ascii="Times New Roman" w:hAnsi="Times New Roman" w:cs="Times New Roman"/>
                <w:noProof/>
                <w:webHidden/>
                <w:sz w:val="28"/>
                <w:szCs w:val="28"/>
              </w:rPr>
              <w:t>19</w:t>
            </w:r>
            <w:r w:rsidR="00B01EAC" w:rsidRPr="00B01EAC">
              <w:rPr>
                <w:rFonts w:ascii="Times New Roman" w:hAnsi="Times New Roman" w:cs="Times New Roman"/>
                <w:noProof/>
                <w:webHidden/>
                <w:sz w:val="28"/>
                <w:szCs w:val="28"/>
              </w:rPr>
              <w:fldChar w:fldCharType="end"/>
            </w:r>
          </w:hyperlink>
        </w:p>
        <w:p w:rsidR="00B01EAC" w:rsidRDefault="00347563" w:rsidP="008A1937">
          <w:pPr>
            <w:pStyle w:val="21"/>
            <w:ind w:firstLine="0"/>
            <w:rPr>
              <w:rFonts w:eastAsiaTheme="minorEastAsia"/>
              <w:noProof/>
              <w:lang w:eastAsia="ru-RU"/>
            </w:rPr>
          </w:pPr>
          <w:hyperlink w:anchor="_Toc54543267" w:history="1">
            <w:r w:rsidR="00B01EAC" w:rsidRPr="00B01EAC">
              <w:rPr>
                <w:rStyle w:val="a9"/>
                <w:rFonts w:ascii="Times New Roman" w:hAnsi="Times New Roman" w:cs="Times New Roman"/>
                <w:noProof/>
                <w:sz w:val="28"/>
                <w:szCs w:val="28"/>
              </w:rPr>
              <w:t>СПИСОК ИСПОЛЬЗОВАННОЙ ЛИТЕРАТУРЫ</w:t>
            </w:r>
            <w:r w:rsidR="00B01EAC" w:rsidRPr="00B01EAC">
              <w:rPr>
                <w:rFonts w:ascii="Times New Roman" w:hAnsi="Times New Roman" w:cs="Times New Roman"/>
                <w:noProof/>
                <w:webHidden/>
                <w:sz w:val="28"/>
                <w:szCs w:val="28"/>
              </w:rPr>
              <w:tab/>
            </w:r>
            <w:r w:rsidR="00B01EAC" w:rsidRPr="00B01EAC">
              <w:rPr>
                <w:rFonts w:ascii="Times New Roman" w:hAnsi="Times New Roman" w:cs="Times New Roman"/>
                <w:noProof/>
                <w:webHidden/>
                <w:sz w:val="28"/>
                <w:szCs w:val="28"/>
              </w:rPr>
              <w:fldChar w:fldCharType="begin"/>
            </w:r>
            <w:r w:rsidR="00B01EAC" w:rsidRPr="00B01EAC">
              <w:rPr>
                <w:rFonts w:ascii="Times New Roman" w:hAnsi="Times New Roman" w:cs="Times New Roman"/>
                <w:noProof/>
                <w:webHidden/>
                <w:sz w:val="28"/>
                <w:szCs w:val="28"/>
              </w:rPr>
              <w:instrText xml:space="preserve"> PAGEREF _Toc54543267 \h </w:instrText>
            </w:r>
            <w:r w:rsidR="00B01EAC" w:rsidRPr="00B01EAC">
              <w:rPr>
                <w:rFonts w:ascii="Times New Roman" w:hAnsi="Times New Roman" w:cs="Times New Roman"/>
                <w:noProof/>
                <w:webHidden/>
                <w:sz w:val="28"/>
                <w:szCs w:val="28"/>
              </w:rPr>
            </w:r>
            <w:r w:rsidR="00B01EAC" w:rsidRPr="00B01EAC">
              <w:rPr>
                <w:rFonts w:ascii="Times New Roman" w:hAnsi="Times New Roman" w:cs="Times New Roman"/>
                <w:noProof/>
                <w:webHidden/>
                <w:sz w:val="28"/>
                <w:szCs w:val="28"/>
              </w:rPr>
              <w:fldChar w:fldCharType="separate"/>
            </w:r>
            <w:r w:rsidR="0059558C">
              <w:rPr>
                <w:rFonts w:ascii="Times New Roman" w:hAnsi="Times New Roman" w:cs="Times New Roman"/>
                <w:noProof/>
                <w:webHidden/>
                <w:sz w:val="28"/>
                <w:szCs w:val="28"/>
              </w:rPr>
              <w:t>20</w:t>
            </w:r>
            <w:r w:rsidR="00B01EAC" w:rsidRPr="00B01EAC">
              <w:rPr>
                <w:rFonts w:ascii="Times New Roman" w:hAnsi="Times New Roman" w:cs="Times New Roman"/>
                <w:noProof/>
                <w:webHidden/>
                <w:sz w:val="28"/>
                <w:szCs w:val="28"/>
              </w:rPr>
              <w:fldChar w:fldCharType="end"/>
            </w:r>
          </w:hyperlink>
        </w:p>
        <w:p w:rsidR="00057B85" w:rsidRPr="00840043" w:rsidRDefault="00A43F11" w:rsidP="00B01EAC">
          <w:pPr>
            <w:rPr>
              <w:rFonts w:ascii="Times New Roman" w:hAnsi="Times New Roman" w:cs="Times New Roman"/>
              <w:sz w:val="28"/>
              <w:szCs w:val="28"/>
            </w:rPr>
          </w:pPr>
          <w:r w:rsidRPr="00B01EAC">
            <w:rPr>
              <w:rFonts w:ascii="Times New Roman" w:hAnsi="Times New Roman" w:cs="Times New Roman"/>
              <w:b/>
              <w:bCs/>
              <w:sz w:val="28"/>
              <w:szCs w:val="28"/>
            </w:rPr>
            <w:fldChar w:fldCharType="end"/>
          </w:r>
        </w:p>
      </w:sdtContent>
    </w:sdt>
    <w:p w:rsidR="00426500" w:rsidRPr="00840043" w:rsidRDefault="00426500">
      <w:pPr>
        <w:rPr>
          <w:rFonts w:ascii="Times New Roman" w:hAnsi="Times New Roman" w:cs="Times New Roman"/>
          <w:sz w:val="28"/>
          <w:szCs w:val="28"/>
        </w:rPr>
      </w:pPr>
      <w:r w:rsidRPr="00840043">
        <w:rPr>
          <w:rFonts w:ascii="Times New Roman" w:hAnsi="Times New Roman" w:cs="Times New Roman"/>
          <w:sz w:val="28"/>
          <w:szCs w:val="28"/>
        </w:rPr>
        <w:br w:type="page"/>
      </w:r>
    </w:p>
    <w:p w:rsidR="00426500" w:rsidRPr="00221A3F" w:rsidRDefault="00DB4191" w:rsidP="00221A3F">
      <w:pPr>
        <w:pStyle w:val="2"/>
        <w:jc w:val="center"/>
        <w:rPr>
          <w:rFonts w:ascii="Times New Roman" w:hAnsi="Times New Roman" w:cs="Times New Roman"/>
          <w:color w:val="auto"/>
          <w:sz w:val="28"/>
          <w:szCs w:val="28"/>
        </w:rPr>
      </w:pPr>
      <w:bookmarkStart w:id="0" w:name="_Toc21431815"/>
      <w:bookmarkStart w:id="1" w:name="_Toc22211446"/>
      <w:bookmarkStart w:id="2" w:name="_Toc54543256"/>
      <w:r w:rsidRPr="00221A3F">
        <w:rPr>
          <w:rFonts w:ascii="Times New Roman" w:hAnsi="Times New Roman" w:cs="Times New Roman"/>
          <w:color w:val="auto"/>
          <w:sz w:val="28"/>
          <w:szCs w:val="28"/>
        </w:rPr>
        <w:lastRenderedPageBreak/>
        <w:t>ВВЕДЕНИЕ</w:t>
      </w:r>
      <w:bookmarkEnd w:id="0"/>
      <w:bookmarkEnd w:id="1"/>
      <w:bookmarkEnd w:id="2"/>
    </w:p>
    <w:p w:rsidR="00426500" w:rsidRDefault="00426500" w:rsidP="00426500">
      <w:pPr>
        <w:pStyle w:val="a7"/>
        <w:shd w:val="clear" w:color="auto" w:fill="FFFFFF"/>
        <w:spacing w:before="0" w:beforeAutospacing="0" w:after="0" w:afterAutospacing="0"/>
        <w:ind w:firstLine="284"/>
        <w:rPr>
          <w:rStyle w:val="a8"/>
          <w:color w:val="222222"/>
          <w:sz w:val="28"/>
          <w:szCs w:val="28"/>
        </w:rPr>
      </w:pPr>
    </w:p>
    <w:p w:rsidR="00380736" w:rsidRPr="00380736" w:rsidRDefault="005A2264" w:rsidP="00D27A5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Гликировaнный гемoглoбин, или гликогемoглобин (кратко обoзначaется</w:t>
      </w:r>
      <w:r w:rsidR="00E603FC">
        <w:rPr>
          <w:rFonts w:ascii="Times New Roman" w:eastAsia="Times New Roman" w:hAnsi="Times New Roman" w:cs="Times New Roman"/>
          <w:color w:val="000000"/>
          <w:sz w:val="28"/>
          <w:szCs w:val="28"/>
          <w:lang w:eastAsia="ru-RU"/>
        </w:rPr>
        <w:t xml:space="preserve">: </w:t>
      </w:r>
      <w:r w:rsidR="00380736" w:rsidRPr="00380736">
        <w:rPr>
          <w:rFonts w:ascii="Times New Roman" w:eastAsia="Times New Roman" w:hAnsi="Times New Roman" w:cs="Times New Roman"/>
          <w:color w:val="000000"/>
          <w:sz w:val="28"/>
          <w:szCs w:val="28"/>
          <w:lang w:eastAsia="ru-RU"/>
        </w:rPr>
        <w:t>A</w:t>
      </w:r>
      <w:r>
        <w:rPr>
          <w:rFonts w:ascii="Times New Roman" w:eastAsia="Times New Roman" w:hAnsi="Times New Roman" w:cs="Times New Roman"/>
          <w:color w:val="000000"/>
          <w:sz w:val="28"/>
          <w:szCs w:val="28"/>
          <w:lang w:eastAsia="ru-RU"/>
        </w:rPr>
        <w:t>1c, HbA1c), - биoхимический покaзатель крови, отрaжaющий срeднее содe</w:t>
      </w:r>
      <w:r w:rsidR="00380736" w:rsidRPr="00380736">
        <w:rPr>
          <w:rFonts w:ascii="Times New Roman" w:eastAsia="Times New Roman" w:hAnsi="Times New Roman" w:cs="Times New Roman"/>
          <w:color w:val="000000"/>
          <w:sz w:val="28"/>
          <w:szCs w:val="28"/>
          <w:lang w:eastAsia="ru-RU"/>
        </w:rPr>
        <w:t>ржaние сaхaрa в крови за</w:t>
      </w:r>
      <w:r>
        <w:rPr>
          <w:rFonts w:ascii="Times New Roman" w:eastAsia="Times New Roman" w:hAnsi="Times New Roman" w:cs="Times New Roman"/>
          <w:color w:val="000000"/>
          <w:sz w:val="28"/>
          <w:szCs w:val="28"/>
          <w:lang w:eastAsia="ru-RU"/>
        </w:rPr>
        <w:t xml:space="preserve"> длитeльный пe</w:t>
      </w:r>
      <w:r w:rsidR="00380736" w:rsidRPr="00380736">
        <w:rPr>
          <w:rFonts w:ascii="Times New Roman" w:eastAsia="Times New Roman" w:hAnsi="Times New Roman" w:cs="Times New Roman"/>
          <w:color w:val="000000"/>
          <w:sz w:val="28"/>
          <w:szCs w:val="28"/>
          <w:lang w:eastAsia="ru-RU"/>
        </w:rPr>
        <w:t>риод (от трё</w:t>
      </w:r>
      <w:r>
        <w:rPr>
          <w:rFonts w:ascii="Times New Roman" w:eastAsia="Times New Roman" w:hAnsi="Times New Roman" w:cs="Times New Roman"/>
          <w:color w:val="000000"/>
          <w:sz w:val="28"/>
          <w:szCs w:val="28"/>
          <w:lang w:eastAsia="ru-RU"/>
        </w:rPr>
        <w:t>х до четырёх месяцев), в отличиe от измeрeния глюкoзы крoви, кoтoрoе дa</w:t>
      </w:r>
      <w:r w:rsidR="00380736" w:rsidRPr="00380736">
        <w:rPr>
          <w:rFonts w:ascii="Times New Roman" w:eastAsia="Times New Roman" w:hAnsi="Times New Roman" w:cs="Times New Roman"/>
          <w:color w:val="000000"/>
          <w:sz w:val="28"/>
          <w:szCs w:val="28"/>
          <w:lang w:eastAsia="ru-RU"/>
        </w:rPr>
        <w:t>ет пр</w:t>
      </w:r>
      <w:r>
        <w:rPr>
          <w:rFonts w:ascii="Times New Roman" w:eastAsia="Times New Roman" w:hAnsi="Times New Roman" w:cs="Times New Roman"/>
          <w:color w:val="000000"/>
          <w:sz w:val="28"/>
          <w:szCs w:val="28"/>
          <w:lang w:eastAsia="ru-RU"/>
        </w:rPr>
        <w:t>eдставлeние oб урoвне глюкoзы крoви тoлько на мoмент исследo</w:t>
      </w:r>
      <w:r w:rsidR="00380736" w:rsidRPr="00380736">
        <w:rPr>
          <w:rFonts w:ascii="Times New Roman" w:eastAsia="Times New Roman" w:hAnsi="Times New Roman" w:cs="Times New Roman"/>
          <w:color w:val="000000"/>
          <w:sz w:val="28"/>
          <w:szCs w:val="28"/>
          <w:lang w:eastAsia="ru-RU"/>
        </w:rPr>
        <w:t>вания.</w:t>
      </w:r>
    </w:p>
    <w:p w:rsidR="00380736" w:rsidRPr="00380736" w:rsidRDefault="005A2264" w:rsidP="00D27A5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Гликирoвaнный гeмoглобин oтрaжaет прoцeнт гемoглoбина крoви, неoбратимо сo</w:t>
      </w:r>
      <w:r w:rsidR="00380736" w:rsidRPr="00380736">
        <w:rPr>
          <w:rFonts w:ascii="Times New Roman" w:eastAsia="Times New Roman" w:hAnsi="Times New Roman" w:cs="Times New Roman"/>
          <w:color w:val="000000"/>
          <w:sz w:val="28"/>
          <w:szCs w:val="28"/>
          <w:lang w:eastAsia="ru-RU"/>
        </w:rPr>
        <w:t>единённый с м</w:t>
      </w:r>
      <w:r>
        <w:rPr>
          <w:rFonts w:ascii="Times New Roman" w:eastAsia="Times New Roman" w:hAnsi="Times New Roman" w:cs="Times New Roman"/>
          <w:color w:val="000000"/>
          <w:sz w:val="28"/>
          <w:szCs w:val="28"/>
          <w:lang w:eastAsia="ru-RU"/>
        </w:rPr>
        <w:t>oлекулами глюкoзы. Гликирoванный гемoглобин oбразуется в результaте реaкции Майярa между гемoглобином и глюкoзой крoви. Пo</w:t>
      </w:r>
      <w:r w:rsidR="00380736" w:rsidRPr="00380736">
        <w:rPr>
          <w:rFonts w:ascii="Times New Roman" w:eastAsia="Times New Roman" w:hAnsi="Times New Roman" w:cs="Times New Roman"/>
          <w:color w:val="000000"/>
          <w:sz w:val="28"/>
          <w:szCs w:val="28"/>
          <w:lang w:eastAsia="ru-RU"/>
        </w:rPr>
        <w:t>вышение уровня глюкозы крови при сaхaрном диaбете значительно ус</w:t>
      </w:r>
      <w:r>
        <w:rPr>
          <w:rFonts w:ascii="Times New Roman" w:eastAsia="Times New Roman" w:hAnsi="Times New Roman" w:cs="Times New Roman"/>
          <w:color w:val="000000"/>
          <w:sz w:val="28"/>
          <w:szCs w:val="28"/>
          <w:lang w:eastAsia="ru-RU"/>
        </w:rPr>
        <w:t>коряет данную реaкцию, что привoдит к повышению урoвня гликировaннo</w:t>
      </w:r>
      <w:r w:rsidR="00380736" w:rsidRPr="00380736">
        <w:rPr>
          <w:rFonts w:ascii="Times New Roman" w:eastAsia="Times New Roman" w:hAnsi="Times New Roman" w:cs="Times New Roman"/>
          <w:color w:val="000000"/>
          <w:sz w:val="28"/>
          <w:szCs w:val="28"/>
          <w:lang w:eastAsia="ru-RU"/>
        </w:rPr>
        <w:t xml:space="preserve">го </w:t>
      </w:r>
      <w:r>
        <w:rPr>
          <w:rFonts w:ascii="Times New Roman" w:eastAsia="Times New Roman" w:hAnsi="Times New Roman" w:cs="Times New Roman"/>
          <w:color w:val="000000"/>
          <w:sz w:val="28"/>
          <w:szCs w:val="28"/>
          <w:lang w:eastAsia="ru-RU"/>
        </w:rPr>
        <w:t>гемoглобина в крoви. Время жизни крaсных крoвяных телец (эритрoцитов), котoрые сo</w:t>
      </w:r>
      <w:r w:rsidR="00380736" w:rsidRPr="00380736">
        <w:rPr>
          <w:rFonts w:ascii="Times New Roman" w:eastAsia="Times New Roman" w:hAnsi="Times New Roman" w:cs="Times New Roman"/>
          <w:color w:val="000000"/>
          <w:sz w:val="28"/>
          <w:szCs w:val="28"/>
          <w:lang w:eastAsia="ru-RU"/>
        </w:rPr>
        <w:t>держат гемоглобин, составляет в среднем 120 - 125 суток. Именно поэтому уровень гликированного гемоглобинa отражaет средний уровень гликемии на протяжении примерно трёх месяцев.</w:t>
      </w:r>
    </w:p>
    <w:p w:rsidR="00380736" w:rsidRPr="00380736" w:rsidRDefault="00380736" w:rsidP="00D27A5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80736">
        <w:rPr>
          <w:rFonts w:ascii="Times New Roman" w:eastAsia="Times New Roman" w:hAnsi="Times New Roman" w:cs="Times New Roman"/>
          <w:color w:val="000000"/>
          <w:sz w:val="28"/>
          <w:szCs w:val="28"/>
          <w:lang w:eastAsia="ru-RU"/>
        </w:rPr>
        <w:t>Гликировaнный гемоглобин - это интегрaльный показaтель гликемии за три месяца. Чем выше уровень гликировaнного гемоглобинa, тем выше былa гликемия за последние три месяца и, соответственно, больше риск развити</w:t>
      </w:r>
      <w:r>
        <w:rPr>
          <w:rFonts w:ascii="Times New Roman" w:eastAsia="Times New Roman" w:hAnsi="Times New Roman" w:cs="Times New Roman"/>
          <w:color w:val="000000"/>
          <w:sz w:val="28"/>
          <w:szCs w:val="28"/>
          <w:lang w:eastAsia="ru-RU"/>
        </w:rPr>
        <w:t>я осложнений сaхaрного диабетa.</w:t>
      </w:r>
    </w:p>
    <w:p w:rsidR="00941162" w:rsidRPr="005A2264" w:rsidRDefault="005A2264" w:rsidP="00D27A5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Наряду сo стo</w:t>
      </w:r>
      <w:r w:rsidRPr="005A2264">
        <w:rPr>
          <w:rFonts w:ascii="Times New Roman" w:eastAsia="Times New Roman" w:hAnsi="Times New Roman" w:cs="Times New Roman"/>
          <w:color w:val="000000"/>
          <w:sz w:val="28"/>
          <w:szCs w:val="28"/>
          <w:lang w:eastAsia="ru-RU"/>
        </w:rPr>
        <w:t xml:space="preserve">ль </w:t>
      </w:r>
      <w:r>
        <w:rPr>
          <w:rFonts w:ascii="Times New Roman" w:eastAsia="Times New Roman" w:hAnsi="Times New Roman" w:cs="Times New Roman"/>
          <w:color w:val="000000"/>
          <w:sz w:val="28"/>
          <w:szCs w:val="28"/>
          <w:lang w:eastAsia="ru-RU"/>
        </w:rPr>
        <w:t>высoкой распрoстраненностью Сахарнoго диaбета</w:t>
      </w:r>
      <w:r w:rsidRPr="005A226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является и oдной из оснoвных причин раннeй инвалидизации и смeртности бoльных трудoспособного возрастa. Дaнная кa</w:t>
      </w:r>
      <w:r w:rsidR="00E603FC">
        <w:rPr>
          <w:rFonts w:ascii="Times New Roman" w:eastAsia="Times New Roman" w:hAnsi="Times New Roman" w:cs="Times New Roman"/>
          <w:color w:val="000000"/>
          <w:sz w:val="28"/>
          <w:szCs w:val="28"/>
          <w:lang w:eastAsia="ru-RU"/>
        </w:rPr>
        <w:t>тегория пациентов имеет по</w:t>
      </w:r>
      <w:r>
        <w:rPr>
          <w:rFonts w:ascii="Times New Roman" w:eastAsia="Times New Roman" w:hAnsi="Times New Roman" w:cs="Times New Roman"/>
          <w:color w:val="000000"/>
          <w:sz w:val="28"/>
          <w:szCs w:val="28"/>
          <w:lang w:eastAsia="ru-RU"/>
        </w:rPr>
        <w:t>вышенный риск ампутaции нижних конечнoстей по повoду гангрeны, развившейся на фoне артериaльной и венoзной недo</w:t>
      </w:r>
      <w:r w:rsidRPr="005A2264">
        <w:rPr>
          <w:rFonts w:ascii="Times New Roman" w:eastAsia="Times New Roman" w:hAnsi="Times New Roman" w:cs="Times New Roman"/>
          <w:color w:val="000000"/>
          <w:sz w:val="28"/>
          <w:szCs w:val="28"/>
          <w:lang w:eastAsia="ru-RU"/>
        </w:rPr>
        <w:t>статочности</w:t>
      </w:r>
      <w:r>
        <w:rPr>
          <w:rFonts w:ascii="Times New Roman" w:eastAsia="Times New Roman" w:hAnsi="Times New Roman" w:cs="Times New Roman"/>
          <w:color w:val="000000"/>
          <w:sz w:val="28"/>
          <w:szCs w:val="28"/>
          <w:lang w:eastAsia="ru-RU"/>
        </w:rPr>
        <w:t>.</w:t>
      </w:r>
    </w:p>
    <w:p w:rsidR="00530581" w:rsidRDefault="00530581" w:rsidP="00D27A5E">
      <w:pPr>
        <w:spacing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type="page"/>
      </w:r>
    </w:p>
    <w:p w:rsidR="00D27A5E" w:rsidRPr="00D27A5E" w:rsidRDefault="00D27A5E" w:rsidP="00D27A5E">
      <w:pPr>
        <w:shd w:val="clear" w:color="auto" w:fill="FFFFFF"/>
        <w:spacing w:line="360" w:lineRule="auto"/>
        <w:jc w:val="both"/>
        <w:rPr>
          <w:rFonts w:ascii="Times New Roman" w:eastAsia="Times New Roman" w:hAnsi="Times New Roman" w:cs="Times New Roman"/>
          <w:color w:val="000000"/>
          <w:sz w:val="28"/>
          <w:szCs w:val="28"/>
          <w:lang w:eastAsia="ru-RU"/>
        </w:rPr>
      </w:pPr>
      <w:r w:rsidRPr="00D27A5E">
        <w:rPr>
          <w:rFonts w:ascii="Times New Roman" w:eastAsia="Times New Roman" w:hAnsi="Times New Roman" w:cs="Times New Roman"/>
          <w:color w:val="000000"/>
          <w:sz w:val="28"/>
          <w:szCs w:val="28"/>
          <w:lang w:eastAsia="ru-RU"/>
        </w:rPr>
        <w:lastRenderedPageBreak/>
        <w:t xml:space="preserve">Цель курсовой работы является изучение биохимического показания </w:t>
      </w:r>
      <w:r>
        <w:rPr>
          <w:rFonts w:ascii="Times New Roman" w:eastAsia="Times New Roman" w:hAnsi="Times New Roman" w:cs="Times New Roman"/>
          <w:color w:val="000000"/>
          <w:sz w:val="28"/>
          <w:szCs w:val="28"/>
          <w:lang w:eastAsia="ru-RU"/>
        </w:rPr>
        <w:t xml:space="preserve">НвА1 </w:t>
      </w:r>
      <w:r w:rsidRPr="00D27A5E">
        <w:rPr>
          <w:rFonts w:ascii="Times New Roman" w:eastAsia="Times New Roman" w:hAnsi="Times New Roman" w:cs="Times New Roman"/>
          <w:color w:val="000000"/>
          <w:sz w:val="28"/>
          <w:szCs w:val="28"/>
          <w:lang w:eastAsia="ru-RU"/>
        </w:rPr>
        <w:t>в крови.</w:t>
      </w:r>
    </w:p>
    <w:p w:rsidR="00941162" w:rsidRPr="00D27A5E" w:rsidRDefault="00D27A5E" w:rsidP="00D27A5E">
      <w:pPr>
        <w:shd w:val="clear" w:color="auto" w:fill="FFFFFF"/>
        <w:spacing w:line="360" w:lineRule="auto"/>
        <w:jc w:val="both"/>
        <w:rPr>
          <w:rFonts w:ascii="Times New Roman" w:eastAsia="Times New Roman" w:hAnsi="Times New Roman" w:cs="Times New Roman"/>
          <w:color w:val="000000"/>
          <w:sz w:val="28"/>
          <w:szCs w:val="28"/>
          <w:lang w:eastAsia="ru-RU"/>
        </w:rPr>
      </w:pPr>
      <w:r w:rsidRPr="00D27A5E">
        <w:rPr>
          <w:rFonts w:ascii="Times New Roman" w:eastAsia="Times New Roman" w:hAnsi="Times New Roman" w:cs="Times New Roman"/>
          <w:color w:val="000000"/>
          <w:sz w:val="28"/>
          <w:szCs w:val="28"/>
          <w:lang w:eastAsia="ru-RU"/>
        </w:rPr>
        <w:t>В соответствии с целью курсовой работы были поставлены следующие задачи:</w:t>
      </w:r>
    </w:p>
    <w:p w:rsidR="00380736" w:rsidRDefault="00426500" w:rsidP="00D27A5E">
      <w:pPr>
        <w:shd w:val="clear" w:color="auto" w:fill="FFFFFF"/>
        <w:spacing w:line="360" w:lineRule="auto"/>
        <w:jc w:val="both"/>
        <w:rPr>
          <w:rFonts w:ascii="Times New Roman" w:eastAsia="Times New Roman" w:hAnsi="Times New Roman" w:cs="Times New Roman"/>
          <w:color w:val="000000"/>
          <w:sz w:val="28"/>
          <w:szCs w:val="28"/>
          <w:lang w:eastAsia="ru-RU"/>
        </w:rPr>
      </w:pPr>
      <w:r w:rsidRPr="00D16506">
        <w:rPr>
          <w:rFonts w:ascii="Times New Roman" w:eastAsia="Times New Roman" w:hAnsi="Times New Roman" w:cs="Times New Roman"/>
          <w:color w:val="000000"/>
          <w:sz w:val="28"/>
          <w:szCs w:val="28"/>
          <w:lang w:eastAsia="ru-RU"/>
        </w:rPr>
        <w:t xml:space="preserve">1. </w:t>
      </w:r>
      <w:r w:rsidRPr="00693E9B">
        <w:rPr>
          <w:rFonts w:ascii="Times New Roman" w:eastAsia="Times New Roman" w:hAnsi="Times New Roman" w:cs="Times New Roman"/>
          <w:color w:val="000000"/>
          <w:sz w:val="28"/>
          <w:szCs w:val="28"/>
          <w:lang w:eastAsia="ru-RU"/>
        </w:rPr>
        <w:t>Изучить</w:t>
      </w:r>
      <w:r w:rsidR="00530581">
        <w:rPr>
          <w:rFonts w:ascii="Times New Roman" w:eastAsia="Times New Roman" w:hAnsi="Times New Roman" w:cs="Times New Roman"/>
          <w:color w:val="000000"/>
          <w:sz w:val="28"/>
          <w:szCs w:val="28"/>
          <w:lang w:eastAsia="ru-RU"/>
        </w:rPr>
        <w:t xml:space="preserve"> общую характеристику, строение, функции</w:t>
      </w:r>
      <w:r w:rsidR="00380736">
        <w:rPr>
          <w:rFonts w:ascii="Times New Roman" w:eastAsia="Times New Roman" w:hAnsi="Times New Roman" w:cs="Times New Roman"/>
          <w:color w:val="000000"/>
          <w:sz w:val="28"/>
          <w:szCs w:val="28"/>
          <w:lang w:eastAsia="ru-RU"/>
        </w:rPr>
        <w:t>.</w:t>
      </w:r>
    </w:p>
    <w:p w:rsidR="00426500" w:rsidRPr="00D16506" w:rsidRDefault="00426500" w:rsidP="00D27A5E">
      <w:pPr>
        <w:shd w:val="clear" w:color="auto" w:fill="FFFFFF"/>
        <w:spacing w:line="360" w:lineRule="auto"/>
        <w:jc w:val="both"/>
        <w:rPr>
          <w:rFonts w:ascii="Times New Roman" w:eastAsia="Times New Roman" w:hAnsi="Times New Roman" w:cs="Times New Roman"/>
          <w:color w:val="000000"/>
          <w:sz w:val="28"/>
          <w:szCs w:val="28"/>
          <w:lang w:eastAsia="ru-RU"/>
        </w:rPr>
      </w:pPr>
      <w:r w:rsidRPr="00D16506">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Изучить</w:t>
      </w:r>
      <w:r w:rsidR="00530581">
        <w:rPr>
          <w:rFonts w:ascii="Times New Roman" w:eastAsia="Times New Roman" w:hAnsi="Times New Roman" w:cs="Times New Roman"/>
          <w:color w:val="000000"/>
          <w:sz w:val="28"/>
          <w:szCs w:val="28"/>
          <w:lang w:eastAsia="ru-RU"/>
        </w:rPr>
        <w:t xml:space="preserve"> изменения НвА1 и современные методы их определения.</w:t>
      </w:r>
    </w:p>
    <w:p w:rsidR="00426500" w:rsidRDefault="00426500" w:rsidP="00D27A5E">
      <w:pPr>
        <w:shd w:val="clear" w:color="auto" w:fill="FFFFFF"/>
        <w:spacing w:line="360" w:lineRule="auto"/>
        <w:jc w:val="both"/>
        <w:rPr>
          <w:rFonts w:ascii="Times New Roman" w:eastAsia="Times New Roman" w:hAnsi="Times New Roman" w:cs="Times New Roman"/>
          <w:color w:val="000000"/>
          <w:sz w:val="28"/>
          <w:szCs w:val="28"/>
          <w:lang w:eastAsia="ru-RU"/>
        </w:rPr>
      </w:pPr>
      <w:r w:rsidRPr="00061935">
        <w:rPr>
          <w:rFonts w:ascii="Times New Roman" w:eastAsia="Times New Roman" w:hAnsi="Times New Roman" w:cs="Times New Roman"/>
          <w:b/>
          <w:color w:val="000000"/>
          <w:sz w:val="28"/>
          <w:szCs w:val="28"/>
          <w:lang w:eastAsia="ru-RU"/>
        </w:rPr>
        <w:t>Объект исследования</w:t>
      </w:r>
      <w:r w:rsidRPr="00D16506">
        <w:rPr>
          <w:rFonts w:ascii="Times New Roman" w:eastAsia="Times New Roman" w:hAnsi="Times New Roman" w:cs="Times New Roman"/>
          <w:color w:val="000000"/>
          <w:sz w:val="28"/>
          <w:szCs w:val="28"/>
          <w:lang w:eastAsia="ru-RU"/>
        </w:rPr>
        <w:t>:</w:t>
      </w:r>
      <w:r w:rsidR="00D27A5E">
        <w:rPr>
          <w:rFonts w:ascii="Times New Roman" w:eastAsia="Times New Roman" w:hAnsi="Times New Roman" w:cs="Times New Roman"/>
          <w:color w:val="000000"/>
          <w:sz w:val="28"/>
          <w:szCs w:val="28"/>
          <w:lang w:eastAsia="ru-RU"/>
        </w:rPr>
        <w:t xml:space="preserve"> </w:t>
      </w:r>
      <w:r w:rsidR="00D27A5E" w:rsidRPr="00D27A5E">
        <w:rPr>
          <w:rFonts w:ascii="Times New Roman" w:eastAsia="Times New Roman" w:hAnsi="Times New Roman" w:cs="Times New Roman"/>
          <w:color w:val="000000"/>
          <w:sz w:val="28"/>
          <w:szCs w:val="28"/>
          <w:lang w:eastAsia="ru-RU"/>
        </w:rPr>
        <w:t>показатели клинико-диагностической лаборатории</w:t>
      </w:r>
      <w:r w:rsidRPr="00D16506">
        <w:rPr>
          <w:rFonts w:ascii="Times New Roman" w:eastAsia="Times New Roman" w:hAnsi="Times New Roman" w:cs="Times New Roman"/>
          <w:color w:val="000000"/>
          <w:sz w:val="28"/>
          <w:szCs w:val="28"/>
          <w:lang w:eastAsia="ru-RU"/>
        </w:rPr>
        <w:t>.</w:t>
      </w:r>
    </w:p>
    <w:p w:rsidR="00426500" w:rsidRPr="00380736" w:rsidRDefault="00426500" w:rsidP="00D27A5E">
      <w:pPr>
        <w:shd w:val="clear" w:color="auto" w:fill="FFFFFF"/>
        <w:spacing w:line="360" w:lineRule="auto"/>
        <w:jc w:val="both"/>
        <w:rPr>
          <w:rFonts w:ascii="Times New Roman" w:eastAsia="Times New Roman" w:hAnsi="Times New Roman" w:cs="Times New Roman"/>
          <w:color w:val="000000"/>
          <w:sz w:val="28"/>
          <w:szCs w:val="28"/>
          <w:lang w:eastAsia="ru-RU"/>
        </w:rPr>
      </w:pPr>
      <w:r w:rsidRPr="00061935">
        <w:rPr>
          <w:rFonts w:ascii="Times New Roman" w:eastAsia="Times New Roman" w:hAnsi="Times New Roman" w:cs="Times New Roman"/>
          <w:b/>
          <w:color w:val="000000"/>
          <w:sz w:val="28"/>
          <w:szCs w:val="28"/>
          <w:lang w:eastAsia="ru-RU"/>
        </w:rPr>
        <w:t>Предмет</w:t>
      </w:r>
      <w:r>
        <w:rPr>
          <w:rFonts w:ascii="Times New Roman" w:eastAsia="Times New Roman" w:hAnsi="Times New Roman" w:cs="Times New Roman"/>
          <w:color w:val="000000"/>
          <w:sz w:val="28"/>
          <w:szCs w:val="28"/>
          <w:lang w:eastAsia="ru-RU"/>
        </w:rPr>
        <w:t>:</w:t>
      </w:r>
      <w:r w:rsidR="00D27A5E" w:rsidRPr="00D27A5E">
        <w:t xml:space="preserve"> </w:t>
      </w:r>
      <w:r w:rsidR="00D27A5E" w:rsidRPr="00D27A5E">
        <w:rPr>
          <w:rFonts w:ascii="Times New Roman" w:eastAsia="Times New Roman" w:hAnsi="Times New Roman" w:cs="Times New Roman"/>
          <w:color w:val="000000"/>
          <w:sz w:val="28"/>
          <w:szCs w:val="28"/>
          <w:lang w:eastAsia="ru-RU"/>
        </w:rPr>
        <w:t>биохимические методы</w:t>
      </w:r>
      <w:r w:rsidR="00530581">
        <w:rPr>
          <w:rFonts w:ascii="Times New Roman" w:eastAsia="Times New Roman" w:hAnsi="Times New Roman" w:cs="Times New Roman"/>
          <w:color w:val="000000"/>
          <w:sz w:val="28"/>
          <w:szCs w:val="28"/>
          <w:lang w:eastAsia="ru-RU"/>
        </w:rPr>
        <w:t>.</w:t>
      </w:r>
    </w:p>
    <w:p w:rsidR="00426500" w:rsidRDefault="00426500" w:rsidP="00D27A5E">
      <w:pPr>
        <w:shd w:val="clear" w:color="auto" w:fill="FFFFFF"/>
        <w:spacing w:line="360" w:lineRule="auto"/>
        <w:jc w:val="both"/>
        <w:rPr>
          <w:rFonts w:ascii="Times New Roman" w:eastAsia="Times New Roman" w:hAnsi="Times New Roman" w:cs="Times New Roman"/>
          <w:color w:val="000000"/>
          <w:sz w:val="28"/>
          <w:szCs w:val="28"/>
          <w:lang w:eastAsia="ru-RU"/>
        </w:rPr>
      </w:pPr>
      <w:r w:rsidRPr="00927167">
        <w:rPr>
          <w:rFonts w:ascii="Times New Roman" w:eastAsia="Times New Roman" w:hAnsi="Times New Roman" w:cs="Times New Roman"/>
          <w:b/>
          <w:color w:val="000000"/>
          <w:sz w:val="28"/>
          <w:szCs w:val="28"/>
          <w:lang w:eastAsia="ru-RU"/>
        </w:rPr>
        <w:t>Место реализации</w:t>
      </w:r>
      <w:r>
        <w:rPr>
          <w:rFonts w:ascii="Times New Roman" w:eastAsia="Times New Roman" w:hAnsi="Times New Roman" w:cs="Times New Roman"/>
          <w:color w:val="000000"/>
          <w:sz w:val="28"/>
          <w:szCs w:val="28"/>
          <w:lang w:eastAsia="ru-RU"/>
        </w:rPr>
        <w:t xml:space="preserve">: Фармацевтический колледж </w:t>
      </w:r>
      <w:r w:rsidRPr="009858DF">
        <w:rPr>
          <w:rFonts w:ascii="Times New Roman" w:eastAsia="Calibri" w:hAnsi="Times New Roman" w:cs="Times New Roman"/>
          <w:color w:val="000000"/>
          <w:sz w:val="28"/>
          <w:szCs w:val="28"/>
          <w:shd w:val="clear" w:color="auto" w:fill="FFFFFF"/>
        </w:rPr>
        <w:t>К</w:t>
      </w:r>
      <w:r>
        <w:rPr>
          <w:rFonts w:ascii="Times New Roman" w:eastAsia="Calibri" w:hAnsi="Times New Roman" w:cs="Times New Roman"/>
          <w:color w:val="000000"/>
          <w:sz w:val="28"/>
          <w:szCs w:val="28"/>
          <w:shd w:val="clear" w:color="auto" w:fill="FFFFFF"/>
        </w:rPr>
        <w:t>расГМУ</w:t>
      </w:r>
      <w:r w:rsidRPr="009858DF">
        <w:rPr>
          <w:rFonts w:ascii="Times New Roman" w:eastAsia="Calibri" w:hAnsi="Times New Roman" w:cs="Times New Roman"/>
          <w:color w:val="000000"/>
          <w:sz w:val="28"/>
          <w:szCs w:val="28"/>
          <w:shd w:val="clear" w:color="auto" w:fill="FFFFFF"/>
        </w:rPr>
        <w:t xml:space="preserve"> имени профессора В.Ф. Войно-Ясенецкого</w:t>
      </w:r>
    </w:p>
    <w:p w:rsidR="00426500" w:rsidRPr="002407A1" w:rsidRDefault="00426500" w:rsidP="00046192">
      <w:pPr>
        <w:pStyle w:val="ae"/>
        <w:spacing w:after="200" w:line="360" w:lineRule="auto"/>
        <w:rPr>
          <w:rFonts w:ascii="Times New Roman" w:hAnsi="Times New Roman" w:cs="Times New Roman"/>
          <w:sz w:val="28"/>
          <w:szCs w:val="28"/>
        </w:rPr>
      </w:pPr>
      <w:r w:rsidRPr="002407A1">
        <w:rPr>
          <w:rFonts w:ascii="Times New Roman" w:hAnsi="Times New Roman" w:cs="Times New Roman"/>
          <w:b/>
          <w:sz w:val="28"/>
          <w:szCs w:val="28"/>
        </w:rPr>
        <w:t>Срок выполнения</w:t>
      </w:r>
      <w:r w:rsidR="00530581">
        <w:rPr>
          <w:rFonts w:ascii="Times New Roman" w:hAnsi="Times New Roman" w:cs="Times New Roman"/>
          <w:sz w:val="28"/>
          <w:szCs w:val="28"/>
        </w:rPr>
        <w:t xml:space="preserve">: 17.10.2020 - </w:t>
      </w:r>
      <w:r w:rsidRPr="002407A1">
        <w:rPr>
          <w:rFonts w:ascii="Times New Roman" w:hAnsi="Times New Roman" w:cs="Times New Roman"/>
          <w:sz w:val="28"/>
          <w:szCs w:val="28"/>
        </w:rPr>
        <w:t xml:space="preserve"> </w:t>
      </w:r>
      <w:r w:rsidR="00380736">
        <w:rPr>
          <w:rFonts w:ascii="Times New Roman" w:hAnsi="Times New Roman" w:cs="Times New Roman"/>
          <w:sz w:val="28"/>
          <w:szCs w:val="28"/>
        </w:rPr>
        <w:t xml:space="preserve"> </w:t>
      </w:r>
      <w:r w:rsidRPr="002407A1">
        <w:rPr>
          <w:rFonts w:ascii="Times New Roman" w:hAnsi="Times New Roman" w:cs="Times New Roman"/>
          <w:sz w:val="28"/>
          <w:szCs w:val="28"/>
        </w:rPr>
        <w:br w:type="page"/>
      </w:r>
    </w:p>
    <w:p w:rsidR="0005039F" w:rsidRDefault="002407A1" w:rsidP="000D7719">
      <w:pPr>
        <w:pStyle w:val="2"/>
        <w:jc w:val="center"/>
        <w:rPr>
          <w:rFonts w:ascii="Times New Roman" w:hAnsi="Times New Roman" w:cs="Times New Roman"/>
          <w:color w:val="auto"/>
          <w:sz w:val="28"/>
          <w:szCs w:val="28"/>
        </w:rPr>
      </w:pPr>
      <w:bookmarkStart w:id="3" w:name="_Toc54543257"/>
      <w:bookmarkStart w:id="4" w:name="_Toc21431817"/>
      <w:bookmarkStart w:id="5" w:name="_Toc22211447"/>
      <w:r w:rsidRPr="002407A1">
        <w:rPr>
          <w:rFonts w:ascii="Times New Roman" w:hAnsi="Times New Roman" w:cs="Times New Roman"/>
          <w:color w:val="auto"/>
          <w:sz w:val="28"/>
          <w:szCs w:val="28"/>
        </w:rPr>
        <w:lastRenderedPageBreak/>
        <w:t xml:space="preserve">ГЛАВА 1. </w:t>
      </w:r>
      <w:r w:rsidR="00E603FC">
        <w:rPr>
          <w:rFonts w:ascii="Times New Roman" w:hAnsi="Times New Roman" w:cs="Times New Roman"/>
          <w:color w:val="auto"/>
          <w:sz w:val="28"/>
          <w:szCs w:val="28"/>
        </w:rPr>
        <w:t xml:space="preserve">Общая характеристика </w:t>
      </w:r>
      <w:r w:rsidR="00B01EAC">
        <w:rPr>
          <w:rFonts w:ascii="Times New Roman" w:hAnsi="Times New Roman" w:cs="Times New Roman"/>
          <w:color w:val="auto"/>
          <w:sz w:val="28"/>
          <w:szCs w:val="28"/>
        </w:rPr>
        <w:t>гликозилированного</w:t>
      </w:r>
      <w:r w:rsidR="00B01EAC" w:rsidRPr="00B01EAC">
        <w:rPr>
          <w:rFonts w:ascii="Times New Roman" w:hAnsi="Times New Roman" w:cs="Times New Roman"/>
          <w:color w:val="auto"/>
          <w:sz w:val="28"/>
          <w:szCs w:val="28"/>
        </w:rPr>
        <w:t xml:space="preserve"> гемоглобин</w:t>
      </w:r>
      <w:r w:rsidR="00B01EAC">
        <w:rPr>
          <w:rFonts w:ascii="Times New Roman" w:hAnsi="Times New Roman" w:cs="Times New Roman"/>
          <w:color w:val="auto"/>
          <w:sz w:val="28"/>
          <w:szCs w:val="28"/>
        </w:rPr>
        <w:t>а</w:t>
      </w:r>
      <w:bookmarkEnd w:id="3"/>
    </w:p>
    <w:p w:rsidR="000D7719" w:rsidRPr="000D7719" w:rsidRDefault="000D7719" w:rsidP="000D7719"/>
    <w:p w:rsidR="0059558C" w:rsidRDefault="00E603FC" w:rsidP="00DD182A">
      <w:pPr>
        <w:pStyle w:val="2"/>
        <w:numPr>
          <w:ilvl w:val="1"/>
          <w:numId w:val="13"/>
        </w:numPr>
        <w:spacing w:before="0" w:line="360" w:lineRule="auto"/>
        <w:ind w:left="0" w:firstLine="709"/>
        <w:rPr>
          <w:rFonts w:ascii="Times New Roman" w:hAnsi="Times New Roman" w:cs="Times New Roman"/>
          <w:color w:val="auto"/>
          <w:sz w:val="28"/>
          <w:szCs w:val="28"/>
        </w:rPr>
      </w:pPr>
      <w:bookmarkStart w:id="6" w:name="_Toc54543258"/>
      <w:bookmarkEnd w:id="4"/>
      <w:bookmarkEnd w:id="5"/>
      <w:r>
        <w:rPr>
          <w:rFonts w:ascii="Times New Roman" w:hAnsi="Times New Roman" w:cs="Times New Roman"/>
          <w:color w:val="auto"/>
          <w:sz w:val="28"/>
          <w:szCs w:val="28"/>
        </w:rPr>
        <w:t xml:space="preserve">Строение </w:t>
      </w:r>
      <w:r w:rsidR="00B01EAC">
        <w:rPr>
          <w:rFonts w:ascii="Times New Roman" w:hAnsi="Times New Roman" w:cs="Times New Roman"/>
          <w:color w:val="auto"/>
          <w:sz w:val="28"/>
          <w:szCs w:val="28"/>
        </w:rPr>
        <w:t>НвА1</w:t>
      </w:r>
      <w:bookmarkEnd w:id="6"/>
    </w:p>
    <w:p w:rsidR="000D7719" w:rsidRPr="000D7719" w:rsidRDefault="000D7719" w:rsidP="00DD182A">
      <w:pPr>
        <w:spacing w:after="0" w:line="360" w:lineRule="auto"/>
        <w:ind w:firstLine="709"/>
      </w:pPr>
    </w:p>
    <w:p w:rsidR="00046192" w:rsidRDefault="00046192" w:rsidP="00DD182A">
      <w:pPr>
        <w:spacing w:after="0" w:line="360" w:lineRule="auto"/>
        <w:ind w:firstLine="709"/>
        <w:jc w:val="both"/>
        <w:rPr>
          <w:rFonts w:ascii="Times New Roman" w:hAnsi="Times New Roman" w:cs="Times New Roman"/>
          <w:sz w:val="28"/>
          <w:szCs w:val="28"/>
        </w:rPr>
      </w:pPr>
      <w:r w:rsidRPr="00046192">
        <w:rPr>
          <w:rFonts w:ascii="Times New Roman" w:hAnsi="Times New Roman" w:cs="Times New Roman"/>
          <w:sz w:val="28"/>
          <w:szCs w:val="28"/>
        </w:rPr>
        <w:t>Гликозилированный гемоглобин (употребляется также термин «гликированный гемоглобин») образуется в результате неферментативного присоединения глюкозы к N - концевым участкам β</w:t>
      </w:r>
      <w:r>
        <w:rPr>
          <w:rFonts w:ascii="Times New Roman" w:hAnsi="Times New Roman" w:cs="Times New Roman"/>
          <w:sz w:val="28"/>
          <w:szCs w:val="28"/>
        </w:rPr>
        <w:t xml:space="preserve"> - цепей глобина гемоглобина А1</w:t>
      </w:r>
      <w:r w:rsidRPr="00046192">
        <w:rPr>
          <w:rFonts w:ascii="Times New Roman" w:hAnsi="Times New Roman" w:cs="Times New Roman"/>
          <w:sz w:val="28"/>
          <w:szCs w:val="28"/>
        </w:rPr>
        <w:t xml:space="preserve"> и обозначается</w:t>
      </w:r>
      <w:r>
        <w:rPr>
          <w:rFonts w:ascii="Times New Roman" w:hAnsi="Times New Roman" w:cs="Times New Roman"/>
          <w:sz w:val="28"/>
          <w:szCs w:val="28"/>
        </w:rPr>
        <w:t xml:space="preserve"> как HbA1c. Концентрация HbA1c</w:t>
      </w:r>
      <w:r w:rsidRPr="00046192">
        <w:rPr>
          <w:rFonts w:ascii="Times New Roman" w:hAnsi="Times New Roman" w:cs="Times New Roman"/>
          <w:sz w:val="28"/>
          <w:szCs w:val="28"/>
        </w:rPr>
        <w:t xml:space="preserve"> прямо пропорциональна средней концентрации глюкозы в крови. У здоровых концентрация HbA1c в крови от 4 до 6%, у больных сахарным диабетом его уровень в 2 - 3 раза выше (в зависимости от степени гипергликемии). Образовавшийся HbA1cаккумулируется внутри эритроцитов и сохраняется в течение всего срока жизни эритроцита. Полупериод циркуляции эритроцита в кровяном русле составляет 60 суток, таким образом, концентрация HbA1c отражает уровень гликемии пациента за 60 - 90 дней до ис</w:t>
      </w:r>
      <w:r>
        <w:rPr>
          <w:rFonts w:ascii="Times New Roman" w:hAnsi="Times New Roman" w:cs="Times New Roman"/>
          <w:sz w:val="28"/>
          <w:szCs w:val="28"/>
        </w:rPr>
        <w:t>следования</w:t>
      </w:r>
      <w:r w:rsidRPr="00046192">
        <w:rPr>
          <w:rFonts w:ascii="Times New Roman" w:hAnsi="Times New Roman" w:cs="Times New Roman"/>
          <w:sz w:val="28"/>
          <w:szCs w:val="28"/>
        </w:rPr>
        <w:t>.</w:t>
      </w:r>
    </w:p>
    <w:p w:rsidR="000D7719" w:rsidRPr="00046192" w:rsidRDefault="000D7719" w:rsidP="000D7719">
      <w:pPr>
        <w:spacing w:after="0" w:line="360" w:lineRule="auto"/>
        <w:ind w:firstLine="709"/>
        <w:jc w:val="both"/>
        <w:rPr>
          <w:rFonts w:ascii="Times New Roman" w:hAnsi="Times New Roman" w:cs="Times New Roman"/>
          <w:sz w:val="28"/>
          <w:szCs w:val="28"/>
        </w:rPr>
      </w:pPr>
    </w:p>
    <w:p w:rsidR="00426500" w:rsidRDefault="00E603FC" w:rsidP="000D7719">
      <w:pPr>
        <w:pStyle w:val="2"/>
        <w:numPr>
          <w:ilvl w:val="1"/>
          <w:numId w:val="13"/>
        </w:numPr>
        <w:spacing w:line="360" w:lineRule="auto"/>
        <w:rPr>
          <w:rFonts w:ascii="Times New Roman" w:hAnsi="Times New Roman" w:cs="Times New Roman"/>
          <w:color w:val="auto"/>
          <w:sz w:val="28"/>
          <w:szCs w:val="28"/>
        </w:rPr>
      </w:pPr>
      <w:bookmarkStart w:id="7" w:name="_Toc54543259"/>
      <w:r>
        <w:rPr>
          <w:rFonts w:ascii="Times New Roman" w:hAnsi="Times New Roman" w:cs="Times New Roman"/>
          <w:color w:val="auto"/>
          <w:sz w:val="28"/>
          <w:szCs w:val="28"/>
        </w:rPr>
        <w:t>Состав</w:t>
      </w:r>
      <w:r w:rsidR="00B01EAC">
        <w:rPr>
          <w:rFonts w:ascii="Times New Roman" w:hAnsi="Times New Roman" w:cs="Times New Roman"/>
          <w:color w:val="auto"/>
          <w:sz w:val="28"/>
          <w:szCs w:val="28"/>
        </w:rPr>
        <w:t xml:space="preserve"> и ф</w:t>
      </w:r>
      <w:r w:rsidR="00B01EAC" w:rsidRPr="00B01EAC">
        <w:rPr>
          <w:rFonts w:ascii="Times New Roman" w:hAnsi="Times New Roman" w:cs="Times New Roman"/>
          <w:color w:val="auto"/>
          <w:sz w:val="28"/>
          <w:szCs w:val="28"/>
        </w:rPr>
        <w:t>ункции НвА1</w:t>
      </w:r>
      <w:r w:rsidR="00B01EAC">
        <w:rPr>
          <w:rFonts w:ascii="Times New Roman" w:hAnsi="Times New Roman" w:cs="Times New Roman"/>
          <w:color w:val="auto"/>
          <w:sz w:val="28"/>
          <w:szCs w:val="28"/>
        </w:rPr>
        <w:t>.</w:t>
      </w:r>
      <w:bookmarkEnd w:id="7"/>
      <w:r>
        <w:rPr>
          <w:rFonts w:ascii="Times New Roman" w:hAnsi="Times New Roman" w:cs="Times New Roman"/>
          <w:color w:val="auto"/>
          <w:sz w:val="28"/>
          <w:szCs w:val="28"/>
        </w:rPr>
        <w:t xml:space="preserve"> </w:t>
      </w:r>
    </w:p>
    <w:p w:rsidR="000D7719" w:rsidRPr="000D7719" w:rsidRDefault="000D7719" w:rsidP="00DD182A">
      <w:pPr>
        <w:pStyle w:val="ad"/>
        <w:spacing w:after="0" w:line="360" w:lineRule="auto"/>
        <w:ind w:left="0" w:firstLine="709"/>
      </w:pPr>
    </w:p>
    <w:p w:rsidR="00721A48" w:rsidRPr="00721A48" w:rsidRDefault="00721A48" w:rsidP="00DD182A">
      <w:pPr>
        <w:pStyle w:val="a7"/>
        <w:shd w:val="clear" w:color="auto" w:fill="FFFFFF"/>
        <w:spacing w:before="0" w:beforeAutospacing="0" w:after="0" w:afterAutospacing="0" w:line="360" w:lineRule="auto"/>
        <w:ind w:firstLine="709"/>
        <w:jc w:val="both"/>
        <w:rPr>
          <w:color w:val="000000" w:themeColor="text1"/>
          <w:sz w:val="28"/>
          <w:szCs w:val="28"/>
        </w:rPr>
      </w:pPr>
      <w:r w:rsidRPr="00721A48">
        <w:rPr>
          <w:color w:val="000000" w:themeColor="text1"/>
          <w:sz w:val="28"/>
          <w:szCs w:val="28"/>
        </w:rPr>
        <w:t>Гликозилированный гемоглобин является одним из наиболее важных показателей углеводногообмена. Современное качественное лабораторное оборудование позволяет выполнить этот сложный анализ за несколько минут.</w:t>
      </w:r>
    </w:p>
    <w:p w:rsidR="00721A48" w:rsidRPr="00721A48" w:rsidRDefault="00721A48" w:rsidP="00DD182A">
      <w:pPr>
        <w:pStyle w:val="a7"/>
        <w:shd w:val="clear" w:color="auto" w:fill="FFFFFF"/>
        <w:spacing w:before="0" w:beforeAutospacing="0" w:after="0" w:afterAutospacing="0" w:line="360" w:lineRule="auto"/>
        <w:ind w:firstLine="709"/>
        <w:jc w:val="both"/>
        <w:rPr>
          <w:color w:val="000000" w:themeColor="text1"/>
          <w:sz w:val="28"/>
          <w:szCs w:val="28"/>
        </w:rPr>
      </w:pPr>
      <w:r w:rsidRPr="00721A48">
        <w:rPr>
          <w:color w:val="000000" w:themeColor="text1"/>
          <w:sz w:val="28"/>
          <w:szCs w:val="28"/>
        </w:rPr>
        <w:t>Определение гликозилированного гемоглобина применяется для диагностики латентной (скрытой) формы сахарного диабета, когда у человека еще нет явных клинических проявлений этого заболевания, так как это исследование позволяет оценить средний уровень глюкозы в крови за последние 2-3 месяца до взятия крови на анализ.</w:t>
      </w:r>
    </w:p>
    <w:p w:rsidR="00721A48" w:rsidRPr="00721A48" w:rsidRDefault="00721A48" w:rsidP="00DD182A">
      <w:pPr>
        <w:pStyle w:val="a7"/>
        <w:shd w:val="clear" w:color="auto" w:fill="FFFFFF"/>
        <w:spacing w:before="0" w:beforeAutospacing="0" w:after="0" w:afterAutospacing="0" w:line="360" w:lineRule="auto"/>
        <w:ind w:firstLine="709"/>
        <w:jc w:val="both"/>
        <w:rPr>
          <w:color w:val="000000" w:themeColor="text1"/>
          <w:sz w:val="28"/>
          <w:szCs w:val="28"/>
        </w:rPr>
      </w:pPr>
      <w:r w:rsidRPr="00721A48">
        <w:rPr>
          <w:color w:val="000000" w:themeColor="text1"/>
          <w:sz w:val="28"/>
          <w:szCs w:val="28"/>
        </w:rPr>
        <w:t>Не менее важно определение уровня гликированного гемоглобина для больных сахарным диабетом, потому что его количественное содержание в крови отражает качество компенсации обменных процессов у больных сахарным диабетом.</w:t>
      </w:r>
    </w:p>
    <w:p w:rsidR="00721A48" w:rsidRPr="00721A48" w:rsidRDefault="00721A48" w:rsidP="00DD182A">
      <w:pPr>
        <w:pStyle w:val="a7"/>
        <w:shd w:val="clear" w:color="auto" w:fill="FFFFFF"/>
        <w:spacing w:before="0" w:beforeAutospacing="0" w:after="0" w:afterAutospacing="0" w:line="360" w:lineRule="auto"/>
        <w:ind w:firstLine="709"/>
        <w:jc w:val="both"/>
        <w:rPr>
          <w:color w:val="000000" w:themeColor="text1"/>
          <w:sz w:val="28"/>
          <w:szCs w:val="28"/>
        </w:rPr>
      </w:pPr>
      <w:r w:rsidRPr="00721A48">
        <w:rPr>
          <w:color w:val="000000" w:themeColor="text1"/>
          <w:sz w:val="28"/>
          <w:szCs w:val="28"/>
        </w:rPr>
        <w:lastRenderedPageBreak/>
        <w:t>Таким образом, гликированный гемоглобин является основным показателем для ретроспективной оценки декомпенсации больных сахарным диабетом в момент обследования, а также для контроля эффективности лечения больных сахарным диабетом и оценки у больных риска осложнений.</w:t>
      </w:r>
    </w:p>
    <w:p w:rsidR="00721A48" w:rsidRPr="00721A48" w:rsidRDefault="00721A48" w:rsidP="00DD182A">
      <w:pPr>
        <w:pStyle w:val="a7"/>
        <w:shd w:val="clear" w:color="auto" w:fill="FFFFFF"/>
        <w:spacing w:before="0" w:beforeAutospacing="0" w:after="0" w:afterAutospacing="0" w:line="360" w:lineRule="auto"/>
        <w:ind w:firstLine="709"/>
        <w:jc w:val="both"/>
        <w:rPr>
          <w:color w:val="000000" w:themeColor="text1"/>
          <w:sz w:val="28"/>
          <w:szCs w:val="28"/>
        </w:rPr>
      </w:pPr>
      <w:r w:rsidRPr="00721A48">
        <w:rPr>
          <w:color w:val="000000" w:themeColor="text1"/>
          <w:sz w:val="28"/>
          <w:szCs w:val="28"/>
        </w:rPr>
        <w:t>Гликированный гемоглобин - это гликозилированная форма присутствующего в эритроцитах гемоглобина. Он образуется поеттрансляционно (т.е. после выхода из мест биосинтеза) вследствие «нагрузки» обычного гемоглобина глюкозой (в тканях, сосудистом русле). Глюкоза вступает вовзаимодействие с белками (в том числе с гемоглобином) с образованием шиффовых оснований. Этот неферментативный процесс протекает в течение всей жизни эритроцита - около 120 дней.</w:t>
      </w:r>
    </w:p>
    <w:p w:rsidR="00721A48" w:rsidRPr="00721A48" w:rsidRDefault="00721A48" w:rsidP="00DD182A">
      <w:pPr>
        <w:pStyle w:val="a7"/>
        <w:shd w:val="clear" w:color="auto" w:fill="FFFFFF"/>
        <w:spacing w:before="0" w:beforeAutospacing="0" w:after="0" w:afterAutospacing="0" w:line="360" w:lineRule="auto"/>
        <w:ind w:firstLine="709"/>
        <w:jc w:val="both"/>
        <w:rPr>
          <w:color w:val="000000" w:themeColor="text1"/>
          <w:sz w:val="28"/>
          <w:szCs w:val="28"/>
        </w:rPr>
      </w:pPr>
      <w:r w:rsidRPr="00721A48">
        <w:rPr>
          <w:color w:val="000000" w:themeColor="text1"/>
          <w:sz w:val="28"/>
          <w:szCs w:val="28"/>
        </w:rPr>
        <w:t>Степень гликозидации гемоглобина отражает средний уровень глюкозы в период 4-6 недель до взятия крови на анализ. Так как скорость гликозилирования и количество гликозилированных белков зависят от величины и длительности гипергликемии, измерение концентрации гликозилированного гемоглобина позволяет ретроспективно оценить выраженность гипергликемиипри сахарном диабете.</w:t>
      </w:r>
    </w:p>
    <w:p w:rsidR="00721A48" w:rsidRPr="00721A48" w:rsidRDefault="00721A48" w:rsidP="00DD182A">
      <w:pPr>
        <w:pStyle w:val="a7"/>
        <w:shd w:val="clear" w:color="auto" w:fill="FFFFFF"/>
        <w:spacing w:before="0" w:beforeAutospacing="0" w:after="0" w:afterAutospacing="0" w:line="360" w:lineRule="auto"/>
        <w:ind w:firstLine="709"/>
        <w:jc w:val="both"/>
        <w:rPr>
          <w:color w:val="000000" w:themeColor="text1"/>
          <w:sz w:val="28"/>
          <w:szCs w:val="28"/>
        </w:rPr>
      </w:pPr>
      <w:r w:rsidRPr="00721A48">
        <w:rPr>
          <w:color w:val="000000" w:themeColor="text1"/>
          <w:sz w:val="28"/>
          <w:szCs w:val="28"/>
        </w:rPr>
        <w:t>Всякое (даже кратковременное) увеличение концентрации глюкозы в крови оставляет своеобразный «след» в виде повышенного содержания гликированного гемоглобина в крови.</w:t>
      </w:r>
    </w:p>
    <w:p w:rsidR="008F1530" w:rsidRPr="008F1530" w:rsidRDefault="00721A48" w:rsidP="00DD182A">
      <w:pPr>
        <w:pStyle w:val="a7"/>
        <w:shd w:val="clear" w:color="auto" w:fill="FFFFFF"/>
        <w:spacing w:before="0" w:beforeAutospacing="0" w:after="0" w:afterAutospacing="0" w:line="360" w:lineRule="auto"/>
        <w:ind w:firstLine="709"/>
        <w:jc w:val="both"/>
        <w:rPr>
          <w:color w:val="000000" w:themeColor="text1"/>
          <w:sz w:val="28"/>
          <w:szCs w:val="28"/>
        </w:rPr>
      </w:pPr>
      <w:r w:rsidRPr="00721A48">
        <w:rPr>
          <w:color w:val="000000" w:themeColor="text1"/>
          <w:sz w:val="28"/>
          <w:szCs w:val="28"/>
        </w:rPr>
        <w:t>Гликированный гемоглобин - НвА1 состоит из З-х компонентов: НвА1а, НвА1в, НвА1с. Количественно преобладает НвА1с. У здоровых взрослых людей на долю НвА приходится 90%, на долю НвА1 приходится 6%, из которых 3,6% составляет НвА1с. У больных сахарным диабетом уровень этого белка повышен в 2-3 раза.</w:t>
      </w:r>
    </w:p>
    <w:p w:rsidR="008F1530" w:rsidRPr="008F1530" w:rsidRDefault="008F1530" w:rsidP="00DD182A">
      <w:pPr>
        <w:pStyle w:val="a7"/>
        <w:shd w:val="clear" w:color="auto" w:fill="FFFFFF"/>
        <w:spacing w:before="0" w:beforeAutospacing="0" w:after="0" w:afterAutospacing="0" w:line="360" w:lineRule="auto"/>
        <w:ind w:firstLine="709"/>
        <w:jc w:val="both"/>
        <w:rPr>
          <w:color w:val="000000" w:themeColor="text1"/>
          <w:sz w:val="28"/>
          <w:szCs w:val="28"/>
        </w:rPr>
      </w:pPr>
      <w:r w:rsidRPr="008F1530">
        <w:rPr>
          <w:color w:val="000000" w:themeColor="text1"/>
          <w:sz w:val="28"/>
          <w:szCs w:val="28"/>
        </w:rPr>
        <w:t>Функции:</w:t>
      </w:r>
    </w:p>
    <w:p w:rsidR="008F1530" w:rsidRPr="008F1530" w:rsidRDefault="008F1530" w:rsidP="00DD182A">
      <w:pPr>
        <w:pStyle w:val="a7"/>
        <w:shd w:val="clear" w:color="auto" w:fill="FFFFFF"/>
        <w:spacing w:before="0" w:beforeAutospacing="0" w:after="0" w:afterAutospacing="0" w:line="360" w:lineRule="auto"/>
        <w:ind w:firstLine="709"/>
        <w:jc w:val="both"/>
        <w:rPr>
          <w:color w:val="000000" w:themeColor="text1"/>
          <w:sz w:val="28"/>
          <w:szCs w:val="28"/>
        </w:rPr>
      </w:pPr>
      <w:r w:rsidRPr="008F1530">
        <w:rPr>
          <w:color w:val="000000" w:themeColor="text1"/>
          <w:sz w:val="28"/>
          <w:szCs w:val="28"/>
        </w:rPr>
        <w:t xml:space="preserve">Образуется в результате медленной неферментативной химической реакции гемоглобина А, содержащегося в эритроцитах, с глюкозой крови. Скорость и объем этой реакции зависят от среднего уровня глюкозы на протяжении жизни эритроцита. Существует несколько вариантов </w:t>
      </w:r>
      <w:r w:rsidRPr="008F1530">
        <w:rPr>
          <w:color w:val="000000" w:themeColor="text1"/>
          <w:sz w:val="28"/>
          <w:szCs w:val="28"/>
        </w:rPr>
        <w:lastRenderedPageBreak/>
        <w:t>образующихся продуктов - гликированных гемоглобинов: НbA1a, HbA1b, HbA1c, Последняя форма количественно преобладает и дает более тесную корреляцию со степенью выраженности сахарного диабета. Гликированный (гликозилированный) гемоглобин отражает гипергликемию, имевшую место на протяжении периода жизни эритроцитов (до 120 сут). Эритроциты, циркулирующие в крови, имеют разный возраст, поэтому для усредненной характеристики уровня глюкозы ориентируются на полупериод жизни эритроцитов - 60 суток. Таким образом, уровень гликированного гемоглобина показывает, какой была концентрация глюкозы в предшествующие 4-8 недель и является показателем компенсации углеводного обмена на протяжении этого периода. Нормализация уровня гликированного гемоглобина в крови происходит на 4-6 неделе после достижения нормального уровня глюкозы. У больных сахарным диабетом уровень этого соединения может быть повышен в 2-3 раза. В соответствии с рекомендациями ВОЗ этот тест признан оптимальным и необходимым для контроля сахарного диабета. Больным сахарным диабетом рекомендуется проводить исследование уровня гликированного гемоглобина не менее одного 1 раза в квартал. Значения могут различаться между лабораториями в зависимости от применяемого аналитического метода, поэтому контроль в динамике лучше проводить в одной лаборатории или тем же методом.</w:t>
      </w:r>
    </w:p>
    <w:p w:rsidR="0059558C" w:rsidRDefault="008F1530" w:rsidP="00DD182A">
      <w:pPr>
        <w:pStyle w:val="a7"/>
        <w:shd w:val="clear" w:color="auto" w:fill="FFFFFF"/>
        <w:spacing w:before="0" w:beforeAutospacing="0" w:after="0" w:afterAutospacing="0" w:line="360" w:lineRule="auto"/>
        <w:ind w:firstLine="709"/>
        <w:jc w:val="both"/>
        <w:rPr>
          <w:color w:val="000000" w:themeColor="text1"/>
          <w:sz w:val="28"/>
          <w:szCs w:val="28"/>
        </w:rPr>
      </w:pPr>
      <w:r w:rsidRPr="008F1530">
        <w:rPr>
          <w:color w:val="000000" w:themeColor="text1"/>
          <w:sz w:val="28"/>
          <w:szCs w:val="28"/>
        </w:rPr>
        <w:t xml:space="preserve">При контроле за лечением диабета рекомендуется поддерживать уровень гликированного гемоглобина менее 7% и пересматривать терапию при содержании гликированного гемоглобина более 8% (указанные значения применимы только для сертифицированных методов с референсными пределами 4-6%). Клинические исследования с использованием сертифицированных методов показывают, что рост доли гликированного гемоглобина на 1% связан с изменением, в среднем, уровне глюкозы плазмы примерно на 2 ммоль/л Гликированный гемоглобин используется как показатель риска развития осложнений диабета. Снижение доли </w:t>
      </w:r>
      <w:r w:rsidRPr="008F1530">
        <w:rPr>
          <w:color w:val="000000" w:themeColor="text1"/>
          <w:sz w:val="28"/>
          <w:szCs w:val="28"/>
        </w:rPr>
        <w:lastRenderedPageBreak/>
        <w:t>гликированного гемоглобина на 1/10 связано с примерно 45% снижением риска прогре</w:t>
      </w:r>
      <w:r>
        <w:rPr>
          <w:color w:val="000000" w:themeColor="text1"/>
          <w:sz w:val="28"/>
          <w:szCs w:val="28"/>
        </w:rPr>
        <w:t>ссии диабетической ретинопатии.</w:t>
      </w:r>
    </w:p>
    <w:p w:rsidR="000D7719" w:rsidRPr="008F1530" w:rsidRDefault="000D7719" w:rsidP="000D7719">
      <w:pPr>
        <w:pStyle w:val="a7"/>
        <w:shd w:val="clear" w:color="auto" w:fill="FFFFFF"/>
        <w:spacing w:before="0" w:beforeAutospacing="0" w:after="0" w:afterAutospacing="0" w:line="360" w:lineRule="auto"/>
        <w:ind w:firstLine="709"/>
        <w:jc w:val="both"/>
        <w:rPr>
          <w:color w:val="000000" w:themeColor="text1"/>
          <w:sz w:val="28"/>
          <w:szCs w:val="28"/>
        </w:rPr>
      </w:pPr>
    </w:p>
    <w:p w:rsidR="004557B8" w:rsidRDefault="00E603FC" w:rsidP="000D7719">
      <w:pPr>
        <w:pStyle w:val="2"/>
        <w:numPr>
          <w:ilvl w:val="1"/>
          <w:numId w:val="13"/>
        </w:numPr>
        <w:spacing w:line="360" w:lineRule="auto"/>
        <w:ind w:left="0" w:firstLine="0"/>
        <w:rPr>
          <w:rFonts w:ascii="Times New Roman" w:hAnsi="Times New Roman" w:cs="Times New Roman"/>
          <w:color w:val="auto"/>
          <w:sz w:val="28"/>
          <w:szCs w:val="28"/>
        </w:rPr>
      </w:pPr>
      <w:bookmarkStart w:id="8" w:name="_Toc54543260"/>
      <w:bookmarkStart w:id="9" w:name="_Toc21431822"/>
      <w:bookmarkStart w:id="10" w:name="_Toc21550300"/>
      <w:bookmarkStart w:id="11" w:name="_Toc22210921"/>
      <w:bookmarkStart w:id="12" w:name="_Toc22211398"/>
      <w:bookmarkStart w:id="13" w:name="_Toc22211451"/>
      <w:bookmarkStart w:id="14" w:name="_Toc22211707"/>
      <w:bookmarkStart w:id="15" w:name="_Toc22211750"/>
      <w:r>
        <w:rPr>
          <w:rFonts w:ascii="Times New Roman" w:hAnsi="Times New Roman" w:cs="Times New Roman"/>
          <w:color w:val="auto"/>
          <w:sz w:val="28"/>
          <w:szCs w:val="28"/>
        </w:rPr>
        <w:t>Классификация</w:t>
      </w:r>
      <w:r w:rsidR="00B01EAC">
        <w:rPr>
          <w:rFonts w:ascii="Times New Roman" w:hAnsi="Times New Roman" w:cs="Times New Roman"/>
          <w:color w:val="auto"/>
          <w:sz w:val="28"/>
          <w:szCs w:val="28"/>
        </w:rPr>
        <w:t xml:space="preserve"> и</w:t>
      </w:r>
      <w:r>
        <w:rPr>
          <w:rFonts w:ascii="Times New Roman" w:hAnsi="Times New Roman" w:cs="Times New Roman"/>
          <w:color w:val="auto"/>
          <w:sz w:val="28"/>
          <w:szCs w:val="28"/>
        </w:rPr>
        <w:t xml:space="preserve"> </w:t>
      </w:r>
      <w:r w:rsidR="00B01EAC">
        <w:rPr>
          <w:rFonts w:ascii="Times New Roman" w:hAnsi="Times New Roman" w:cs="Times New Roman"/>
          <w:color w:val="auto"/>
          <w:sz w:val="28"/>
          <w:szCs w:val="28"/>
        </w:rPr>
        <w:t>т</w:t>
      </w:r>
      <w:r w:rsidR="00B01EAC" w:rsidRPr="00B01EAC">
        <w:rPr>
          <w:rFonts w:ascii="Times New Roman" w:hAnsi="Times New Roman" w:cs="Times New Roman"/>
          <w:color w:val="auto"/>
          <w:sz w:val="28"/>
          <w:szCs w:val="28"/>
        </w:rPr>
        <w:t>ипы НвА1</w:t>
      </w:r>
      <w:bookmarkEnd w:id="8"/>
      <w:r w:rsidR="00B01EAC">
        <w:rPr>
          <w:rFonts w:ascii="Times New Roman" w:hAnsi="Times New Roman" w:cs="Times New Roman"/>
          <w:color w:val="auto"/>
          <w:sz w:val="28"/>
          <w:szCs w:val="28"/>
        </w:rPr>
        <w:t xml:space="preserve"> </w:t>
      </w:r>
    </w:p>
    <w:p w:rsidR="0059558C" w:rsidRPr="0059558C" w:rsidRDefault="0059558C" w:rsidP="00DD182A">
      <w:pPr>
        <w:spacing w:after="0" w:line="360" w:lineRule="auto"/>
        <w:ind w:firstLine="709"/>
        <w:jc w:val="both"/>
      </w:pPr>
    </w:p>
    <w:bookmarkEnd w:id="9"/>
    <w:bookmarkEnd w:id="10"/>
    <w:bookmarkEnd w:id="11"/>
    <w:bookmarkEnd w:id="12"/>
    <w:bookmarkEnd w:id="13"/>
    <w:bookmarkEnd w:id="14"/>
    <w:bookmarkEnd w:id="15"/>
    <w:p w:rsidR="004557B8" w:rsidRPr="004557B8" w:rsidRDefault="004557B8" w:rsidP="00DD182A">
      <w:pPr>
        <w:spacing w:after="0" w:line="360" w:lineRule="auto"/>
        <w:ind w:firstLine="709"/>
        <w:jc w:val="both"/>
        <w:rPr>
          <w:rFonts w:ascii="Times New Roman" w:eastAsia="Times New Roman" w:hAnsi="Times New Roman" w:cs="Times New Roman"/>
          <w:sz w:val="28"/>
          <w:szCs w:val="28"/>
          <w:lang w:eastAsia="ru-RU"/>
        </w:rPr>
      </w:pPr>
      <w:r w:rsidRPr="004557B8">
        <w:rPr>
          <w:rFonts w:ascii="Times New Roman" w:eastAsia="Times New Roman" w:hAnsi="Times New Roman" w:cs="Times New Roman"/>
          <w:sz w:val="28"/>
          <w:szCs w:val="28"/>
          <w:lang w:eastAsia="ru-RU"/>
        </w:rPr>
        <w:t>Гликированный гемоглобин есть у всех людей. Разница между здоровыми и лицами с диабетом только в его концентрации. Этот показатель отображает, насколько правильно в организме проходят процессы углеводного обмена. Если есть сбои и уровень сахара повышен, то и</w:t>
      </w:r>
      <w:r>
        <w:rPr>
          <w:rFonts w:ascii="Times New Roman" w:eastAsia="Times New Roman" w:hAnsi="Times New Roman" w:cs="Times New Roman"/>
          <w:sz w:val="28"/>
          <w:szCs w:val="28"/>
          <w:lang w:eastAsia="ru-RU"/>
        </w:rPr>
        <w:t xml:space="preserve"> показатель будет больше нормы.</w:t>
      </w:r>
    </w:p>
    <w:p w:rsidR="004557B8" w:rsidRPr="004557B8" w:rsidRDefault="004557B8" w:rsidP="00DD182A">
      <w:pPr>
        <w:spacing w:after="0" w:line="360" w:lineRule="auto"/>
        <w:ind w:firstLine="709"/>
        <w:jc w:val="both"/>
        <w:rPr>
          <w:rFonts w:ascii="Times New Roman" w:eastAsia="Times New Roman" w:hAnsi="Times New Roman" w:cs="Times New Roman"/>
          <w:sz w:val="28"/>
          <w:szCs w:val="28"/>
          <w:lang w:eastAsia="ru-RU"/>
        </w:rPr>
      </w:pPr>
      <w:r w:rsidRPr="004557B8">
        <w:rPr>
          <w:rFonts w:ascii="Times New Roman" w:eastAsia="Times New Roman" w:hAnsi="Times New Roman" w:cs="Times New Roman"/>
          <w:sz w:val="28"/>
          <w:szCs w:val="28"/>
          <w:lang w:eastAsia="ru-RU"/>
        </w:rPr>
        <w:t>Эти цифры можно использовать для обнаружения скрытого диабета, ведь параметр отображает уровень сахара не в конкретный момент, когда его легко понизить, а за 3 месяца. Он важен во время лечения, для о</w:t>
      </w:r>
      <w:r>
        <w:rPr>
          <w:rFonts w:ascii="Times New Roman" w:eastAsia="Times New Roman" w:hAnsi="Times New Roman" w:cs="Times New Roman"/>
          <w:sz w:val="28"/>
          <w:szCs w:val="28"/>
          <w:lang w:eastAsia="ru-RU"/>
        </w:rPr>
        <w:t>тслеживания состояния пациента.</w:t>
      </w:r>
    </w:p>
    <w:p w:rsidR="004557B8" w:rsidRPr="004557B8" w:rsidRDefault="004557B8" w:rsidP="00DD182A">
      <w:pPr>
        <w:spacing w:after="0" w:line="360" w:lineRule="auto"/>
        <w:ind w:firstLine="709"/>
        <w:jc w:val="both"/>
        <w:rPr>
          <w:rFonts w:ascii="Times New Roman" w:eastAsia="Times New Roman" w:hAnsi="Times New Roman" w:cs="Times New Roman"/>
          <w:sz w:val="28"/>
          <w:szCs w:val="28"/>
          <w:lang w:eastAsia="ru-RU"/>
        </w:rPr>
      </w:pPr>
      <w:r w:rsidRPr="004557B8">
        <w:rPr>
          <w:rFonts w:ascii="Times New Roman" w:eastAsia="Times New Roman" w:hAnsi="Times New Roman" w:cs="Times New Roman"/>
          <w:sz w:val="28"/>
          <w:szCs w:val="28"/>
          <w:lang w:eastAsia="ru-RU"/>
        </w:rPr>
        <w:t xml:space="preserve">Чтобы не ухудшить свое состояние, нужно знать не только, что означает гликированный гемоглобин </w:t>
      </w:r>
      <w:r>
        <w:rPr>
          <w:rFonts w:ascii="Times New Roman" w:eastAsia="Times New Roman" w:hAnsi="Times New Roman" w:cs="Times New Roman"/>
          <w:sz w:val="28"/>
          <w:szCs w:val="28"/>
          <w:lang w:eastAsia="ru-RU"/>
        </w:rPr>
        <w:t>в крови, но и знать свою норму.</w:t>
      </w:r>
    </w:p>
    <w:p w:rsidR="004557B8" w:rsidRPr="004557B8" w:rsidRDefault="004557B8" w:rsidP="00DD182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Показатель зависит от возраста:</w:t>
      </w:r>
    </w:p>
    <w:p w:rsidR="004557B8" w:rsidRPr="004557B8" w:rsidRDefault="004557B8" w:rsidP="00DD182A">
      <w:pPr>
        <w:spacing w:after="0" w:line="360" w:lineRule="auto"/>
        <w:ind w:firstLine="709"/>
        <w:jc w:val="both"/>
        <w:rPr>
          <w:rFonts w:ascii="Times New Roman" w:eastAsia="Times New Roman" w:hAnsi="Times New Roman" w:cs="Times New Roman"/>
          <w:sz w:val="28"/>
          <w:szCs w:val="28"/>
          <w:lang w:eastAsia="ru-RU"/>
        </w:rPr>
      </w:pPr>
      <w:r w:rsidRPr="004557B8">
        <w:rPr>
          <w:rFonts w:ascii="Times New Roman" w:eastAsia="Times New Roman" w:hAnsi="Times New Roman" w:cs="Times New Roman"/>
          <w:sz w:val="28"/>
          <w:szCs w:val="28"/>
          <w:lang w:eastAsia="ru-RU"/>
        </w:rPr>
        <w:t>Для подростков и людей до 30 лет нормой считается показатель, который не превышает 6,5%.</w:t>
      </w:r>
    </w:p>
    <w:p w:rsidR="004557B8" w:rsidRPr="004557B8" w:rsidRDefault="004557B8" w:rsidP="00DD182A">
      <w:pPr>
        <w:spacing w:after="0" w:line="360" w:lineRule="auto"/>
        <w:ind w:firstLine="709"/>
        <w:jc w:val="both"/>
        <w:rPr>
          <w:rFonts w:ascii="Times New Roman" w:eastAsia="Times New Roman" w:hAnsi="Times New Roman" w:cs="Times New Roman"/>
          <w:sz w:val="28"/>
          <w:szCs w:val="28"/>
          <w:lang w:eastAsia="ru-RU"/>
        </w:rPr>
      </w:pPr>
      <w:r w:rsidRPr="004557B8">
        <w:rPr>
          <w:rFonts w:ascii="Times New Roman" w:eastAsia="Times New Roman" w:hAnsi="Times New Roman" w:cs="Times New Roman"/>
          <w:sz w:val="28"/>
          <w:szCs w:val="28"/>
          <w:lang w:eastAsia="ru-RU"/>
        </w:rPr>
        <w:t>В среднем возрасте (от 30 до 50 лет) параметр не должен превышать 7%.</w:t>
      </w:r>
    </w:p>
    <w:p w:rsidR="004557B8" w:rsidRPr="004557B8" w:rsidRDefault="004557B8" w:rsidP="00DD182A">
      <w:pPr>
        <w:spacing w:after="0" w:line="360" w:lineRule="auto"/>
        <w:ind w:firstLine="709"/>
        <w:jc w:val="both"/>
        <w:rPr>
          <w:rFonts w:ascii="Times New Roman" w:eastAsia="Times New Roman" w:hAnsi="Times New Roman" w:cs="Times New Roman"/>
          <w:sz w:val="28"/>
          <w:szCs w:val="28"/>
          <w:lang w:eastAsia="ru-RU"/>
        </w:rPr>
      </w:pPr>
      <w:r w:rsidRPr="004557B8">
        <w:rPr>
          <w:rFonts w:ascii="Times New Roman" w:eastAsia="Times New Roman" w:hAnsi="Times New Roman" w:cs="Times New Roman"/>
          <w:sz w:val="28"/>
          <w:szCs w:val="28"/>
          <w:lang w:eastAsia="ru-RU"/>
        </w:rPr>
        <w:t>Для людей пожилого возраста, которые старше 60 лет, допустимо повышение до 7,5%, но не более.</w:t>
      </w:r>
    </w:p>
    <w:p w:rsidR="004557B8" w:rsidRPr="004557B8" w:rsidRDefault="004557B8" w:rsidP="00DD182A">
      <w:pPr>
        <w:spacing w:after="0" w:line="360" w:lineRule="auto"/>
        <w:ind w:firstLine="709"/>
        <w:jc w:val="both"/>
        <w:rPr>
          <w:rFonts w:ascii="Times New Roman" w:eastAsia="Times New Roman" w:hAnsi="Times New Roman" w:cs="Times New Roman"/>
          <w:sz w:val="28"/>
          <w:szCs w:val="28"/>
          <w:lang w:eastAsia="ru-RU"/>
        </w:rPr>
      </w:pPr>
      <w:r w:rsidRPr="004557B8">
        <w:rPr>
          <w:rFonts w:ascii="Times New Roman" w:eastAsia="Times New Roman" w:hAnsi="Times New Roman" w:cs="Times New Roman"/>
          <w:sz w:val="28"/>
          <w:szCs w:val="28"/>
          <w:lang w:eastAsia="ru-RU"/>
        </w:rPr>
        <w:t>У здорового ребенка показатель такой же, как и у взрослых. Его нормальные рамки от 4,5 до 6%. Если обнаружены отклонения от указанных норм, необходимо дополнительно пройти обследование, чтобы установить, почему уровень сахара в крови повышен. Обычно при показателях 6,1-6,4% (врачи называют это состояние преддиабетом) контроль здоровья нужно усиливать.</w:t>
      </w:r>
    </w:p>
    <w:p w:rsidR="00896436" w:rsidRDefault="004557B8" w:rsidP="00DD182A">
      <w:pPr>
        <w:spacing w:after="0" w:line="360" w:lineRule="auto"/>
        <w:ind w:firstLine="709"/>
        <w:jc w:val="both"/>
        <w:rPr>
          <w:rFonts w:ascii="Times New Roman" w:eastAsia="Times New Roman" w:hAnsi="Times New Roman" w:cs="Times New Roman"/>
          <w:sz w:val="28"/>
          <w:szCs w:val="28"/>
          <w:lang w:eastAsia="ru-RU"/>
        </w:rPr>
      </w:pPr>
      <w:r w:rsidRPr="004557B8">
        <w:rPr>
          <w:rFonts w:ascii="Times New Roman" w:eastAsia="Times New Roman" w:hAnsi="Times New Roman" w:cs="Times New Roman"/>
          <w:sz w:val="28"/>
          <w:szCs w:val="28"/>
          <w:lang w:eastAsia="ru-RU"/>
        </w:rPr>
        <w:t xml:space="preserve">Если никаких подозрений на диабет нет, то достаточно проходить такую проверку 1 раз в 2-3 года. Если показатель зафиксирован на повышенном уровне, это значит, что проверку нужно проходить каждый год. В зависимости </w:t>
      </w:r>
      <w:r w:rsidRPr="004557B8">
        <w:rPr>
          <w:rFonts w:ascii="Times New Roman" w:eastAsia="Times New Roman" w:hAnsi="Times New Roman" w:cs="Times New Roman"/>
          <w:sz w:val="28"/>
          <w:szCs w:val="28"/>
          <w:lang w:eastAsia="ru-RU"/>
        </w:rPr>
        <w:lastRenderedPageBreak/>
        <w:t>от развития заболевания, врач может порекомендовать пациенту с диабетом сдавать анализ каждые 3 или 6 месяцев.</w:t>
      </w:r>
    </w:p>
    <w:p w:rsidR="00A67E76" w:rsidRPr="00A67E76" w:rsidRDefault="00A67E76" w:rsidP="00DD182A">
      <w:pPr>
        <w:spacing w:after="0" w:line="360" w:lineRule="auto"/>
        <w:ind w:firstLine="709"/>
        <w:jc w:val="both"/>
        <w:rPr>
          <w:rFonts w:ascii="Times New Roman" w:eastAsia="Times New Roman" w:hAnsi="Times New Roman" w:cs="Times New Roman"/>
          <w:sz w:val="28"/>
          <w:szCs w:val="28"/>
          <w:lang w:eastAsia="ru-RU"/>
        </w:rPr>
      </w:pPr>
      <w:r w:rsidRPr="00A67E76">
        <w:rPr>
          <w:rFonts w:ascii="Times New Roman" w:eastAsia="Times New Roman" w:hAnsi="Times New Roman" w:cs="Times New Roman"/>
          <w:sz w:val="28"/>
          <w:szCs w:val="28"/>
          <w:lang w:eastAsia="ru-RU"/>
        </w:rPr>
        <w:t>Гл</w:t>
      </w:r>
      <w:r w:rsidR="008F1530">
        <w:rPr>
          <w:rFonts w:ascii="Times New Roman" w:eastAsia="Times New Roman" w:hAnsi="Times New Roman" w:cs="Times New Roman"/>
          <w:sz w:val="28"/>
          <w:szCs w:val="28"/>
          <w:lang w:eastAsia="ru-RU"/>
        </w:rPr>
        <w:t>икированный гемоглобин (HbA1c) -</w:t>
      </w:r>
      <w:r w:rsidRPr="00A67E76">
        <w:rPr>
          <w:rFonts w:ascii="Times New Roman" w:eastAsia="Times New Roman" w:hAnsi="Times New Roman" w:cs="Times New Roman"/>
          <w:sz w:val="28"/>
          <w:szCs w:val="28"/>
          <w:lang w:eastAsia="ru-RU"/>
        </w:rPr>
        <w:t xml:space="preserve"> специфическое соединение гемоглобина эритроцитов с глюкозой, концентрация которого отражает среднее содержание глюкозы в кров</w:t>
      </w:r>
      <w:r w:rsidR="008F1530">
        <w:rPr>
          <w:rFonts w:ascii="Times New Roman" w:eastAsia="Times New Roman" w:hAnsi="Times New Roman" w:cs="Times New Roman"/>
          <w:sz w:val="28"/>
          <w:szCs w:val="28"/>
          <w:lang w:eastAsia="ru-RU"/>
        </w:rPr>
        <w:t>и за период около трёх месяцев.</w:t>
      </w:r>
    </w:p>
    <w:p w:rsidR="00A67E76" w:rsidRPr="00A67E76" w:rsidRDefault="008F1530" w:rsidP="00DD182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Гемоглобин -</w:t>
      </w:r>
      <w:r w:rsidR="00A67E76" w:rsidRPr="00A67E76">
        <w:rPr>
          <w:rFonts w:ascii="Times New Roman" w:eastAsia="Times New Roman" w:hAnsi="Times New Roman" w:cs="Times New Roman"/>
          <w:sz w:val="28"/>
          <w:szCs w:val="28"/>
          <w:lang w:eastAsia="ru-RU"/>
        </w:rPr>
        <w:t xml:space="preserve"> это находящийся внутри эритроцитов белок, переносящий кислород. Существует несколько типов нормального гемоглобина, кроме того, идентифицировано много аномальных разно</w:t>
      </w:r>
      <w:r>
        <w:rPr>
          <w:rFonts w:ascii="Times New Roman" w:eastAsia="Times New Roman" w:hAnsi="Times New Roman" w:cs="Times New Roman"/>
          <w:sz w:val="28"/>
          <w:szCs w:val="28"/>
          <w:lang w:eastAsia="ru-RU"/>
        </w:rPr>
        <w:t>видностей, преобладающая форма -</w:t>
      </w:r>
      <w:r w:rsidR="00A67E76" w:rsidRPr="00A67E76">
        <w:rPr>
          <w:rFonts w:ascii="Times New Roman" w:eastAsia="Times New Roman" w:hAnsi="Times New Roman" w:cs="Times New Roman"/>
          <w:sz w:val="28"/>
          <w:szCs w:val="28"/>
          <w:lang w:eastAsia="ru-RU"/>
        </w:rPr>
        <w:t xml:space="preserve"> это гемоглобин А, составляющий 95-98 % от общего гемоглобина. Гемоглобин А подразделяется на несколько компонентов, один из которых А1с. Часть циркулирующей в крови глюкозы спонтанно связывается с гемоглобином, образуя так называемый гликированный гемоглобин. Чем выше концентрация глюкозы в крови, тем больше образуется гликированного гемоглобина. Соединившись с гемоглобином, глюкоза остается «в связке» с ним до самого конца жизни эритроцита, то есть 120 дней. Соединение глюкозы с гемоглобином А называется HbA1c или A1c. </w:t>
      </w:r>
    </w:p>
    <w:p w:rsidR="00A67E76" w:rsidRPr="00A67E76" w:rsidRDefault="00A67E76" w:rsidP="00DD182A">
      <w:pPr>
        <w:spacing w:after="0" w:line="360" w:lineRule="auto"/>
        <w:ind w:firstLine="709"/>
        <w:jc w:val="both"/>
        <w:rPr>
          <w:rFonts w:ascii="Times New Roman" w:eastAsia="Times New Roman" w:hAnsi="Times New Roman" w:cs="Times New Roman"/>
          <w:sz w:val="28"/>
          <w:szCs w:val="28"/>
          <w:lang w:eastAsia="ru-RU"/>
        </w:rPr>
      </w:pPr>
      <w:r w:rsidRPr="00A67E76">
        <w:rPr>
          <w:rFonts w:ascii="Times New Roman" w:eastAsia="Times New Roman" w:hAnsi="Times New Roman" w:cs="Times New Roman"/>
          <w:sz w:val="28"/>
          <w:szCs w:val="28"/>
          <w:lang w:eastAsia="ru-RU"/>
        </w:rPr>
        <w:t>Гликированный (употребляется так же термин «гликозилированный») гемоглобин присутствует в крови и у здоровых людей в небольшом количестве. Скорость этой реакции и количество образующегося гликированного гемоглобина зависят от среднего уровня глюкозы в крови на протяжении срока жизни</w:t>
      </w:r>
      <w:r w:rsidR="008F1530">
        <w:rPr>
          <w:rFonts w:ascii="Times New Roman" w:eastAsia="Times New Roman" w:hAnsi="Times New Roman" w:cs="Times New Roman"/>
          <w:sz w:val="28"/>
          <w:szCs w:val="28"/>
          <w:lang w:eastAsia="ru-RU"/>
        </w:rPr>
        <w:t xml:space="preserve"> эритроцитов. </w:t>
      </w:r>
    </w:p>
    <w:p w:rsidR="00A67E76" w:rsidRPr="00A67E76" w:rsidRDefault="00A67E76" w:rsidP="00DD182A">
      <w:pPr>
        <w:spacing w:after="0" w:line="360" w:lineRule="auto"/>
        <w:ind w:firstLine="709"/>
        <w:jc w:val="both"/>
        <w:rPr>
          <w:rFonts w:ascii="Times New Roman" w:eastAsia="Times New Roman" w:hAnsi="Times New Roman" w:cs="Times New Roman"/>
          <w:sz w:val="28"/>
          <w:szCs w:val="28"/>
          <w:lang w:eastAsia="ru-RU"/>
        </w:rPr>
      </w:pPr>
      <w:r w:rsidRPr="00A67E76">
        <w:rPr>
          <w:rFonts w:ascii="Times New Roman" w:eastAsia="Times New Roman" w:hAnsi="Times New Roman" w:cs="Times New Roman"/>
          <w:sz w:val="28"/>
          <w:szCs w:val="28"/>
          <w:lang w:eastAsia="ru-RU"/>
        </w:rPr>
        <w:t>Результаты теста могут быть ложно изменены при любых</w:t>
      </w:r>
      <w:r w:rsidR="00C71233">
        <w:rPr>
          <w:rFonts w:ascii="Times New Roman" w:eastAsia="Times New Roman" w:hAnsi="Times New Roman" w:cs="Times New Roman"/>
          <w:sz w:val="28"/>
          <w:szCs w:val="28"/>
          <w:lang w:eastAsia="ru-RU"/>
        </w:rPr>
        <w:t xml:space="preserve"> состояниях, влияющих на </w:t>
      </w:r>
      <w:r w:rsidRPr="00A67E76">
        <w:rPr>
          <w:rFonts w:ascii="Times New Roman" w:eastAsia="Times New Roman" w:hAnsi="Times New Roman" w:cs="Times New Roman"/>
          <w:sz w:val="28"/>
          <w:szCs w:val="28"/>
          <w:lang w:eastAsia="ru-RU"/>
        </w:rPr>
        <w:t>срок жизни эритроцитов крови. Например, кровотечения или гемолиз вызыв</w:t>
      </w:r>
      <w:r w:rsidR="00C71233">
        <w:rPr>
          <w:rFonts w:ascii="Times New Roman" w:eastAsia="Times New Roman" w:hAnsi="Times New Roman" w:cs="Times New Roman"/>
          <w:sz w:val="28"/>
          <w:szCs w:val="28"/>
          <w:lang w:eastAsia="ru-RU"/>
        </w:rPr>
        <w:t>ают ложное снижение результата.</w:t>
      </w:r>
    </w:p>
    <w:p w:rsidR="00A67E76" w:rsidRPr="00A67E76" w:rsidRDefault="00A67E76" w:rsidP="00DD182A">
      <w:pPr>
        <w:spacing w:after="0" w:line="360" w:lineRule="auto"/>
        <w:ind w:firstLine="709"/>
        <w:jc w:val="both"/>
        <w:rPr>
          <w:rFonts w:ascii="Times New Roman" w:eastAsia="Times New Roman" w:hAnsi="Times New Roman" w:cs="Times New Roman"/>
          <w:sz w:val="28"/>
          <w:szCs w:val="28"/>
          <w:lang w:eastAsia="ru-RU"/>
        </w:rPr>
      </w:pPr>
      <w:r w:rsidRPr="00A67E76">
        <w:rPr>
          <w:rFonts w:ascii="Times New Roman" w:eastAsia="Times New Roman" w:hAnsi="Times New Roman" w:cs="Times New Roman"/>
          <w:sz w:val="28"/>
          <w:szCs w:val="28"/>
          <w:lang w:eastAsia="ru-RU"/>
        </w:rPr>
        <w:t>Анализ на HbА1 с не отражает</w:t>
      </w:r>
      <w:r w:rsidR="00C71233">
        <w:rPr>
          <w:rFonts w:ascii="Times New Roman" w:eastAsia="Times New Roman" w:hAnsi="Times New Roman" w:cs="Times New Roman"/>
          <w:sz w:val="28"/>
          <w:szCs w:val="28"/>
          <w:lang w:eastAsia="ru-RU"/>
        </w:rPr>
        <w:t xml:space="preserve"> резкие изменения концентрации </w:t>
      </w:r>
      <w:r w:rsidRPr="00A67E76">
        <w:rPr>
          <w:rFonts w:ascii="Times New Roman" w:eastAsia="Times New Roman" w:hAnsi="Times New Roman" w:cs="Times New Roman"/>
          <w:sz w:val="28"/>
          <w:szCs w:val="28"/>
          <w:lang w:eastAsia="ru-RU"/>
        </w:rPr>
        <w:t>глюкозы в крови, поэтому колебания глюкозы у пациентов с лабильным диабетом н</w:t>
      </w:r>
      <w:r w:rsidR="00C71233">
        <w:rPr>
          <w:rFonts w:ascii="Times New Roman" w:eastAsia="Times New Roman" w:hAnsi="Times New Roman" w:cs="Times New Roman"/>
          <w:sz w:val="28"/>
          <w:szCs w:val="28"/>
          <w:lang w:eastAsia="ru-RU"/>
        </w:rPr>
        <w:t>е будут выявлены данным тестом.</w:t>
      </w:r>
    </w:p>
    <w:p w:rsidR="004557B8" w:rsidRDefault="00A67E76" w:rsidP="00DD182A">
      <w:pPr>
        <w:spacing w:after="0" w:line="360" w:lineRule="auto"/>
        <w:ind w:firstLine="709"/>
        <w:jc w:val="both"/>
        <w:rPr>
          <w:rFonts w:ascii="Times New Roman" w:eastAsia="Times New Roman" w:hAnsi="Times New Roman" w:cs="Times New Roman"/>
          <w:sz w:val="28"/>
          <w:szCs w:val="28"/>
          <w:lang w:eastAsia="ru-RU"/>
        </w:rPr>
      </w:pPr>
      <w:r w:rsidRPr="00A67E76">
        <w:rPr>
          <w:rFonts w:ascii="Times New Roman" w:eastAsia="Times New Roman" w:hAnsi="Times New Roman" w:cs="Times New Roman"/>
          <w:sz w:val="28"/>
          <w:szCs w:val="28"/>
          <w:lang w:eastAsia="ru-RU"/>
        </w:rPr>
        <w:t>Интерпретация результата может быть затруднена из-за присутствия вариантных форм</w:t>
      </w:r>
      <w:r w:rsidR="0059558C">
        <w:rPr>
          <w:rFonts w:ascii="Times New Roman" w:eastAsia="Times New Roman" w:hAnsi="Times New Roman" w:cs="Times New Roman"/>
          <w:sz w:val="28"/>
          <w:szCs w:val="28"/>
          <w:lang w:eastAsia="ru-RU"/>
        </w:rPr>
        <w:t xml:space="preserve"> гемоглобина (напрмер, наличие </w:t>
      </w:r>
      <w:r w:rsidRPr="00A67E76">
        <w:rPr>
          <w:rFonts w:ascii="Times New Roman" w:eastAsia="Times New Roman" w:hAnsi="Times New Roman" w:cs="Times New Roman"/>
          <w:sz w:val="28"/>
          <w:szCs w:val="28"/>
          <w:lang w:eastAsia="ru-RU"/>
        </w:rPr>
        <w:t>гемоглобина А2 при бета-</w:t>
      </w:r>
      <w:r w:rsidRPr="00A67E76">
        <w:rPr>
          <w:rFonts w:ascii="Times New Roman" w:eastAsia="Times New Roman" w:hAnsi="Times New Roman" w:cs="Times New Roman"/>
          <w:sz w:val="28"/>
          <w:szCs w:val="28"/>
          <w:lang w:eastAsia="ru-RU"/>
        </w:rPr>
        <w:lastRenderedPageBreak/>
        <w:t>талассемии, фетального гемоглобина у детей до 6 мес.), поэтому исследование не рекомендуется проводить у детей до 6 месяцев.</w:t>
      </w:r>
    </w:p>
    <w:p w:rsidR="00C71233" w:rsidRDefault="00C71233" w:rsidP="00DD182A">
      <w:pPr>
        <w:spacing w:after="0" w:line="360" w:lineRule="auto"/>
        <w:ind w:firstLine="709"/>
        <w:jc w:val="both"/>
        <w:rPr>
          <w:rFonts w:ascii="Times New Roman" w:eastAsia="Times New Roman" w:hAnsi="Times New Roman" w:cs="Times New Roman"/>
          <w:sz w:val="28"/>
          <w:szCs w:val="28"/>
          <w:lang w:eastAsia="ru-RU"/>
        </w:rPr>
      </w:pPr>
    </w:p>
    <w:p w:rsidR="00C71233" w:rsidRDefault="00C71233" w:rsidP="00C7123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26500" w:rsidRDefault="00221A3F" w:rsidP="000D7719">
      <w:pPr>
        <w:pStyle w:val="2"/>
        <w:spacing w:before="0" w:line="360" w:lineRule="auto"/>
        <w:ind w:firstLine="709"/>
        <w:jc w:val="center"/>
        <w:rPr>
          <w:rFonts w:ascii="Times New Roman" w:hAnsi="Times New Roman" w:cs="Times New Roman"/>
          <w:color w:val="auto"/>
          <w:sz w:val="28"/>
          <w:szCs w:val="28"/>
        </w:rPr>
      </w:pPr>
      <w:bookmarkStart w:id="16" w:name="_Toc22211454"/>
      <w:bookmarkStart w:id="17" w:name="_Toc54543261"/>
      <w:r w:rsidRPr="00221A3F">
        <w:rPr>
          <w:rFonts w:ascii="Times New Roman" w:hAnsi="Times New Roman" w:cs="Times New Roman"/>
          <w:color w:val="auto"/>
          <w:sz w:val="28"/>
          <w:szCs w:val="28"/>
        </w:rPr>
        <w:lastRenderedPageBreak/>
        <w:t xml:space="preserve">ГЛАВА 2. </w:t>
      </w:r>
      <w:bookmarkEnd w:id="16"/>
      <w:r w:rsidR="00E603FC">
        <w:rPr>
          <w:rFonts w:ascii="Times New Roman" w:hAnsi="Times New Roman" w:cs="Times New Roman"/>
          <w:color w:val="auto"/>
          <w:sz w:val="28"/>
          <w:szCs w:val="28"/>
        </w:rPr>
        <w:t>Клинико-диагностическое значения</w:t>
      </w:r>
      <w:r w:rsidR="00840043">
        <w:rPr>
          <w:rFonts w:ascii="Times New Roman" w:hAnsi="Times New Roman" w:cs="Times New Roman"/>
          <w:color w:val="auto"/>
          <w:sz w:val="28"/>
          <w:szCs w:val="28"/>
        </w:rPr>
        <w:t xml:space="preserve"> </w:t>
      </w:r>
      <w:bookmarkStart w:id="18" w:name="_Toc21431825"/>
      <w:r w:rsidR="00B01EAC">
        <w:rPr>
          <w:rFonts w:ascii="Times New Roman" w:hAnsi="Times New Roman" w:cs="Times New Roman"/>
          <w:color w:val="auto"/>
          <w:sz w:val="28"/>
          <w:szCs w:val="28"/>
        </w:rPr>
        <w:t>гликозилированного</w:t>
      </w:r>
      <w:r w:rsidR="00B01EAC" w:rsidRPr="00B01EAC">
        <w:rPr>
          <w:rFonts w:ascii="Times New Roman" w:hAnsi="Times New Roman" w:cs="Times New Roman"/>
          <w:color w:val="auto"/>
          <w:sz w:val="28"/>
          <w:szCs w:val="28"/>
        </w:rPr>
        <w:t xml:space="preserve"> гемоглобин</w:t>
      </w:r>
      <w:r w:rsidR="00B01EAC">
        <w:rPr>
          <w:rFonts w:ascii="Times New Roman" w:hAnsi="Times New Roman" w:cs="Times New Roman"/>
          <w:color w:val="auto"/>
          <w:sz w:val="28"/>
          <w:szCs w:val="28"/>
        </w:rPr>
        <w:t>а</w:t>
      </w:r>
      <w:bookmarkEnd w:id="17"/>
    </w:p>
    <w:p w:rsidR="0005039F" w:rsidRPr="0005039F" w:rsidRDefault="0005039F" w:rsidP="000D7719">
      <w:pPr>
        <w:spacing w:after="0" w:line="360" w:lineRule="auto"/>
        <w:ind w:firstLine="709"/>
        <w:jc w:val="both"/>
      </w:pPr>
    </w:p>
    <w:p w:rsidR="00E00166" w:rsidRDefault="00426500" w:rsidP="000D7719">
      <w:pPr>
        <w:pStyle w:val="2"/>
        <w:spacing w:before="0" w:line="360" w:lineRule="auto"/>
        <w:rPr>
          <w:rFonts w:ascii="Times New Roman" w:hAnsi="Times New Roman" w:cs="Times New Roman"/>
          <w:color w:val="auto"/>
          <w:sz w:val="28"/>
          <w:szCs w:val="28"/>
        </w:rPr>
      </w:pPr>
      <w:bookmarkStart w:id="19" w:name="_Toc22211455"/>
      <w:bookmarkStart w:id="20" w:name="_Toc54543262"/>
      <w:r w:rsidRPr="00221A3F">
        <w:rPr>
          <w:rFonts w:ascii="Times New Roman" w:hAnsi="Times New Roman" w:cs="Times New Roman"/>
          <w:color w:val="auto"/>
          <w:sz w:val="28"/>
          <w:szCs w:val="28"/>
        </w:rPr>
        <w:t xml:space="preserve">2.1 </w:t>
      </w:r>
      <w:bookmarkEnd w:id="18"/>
      <w:bookmarkEnd w:id="19"/>
      <w:r w:rsidR="00E603FC">
        <w:rPr>
          <w:rFonts w:ascii="Times New Roman" w:hAnsi="Times New Roman" w:cs="Times New Roman"/>
          <w:color w:val="auto"/>
          <w:sz w:val="28"/>
          <w:szCs w:val="28"/>
        </w:rPr>
        <w:t>Изменение НвА1 при различных патологических состояниях</w:t>
      </w:r>
      <w:bookmarkEnd w:id="20"/>
      <w:r w:rsidR="00E603FC">
        <w:rPr>
          <w:rFonts w:ascii="Times New Roman" w:hAnsi="Times New Roman" w:cs="Times New Roman"/>
          <w:color w:val="auto"/>
          <w:sz w:val="28"/>
          <w:szCs w:val="28"/>
        </w:rPr>
        <w:t xml:space="preserve"> </w:t>
      </w:r>
    </w:p>
    <w:p w:rsidR="0059558C" w:rsidRPr="0059558C" w:rsidRDefault="0059558C" w:rsidP="00DD182A">
      <w:pPr>
        <w:spacing w:after="0" w:line="360" w:lineRule="auto"/>
        <w:ind w:firstLine="709"/>
        <w:jc w:val="both"/>
      </w:pPr>
    </w:p>
    <w:p w:rsidR="008F1530" w:rsidRPr="008F1530" w:rsidRDefault="008F1530" w:rsidP="00DD182A">
      <w:pPr>
        <w:spacing w:after="0" w:line="360" w:lineRule="auto"/>
        <w:ind w:firstLine="709"/>
        <w:jc w:val="both"/>
        <w:rPr>
          <w:rFonts w:ascii="Times New Roman" w:hAnsi="Times New Roman" w:cs="Times New Roman"/>
          <w:sz w:val="28"/>
          <w:szCs w:val="28"/>
        </w:rPr>
      </w:pPr>
      <w:r w:rsidRPr="008F1530">
        <w:rPr>
          <w:rFonts w:ascii="Times New Roman" w:hAnsi="Times New Roman" w:cs="Times New Roman"/>
          <w:sz w:val="28"/>
          <w:szCs w:val="28"/>
        </w:rPr>
        <w:t>Показания к назначению анализа:</w:t>
      </w:r>
    </w:p>
    <w:p w:rsidR="008F1530" w:rsidRPr="008F1530" w:rsidRDefault="008F1530" w:rsidP="00DD182A">
      <w:pPr>
        <w:spacing w:after="0" w:line="360" w:lineRule="auto"/>
        <w:ind w:firstLine="709"/>
        <w:jc w:val="both"/>
        <w:rPr>
          <w:rFonts w:ascii="Times New Roman" w:hAnsi="Times New Roman" w:cs="Times New Roman"/>
          <w:sz w:val="28"/>
          <w:szCs w:val="28"/>
        </w:rPr>
      </w:pPr>
      <w:r w:rsidRPr="008F1530">
        <w:rPr>
          <w:rFonts w:ascii="Times New Roman" w:hAnsi="Times New Roman" w:cs="Times New Roman"/>
          <w:sz w:val="28"/>
          <w:szCs w:val="28"/>
        </w:rPr>
        <w:t>1.Диагностика и скрининг сахарного диабета;</w:t>
      </w:r>
    </w:p>
    <w:p w:rsidR="008F1530" w:rsidRPr="008F1530" w:rsidRDefault="008F1530" w:rsidP="00DD182A">
      <w:pPr>
        <w:spacing w:after="0" w:line="360" w:lineRule="auto"/>
        <w:ind w:firstLine="709"/>
        <w:jc w:val="both"/>
        <w:rPr>
          <w:rFonts w:ascii="Times New Roman" w:hAnsi="Times New Roman" w:cs="Times New Roman"/>
          <w:sz w:val="28"/>
          <w:szCs w:val="28"/>
        </w:rPr>
      </w:pPr>
      <w:r w:rsidRPr="008F1530">
        <w:rPr>
          <w:rFonts w:ascii="Times New Roman" w:hAnsi="Times New Roman" w:cs="Times New Roman"/>
          <w:sz w:val="28"/>
          <w:szCs w:val="28"/>
        </w:rPr>
        <w:t>2.Долговременный мониторинг течения и контроля за лечением больных сахарным диабетом;</w:t>
      </w:r>
    </w:p>
    <w:p w:rsidR="008F1530" w:rsidRPr="008F1530" w:rsidRDefault="008F1530" w:rsidP="00DD182A">
      <w:pPr>
        <w:spacing w:after="0" w:line="360" w:lineRule="auto"/>
        <w:ind w:firstLine="709"/>
        <w:jc w:val="both"/>
        <w:rPr>
          <w:rFonts w:ascii="Times New Roman" w:hAnsi="Times New Roman" w:cs="Times New Roman"/>
          <w:sz w:val="28"/>
          <w:szCs w:val="28"/>
        </w:rPr>
      </w:pPr>
      <w:r w:rsidRPr="008F1530">
        <w:rPr>
          <w:rFonts w:ascii="Times New Roman" w:hAnsi="Times New Roman" w:cs="Times New Roman"/>
          <w:sz w:val="28"/>
          <w:szCs w:val="28"/>
        </w:rPr>
        <w:t>3.Определение уровня компенсации сахарного диабета;</w:t>
      </w:r>
    </w:p>
    <w:p w:rsidR="008F1530" w:rsidRPr="008F1530" w:rsidRDefault="008F1530" w:rsidP="00DD182A">
      <w:pPr>
        <w:spacing w:after="0" w:line="360" w:lineRule="auto"/>
        <w:ind w:firstLine="709"/>
        <w:jc w:val="both"/>
        <w:rPr>
          <w:rFonts w:ascii="Times New Roman" w:hAnsi="Times New Roman" w:cs="Times New Roman"/>
          <w:sz w:val="28"/>
          <w:szCs w:val="28"/>
        </w:rPr>
      </w:pPr>
      <w:r w:rsidRPr="008F1530">
        <w:rPr>
          <w:rFonts w:ascii="Times New Roman" w:hAnsi="Times New Roman" w:cs="Times New Roman"/>
          <w:sz w:val="28"/>
          <w:szCs w:val="28"/>
        </w:rPr>
        <w:t>4.Дополнение к глюкозотолерантному тесту при диагностике преддиабета, вялотекущего диабета;</w:t>
      </w:r>
    </w:p>
    <w:p w:rsidR="008F1530" w:rsidRPr="0059558C" w:rsidRDefault="008F1530" w:rsidP="00DD182A">
      <w:pPr>
        <w:spacing w:after="0" w:line="360" w:lineRule="auto"/>
        <w:ind w:firstLine="709"/>
        <w:jc w:val="both"/>
        <w:rPr>
          <w:rFonts w:ascii="Times New Roman" w:hAnsi="Times New Roman" w:cs="Times New Roman"/>
          <w:sz w:val="28"/>
          <w:szCs w:val="28"/>
        </w:rPr>
      </w:pPr>
      <w:r w:rsidRPr="008F1530">
        <w:rPr>
          <w:rFonts w:ascii="Times New Roman" w:hAnsi="Times New Roman" w:cs="Times New Roman"/>
          <w:sz w:val="28"/>
          <w:szCs w:val="28"/>
        </w:rPr>
        <w:t>5.Обследование беременных женщин (скрытый диабет).</w:t>
      </w:r>
    </w:p>
    <w:p w:rsidR="00E00166" w:rsidRPr="00E00166" w:rsidRDefault="00E00166" w:rsidP="00DD182A">
      <w:pPr>
        <w:spacing w:after="0" w:line="360" w:lineRule="auto"/>
        <w:ind w:firstLine="709"/>
        <w:jc w:val="both"/>
        <w:rPr>
          <w:rFonts w:ascii="Times New Roman" w:hAnsi="Times New Roman" w:cs="Times New Roman"/>
          <w:sz w:val="28"/>
          <w:szCs w:val="28"/>
        </w:rPr>
      </w:pPr>
      <w:r w:rsidRPr="00E00166">
        <w:rPr>
          <w:rFonts w:ascii="Times New Roman" w:hAnsi="Times New Roman" w:cs="Times New Roman"/>
          <w:sz w:val="28"/>
          <w:szCs w:val="28"/>
        </w:rPr>
        <w:t>Отклонения уровня гликированного гемоглобина от нормы</w:t>
      </w:r>
    </w:p>
    <w:p w:rsidR="00E00166" w:rsidRPr="00E00166" w:rsidRDefault="00E00166" w:rsidP="00DD182A">
      <w:pPr>
        <w:spacing w:after="0" w:line="360" w:lineRule="auto"/>
        <w:ind w:firstLine="709"/>
        <w:jc w:val="both"/>
        <w:rPr>
          <w:rFonts w:ascii="Times New Roman" w:hAnsi="Times New Roman" w:cs="Times New Roman"/>
          <w:sz w:val="28"/>
          <w:szCs w:val="28"/>
        </w:rPr>
      </w:pPr>
      <w:r w:rsidRPr="00E00166">
        <w:rPr>
          <w:rFonts w:ascii="Times New Roman" w:hAnsi="Times New Roman" w:cs="Times New Roman"/>
          <w:sz w:val="28"/>
          <w:szCs w:val="28"/>
        </w:rPr>
        <w:t>Пов</w:t>
      </w:r>
      <w:r>
        <w:rPr>
          <w:rFonts w:ascii="Times New Roman" w:hAnsi="Times New Roman" w:cs="Times New Roman"/>
          <w:sz w:val="28"/>
          <w:szCs w:val="28"/>
        </w:rPr>
        <w:t>ышение уровня HbA1</w:t>
      </w:r>
      <w:r w:rsidRPr="00E00166">
        <w:rPr>
          <w:rFonts w:ascii="Times New Roman" w:hAnsi="Times New Roman" w:cs="Times New Roman"/>
          <w:sz w:val="28"/>
          <w:szCs w:val="28"/>
        </w:rPr>
        <w:t>:</w:t>
      </w:r>
    </w:p>
    <w:p w:rsidR="00E00166" w:rsidRPr="00E00166" w:rsidRDefault="00E00166" w:rsidP="00DD182A">
      <w:pPr>
        <w:spacing w:after="0" w:line="360" w:lineRule="auto"/>
        <w:ind w:firstLine="709"/>
        <w:jc w:val="both"/>
        <w:rPr>
          <w:rFonts w:ascii="Times New Roman" w:hAnsi="Times New Roman" w:cs="Times New Roman"/>
          <w:sz w:val="28"/>
          <w:szCs w:val="28"/>
        </w:rPr>
      </w:pPr>
      <w:r w:rsidRPr="00E00166">
        <w:rPr>
          <w:rFonts w:ascii="Times New Roman" w:hAnsi="Times New Roman" w:cs="Times New Roman"/>
          <w:sz w:val="28"/>
          <w:szCs w:val="28"/>
        </w:rPr>
        <w:t>1. Сахарный диабет и другие состояния с нарушенной толерантностью к глюкозе;</w:t>
      </w:r>
    </w:p>
    <w:p w:rsidR="00E00166" w:rsidRPr="00E00166" w:rsidRDefault="00E00166" w:rsidP="00DD182A">
      <w:pPr>
        <w:spacing w:after="0" w:line="360" w:lineRule="auto"/>
        <w:ind w:firstLine="709"/>
        <w:jc w:val="both"/>
        <w:rPr>
          <w:rFonts w:ascii="Times New Roman" w:hAnsi="Times New Roman" w:cs="Times New Roman"/>
          <w:sz w:val="28"/>
          <w:szCs w:val="28"/>
        </w:rPr>
      </w:pPr>
      <w:r w:rsidRPr="00E00166">
        <w:rPr>
          <w:rFonts w:ascii="Times New Roman" w:hAnsi="Times New Roman" w:cs="Times New Roman"/>
          <w:sz w:val="28"/>
          <w:szCs w:val="28"/>
        </w:rPr>
        <w:t>Определение уровня компенсации:</w:t>
      </w:r>
    </w:p>
    <w:p w:rsidR="00E00166" w:rsidRPr="000F6579" w:rsidRDefault="00E00166" w:rsidP="00DD182A">
      <w:pPr>
        <w:pStyle w:val="ad"/>
        <w:numPr>
          <w:ilvl w:val="0"/>
          <w:numId w:val="15"/>
        </w:numPr>
        <w:spacing w:after="0" w:line="360" w:lineRule="auto"/>
        <w:ind w:left="0" w:firstLine="709"/>
        <w:jc w:val="both"/>
        <w:rPr>
          <w:rFonts w:ascii="Times New Roman" w:hAnsi="Times New Roman" w:cs="Times New Roman"/>
          <w:sz w:val="28"/>
          <w:szCs w:val="28"/>
        </w:rPr>
      </w:pPr>
      <w:r w:rsidRPr="000F6579">
        <w:rPr>
          <w:rFonts w:ascii="Times New Roman" w:hAnsi="Times New Roman" w:cs="Times New Roman"/>
          <w:sz w:val="28"/>
          <w:szCs w:val="28"/>
        </w:rPr>
        <w:t>5.5-8% - хорошо компенсированный сахарный диабет;</w:t>
      </w:r>
    </w:p>
    <w:p w:rsidR="00E00166" w:rsidRPr="000F6579" w:rsidRDefault="00E00166" w:rsidP="00DD182A">
      <w:pPr>
        <w:pStyle w:val="ad"/>
        <w:numPr>
          <w:ilvl w:val="0"/>
          <w:numId w:val="15"/>
        </w:numPr>
        <w:spacing w:after="0" w:line="360" w:lineRule="auto"/>
        <w:ind w:left="0" w:firstLine="709"/>
        <w:jc w:val="both"/>
        <w:rPr>
          <w:rFonts w:ascii="Times New Roman" w:hAnsi="Times New Roman" w:cs="Times New Roman"/>
          <w:sz w:val="28"/>
          <w:szCs w:val="28"/>
        </w:rPr>
      </w:pPr>
      <w:r w:rsidRPr="000F6579">
        <w:rPr>
          <w:rFonts w:ascii="Times New Roman" w:hAnsi="Times New Roman" w:cs="Times New Roman"/>
          <w:sz w:val="28"/>
          <w:szCs w:val="28"/>
        </w:rPr>
        <w:t>8-10 % - достаточно хорошо компенсированный сахарный диабет;</w:t>
      </w:r>
    </w:p>
    <w:p w:rsidR="00E00166" w:rsidRPr="000F6579" w:rsidRDefault="00E00166" w:rsidP="00DD182A">
      <w:pPr>
        <w:pStyle w:val="ad"/>
        <w:numPr>
          <w:ilvl w:val="0"/>
          <w:numId w:val="15"/>
        </w:numPr>
        <w:spacing w:after="0" w:line="360" w:lineRule="auto"/>
        <w:ind w:left="0" w:firstLine="709"/>
        <w:jc w:val="both"/>
        <w:rPr>
          <w:rFonts w:ascii="Times New Roman" w:hAnsi="Times New Roman" w:cs="Times New Roman"/>
          <w:sz w:val="28"/>
          <w:szCs w:val="28"/>
        </w:rPr>
      </w:pPr>
      <w:r w:rsidRPr="000F6579">
        <w:rPr>
          <w:rFonts w:ascii="Times New Roman" w:hAnsi="Times New Roman" w:cs="Times New Roman"/>
          <w:sz w:val="28"/>
          <w:szCs w:val="28"/>
        </w:rPr>
        <w:t>10-12% - частично компенсированный сахарный диабет;</w:t>
      </w:r>
    </w:p>
    <w:p w:rsidR="00E00166" w:rsidRPr="000F6579" w:rsidRDefault="00E00166" w:rsidP="00DD182A">
      <w:pPr>
        <w:pStyle w:val="ad"/>
        <w:numPr>
          <w:ilvl w:val="0"/>
          <w:numId w:val="15"/>
        </w:numPr>
        <w:spacing w:after="0" w:line="360" w:lineRule="auto"/>
        <w:ind w:left="0" w:firstLine="709"/>
        <w:jc w:val="both"/>
        <w:rPr>
          <w:rFonts w:ascii="Times New Roman" w:hAnsi="Times New Roman" w:cs="Times New Roman"/>
          <w:sz w:val="28"/>
          <w:szCs w:val="28"/>
        </w:rPr>
      </w:pPr>
      <w:r w:rsidRPr="000F6579">
        <w:rPr>
          <w:rFonts w:ascii="Times New Roman" w:hAnsi="Times New Roman" w:cs="Times New Roman"/>
          <w:sz w:val="28"/>
          <w:szCs w:val="28"/>
        </w:rPr>
        <w:t>&gt;12% - некомпенсированный сахарный диабет);</w:t>
      </w:r>
    </w:p>
    <w:p w:rsidR="00E00166" w:rsidRPr="00E00166" w:rsidRDefault="00E00166" w:rsidP="00DD182A">
      <w:pPr>
        <w:spacing w:after="0" w:line="360" w:lineRule="auto"/>
        <w:ind w:firstLine="709"/>
        <w:jc w:val="both"/>
        <w:rPr>
          <w:rFonts w:ascii="Times New Roman" w:hAnsi="Times New Roman" w:cs="Times New Roman"/>
          <w:sz w:val="28"/>
          <w:szCs w:val="28"/>
        </w:rPr>
      </w:pPr>
      <w:r w:rsidRPr="00E00166">
        <w:rPr>
          <w:rFonts w:ascii="Times New Roman" w:hAnsi="Times New Roman" w:cs="Times New Roman"/>
          <w:sz w:val="28"/>
          <w:szCs w:val="28"/>
        </w:rPr>
        <w:t>2. Дефицит железа;</w:t>
      </w:r>
    </w:p>
    <w:p w:rsidR="00E00166" w:rsidRDefault="00E00166" w:rsidP="00DD182A">
      <w:pPr>
        <w:spacing w:after="0" w:line="360" w:lineRule="auto"/>
        <w:ind w:firstLine="709"/>
        <w:jc w:val="both"/>
        <w:rPr>
          <w:rFonts w:ascii="Times New Roman" w:hAnsi="Times New Roman" w:cs="Times New Roman"/>
          <w:sz w:val="28"/>
          <w:szCs w:val="28"/>
        </w:rPr>
      </w:pPr>
      <w:r w:rsidRPr="00E00166">
        <w:rPr>
          <w:rFonts w:ascii="Times New Roman" w:hAnsi="Times New Roman" w:cs="Times New Roman"/>
          <w:sz w:val="28"/>
          <w:szCs w:val="28"/>
        </w:rPr>
        <w:t>3. Спленэктомия.</w:t>
      </w:r>
    </w:p>
    <w:p w:rsidR="000F6579" w:rsidRDefault="000F6579" w:rsidP="00DD18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Снижение уровня НвА1</w:t>
      </w:r>
    </w:p>
    <w:p w:rsidR="000F6579" w:rsidRPr="000F6579" w:rsidRDefault="000F6579" w:rsidP="00DD182A">
      <w:pPr>
        <w:pStyle w:val="ad"/>
        <w:numPr>
          <w:ilvl w:val="0"/>
          <w:numId w:val="14"/>
        </w:numPr>
        <w:spacing w:after="0" w:line="360" w:lineRule="auto"/>
        <w:ind w:left="0" w:firstLine="709"/>
        <w:jc w:val="both"/>
        <w:rPr>
          <w:rFonts w:ascii="Times New Roman" w:hAnsi="Times New Roman" w:cs="Times New Roman"/>
          <w:sz w:val="28"/>
          <w:szCs w:val="28"/>
        </w:rPr>
      </w:pPr>
      <w:r w:rsidRPr="000F6579">
        <w:rPr>
          <w:rFonts w:ascii="Times New Roman" w:hAnsi="Times New Roman" w:cs="Times New Roman"/>
          <w:sz w:val="28"/>
          <w:szCs w:val="28"/>
        </w:rPr>
        <w:t>Снижения уровня сахара в крови (гипогликемия);</w:t>
      </w:r>
    </w:p>
    <w:p w:rsidR="000F6579" w:rsidRPr="000F6579" w:rsidRDefault="000F6579" w:rsidP="00DD182A">
      <w:pPr>
        <w:pStyle w:val="ad"/>
        <w:numPr>
          <w:ilvl w:val="0"/>
          <w:numId w:val="14"/>
        </w:numPr>
        <w:spacing w:after="0" w:line="360" w:lineRule="auto"/>
        <w:ind w:left="0" w:firstLine="709"/>
        <w:jc w:val="both"/>
        <w:rPr>
          <w:rFonts w:ascii="Times New Roman" w:hAnsi="Times New Roman" w:cs="Times New Roman"/>
          <w:sz w:val="28"/>
          <w:szCs w:val="28"/>
        </w:rPr>
      </w:pPr>
      <w:r w:rsidRPr="000F6579">
        <w:rPr>
          <w:rFonts w:ascii="Times New Roman" w:hAnsi="Times New Roman" w:cs="Times New Roman"/>
          <w:sz w:val="28"/>
          <w:szCs w:val="28"/>
        </w:rPr>
        <w:t>Усиленной продукции красного кровяного пигмента, то есть, гемоглобина;</w:t>
      </w:r>
    </w:p>
    <w:p w:rsidR="000F6579" w:rsidRPr="000F6579" w:rsidRDefault="000F6579" w:rsidP="00DD182A">
      <w:pPr>
        <w:pStyle w:val="ad"/>
        <w:numPr>
          <w:ilvl w:val="0"/>
          <w:numId w:val="14"/>
        </w:numPr>
        <w:spacing w:after="0" w:line="360" w:lineRule="auto"/>
        <w:ind w:left="0" w:firstLine="709"/>
        <w:jc w:val="both"/>
        <w:rPr>
          <w:rFonts w:ascii="Times New Roman" w:hAnsi="Times New Roman" w:cs="Times New Roman"/>
          <w:sz w:val="28"/>
          <w:szCs w:val="28"/>
        </w:rPr>
      </w:pPr>
      <w:r w:rsidRPr="000F6579">
        <w:rPr>
          <w:rFonts w:ascii="Times New Roman" w:hAnsi="Times New Roman" w:cs="Times New Roman"/>
          <w:sz w:val="28"/>
          <w:szCs w:val="28"/>
        </w:rPr>
        <w:t>Активации деятельности системы кроветворения (эритропоэза) после потери крови;</w:t>
      </w:r>
    </w:p>
    <w:p w:rsidR="000F6579" w:rsidRPr="000F6579" w:rsidRDefault="000F6579" w:rsidP="00DD182A">
      <w:pPr>
        <w:pStyle w:val="ad"/>
        <w:numPr>
          <w:ilvl w:val="0"/>
          <w:numId w:val="14"/>
        </w:numPr>
        <w:spacing w:after="0" w:line="360" w:lineRule="auto"/>
        <w:ind w:left="0" w:firstLine="709"/>
        <w:jc w:val="both"/>
        <w:rPr>
          <w:rFonts w:ascii="Times New Roman" w:hAnsi="Times New Roman" w:cs="Times New Roman"/>
          <w:sz w:val="28"/>
          <w:szCs w:val="28"/>
        </w:rPr>
      </w:pPr>
      <w:r w:rsidRPr="000F6579">
        <w:rPr>
          <w:rFonts w:ascii="Times New Roman" w:hAnsi="Times New Roman" w:cs="Times New Roman"/>
          <w:sz w:val="28"/>
          <w:szCs w:val="28"/>
        </w:rPr>
        <w:lastRenderedPageBreak/>
        <w:t>Усиленного разрушения эритроцитов при некоторых патологических состояниях (гемолитическая анемия);</w:t>
      </w:r>
    </w:p>
    <w:p w:rsidR="000F6579" w:rsidRPr="000F6579" w:rsidRDefault="000F6579" w:rsidP="00DD182A">
      <w:pPr>
        <w:pStyle w:val="ad"/>
        <w:numPr>
          <w:ilvl w:val="0"/>
          <w:numId w:val="14"/>
        </w:numPr>
        <w:spacing w:after="0" w:line="360" w:lineRule="auto"/>
        <w:ind w:left="0" w:firstLine="709"/>
        <w:jc w:val="both"/>
        <w:rPr>
          <w:rFonts w:ascii="Times New Roman" w:hAnsi="Times New Roman" w:cs="Times New Roman"/>
          <w:sz w:val="28"/>
          <w:szCs w:val="28"/>
        </w:rPr>
      </w:pPr>
      <w:r w:rsidRPr="000F6579">
        <w:rPr>
          <w:rFonts w:ascii="Times New Roman" w:hAnsi="Times New Roman" w:cs="Times New Roman"/>
          <w:sz w:val="28"/>
          <w:szCs w:val="28"/>
        </w:rPr>
        <w:t>Кровоизлияний (острых и хронических);</w:t>
      </w:r>
    </w:p>
    <w:p w:rsidR="000F6579" w:rsidRPr="000F6579" w:rsidRDefault="000F6579" w:rsidP="00DD182A">
      <w:pPr>
        <w:pStyle w:val="ad"/>
        <w:numPr>
          <w:ilvl w:val="0"/>
          <w:numId w:val="14"/>
        </w:numPr>
        <w:spacing w:after="0" w:line="360" w:lineRule="auto"/>
        <w:ind w:left="0" w:firstLine="709"/>
        <w:jc w:val="both"/>
        <w:rPr>
          <w:rFonts w:ascii="Times New Roman" w:hAnsi="Times New Roman" w:cs="Times New Roman"/>
          <w:sz w:val="28"/>
          <w:szCs w:val="28"/>
        </w:rPr>
      </w:pPr>
      <w:r w:rsidRPr="000F6579">
        <w:rPr>
          <w:rFonts w:ascii="Times New Roman" w:hAnsi="Times New Roman" w:cs="Times New Roman"/>
          <w:sz w:val="28"/>
          <w:szCs w:val="28"/>
        </w:rPr>
        <w:t>Почечной недостаточности;</w:t>
      </w:r>
    </w:p>
    <w:p w:rsidR="000F6579" w:rsidRPr="000F6579" w:rsidRDefault="000F6579" w:rsidP="00DD182A">
      <w:pPr>
        <w:pStyle w:val="ad"/>
        <w:numPr>
          <w:ilvl w:val="0"/>
          <w:numId w:val="14"/>
        </w:numPr>
        <w:spacing w:after="0" w:line="360" w:lineRule="auto"/>
        <w:ind w:left="0" w:firstLine="709"/>
        <w:jc w:val="both"/>
        <w:rPr>
          <w:rFonts w:ascii="Times New Roman" w:hAnsi="Times New Roman" w:cs="Times New Roman"/>
          <w:sz w:val="28"/>
          <w:szCs w:val="28"/>
        </w:rPr>
      </w:pPr>
      <w:r w:rsidRPr="000F6579">
        <w:rPr>
          <w:rFonts w:ascii="Times New Roman" w:hAnsi="Times New Roman" w:cs="Times New Roman"/>
          <w:sz w:val="28"/>
          <w:szCs w:val="28"/>
        </w:rPr>
        <w:t>Гемотрансфузий.</w:t>
      </w:r>
    </w:p>
    <w:p w:rsidR="00E00166" w:rsidRPr="00E00166" w:rsidRDefault="00E00166" w:rsidP="00DD182A">
      <w:pPr>
        <w:spacing w:after="0" w:line="360" w:lineRule="auto"/>
        <w:ind w:firstLine="709"/>
        <w:jc w:val="both"/>
        <w:rPr>
          <w:rFonts w:ascii="Times New Roman" w:hAnsi="Times New Roman" w:cs="Times New Roman"/>
          <w:sz w:val="28"/>
          <w:szCs w:val="28"/>
        </w:rPr>
      </w:pPr>
      <w:r w:rsidRPr="00E00166">
        <w:rPr>
          <w:rFonts w:ascii="Times New Roman" w:hAnsi="Times New Roman" w:cs="Times New Roman"/>
          <w:sz w:val="28"/>
          <w:szCs w:val="28"/>
        </w:rPr>
        <w:t>Результаты теста могут быть ложно изменены при любых состояниях, влияющих на средний срок жизни эритроцитов крови.</w:t>
      </w:r>
    </w:p>
    <w:p w:rsidR="00E00166" w:rsidRPr="00E00166" w:rsidRDefault="00E00166" w:rsidP="00DD182A">
      <w:pPr>
        <w:spacing w:after="0" w:line="360" w:lineRule="auto"/>
        <w:ind w:firstLine="709"/>
        <w:jc w:val="both"/>
        <w:rPr>
          <w:rFonts w:ascii="Times New Roman" w:hAnsi="Times New Roman" w:cs="Times New Roman"/>
          <w:sz w:val="28"/>
          <w:szCs w:val="28"/>
        </w:rPr>
      </w:pPr>
      <w:r w:rsidRPr="00E00166">
        <w:rPr>
          <w:rFonts w:ascii="Times New Roman" w:hAnsi="Times New Roman" w:cs="Times New Roman"/>
          <w:sz w:val="28"/>
          <w:szCs w:val="28"/>
        </w:rPr>
        <w:t>Ложное повышение может быть обусловлено высокой концентрацией фетального гемоглобина (HbF),</w:t>
      </w:r>
    </w:p>
    <w:p w:rsidR="00E00166" w:rsidRDefault="00E00166" w:rsidP="00DD182A">
      <w:pPr>
        <w:spacing w:after="0" w:line="360" w:lineRule="auto"/>
        <w:ind w:firstLine="709"/>
        <w:jc w:val="both"/>
        <w:rPr>
          <w:rFonts w:ascii="Times New Roman" w:hAnsi="Times New Roman" w:cs="Times New Roman"/>
          <w:sz w:val="28"/>
          <w:szCs w:val="28"/>
        </w:rPr>
      </w:pPr>
      <w:r w:rsidRPr="00E00166">
        <w:rPr>
          <w:rFonts w:ascii="Times New Roman" w:hAnsi="Times New Roman" w:cs="Times New Roman"/>
          <w:sz w:val="28"/>
          <w:szCs w:val="28"/>
        </w:rPr>
        <w:t>Ложное снижение результата вызывают кровотечения, гемолиз, гемотрансфузии;</w:t>
      </w:r>
    </w:p>
    <w:p w:rsidR="00E00166" w:rsidRPr="00E00166" w:rsidRDefault="00D27A5E" w:rsidP="00DD18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7E29FE" w:rsidRDefault="00E603FC" w:rsidP="00B01EAC">
      <w:pPr>
        <w:pStyle w:val="2"/>
        <w:jc w:val="center"/>
        <w:rPr>
          <w:rFonts w:ascii="Times New Roman" w:hAnsi="Times New Roman" w:cs="Times New Roman"/>
          <w:color w:val="auto"/>
          <w:sz w:val="28"/>
          <w:szCs w:val="28"/>
        </w:rPr>
      </w:pPr>
      <w:bookmarkStart w:id="21" w:name="_Toc54543263"/>
      <w:r>
        <w:rPr>
          <w:rFonts w:ascii="Times New Roman" w:hAnsi="Times New Roman" w:cs="Times New Roman"/>
          <w:color w:val="auto"/>
          <w:sz w:val="28"/>
          <w:szCs w:val="28"/>
        </w:rPr>
        <w:lastRenderedPageBreak/>
        <w:t xml:space="preserve">ГЛАВА 3. Методы исследования </w:t>
      </w:r>
      <w:r w:rsidR="00B01EAC">
        <w:rPr>
          <w:rFonts w:ascii="Times New Roman" w:hAnsi="Times New Roman" w:cs="Times New Roman"/>
          <w:color w:val="auto"/>
          <w:sz w:val="28"/>
          <w:szCs w:val="28"/>
        </w:rPr>
        <w:t>гликозилированного</w:t>
      </w:r>
      <w:r w:rsidR="00B01EAC" w:rsidRPr="00B01EAC">
        <w:rPr>
          <w:rFonts w:ascii="Times New Roman" w:hAnsi="Times New Roman" w:cs="Times New Roman"/>
          <w:color w:val="auto"/>
          <w:sz w:val="28"/>
          <w:szCs w:val="28"/>
        </w:rPr>
        <w:t xml:space="preserve"> гемоглобин</w:t>
      </w:r>
      <w:r w:rsidR="00B01EAC">
        <w:rPr>
          <w:rFonts w:ascii="Times New Roman" w:hAnsi="Times New Roman" w:cs="Times New Roman"/>
          <w:color w:val="auto"/>
          <w:sz w:val="28"/>
          <w:szCs w:val="28"/>
        </w:rPr>
        <w:t>а</w:t>
      </w:r>
      <w:bookmarkEnd w:id="21"/>
    </w:p>
    <w:p w:rsidR="0005039F" w:rsidRPr="0005039F" w:rsidRDefault="0005039F" w:rsidP="000D7719">
      <w:pPr>
        <w:spacing w:after="0" w:line="360" w:lineRule="auto"/>
        <w:ind w:firstLine="709"/>
        <w:jc w:val="both"/>
      </w:pPr>
    </w:p>
    <w:p w:rsidR="007E29FE" w:rsidRDefault="00E603FC" w:rsidP="000D7719">
      <w:pPr>
        <w:pStyle w:val="2"/>
        <w:spacing w:before="0" w:line="360" w:lineRule="auto"/>
        <w:jc w:val="both"/>
        <w:rPr>
          <w:rFonts w:ascii="Times New Roman" w:hAnsi="Times New Roman" w:cs="Times New Roman"/>
          <w:color w:val="auto"/>
          <w:sz w:val="28"/>
          <w:szCs w:val="28"/>
        </w:rPr>
      </w:pPr>
      <w:bookmarkStart w:id="22" w:name="_Toc54543264"/>
      <w:r w:rsidRPr="00A43F11">
        <w:rPr>
          <w:rFonts w:ascii="Times New Roman" w:hAnsi="Times New Roman" w:cs="Times New Roman"/>
          <w:color w:val="auto"/>
          <w:sz w:val="28"/>
          <w:szCs w:val="28"/>
        </w:rPr>
        <w:t xml:space="preserve">3.1 </w:t>
      </w:r>
      <w:r w:rsidR="00A43F11" w:rsidRPr="00A43F11">
        <w:rPr>
          <w:rFonts w:ascii="Times New Roman" w:hAnsi="Times New Roman" w:cs="Times New Roman"/>
          <w:color w:val="auto"/>
          <w:sz w:val="28"/>
          <w:szCs w:val="28"/>
        </w:rPr>
        <w:t>Преаналитический этап</w:t>
      </w:r>
      <w:bookmarkEnd w:id="22"/>
    </w:p>
    <w:p w:rsidR="0059558C" w:rsidRPr="0059558C" w:rsidRDefault="0059558C" w:rsidP="000D7719">
      <w:pPr>
        <w:spacing w:after="0" w:line="360" w:lineRule="auto"/>
        <w:ind w:firstLine="709"/>
        <w:jc w:val="both"/>
      </w:pPr>
    </w:p>
    <w:p w:rsidR="007E29FE" w:rsidRPr="007E29FE" w:rsidRDefault="007E29FE" w:rsidP="000D7719">
      <w:pPr>
        <w:spacing w:after="0" w:line="360" w:lineRule="auto"/>
        <w:ind w:firstLine="709"/>
        <w:jc w:val="both"/>
        <w:rPr>
          <w:rFonts w:ascii="Times New Roman" w:hAnsi="Times New Roman" w:cs="Times New Roman"/>
          <w:sz w:val="28"/>
          <w:szCs w:val="28"/>
        </w:rPr>
      </w:pPr>
      <w:r w:rsidRPr="007E29FE">
        <w:rPr>
          <w:rFonts w:ascii="Times New Roman" w:hAnsi="Times New Roman" w:cs="Times New Roman"/>
          <w:sz w:val="28"/>
          <w:szCs w:val="28"/>
        </w:rPr>
        <w:t>Взятие материала для лабораторных исследований должно проводиться до принятия обследуемым пищи (натощак). Последний прием пищи за 8-12 часов до взятия. Исключением из этого правила являются исследования, которые проводятся при неотложных состояниях, в любое время, но с учетом этого фактора.</w:t>
      </w:r>
    </w:p>
    <w:p w:rsidR="007E29FE" w:rsidRPr="007E29FE" w:rsidRDefault="007E29FE" w:rsidP="00D27A5E">
      <w:pPr>
        <w:spacing w:after="0" w:line="360" w:lineRule="auto"/>
        <w:ind w:firstLine="709"/>
        <w:jc w:val="both"/>
        <w:rPr>
          <w:rFonts w:ascii="Times New Roman" w:hAnsi="Times New Roman" w:cs="Times New Roman"/>
          <w:sz w:val="28"/>
          <w:szCs w:val="28"/>
        </w:rPr>
      </w:pPr>
      <w:r w:rsidRPr="007E29FE">
        <w:rPr>
          <w:rFonts w:ascii="Times New Roman" w:hAnsi="Times New Roman" w:cs="Times New Roman"/>
          <w:sz w:val="28"/>
          <w:szCs w:val="28"/>
        </w:rPr>
        <w:t>Время взятия с 8 до 10 ч утра при плановых исследованиях и в любое время для срочных случаев диагностики (неотложные состояния). Не допустим забор крови для плановых биохимич</w:t>
      </w:r>
      <w:r>
        <w:rPr>
          <w:rFonts w:ascii="Times New Roman" w:hAnsi="Times New Roman" w:cs="Times New Roman"/>
          <w:sz w:val="28"/>
          <w:szCs w:val="28"/>
        </w:rPr>
        <w:t>еских исследований</w:t>
      </w:r>
      <w:r w:rsidRPr="007E29FE">
        <w:rPr>
          <w:rFonts w:ascii="Times New Roman" w:hAnsi="Times New Roman" w:cs="Times New Roman"/>
          <w:sz w:val="28"/>
          <w:szCs w:val="28"/>
        </w:rPr>
        <w:t xml:space="preserve"> </w:t>
      </w:r>
      <w:r>
        <w:rPr>
          <w:rFonts w:ascii="Times New Roman" w:hAnsi="Times New Roman" w:cs="Times New Roman"/>
          <w:sz w:val="28"/>
          <w:szCs w:val="28"/>
        </w:rPr>
        <w:t>накануне вечером</w:t>
      </w:r>
      <w:r w:rsidRPr="007E29FE">
        <w:rPr>
          <w:rFonts w:ascii="Times New Roman" w:hAnsi="Times New Roman" w:cs="Times New Roman"/>
          <w:sz w:val="28"/>
          <w:szCs w:val="28"/>
        </w:rPr>
        <w:t>.</w:t>
      </w:r>
    </w:p>
    <w:p w:rsidR="007E29FE" w:rsidRPr="007E29FE" w:rsidRDefault="007E29FE" w:rsidP="00D27A5E">
      <w:pPr>
        <w:spacing w:after="0" w:line="360" w:lineRule="auto"/>
        <w:ind w:firstLine="709"/>
        <w:jc w:val="both"/>
        <w:rPr>
          <w:rFonts w:ascii="Times New Roman" w:hAnsi="Times New Roman" w:cs="Times New Roman"/>
          <w:sz w:val="28"/>
          <w:szCs w:val="28"/>
        </w:rPr>
      </w:pPr>
      <w:r w:rsidRPr="007E29FE">
        <w:rPr>
          <w:rFonts w:ascii="Times New Roman" w:hAnsi="Times New Roman" w:cs="Times New Roman"/>
          <w:sz w:val="28"/>
          <w:szCs w:val="28"/>
        </w:rPr>
        <w:t>Исключение приема алкоголя должно быть не менее, чем за 24 ч до взятия биоматериала.</w:t>
      </w:r>
    </w:p>
    <w:p w:rsidR="007E29FE" w:rsidRPr="007E29FE" w:rsidRDefault="007E29FE" w:rsidP="00D27A5E">
      <w:pPr>
        <w:spacing w:after="0" w:line="360" w:lineRule="auto"/>
        <w:ind w:firstLine="709"/>
        <w:jc w:val="both"/>
        <w:rPr>
          <w:rFonts w:ascii="Times New Roman" w:hAnsi="Times New Roman" w:cs="Times New Roman"/>
          <w:sz w:val="28"/>
          <w:szCs w:val="28"/>
        </w:rPr>
      </w:pPr>
      <w:r w:rsidRPr="007E29FE">
        <w:rPr>
          <w:rFonts w:ascii="Times New Roman" w:hAnsi="Times New Roman" w:cs="Times New Roman"/>
          <w:sz w:val="28"/>
          <w:szCs w:val="28"/>
        </w:rPr>
        <w:t>Лекарственные средства существенно влияют на результаты лабораторных исследований различным образом. Поэтому при подготовке обследуемых к проведению лабораторных исследований приняты следующие подходы:</w:t>
      </w:r>
    </w:p>
    <w:p w:rsidR="007E29FE" w:rsidRPr="007E29FE" w:rsidRDefault="007E29FE" w:rsidP="00D27A5E">
      <w:pPr>
        <w:spacing w:after="0" w:line="360" w:lineRule="auto"/>
        <w:ind w:firstLine="709"/>
        <w:jc w:val="both"/>
        <w:rPr>
          <w:rFonts w:ascii="Times New Roman" w:hAnsi="Times New Roman" w:cs="Times New Roman"/>
          <w:sz w:val="28"/>
          <w:szCs w:val="28"/>
        </w:rPr>
      </w:pPr>
      <w:r w:rsidRPr="007E29FE">
        <w:rPr>
          <w:rFonts w:ascii="Times New Roman" w:hAnsi="Times New Roman" w:cs="Times New Roman"/>
          <w:sz w:val="28"/>
          <w:szCs w:val="28"/>
        </w:rPr>
        <w:t>•</w:t>
      </w:r>
      <w:r w:rsidRPr="007E29FE">
        <w:rPr>
          <w:rFonts w:ascii="Times New Roman" w:hAnsi="Times New Roman" w:cs="Times New Roman"/>
          <w:sz w:val="28"/>
          <w:szCs w:val="28"/>
        </w:rPr>
        <w:tab/>
        <w:t>лекарственные средства, мешающие определению компонентов, исключаются до взятия биоматериала, если они даются не по жизненным показаниям;</w:t>
      </w:r>
    </w:p>
    <w:p w:rsidR="007E29FE" w:rsidRPr="007E29FE" w:rsidRDefault="007E29FE" w:rsidP="00D27A5E">
      <w:pPr>
        <w:spacing w:after="0" w:line="360" w:lineRule="auto"/>
        <w:ind w:firstLine="709"/>
        <w:jc w:val="both"/>
        <w:rPr>
          <w:rFonts w:ascii="Times New Roman" w:hAnsi="Times New Roman" w:cs="Times New Roman"/>
          <w:sz w:val="28"/>
          <w:szCs w:val="28"/>
        </w:rPr>
      </w:pPr>
      <w:r w:rsidRPr="007E29FE">
        <w:rPr>
          <w:rFonts w:ascii="Times New Roman" w:hAnsi="Times New Roman" w:cs="Times New Roman"/>
          <w:sz w:val="28"/>
          <w:szCs w:val="28"/>
        </w:rPr>
        <w:t>•</w:t>
      </w:r>
      <w:r w:rsidRPr="007E29FE">
        <w:rPr>
          <w:rFonts w:ascii="Times New Roman" w:hAnsi="Times New Roman" w:cs="Times New Roman"/>
          <w:sz w:val="28"/>
          <w:szCs w:val="28"/>
        </w:rPr>
        <w:tab/>
        <w:t>утренн</w:t>
      </w:r>
      <w:r>
        <w:rPr>
          <w:rFonts w:ascii="Times New Roman" w:hAnsi="Times New Roman" w:cs="Times New Roman"/>
          <w:sz w:val="28"/>
          <w:szCs w:val="28"/>
        </w:rPr>
        <w:t xml:space="preserve">ий прием лекарственных средств </w:t>
      </w:r>
      <w:r w:rsidRPr="007E29FE">
        <w:rPr>
          <w:rFonts w:ascii="Times New Roman" w:hAnsi="Times New Roman" w:cs="Times New Roman"/>
          <w:sz w:val="28"/>
          <w:szCs w:val="28"/>
        </w:rPr>
        <w:t>проводится только после взятия биоматериала;</w:t>
      </w:r>
    </w:p>
    <w:p w:rsidR="007E29FE" w:rsidRPr="007E29FE" w:rsidRDefault="007E29FE" w:rsidP="00D27A5E">
      <w:pPr>
        <w:spacing w:after="0" w:line="360" w:lineRule="auto"/>
        <w:ind w:firstLine="709"/>
        <w:jc w:val="both"/>
        <w:rPr>
          <w:rFonts w:ascii="Times New Roman" w:hAnsi="Times New Roman" w:cs="Times New Roman"/>
          <w:sz w:val="28"/>
          <w:szCs w:val="28"/>
        </w:rPr>
      </w:pPr>
      <w:r w:rsidRPr="007E29FE">
        <w:rPr>
          <w:rFonts w:ascii="Times New Roman" w:hAnsi="Times New Roman" w:cs="Times New Roman"/>
          <w:sz w:val="28"/>
          <w:szCs w:val="28"/>
        </w:rPr>
        <w:t>•</w:t>
      </w:r>
      <w:r w:rsidRPr="007E29FE">
        <w:rPr>
          <w:rFonts w:ascii="Times New Roman" w:hAnsi="Times New Roman" w:cs="Times New Roman"/>
          <w:sz w:val="28"/>
          <w:szCs w:val="28"/>
        </w:rPr>
        <w:tab/>
        <w:t>взятие крови с диагностической целью проводится перед проведением инфузии лекарственных средств и растворов.</w:t>
      </w:r>
    </w:p>
    <w:p w:rsidR="007E29FE" w:rsidRPr="007E29FE" w:rsidRDefault="007E29FE" w:rsidP="00D27A5E">
      <w:pPr>
        <w:spacing w:after="0" w:line="360" w:lineRule="auto"/>
        <w:ind w:firstLine="709"/>
        <w:jc w:val="both"/>
        <w:rPr>
          <w:rFonts w:ascii="Times New Roman" w:hAnsi="Times New Roman" w:cs="Times New Roman"/>
          <w:sz w:val="28"/>
          <w:szCs w:val="28"/>
        </w:rPr>
      </w:pPr>
      <w:r w:rsidRPr="007E29FE">
        <w:rPr>
          <w:rFonts w:ascii="Times New Roman" w:hAnsi="Times New Roman" w:cs="Times New Roman"/>
          <w:sz w:val="28"/>
          <w:szCs w:val="28"/>
        </w:rPr>
        <w:t>Взятие биоматериала осуществляется до проведения диагностических или лечебных процедур: операций, инфузий, переливаний крови, растворов, пункций, инъекций, биопсий, общего массажа тела, эндоскопии, физических нагрузок, выполнения ЭК</w:t>
      </w:r>
      <w:r>
        <w:rPr>
          <w:rFonts w:ascii="Times New Roman" w:hAnsi="Times New Roman" w:cs="Times New Roman"/>
          <w:sz w:val="28"/>
          <w:szCs w:val="28"/>
        </w:rPr>
        <w:t>Г, рентгеновского обследования.</w:t>
      </w:r>
    </w:p>
    <w:p w:rsidR="007E29FE" w:rsidRPr="007E29FE" w:rsidRDefault="007E29FE" w:rsidP="00D27A5E">
      <w:pPr>
        <w:spacing w:after="0" w:line="360" w:lineRule="auto"/>
        <w:ind w:firstLine="709"/>
        <w:jc w:val="both"/>
        <w:rPr>
          <w:rFonts w:ascii="Times New Roman" w:hAnsi="Times New Roman" w:cs="Times New Roman"/>
          <w:sz w:val="28"/>
          <w:szCs w:val="28"/>
        </w:rPr>
      </w:pPr>
      <w:r w:rsidRPr="007E29FE">
        <w:rPr>
          <w:rFonts w:ascii="Times New Roman" w:hAnsi="Times New Roman" w:cs="Times New Roman"/>
          <w:sz w:val="28"/>
          <w:szCs w:val="28"/>
        </w:rPr>
        <w:lastRenderedPageBreak/>
        <w:t>Во время проведения глюкозотолерантного теста (тест с нагрузкой глюкозой) не должно проводится никаких других манипуляций, в том числе диагностических.</w:t>
      </w:r>
    </w:p>
    <w:p w:rsidR="00840043" w:rsidRDefault="007E29FE" w:rsidP="00D27A5E">
      <w:pPr>
        <w:spacing w:after="0" w:line="360" w:lineRule="auto"/>
        <w:ind w:firstLine="709"/>
        <w:jc w:val="both"/>
        <w:rPr>
          <w:rFonts w:ascii="Times New Roman" w:hAnsi="Times New Roman" w:cs="Times New Roman"/>
          <w:sz w:val="28"/>
          <w:szCs w:val="28"/>
        </w:rPr>
      </w:pPr>
      <w:r w:rsidRPr="007E29FE">
        <w:rPr>
          <w:rFonts w:ascii="Times New Roman" w:hAnsi="Times New Roman" w:cs="Times New Roman"/>
          <w:sz w:val="28"/>
          <w:szCs w:val="28"/>
        </w:rPr>
        <w:t>Значительная физическая и мышечная нагрузка должны быть исключены как минимум за 3 дня до взятия биоматериала.</w:t>
      </w:r>
    </w:p>
    <w:p w:rsidR="00046192" w:rsidRDefault="00046192" w:rsidP="000D7719">
      <w:pPr>
        <w:spacing w:after="0" w:line="360" w:lineRule="auto"/>
        <w:ind w:firstLine="709"/>
        <w:jc w:val="both"/>
        <w:rPr>
          <w:rFonts w:ascii="Times New Roman" w:hAnsi="Times New Roman" w:cs="Times New Roman"/>
          <w:sz w:val="28"/>
          <w:szCs w:val="28"/>
        </w:rPr>
      </w:pPr>
      <w:r w:rsidRPr="00046192">
        <w:rPr>
          <w:rFonts w:ascii="Times New Roman" w:hAnsi="Times New Roman" w:cs="Times New Roman"/>
          <w:sz w:val="28"/>
          <w:szCs w:val="28"/>
        </w:rPr>
        <w:t>Уровень гликированного гемоглобина не зависит от времени суток, физических нагрузок, приёма пищи, назначенных лекарств, эмоционального состояния пациента. Состояния, вызывающие укорочение среднего «возраста» эритроцитов (после острой кровопотери, при гемолитической анемии), могут ложно занижать результат теста.</w:t>
      </w:r>
    </w:p>
    <w:p w:rsidR="0059558C" w:rsidRPr="007E29FE" w:rsidRDefault="0059558C" w:rsidP="000D7719">
      <w:pPr>
        <w:spacing w:after="0" w:line="360" w:lineRule="auto"/>
        <w:ind w:firstLine="709"/>
        <w:jc w:val="both"/>
        <w:rPr>
          <w:rFonts w:ascii="Times New Roman" w:hAnsi="Times New Roman" w:cs="Times New Roman"/>
          <w:sz w:val="28"/>
          <w:szCs w:val="28"/>
        </w:rPr>
      </w:pPr>
    </w:p>
    <w:p w:rsidR="0005039F" w:rsidRDefault="00A43F11" w:rsidP="000D7719">
      <w:pPr>
        <w:pStyle w:val="2"/>
        <w:spacing w:before="0" w:line="360" w:lineRule="auto"/>
        <w:ind w:firstLine="709"/>
        <w:jc w:val="both"/>
        <w:rPr>
          <w:rFonts w:ascii="Times New Roman" w:hAnsi="Times New Roman" w:cs="Times New Roman"/>
          <w:color w:val="auto"/>
          <w:sz w:val="28"/>
          <w:szCs w:val="28"/>
          <w:shd w:val="clear" w:color="auto" w:fill="FFFFFF"/>
        </w:rPr>
      </w:pPr>
      <w:bookmarkStart w:id="23" w:name="_Toc54543265"/>
      <w:r w:rsidRPr="00A43F11">
        <w:rPr>
          <w:rFonts w:ascii="Times New Roman" w:hAnsi="Times New Roman" w:cs="Times New Roman"/>
          <w:color w:val="auto"/>
          <w:sz w:val="28"/>
          <w:szCs w:val="28"/>
          <w:shd w:val="clear" w:color="auto" w:fill="FFFFFF"/>
        </w:rPr>
        <w:t>3.2 Методы определения НвА1</w:t>
      </w:r>
      <w:bookmarkEnd w:id="23"/>
    </w:p>
    <w:p w:rsidR="0059558C" w:rsidRPr="0059558C" w:rsidRDefault="0059558C" w:rsidP="00DD182A">
      <w:pPr>
        <w:spacing w:after="0" w:line="360" w:lineRule="auto"/>
        <w:ind w:firstLine="709"/>
        <w:jc w:val="both"/>
      </w:pPr>
    </w:p>
    <w:p w:rsidR="009D14FF" w:rsidRPr="009D14FF" w:rsidRDefault="009D14FF" w:rsidP="00DD182A">
      <w:pPr>
        <w:spacing w:after="0" w:line="360" w:lineRule="auto"/>
        <w:ind w:firstLine="709"/>
        <w:jc w:val="both"/>
        <w:rPr>
          <w:rFonts w:ascii="Times New Roman" w:hAnsi="Times New Roman" w:cs="Times New Roman"/>
          <w:sz w:val="28"/>
          <w:szCs w:val="28"/>
        </w:rPr>
      </w:pPr>
      <w:r w:rsidRPr="00A32B8F">
        <w:rPr>
          <w:rFonts w:ascii="Times New Roman" w:hAnsi="Times New Roman" w:cs="Times New Roman"/>
          <w:sz w:val="28"/>
          <w:szCs w:val="28"/>
        </w:rPr>
        <w:t xml:space="preserve">За последнее десятилетие для определения содержания гликогемоглобина были разработаны и нашли практическое применение ряд </w:t>
      </w:r>
      <w:r>
        <w:rPr>
          <w:rFonts w:ascii="Times New Roman" w:hAnsi="Times New Roman" w:cs="Times New Roman"/>
          <w:sz w:val="28"/>
          <w:szCs w:val="28"/>
        </w:rPr>
        <w:t xml:space="preserve">аналитических методов, такие как: </w:t>
      </w:r>
    </w:p>
    <w:p w:rsidR="009D14FF" w:rsidRPr="009D14FF" w:rsidRDefault="009D14FF" w:rsidP="00DD182A">
      <w:pPr>
        <w:spacing w:after="0" w:line="360" w:lineRule="auto"/>
        <w:ind w:firstLine="709"/>
        <w:jc w:val="both"/>
        <w:rPr>
          <w:rFonts w:ascii="Times New Roman" w:hAnsi="Times New Roman" w:cs="Times New Roman"/>
          <w:sz w:val="28"/>
          <w:szCs w:val="28"/>
        </w:rPr>
      </w:pPr>
      <w:r w:rsidRPr="009D14FF">
        <w:rPr>
          <w:rFonts w:ascii="Times New Roman" w:hAnsi="Times New Roman" w:cs="Times New Roman"/>
          <w:sz w:val="28"/>
          <w:szCs w:val="28"/>
        </w:rPr>
        <w:t>1) жидкостная хроматография;</w:t>
      </w:r>
    </w:p>
    <w:p w:rsidR="009D14FF" w:rsidRPr="009D14FF" w:rsidRDefault="009D14FF" w:rsidP="00DD182A">
      <w:pPr>
        <w:spacing w:after="0" w:line="360" w:lineRule="auto"/>
        <w:ind w:firstLine="709"/>
        <w:jc w:val="both"/>
        <w:rPr>
          <w:rFonts w:ascii="Times New Roman" w:hAnsi="Times New Roman" w:cs="Times New Roman"/>
          <w:sz w:val="28"/>
          <w:szCs w:val="28"/>
        </w:rPr>
      </w:pPr>
      <w:r w:rsidRPr="009D14FF">
        <w:rPr>
          <w:rFonts w:ascii="Times New Roman" w:hAnsi="Times New Roman" w:cs="Times New Roman"/>
          <w:sz w:val="28"/>
          <w:szCs w:val="28"/>
        </w:rPr>
        <w:t>2) аффинная хроматография;</w:t>
      </w:r>
    </w:p>
    <w:p w:rsidR="009D14FF" w:rsidRPr="009D14FF" w:rsidRDefault="009D14FF" w:rsidP="00DD182A">
      <w:pPr>
        <w:spacing w:after="0" w:line="360" w:lineRule="auto"/>
        <w:ind w:firstLine="709"/>
        <w:jc w:val="both"/>
        <w:rPr>
          <w:rFonts w:ascii="Times New Roman" w:hAnsi="Times New Roman" w:cs="Times New Roman"/>
          <w:sz w:val="28"/>
          <w:szCs w:val="28"/>
        </w:rPr>
      </w:pPr>
      <w:r w:rsidRPr="009D14FF">
        <w:rPr>
          <w:rFonts w:ascii="Times New Roman" w:hAnsi="Times New Roman" w:cs="Times New Roman"/>
          <w:sz w:val="28"/>
          <w:szCs w:val="28"/>
        </w:rPr>
        <w:t>3) электрофорез;</w:t>
      </w:r>
    </w:p>
    <w:p w:rsidR="009D14FF" w:rsidRPr="009D14FF" w:rsidRDefault="009D14FF" w:rsidP="00DD182A">
      <w:pPr>
        <w:spacing w:after="0" w:line="360" w:lineRule="auto"/>
        <w:ind w:firstLine="709"/>
        <w:jc w:val="both"/>
        <w:rPr>
          <w:rFonts w:ascii="Times New Roman" w:hAnsi="Times New Roman" w:cs="Times New Roman"/>
          <w:sz w:val="28"/>
          <w:szCs w:val="28"/>
        </w:rPr>
      </w:pPr>
      <w:r w:rsidRPr="009D14FF">
        <w:rPr>
          <w:rFonts w:ascii="Times New Roman" w:hAnsi="Times New Roman" w:cs="Times New Roman"/>
          <w:sz w:val="28"/>
          <w:szCs w:val="28"/>
        </w:rPr>
        <w:t>4) колоночные методики;</w:t>
      </w:r>
    </w:p>
    <w:p w:rsidR="009D14FF" w:rsidRPr="009D14FF" w:rsidRDefault="009D14FF" w:rsidP="00DD182A">
      <w:pPr>
        <w:spacing w:after="0" w:line="360" w:lineRule="auto"/>
        <w:ind w:firstLine="709"/>
        <w:jc w:val="both"/>
        <w:rPr>
          <w:rFonts w:ascii="Times New Roman" w:hAnsi="Times New Roman" w:cs="Times New Roman"/>
          <w:sz w:val="28"/>
          <w:szCs w:val="28"/>
        </w:rPr>
      </w:pPr>
      <w:r w:rsidRPr="009D14FF">
        <w:rPr>
          <w:rFonts w:ascii="Times New Roman" w:hAnsi="Times New Roman" w:cs="Times New Roman"/>
          <w:sz w:val="28"/>
          <w:szCs w:val="28"/>
        </w:rPr>
        <w:t>5) нефелометрический и турбидиметрический анализ;</w:t>
      </w:r>
    </w:p>
    <w:p w:rsidR="009D14FF" w:rsidRPr="009D14FF" w:rsidRDefault="009D14FF" w:rsidP="00DD18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иммунологические методики.</w:t>
      </w:r>
    </w:p>
    <w:p w:rsidR="009D14FF" w:rsidRPr="009D14FF" w:rsidRDefault="009D14FF" w:rsidP="00DD18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Хроматография -</w:t>
      </w:r>
      <w:r w:rsidRPr="009D14FF">
        <w:rPr>
          <w:rFonts w:ascii="Times New Roman" w:hAnsi="Times New Roman" w:cs="Times New Roman"/>
          <w:sz w:val="28"/>
          <w:szCs w:val="28"/>
        </w:rPr>
        <w:t xml:space="preserve"> метод разделения веществ и определения их физико-химических характеристик, основанный на различии скоростей движения и размывания концентрационных зон исследуемых компонентов, которые движутся в потоке подвижной фазы, причем исследуемые вещества находятся в обеих фазах. Необходимым условием разделения является различие между подвижной и неподвижной фазой в равновесном распределении или кинетике его установления для анализируемых соединений.</w:t>
      </w:r>
    </w:p>
    <w:p w:rsidR="009D14FF" w:rsidRPr="009D14FF" w:rsidRDefault="009D14FF" w:rsidP="00DD182A">
      <w:pPr>
        <w:spacing w:after="0" w:line="360" w:lineRule="auto"/>
        <w:ind w:firstLine="709"/>
        <w:jc w:val="both"/>
        <w:rPr>
          <w:rFonts w:ascii="Times New Roman" w:hAnsi="Times New Roman" w:cs="Times New Roman"/>
          <w:sz w:val="28"/>
          <w:szCs w:val="28"/>
        </w:rPr>
      </w:pPr>
      <w:r w:rsidRPr="009D14FF">
        <w:rPr>
          <w:rFonts w:ascii="Times New Roman" w:hAnsi="Times New Roman" w:cs="Times New Roman"/>
          <w:sz w:val="28"/>
          <w:szCs w:val="28"/>
        </w:rPr>
        <w:lastRenderedPageBreak/>
        <w:t>Чаще всего для определения HbA1c используется аффинная хроматография. Она основана на установлении обратимых молекулярных взаимодействий, присущих биологически активным веще</w:t>
      </w:r>
      <w:r>
        <w:rPr>
          <w:rFonts w:ascii="Times New Roman" w:hAnsi="Times New Roman" w:cs="Times New Roman"/>
          <w:sz w:val="28"/>
          <w:szCs w:val="28"/>
        </w:rPr>
        <w:t>ствам, в частности гемоглобину.</w:t>
      </w:r>
    </w:p>
    <w:p w:rsidR="009D14FF" w:rsidRPr="009D14FF" w:rsidRDefault="009D14FF" w:rsidP="00DD18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Аффинная хроматография -</w:t>
      </w:r>
      <w:r w:rsidRPr="009D14FF">
        <w:rPr>
          <w:rFonts w:ascii="Times New Roman" w:hAnsi="Times New Roman" w:cs="Times New Roman"/>
          <w:sz w:val="28"/>
          <w:szCs w:val="28"/>
        </w:rPr>
        <w:t xml:space="preserve"> разновидность адсорбционной, при которой связывание происходит в соответствии со специфическими свойствами двух молекул. Взаимодействие происходит за счет разных сил: ионных, водородных, гидрофобных и других в зависимости от конформации и размера молекул.</w:t>
      </w:r>
    </w:p>
    <w:p w:rsidR="009D14FF" w:rsidRPr="009D14FF" w:rsidRDefault="009D14FF" w:rsidP="00DD182A">
      <w:pPr>
        <w:spacing w:after="0" w:line="360" w:lineRule="auto"/>
        <w:ind w:firstLine="709"/>
        <w:jc w:val="both"/>
        <w:rPr>
          <w:rFonts w:ascii="Times New Roman" w:hAnsi="Times New Roman" w:cs="Times New Roman"/>
          <w:sz w:val="28"/>
          <w:szCs w:val="28"/>
        </w:rPr>
      </w:pPr>
      <w:r w:rsidRPr="009D14FF">
        <w:rPr>
          <w:rFonts w:ascii="Times New Roman" w:hAnsi="Times New Roman" w:cs="Times New Roman"/>
          <w:sz w:val="28"/>
          <w:szCs w:val="28"/>
        </w:rPr>
        <w:t>В аффинной хроматографии используется нерастворимый носитель, на котором иммобилизуется соединение, называемое лигандом; он особым образом связывает подлежащий очистке продукт, находящийся в подвижной, обычно жидкой фазе. Лиганд удерживается за счет ковалентных связей, иногда пользуются ионным обменом, адсорбцией и др.</w:t>
      </w:r>
    </w:p>
    <w:p w:rsidR="009D14FF" w:rsidRPr="009D14FF" w:rsidRDefault="009D14FF" w:rsidP="00DD182A">
      <w:pPr>
        <w:spacing w:after="0" w:line="360" w:lineRule="auto"/>
        <w:ind w:firstLine="709"/>
        <w:jc w:val="both"/>
        <w:rPr>
          <w:rFonts w:ascii="Times New Roman" w:hAnsi="Times New Roman" w:cs="Times New Roman"/>
          <w:sz w:val="28"/>
          <w:szCs w:val="28"/>
        </w:rPr>
      </w:pPr>
      <w:r w:rsidRPr="009D14FF">
        <w:rPr>
          <w:rFonts w:ascii="Times New Roman" w:hAnsi="Times New Roman" w:cs="Times New Roman"/>
          <w:sz w:val="28"/>
          <w:szCs w:val="28"/>
        </w:rPr>
        <w:t>Раствор, в котором находятся молекулы, вступает в контакт с неподвижным лигандом. Из всех веществ удерживаются те, чьи молекулы способны соединяться с лигандом.</w:t>
      </w:r>
    </w:p>
    <w:p w:rsidR="009D14FF" w:rsidRPr="009D14FF" w:rsidRDefault="009D14FF" w:rsidP="00DD182A">
      <w:pPr>
        <w:spacing w:after="0" w:line="360" w:lineRule="auto"/>
        <w:ind w:firstLine="709"/>
        <w:jc w:val="both"/>
        <w:rPr>
          <w:rFonts w:ascii="Times New Roman" w:hAnsi="Times New Roman" w:cs="Times New Roman"/>
          <w:sz w:val="28"/>
          <w:szCs w:val="28"/>
        </w:rPr>
      </w:pPr>
      <w:r w:rsidRPr="009D14FF">
        <w:rPr>
          <w:rFonts w:ascii="Times New Roman" w:hAnsi="Times New Roman" w:cs="Times New Roman"/>
          <w:sz w:val="28"/>
          <w:szCs w:val="28"/>
        </w:rPr>
        <w:t>Разрыв связей может происходить за счет действия агента, связывающегося с молекулой вместо лиганда, или агента, способного связываться с лигандом вместо молекулы.</w:t>
      </w:r>
    </w:p>
    <w:p w:rsidR="009D14FF" w:rsidRPr="009D14FF" w:rsidRDefault="009D14FF" w:rsidP="00DD182A">
      <w:pPr>
        <w:spacing w:after="0" w:line="360" w:lineRule="auto"/>
        <w:ind w:firstLine="709"/>
        <w:jc w:val="both"/>
        <w:rPr>
          <w:rFonts w:ascii="Times New Roman" w:hAnsi="Times New Roman" w:cs="Times New Roman"/>
          <w:sz w:val="28"/>
          <w:szCs w:val="28"/>
        </w:rPr>
      </w:pPr>
      <w:r w:rsidRPr="009D14FF">
        <w:rPr>
          <w:rFonts w:ascii="Times New Roman" w:hAnsi="Times New Roman" w:cs="Times New Roman"/>
          <w:sz w:val="28"/>
          <w:szCs w:val="28"/>
        </w:rPr>
        <w:t>В методе микроколоночной хроматографии используется цельная стабилизированная кровь. Гемолизат цельной крови, нанесенный на хроматографическую микроколонку, элюируется фосфатным буфером с низкой ионной силой. При этом НbA1c задерживается катионообменной смолой, а НbA1a, НbA1b и липиды вымываются. Последующее элюирование буфером с более высокой ионной силой позволяет собрать фракцию, содержащую НbA1c, и определить ее оптическую плотность. Измерение оптической плотности неэлюированного гемолизата, величина которой соответствует общей концентрации гемоглобина, позволяет рассчитать уровень НbA1c в процентах от общей концентрации гемоглобина.</w:t>
      </w:r>
    </w:p>
    <w:p w:rsidR="009D14FF" w:rsidRDefault="009D14FF" w:rsidP="00DD182A">
      <w:pPr>
        <w:spacing w:after="0" w:line="360" w:lineRule="auto"/>
        <w:ind w:firstLine="709"/>
        <w:jc w:val="both"/>
        <w:rPr>
          <w:rFonts w:ascii="Times New Roman" w:hAnsi="Times New Roman" w:cs="Times New Roman"/>
          <w:sz w:val="28"/>
          <w:szCs w:val="28"/>
        </w:rPr>
      </w:pPr>
      <w:r w:rsidRPr="009D14FF">
        <w:rPr>
          <w:rFonts w:ascii="Times New Roman" w:hAnsi="Times New Roman" w:cs="Times New Roman"/>
          <w:sz w:val="28"/>
          <w:szCs w:val="28"/>
        </w:rPr>
        <w:lastRenderedPageBreak/>
        <w:t>Метод определения содержания HbA1c, признанной золотым стандартом, основан на аффинной хроматографии. Заполняющий микроколонки сорбент обеспечивает на первой стадии специфическое связывание HbA1c (фракция Б) и его отделение от негликозилированной фракции (фракция А). На второй стадии происходит полное вытеснение гликозилированной фракции за счет вымывания из сорбента растворителем.</w:t>
      </w:r>
    </w:p>
    <w:p w:rsidR="009D14FF" w:rsidRPr="009D14FF" w:rsidRDefault="009D14FF" w:rsidP="00DD182A">
      <w:pPr>
        <w:spacing w:after="0" w:line="360" w:lineRule="auto"/>
        <w:ind w:firstLine="709"/>
        <w:jc w:val="both"/>
        <w:rPr>
          <w:rFonts w:ascii="Times New Roman" w:hAnsi="Times New Roman" w:cs="Times New Roman"/>
          <w:sz w:val="28"/>
          <w:szCs w:val="28"/>
        </w:rPr>
      </w:pPr>
      <w:r w:rsidRPr="009D14FF">
        <w:rPr>
          <w:rFonts w:ascii="Times New Roman" w:hAnsi="Times New Roman" w:cs="Times New Roman"/>
          <w:sz w:val="28"/>
          <w:szCs w:val="28"/>
        </w:rPr>
        <w:t xml:space="preserve">В нефелометрическом и турбидиметрическом анализе используется явление рассеяния света твердыми частицами, находящимися в растворе во </w:t>
      </w:r>
      <w:r>
        <w:rPr>
          <w:rFonts w:ascii="Times New Roman" w:hAnsi="Times New Roman" w:cs="Times New Roman"/>
          <w:sz w:val="28"/>
          <w:szCs w:val="28"/>
        </w:rPr>
        <w:t>взвешенном состоянии</w:t>
      </w:r>
      <w:r w:rsidRPr="009D14FF">
        <w:rPr>
          <w:rFonts w:ascii="Times New Roman" w:hAnsi="Times New Roman" w:cs="Times New Roman"/>
          <w:sz w:val="28"/>
          <w:szCs w:val="28"/>
        </w:rPr>
        <w:t>.</w:t>
      </w:r>
    </w:p>
    <w:p w:rsidR="009D14FF" w:rsidRPr="009D14FF" w:rsidRDefault="009D14FF" w:rsidP="00DD182A">
      <w:pPr>
        <w:spacing w:after="0" w:line="360" w:lineRule="auto"/>
        <w:ind w:firstLine="709"/>
        <w:jc w:val="both"/>
        <w:rPr>
          <w:rFonts w:ascii="Times New Roman" w:hAnsi="Times New Roman" w:cs="Times New Roman"/>
          <w:sz w:val="28"/>
          <w:szCs w:val="28"/>
        </w:rPr>
      </w:pPr>
      <w:r w:rsidRPr="009D14FF">
        <w:rPr>
          <w:rFonts w:ascii="Times New Roman" w:hAnsi="Times New Roman" w:cs="Times New Roman"/>
          <w:sz w:val="28"/>
          <w:szCs w:val="28"/>
        </w:rPr>
        <w:t>Пробу освещают потоком света с интенсивностью I0, а затем, так же как в молекулярной абсорбционной спектроскопии, измеряют интенсивность прошедшего излучения It или определяют интенсивность излучения, рассеянного под определенным углом (например, I90 при 90°). С ростом числа частиц суспензии отношение It/I0 уменьшается, а отношения вида I90/I0 увеличиваются, во всяком случае до умеренных концентраций. Для очень разбавленных суспензий измерение под углом гораздо чувствительнее, чем измерения, когда источник и приемник излучения находятся на одной линии, поскольку при этом можно наблюдать слабый рассеянный свет на темном фоне.</w:t>
      </w:r>
    </w:p>
    <w:p w:rsidR="009D14FF" w:rsidRPr="009D14FF" w:rsidRDefault="009D14FF" w:rsidP="00DD182A">
      <w:pPr>
        <w:spacing w:after="0" w:line="360" w:lineRule="auto"/>
        <w:ind w:firstLine="709"/>
        <w:jc w:val="both"/>
        <w:rPr>
          <w:rFonts w:ascii="Times New Roman" w:hAnsi="Times New Roman" w:cs="Times New Roman"/>
          <w:sz w:val="28"/>
          <w:szCs w:val="28"/>
        </w:rPr>
      </w:pPr>
      <w:r w:rsidRPr="009D14FF">
        <w:rPr>
          <w:rFonts w:ascii="Times New Roman" w:hAnsi="Times New Roman" w:cs="Times New Roman"/>
          <w:sz w:val="28"/>
          <w:szCs w:val="28"/>
        </w:rPr>
        <w:t>Метод, в котором используют интенсивность прошедшего света It, называют турбидиметрией, а метод с измерением под углом 90° (или каким-</w:t>
      </w:r>
      <w:r w:rsidR="00585BF3">
        <w:rPr>
          <w:rFonts w:ascii="Times New Roman" w:hAnsi="Times New Roman" w:cs="Times New Roman"/>
          <w:sz w:val="28"/>
          <w:szCs w:val="28"/>
        </w:rPr>
        <w:t>либо другим) -</w:t>
      </w:r>
      <w:r w:rsidRPr="009D14FF">
        <w:rPr>
          <w:rFonts w:ascii="Times New Roman" w:hAnsi="Times New Roman" w:cs="Times New Roman"/>
          <w:sz w:val="28"/>
          <w:szCs w:val="28"/>
        </w:rPr>
        <w:t xml:space="preserve"> нефелометрией. При турбидиметрических измерениях величина, называемая мутностью, соответствует оптической плотности и может быть определена из соотношения, аналогичного основному закону светопоглощения</w:t>
      </w:r>
      <w:r w:rsidR="00F61069">
        <w:rPr>
          <w:rFonts w:ascii="Times New Roman" w:hAnsi="Times New Roman" w:cs="Times New Roman"/>
          <w:sz w:val="28"/>
          <w:szCs w:val="28"/>
        </w:rPr>
        <w:t>: S = lg (I0/I) = k b N, где S -</w:t>
      </w:r>
      <w:r w:rsidRPr="009D14FF">
        <w:rPr>
          <w:rFonts w:ascii="Times New Roman" w:hAnsi="Times New Roman" w:cs="Times New Roman"/>
          <w:sz w:val="28"/>
          <w:szCs w:val="28"/>
        </w:rPr>
        <w:t xml:space="preserve"> мутност</w:t>
      </w:r>
      <w:r w:rsidR="00F61069">
        <w:rPr>
          <w:rFonts w:ascii="Times New Roman" w:hAnsi="Times New Roman" w:cs="Times New Roman"/>
          <w:sz w:val="28"/>
          <w:szCs w:val="28"/>
        </w:rPr>
        <w:t>ь; k -</w:t>
      </w:r>
      <w:r w:rsidRPr="009D14FF">
        <w:rPr>
          <w:rFonts w:ascii="Times New Roman" w:hAnsi="Times New Roman" w:cs="Times New Roman"/>
          <w:sz w:val="28"/>
          <w:szCs w:val="28"/>
        </w:rPr>
        <w:t xml:space="preserve"> коэффициент пропорциональности, называ</w:t>
      </w:r>
      <w:r w:rsidR="00F61069">
        <w:rPr>
          <w:rFonts w:ascii="Times New Roman" w:hAnsi="Times New Roman" w:cs="Times New Roman"/>
          <w:sz w:val="28"/>
          <w:szCs w:val="28"/>
        </w:rPr>
        <w:t>емый коэффициентом мутности; b - длина пути; N -</w:t>
      </w:r>
      <w:r w:rsidRPr="009D14FF">
        <w:rPr>
          <w:rFonts w:ascii="Times New Roman" w:hAnsi="Times New Roman" w:cs="Times New Roman"/>
          <w:sz w:val="28"/>
          <w:szCs w:val="28"/>
        </w:rPr>
        <w:t xml:space="preserve"> число рассеивающих частиц в единице объема.</w:t>
      </w:r>
    </w:p>
    <w:p w:rsidR="009D14FF" w:rsidRPr="009D14FF" w:rsidRDefault="009D14FF" w:rsidP="00DD182A">
      <w:pPr>
        <w:spacing w:after="0" w:line="360" w:lineRule="auto"/>
        <w:ind w:firstLine="709"/>
        <w:jc w:val="both"/>
        <w:rPr>
          <w:rFonts w:ascii="Times New Roman" w:hAnsi="Times New Roman" w:cs="Times New Roman"/>
          <w:sz w:val="28"/>
          <w:szCs w:val="28"/>
        </w:rPr>
      </w:pPr>
      <w:r w:rsidRPr="009D14FF">
        <w:rPr>
          <w:rFonts w:ascii="Times New Roman" w:hAnsi="Times New Roman" w:cs="Times New Roman"/>
          <w:sz w:val="28"/>
          <w:szCs w:val="28"/>
        </w:rPr>
        <w:t xml:space="preserve">Для турбидиметрических измерений можно использовать любой фотометр или спектрофотометр. Если растворитель и рассеивающие частицы бес­цветны, максимальная чувствительность достигается при использовании </w:t>
      </w:r>
      <w:r w:rsidRPr="009D14FF">
        <w:rPr>
          <w:rFonts w:ascii="Times New Roman" w:hAnsi="Times New Roman" w:cs="Times New Roman"/>
          <w:sz w:val="28"/>
          <w:szCs w:val="28"/>
        </w:rPr>
        <w:lastRenderedPageBreak/>
        <w:t>излучения голубой или ближней ультрафиолетовой области. Для окрашенных систем оптимальную длину волны необходимо подбирать экспериментально.</w:t>
      </w:r>
    </w:p>
    <w:p w:rsidR="009D14FF" w:rsidRPr="009D14FF" w:rsidRDefault="009D14FF" w:rsidP="00DD182A">
      <w:pPr>
        <w:spacing w:after="0" w:line="360" w:lineRule="auto"/>
        <w:ind w:firstLine="709"/>
        <w:jc w:val="both"/>
        <w:rPr>
          <w:rFonts w:ascii="Times New Roman" w:hAnsi="Times New Roman" w:cs="Times New Roman"/>
          <w:sz w:val="28"/>
          <w:szCs w:val="28"/>
        </w:rPr>
      </w:pPr>
      <w:r w:rsidRPr="009D14FF">
        <w:rPr>
          <w:rFonts w:ascii="Times New Roman" w:hAnsi="Times New Roman" w:cs="Times New Roman"/>
          <w:sz w:val="28"/>
          <w:szCs w:val="28"/>
        </w:rPr>
        <w:t xml:space="preserve">Используемое в нефелометрии расчетное соотношение </w:t>
      </w:r>
      <w:r w:rsidR="00F61069">
        <w:rPr>
          <w:rFonts w:ascii="Times New Roman" w:hAnsi="Times New Roman" w:cs="Times New Roman"/>
          <w:sz w:val="28"/>
          <w:szCs w:val="28"/>
        </w:rPr>
        <w:t>следующее: I = Ka c I0, где Ka -</w:t>
      </w:r>
      <w:r w:rsidRPr="009D14FF">
        <w:rPr>
          <w:rFonts w:ascii="Times New Roman" w:hAnsi="Times New Roman" w:cs="Times New Roman"/>
          <w:sz w:val="28"/>
          <w:szCs w:val="28"/>
        </w:rPr>
        <w:t xml:space="preserve"> эмп</w:t>
      </w:r>
      <w:r w:rsidR="00F61069">
        <w:rPr>
          <w:rFonts w:ascii="Times New Roman" w:hAnsi="Times New Roman" w:cs="Times New Roman"/>
          <w:sz w:val="28"/>
          <w:szCs w:val="28"/>
        </w:rPr>
        <w:t>ирическая константа системы (a -</w:t>
      </w:r>
      <w:r w:rsidRPr="009D14FF">
        <w:rPr>
          <w:rFonts w:ascii="Times New Roman" w:hAnsi="Times New Roman" w:cs="Times New Roman"/>
          <w:sz w:val="28"/>
          <w:szCs w:val="28"/>
        </w:rPr>
        <w:t xml:space="preserve"> угол, под которым проводя</w:t>
      </w:r>
      <w:r w:rsidR="00F61069">
        <w:rPr>
          <w:rFonts w:ascii="Times New Roman" w:hAnsi="Times New Roman" w:cs="Times New Roman"/>
          <w:sz w:val="28"/>
          <w:szCs w:val="28"/>
        </w:rPr>
        <w:t>т измерения); с -</w:t>
      </w:r>
      <w:r w:rsidRPr="009D14FF">
        <w:rPr>
          <w:rFonts w:ascii="Times New Roman" w:hAnsi="Times New Roman" w:cs="Times New Roman"/>
          <w:sz w:val="28"/>
          <w:szCs w:val="28"/>
        </w:rPr>
        <w:t xml:space="preserve"> концентрация.</w:t>
      </w:r>
    </w:p>
    <w:p w:rsidR="009D14FF" w:rsidRPr="009D14FF" w:rsidRDefault="009D14FF" w:rsidP="00DD182A">
      <w:pPr>
        <w:spacing w:after="0" w:line="360" w:lineRule="auto"/>
        <w:ind w:firstLine="709"/>
        <w:jc w:val="both"/>
        <w:rPr>
          <w:rFonts w:ascii="Times New Roman" w:hAnsi="Times New Roman" w:cs="Times New Roman"/>
          <w:sz w:val="28"/>
          <w:szCs w:val="28"/>
        </w:rPr>
      </w:pPr>
      <w:r w:rsidRPr="009D14FF">
        <w:rPr>
          <w:rFonts w:ascii="Times New Roman" w:hAnsi="Times New Roman" w:cs="Times New Roman"/>
          <w:sz w:val="28"/>
          <w:szCs w:val="28"/>
        </w:rPr>
        <w:t>Конструкции приборов для нефелометрических и люминесцентных измерений идентичны, поэтому любой флуориметр можно использовать в качестве нефелометра. Многие серийные флуориметры снабжены специальными приспособлениями для нефелометрических измерений. Недостатком методов, основанных на измерении рассеяния света, является то, что на измеряемый сигнал сильно влияет размер частиц. Поэтому необходимо строгое соблюдение идентичности условий построения градуировочного графика и анализа исследуемого раствора. Можно сказать, что и нефелометрия, и турбидиметрия могут быть полезными для селективных аналитических реакций, в результате которых образуется твердое соединение.</w:t>
      </w:r>
    </w:p>
    <w:p w:rsidR="009D14FF" w:rsidRPr="009D14FF" w:rsidRDefault="009D14FF" w:rsidP="00DD182A">
      <w:pPr>
        <w:spacing w:after="0" w:line="360" w:lineRule="auto"/>
        <w:ind w:firstLine="709"/>
        <w:jc w:val="both"/>
        <w:rPr>
          <w:rFonts w:ascii="Times New Roman" w:hAnsi="Times New Roman" w:cs="Times New Roman"/>
          <w:sz w:val="28"/>
          <w:szCs w:val="28"/>
        </w:rPr>
      </w:pPr>
      <w:r w:rsidRPr="009D14FF">
        <w:rPr>
          <w:rFonts w:ascii="Times New Roman" w:hAnsi="Times New Roman" w:cs="Times New Roman"/>
          <w:sz w:val="28"/>
          <w:szCs w:val="28"/>
        </w:rPr>
        <w:t>Иммунологические методы основаны на иммунохимических реакциях и в дальнейшем анализируются иммунотурбидиметрическим либо иммуноколориметрическим методом. Наборы представляют собой жидкие, полностью готовые к использованию, стабильные ре­агенты. В основе определения HbA1c наборами реагентов лежит взаимодействие антител с антигенами с образованием иммунокомплексов, приводящее к изменению оптической плотности реакционной среды</w:t>
      </w:r>
      <w:r w:rsidR="00F61069">
        <w:rPr>
          <w:rFonts w:ascii="Times New Roman" w:hAnsi="Times New Roman" w:cs="Times New Roman"/>
          <w:sz w:val="28"/>
          <w:szCs w:val="28"/>
        </w:rPr>
        <w:t>.</w:t>
      </w:r>
      <w:r w:rsidRPr="009D14FF">
        <w:rPr>
          <w:rFonts w:ascii="Times New Roman" w:hAnsi="Times New Roman" w:cs="Times New Roman"/>
          <w:sz w:val="28"/>
          <w:szCs w:val="28"/>
        </w:rPr>
        <w:t xml:space="preserve"> Принцип метода следующий.</w:t>
      </w:r>
    </w:p>
    <w:p w:rsidR="00D27A5E" w:rsidRDefault="009D14FF" w:rsidP="00DD182A">
      <w:pPr>
        <w:spacing w:after="0" w:line="360" w:lineRule="auto"/>
        <w:ind w:firstLine="709"/>
        <w:jc w:val="both"/>
        <w:rPr>
          <w:rFonts w:ascii="Times New Roman" w:hAnsi="Times New Roman" w:cs="Times New Roman"/>
          <w:sz w:val="28"/>
          <w:szCs w:val="28"/>
        </w:rPr>
      </w:pPr>
      <w:r w:rsidRPr="009D14FF">
        <w:rPr>
          <w:rFonts w:ascii="Times New Roman" w:hAnsi="Times New Roman" w:cs="Times New Roman"/>
          <w:sz w:val="28"/>
          <w:szCs w:val="28"/>
        </w:rPr>
        <w:t>К образцу крови добавляют реагент буфер/антитела, при этом HbA1c в образце реагирует с анти-HbA1-антителами и формирует</w:t>
      </w:r>
      <w:r w:rsidR="00F61069">
        <w:rPr>
          <w:rFonts w:ascii="Times New Roman" w:hAnsi="Times New Roman" w:cs="Times New Roman"/>
          <w:sz w:val="28"/>
          <w:szCs w:val="28"/>
        </w:rPr>
        <w:t xml:space="preserve"> растворимый комплекс «антиген -</w:t>
      </w:r>
      <w:r w:rsidRPr="009D14FF">
        <w:rPr>
          <w:rFonts w:ascii="Times New Roman" w:hAnsi="Times New Roman" w:cs="Times New Roman"/>
          <w:sz w:val="28"/>
          <w:szCs w:val="28"/>
        </w:rPr>
        <w:t xml:space="preserve"> антитело». Специфические антитела HbA1c присутствуют только на молекуле HbA1, поэтому образования комплекса не происходит. При добавлении буфер/полигаптена запускается реакция взаимодействия полигаптенов с избытком анти-HbA1c-антител с формированием нера</w:t>
      </w:r>
      <w:r w:rsidR="00F61069">
        <w:rPr>
          <w:rFonts w:ascii="Times New Roman" w:hAnsi="Times New Roman" w:cs="Times New Roman"/>
          <w:sz w:val="28"/>
          <w:szCs w:val="28"/>
        </w:rPr>
        <w:t>створимого комплекса «антитело -</w:t>
      </w:r>
      <w:r w:rsidRPr="009D14FF">
        <w:rPr>
          <w:rFonts w:ascii="Times New Roman" w:hAnsi="Times New Roman" w:cs="Times New Roman"/>
          <w:sz w:val="28"/>
          <w:szCs w:val="28"/>
        </w:rPr>
        <w:t xml:space="preserve"> полигаптен», который может быть </w:t>
      </w:r>
      <w:r w:rsidRPr="009D14FF">
        <w:rPr>
          <w:rFonts w:ascii="Times New Roman" w:hAnsi="Times New Roman" w:cs="Times New Roman"/>
          <w:sz w:val="28"/>
          <w:szCs w:val="28"/>
        </w:rPr>
        <w:lastRenderedPageBreak/>
        <w:t>измерен турбидиметрически. Наборы легко адаптируются на все автоматические и полуавтоматические анализаторы.</w:t>
      </w:r>
    </w:p>
    <w:p w:rsidR="00840043" w:rsidRPr="0059558C" w:rsidRDefault="00D27A5E" w:rsidP="00DD182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723BBE" w:rsidRDefault="00BB1B1A" w:rsidP="005049EC">
      <w:pPr>
        <w:pStyle w:val="2"/>
        <w:jc w:val="center"/>
        <w:rPr>
          <w:rFonts w:ascii="Times New Roman" w:hAnsi="Times New Roman" w:cs="Times New Roman"/>
          <w:color w:val="auto"/>
          <w:sz w:val="28"/>
          <w:szCs w:val="28"/>
        </w:rPr>
      </w:pPr>
      <w:bookmarkStart w:id="24" w:name="_Toc22211457"/>
      <w:bookmarkStart w:id="25" w:name="_Toc54543266"/>
      <w:r w:rsidRPr="00221A3F">
        <w:rPr>
          <w:rFonts w:ascii="Times New Roman" w:hAnsi="Times New Roman" w:cs="Times New Roman"/>
          <w:color w:val="auto"/>
          <w:sz w:val="28"/>
          <w:szCs w:val="28"/>
        </w:rPr>
        <w:lastRenderedPageBreak/>
        <w:t>ЗАКЛЮЧЕНИЕ</w:t>
      </w:r>
      <w:bookmarkStart w:id="26" w:name="_Toc22211458"/>
      <w:bookmarkEnd w:id="24"/>
      <w:bookmarkEnd w:id="25"/>
    </w:p>
    <w:p w:rsidR="0059558C" w:rsidRPr="0059558C" w:rsidRDefault="0059558C" w:rsidP="0059558C"/>
    <w:p w:rsidR="0059558C" w:rsidRPr="0059558C" w:rsidRDefault="0059558C" w:rsidP="0059558C">
      <w:pPr>
        <w:pStyle w:val="2"/>
        <w:spacing w:line="360" w:lineRule="auto"/>
        <w:jc w:val="both"/>
        <w:rPr>
          <w:rFonts w:ascii="Times New Roman" w:hAnsi="Times New Roman" w:cs="Times New Roman"/>
          <w:b w:val="0"/>
          <w:color w:val="auto"/>
          <w:sz w:val="28"/>
          <w:szCs w:val="28"/>
        </w:rPr>
      </w:pPr>
      <w:r w:rsidRPr="0059558C">
        <w:rPr>
          <w:rFonts w:ascii="Times New Roman" w:hAnsi="Times New Roman" w:cs="Times New Roman"/>
          <w:b w:val="0"/>
          <w:color w:val="auto"/>
          <w:sz w:val="28"/>
          <w:szCs w:val="28"/>
        </w:rPr>
        <w:t>Из выше использованного материала сделаны следующие выводы:</w:t>
      </w:r>
    </w:p>
    <w:p w:rsidR="0059558C" w:rsidRPr="0059558C" w:rsidRDefault="0059558C" w:rsidP="0059558C">
      <w:pPr>
        <w:pStyle w:val="2"/>
        <w:spacing w:line="360" w:lineRule="auto"/>
        <w:jc w:val="both"/>
        <w:rPr>
          <w:rFonts w:ascii="Times New Roman" w:hAnsi="Times New Roman" w:cs="Times New Roman"/>
          <w:b w:val="0"/>
          <w:color w:val="auto"/>
          <w:sz w:val="28"/>
          <w:szCs w:val="28"/>
        </w:rPr>
      </w:pPr>
      <w:r w:rsidRPr="0059558C">
        <w:rPr>
          <w:rFonts w:ascii="Times New Roman" w:hAnsi="Times New Roman" w:cs="Times New Roman"/>
          <w:b w:val="0"/>
          <w:color w:val="auto"/>
          <w:sz w:val="28"/>
          <w:szCs w:val="28"/>
        </w:rPr>
        <w:t>1.</w:t>
      </w:r>
      <w:r w:rsidRPr="0059558C">
        <w:rPr>
          <w:rFonts w:ascii="Times New Roman" w:hAnsi="Times New Roman" w:cs="Times New Roman"/>
          <w:b w:val="0"/>
          <w:color w:val="auto"/>
          <w:sz w:val="28"/>
          <w:szCs w:val="28"/>
        </w:rPr>
        <w:tab/>
        <w:t>Изучены общая характеристика, строение и функции</w:t>
      </w:r>
      <w:r>
        <w:rPr>
          <w:rFonts w:ascii="Times New Roman" w:hAnsi="Times New Roman" w:cs="Times New Roman"/>
          <w:b w:val="0"/>
          <w:color w:val="auto"/>
          <w:sz w:val="28"/>
          <w:szCs w:val="28"/>
        </w:rPr>
        <w:t xml:space="preserve"> НвА1</w:t>
      </w:r>
      <w:r w:rsidRPr="0059558C">
        <w:rPr>
          <w:rFonts w:ascii="Times New Roman" w:hAnsi="Times New Roman" w:cs="Times New Roman"/>
          <w:b w:val="0"/>
          <w:color w:val="auto"/>
          <w:sz w:val="28"/>
          <w:szCs w:val="28"/>
        </w:rPr>
        <w:t>.</w:t>
      </w:r>
    </w:p>
    <w:p w:rsidR="00723BBE" w:rsidRDefault="0059558C" w:rsidP="0059558C">
      <w:pPr>
        <w:pStyle w:val="2"/>
        <w:spacing w:line="360" w:lineRule="auto"/>
        <w:jc w:val="both"/>
        <w:rPr>
          <w:rFonts w:ascii="Times New Roman" w:hAnsi="Times New Roman" w:cs="Times New Roman"/>
          <w:b w:val="0"/>
          <w:color w:val="auto"/>
          <w:sz w:val="28"/>
          <w:szCs w:val="28"/>
        </w:rPr>
      </w:pPr>
      <w:r w:rsidRPr="0059558C">
        <w:rPr>
          <w:rFonts w:ascii="Times New Roman" w:hAnsi="Times New Roman" w:cs="Times New Roman"/>
          <w:b w:val="0"/>
          <w:color w:val="auto"/>
          <w:sz w:val="28"/>
          <w:szCs w:val="28"/>
        </w:rPr>
        <w:t>2.</w:t>
      </w:r>
      <w:r w:rsidRPr="0059558C">
        <w:rPr>
          <w:rFonts w:ascii="Times New Roman" w:hAnsi="Times New Roman" w:cs="Times New Roman"/>
          <w:b w:val="0"/>
          <w:color w:val="auto"/>
          <w:sz w:val="28"/>
          <w:szCs w:val="28"/>
        </w:rPr>
        <w:tab/>
        <w:t xml:space="preserve">Изучены диагностическая значимость </w:t>
      </w:r>
      <w:r>
        <w:rPr>
          <w:rFonts w:ascii="Times New Roman" w:hAnsi="Times New Roman" w:cs="Times New Roman"/>
          <w:b w:val="0"/>
          <w:color w:val="auto"/>
          <w:sz w:val="28"/>
          <w:szCs w:val="28"/>
        </w:rPr>
        <w:t xml:space="preserve">НвА1 </w:t>
      </w:r>
      <w:r w:rsidRPr="0059558C">
        <w:rPr>
          <w:rFonts w:ascii="Times New Roman" w:hAnsi="Times New Roman" w:cs="Times New Roman"/>
          <w:b w:val="0"/>
          <w:color w:val="auto"/>
          <w:sz w:val="28"/>
          <w:szCs w:val="28"/>
        </w:rPr>
        <w:t>и современные</w:t>
      </w:r>
      <w:r>
        <w:rPr>
          <w:rFonts w:ascii="Times New Roman" w:hAnsi="Times New Roman" w:cs="Times New Roman"/>
          <w:b w:val="0"/>
          <w:color w:val="auto"/>
          <w:sz w:val="28"/>
          <w:szCs w:val="28"/>
        </w:rPr>
        <w:t xml:space="preserve"> методы исследования. Ж</w:t>
      </w:r>
      <w:r w:rsidRPr="0059558C">
        <w:rPr>
          <w:rFonts w:ascii="Times New Roman" w:hAnsi="Times New Roman" w:cs="Times New Roman"/>
          <w:b w:val="0"/>
          <w:color w:val="auto"/>
          <w:sz w:val="28"/>
          <w:szCs w:val="28"/>
        </w:rPr>
        <w:t>идкостная хроматография;</w:t>
      </w:r>
      <w:r>
        <w:rPr>
          <w:rFonts w:ascii="Times New Roman" w:hAnsi="Times New Roman" w:cs="Times New Roman"/>
          <w:b w:val="0"/>
          <w:color w:val="auto"/>
          <w:sz w:val="28"/>
          <w:szCs w:val="28"/>
        </w:rPr>
        <w:t xml:space="preserve"> </w:t>
      </w:r>
      <w:r w:rsidRPr="0059558C">
        <w:rPr>
          <w:rFonts w:ascii="Times New Roman" w:hAnsi="Times New Roman" w:cs="Times New Roman"/>
          <w:b w:val="0"/>
          <w:color w:val="auto"/>
          <w:sz w:val="28"/>
          <w:szCs w:val="28"/>
        </w:rPr>
        <w:t>аффинная хроматография;</w:t>
      </w:r>
      <w:r>
        <w:rPr>
          <w:rFonts w:ascii="Times New Roman" w:hAnsi="Times New Roman" w:cs="Times New Roman"/>
          <w:b w:val="0"/>
          <w:color w:val="auto"/>
          <w:sz w:val="28"/>
          <w:szCs w:val="28"/>
        </w:rPr>
        <w:t xml:space="preserve"> </w:t>
      </w:r>
      <w:r w:rsidRPr="0059558C">
        <w:rPr>
          <w:rFonts w:ascii="Times New Roman" w:hAnsi="Times New Roman" w:cs="Times New Roman"/>
          <w:b w:val="0"/>
          <w:color w:val="auto"/>
          <w:sz w:val="28"/>
          <w:szCs w:val="28"/>
        </w:rPr>
        <w:t>электрофорез; колоночные методики; нефелометрический и турбидиметрический анализ;</w:t>
      </w:r>
      <w:r>
        <w:rPr>
          <w:rFonts w:ascii="Times New Roman" w:hAnsi="Times New Roman" w:cs="Times New Roman"/>
          <w:b w:val="0"/>
          <w:color w:val="auto"/>
          <w:sz w:val="28"/>
          <w:szCs w:val="28"/>
        </w:rPr>
        <w:t xml:space="preserve"> </w:t>
      </w:r>
      <w:r w:rsidRPr="0059558C">
        <w:rPr>
          <w:rFonts w:ascii="Times New Roman" w:hAnsi="Times New Roman" w:cs="Times New Roman"/>
          <w:b w:val="0"/>
          <w:color w:val="auto"/>
          <w:sz w:val="28"/>
          <w:szCs w:val="28"/>
        </w:rPr>
        <w:t>иммунологические методики.</w:t>
      </w:r>
    </w:p>
    <w:p w:rsidR="00DD182A" w:rsidRPr="00DD182A" w:rsidRDefault="00DD182A" w:rsidP="00DD182A">
      <w:pPr>
        <w:spacing w:after="0" w:line="360" w:lineRule="auto"/>
        <w:ind w:firstLine="709"/>
        <w:jc w:val="both"/>
        <w:rPr>
          <w:rFonts w:ascii="Times New Roman" w:hAnsi="Times New Roman" w:cs="Times New Roman"/>
          <w:sz w:val="28"/>
        </w:rPr>
      </w:pPr>
      <w:r w:rsidRPr="00DD182A">
        <w:rPr>
          <w:rFonts w:ascii="Times New Roman" w:hAnsi="Times New Roman" w:cs="Times New Roman"/>
          <w:sz w:val="28"/>
        </w:rPr>
        <w:t>До недавнего време</w:t>
      </w:r>
      <w:r>
        <w:rPr>
          <w:rFonts w:ascii="Times New Roman" w:hAnsi="Times New Roman" w:cs="Times New Roman"/>
          <w:sz w:val="28"/>
        </w:rPr>
        <w:t>ни врачи считали, что НвА1</w:t>
      </w:r>
      <w:r w:rsidRPr="00DD182A">
        <w:rPr>
          <w:rFonts w:ascii="Times New Roman" w:hAnsi="Times New Roman" w:cs="Times New Roman"/>
          <w:sz w:val="28"/>
        </w:rPr>
        <w:t xml:space="preserve"> не нужно использовалось </w:t>
      </w:r>
      <w:r>
        <w:rPr>
          <w:rFonts w:ascii="Times New Roman" w:hAnsi="Times New Roman" w:cs="Times New Roman"/>
          <w:sz w:val="28"/>
        </w:rPr>
        <w:t>для установления сахарного</w:t>
      </w:r>
      <w:r w:rsidRPr="00DD182A">
        <w:rPr>
          <w:rFonts w:ascii="Times New Roman" w:hAnsi="Times New Roman" w:cs="Times New Roman"/>
          <w:sz w:val="28"/>
        </w:rPr>
        <w:t xml:space="preserve"> диабета. Сейчас установлено, что </w:t>
      </w:r>
      <w:r>
        <w:rPr>
          <w:rFonts w:ascii="Times New Roman" w:hAnsi="Times New Roman" w:cs="Times New Roman"/>
          <w:sz w:val="28"/>
        </w:rPr>
        <w:t xml:space="preserve">НвА1 </w:t>
      </w:r>
      <w:r w:rsidRPr="00DD182A">
        <w:rPr>
          <w:rFonts w:ascii="Times New Roman" w:hAnsi="Times New Roman" w:cs="Times New Roman"/>
          <w:sz w:val="28"/>
        </w:rPr>
        <w:t xml:space="preserve">позволяют предотвратить появление </w:t>
      </w:r>
      <w:r>
        <w:rPr>
          <w:rFonts w:ascii="Times New Roman" w:hAnsi="Times New Roman" w:cs="Times New Roman"/>
          <w:sz w:val="28"/>
        </w:rPr>
        <w:t>саха</w:t>
      </w:r>
      <w:r w:rsidR="00096565">
        <w:rPr>
          <w:rFonts w:ascii="Times New Roman" w:hAnsi="Times New Roman" w:cs="Times New Roman"/>
          <w:sz w:val="28"/>
        </w:rPr>
        <w:t>рного диабета на ранних стадиях</w:t>
      </w:r>
      <w:r>
        <w:rPr>
          <w:rFonts w:ascii="Times New Roman" w:hAnsi="Times New Roman" w:cs="Times New Roman"/>
          <w:sz w:val="28"/>
        </w:rPr>
        <w:t xml:space="preserve"> и </w:t>
      </w:r>
      <w:r w:rsidRPr="00DD182A">
        <w:rPr>
          <w:rFonts w:ascii="Times New Roman" w:hAnsi="Times New Roman" w:cs="Times New Roman"/>
          <w:sz w:val="28"/>
        </w:rPr>
        <w:t>диабетических осложнений, таких как: склерозирование сосудов, поражение сетчатки глаза, нарушение функций печени и почек.</w:t>
      </w:r>
    </w:p>
    <w:p w:rsidR="00723BBE" w:rsidRDefault="00723BBE" w:rsidP="00221A3F">
      <w:pPr>
        <w:pStyle w:val="2"/>
        <w:jc w:val="center"/>
        <w:rPr>
          <w:rFonts w:ascii="Times New Roman" w:hAnsi="Times New Roman" w:cs="Times New Roman"/>
          <w:color w:val="auto"/>
          <w:sz w:val="28"/>
          <w:szCs w:val="28"/>
        </w:rPr>
      </w:pPr>
    </w:p>
    <w:p w:rsidR="00723BBE" w:rsidRDefault="00723BBE" w:rsidP="00221A3F">
      <w:pPr>
        <w:pStyle w:val="2"/>
        <w:jc w:val="center"/>
        <w:rPr>
          <w:rFonts w:ascii="Times New Roman" w:hAnsi="Times New Roman" w:cs="Times New Roman"/>
          <w:color w:val="auto"/>
          <w:sz w:val="28"/>
          <w:szCs w:val="28"/>
        </w:rPr>
      </w:pPr>
    </w:p>
    <w:p w:rsidR="00723BBE" w:rsidRDefault="00723BBE">
      <w:pPr>
        <w:rPr>
          <w:rFonts w:ascii="Times New Roman" w:eastAsiaTheme="majorEastAsia" w:hAnsi="Times New Roman" w:cs="Times New Roman"/>
          <w:b/>
          <w:bCs/>
          <w:sz w:val="28"/>
          <w:szCs w:val="28"/>
        </w:rPr>
      </w:pPr>
      <w:r>
        <w:rPr>
          <w:rFonts w:ascii="Times New Roman" w:hAnsi="Times New Roman" w:cs="Times New Roman"/>
          <w:sz w:val="28"/>
          <w:szCs w:val="28"/>
        </w:rPr>
        <w:br w:type="page"/>
      </w:r>
      <w:bookmarkStart w:id="27" w:name="_GoBack"/>
      <w:bookmarkEnd w:id="27"/>
    </w:p>
    <w:p w:rsidR="008B43A3" w:rsidRPr="00D27A5E" w:rsidRDefault="006F7380" w:rsidP="00221A3F">
      <w:pPr>
        <w:pStyle w:val="2"/>
        <w:jc w:val="center"/>
        <w:rPr>
          <w:rFonts w:ascii="Times New Roman" w:hAnsi="Times New Roman" w:cs="Times New Roman"/>
          <w:color w:val="auto"/>
          <w:sz w:val="28"/>
          <w:szCs w:val="28"/>
        </w:rPr>
      </w:pPr>
      <w:bookmarkStart w:id="28" w:name="_Toc54543267"/>
      <w:r w:rsidRPr="00221A3F">
        <w:rPr>
          <w:rFonts w:ascii="Times New Roman" w:hAnsi="Times New Roman" w:cs="Times New Roman"/>
          <w:color w:val="auto"/>
          <w:sz w:val="28"/>
          <w:szCs w:val="28"/>
        </w:rPr>
        <w:lastRenderedPageBreak/>
        <w:t>СПИСОК</w:t>
      </w:r>
      <w:r w:rsidRPr="00D27A5E">
        <w:rPr>
          <w:rFonts w:ascii="Times New Roman" w:hAnsi="Times New Roman" w:cs="Times New Roman"/>
          <w:color w:val="auto"/>
          <w:sz w:val="28"/>
          <w:szCs w:val="28"/>
        </w:rPr>
        <w:t xml:space="preserve"> </w:t>
      </w:r>
      <w:r w:rsidRPr="00221A3F">
        <w:rPr>
          <w:rFonts w:ascii="Times New Roman" w:hAnsi="Times New Roman" w:cs="Times New Roman"/>
          <w:color w:val="auto"/>
          <w:sz w:val="28"/>
          <w:szCs w:val="28"/>
        </w:rPr>
        <w:t>ИСПОЛЬЗОВАННОЙ</w:t>
      </w:r>
      <w:r w:rsidRPr="00D27A5E">
        <w:rPr>
          <w:rFonts w:ascii="Times New Roman" w:hAnsi="Times New Roman" w:cs="Times New Roman"/>
          <w:color w:val="auto"/>
          <w:sz w:val="28"/>
          <w:szCs w:val="28"/>
        </w:rPr>
        <w:t xml:space="preserve"> </w:t>
      </w:r>
      <w:r w:rsidRPr="00221A3F">
        <w:rPr>
          <w:rFonts w:ascii="Times New Roman" w:hAnsi="Times New Roman" w:cs="Times New Roman"/>
          <w:color w:val="auto"/>
          <w:sz w:val="28"/>
          <w:szCs w:val="28"/>
        </w:rPr>
        <w:t>ЛИТЕРАТУРЫ</w:t>
      </w:r>
      <w:bookmarkEnd w:id="26"/>
      <w:bookmarkEnd w:id="28"/>
    </w:p>
    <w:p w:rsidR="00A67E76" w:rsidRPr="00D27A5E" w:rsidRDefault="00A67E76" w:rsidP="00A67E76"/>
    <w:p w:rsidR="00E31C36" w:rsidRPr="00E31C36" w:rsidRDefault="00E31C36" w:rsidP="00E31C36">
      <w:pPr>
        <w:pStyle w:val="ad"/>
        <w:numPr>
          <w:ilvl w:val="0"/>
          <w:numId w:val="16"/>
        </w:numPr>
        <w:shd w:val="clear" w:color="auto" w:fill="FFFFFF"/>
        <w:spacing w:line="360" w:lineRule="auto"/>
        <w:ind w:left="0" w:firstLine="709"/>
        <w:jc w:val="both"/>
        <w:rPr>
          <w:rFonts w:ascii="Times New Roman" w:eastAsia="Times New Roman" w:hAnsi="Times New Roman" w:cs="Times New Roman"/>
          <w:color w:val="000000"/>
          <w:sz w:val="28"/>
          <w:szCs w:val="28"/>
          <w:lang w:eastAsia="ru-RU"/>
        </w:rPr>
      </w:pPr>
      <w:r w:rsidRPr="00E31C36">
        <w:rPr>
          <w:rFonts w:ascii="Times New Roman" w:eastAsia="Times New Roman" w:hAnsi="Times New Roman" w:cs="Times New Roman"/>
          <w:color w:val="000000"/>
          <w:sz w:val="28"/>
          <w:szCs w:val="28"/>
          <w:lang w:eastAsia="ru-RU"/>
        </w:rPr>
        <w:t>Алгоритмы специализированной медицинской помощи больным сахарным диабетом (5-й выпуск). - Сахарный диабет, 2011, №3, Приложение 1, с, 4 -72.</w:t>
      </w:r>
    </w:p>
    <w:p w:rsidR="00A4174D" w:rsidRPr="00E31C36" w:rsidRDefault="00A4174D" w:rsidP="00E31C36">
      <w:pPr>
        <w:pStyle w:val="ad"/>
        <w:numPr>
          <w:ilvl w:val="0"/>
          <w:numId w:val="16"/>
        </w:numPr>
        <w:shd w:val="clear" w:color="auto" w:fill="FFFFFF"/>
        <w:spacing w:line="360" w:lineRule="auto"/>
        <w:ind w:left="0" w:firstLine="709"/>
        <w:jc w:val="both"/>
        <w:rPr>
          <w:rFonts w:ascii="Times New Roman" w:eastAsia="Times New Roman" w:hAnsi="Times New Roman" w:cs="Times New Roman"/>
          <w:color w:val="000000"/>
          <w:sz w:val="28"/>
          <w:szCs w:val="28"/>
          <w:lang w:eastAsia="ru-RU"/>
        </w:rPr>
      </w:pPr>
      <w:r w:rsidRPr="00E31C36">
        <w:rPr>
          <w:rFonts w:ascii="Times New Roman" w:eastAsia="Times New Roman" w:hAnsi="Times New Roman" w:cs="Times New Roman"/>
          <w:color w:val="000000"/>
          <w:sz w:val="28"/>
          <w:szCs w:val="28"/>
          <w:lang w:eastAsia="ru-RU"/>
        </w:rPr>
        <w:t>Дедов И.И., Шестакова М.В., Максимова М.А. Федеральная целевая программа «С</w:t>
      </w:r>
      <w:r w:rsidR="0005039F">
        <w:rPr>
          <w:rFonts w:ascii="Times New Roman" w:eastAsia="Times New Roman" w:hAnsi="Times New Roman" w:cs="Times New Roman"/>
          <w:color w:val="000000"/>
          <w:sz w:val="28"/>
          <w:szCs w:val="28"/>
          <w:lang w:eastAsia="ru-RU"/>
        </w:rPr>
        <w:t>ахарный диабет». // Москва, 2017</w:t>
      </w:r>
      <w:r w:rsidRPr="00E31C36">
        <w:rPr>
          <w:rFonts w:ascii="Times New Roman" w:eastAsia="Times New Roman" w:hAnsi="Times New Roman" w:cs="Times New Roman"/>
          <w:color w:val="000000"/>
          <w:sz w:val="28"/>
          <w:szCs w:val="28"/>
          <w:lang w:eastAsia="ru-RU"/>
        </w:rPr>
        <w:t>, 84 С.</w:t>
      </w:r>
    </w:p>
    <w:p w:rsidR="00A4174D" w:rsidRPr="00E31C36" w:rsidRDefault="00A4174D" w:rsidP="00E31C36">
      <w:pPr>
        <w:pStyle w:val="ad"/>
        <w:numPr>
          <w:ilvl w:val="0"/>
          <w:numId w:val="16"/>
        </w:numPr>
        <w:shd w:val="clear" w:color="auto" w:fill="FFFFFF"/>
        <w:spacing w:line="360" w:lineRule="auto"/>
        <w:ind w:left="0" w:firstLine="709"/>
        <w:jc w:val="both"/>
        <w:rPr>
          <w:rFonts w:ascii="Times New Roman" w:eastAsia="Times New Roman" w:hAnsi="Times New Roman" w:cs="Times New Roman"/>
          <w:color w:val="000000"/>
          <w:sz w:val="28"/>
          <w:szCs w:val="28"/>
          <w:lang w:eastAsia="ru-RU"/>
        </w:rPr>
      </w:pPr>
      <w:r w:rsidRPr="00E31C36">
        <w:rPr>
          <w:rFonts w:ascii="Times New Roman" w:eastAsia="Times New Roman" w:hAnsi="Times New Roman" w:cs="Times New Roman"/>
          <w:color w:val="000000"/>
          <w:sz w:val="28"/>
          <w:szCs w:val="28"/>
          <w:lang w:eastAsia="ru-RU"/>
        </w:rPr>
        <w:t>Питерс - Хармел Э., Матур Р. Сахарный диабет. Диагностика</w:t>
      </w:r>
      <w:r w:rsidR="0005039F">
        <w:rPr>
          <w:rFonts w:ascii="Times New Roman" w:eastAsia="Times New Roman" w:hAnsi="Times New Roman" w:cs="Times New Roman"/>
          <w:color w:val="000000"/>
          <w:sz w:val="28"/>
          <w:szCs w:val="28"/>
          <w:lang w:eastAsia="ru-RU"/>
        </w:rPr>
        <w:t xml:space="preserve"> и лечение. // Практика, 2016</w:t>
      </w:r>
      <w:r w:rsidRPr="00E31C36">
        <w:rPr>
          <w:rFonts w:ascii="Times New Roman" w:eastAsia="Times New Roman" w:hAnsi="Times New Roman" w:cs="Times New Roman"/>
          <w:color w:val="000000"/>
          <w:sz w:val="28"/>
          <w:szCs w:val="28"/>
          <w:lang w:eastAsia="ru-RU"/>
        </w:rPr>
        <w:t>.</w:t>
      </w:r>
    </w:p>
    <w:p w:rsidR="00A4174D" w:rsidRPr="00E31C36" w:rsidRDefault="00A4174D" w:rsidP="00E31C36">
      <w:pPr>
        <w:pStyle w:val="ad"/>
        <w:numPr>
          <w:ilvl w:val="0"/>
          <w:numId w:val="16"/>
        </w:numPr>
        <w:shd w:val="clear" w:color="auto" w:fill="FFFFFF"/>
        <w:spacing w:line="360" w:lineRule="auto"/>
        <w:ind w:left="0" w:firstLine="709"/>
        <w:jc w:val="both"/>
        <w:rPr>
          <w:rFonts w:ascii="Times New Roman" w:eastAsia="Times New Roman" w:hAnsi="Times New Roman" w:cs="Times New Roman"/>
          <w:color w:val="000000"/>
          <w:sz w:val="28"/>
          <w:szCs w:val="28"/>
          <w:lang w:eastAsia="ru-RU"/>
        </w:rPr>
      </w:pPr>
      <w:r w:rsidRPr="00E31C36">
        <w:rPr>
          <w:rFonts w:ascii="Times New Roman" w:eastAsia="Times New Roman" w:hAnsi="Times New Roman" w:cs="Times New Roman"/>
          <w:color w:val="000000"/>
          <w:sz w:val="28"/>
          <w:szCs w:val="28"/>
          <w:lang w:eastAsia="ru-RU"/>
        </w:rPr>
        <w:t xml:space="preserve">Попова Ю.С. </w:t>
      </w:r>
      <w:r w:rsidR="0005039F">
        <w:rPr>
          <w:rFonts w:ascii="Times New Roman" w:eastAsia="Times New Roman" w:hAnsi="Times New Roman" w:cs="Times New Roman"/>
          <w:color w:val="000000"/>
          <w:sz w:val="28"/>
          <w:szCs w:val="28"/>
          <w:lang w:eastAsia="ru-RU"/>
        </w:rPr>
        <w:t>Сахарный диабет. // Крылов, 2016</w:t>
      </w:r>
      <w:r w:rsidRPr="00E31C36">
        <w:rPr>
          <w:rFonts w:ascii="Times New Roman" w:eastAsia="Times New Roman" w:hAnsi="Times New Roman" w:cs="Times New Roman"/>
          <w:color w:val="000000"/>
          <w:sz w:val="28"/>
          <w:szCs w:val="28"/>
          <w:lang w:eastAsia="ru-RU"/>
        </w:rPr>
        <w:t>.</w:t>
      </w:r>
    </w:p>
    <w:p w:rsidR="00E31C36" w:rsidRPr="00E31C36" w:rsidRDefault="00A4174D" w:rsidP="00E31C36">
      <w:pPr>
        <w:pStyle w:val="ad"/>
        <w:numPr>
          <w:ilvl w:val="0"/>
          <w:numId w:val="16"/>
        </w:numPr>
        <w:shd w:val="clear" w:color="auto" w:fill="FFFFFF"/>
        <w:spacing w:line="360" w:lineRule="auto"/>
        <w:ind w:left="0" w:firstLine="709"/>
        <w:jc w:val="both"/>
        <w:rPr>
          <w:rFonts w:ascii="Times New Roman" w:eastAsia="Times New Roman" w:hAnsi="Times New Roman" w:cs="Times New Roman"/>
          <w:color w:val="000000"/>
          <w:sz w:val="28"/>
          <w:szCs w:val="28"/>
          <w:lang w:val="en-US" w:eastAsia="ru-RU"/>
        </w:rPr>
      </w:pPr>
      <w:r w:rsidRPr="00E31C36">
        <w:rPr>
          <w:rFonts w:ascii="Times New Roman" w:eastAsia="Times New Roman" w:hAnsi="Times New Roman" w:cs="Times New Roman"/>
          <w:color w:val="000000"/>
          <w:sz w:val="28"/>
          <w:szCs w:val="28"/>
          <w:lang w:eastAsia="ru-RU"/>
        </w:rPr>
        <w:t>Федеральная целевая программа "Сахарный диабет". Методические</w:t>
      </w:r>
      <w:r w:rsidRPr="00E31C36">
        <w:rPr>
          <w:rFonts w:ascii="Times New Roman" w:eastAsia="Times New Roman" w:hAnsi="Times New Roman" w:cs="Times New Roman"/>
          <w:color w:val="000000"/>
          <w:sz w:val="28"/>
          <w:szCs w:val="28"/>
          <w:lang w:val="en-US" w:eastAsia="ru-RU"/>
        </w:rPr>
        <w:t xml:space="preserve"> </w:t>
      </w:r>
      <w:r w:rsidRPr="00E31C36">
        <w:rPr>
          <w:rFonts w:ascii="Times New Roman" w:eastAsia="Times New Roman" w:hAnsi="Times New Roman" w:cs="Times New Roman"/>
          <w:color w:val="000000"/>
          <w:sz w:val="28"/>
          <w:szCs w:val="28"/>
          <w:lang w:eastAsia="ru-RU"/>
        </w:rPr>
        <w:t>рекомендации</w:t>
      </w:r>
      <w:r w:rsidRPr="00E31C36">
        <w:rPr>
          <w:rFonts w:ascii="Times New Roman" w:eastAsia="Times New Roman" w:hAnsi="Times New Roman" w:cs="Times New Roman"/>
          <w:color w:val="000000"/>
          <w:sz w:val="28"/>
          <w:szCs w:val="28"/>
          <w:lang w:val="en-US" w:eastAsia="ru-RU"/>
        </w:rPr>
        <w:t xml:space="preserve">. </w:t>
      </w:r>
      <w:r w:rsidRPr="00E31C36">
        <w:rPr>
          <w:rFonts w:ascii="Times New Roman" w:eastAsia="Times New Roman" w:hAnsi="Times New Roman" w:cs="Times New Roman"/>
          <w:color w:val="000000"/>
          <w:sz w:val="28"/>
          <w:szCs w:val="28"/>
          <w:lang w:eastAsia="ru-RU"/>
        </w:rPr>
        <w:t>М</w:t>
      </w:r>
      <w:r w:rsidR="0005039F">
        <w:rPr>
          <w:rFonts w:ascii="Times New Roman" w:eastAsia="Times New Roman" w:hAnsi="Times New Roman" w:cs="Times New Roman"/>
          <w:color w:val="000000"/>
          <w:sz w:val="28"/>
          <w:szCs w:val="28"/>
          <w:lang w:val="en-US" w:eastAsia="ru-RU"/>
        </w:rPr>
        <w:t>., 2015</w:t>
      </w:r>
      <w:r w:rsidRPr="00E31C36">
        <w:rPr>
          <w:rFonts w:ascii="Times New Roman" w:eastAsia="Times New Roman" w:hAnsi="Times New Roman" w:cs="Times New Roman"/>
          <w:color w:val="000000"/>
          <w:sz w:val="28"/>
          <w:szCs w:val="28"/>
          <w:lang w:val="en-US" w:eastAsia="ru-RU"/>
        </w:rPr>
        <w:t>.</w:t>
      </w:r>
    </w:p>
    <w:sectPr w:rsidR="00E31C36" w:rsidRPr="00E31C36" w:rsidSect="000970C7">
      <w:footerReference w:type="default" r:id="rId8"/>
      <w:footerReference w:type="firs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563" w:rsidRDefault="00347563" w:rsidP="00426500">
      <w:pPr>
        <w:spacing w:after="0" w:line="240" w:lineRule="auto"/>
      </w:pPr>
      <w:r>
        <w:separator/>
      </w:r>
    </w:p>
  </w:endnote>
  <w:endnote w:type="continuationSeparator" w:id="0">
    <w:p w:rsidR="00347563" w:rsidRDefault="00347563" w:rsidP="00426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622744"/>
      <w:docPartObj>
        <w:docPartGallery w:val="Page Numbers (Bottom of Page)"/>
        <w:docPartUnique/>
      </w:docPartObj>
    </w:sdtPr>
    <w:sdtEndPr/>
    <w:sdtContent>
      <w:p w:rsidR="000970C7" w:rsidRDefault="000970C7">
        <w:pPr>
          <w:pStyle w:val="a5"/>
          <w:jc w:val="center"/>
        </w:pPr>
        <w:r>
          <w:fldChar w:fldCharType="begin"/>
        </w:r>
        <w:r>
          <w:instrText>PAGE   \* MERGEFORMAT</w:instrText>
        </w:r>
        <w:r>
          <w:fldChar w:fldCharType="separate"/>
        </w:r>
        <w:r w:rsidR="00096565">
          <w:rPr>
            <w:noProof/>
          </w:rPr>
          <w:t>19</w:t>
        </w:r>
        <w:r>
          <w:fldChar w:fldCharType="end"/>
        </w:r>
      </w:p>
    </w:sdtContent>
  </w:sdt>
  <w:p w:rsidR="000970C7" w:rsidRDefault="000970C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500" w:rsidRPr="001B0D55" w:rsidRDefault="00E22B70" w:rsidP="001B0D55">
    <w:pPr>
      <w:pStyle w:val="a5"/>
      <w:jc w:val="center"/>
      <w:rPr>
        <w:rFonts w:ascii="Times New Roman" w:hAnsi="Times New Roman" w:cs="Times New Roman"/>
        <w:sz w:val="28"/>
        <w:szCs w:val="28"/>
      </w:rPr>
    </w:pPr>
    <w:r>
      <w:rPr>
        <w:rFonts w:ascii="Times New Roman" w:hAnsi="Times New Roman" w:cs="Times New Roman"/>
        <w:sz w:val="28"/>
        <w:szCs w:val="28"/>
      </w:rPr>
      <w:t xml:space="preserve">Красноярск, </w:t>
    </w:r>
    <w:r w:rsidR="00FD02F4">
      <w:rPr>
        <w:rFonts w:ascii="Times New Roman" w:hAnsi="Times New Roman" w:cs="Times New Roman"/>
        <w:sz w:val="28"/>
        <w:szCs w:val="28"/>
      </w:rPr>
      <w:t>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563" w:rsidRDefault="00347563" w:rsidP="00426500">
      <w:pPr>
        <w:spacing w:after="0" w:line="240" w:lineRule="auto"/>
      </w:pPr>
      <w:r>
        <w:separator/>
      </w:r>
    </w:p>
  </w:footnote>
  <w:footnote w:type="continuationSeparator" w:id="0">
    <w:p w:rsidR="00347563" w:rsidRDefault="00347563" w:rsidP="004265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4E3D"/>
    <w:multiLevelType w:val="hybridMultilevel"/>
    <w:tmpl w:val="A4EC75E4"/>
    <w:lvl w:ilvl="0" w:tplc="1B18EA0A">
      <w:start w:val="1"/>
      <w:numFmt w:val="bullet"/>
      <w:lvlText w:val=""/>
      <w:lvlJc w:val="left"/>
      <w:pPr>
        <w:ind w:left="1222" w:hanging="360"/>
      </w:pPr>
      <w:rPr>
        <w:rFonts w:ascii="Symbol" w:hAnsi="Symbol" w:hint="default"/>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AC142B6"/>
    <w:multiLevelType w:val="hybridMultilevel"/>
    <w:tmpl w:val="C4D0FD86"/>
    <w:lvl w:ilvl="0" w:tplc="44F619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C515F0"/>
    <w:multiLevelType w:val="hybridMultilevel"/>
    <w:tmpl w:val="BA524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803965"/>
    <w:multiLevelType w:val="hybridMultilevel"/>
    <w:tmpl w:val="40E2B2F8"/>
    <w:lvl w:ilvl="0" w:tplc="1B18EA0A">
      <w:start w:val="1"/>
      <w:numFmt w:val="bullet"/>
      <w:lvlText w:val=""/>
      <w:lvlJc w:val="left"/>
      <w:pPr>
        <w:ind w:left="502" w:hanging="360"/>
      </w:pPr>
      <w:rPr>
        <w:rFonts w:ascii="Symbol" w:hAnsi="Symbol"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31B82CC0"/>
    <w:multiLevelType w:val="hybridMultilevel"/>
    <w:tmpl w:val="E702DE12"/>
    <w:lvl w:ilvl="0" w:tplc="0419000F">
      <w:start w:val="1"/>
      <w:numFmt w:val="decimal"/>
      <w:lvlText w:val="%1."/>
      <w:lvlJc w:val="left"/>
      <w:pPr>
        <w:ind w:left="234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7B5736"/>
    <w:multiLevelType w:val="hybridMultilevel"/>
    <w:tmpl w:val="1E82B374"/>
    <w:lvl w:ilvl="0" w:tplc="1B18EA0A">
      <w:start w:val="1"/>
      <w:numFmt w:val="bullet"/>
      <w:lvlText w:val=""/>
      <w:lvlJc w:val="left"/>
      <w:pPr>
        <w:ind w:left="862" w:hanging="360"/>
      </w:pPr>
      <w:rPr>
        <w:rFonts w:ascii="Symbol" w:hAnsi="Symbol" w:hint="default"/>
        <w:sz w:val="28"/>
        <w:szCs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3DDF54B5"/>
    <w:multiLevelType w:val="hybridMultilevel"/>
    <w:tmpl w:val="0262B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5E7193"/>
    <w:multiLevelType w:val="hybridMultilevel"/>
    <w:tmpl w:val="D1CE780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4C52209D"/>
    <w:multiLevelType w:val="hybridMultilevel"/>
    <w:tmpl w:val="C1AED818"/>
    <w:lvl w:ilvl="0" w:tplc="1B18EA0A">
      <w:start w:val="1"/>
      <w:numFmt w:val="bullet"/>
      <w:lvlText w:val=""/>
      <w:lvlJc w:val="left"/>
      <w:pPr>
        <w:ind w:left="1222" w:hanging="360"/>
      </w:pPr>
      <w:rPr>
        <w:rFonts w:ascii="Symbol" w:hAnsi="Symbol" w:hint="default"/>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4C592BAF"/>
    <w:multiLevelType w:val="hybridMultilevel"/>
    <w:tmpl w:val="0B203B0A"/>
    <w:lvl w:ilvl="0" w:tplc="1B18EA0A">
      <w:start w:val="1"/>
      <w:numFmt w:val="bullet"/>
      <w:lvlText w:val=""/>
      <w:lvlJc w:val="left"/>
      <w:pPr>
        <w:ind w:left="502" w:hanging="360"/>
      </w:pPr>
      <w:rPr>
        <w:rFonts w:ascii="Symbol" w:hAnsi="Symbol"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53CE5DA1"/>
    <w:multiLevelType w:val="multilevel"/>
    <w:tmpl w:val="816C9C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48E252B"/>
    <w:multiLevelType w:val="hybridMultilevel"/>
    <w:tmpl w:val="2DF6BF64"/>
    <w:lvl w:ilvl="0" w:tplc="1B18EA0A">
      <w:start w:val="1"/>
      <w:numFmt w:val="bullet"/>
      <w:lvlText w:val=""/>
      <w:lvlJc w:val="left"/>
      <w:pPr>
        <w:ind w:left="862"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72668A"/>
    <w:multiLevelType w:val="hybridMultilevel"/>
    <w:tmpl w:val="045ED7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1B10645"/>
    <w:multiLevelType w:val="multilevel"/>
    <w:tmpl w:val="5008B73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3243681"/>
    <w:multiLevelType w:val="hybridMultilevel"/>
    <w:tmpl w:val="57E20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08F76ED"/>
    <w:multiLevelType w:val="hybridMultilevel"/>
    <w:tmpl w:val="7D8E566E"/>
    <w:lvl w:ilvl="0" w:tplc="1B18EA0A">
      <w:start w:val="1"/>
      <w:numFmt w:val="bullet"/>
      <w:lvlText w:val=""/>
      <w:lvlJc w:val="left"/>
      <w:pPr>
        <w:ind w:left="1004" w:hanging="360"/>
      </w:pPr>
      <w:rPr>
        <w:rFonts w:ascii="Symbol" w:hAnsi="Symbol" w:hint="default"/>
        <w:sz w:val="28"/>
        <w:szCs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4"/>
  </w:num>
  <w:num w:numId="2">
    <w:abstractNumId w:val="2"/>
  </w:num>
  <w:num w:numId="3">
    <w:abstractNumId w:val="7"/>
  </w:num>
  <w:num w:numId="4">
    <w:abstractNumId w:val="5"/>
  </w:num>
  <w:num w:numId="5">
    <w:abstractNumId w:val="15"/>
  </w:num>
  <w:num w:numId="6">
    <w:abstractNumId w:val="8"/>
  </w:num>
  <w:num w:numId="7">
    <w:abstractNumId w:val="0"/>
  </w:num>
  <w:num w:numId="8">
    <w:abstractNumId w:val="3"/>
  </w:num>
  <w:num w:numId="9">
    <w:abstractNumId w:val="9"/>
  </w:num>
  <w:num w:numId="10">
    <w:abstractNumId w:val="11"/>
  </w:num>
  <w:num w:numId="11">
    <w:abstractNumId w:val="13"/>
  </w:num>
  <w:num w:numId="12">
    <w:abstractNumId w:val="6"/>
  </w:num>
  <w:num w:numId="13">
    <w:abstractNumId w:val="10"/>
  </w:num>
  <w:num w:numId="14">
    <w:abstractNumId w:val="1"/>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BA"/>
    <w:rsid w:val="00014ABE"/>
    <w:rsid w:val="000457B8"/>
    <w:rsid w:val="00046192"/>
    <w:rsid w:val="0004745D"/>
    <w:rsid w:val="0005039F"/>
    <w:rsid w:val="00057B85"/>
    <w:rsid w:val="00096565"/>
    <w:rsid w:val="000970C7"/>
    <w:rsid w:val="000B6E7F"/>
    <w:rsid w:val="000D7719"/>
    <w:rsid w:val="000F2D8D"/>
    <w:rsid w:val="000F3567"/>
    <w:rsid w:val="000F58D9"/>
    <w:rsid w:val="000F6579"/>
    <w:rsid w:val="00136F6A"/>
    <w:rsid w:val="001B00B8"/>
    <w:rsid w:val="001B0D55"/>
    <w:rsid w:val="00221A3F"/>
    <w:rsid w:val="002407A1"/>
    <w:rsid w:val="002A67AA"/>
    <w:rsid w:val="002D3CC4"/>
    <w:rsid w:val="002E2ADA"/>
    <w:rsid w:val="003274A6"/>
    <w:rsid w:val="00347563"/>
    <w:rsid w:val="0035163D"/>
    <w:rsid w:val="00361DDD"/>
    <w:rsid w:val="00372A5B"/>
    <w:rsid w:val="00380736"/>
    <w:rsid w:val="003D2321"/>
    <w:rsid w:val="003F3D71"/>
    <w:rsid w:val="00402239"/>
    <w:rsid w:val="00426500"/>
    <w:rsid w:val="004557B8"/>
    <w:rsid w:val="004775C5"/>
    <w:rsid w:val="004C1DBF"/>
    <w:rsid w:val="005049EC"/>
    <w:rsid w:val="00530581"/>
    <w:rsid w:val="005315AC"/>
    <w:rsid w:val="005679A3"/>
    <w:rsid w:val="00585BF3"/>
    <w:rsid w:val="0059558C"/>
    <w:rsid w:val="005A2264"/>
    <w:rsid w:val="005C66B4"/>
    <w:rsid w:val="00604E9F"/>
    <w:rsid w:val="00675D76"/>
    <w:rsid w:val="006F6C6E"/>
    <w:rsid w:val="006F7380"/>
    <w:rsid w:val="0072052B"/>
    <w:rsid w:val="00721A48"/>
    <w:rsid w:val="00723BBE"/>
    <w:rsid w:val="007307B0"/>
    <w:rsid w:val="0074297F"/>
    <w:rsid w:val="007828D4"/>
    <w:rsid w:val="007D548D"/>
    <w:rsid w:val="007E29FE"/>
    <w:rsid w:val="0080045B"/>
    <w:rsid w:val="00800DCB"/>
    <w:rsid w:val="00817DD1"/>
    <w:rsid w:val="00840043"/>
    <w:rsid w:val="00886E1F"/>
    <w:rsid w:val="00896436"/>
    <w:rsid w:val="00897BBE"/>
    <w:rsid w:val="008A1937"/>
    <w:rsid w:val="008B43A3"/>
    <w:rsid w:val="008F1530"/>
    <w:rsid w:val="00941162"/>
    <w:rsid w:val="009A3EEA"/>
    <w:rsid w:val="009D14FF"/>
    <w:rsid w:val="009E00FF"/>
    <w:rsid w:val="00A32B8F"/>
    <w:rsid w:val="00A4174D"/>
    <w:rsid w:val="00A43F11"/>
    <w:rsid w:val="00A67E76"/>
    <w:rsid w:val="00A86A8E"/>
    <w:rsid w:val="00AC7ABC"/>
    <w:rsid w:val="00B01EAC"/>
    <w:rsid w:val="00B31D37"/>
    <w:rsid w:val="00B8076D"/>
    <w:rsid w:val="00BB1B1A"/>
    <w:rsid w:val="00BB4647"/>
    <w:rsid w:val="00BC21E2"/>
    <w:rsid w:val="00BD651B"/>
    <w:rsid w:val="00C15641"/>
    <w:rsid w:val="00C351FD"/>
    <w:rsid w:val="00C71233"/>
    <w:rsid w:val="00C94678"/>
    <w:rsid w:val="00CD6E5F"/>
    <w:rsid w:val="00D15F89"/>
    <w:rsid w:val="00D27A5E"/>
    <w:rsid w:val="00DB4191"/>
    <w:rsid w:val="00DB5390"/>
    <w:rsid w:val="00DD182A"/>
    <w:rsid w:val="00E00166"/>
    <w:rsid w:val="00E01C80"/>
    <w:rsid w:val="00E22B70"/>
    <w:rsid w:val="00E26B59"/>
    <w:rsid w:val="00E31C36"/>
    <w:rsid w:val="00E363CB"/>
    <w:rsid w:val="00E603FC"/>
    <w:rsid w:val="00E66ABA"/>
    <w:rsid w:val="00E66AF1"/>
    <w:rsid w:val="00F1494D"/>
    <w:rsid w:val="00F469FA"/>
    <w:rsid w:val="00F61069"/>
    <w:rsid w:val="00F802A8"/>
    <w:rsid w:val="00F917FD"/>
    <w:rsid w:val="00FB594F"/>
    <w:rsid w:val="00FD02F4"/>
    <w:rsid w:val="00FE1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6750F"/>
  <w15:docId w15:val="{A64A9E59-EC6D-4C5C-A238-E5F0CCEC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B1A"/>
  </w:style>
  <w:style w:type="paragraph" w:styleId="1">
    <w:name w:val="heading 1"/>
    <w:basedOn w:val="a"/>
    <w:next w:val="a"/>
    <w:link w:val="10"/>
    <w:uiPriority w:val="9"/>
    <w:qFormat/>
    <w:rsid w:val="004265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B43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6500"/>
  </w:style>
  <w:style w:type="paragraph" w:styleId="a5">
    <w:name w:val="footer"/>
    <w:basedOn w:val="a"/>
    <w:link w:val="a6"/>
    <w:uiPriority w:val="99"/>
    <w:unhideWhenUsed/>
    <w:rsid w:val="004265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6500"/>
  </w:style>
  <w:style w:type="paragraph" w:styleId="a7">
    <w:name w:val="Normal (Web)"/>
    <w:basedOn w:val="a"/>
    <w:uiPriority w:val="99"/>
    <w:unhideWhenUsed/>
    <w:rsid w:val="00426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26500"/>
    <w:rPr>
      <w:b/>
      <w:bCs/>
    </w:rPr>
  </w:style>
  <w:style w:type="character" w:customStyle="1" w:styleId="10">
    <w:name w:val="Заголовок 1 Знак"/>
    <w:basedOn w:val="a0"/>
    <w:link w:val="1"/>
    <w:uiPriority w:val="9"/>
    <w:rsid w:val="00426500"/>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unhideWhenUsed/>
    <w:rsid w:val="00F802A8"/>
    <w:rPr>
      <w:color w:val="0000FF"/>
      <w:u w:val="single"/>
    </w:rPr>
  </w:style>
  <w:style w:type="character" w:customStyle="1" w:styleId="20">
    <w:name w:val="Заголовок 2 Знак"/>
    <w:basedOn w:val="a0"/>
    <w:link w:val="2"/>
    <w:uiPriority w:val="9"/>
    <w:rsid w:val="008B43A3"/>
    <w:rPr>
      <w:rFonts w:asciiTheme="majorHAnsi" w:eastAsiaTheme="majorEastAsia" w:hAnsiTheme="majorHAnsi" w:cstheme="majorBidi"/>
      <w:b/>
      <w:bCs/>
      <w:color w:val="4F81BD" w:themeColor="accent1"/>
      <w:sz w:val="26"/>
      <w:szCs w:val="26"/>
    </w:rPr>
  </w:style>
  <w:style w:type="paragraph" w:styleId="aa">
    <w:name w:val="TOC Heading"/>
    <w:basedOn w:val="1"/>
    <w:next w:val="a"/>
    <w:uiPriority w:val="39"/>
    <w:unhideWhenUsed/>
    <w:qFormat/>
    <w:rsid w:val="008B43A3"/>
    <w:pPr>
      <w:outlineLvl w:val="9"/>
    </w:pPr>
    <w:rPr>
      <w:lang w:eastAsia="ru-RU"/>
    </w:rPr>
  </w:style>
  <w:style w:type="paragraph" w:styleId="21">
    <w:name w:val="toc 2"/>
    <w:basedOn w:val="a"/>
    <w:next w:val="a"/>
    <w:autoRedefine/>
    <w:uiPriority w:val="39"/>
    <w:unhideWhenUsed/>
    <w:rsid w:val="00B01EAC"/>
    <w:pPr>
      <w:tabs>
        <w:tab w:val="right" w:leader="dot" w:pos="9628"/>
      </w:tabs>
      <w:spacing w:line="360" w:lineRule="auto"/>
      <w:ind w:firstLine="709"/>
      <w:jc w:val="both"/>
    </w:pPr>
  </w:style>
  <w:style w:type="paragraph" w:styleId="11">
    <w:name w:val="toc 1"/>
    <w:basedOn w:val="a"/>
    <w:next w:val="a"/>
    <w:autoRedefine/>
    <w:uiPriority w:val="39"/>
    <w:unhideWhenUsed/>
    <w:rsid w:val="008B43A3"/>
    <w:pPr>
      <w:spacing w:after="100"/>
    </w:pPr>
  </w:style>
  <w:style w:type="paragraph" w:styleId="3">
    <w:name w:val="toc 3"/>
    <w:basedOn w:val="a"/>
    <w:next w:val="a"/>
    <w:autoRedefine/>
    <w:uiPriority w:val="39"/>
    <w:unhideWhenUsed/>
    <w:rsid w:val="008B43A3"/>
    <w:pPr>
      <w:spacing w:after="100"/>
      <w:ind w:left="440"/>
    </w:pPr>
  </w:style>
  <w:style w:type="paragraph" w:styleId="ab">
    <w:name w:val="Balloon Text"/>
    <w:basedOn w:val="a"/>
    <w:link w:val="ac"/>
    <w:uiPriority w:val="99"/>
    <w:semiHidden/>
    <w:unhideWhenUsed/>
    <w:rsid w:val="008B43A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B43A3"/>
    <w:rPr>
      <w:rFonts w:ascii="Tahoma" w:hAnsi="Tahoma" w:cs="Tahoma"/>
      <w:sz w:val="16"/>
      <w:szCs w:val="16"/>
    </w:rPr>
  </w:style>
  <w:style w:type="paragraph" w:styleId="ad">
    <w:name w:val="List Paragraph"/>
    <w:basedOn w:val="a"/>
    <w:uiPriority w:val="34"/>
    <w:qFormat/>
    <w:rsid w:val="00F917FD"/>
    <w:pPr>
      <w:ind w:left="720"/>
      <w:contextualSpacing/>
    </w:pPr>
  </w:style>
  <w:style w:type="paragraph" w:styleId="ae">
    <w:name w:val="No Spacing"/>
    <w:uiPriority w:val="1"/>
    <w:qFormat/>
    <w:rsid w:val="00221A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03927">
      <w:bodyDiv w:val="1"/>
      <w:marLeft w:val="0"/>
      <w:marRight w:val="0"/>
      <w:marTop w:val="0"/>
      <w:marBottom w:val="0"/>
      <w:divBdr>
        <w:top w:val="none" w:sz="0" w:space="0" w:color="auto"/>
        <w:left w:val="none" w:sz="0" w:space="0" w:color="auto"/>
        <w:bottom w:val="none" w:sz="0" w:space="0" w:color="auto"/>
        <w:right w:val="none" w:sz="0" w:space="0" w:color="auto"/>
      </w:divBdr>
      <w:divsChild>
        <w:div w:id="104661416">
          <w:marLeft w:val="0"/>
          <w:marRight w:val="0"/>
          <w:marTop w:val="0"/>
          <w:marBottom w:val="0"/>
          <w:divBdr>
            <w:top w:val="none" w:sz="0" w:space="0" w:color="auto"/>
            <w:left w:val="none" w:sz="0" w:space="0" w:color="auto"/>
            <w:bottom w:val="none" w:sz="0" w:space="0" w:color="auto"/>
            <w:right w:val="none" w:sz="0" w:space="0" w:color="auto"/>
          </w:divBdr>
        </w:div>
        <w:div w:id="458652418">
          <w:marLeft w:val="0"/>
          <w:marRight w:val="0"/>
          <w:marTop w:val="0"/>
          <w:marBottom w:val="0"/>
          <w:divBdr>
            <w:top w:val="none" w:sz="0" w:space="0" w:color="auto"/>
            <w:left w:val="none" w:sz="0" w:space="0" w:color="auto"/>
            <w:bottom w:val="none" w:sz="0" w:space="0" w:color="auto"/>
            <w:right w:val="none" w:sz="0" w:space="0" w:color="auto"/>
          </w:divBdr>
        </w:div>
        <w:div w:id="729234314">
          <w:marLeft w:val="0"/>
          <w:marRight w:val="0"/>
          <w:marTop w:val="0"/>
          <w:marBottom w:val="0"/>
          <w:divBdr>
            <w:top w:val="none" w:sz="0" w:space="0" w:color="auto"/>
            <w:left w:val="none" w:sz="0" w:space="0" w:color="auto"/>
            <w:bottom w:val="none" w:sz="0" w:space="0" w:color="auto"/>
            <w:right w:val="none" w:sz="0" w:space="0" w:color="auto"/>
          </w:divBdr>
        </w:div>
        <w:div w:id="1224489373">
          <w:marLeft w:val="0"/>
          <w:marRight w:val="0"/>
          <w:marTop w:val="0"/>
          <w:marBottom w:val="0"/>
          <w:divBdr>
            <w:top w:val="none" w:sz="0" w:space="0" w:color="auto"/>
            <w:left w:val="none" w:sz="0" w:space="0" w:color="auto"/>
            <w:bottom w:val="none" w:sz="0" w:space="0" w:color="auto"/>
            <w:right w:val="none" w:sz="0" w:space="0" w:color="auto"/>
          </w:divBdr>
        </w:div>
        <w:div w:id="1742094947">
          <w:marLeft w:val="0"/>
          <w:marRight w:val="0"/>
          <w:marTop w:val="0"/>
          <w:marBottom w:val="0"/>
          <w:divBdr>
            <w:top w:val="none" w:sz="0" w:space="0" w:color="auto"/>
            <w:left w:val="none" w:sz="0" w:space="0" w:color="auto"/>
            <w:bottom w:val="none" w:sz="0" w:space="0" w:color="auto"/>
            <w:right w:val="none" w:sz="0" w:space="0" w:color="auto"/>
          </w:divBdr>
        </w:div>
        <w:div w:id="1797747447">
          <w:marLeft w:val="0"/>
          <w:marRight w:val="0"/>
          <w:marTop w:val="0"/>
          <w:marBottom w:val="0"/>
          <w:divBdr>
            <w:top w:val="none" w:sz="0" w:space="0" w:color="auto"/>
            <w:left w:val="none" w:sz="0" w:space="0" w:color="auto"/>
            <w:bottom w:val="none" w:sz="0" w:space="0" w:color="auto"/>
            <w:right w:val="none" w:sz="0" w:space="0" w:color="auto"/>
          </w:divBdr>
        </w:div>
        <w:div w:id="697387237">
          <w:marLeft w:val="0"/>
          <w:marRight w:val="0"/>
          <w:marTop w:val="0"/>
          <w:marBottom w:val="0"/>
          <w:divBdr>
            <w:top w:val="none" w:sz="0" w:space="0" w:color="auto"/>
            <w:left w:val="none" w:sz="0" w:space="0" w:color="auto"/>
            <w:bottom w:val="none" w:sz="0" w:space="0" w:color="auto"/>
            <w:right w:val="none" w:sz="0" w:space="0" w:color="auto"/>
          </w:divBdr>
        </w:div>
        <w:div w:id="627246282">
          <w:marLeft w:val="0"/>
          <w:marRight w:val="0"/>
          <w:marTop w:val="0"/>
          <w:marBottom w:val="0"/>
          <w:divBdr>
            <w:top w:val="none" w:sz="0" w:space="0" w:color="auto"/>
            <w:left w:val="none" w:sz="0" w:space="0" w:color="auto"/>
            <w:bottom w:val="none" w:sz="0" w:space="0" w:color="auto"/>
            <w:right w:val="none" w:sz="0" w:space="0" w:color="auto"/>
          </w:divBdr>
        </w:div>
        <w:div w:id="1114053636">
          <w:marLeft w:val="0"/>
          <w:marRight w:val="0"/>
          <w:marTop w:val="0"/>
          <w:marBottom w:val="0"/>
          <w:divBdr>
            <w:top w:val="none" w:sz="0" w:space="0" w:color="auto"/>
            <w:left w:val="none" w:sz="0" w:space="0" w:color="auto"/>
            <w:bottom w:val="none" w:sz="0" w:space="0" w:color="auto"/>
            <w:right w:val="none" w:sz="0" w:space="0" w:color="auto"/>
          </w:divBdr>
        </w:div>
        <w:div w:id="1215431784">
          <w:marLeft w:val="0"/>
          <w:marRight w:val="0"/>
          <w:marTop w:val="0"/>
          <w:marBottom w:val="0"/>
          <w:divBdr>
            <w:top w:val="none" w:sz="0" w:space="0" w:color="auto"/>
            <w:left w:val="none" w:sz="0" w:space="0" w:color="auto"/>
            <w:bottom w:val="none" w:sz="0" w:space="0" w:color="auto"/>
            <w:right w:val="none" w:sz="0" w:space="0" w:color="auto"/>
          </w:divBdr>
        </w:div>
        <w:div w:id="242180785">
          <w:marLeft w:val="0"/>
          <w:marRight w:val="0"/>
          <w:marTop w:val="0"/>
          <w:marBottom w:val="0"/>
          <w:divBdr>
            <w:top w:val="none" w:sz="0" w:space="0" w:color="auto"/>
            <w:left w:val="none" w:sz="0" w:space="0" w:color="auto"/>
            <w:bottom w:val="none" w:sz="0" w:space="0" w:color="auto"/>
            <w:right w:val="none" w:sz="0" w:space="0" w:color="auto"/>
          </w:divBdr>
        </w:div>
        <w:div w:id="935140948">
          <w:marLeft w:val="0"/>
          <w:marRight w:val="0"/>
          <w:marTop w:val="0"/>
          <w:marBottom w:val="0"/>
          <w:divBdr>
            <w:top w:val="none" w:sz="0" w:space="0" w:color="auto"/>
            <w:left w:val="none" w:sz="0" w:space="0" w:color="auto"/>
            <w:bottom w:val="none" w:sz="0" w:space="0" w:color="auto"/>
            <w:right w:val="none" w:sz="0" w:space="0" w:color="auto"/>
          </w:divBdr>
        </w:div>
        <w:div w:id="151677300">
          <w:marLeft w:val="0"/>
          <w:marRight w:val="0"/>
          <w:marTop w:val="0"/>
          <w:marBottom w:val="0"/>
          <w:divBdr>
            <w:top w:val="none" w:sz="0" w:space="0" w:color="auto"/>
            <w:left w:val="none" w:sz="0" w:space="0" w:color="auto"/>
            <w:bottom w:val="none" w:sz="0" w:space="0" w:color="auto"/>
            <w:right w:val="none" w:sz="0" w:space="0" w:color="auto"/>
          </w:divBdr>
        </w:div>
        <w:div w:id="1072241409">
          <w:marLeft w:val="0"/>
          <w:marRight w:val="0"/>
          <w:marTop w:val="0"/>
          <w:marBottom w:val="0"/>
          <w:divBdr>
            <w:top w:val="none" w:sz="0" w:space="0" w:color="auto"/>
            <w:left w:val="none" w:sz="0" w:space="0" w:color="auto"/>
            <w:bottom w:val="none" w:sz="0" w:space="0" w:color="auto"/>
            <w:right w:val="none" w:sz="0" w:space="0" w:color="auto"/>
          </w:divBdr>
        </w:div>
        <w:div w:id="2005888929">
          <w:marLeft w:val="0"/>
          <w:marRight w:val="0"/>
          <w:marTop w:val="0"/>
          <w:marBottom w:val="0"/>
          <w:divBdr>
            <w:top w:val="none" w:sz="0" w:space="0" w:color="auto"/>
            <w:left w:val="none" w:sz="0" w:space="0" w:color="auto"/>
            <w:bottom w:val="none" w:sz="0" w:space="0" w:color="auto"/>
            <w:right w:val="none" w:sz="0" w:space="0" w:color="auto"/>
          </w:divBdr>
        </w:div>
        <w:div w:id="1825702860">
          <w:marLeft w:val="0"/>
          <w:marRight w:val="0"/>
          <w:marTop w:val="0"/>
          <w:marBottom w:val="0"/>
          <w:divBdr>
            <w:top w:val="none" w:sz="0" w:space="0" w:color="auto"/>
            <w:left w:val="none" w:sz="0" w:space="0" w:color="auto"/>
            <w:bottom w:val="none" w:sz="0" w:space="0" w:color="auto"/>
            <w:right w:val="none" w:sz="0" w:space="0" w:color="auto"/>
          </w:divBdr>
        </w:div>
        <w:div w:id="662440836">
          <w:marLeft w:val="0"/>
          <w:marRight w:val="0"/>
          <w:marTop w:val="0"/>
          <w:marBottom w:val="0"/>
          <w:divBdr>
            <w:top w:val="none" w:sz="0" w:space="0" w:color="auto"/>
            <w:left w:val="none" w:sz="0" w:space="0" w:color="auto"/>
            <w:bottom w:val="none" w:sz="0" w:space="0" w:color="auto"/>
            <w:right w:val="none" w:sz="0" w:space="0" w:color="auto"/>
          </w:divBdr>
        </w:div>
        <w:div w:id="1139764780">
          <w:marLeft w:val="0"/>
          <w:marRight w:val="0"/>
          <w:marTop w:val="0"/>
          <w:marBottom w:val="0"/>
          <w:divBdr>
            <w:top w:val="none" w:sz="0" w:space="0" w:color="auto"/>
            <w:left w:val="none" w:sz="0" w:space="0" w:color="auto"/>
            <w:bottom w:val="none" w:sz="0" w:space="0" w:color="auto"/>
            <w:right w:val="none" w:sz="0" w:space="0" w:color="auto"/>
          </w:divBdr>
        </w:div>
        <w:div w:id="953756474">
          <w:marLeft w:val="0"/>
          <w:marRight w:val="0"/>
          <w:marTop w:val="0"/>
          <w:marBottom w:val="0"/>
          <w:divBdr>
            <w:top w:val="none" w:sz="0" w:space="0" w:color="auto"/>
            <w:left w:val="none" w:sz="0" w:space="0" w:color="auto"/>
            <w:bottom w:val="none" w:sz="0" w:space="0" w:color="auto"/>
            <w:right w:val="none" w:sz="0" w:space="0" w:color="auto"/>
          </w:divBdr>
          <w:divsChild>
            <w:div w:id="474487898">
              <w:marLeft w:val="0"/>
              <w:marRight w:val="0"/>
              <w:marTop w:val="0"/>
              <w:marBottom w:val="0"/>
              <w:divBdr>
                <w:top w:val="none" w:sz="0" w:space="0" w:color="auto"/>
                <w:left w:val="none" w:sz="0" w:space="0" w:color="auto"/>
                <w:bottom w:val="none" w:sz="0" w:space="0" w:color="auto"/>
                <w:right w:val="none" w:sz="0" w:space="0" w:color="auto"/>
              </w:divBdr>
            </w:div>
          </w:divsChild>
        </w:div>
        <w:div w:id="1768040346">
          <w:marLeft w:val="0"/>
          <w:marRight w:val="0"/>
          <w:marTop w:val="0"/>
          <w:marBottom w:val="0"/>
          <w:divBdr>
            <w:top w:val="none" w:sz="0" w:space="0" w:color="auto"/>
            <w:left w:val="none" w:sz="0" w:space="0" w:color="auto"/>
            <w:bottom w:val="none" w:sz="0" w:space="0" w:color="auto"/>
            <w:right w:val="none" w:sz="0" w:space="0" w:color="auto"/>
          </w:divBdr>
        </w:div>
        <w:div w:id="1534686923">
          <w:marLeft w:val="0"/>
          <w:marRight w:val="0"/>
          <w:marTop w:val="0"/>
          <w:marBottom w:val="0"/>
          <w:divBdr>
            <w:top w:val="none" w:sz="0" w:space="0" w:color="auto"/>
            <w:left w:val="none" w:sz="0" w:space="0" w:color="auto"/>
            <w:bottom w:val="none" w:sz="0" w:space="0" w:color="auto"/>
            <w:right w:val="none" w:sz="0" w:space="0" w:color="auto"/>
          </w:divBdr>
        </w:div>
        <w:div w:id="114183803">
          <w:marLeft w:val="0"/>
          <w:marRight w:val="0"/>
          <w:marTop w:val="0"/>
          <w:marBottom w:val="0"/>
          <w:divBdr>
            <w:top w:val="none" w:sz="0" w:space="0" w:color="auto"/>
            <w:left w:val="none" w:sz="0" w:space="0" w:color="auto"/>
            <w:bottom w:val="none" w:sz="0" w:space="0" w:color="auto"/>
            <w:right w:val="none" w:sz="0" w:space="0" w:color="auto"/>
          </w:divBdr>
        </w:div>
        <w:div w:id="1058822179">
          <w:marLeft w:val="0"/>
          <w:marRight w:val="0"/>
          <w:marTop w:val="0"/>
          <w:marBottom w:val="0"/>
          <w:divBdr>
            <w:top w:val="none" w:sz="0" w:space="0" w:color="auto"/>
            <w:left w:val="none" w:sz="0" w:space="0" w:color="auto"/>
            <w:bottom w:val="none" w:sz="0" w:space="0" w:color="auto"/>
            <w:right w:val="none" w:sz="0" w:space="0" w:color="auto"/>
          </w:divBdr>
        </w:div>
        <w:div w:id="1457682155">
          <w:marLeft w:val="0"/>
          <w:marRight w:val="0"/>
          <w:marTop w:val="0"/>
          <w:marBottom w:val="0"/>
          <w:divBdr>
            <w:top w:val="none" w:sz="0" w:space="0" w:color="auto"/>
            <w:left w:val="none" w:sz="0" w:space="0" w:color="auto"/>
            <w:bottom w:val="none" w:sz="0" w:space="0" w:color="auto"/>
            <w:right w:val="none" w:sz="0" w:space="0" w:color="auto"/>
          </w:divBdr>
        </w:div>
        <w:div w:id="1336883668">
          <w:marLeft w:val="0"/>
          <w:marRight w:val="0"/>
          <w:marTop w:val="0"/>
          <w:marBottom w:val="0"/>
          <w:divBdr>
            <w:top w:val="none" w:sz="0" w:space="0" w:color="auto"/>
            <w:left w:val="none" w:sz="0" w:space="0" w:color="auto"/>
            <w:bottom w:val="none" w:sz="0" w:space="0" w:color="auto"/>
            <w:right w:val="none" w:sz="0" w:space="0" w:color="auto"/>
          </w:divBdr>
        </w:div>
        <w:div w:id="410471787">
          <w:marLeft w:val="0"/>
          <w:marRight w:val="0"/>
          <w:marTop w:val="0"/>
          <w:marBottom w:val="0"/>
          <w:divBdr>
            <w:top w:val="none" w:sz="0" w:space="0" w:color="auto"/>
            <w:left w:val="none" w:sz="0" w:space="0" w:color="auto"/>
            <w:bottom w:val="none" w:sz="0" w:space="0" w:color="auto"/>
            <w:right w:val="none" w:sz="0" w:space="0" w:color="auto"/>
          </w:divBdr>
        </w:div>
        <w:div w:id="453789217">
          <w:marLeft w:val="0"/>
          <w:marRight w:val="0"/>
          <w:marTop w:val="0"/>
          <w:marBottom w:val="0"/>
          <w:divBdr>
            <w:top w:val="none" w:sz="0" w:space="0" w:color="auto"/>
            <w:left w:val="none" w:sz="0" w:space="0" w:color="auto"/>
            <w:bottom w:val="none" w:sz="0" w:space="0" w:color="auto"/>
            <w:right w:val="none" w:sz="0" w:space="0" w:color="auto"/>
          </w:divBdr>
        </w:div>
        <w:div w:id="1908758722">
          <w:marLeft w:val="0"/>
          <w:marRight w:val="0"/>
          <w:marTop w:val="0"/>
          <w:marBottom w:val="0"/>
          <w:divBdr>
            <w:top w:val="none" w:sz="0" w:space="0" w:color="auto"/>
            <w:left w:val="none" w:sz="0" w:space="0" w:color="auto"/>
            <w:bottom w:val="none" w:sz="0" w:space="0" w:color="auto"/>
            <w:right w:val="none" w:sz="0" w:space="0" w:color="auto"/>
          </w:divBdr>
        </w:div>
        <w:div w:id="1005282913">
          <w:marLeft w:val="0"/>
          <w:marRight w:val="0"/>
          <w:marTop w:val="0"/>
          <w:marBottom w:val="0"/>
          <w:divBdr>
            <w:top w:val="none" w:sz="0" w:space="0" w:color="auto"/>
            <w:left w:val="none" w:sz="0" w:space="0" w:color="auto"/>
            <w:bottom w:val="none" w:sz="0" w:space="0" w:color="auto"/>
            <w:right w:val="none" w:sz="0" w:space="0" w:color="auto"/>
          </w:divBdr>
        </w:div>
        <w:div w:id="1033533468">
          <w:marLeft w:val="0"/>
          <w:marRight w:val="0"/>
          <w:marTop w:val="0"/>
          <w:marBottom w:val="0"/>
          <w:divBdr>
            <w:top w:val="none" w:sz="0" w:space="0" w:color="auto"/>
            <w:left w:val="none" w:sz="0" w:space="0" w:color="auto"/>
            <w:bottom w:val="none" w:sz="0" w:space="0" w:color="auto"/>
            <w:right w:val="none" w:sz="0" w:space="0" w:color="auto"/>
          </w:divBdr>
        </w:div>
        <w:div w:id="1817642856">
          <w:marLeft w:val="0"/>
          <w:marRight w:val="0"/>
          <w:marTop w:val="0"/>
          <w:marBottom w:val="0"/>
          <w:divBdr>
            <w:top w:val="none" w:sz="0" w:space="0" w:color="auto"/>
            <w:left w:val="none" w:sz="0" w:space="0" w:color="auto"/>
            <w:bottom w:val="none" w:sz="0" w:space="0" w:color="auto"/>
            <w:right w:val="none" w:sz="0" w:space="0" w:color="auto"/>
          </w:divBdr>
        </w:div>
        <w:div w:id="589581866">
          <w:marLeft w:val="0"/>
          <w:marRight w:val="0"/>
          <w:marTop w:val="0"/>
          <w:marBottom w:val="0"/>
          <w:divBdr>
            <w:top w:val="none" w:sz="0" w:space="0" w:color="auto"/>
            <w:left w:val="none" w:sz="0" w:space="0" w:color="auto"/>
            <w:bottom w:val="none" w:sz="0" w:space="0" w:color="auto"/>
            <w:right w:val="none" w:sz="0" w:space="0" w:color="auto"/>
          </w:divBdr>
        </w:div>
        <w:div w:id="910694622">
          <w:marLeft w:val="0"/>
          <w:marRight w:val="0"/>
          <w:marTop w:val="0"/>
          <w:marBottom w:val="0"/>
          <w:divBdr>
            <w:top w:val="none" w:sz="0" w:space="0" w:color="auto"/>
            <w:left w:val="none" w:sz="0" w:space="0" w:color="auto"/>
            <w:bottom w:val="none" w:sz="0" w:space="0" w:color="auto"/>
            <w:right w:val="none" w:sz="0" w:space="0" w:color="auto"/>
          </w:divBdr>
        </w:div>
      </w:divsChild>
    </w:div>
    <w:div w:id="510459936">
      <w:bodyDiv w:val="1"/>
      <w:marLeft w:val="0"/>
      <w:marRight w:val="0"/>
      <w:marTop w:val="0"/>
      <w:marBottom w:val="0"/>
      <w:divBdr>
        <w:top w:val="none" w:sz="0" w:space="0" w:color="auto"/>
        <w:left w:val="none" w:sz="0" w:space="0" w:color="auto"/>
        <w:bottom w:val="none" w:sz="0" w:space="0" w:color="auto"/>
        <w:right w:val="none" w:sz="0" w:space="0" w:color="auto"/>
      </w:divBdr>
    </w:div>
    <w:div w:id="565723947">
      <w:bodyDiv w:val="1"/>
      <w:marLeft w:val="0"/>
      <w:marRight w:val="0"/>
      <w:marTop w:val="0"/>
      <w:marBottom w:val="0"/>
      <w:divBdr>
        <w:top w:val="none" w:sz="0" w:space="0" w:color="auto"/>
        <w:left w:val="none" w:sz="0" w:space="0" w:color="auto"/>
        <w:bottom w:val="none" w:sz="0" w:space="0" w:color="auto"/>
        <w:right w:val="none" w:sz="0" w:space="0" w:color="auto"/>
      </w:divBdr>
      <w:divsChild>
        <w:div w:id="1565993149">
          <w:marLeft w:val="0"/>
          <w:marRight w:val="0"/>
          <w:marTop w:val="0"/>
          <w:marBottom w:val="0"/>
          <w:divBdr>
            <w:top w:val="none" w:sz="0" w:space="0" w:color="auto"/>
            <w:left w:val="none" w:sz="0" w:space="0" w:color="auto"/>
            <w:bottom w:val="none" w:sz="0" w:space="0" w:color="auto"/>
            <w:right w:val="none" w:sz="0" w:space="0" w:color="auto"/>
          </w:divBdr>
        </w:div>
        <w:div w:id="2102725718">
          <w:marLeft w:val="0"/>
          <w:marRight w:val="0"/>
          <w:marTop w:val="0"/>
          <w:marBottom w:val="0"/>
          <w:divBdr>
            <w:top w:val="none" w:sz="0" w:space="0" w:color="auto"/>
            <w:left w:val="none" w:sz="0" w:space="0" w:color="auto"/>
            <w:bottom w:val="none" w:sz="0" w:space="0" w:color="auto"/>
            <w:right w:val="none" w:sz="0" w:space="0" w:color="auto"/>
          </w:divBdr>
        </w:div>
        <w:div w:id="1066537471">
          <w:marLeft w:val="0"/>
          <w:marRight w:val="0"/>
          <w:marTop w:val="0"/>
          <w:marBottom w:val="0"/>
          <w:divBdr>
            <w:top w:val="none" w:sz="0" w:space="0" w:color="auto"/>
            <w:left w:val="none" w:sz="0" w:space="0" w:color="auto"/>
            <w:bottom w:val="none" w:sz="0" w:space="0" w:color="auto"/>
            <w:right w:val="none" w:sz="0" w:space="0" w:color="auto"/>
          </w:divBdr>
        </w:div>
        <w:div w:id="2033067825">
          <w:marLeft w:val="0"/>
          <w:marRight w:val="0"/>
          <w:marTop w:val="0"/>
          <w:marBottom w:val="0"/>
          <w:divBdr>
            <w:top w:val="none" w:sz="0" w:space="0" w:color="auto"/>
            <w:left w:val="none" w:sz="0" w:space="0" w:color="auto"/>
            <w:bottom w:val="none" w:sz="0" w:space="0" w:color="auto"/>
            <w:right w:val="none" w:sz="0" w:space="0" w:color="auto"/>
          </w:divBdr>
        </w:div>
        <w:div w:id="338240401">
          <w:marLeft w:val="0"/>
          <w:marRight w:val="0"/>
          <w:marTop w:val="0"/>
          <w:marBottom w:val="0"/>
          <w:divBdr>
            <w:top w:val="none" w:sz="0" w:space="0" w:color="auto"/>
            <w:left w:val="none" w:sz="0" w:space="0" w:color="auto"/>
            <w:bottom w:val="none" w:sz="0" w:space="0" w:color="auto"/>
            <w:right w:val="none" w:sz="0" w:space="0" w:color="auto"/>
          </w:divBdr>
        </w:div>
        <w:div w:id="139201847">
          <w:marLeft w:val="0"/>
          <w:marRight w:val="0"/>
          <w:marTop w:val="0"/>
          <w:marBottom w:val="0"/>
          <w:divBdr>
            <w:top w:val="none" w:sz="0" w:space="0" w:color="auto"/>
            <w:left w:val="none" w:sz="0" w:space="0" w:color="auto"/>
            <w:bottom w:val="none" w:sz="0" w:space="0" w:color="auto"/>
            <w:right w:val="none" w:sz="0" w:space="0" w:color="auto"/>
          </w:divBdr>
        </w:div>
        <w:div w:id="2068265004">
          <w:marLeft w:val="0"/>
          <w:marRight w:val="0"/>
          <w:marTop w:val="0"/>
          <w:marBottom w:val="0"/>
          <w:divBdr>
            <w:top w:val="none" w:sz="0" w:space="0" w:color="auto"/>
            <w:left w:val="none" w:sz="0" w:space="0" w:color="auto"/>
            <w:bottom w:val="none" w:sz="0" w:space="0" w:color="auto"/>
            <w:right w:val="none" w:sz="0" w:space="0" w:color="auto"/>
          </w:divBdr>
        </w:div>
        <w:div w:id="308365301">
          <w:marLeft w:val="0"/>
          <w:marRight w:val="0"/>
          <w:marTop w:val="0"/>
          <w:marBottom w:val="0"/>
          <w:divBdr>
            <w:top w:val="none" w:sz="0" w:space="0" w:color="auto"/>
            <w:left w:val="none" w:sz="0" w:space="0" w:color="auto"/>
            <w:bottom w:val="none" w:sz="0" w:space="0" w:color="auto"/>
            <w:right w:val="none" w:sz="0" w:space="0" w:color="auto"/>
          </w:divBdr>
        </w:div>
        <w:div w:id="543298511">
          <w:marLeft w:val="0"/>
          <w:marRight w:val="0"/>
          <w:marTop w:val="0"/>
          <w:marBottom w:val="0"/>
          <w:divBdr>
            <w:top w:val="none" w:sz="0" w:space="0" w:color="auto"/>
            <w:left w:val="none" w:sz="0" w:space="0" w:color="auto"/>
            <w:bottom w:val="none" w:sz="0" w:space="0" w:color="auto"/>
            <w:right w:val="none" w:sz="0" w:space="0" w:color="auto"/>
          </w:divBdr>
        </w:div>
        <w:div w:id="1923638530">
          <w:marLeft w:val="0"/>
          <w:marRight w:val="0"/>
          <w:marTop w:val="0"/>
          <w:marBottom w:val="0"/>
          <w:divBdr>
            <w:top w:val="none" w:sz="0" w:space="0" w:color="auto"/>
            <w:left w:val="none" w:sz="0" w:space="0" w:color="auto"/>
            <w:bottom w:val="none" w:sz="0" w:space="0" w:color="auto"/>
            <w:right w:val="none" w:sz="0" w:space="0" w:color="auto"/>
          </w:divBdr>
        </w:div>
        <w:div w:id="910506680">
          <w:marLeft w:val="0"/>
          <w:marRight w:val="0"/>
          <w:marTop w:val="0"/>
          <w:marBottom w:val="0"/>
          <w:divBdr>
            <w:top w:val="none" w:sz="0" w:space="0" w:color="auto"/>
            <w:left w:val="none" w:sz="0" w:space="0" w:color="auto"/>
            <w:bottom w:val="none" w:sz="0" w:space="0" w:color="auto"/>
            <w:right w:val="none" w:sz="0" w:space="0" w:color="auto"/>
          </w:divBdr>
        </w:div>
        <w:div w:id="1027875050">
          <w:marLeft w:val="0"/>
          <w:marRight w:val="0"/>
          <w:marTop w:val="0"/>
          <w:marBottom w:val="0"/>
          <w:divBdr>
            <w:top w:val="none" w:sz="0" w:space="0" w:color="auto"/>
            <w:left w:val="none" w:sz="0" w:space="0" w:color="auto"/>
            <w:bottom w:val="none" w:sz="0" w:space="0" w:color="auto"/>
            <w:right w:val="none" w:sz="0" w:space="0" w:color="auto"/>
          </w:divBdr>
        </w:div>
        <w:div w:id="935556651">
          <w:marLeft w:val="0"/>
          <w:marRight w:val="0"/>
          <w:marTop w:val="0"/>
          <w:marBottom w:val="0"/>
          <w:divBdr>
            <w:top w:val="none" w:sz="0" w:space="0" w:color="auto"/>
            <w:left w:val="none" w:sz="0" w:space="0" w:color="auto"/>
            <w:bottom w:val="none" w:sz="0" w:space="0" w:color="auto"/>
            <w:right w:val="none" w:sz="0" w:space="0" w:color="auto"/>
          </w:divBdr>
        </w:div>
        <w:div w:id="1865167422">
          <w:marLeft w:val="0"/>
          <w:marRight w:val="0"/>
          <w:marTop w:val="0"/>
          <w:marBottom w:val="0"/>
          <w:divBdr>
            <w:top w:val="none" w:sz="0" w:space="0" w:color="auto"/>
            <w:left w:val="none" w:sz="0" w:space="0" w:color="auto"/>
            <w:bottom w:val="none" w:sz="0" w:space="0" w:color="auto"/>
            <w:right w:val="none" w:sz="0" w:space="0" w:color="auto"/>
          </w:divBdr>
        </w:div>
        <w:div w:id="279072197">
          <w:marLeft w:val="0"/>
          <w:marRight w:val="0"/>
          <w:marTop w:val="0"/>
          <w:marBottom w:val="0"/>
          <w:divBdr>
            <w:top w:val="none" w:sz="0" w:space="0" w:color="auto"/>
            <w:left w:val="none" w:sz="0" w:space="0" w:color="auto"/>
            <w:bottom w:val="none" w:sz="0" w:space="0" w:color="auto"/>
            <w:right w:val="none" w:sz="0" w:space="0" w:color="auto"/>
          </w:divBdr>
        </w:div>
        <w:div w:id="1039087827">
          <w:marLeft w:val="0"/>
          <w:marRight w:val="0"/>
          <w:marTop w:val="0"/>
          <w:marBottom w:val="0"/>
          <w:divBdr>
            <w:top w:val="none" w:sz="0" w:space="0" w:color="auto"/>
            <w:left w:val="none" w:sz="0" w:space="0" w:color="auto"/>
            <w:bottom w:val="none" w:sz="0" w:space="0" w:color="auto"/>
            <w:right w:val="none" w:sz="0" w:space="0" w:color="auto"/>
          </w:divBdr>
        </w:div>
        <w:div w:id="182592308">
          <w:marLeft w:val="0"/>
          <w:marRight w:val="0"/>
          <w:marTop w:val="0"/>
          <w:marBottom w:val="0"/>
          <w:divBdr>
            <w:top w:val="none" w:sz="0" w:space="0" w:color="auto"/>
            <w:left w:val="none" w:sz="0" w:space="0" w:color="auto"/>
            <w:bottom w:val="none" w:sz="0" w:space="0" w:color="auto"/>
            <w:right w:val="none" w:sz="0" w:space="0" w:color="auto"/>
          </w:divBdr>
        </w:div>
        <w:div w:id="220750530">
          <w:marLeft w:val="0"/>
          <w:marRight w:val="0"/>
          <w:marTop w:val="0"/>
          <w:marBottom w:val="0"/>
          <w:divBdr>
            <w:top w:val="none" w:sz="0" w:space="0" w:color="auto"/>
            <w:left w:val="none" w:sz="0" w:space="0" w:color="auto"/>
            <w:bottom w:val="none" w:sz="0" w:space="0" w:color="auto"/>
            <w:right w:val="none" w:sz="0" w:space="0" w:color="auto"/>
          </w:divBdr>
        </w:div>
        <w:div w:id="1034424583">
          <w:marLeft w:val="0"/>
          <w:marRight w:val="0"/>
          <w:marTop w:val="0"/>
          <w:marBottom w:val="0"/>
          <w:divBdr>
            <w:top w:val="none" w:sz="0" w:space="0" w:color="auto"/>
            <w:left w:val="none" w:sz="0" w:space="0" w:color="auto"/>
            <w:bottom w:val="none" w:sz="0" w:space="0" w:color="auto"/>
            <w:right w:val="none" w:sz="0" w:space="0" w:color="auto"/>
          </w:divBdr>
          <w:divsChild>
            <w:div w:id="175703943">
              <w:marLeft w:val="0"/>
              <w:marRight w:val="0"/>
              <w:marTop w:val="0"/>
              <w:marBottom w:val="0"/>
              <w:divBdr>
                <w:top w:val="none" w:sz="0" w:space="0" w:color="auto"/>
                <w:left w:val="none" w:sz="0" w:space="0" w:color="auto"/>
                <w:bottom w:val="none" w:sz="0" w:space="0" w:color="auto"/>
                <w:right w:val="none" w:sz="0" w:space="0" w:color="auto"/>
              </w:divBdr>
            </w:div>
          </w:divsChild>
        </w:div>
        <w:div w:id="1358190336">
          <w:marLeft w:val="0"/>
          <w:marRight w:val="0"/>
          <w:marTop w:val="0"/>
          <w:marBottom w:val="0"/>
          <w:divBdr>
            <w:top w:val="none" w:sz="0" w:space="0" w:color="auto"/>
            <w:left w:val="none" w:sz="0" w:space="0" w:color="auto"/>
            <w:bottom w:val="none" w:sz="0" w:space="0" w:color="auto"/>
            <w:right w:val="none" w:sz="0" w:space="0" w:color="auto"/>
          </w:divBdr>
        </w:div>
        <w:div w:id="1075317476">
          <w:marLeft w:val="0"/>
          <w:marRight w:val="0"/>
          <w:marTop w:val="0"/>
          <w:marBottom w:val="0"/>
          <w:divBdr>
            <w:top w:val="none" w:sz="0" w:space="0" w:color="auto"/>
            <w:left w:val="none" w:sz="0" w:space="0" w:color="auto"/>
            <w:bottom w:val="none" w:sz="0" w:space="0" w:color="auto"/>
            <w:right w:val="none" w:sz="0" w:space="0" w:color="auto"/>
          </w:divBdr>
        </w:div>
        <w:div w:id="1767649286">
          <w:marLeft w:val="0"/>
          <w:marRight w:val="0"/>
          <w:marTop w:val="0"/>
          <w:marBottom w:val="0"/>
          <w:divBdr>
            <w:top w:val="none" w:sz="0" w:space="0" w:color="auto"/>
            <w:left w:val="none" w:sz="0" w:space="0" w:color="auto"/>
            <w:bottom w:val="none" w:sz="0" w:space="0" w:color="auto"/>
            <w:right w:val="none" w:sz="0" w:space="0" w:color="auto"/>
          </w:divBdr>
        </w:div>
        <w:div w:id="163518224">
          <w:marLeft w:val="0"/>
          <w:marRight w:val="0"/>
          <w:marTop w:val="0"/>
          <w:marBottom w:val="0"/>
          <w:divBdr>
            <w:top w:val="none" w:sz="0" w:space="0" w:color="auto"/>
            <w:left w:val="none" w:sz="0" w:space="0" w:color="auto"/>
            <w:bottom w:val="none" w:sz="0" w:space="0" w:color="auto"/>
            <w:right w:val="none" w:sz="0" w:space="0" w:color="auto"/>
          </w:divBdr>
        </w:div>
        <w:div w:id="1365010957">
          <w:marLeft w:val="0"/>
          <w:marRight w:val="0"/>
          <w:marTop w:val="0"/>
          <w:marBottom w:val="0"/>
          <w:divBdr>
            <w:top w:val="none" w:sz="0" w:space="0" w:color="auto"/>
            <w:left w:val="none" w:sz="0" w:space="0" w:color="auto"/>
            <w:bottom w:val="none" w:sz="0" w:space="0" w:color="auto"/>
            <w:right w:val="none" w:sz="0" w:space="0" w:color="auto"/>
          </w:divBdr>
        </w:div>
        <w:div w:id="398789519">
          <w:marLeft w:val="0"/>
          <w:marRight w:val="0"/>
          <w:marTop w:val="0"/>
          <w:marBottom w:val="0"/>
          <w:divBdr>
            <w:top w:val="none" w:sz="0" w:space="0" w:color="auto"/>
            <w:left w:val="none" w:sz="0" w:space="0" w:color="auto"/>
            <w:bottom w:val="none" w:sz="0" w:space="0" w:color="auto"/>
            <w:right w:val="none" w:sz="0" w:space="0" w:color="auto"/>
          </w:divBdr>
        </w:div>
        <w:div w:id="155612715">
          <w:marLeft w:val="0"/>
          <w:marRight w:val="0"/>
          <w:marTop w:val="0"/>
          <w:marBottom w:val="0"/>
          <w:divBdr>
            <w:top w:val="none" w:sz="0" w:space="0" w:color="auto"/>
            <w:left w:val="none" w:sz="0" w:space="0" w:color="auto"/>
            <w:bottom w:val="none" w:sz="0" w:space="0" w:color="auto"/>
            <w:right w:val="none" w:sz="0" w:space="0" w:color="auto"/>
          </w:divBdr>
        </w:div>
        <w:div w:id="174807510">
          <w:marLeft w:val="0"/>
          <w:marRight w:val="0"/>
          <w:marTop w:val="0"/>
          <w:marBottom w:val="0"/>
          <w:divBdr>
            <w:top w:val="none" w:sz="0" w:space="0" w:color="auto"/>
            <w:left w:val="none" w:sz="0" w:space="0" w:color="auto"/>
            <w:bottom w:val="none" w:sz="0" w:space="0" w:color="auto"/>
            <w:right w:val="none" w:sz="0" w:space="0" w:color="auto"/>
          </w:divBdr>
        </w:div>
        <w:div w:id="225260009">
          <w:marLeft w:val="0"/>
          <w:marRight w:val="0"/>
          <w:marTop w:val="0"/>
          <w:marBottom w:val="0"/>
          <w:divBdr>
            <w:top w:val="none" w:sz="0" w:space="0" w:color="auto"/>
            <w:left w:val="none" w:sz="0" w:space="0" w:color="auto"/>
            <w:bottom w:val="none" w:sz="0" w:space="0" w:color="auto"/>
            <w:right w:val="none" w:sz="0" w:space="0" w:color="auto"/>
          </w:divBdr>
        </w:div>
        <w:div w:id="1453088363">
          <w:marLeft w:val="0"/>
          <w:marRight w:val="0"/>
          <w:marTop w:val="0"/>
          <w:marBottom w:val="0"/>
          <w:divBdr>
            <w:top w:val="none" w:sz="0" w:space="0" w:color="auto"/>
            <w:left w:val="none" w:sz="0" w:space="0" w:color="auto"/>
            <w:bottom w:val="none" w:sz="0" w:space="0" w:color="auto"/>
            <w:right w:val="none" w:sz="0" w:space="0" w:color="auto"/>
          </w:divBdr>
        </w:div>
        <w:div w:id="1330017925">
          <w:marLeft w:val="0"/>
          <w:marRight w:val="0"/>
          <w:marTop w:val="0"/>
          <w:marBottom w:val="0"/>
          <w:divBdr>
            <w:top w:val="none" w:sz="0" w:space="0" w:color="auto"/>
            <w:left w:val="none" w:sz="0" w:space="0" w:color="auto"/>
            <w:bottom w:val="none" w:sz="0" w:space="0" w:color="auto"/>
            <w:right w:val="none" w:sz="0" w:space="0" w:color="auto"/>
          </w:divBdr>
        </w:div>
        <w:div w:id="2015955810">
          <w:marLeft w:val="0"/>
          <w:marRight w:val="0"/>
          <w:marTop w:val="0"/>
          <w:marBottom w:val="0"/>
          <w:divBdr>
            <w:top w:val="none" w:sz="0" w:space="0" w:color="auto"/>
            <w:left w:val="none" w:sz="0" w:space="0" w:color="auto"/>
            <w:bottom w:val="none" w:sz="0" w:space="0" w:color="auto"/>
            <w:right w:val="none" w:sz="0" w:space="0" w:color="auto"/>
          </w:divBdr>
        </w:div>
        <w:div w:id="830485757">
          <w:marLeft w:val="0"/>
          <w:marRight w:val="0"/>
          <w:marTop w:val="0"/>
          <w:marBottom w:val="0"/>
          <w:divBdr>
            <w:top w:val="none" w:sz="0" w:space="0" w:color="auto"/>
            <w:left w:val="none" w:sz="0" w:space="0" w:color="auto"/>
            <w:bottom w:val="none" w:sz="0" w:space="0" w:color="auto"/>
            <w:right w:val="none" w:sz="0" w:space="0" w:color="auto"/>
          </w:divBdr>
        </w:div>
        <w:div w:id="1485781841">
          <w:marLeft w:val="0"/>
          <w:marRight w:val="0"/>
          <w:marTop w:val="0"/>
          <w:marBottom w:val="0"/>
          <w:divBdr>
            <w:top w:val="none" w:sz="0" w:space="0" w:color="auto"/>
            <w:left w:val="none" w:sz="0" w:space="0" w:color="auto"/>
            <w:bottom w:val="none" w:sz="0" w:space="0" w:color="auto"/>
            <w:right w:val="none" w:sz="0" w:space="0" w:color="auto"/>
          </w:divBdr>
        </w:div>
      </w:divsChild>
    </w:div>
    <w:div w:id="1292712730">
      <w:bodyDiv w:val="1"/>
      <w:marLeft w:val="0"/>
      <w:marRight w:val="0"/>
      <w:marTop w:val="0"/>
      <w:marBottom w:val="0"/>
      <w:divBdr>
        <w:top w:val="none" w:sz="0" w:space="0" w:color="auto"/>
        <w:left w:val="none" w:sz="0" w:space="0" w:color="auto"/>
        <w:bottom w:val="none" w:sz="0" w:space="0" w:color="auto"/>
        <w:right w:val="none" w:sz="0" w:space="0" w:color="auto"/>
      </w:divBdr>
      <w:divsChild>
        <w:div w:id="362629965">
          <w:marLeft w:val="0"/>
          <w:marRight w:val="0"/>
          <w:marTop w:val="0"/>
          <w:marBottom w:val="0"/>
          <w:divBdr>
            <w:top w:val="none" w:sz="0" w:space="0" w:color="auto"/>
            <w:left w:val="none" w:sz="0" w:space="0" w:color="auto"/>
            <w:bottom w:val="none" w:sz="0" w:space="0" w:color="auto"/>
            <w:right w:val="none" w:sz="0" w:space="0" w:color="auto"/>
          </w:divBdr>
        </w:div>
        <w:div w:id="1533415223">
          <w:marLeft w:val="0"/>
          <w:marRight w:val="0"/>
          <w:marTop w:val="0"/>
          <w:marBottom w:val="0"/>
          <w:divBdr>
            <w:top w:val="none" w:sz="0" w:space="0" w:color="auto"/>
            <w:left w:val="none" w:sz="0" w:space="0" w:color="auto"/>
            <w:bottom w:val="none" w:sz="0" w:space="0" w:color="auto"/>
            <w:right w:val="none" w:sz="0" w:space="0" w:color="auto"/>
          </w:divBdr>
        </w:div>
        <w:div w:id="935089678">
          <w:marLeft w:val="0"/>
          <w:marRight w:val="0"/>
          <w:marTop w:val="0"/>
          <w:marBottom w:val="0"/>
          <w:divBdr>
            <w:top w:val="none" w:sz="0" w:space="0" w:color="auto"/>
            <w:left w:val="none" w:sz="0" w:space="0" w:color="auto"/>
            <w:bottom w:val="none" w:sz="0" w:space="0" w:color="auto"/>
            <w:right w:val="none" w:sz="0" w:space="0" w:color="auto"/>
          </w:divBdr>
        </w:div>
        <w:div w:id="1833059717">
          <w:marLeft w:val="0"/>
          <w:marRight w:val="0"/>
          <w:marTop w:val="0"/>
          <w:marBottom w:val="0"/>
          <w:divBdr>
            <w:top w:val="none" w:sz="0" w:space="0" w:color="auto"/>
            <w:left w:val="none" w:sz="0" w:space="0" w:color="auto"/>
            <w:bottom w:val="none" w:sz="0" w:space="0" w:color="auto"/>
            <w:right w:val="none" w:sz="0" w:space="0" w:color="auto"/>
          </w:divBdr>
        </w:div>
        <w:div w:id="416171202">
          <w:marLeft w:val="0"/>
          <w:marRight w:val="0"/>
          <w:marTop w:val="0"/>
          <w:marBottom w:val="0"/>
          <w:divBdr>
            <w:top w:val="none" w:sz="0" w:space="0" w:color="auto"/>
            <w:left w:val="none" w:sz="0" w:space="0" w:color="auto"/>
            <w:bottom w:val="none" w:sz="0" w:space="0" w:color="auto"/>
            <w:right w:val="none" w:sz="0" w:space="0" w:color="auto"/>
          </w:divBdr>
        </w:div>
        <w:div w:id="1901285760">
          <w:marLeft w:val="0"/>
          <w:marRight w:val="0"/>
          <w:marTop w:val="0"/>
          <w:marBottom w:val="0"/>
          <w:divBdr>
            <w:top w:val="none" w:sz="0" w:space="0" w:color="auto"/>
            <w:left w:val="none" w:sz="0" w:space="0" w:color="auto"/>
            <w:bottom w:val="none" w:sz="0" w:space="0" w:color="auto"/>
            <w:right w:val="none" w:sz="0" w:space="0" w:color="auto"/>
          </w:divBdr>
        </w:div>
        <w:div w:id="985938009">
          <w:marLeft w:val="0"/>
          <w:marRight w:val="0"/>
          <w:marTop w:val="0"/>
          <w:marBottom w:val="0"/>
          <w:divBdr>
            <w:top w:val="none" w:sz="0" w:space="0" w:color="auto"/>
            <w:left w:val="none" w:sz="0" w:space="0" w:color="auto"/>
            <w:bottom w:val="none" w:sz="0" w:space="0" w:color="auto"/>
            <w:right w:val="none" w:sz="0" w:space="0" w:color="auto"/>
          </w:divBdr>
        </w:div>
        <w:div w:id="1089620091">
          <w:marLeft w:val="0"/>
          <w:marRight w:val="0"/>
          <w:marTop w:val="0"/>
          <w:marBottom w:val="0"/>
          <w:divBdr>
            <w:top w:val="none" w:sz="0" w:space="0" w:color="auto"/>
            <w:left w:val="none" w:sz="0" w:space="0" w:color="auto"/>
            <w:bottom w:val="none" w:sz="0" w:space="0" w:color="auto"/>
            <w:right w:val="none" w:sz="0" w:space="0" w:color="auto"/>
          </w:divBdr>
        </w:div>
        <w:div w:id="927621399">
          <w:marLeft w:val="0"/>
          <w:marRight w:val="0"/>
          <w:marTop w:val="0"/>
          <w:marBottom w:val="0"/>
          <w:divBdr>
            <w:top w:val="none" w:sz="0" w:space="0" w:color="auto"/>
            <w:left w:val="none" w:sz="0" w:space="0" w:color="auto"/>
            <w:bottom w:val="none" w:sz="0" w:space="0" w:color="auto"/>
            <w:right w:val="none" w:sz="0" w:space="0" w:color="auto"/>
          </w:divBdr>
        </w:div>
        <w:div w:id="1184589472">
          <w:marLeft w:val="0"/>
          <w:marRight w:val="0"/>
          <w:marTop w:val="0"/>
          <w:marBottom w:val="0"/>
          <w:divBdr>
            <w:top w:val="none" w:sz="0" w:space="0" w:color="auto"/>
            <w:left w:val="none" w:sz="0" w:space="0" w:color="auto"/>
            <w:bottom w:val="none" w:sz="0" w:space="0" w:color="auto"/>
            <w:right w:val="none" w:sz="0" w:space="0" w:color="auto"/>
          </w:divBdr>
        </w:div>
        <w:div w:id="699353428">
          <w:marLeft w:val="0"/>
          <w:marRight w:val="0"/>
          <w:marTop w:val="0"/>
          <w:marBottom w:val="0"/>
          <w:divBdr>
            <w:top w:val="none" w:sz="0" w:space="0" w:color="auto"/>
            <w:left w:val="none" w:sz="0" w:space="0" w:color="auto"/>
            <w:bottom w:val="none" w:sz="0" w:space="0" w:color="auto"/>
            <w:right w:val="none" w:sz="0" w:space="0" w:color="auto"/>
          </w:divBdr>
        </w:div>
        <w:div w:id="849946692">
          <w:marLeft w:val="0"/>
          <w:marRight w:val="0"/>
          <w:marTop w:val="0"/>
          <w:marBottom w:val="0"/>
          <w:divBdr>
            <w:top w:val="none" w:sz="0" w:space="0" w:color="auto"/>
            <w:left w:val="none" w:sz="0" w:space="0" w:color="auto"/>
            <w:bottom w:val="none" w:sz="0" w:space="0" w:color="auto"/>
            <w:right w:val="none" w:sz="0" w:space="0" w:color="auto"/>
          </w:divBdr>
        </w:div>
        <w:div w:id="1499343566">
          <w:marLeft w:val="0"/>
          <w:marRight w:val="0"/>
          <w:marTop w:val="0"/>
          <w:marBottom w:val="0"/>
          <w:divBdr>
            <w:top w:val="none" w:sz="0" w:space="0" w:color="auto"/>
            <w:left w:val="none" w:sz="0" w:space="0" w:color="auto"/>
            <w:bottom w:val="none" w:sz="0" w:space="0" w:color="auto"/>
            <w:right w:val="none" w:sz="0" w:space="0" w:color="auto"/>
          </w:divBdr>
        </w:div>
        <w:div w:id="818569503">
          <w:marLeft w:val="0"/>
          <w:marRight w:val="0"/>
          <w:marTop w:val="0"/>
          <w:marBottom w:val="0"/>
          <w:divBdr>
            <w:top w:val="none" w:sz="0" w:space="0" w:color="auto"/>
            <w:left w:val="none" w:sz="0" w:space="0" w:color="auto"/>
            <w:bottom w:val="none" w:sz="0" w:space="0" w:color="auto"/>
            <w:right w:val="none" w:sz="0" w:space="0" w:color="auto"/>
          </w:divBdr>
        </w:div>
        <w:div w:id="60949133">
          <w:marLeft w:val="0"/>
          <w:marRight w:val="0"/>
          <w:marTop w:val="0"/>
          <w:marBottom w:val="0"/>
          <w:divBdr>
            <w:top w:val="none" w:sz="0" w:space="0" w:color="auto"/>
            <w:left w:val="none" w:sz="0" w:space="0" w:color="auto"/>
            <w:bottom w:val="none" w:sz="0" w:space="0" w:color="auto"/>
            <w:right w:val="none" w:sz="0" w:space="0" w:color="auto"/>
          </w:divBdr>
        </w:div>
        <w:div w:id="438258516">
          <w:marLeft w:val="0"/>
          <w:marRight w:val="0"/>
          <w:marTop w:val="0"/>
          <w:marBottom w:val="0"/>
          <w:divBdr>
            <w:top w:val="none" w:sz="0" w:space="0" w:color="auto"/>
            <w:left w:val="none" w:sz="0" w:space="0" w:color="auto"/>
            <w:bottom w:val="none" w:sz="0" w:space="0" w:color="auto"/>
            <w:right w:val="none" w:sz="0" w:space="0" w:color="auto"/>
          </w:divBdr>
        </w:div>
        <w:div w:id="2022269036">
          <w:marLeft w:val="0"/>
          <w:marRight w:val="0"/>
          <w:marTop w:val="0"/>
          <w:marBottom w:val="0"/>
          <w:divBdr>
            <w:top w:val="none" w:sz="0" w:space="0" w:color="auto"/>
            <w:left w:val="none" w:sz="0" w:space="0" w:color="auto"/>
            <w:bottom w:val="none" w:sz="0" w:space="0" w:color="auto"/>
            <w:right w:val="none" w:sz="0" w:space="0" w:color="auto"/>
          </w:divBdr>
        </w:div>
        <w:div w:id="1041247961">
          <w:marLeft w:val="0"/>
          <w:marRight w:val="0"/>
          <w:marTop w:val="0"/>
          <w:marBottom w:val="0"/>
          <w:divBdr>
            <w:top w:val="none" w:sz="0" w:space="0" w:color="auto"/>
            <w:left w:val="none" w:sz="0" w:space="0" w:color="auto"/>
            <w:bottom w:val="none" w:sz="0" w:space="0" w:color="auto"/>
            <w:right w:val="none" w:sz="0" w:space="0" w:color="auto"/>
          </w:divBdr>
        </w:div>
        <w:div w:id="879367148">
          <w:marLeft w:val="0"/>
          <w:marRight w:val="0"/>
          <w:marTop w:val="0"/>
          <w:marBottom w:val="0"/>
          <w:divBdr>
            <w:top w:val="none" w:sz="0" w:space="0" w:color="auto"/>
            <w:left w:val="none" w:sz="0" w:space="0" w:color="auto"/>
            <w:bottom w:val="none" w:sz="0" w:space="0" w:color="auto"/>
            <w:right w:val="none" w:sz="0" w:space="0" w:color="auto"/>
          </w:divBdr>
          <w:divsChild>
            <w:div w:id="56829742">
              <w:marLeft w:val="0"/>
              <w:marRight w:val="0"/>
              <w:marTop w:val="0"/>
              <w:marBottom w:val="0"/>
              <w:divBdr>
                <w:top w:val="none" w:sz="0" w:space="0" w:color="auto"/>
                <w:left w:val="none" w:sz="0" w:space="0" w:color="auto"/>
                <w:bottom w:val="none" w:sz="0" w:space="0" w:color="auto"/>
                <w:right w:val="none" w:sz="0" w:space="0" w:color="auto"/>
              </w:divBdr>
            </w:div>
          </w:divsChild>
        </w:div>
        <w:div w:id="1389837396">
          <w:marLeft w:val="0"/>
          <w:marRight w:val="0"/>
          <w:marTop w:val="0"/>
          <w:marBottom w:val="0"/>
          <w:divBdr>
            <w:top w:val="none" w:sz="0" w:space="0" w:color="auto"/>
            <w:left w:val="none" w:sz="0" w:space="0" w:color="auto"/>
            <w:bottom w:val="none" w:sz="0" w:space="0" w:color="auto"/>
            <w:right w:val="none" w:sz="0" w:space="0" w:color="auto"/>
          </w:divBdr>
        </w:div>
        <w:div w:id="61413743">
          <w:marLeft w:val="0"/>
          <w:marRight w:val="0"/>
          <w:marTop w:val="0"/>
          <w:marBottom w:val="0"/>
          <w:divBdr>
            <w:top w:val="none" w:sz="0" w:space="0" w:color="auto"/>
            <w:left w:val="none" w:sz="0" w:space="0" w:color="auto"/>
            <w:bottom w:val="none" w:sz="0" w:space="0" w:color="auto"/>
            <w:right w:val="none" w:sz="0" w:space="0" w:color="auto"/>
          </w:divBdr>
        </w:div>
        <w:div w:id="1324626082">
          <w:marLeft w:val="0"/>
          <w:marRight w:val="0"/>
          <w:marTop w:val="0"/>
          <w:marBottom w:val="0"/>
          <w:divBdr>
            <w:top w:val="none" w:sz="0" w:space="0" w:color="auto"/>
            <w:left w:val="none" w:sz="0" w:space="0" w:color="auto"/>
            <w:bottom w:val="none" w:sz="0" w:space="0" w:color="auto"/>
            <w:right w:val="none" w:sz="0" w:space="0" w:color="auto"/>
          </w:divBdr>
        </w:div>
        <w:div w:id="1672681302">
          <w:marLeft w:val="0"/>
          <w:marRight w:val="0"/>
          <w:marTop w:val="0"/>
          <w:marBottom w:val="0"/>
          <w:divBdr>
            <w:top w:val="none" w:sz="0" w:space="0" w:color="auto"/>
            <w:left w:val="none" w:sz="0" w:space="0" w:color="auto"/>
            <w:bottom w:val="none" w:sz="0" w:space="0" w:color="auto"/>
            <w:right w:val="none" w:sz="0" w:space="0" w:color="auto"/>
          </w:divBdr>
        </w:div>
        <w:div w:id="1533953802">
          <w:marLeft w:val="0"/>
          <w:marRight w:val="0"/>
          <w:marTop w:val="0"/>
          <w:marBottom w:val="0"/>
          <w:divBdr>
            <w:top w:val="none" w:sz="0" w:space="0" w:color="auto"/>
            <w:left w:val="none" w:sz="0" w:space="0" w:color="auto"/>
            <w:bottom w:val="none" w:sz="0" w:space="0" w:color="auto"/>
            <w:right w:val="none" w:sz="0" w:space="0" w:color="auto"/>
          </w:divBdr>
        </w:div>
        <w:div w:id="1469467559">
          <w:marLeft w:val="0"/>
          <w:marRight w:val="0"/>
          <w:marTop w:val="0"/>
          <w:marBottom w:val="0"/>
          <w:divBdr>
            <w:top w:val="none" w:sz="0" w:space="0" w:color="auto"/>
            <w:left w:val="none" w:sz="0" w:space="0" w:color="auto"/>
            <w:bottom w:val="none" w:sz="0" w:space="0" w:color="auto"/>
            <w:right w:val="none" w:sz="0" w:space="0" w:color="auto"/>
          </w:divBdr>
        </w:div>
        <w:div w:id="1548832033">
          <w:marLeft w:val="0"/>
          <w:marRight w:val="0"/>
          <w:marTop w:val="0"/>
          <w:marBottom w:val="0"/>
          <w:divBdr>
            <w:top w:val="none" w:sz="0" w:space="0" w:color="auto"/>
            <w:left w:val="none" w:sz="0" w:space="0" w:color="auto"/>
            <w:bottom w:val="none" w:sz="0" w:space="0" w:color="auto"/>
            <w:right w:val="none" w:sz="0" w:space="0" w:color="auto"/>
          </w:divBdr>
        </w:div>
        <w:div w:id="342978822">
          <w:marLeft w:val="0"/>
          <w:marRight w:val="0"/>
          <w:marTop w:val="0"/>
          <w:marBottom w:val="0"/>
          <w:divBdr>
            <w:top w:val="none" w:sz="0" w:space="0" w:color="auto"/>
            <w:left w:val="none" w:sz="0" w:space="0" w:color="auto"/>
            <w:bottom w:val="none" w:sz="0" w:space="0" w:color="auto"/>
            <w:right w:val="none" w:sz="0" w:space="0" w:color="auto"/>
          </w:divBdr>
        </w:div>
        <w:div w:id="349380843">
          <w:marLeft w:val="0"/>
          <w:marRight w:val="0"/>
          <w:marTop w:val="0"/>
          <w:marBottom w:val="0"/>
          <w:divBdr>
            <w:top w:val="none" w:sz="0" w:space="0" w:color="auto"/>
            <w:left w:val="none" w:sz="0" w:space="0" w:color="auto"/>
            <w:bottom w:val="none" w:sz="0" w:space="0" w:color="auto"/>
            <w:right w:val="none" w:sz="0" w:space="0" w:color="auto"/>
          </w:divBdr>
        </w:div>
        <w:div w:id="2031635912">
          <w:marLeft w:val="0"/>
          <w:marRight w:val="0"/>
          <w:marTop w:val="0"/>
          <w:marBottom w:val="0"/>
          <w:divBdr>
            <w:top w:val="none" w:sz="0" w:space="0" w:color="auto"/>
            <w:left w:val="none" w:sz="0" w:space="0" w:color="auto"/>
            <w:bottom w:val="none" w:sz="0" w:space="0" w:color="auto"/>
            <w:right w:val="none" w:sz="0" w:space="0" w:color="auto"/>
          </w:divBdr>
        </w:div>
        <w:div w:id="259920789">
          <w:marLeft w:val="0"/>
          <w:marRight w:val="0"/>
          <w:marTop w:val="0"/>
          <w:marBottom w:val="0"/>
          <w:divBdr>
            <w:top w:val="none" w:sz="0" w:space="0" w:color="auto"/>
            <w:left w:val="none" w:sz="0" w:space="0" w:color="auto"/>
            <w:bottom w:val="none" w:sz="0" w:space="0" w:color="auto"/>
            <w:right w:val="none" w:sz="0" w:space="0" w:color="auto"/>
          </w:divBdr>
        </w:div>
        <w:div w:id="1522665135">
          <w:marLeft w:val="0"/>
          <w:marRight w:val="0"/>
          <w:marTop w:val="0"/>
          <w:marBottom w:val="0"/>
          <w:divBdr>
            <w:top w:val="none" w:sz="0" w:space="0" w:color="auto"/>
            <w:left w:val="none" w:sz="0" w:space="0" w:color="auto"/>
            <w:bottom w:val="none" w:sz="0" w:space="0" w:color="auto"/>
            <w:right w:val="none" w:sz="0" w:space="0" w:color="auto"/>
          </w:divBdr>
        </w:div>
        <w:div w:id="1859850897">
          <w:marLeft w:val="0"/>
          <w:marRight w:val="0"/>
          <w:marTop w:val="0"/>
          <w:marBottom w:val="0"/>
          <w:divBdr>
            <w:top w:val="none" w:sz="0" w:space="0" w:color="auto"/>
            <w:left w:val="none" w:sz="0" w:space="0" w:color="auto"/>
            <w:bottom w:val="none" w:sz="0" w:space="0" w:color="auto"/>
            <w:right w:val="none" w:sz="0" w:space="0" w:color="auto"/>
          </w:divBdr>
        </w:div>
        <w:div w:id="1585070820">
          <w:marLeft w:val="0"/>
          <w:marRight w:val="0"/>
          <w:marTop w:val="0"/>
          <w:marBottom w:val="0"/>
          <w:divBdr>
            <w:top w:val="none" w:sz="0" w:space="0" w:color="auto"/>
            <w:left w:val="none" w:sz="0" w:space="0" w:color="auto"/>
            <w:bottom w:val="none" w:sz="0" w:space="0" w:color="auto"/>
            <w:right w:val="none" w:sz="0" w:space="0" w:color="auto"/>
          </w:divBdr>
        </w:div>
      </w:divsChild>
    </w:div>
    <w:div w:id="207049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3E2E4-2B41-4D21-9E04-59387BDF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3628</Words>
  <Characters>20682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32</cp:revision>
  <dcterms:created xsi:type="dcterms:W3CDTF">2019-10-18T09:18:00Z</dcterms:created>
  <dcterms:modified xsi:type="dcterms:W3CDTF">2020-11-13T15:48:00Z</dcterms:modified>
</cp:coreProperties>
</file>