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8" w:rsidRDefault="00350482">
      <w:r>
        <w:t xml:space="preserve">Доброе утро, уважаемые студенты. С методичкой можно ознакомиться по ссылке: </w:t>
      </w:r>
      <w:hyperlink r:id="rId6" w:history="1">
        <w:r w:rsidR="00481499" w:rsidRPr="00A708A7">
          <w:rPr>
            <w:rStyle w:val="a3"/>
          </w:rPr>
          <w:t>https://krasgmu.ru/index.php?page[org]=umkd_metod_tl&amp;tl_id=223059&amp;metod_type=0</w:t>
        </w:r>
      </w:hyperlink>
    </w:p>
    <w:p w:rsidR="00481499" w:rsidRDefault="00481499"/>
    <w:p w:rsidR="00350482" w:rsidRDefault="00350482">
      <w:r>
        <w:t>Вопросы:</w:t>
      </w:r>
    </w:p>
    <w:p w:rsidR="00481499" w:rsidRPr="00481499" w:rsidRDefault="00481499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 Основные причины, приводящие к обострению бронхиальной астмы</w:t>
      </w:r>
    </w:p>
    <w:p w:rsidR="00350482" w:rsidRPr="00350482" w:rsidRDefault="00481499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 Какими способами может </w:t>
      </w:r>
      <w:proofErr w:type="gramStart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быть</w:t>
      </w:r>
      <w:proofErr w:type="gramEnd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 достигнут контроль над астмой?</w:t>
      </w:r>
    </w:p>
    <w:p w:rsidR="00350482" w:rsidRPr="00350482" w:rsidRDefault="00481499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В какие сроки, и при каких условиях возможно снижение объема базисной терапии?</w:t>
      </w:r>
    </w:p>
    <w:p w:rsidR="00350482" w:rsidRPr="00350482" w:rsidRDefault="00481499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Меры профилактики обострения бронхиальной астмы</w:t>
      </w:r>
    </w:p>
    <w:p w:rsidR="00350482" w:rsidRPr="00350482" w:rsidRDefault="00481499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Особенности ведения пациентов с новой </w:t>
      </w:r>
      <w:proofErr w:type="spellStart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короновирусной</w:t>
      </w:r>
      <w:proofErr w:type="spellEnd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 инфекцией </w:t>
      </w:r>
      <w:proofErr w:type="gramStart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при</w:t>
      </w:r>
      <w:proofErr w:type="gramEnd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 сопутствующей БА</w:t>
      </w:r>
      <w:r w:rsidR="00350482">
        <w:rPr>
          <w:rFonts w:ascii="Tahoma" w:hAnsi="Tahoma" w:cs="Tahoma"/>
          <w:color w:val="363636"/>
          <w:sz w:val="23"/>
          <w:szCs w:val="23"/>
          <w:shd w:val="clear" w:color="auto" w:fill="FFFFFF"/>
        </w:rPr>
        <w:t>.</w:t>
      </w:r>
    </w:p>
    <w:p w:rsidR="00350482" w:rsidRDefault="00350482" w:rsidP="00350482"/>
    <w:p w:rsidR="00350482" w:rsidRDefault="00350482" w:rsidP="00350482">
      <w:r>
        <w:t>Тесты</w:t>
      </w:r>
    </w:p>
    <w:p w:rsidR="00350482" w:rsidRDefault="00350482" w:rsidP="00350482"/>
    <w:p w:rsidR="00481499" w:rsidRDefault="00350482" w:rsidP="00481499">
      <w:pPr>
        <w:shd w:val="clear" w:color="auto" w:fill="FFFFFF"/>
        <w:jc w:val="both"/>
        <w:rPr>
          <w:rFonts w:ascii="Tahoma" w:hAnsi="Tahoma" w:cs="Tahoma"/>
          <w:color w:val="363636"/>
          <w:sz w:val="23"/>
          <w:szCs w:val="23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1. </w:t>
      </w:r>
      <w:r w:rsidR="00481499">
        <w:rPr>
          <w:rFonts w:ascii="Tahoma" w:hAnsi="Tahoma" w:cs="Tahoma"/>
          <w:color w:val="363636"/>
          <w:sz w:val="23"/>
          <w:szCs w:val="23"/>
        </w:rPr>
        <w:t>ПРЕПАРАТ ДЛЯ КУПИРОВАНИЯ ПРИСТУПА УДУШЬЯ ПРИ БРОНХИАЛЬНОЙ АСТМЕ: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1</w:t>
      </w:r>
      <w:r>
        <w:rPr>
          <w:rFonts w:ascii="Tahoma" w:hAnsi="Tahoma" w:cs="Tahoma"/>
          <w:color w:val="363636"/>
          <w:sz w:val="23"/>
          <w:szCs w:val="23"/>
        </w:rPr>
        <w:t xml:space="preserve">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Флутиказон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>/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Сальметерол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>; </w:t>
      </w:r>
      <w:hyperlink r:id="rId7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2)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Бекламетазон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>; </w:t>
      </w:r>
      <w:hyperlink r:id="rId8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3)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Сальметерол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>; </w:t>
      </w:r>
      <w:hyperlink r:id="rId9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4)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Ипратропия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 xml:space="preserve"> бромид; </w:t>
      </w:r>
      <w:hyperlink r:id="rId10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5)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Сальбутамол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>;</w:t>
      </w:r>
    </w:p>
    <w:p w:rsidR="00481499" w:rsidRDefault="00350482" w:rsidP="00481499">
      <w:pPr>
        <w:shd w:val="clear" w:color="auto" w:fill="FFFFFF"/>
        <w:jc w:val="both"/>
        <w:rPr>
          <w:rFonts w:ascii="Tahoma" w:hAnsi="Tahoma" w:cs="Tahoma"/>
          <w:color w:val="363636"/>
          <w:sz w:val="23"/>
          <w:szCs w:val="23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2. </w:t>
      </w:r>
      <w:r w:rsidR="00481499">
        <w:rPr>
          <w:rFonts w:ascii="Tahoma" w:hAnsi="Tahoma" w:cs="Tahoma"/>
          <w:color w:val="363636"/>
          <w:sz w:val="23"/>
          <w:szCs w:val="23"/>
        </w:rPr>
        <w:t>ОСНОВНАЯ ЦЕЛЬ ЛЕЧЕНИЯ БРОНХИАЛЬНОЙ АСТМЫ: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1) Достижение хорошего уровня контроля симптомов; </w:t>
      </w:r>
      <w:hyperlink r:id="rId11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2) Снижение уровня физической активности; </w:t>
      </w:r>
      <w:hyperlink r:id="rId12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3) Увеличение риска обострений; </w:t>
      </w:r>
      <w:hyperlink r:id="rId13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4) Формирование фиксированной обструкции; </w:t>
      </w:r>
      <w:hyperlink r:id="rId14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5) Уменьшение физической активности</w:t>
      </w:r>
    </w:p>
    <w:p w:rsidR="00481499" w:rsidRDefault="00350482" w:rsidP="00481499">
      <w:pPr>
        <w:shd w:val="clear" w:color="auto" w:fill="FFFFFF"/>
        <w:jc w:val="both"/>
        <w:rPr>
          <w:rFonts w:ascii="Tahoma" w:hAnsi="Tahoma" w:cs="Tahoma"/>
          <w:color w:val="363636"/>
          <w:sz w:val="23"/>
          <w:szCs w:val="23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3. </w:t>
      </w:r>
      <w:r w:rsidR="00481499">
        <w:rPr>
          <w:rFonts w:ascii="Tahoma" w:hAnsi="Tahoma" w:cs="Tahoma"/>
          <w:color w:val="363636"/>
          <w:sz w:val="23"/>
          <w:szCs w:val="23"/>
        </w:rPr>
        <w:t>С ПОМОЩЬЮ МЕТОДА СПИРОМЕТРИИ ОЦЕНИВАЮТ: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1) Легочные объемы и емкости; </w:t>
      </w:r>
      <w:hyperlink r:id="rId15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2) Состояние слизистой бронхов; </w:t>
      </w:r>
      <w:hyperlink r:id="rId16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3) Размеры полостей сердца; </w:t>
      </w:r>
      <w:hyperlink r:id="rId17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4) Скорость распространения пульсовой волны; </w:t>
      </w:r>
      <w:hyperlink r:id="rId18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lastRenderedPageBreak/>
        <w:t>5) Давление в легочной артерии</w:t>
      </w:r>
    </w:p>
    <w:p w:rsidR="00350482" w:rsidRPr="00350482" w:rsidRDefault="00350482" w:rsidP="004814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481499" w:rsidRDefault="00350482" w:rsidP="00481499">
      <w:pPr>
        <w:shd w:val="clear" w:color="auto" w:fill="FFFFFF"/>
        <w:jc w:val="both"/>
        <w:rPr>
          <w:rFonts w:ascii="Tahoma" w:hAnsi="Tahoma" w:cs="Tahoma"/>
          <w:color w:val="363636"/>
          <w:sz w:val="23"/>
          <w:szCs w:val="23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4. </w:t>
      </w:r>
      <w:r w:rsidR="00481499">
        <w:rPr>
          <w:rFonts w:ascii="Tahoma" w:hAnsi="Tahoma" w:cs="Tahoma"/>
          <w:color w:val="363636"/>
          <w:sz w:val="23"/>
          <w:szCs w:val="23"/>
        </w:rPr>
        <w:t>К ВТОРИЧНОЙ ПРОФИЛАКТИКЕ БРОНХИАЛЬНОЙ АСТМЫ ОТНОСИТСЯ: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1) Диета; </w:t>
      </w:r>
      <w:hyperlink r:id="rId19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2) Профилактика пассивного курения; </w:t>
      </w:r>
      <w:hyperlink r:id="rId20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3)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Элиминационный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 xml:space="preserve"> режим; </w:t>
      </w:r>
      <w:hyperlink r:id="rId21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4) Борьба с ожирением; </w:t>
      </w:r>
      <w:hyperlink r:id="rId22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5) Борьба с атеросклерозом</w:t>
      </w:r>
    </w:p>
    <w:p w:rsidR="00481499" w:rsidRDefault="00350482" w:rsidP="00481499">
      <w:pPr>
        <w:shd w:val="clear" w:color="auto" w:fill="FFFFFF"/>
        <w:jc w:val="both"/>
        <w:rPr>
          <w:rFonts w:ascii="Tahoma" w:hAnsi="Tahoma" w:cs="Tahoma"/>
          <w:color w:val="363636"/>
          <w:sz w:val="23"/>
          <w:szCs w:val="23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5. </w:t>
      </w:r>
      <w:r w:rsidR="00481499">
        <w:rPr>
          <w:rFonts w:ascii="Tahoma" w:hAnsi="Tahoma" w:cs="Tahoma"/>
          <w:color w:val="363636"/>
          <w:sz w:val="23"/>
          <w:szCs w:val="23"/>
        </w:rPr>
        <w:t> БАЗИСНЫЙ ПРОТИВОВОСПАЛИТЕЛЬНЫЙ ПРЕПАРАТ ВЫБОРА ДЛЯ ЛЕЧЕНИЯ БРОНХИАЛЬНОЙ АСТМЫ СРЕДНЕЙ ТЯЖЕСТИ: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1)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Сальбутамол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>; </w:t>
      </w:r>
      <w:hyperlink r:id="rId23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2)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Триамциналон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>; </w:t>
      </w:r>
      <w:hyperlink r:id="rId24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3)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Будесонид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>; </w:t>
      </w:r>
      <w:hyperlink r:id="rId25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4) Фенотерол; </w:t>
      </w:r>
      <w:hyperlink r:id="rId26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5)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Тиотропия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 xml:space="preserve"> бромид;</w:t>
      </w:r>
    </w:p>
    <w:p w:rsidR="00481499" w:rsidRDefault="00350482" w:rsidP="00481499">
      <w:pPr>
        <w:shd w:val="clear" w:color="auto" w:fill="FFFFFF"/>
        <w:jc w:val="both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6</w:t>
      </w:r>
      <w:r w:rsidR="00481499">
        <w:rPr>
          <w:rFonts w:ascii="Tahoma" w:hAnsi="Tahoma" w:cs="Tahoma"/>
          <w:color w:val="363636"/>
          <w:sz w:val="23"/>
          <w:szCs w:val="23"/>
        </w:rPr>
        <w:t> НАИБОЛЕЕ ВЕРОЯТНЫЕ ОСЛОЖНЕНИЯ ДЛИТЕЛЬНОЙ ТЕРАПИИ ИНГАЛЯЦИОННЫМИ КОРТИКОСТЕРОИДАМИ: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1) Рецидивирующий ларингоспазм; </w:t>
      </w:r>
      <w:hyperlink r:id="rId27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2) Сахарный диабет; </w:t>
      </w:r>
      <w:hyperlink r:id="rId28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3) Остеопороз; </w:t>
      </w:r>
      <w:hyperlink r:id="rId29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4) Кандидоз полости рта; </w:t>
      </w:r>
      <w:hyperlink r:id="rId30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5) Экспираторный стеноз;</w:t>
      </w:r>
    </w:p>
    <w:p w:rsidR="00350482" w:rsidRPr="00350482" w:rsidRDefault="00350482" w:rsidP="004814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481499" w:rsidRDefault="00350482" w:rsidP="00481499">
      <w:pPr>
        <w:shd w:val="clear" w:color="auto" w:fill="FFFFFF"/>
        <w:jc w:val="both"/>
        <w:rPr>
          <w:rFonts w:ascii="Tahoma" w:hAnsi="Tahoma" w:cs="Tahoma"/>
          <w:color w:val="363636"/>
          <w:sz w:val="23"/>
          <w:szCs w:val="23"/>
        </w:rPr>
      </w:pPr>
      <w:r>
        <w:t xml:space="preserve">7. </w:t>
      </w:r>
      <w:r w:rsidR="00481499">
        <w:rPr>
          <w:rFonts w:ascii="Tahoma" w:hAnsi="Tahoma" w:cs="Tahoma"/>
          <w:color w:val="363636"/>
          <w:sz w:val="23"/>
          <w:szCs w:val="23"/>
        </w:rPr>
        <w:t>7. ПРЕПАРАТ, ПРОТИВОПОКАЗАННЫЙ ПАЦИЕНТУ С АСТМАТИЧЕСКОЙ ТРИАДОЙ: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1)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Тиотропия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 xml:space="preserve"> бромид; </w:t>
      </w:r>
      <w:hyperlink r:id="rId31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2)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Диклофенак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>; </w:t>
      </w:r>
      <w:hyperlink r:id="rId32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3)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Ципрофлоксацин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>; </w:t>
      </w:r>
      <w:hyperlink r:id="rId33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4)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Омепразол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>; </w:t>
      </w:r>
      <w:hyperlink r:id="rId34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5)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Лоратадин</w:t>
      </w:r>
      <w:proofErr w:type="spellEnd"/>
    </w:p>
    <w:p w:rsidR="00481499" w:rsidRDefault="00350482" w:rsidP="00481499">
      <w:pPr>
        <w:shd w:val="clear" w:color="auto" w:fill="FFFFFF"/>
        <w:jc w:val="both"/>
        <w:rPr>
          <w:rFonts w:ascii="Tahoma" w:hAnsi="Tahoma" w:cs="Tahoma"/>
          <w:color w:val="363636"/>
          <w:sz w:val="23"/>
          <w:szCs w:val="23"/>
        </w:rPr>
      </w:pPr>
      <w:r>
        <w:lastRenderedPageBreak/>
        <w:t xml:space="preserve">8. </w:t>
      </w:r>
      <w:r w:rsidR="00481499">
        <w:rPr>
          <w:rFonts w:ascii="Tahoma" w:hAnsi="Tahoma" w:cs="Tahoma"/>
          <w:color w:val="363636"/>
          <w:sz w:val="23"/>
          <w:szCs w:val="23"/>
        </w:rPr>
        <w:t> 8. ПАЦИЕНТ 25 ЛЕТ, АТОПИЧЕСКАЯ АСТМА С 5ЛЕТ, СРЕДНЕЙ СТЕПЕНИ ТЯЖЕСТИ. ПОЛУЧАЕТ КОМБИНАЦИЮ САЛЬМЕТЕРОЛ / ФЛУТИКАЗОН (СУТОЧНАЯ ДОЗА ФЛУТИКАЗОНА – 1000 МКГ, ВЫСОКАЯ ДОЗА), ПОТРЕБНОСТЬ В КДБА 1-2 РАЗА ЕЖЕДНЕВНО. АСТМА НЕ КОНТРОЛИРУЕТСЯ. ВАША ДАЛЬНЕЙШАЯ ТАКТИКА: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1) Оставить базисную терапию в прежнем объеме; </w:t>
      </w:r>
      <w:hyperlink r:id="rId35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2) Увеличить объем базисной терапии в ответ на утрату контроля; </w:t>
      </w:r>
      <w:hyperlink r:id="rId36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3) Выявить причины утраты контроля; </w:t>
      </w:r>
      <w:hyperlink r:id="rId37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4) Уменьшить объем базисной терапии; </w:t>
      </w:r>
      <w:hyperlink r:id="rId38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5) Увеличить кратность приема β2- агонистов короткого действия;</w:t>
      </w:r>
    </w:p>
    <w:p w:rsidR="00350482" w:rsidRPr="00350482" w:rsidRDefault="00350482" w:rsidP="00481499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481499" w:rsidRDefault="00350482" w:rsidP="00481499">
      <w:pPr>
        <w:shd w:val="clear" w:color="auto" w:fill="FFFFFF"/>
        <w:jc w:val="both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9 </w:t>
      </w:r>
      <w:r w:rsidR="00481499">
        <w:rPr>
          <w:rFonts w:ascii="Tahoma" w:hAnsi="Tahoma" w:cs="Tahoma"/>
          <w:color w:val="363636"/>
          <w:sz w:val="23"/>
          <w:szCs w:val="23"/>
        </w:rPr>
        <w:t>МЕТОД ОЦЕНКИ УРОВНЯ КОНТРОЛЯ НАД СИМПТОМАМИ БРОНХИАЛЬНОЙ АСТМЫ: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1) АСТ-тест; </w:t>
      </w:r>
      <w:hyperlink r:id="rId39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2) Провокационные пробы; </w:t>
      </w:r>
      <w:hyperlink r:id="rId40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3)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Метахолиновый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 xml:space="preserve"> тест; </w:t>
      </w:r>
      <w:hyperlink r:id="rId41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4)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Прик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>-тест; </w:t>
      </w:r>
      <w:hyperlink r:id="rId42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5) Цитологическое исследование мокроты</w:t>
      </w:r>
    </w:p>
    <w:p w:rsidR="00481499" w:rsidRDefault="00350482" w:rsidP="00481499">
      <w:pPr>
        <w:shd w:val="clear" w:color="auto" w:fill="FFFFFF"/>
        <w:jc w:val="both"/>
        <w:rPr>
          <w:rFonts w:ascii="Tahoma" w:hAnsi="Tahoma" w:cs="Tahoma"/>
          <w:color w:val="363636"/>
          <w:sz w:val="23"/>
          <w:szCs w:val="23"/>
        </w:rPr>
      </w:pPr>
      <w:r>
        <w:t xml:space="preserve">10 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481499">
        <w:rPr>
          <w:rFonts w:ascii="Tahoma" w:hAnsi="Tahoma" w:cs="Tahoma"/>
          <w:color w:val="363636"/>
          <w:sz w:val="23"/>
          <w:szCs w:val="23"/>
        </w:rPr>
        <w:t>ПИКФЛОУМЕТР – ЭТО ПОРТАТИВНЫЙ ПРИБОР, С ПОМОЩЬЮ КОТОРОГО МОЖНО ИЗМЕРИТЬ: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1) ОФВ</w:t>
      </w:r>
      <w:proofErr w:type="gramStart"/>
      <w:r>
        <w:rPr>
          <w:rFonts w:ascii="Tahoma" w:hAnsi="Tahoma" w:cs="Tahoma"/>
          <w:color w:val="363636"/>
          <w:sz w:val="23"/>
          <w:szCs w:val="23"/>
        </w:rPr>
        <w:t>1</w:t>
      </w:r>
      <w:proofErr w:type="gramEnd"/>
      <w:r>
        <w:rPr>
          <w:rFonts w:ascii="Tahoma" w:hAnsi="Tahoma" w:cs="Tahoma"/>
          <w:color w:val="363636"/>
          <w:sz w:val="23"/>
          <w:szCs w:val="23"/>
        </w:rPr>
        <w:t>; </w:t>
      </w:r>
      <w:hyperlink r:id="rId43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2) ФЖЕЛ; </w:t>
      </w:r>
      <w:hyperlink r:id="rId44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3) ЖЕЛ; </w:t>
      </w:r>
      <w:hyperlink r:id="rId45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4) ПСВ; </w:t>
      </w:r>
      <w:hyperlink r:id="rId46" w:history="1">
        <w:r>
          <w:rPr>
            <w:rStyle w:val="orange"/>
            <w:rFonts w:ascii="Tahoma" w:hAnsi="Tahoma" w:cs="Tahoma"/>
            <w:color w:val="F07C00"/>
            <w:sz w:val="23"/>
            <w:szCs w:val="23"/>
            <w:bdr w:val="none" w:sz="0" w:space="0" w:color="auto" w:frame="1"/>
          </w:rPr>
          <w:t>▲</w:t>
        </w:r>
      </w:hyperlink>
      <w:r>
        <w:rPr>
          <w:rFonts w:ascii="Tahoma" w:hAnsi="Tahoma" w:cs="Tahoma"/>
          <w:color w:val="363636"/>
          <w:sz w:val="23"/>
          <w:szCs w:val="23"/>
        </w:rPr>
        <w:t>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5) ОФВ</w:t>
      </w:r>
      <w:proofErr w:type="gramStart"/>
      <w:r>
        <w:rPr>
          <w:rFonts w:ascii="Tahoma" w:hAnsi="Tahoma" w:cs="Tahoma"/>
          <w:color w:val="363636"/>
          <w:sz w:val="23"/>
          <w:szCs w:val="23"/>
        </w:rPr>
        <w:t>1</w:t>
      </w:r>
      <w:proofErr w:type="gramEnd"/>
      <w:r>
        <w:rPr>
          <w:rFonts w:ascii="Tahoma" w:hAnsi="Tahoma" w:cs="Tahoma"/>
          <w:color w:val="363636"/>
          <w:sz w:val="23"/>
          <w:szCs w:val="23"/>
        </w:rPr>
        <w:t>/ФЖЕЛ</w:t>
      </w:r>
    </w:p>
    <w:p w:rsidR="00350482" w:rsidRDefault="00350482" w:rsidP="00481499">
      <w:pPr>
        <w:shd w:val="clear" w:color="auto" w:fill="FFFFFF"/>
        <w:spacing w:after="0" w:line="240" w:lineRule="auto"/>
        <w:jc w:val="both"/>
      </w:pPr>
    </w:p>
    <w:p w:rsidR="00350482" w:rsidRDefault="00350482" w:rsidP="00350482">
      <w:r>
        <w:t>Задачи:</w:t>
      </w:r>
    </w:p>
    <w:p w:rsidR="00481499" w:rsidRDefault="00350482" w:rsidP="00481499">
      <w:pPr>
        <w:shd w:val="clear" w:color="auto" w:fill="FFFFFF"/>
        <w:jc w:val="both"/>
        <w:rPr>
          <w:rFonts w:ascii="Tahoma" w:hAnsi="Tahoma" w:cs="Tahoma"/>
          <w:color w:val="363636"/>
          <w:sz w:val="23"/>
          <w:szCs w:val="23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 </w:t>
      </w:r>
      <w:r w:rsidR="00481499">
        <w:rPr>
          <w:rFonts w:ascii="Tahoma" w:hAnsi="Tahoma" w:cs="Tahoma"/>
          <w:color w:val="363636"/>
          <w:sz w:val="23"/>
          <w:szCs w:val="23"/>
        </w:rPr>
        <w:t xml:space="preserve">1. </w:t>
      </w:r>
      <w:proofErr w:type="gramStart"/>
      <w:r w:rsidR="00481499">
        <w:rPr>
          <w:rFonts w:ascii="Tahoma" w:hAnsi="Tahoma" w:cs="Tahoma"/>
          <w:color w:val="363636"/>
          <w:sz w:val="23"/>
          <w:szCs w:val="23"/>
        </w:rPr>
        <w:t xml:space="preserve">В поликлинику по месту жительства на прием к терапевту обратился пациент с ранее установленным диагнозом «Бронхиальная астма неаллергическая среднетяжелого течения, частично контролируемая» с жалобами на учащение приступов удушья до 3-4 раз в сутки в течение последних 10 дней, повышение потребности в </w:t>
      </w:r>
      <w:proofErr w:type="spellStart"/>
      <w:r w:rsidR="00481499">
        <w:rPr>
          <w:rFonts w:ascii="Tahoma" w:hAnsi="Tahoma" w:cs="Tahoma"/>
          <w:color w:val="363636"/>
          <w:sz w:val="23"/>
          <w:szCs w:val="23"/>
        </w:rPr>
        <w:t>Сальбутамоле</w:t>
      </w:r>
      <w:proofErr w:type="spellEnd"/>
      <w:r w:rsidR="00481499">
        <w:rPr>
          <w:rFonts w:ascii="Tahoma" w:hAnsi="Tahoma" w:cs="Tahoma"/>
          <w:color w:val="363636"/>
          <w:sz w:val="23"/>
          <w:szCs w:val="23"/>
        </w:rPr>
        <w:t xml:space="preserve"> (до 3-х раз в дневное время, и до 1 раза в ночное время), снижение толерантности к привычной физической</w:t>
      </w:r>
      <w:proofErr w:type="gramEnd"/>
      <w:r w:rsidR="00481499">
        <w:rPr>
          <w:rFonts w:ascii="Tahoma" w:hAnsi="Tahoma" w:cs="Tahoma"/>
          <w:color w:val="363636"/>
          <w:sz w:val="23"/>
          <w:szCs w:val="23"/>
        </w:rPr>
        <w:t xml:space="preserve"> нагрузке, ощущение заложенности в грудной клетке. В течение последних 3-х месяцев получал препарат </w:t>
      </w:r>
      <w:proofErr w:type="spellStart"/>
      <w:r w:rsidR="00481499">
        <w:rPr>
          <w:rFonts w:ascii="Tahoma" w:hAnsi="Tahoma" w:cs="Tahoma"/>
          <w:color w:val="363636"/>
          <w:sz w:val="23"/>
          <w:szCs w:val="23"/>
        </w:rPr>
        <w:t>Будесонид</w:t>
      </w:r>
      <w:proofErr w:type="spellEnd"/>
      <w:r w:rsidR="00481499">
        <w:rPr>
          <w:rFonts w:ascii="Tahoma" w:hAnsi="Tahoma" w:cs="Tahoma"/>
          <w:color w:val="363636"/>
          <w:sz w:val="23"/>
          <w:szCs w:val="23"/>
        </w:rPr>
        <w:t xml:space="preserve"> 200 мкг 2 вдоха 2 раза в день, в течение 2-х недель снизил дозу в 2 раза.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lastRenderedPageBreak/>
        <w:t>Вопрос 1:</w:t>
      </w:r>
      <w:r>
        <w:rPr>
          <w:rFonts w:ascii="Tahoma" w:hAnsi="Tahoma" w:cs="Tahoma"/>
          <w:color w:val="363636"/>
          <w:sz w:val="23"/>
          <w:szCs w:val="23"/>
        </w:rPr>
        <w:t> Сформулируйте диагноз;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Вопрос 2:</w:t>
      </w:r>
      <w:r>
        <w:rPr>
          <w:rFonts w:ascii="Tahoma" w:hAnsi="Tahoma" w:cs="Tahoma"/>
          <w:color w:val="363636"/>
          <w:sz w:val="23"/>
          <w:szCs w:val="23"/>
        </w:rPr>
        <w:t> Причина развития обострения бронхиальной астмы</w:t>
      </w:r>
      <w:proofErr w:type="gramStart"/>
      <w:r>
        <w:rPr>
          <w:rFonts w:ascii="Tahoma" w:hAnsi="Tahoma" w:cs="Tahoma"/>
          <w:color w:val="363636"/>
          <w:sz w:val="23"/>
          <w:szCs w:val="23"/>
        </w:rPr>
        <w:t>.;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proofErr w:type="gramEnd"/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Вопрос 3:</w:t>
      </w:r>
      <w:r>
        <w:rPr>
          <w:rFonts w:ascii="Tahoma" w:hAnsi="Tahoma" w:cs="Tahoma"/>
          <w:color w:val="363636"/>
          <w:sz w:val="23"/>
          <w:szCs w:val="23"/>
        </w:rPr>
        <w:t> Цель лечения бронхиальной астмы</w:t>
      </w:r>
      <w:proofErr w:type="gramStart"/>
      <w:r>
        <w:rPr>
          <w:rFonts w:ascii="Tahoma" w:hAnsi="Tahoma" w:cs="Tahoma"/>
          <w:color w:val="363636"/>
          <w:sz w:val="23"/>
          <w:szCs w:val="23"/>
        </w:rPr>
        <w:t>.;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proofErr w:type="gramEnd"/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Вопрос 4:</w:t>
      </w:r>
      <w:r>
        <w:rPr>
          <w:rFonts w:ascii="Tahoma" w:hAnsi="Tahoma" w:cs="Tahoma"/>
          <w:color w:val="363636"/>
          <w:sz w:val="23"/>
          <w:szCs w:val="23"/>
        </w:rPr>
        <w:t> Определите подходы в ведении данного больного</w:t>
      </w:r>
      <w:proofErr w:type="gramStart"/>
      <w:r>
        <w:rPr>
          <w:rFonts w:ascii="Tahoma" w:hAnsi="Tahoma" w:cs="Tahoma"/>
          <w:color w:val="363636"/>
          <w:sz w:val="23"/>
          <w:szCs w:val="23"/>
        </w:rPr>
        <w:t>.;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proofErr w:type="gramEnd"/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Вопрос 5:</w:t>
      </w:r>
      <w:r>
        <w:rPr>
          <w:rFonts w:ascii="Tahoma" w:hAnsi="Tahoma" w:cs="Tahoma"/>
          <w:color w:val="363636"/>
          <w:sz w:val="23"/>
          <w:szCs w:val="23"/>
        </w:rPr>
        <w:t> Когда следует провести оценку уровня контроля с помощью теста АСТ?;</w:t>
      </w:r>
    </w:p>
    <w:p w:rsidR="00350482" w:rsidRDefault="00350482" w:rsidP="00481499">
      <w:pPr>
        <w:shd w:val="clear" w:color="auto" w:fill="FFFFFF"/>
        <w:spacing w:after="0" w:line="240" w:lineRule="auto"/>
        <w:jc w:val="both"/>
      </w:pPr>
    </w:p>
    <w:p w:rsidR="00350482" w:rsidRDefault="00350482" w:rsidP="00350482"/>
    <w:p w:rsidR="00481499" w:rsidRDefault="00350482" w:rsidP="00481499">
      <w:pPr>
        <w:shd w:val="clear" w:color="auto" w:fill="FFFFFF"/>
        <w:jc w:val="both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2. </w:t>
      </w:r>
      <w:r w:rsidR="00481499">
        <w:rPr>
          <w:rFonts w:ascii="Tahoma" w:hAnsi="Tahoma" w:cs="Tahoma"/>
          <w:color w:val="363636"/>
          <w:sz w:val="23"/>
          <w:szCs w:val="23"/>
        </w:rPr>
        <w:t xml:space="preserve">2. Больной, 30 лет, доставлен в блок интенсивной терапии с потерей сознания. В анамнезе бронхиальная астма в течение 15 лет, </w:t>
      </w:r>
      <w:proofErr w:type="spellStart"/>
      <w:r w:rsidR="00481499">
        <w:rPr>
          <w:rFonts w:ascii="Tahoma" w:hAnsi="Tahoma" w:cs="Tahoma"/>
          <w:color w:val="363636"/>
          <w:sz w:val="23"/>
          <w:szCs w:val="23"/>
        </w:rPr>
        <w:t>стероидозависимая</w:t>
      </w:r>
      <w:proofErr w:type="spellEnd"/>
      <w:r w:rsidR="00481499">
        <w:rPr>
          <w:rFonts w:ascii="Tahoma" w:hAnsi="Tahoma" w:cs="Tahoma"/>
          <w:color w:val="363636"/>
          <w:sz w:val="23"/>
          <w:szCs w:val="23"/>
        </w:rPr>
        <w:t xml:space="preserve">. В течение последнего года 2 раза были тяжелые обострения, требовавшие пребывания в отделении интенсивной терапии и реанимации. ИВЛ не было. Сознание отсутствует. Кожные покровы цианотичны, дыхание частое, поверхностное, при аускультации резкое ослабленное, определяются зоны «немого» легкого. Тоны сердца глухие, ритмичные. Пульс 120 в минуту. АД 80/40 </w:t>
      </w:r>
      <w:proofErr w:type="spellStart"/>
      <w:r w:rsidR="00481499">
        <w:rPr>
          <w:rFonts w:ascii="Tahoma" w:hAnsi="Tahoma" w:cs="Tahoma"/>
          <w:color w:val="363636"/>
          <w:sz w:val="23"/>
          <w:szCs w:val="23"/>
        </w:rPr>
        <w:t>мм</w:t>
      </w:r>
      <w:proofErr w:type="gramStart"/>
      <w:r w:rsidR="00481499">
        <w:rPr>
          <w:rFonts w:ascii="Tahoma" w:hAnsi="Tahoma" w:cs="Tahoma"/>
          <w:color w:val="363636"/>
          <w:sz w:val="23"/>
          <w:szCs w:val="23"/>
        </w:rPr>
        <w:t>.р</w:t>
      </w:r>
      <w:proofErr w:type="gramEnd"/>
      <w:r w:rsidR="00481499">
        <w:rPr>
          <w:rFonts w:ascii="Tahoma" w:hAnsi="Tahoma" w:cs="Tahoma"/>
          <w:color w:val="363636"/>
          <w:sz w:val="23"/>
          <w:szCs w:val="23"/>
        </w:rPr>
        <w:t>т.ст</w:t>
      </w:r>
      <w:proofErr w:type="spellEnd"/>
      <w:r w:rsidR="00481499">
        <w:rPr>
          <w:rFonts w:ascii="Tahoma" w:hAnsi="Tahoma" w:cs="Tahoma"/>
          <w:color w:val="363636"/>
          <w:sz w:val="23"/>
          <w:szCs w:val="23"/>
        </w:rPr>
        <w:t xml:space="preserve">. Рефлексы не определяются. PaCO2 58 мм рт. ст.; PaO2 47 мм рт. ст.; </w:t>
      </w:r>
      <w:proofErr w:type="spellStart"/>
      <w:r w:rsidR="00481499">
        <w:rPr>
          <w:rFonts w:ascii="Tahoma" w:hAnsi="Tahoma" w:cs="Tahoma"/>
          <w:color w:val="363636"/>
          <w:sz w:val="23"/>
          <w:szCs w:val="23"/>
        </w:rPr>
        <w:t>pH</w:t>
      </w:r>
      <w:proofErr w:type="spellEnd"/>
      <w:r w:rsidR="00481499">
        <w:rPr>
          <w:rFonts w:ascii="Tahoma" w:hAnsi="Tahoma" w:cs="Tahoma"/>
          <w:color w:val="363636"/>
          <w:sz w:val="23"/>
          <w:szCs w:val="23"/>
        </w:rPr>
        <w:t xml:space="preserve"> артериальной крови 7,21; HCO3 30 </w:t>
      </w:r>
      <w:proofErr w:type="spellStart"/>
      <w:r w:rsidR="00481499">
        <w:rPr>
          <w:rFonts w:ascii="Tahoma" w:hAnsi="Tahoma" w:cs="Tahoma"/>
          <w:color w:val="363636"/>
          <w:sz w:val="23"/>
          <w:szCs w:val="23"/>
        </w:rPr>
        <w:t>ммоль</w:t>
      </w:r>
      <w:proofErr w:type="spellEnd"/>
      <w:r w:rsidR="00481499">
        <w:rPr>
          <w:rFonts w:ascii="Tahoma" w:hAnsi="Tahoma" w:cs="Tahoma"/>
          <w:color w:val="363636"/>
          <w:sz w:val="23"/>
          <w:szCs w:val="23"/>
        </w:rPr>
        <w:t>/л. Гематокрит 55%. 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bookmarkStart w:id="0" w:name="_GoBack"/>
      <w:bookmarkEnd w:id="0"/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Вопрос 1:</w:t>
      </w:r>
      <w:r>
        <w:rPr>
          <w:rFonts w:ascii="Tahoma" w:hAnsi="Tahoma" w:cs="Tahoma"/>
          <w:color w:val="363636"/>
          <w:sz w:val="23"/>
          <w:szCs w:val="23"/>
        </w:rPr>
        <w:t> Определите стадию астматического состояния?;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Вопрос 2:</w:t>
      </w:r>
      <w:r>
        <w:rPr>
          <w:rFonts w:ascii="Tahoma" w:hAnsi="Tahoma" w:cs="Tahoma"/>
          <w:color w:val="363636"/>
          <w:sz w:val="23"/>
          <w:szCs w:val="23"/>
        </w:rPr>
        <w:t> Дайте характеристику газов крови и КЩС, гематокрита?;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Вопрос 3:</w:t>
      </w:r>
      <w:r>
        <w:rPr>
          <w:rFonts w:ascii="Tahoma" w:hAnsi="Tahoma" w:cs="Tahoma"/>
          <w:color w:val="363636"/>
          <w:sz w:val="23"/>
          <w:szCs w:val="23"/>
        </w:rPr>
        <w:t> Какие осложнения возможны со стороны сердца?;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Вопрос 4:</w:t>
      </w:r>
      <w:r>
        <w:rPr>
          <w:rFonts w:ascii="Tahoma" w:hAnsi="Tahoma" w:cs="Tahoma"/>
          <w:color w:val="363636"/>
          <w:sz w:val="23"/>
          <w:szCs w:val="23"/>
        </w:rPr>
        <w:t> Какие параметры необходимо контролировать в процессе лечения?;</w:t>
      </w:r>
    </w:p>
    <w:p w:rsidR="00481499" w:rsidRDefault="00481499" w:rsidP="0048149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Вопрос 5:</w:t>
      </w:r>
      <w:r>
        <w:rPr>
          <w:rFonts w:ascii="Tahoma" w:hAnsi="Tahoma" w:cs="Tahoma"/>
          <w:color w:val="363636"/>
          <w:sz w:val="23"/>
          <w:szCs w:val="23"/>
        </w:rPr>
        <w:t> В чем заключается вторичная профилактика заболевания</w:t>
      </w:r>
    </w:p>
    <w:p w:rsidR="00350482" w:rsidRPr="00350482" w:rsidRDefault="00350482" w:rsidP="00481499">
      <w:pPr>
        <w:shd w:val="clear" w:color="auto" w:fill="FFFFFF"/>
        <w:spacing w:after="0" w:line="240" w:lineRule="auto"/>
        <w:jc w:val="both"/>
      </w:pPr>
    </w:p>
    <w:sectPr w:rsidR="00350482" w:rsidRPr="0035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9DE"/>
    <w:multiLevelType w:val="hybridMultilevel"/>
    <w:tmpl w:val="9212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37"/>
    <w:rsid w:val="002501E5"/>
    <w:rsid w:val="00350482"/>
    <w:rsid w:val="00481499"/>
    <w:rsid w:val="00771737"/>
    <w:rsid w:val="007C1B76"/>
    <w:rsid w:val="00870199"/>
    <w:rsid w:val="00A72EF6"/>
    <w:rsid w:val="00DC424A"/>
    <w:rsid w:val="00E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0482"/>
    <w:pPr>
      <w:ind w:left="720"/>
      <w:contextualSpacing/>
    </w:pPr>
  </w:style>
  <w:style w:type="character" w:customStyle="1" w:styleId="orange">
    <w:name w:val="orange"/>
    <w:basedOn w:val="a0"/>
    <w:rsid w:val="00481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0482"/>
    <w:pPr>
      <w:ind w:left="720"/>
      <w:contextualSpacing/>
    </w:pPr>
  </w:style>
  <w:style w:type="character" w:customStyle="1" w:styleId="orange">
    <w:name w:val="orange"/>
    <w:basedOn w:val="a0"/>
    <w:rsid w:val="0048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4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00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472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93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3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2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22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2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9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2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7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4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5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2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7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0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9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3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8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4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3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086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3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9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7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9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4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8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5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asgmu.ru/index.php?page%5borg%5d=df_umkd_pcontrol_answer&amp;question_id=708871&amp;answer_id=2725591" TargetMode="External"/><Relationship Id="rId18" Type="http://schemas.openxmlformats.org/officeDocument/2006/relationships/hyperlink" Target="https://krasgmu.ru/index.php?page%5borg%5d=df_umkd_pcontrol_answer&amp;question_id=708873&amp;answer_id=2725598" TargetMode="External"/><Relationship Id="rId26" Type="http://schemas.openxmlformats.org/officeDocument/2006/relationships/hyperlink" Target="https://krasgmu.ru/index.php?page%5borg%5d=df_umkd_pcontrol_answer&amp;question_id=708877&amp;answer_id=2725610" TargetMode="External"/><Relationship Id="rId39" Type="http://schemas.openxmlformats.org/officeDocument/2006/relationships/hyperlink" Target="https://krasgmu.ru/index.php?page%5borg%5d=df_umkd_pcontrol_answer&amp;question_id=708896&amp;answer_id=2725673" TargetMode="External"/><Relationship Id="rId21" Type="http://schemas.openxmlformats.org/officeDocument/2006/relationships/hyperlink" Target="https://krasgmu.ru/index.php?page%5borg%5d=df_umkd_pcontrol_answer&amp;question_id=708874&amp;answer_id=2725602" TargetMode="External"/><Relationship Id="rId34" Type="http://schemas.openxmlformats.org/officeDocument/2006/relationships/hyperlink" Target="https://krasgmu.ru/index.php?page%5borg%5d=df_umkd_pcontrol_answer&amp;question_id=708883&amp;answer_id=2725632" TargetMode="External"/><Relationship Id="rId42" Type="http://schemas.openxmlformats.org/officeDocument/2006/relationships/hyperlink" Target="https://krasgmu.ru/index.php?page%5borg%5d=df_umkd_pcontrol_answer&amp;question_id=708896&amp;answer_id=272567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krasgmu.ru/index.php?page%5borg%5d=df_umkd_pcontrol_answer&amp;question_id=708869&amp;answer_id=27255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asgmu.ru/index.php?page%5borg%5d=df_umkd_pcontrol_answer&amp;question_id=708873&amp;answer_id=2725596" TargetMode="External"/><Relationship Id="rId29" Type="http://schemas.openxmlformats.org/officeDocument/2006/relationships/hyperlink" Target="https://krasgmu.ru/index.php?page%5borg%5d=df_umkd_pcontrol_answer&amp;question_id=708879&amp;answer_id=27256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org%5d=umkd_metod_tl&amp;tl_id=223059&amp;metod_type=0" TargetMode="External"/><Relationship Id="rId11" Type="http://schemas.openxmlformats.org/officeDocument/2006/relationships/hyperlink" Target="https://krasgmu.ru/index.php?page%5borg%5d=df_umkd_pcontrol_answer&amp;question_id=708871&amp;answer_id=2725589" TargetMode="External"/><Relationship Id="rId24" Type="http://schemas.openxmlformats.org/officeDocument/2006/relationships/hyperlink" Target="https://krasgmu.ru/index.php?page%5borg%5d=df_umkd_pcontrol_answer&amp;question_id=708877&amp;answer_id=2725608" TargetMode="External"/><Relationship Id="rId32" Type="http://schemas.openxmlformats.org/officeDocument/2006/relationships/hyperlink" Target="https://krasgmu.ru/index.php?page%5borg%5d=df_umkd_pcontrol_answer&amp;question_id=708883&amp;answer_id=2725630" TargetMode="External"/><Relationship Id="rId37" Type="http://schemas.openxmlformats.org/officeDocument/2006/relationships/hyperlink" Target="https://krasgmu.ru/index.php?page%5borg%5d=df_umkd_pcontrol_answer&amp;question_id=708889&amp;answer_id=2725653" TargetMode="External"/><Relationship Id="rId40" Type="http://schemas.openxmlformats.org/officeDocument/2006/relationships/hyperlink" Target="https://krasgmu.ru/index.php?page%5borg%5d=df_umkd_pcontrol_answer&amp;question_id=708896&amp;answer_id=2725674" TargetMode="External"/><Relationship Id="rId45" Type="http://schemas.openxmlformats.org/officeDocument/2006/relationships/hyperlink" Target="https://krasgmu.ru/index.php?page%5borg%5d=df_umkd_pcontrol_answer&amp;question_id=708897&amp;answer_id=27256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asgmu.ru/index.php?page%5borg%5d=df_umkd_pcontrol_answer&amp;question_id=708873&amp;answer_id=2725595" TargetMode="External"/><Relationship Id="rId23" Type="http://schemas.openxmlformats.org/officeDocument/2006/relationships/hyperlink" Target="https://krasgmu.ru/index.php?page%5borg%5d=df_umkd_pcontrol_answer&amp;question_id=708877&amp;answer_id=2725607" TargetMode="External"/><Relationship Id="rId28" Type="http://schemas.openxmlformats.org/officeDocument/2006/relationships/hyperlink" Target="https://krasgmu.ru/index.php?page%5borg%5d=df_umkd_pcontrol_answer&amp;question_id=708879&amp;answer_id=2725618" TargetMode="External"/><Relationship Id="rId36" Type="http://schemas.openxmlformats.org/officeDocument/2006/relationships/hyperlink" Target="https://krasgmu.ru/index.php?page%5borg%5d=df_umkd_pcontrol_answer&amp;question_id=708889&amp;answer_id=2725652" TargetMode="External"/><Relationship Id="rId10" Type="http://schemas.openxmlformats.org/officeDocument/2006/relationships/hyperlink" Target="https://krasgmu.ru/index.php?page%5borg%5d=df_umkd_pcontrol_answer&amp;question_id=708869&amp;answer_id=2725586" TargetMode="External"/><Relationship Id="rId19" Type="http://schemas.openxmlformats.org/officeDocument/2006/relationships/hyperlink" Target="https://krasgmu.ru/index.php?page%5borg%5d=df_umkd_pcontrol_answer&amp;question_id=708874&amp;answer_id=2725600" TargetMode="External"/><Relationship Id="rId31" Type="http://schemas.openxmlformats.org/officeDocument/2006/relationships/hyperlink" Target="https://krasgmu.ru/index.php?page%5borg%5d=df_umkd_pcontrol_answer&amp;question_id=708883&amp;answer_id=2725629" TargetMode="External"/><Relationship Id="rId44" Type="http://schemas.openxmlformats.org/officeDocument/2006/relationships/hyperlink" Target="https://krasgmu.ru/index.php?page%5borg%5d=df_umkd_pcontrol_answer&amp;question_id=708897&amp;answer_id=2725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org%5d=df_umkd_pcontrol_answer&amp;question_id=708869&amp;answer_id=2725585" TargetMode="External"/><Relationship Id="rId14" Type="http://schemas.openxmlformats.org/officeDocument/2006/relationships/hyperlink" Target="https://krasgmu.ru/index.php?page%5borg%5d=df_umkd_pcontrol_answer&amp;question_id=708871&amp;answer_id=2725592" TargetMode="External"/><Relationship Id="rId22" Type="http://schemas.openxmlformats.org/officeDocument/2006/relationships/hyperlink" Target="https://krasgmu.ru/index.php?page%5borg%5d=df_umkd_pcontrol_answer&amp;question_id=708874&amp;answer_id=2725603" TargetMode="External"/><Relationship Id="rId27" Type="http://schemas.openxmlformats.org/officeDocument/2006/relationships/hyperlink" Target="https://krasgmu.ru/index.php?page%5borg%5d=df_umkd_pcontrol_answer&amp;question_id=708879&amp;answer_id=2725617" TargetMode="External"/><Relationship Id="rId30" Type="http://schemas.openxmlformats.org/officeDocument/2006/relationships/hyperlink" Target="https://krasgmu.ru/index.php?page%5borg%5d=df_umkd_pcontrol_answer&amp;question_id=708879&amp;answer_id=2725620" TargetMode="External"/><Relationship Id="rId35" Type="http://schemas.openxmlformats.org/officeDocument/2006/relationships/hyperlink" Target="https://krasgmu.ru/index.php?page%5borg%5d=df_umkd_pcontrol_answer&amp;question_id=708889&amp;answer_id=2725651" TargetMode="External"/><Relationship Id="rId43" Type="http://schemas.openxmlformats.org/officeDocument/2006/relationships/hyperlink" Target="https://krasgmu.ru/index.php?page%5borg%5d=df_umkd_pcontrol_answer&amp;question_id=708897&amp;answer_id=2725678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krasgmu.ru/index.php?page%5borg%5d=df_umkd_pcontrol_answer&amp;question_id=708869&amp;answer_id=272558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krasgmu.ru/index.php?page%5borg%5d=df_umkd_pcontrol_answer&amp;question_id=708871&amp;answer_id=2725590" TargetMode="External"/><Relationship Id="rId17" Type="http://schemas.openxmlformats.org/officeDocument/2006/relationships/hyperlink" Target="https://krasgmu.ru/index.php?page%5borg%5d=df_umkd_pcontrol_answer&amp;question_id=708873&amp;answer_id=2725597" TargetMode="External"/><Relationship Id="rId25" Type="http://schemas.openxmlformats.org/officeDocument/2006/relationships/hyperlink" Target="https://krasgmu.ru/index.php?page%5borg%5d=df_umkd_pcontrol_answer&amp;question_id=708877&amp;answer_id=2725609" TargetMode="External"/><Relationship Id="rId33" Type="http://schemas.openxmlformats.org/officeDocument/2006/relationships/hyperlink" Target="https://krasgmu.ru/index.php?page%5borg%5d=df_umkd_pcontrol_answer&amp;question_id=708883&amp;answer_id=2725631" TargetMode="External"/><Relationship Id="rId38" Type="http://schemas.openxmlformats.org/officeDocument/2006/relationships/hyperlink" Target="https://krasgmu.ru/index.php?page%5borg%5d=df_umkd_pcontrol_answer&amp;question_id=708889&amp;answer_id=2725654" TargetMode="External"/><Relationship Id="rId46" Type="http://schemas.openxmlformats.org/officeDocument/2006/relationships/hyperlink" Target="https://krasgmu.ru/index.php?page%5borg%5d=df_umkd_pcontrol_answer&amp;question_id=708897&amp;answer_id=2725681" TargetMode="External"/><Relationship Id="rId20" Type="http://schemas.openxmlformats.org/officeDocument/2006/relationships/hyperlink" Target="https://krasgmu.ru/index.php?page%5borg%5d=df_umkd_pcontrol_answer&amp;question_id=708874&amp;answer_id=2725601" TargetMode="External"/><Relationship Id="rId41" Type="http://schemas.openxmlformats.org/officeDocument/2006/relationships/hyperlink" Target="https://krasgmu.ru/index.php?page%5borg%5d=df_umkd_pcontrol_answer&amp;question_id=708896&amp;answer_id=2725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2021-01-10T17:27:00Z</dcterms:created>
  <dcterms:modified xsi:type="dcterms:W3CDTF">2021-01-10T17:36:00Z</dcterms:modified>
</cp:coreProperties>
</file>