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9E" w:rsidRPr="006F2272" w:rsidRDefault="00A4599E" w:rsidP="00A4599E">
      <w:pPr>
        <w:jc w:val="right"/>
        <w:rPr>
          <w:b/>
        </w:rPr>
      </w:pPr>
      <w:r w:rsidRPr="006F2272">
        <w:rPr>
          <w:b/>
        </w:rPr>
        <w:t xml:space="preserve">Приложение </w:t>
      </w:r>
      <w:r w:rsidR="00243D2F" w:rsidRPr="006F2272">
        <w:rPr>
          <w:b/>
        </w:rPr>
        <w:t>1</w:t>
      </w:r>
    </w:p>
    <w:p w:rsidR="00944AAA" w:rsidRPr="006F2272" w:rsidRDefault="00420B9B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28575" t="36830" r="30480" b="298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4076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my2Fp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EC4CE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Преддипломной </w:t>
      </w:r>
      <w:r w:rsidR="00CD3B6C" w:rsidRPr="006F2272">
        <w:rPr>
          <w:sz w:val="28"/>
          <w:szCs w:val="28"/>
        </w:rPr>
        <w:t>практики</w:t>
      </w:r>
      <w:r w:rsidR="00C84D18" w:rsidRPr="006F2272">
        <w:rPr>
          <w:sz w:val="28"/>
          <w:szCs w:val="28"/>
        </w:rPr>
        <w:t>: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>Сестринск</w:t>
      </w:r>
      <w:r w:rsidR="00EC4CEB">
        <w:rPr>
          <w:rFonts w:eastAsia="Calibri"/>
          <w:bCs/>
          <w:sz w:val="28"/>
          <w:szCs w:val="28"/>
          <w:u w:val="single"/>
        </w:rPr>
        <w:t>ое дело  в педиатрии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Pr="006F2272">
        <w:rPr>
          <w:sz w:val="28"/>
        </w:rPr>
        <w:t xml:space="preserve"> </w:t>
      </w:r>
      <w:r w:rsidR="005B5649">
        <w:rPr>
          <w:sz w:val="28"/>
        </w:rPr>
        <w:t>4</w:t>
      </w:r>
      <w:bookmarkStart w:id="0" w:name="_GoBack"/>
      <w:bookmarkEnd w:id="0"/>
      <w:r w:rsidRPr="006F2272">
        <w:rPr>
          <w:sz w:val="28"/>
        </w:rPr>
        <w:t xml:space="preserve"> курса  ________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 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Методический руководитель: 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/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Pr="00326588" w:rsidRDefault="00005C68" w:rsidP="00005C68">
      <w:pPr>
        <w:jc w:val="center"/>
        <w:rPr>
          <w:b/>
          <w:sz w:val="28"/>
        </w:rPr>
      </w:pPr>
      <w:r w:rsidRPr="00326588">
        <w:rPr>
          <w:b/>
          <w:sz w:val="28"/>
        </w:rPr>
        <w:t>Содержание</w:t>
      </w:r>
    </w:p>
    <w:p w:rsidR="00005C68" w:rsidRDefault="00005C68" w:rsidP="00005C68">
      <w:pPr>
        <w:jc w:val="center"/>
        <w:rPr>
          <w:sz w:val="28"/>
        </w:rPr>
      </w:pP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График прохождения практики.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Содержание и объем выполненной работы.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005C68" w:rsidRDefault="00005C68" w:rsidP="00005C68">
      <w:pPr>
        <w:pStyle w:val="a8"/>
        <w:spacing w:line="360" w:lineRule="auto"/>
        <w:ind w:left="714"/>
        <w:jc w:val="both"/>
        <w:rPr>
          <w:sz w:val="28"/>
        </w:rPr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6076EC" w:rsidRDefault="006076EC">
      <w:pPr>
        <w:jc w:val="center"/>
      </w:pPr>
    </w:p>
    <w:p w:rsidR="00005C68" w:rsidRDefault="00005C68">
      <w:pPr>
        <w:jc w:val="center"/>
      </w:pPr>
    </w:p>
    <w:p w:rsidR="006076EC" w:rsidRPr="00047B1C" w:rsidRDefault="000466F9" w:rsidP="006076EC">
      <w:pPr>
        <w:spacing w:line="360" w:lineRule="auto"/>
        <w:ind w:left="357"/>
        <w:jc w:val="both"/>
        <w:rPr>
          <w:b/>
          <w:sz w:val="28"/>
        </w:rPr>
      </w:pPr>
      <w:r w:rsidRPr="00047B1C">
        <w:rPr>
          <w:b/>
          <w:sz w:val="28"/>
        </w:rPr>
        <w:lastRenderedPageBreak/>
        <w:t>Цели и задачи практики</w:t>
      </w:r>
    </w:p>
    <w:p w:rsidR="000466F9" w:rsidRPr="00B35EE1" w:rsidRDefault="000466F9" w:rsidP="000466F9">
      <w:pPr>
        <w:pStyle w:val="Style2"/>
        <w:widowControl/>
        <w:spacing w:line="326" w:lineRule="exact"/>
        <w:ind w:firstLine="725"/>
        <w:rPr>
          <w:rStyle w:val="FontStyle12"/>
          <w:sz w:val="28"/>
          <w:szCs w:val="28"/>
        </w:rPr>
      </w:pPr>
      <w:r w:rsidRPr="00B0255F">
        <w:rPr>
          <w:rStyle w:val="FontStyle12"/>
          <w:b/>
          <w:sz w:val="28"/>
          <w:szCs w:val="28"/>
        </w:rPr>
        <w:t>Ц</w:t>
      </w:r>
      <w:r>
        <w:rPr>
          <w:rStyle w:val="FontStyle12"/>
          <w:b/>
          <w:sz w:val="28"/>
          <w:szCs w:val="28"/>
        </w:rPr>
        <w:t xml:space="preserve">ель: </w:t>
      </w:r>
      <w:r w:rsidRPr="00B35EE1">
        <w:rPr>
          <w:rStyle w:val="FontStyle12"/>
          <w:sz w:val="28"/>
          <w:szCs w:val="28"/>
        </w:rPr>
        <w:t xml:space="preserve">проверка профессиональной готовности будущего специалиста к самостоятельной трудовой деятельности и сбор материалов для написания </w:t>
      </w:r>
      <w:r w:rsidRPr="00AD105C">
        <w:rPr>
          <w:sz w:val="28"/>
          <w:szCs w:val="28"/>
        </w:rPr>
        <w:t>выпускной квалификационной работы</w:t>
      </w:r>
    </w:p>
    <w:p w:rsidR="000466F9" w:rsidRPr="000868CD" w:rsidRDefault="000466F9" w:rsidP="000466F9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0466F9" w:rsidRPr="00B0255F" w:rsidRDefault="000466F9" w:rsidP="000466F9">
      <w:pPr>
        <w:widowControl w:val="0"/>
        <w:shd w:val="clear" w:color="auto" w:fill="FFFFFF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54A5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и: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студентами первоначального профессионального опыта.</w:t>
      </w:r>
    </w:p>
    <w:p w:rsidR="000466F9" w:rsidRPr="00E77B43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 xml:space="preserve">Закрепление и совершенствование  </w:t>
      </w:r>
      <w:r w:rsidRPr="00E77B43">
        <w:rPr>
          <w:spacing w:val="-4"/>
          <w:sz w:val="28"/>
          <w:szCs w:val="28"/>
        </w:rPr>
        <w:t xml:space="preserve">приобретенных в процессе обучения в колледже профессиональных умений, </w:t>
      </w:r>
      <w:r w:rsidRPr="00E77B43">
        <w:rPr>
          <w:sz w:val="28"/>
          <w:szCs w:val="28"/>
        </w:rPr>
        <w:t>по уходу за больными различного профиля</w:t>
      </w:r>
      <w:r>
        <w:rPr>
          <w:spacing w:val="-4"/>
          <w:sz w:val="28"/>
          <w:szCs w:val="28"/>
        </w:rPr>
        <w:t>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105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AD105C">
        <w:rPr>
          <w:sz w:val="28"/>
          <w:szCs w:val="28"/>
        </w:rPr>
        <w:t xml:space="preserve"> общих и профессиональных компетенций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 </w:t>
      </w:r>
    </w:p>
    <w:p w:rsidR="000466F9" w:rsidRPr="00E77B43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color w:val="000000"/>
          <w:sz w:val="28"/>
          <w:szCs w:val="28"/>
        </w:rPr>
        <w:t xml:space="preserve">Формирование </w:t>
      </w:r>
      <w:r w:rsidRPr="0022292B">
        <w:rPr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22292B">
        <w:rPr>
          <w:color w:val="000000"/>
          <w:spacing w:val="-2"/>
          <w:sz w:val="28"/>
          <w:szCs w:val="28"/>
        </w:rPr>
        <w:t>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sz w:val="28"/>
          <w:szCs w:val="28"/>
        </w:rPr>
        <w:t>.</w:t>
      </w:r>
    </w:p>
    <w:p w:rsidR="006076EC" w:rsidRPr="006076EC" w:rsidRDefault="000466F9" w:rsidP="006076EC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сбор практического материала для  обобщения и подготовке к выполнению выпускной квалификационной работы.</w:t>
      </w:r>
    </w:p>
    <w:p w:rsidR="006076EC" w:rsidRPr="006076EC" w:rsidRDefault="006076EC" w:rsidP="006076EC">
      <w:pPr>
        <w:spacing w:line="360" w:lineRule="auto"/>
        <w:rPr>
          <w:b/>
          <w:sz w:val="28"/>
        </w:rPr>
      </w:pPr>
    </w:p>
    <w:p w:rsidR="000466F9" w:rsidRPr="000466F9" w:rsidRDefault="000466F9" w:rsidP="006076EC">
      <w:pPr>
        <w:pStyle w:val="a8"/>
        <w:spacing w:line="360" w:lineRule="auto"/>
        <w:jc w:val="center"/>
        <w:rPr>
          <w:b/>
          <w:sz w:val="28"/>
        </w:rPr>
      </w:pPr>
      <w:r w:rsidRPr="000466F9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005C68" w:rsidRDefault="00005C68">
      <w:pPr>
        <w:jc w:val="center"/>
      </w:pPr>
    </w:p>
    <w:p w:rsidR="000466F9" w:rsidRDefault="000466F9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 w:rsidRPr="007D7B51">
        <w:rPr>
          <w:b/>
          <w:bCs/>
          <w:sz w:val="28"/>
          <w:szCs w:val="28"/>
        </w:rPr>
        <w:t>Практический опыт:</w:t>
      </w:r>
    </w:p>
    <w:p w:rsidR="000466F9" w:rsidRDefault="000466F9" w:rsidP="000466F9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>роведения профилактических мероприятий при осуществлении сестринского ухода;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существления ухода за </w:t>
      </w:r>
      <w:r w:rsidR="006076EC">
        <w:rPr>
          <w:bCs/>
          <w:sz w:val="28"/>
          <w:szCs w:val="28"/>
        </w:rPr>
        <w:t>детьми</w:t>
      </w:r>
      <w:r w:rsidRPr="00C44DFE">
        <w:rPr>
          <w:bCs/>
          <w:sz w:val="28"/>
          <w:szCs w:val="28"/>
        </w:rPr>
        <w:t xml:space="preserve"> при различных заболеваниях и состояниях;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роведения реабилитационных мероприятий в отношении пациентов с различной </w:t>
      </w:r>
      <w:r>
        <w:rPr>
          <w:bCs/>
          <w:sz w:val="28"/>
          <w:szCs w:val="28"/>
        </w:rPr>
        <w:t xml:space="preserve">патологией; 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0466F9" w:rsidRDefault="006076EC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466F9" w:rsidRPr="007D7B51">
        <w:rPr>
          <w:b/>
          <w:bCs/>
          <w:sz w:val="28"/>
          <w:szCs w:val="28"/>
        </w:rPr>
        <w:t>мения: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 xml:space="preserve">бучать население принципам здорового образа жизни, 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 xml:space="preserve">роводить и осуществлять оздоровительные и профилактические мероприятия; 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пациента и его окружение по вопросам иммунопрофилактики; 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по вопросам рационального и диетического питания; </w:t>
      </w:r>
    </w:p>
    <w:p w:rsidR="000466F9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>рганизовывать мероприятия по проведению диспансеризации</w:t>
      </w:r>
      <w:r>
        <w:rPr>
          <w:bCs/>
          <w:sz w:val="28"/>
          <w:szCs w:val="28"/>
        </w:rPr>
        <w:t>;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4DFE">
        <w:rPr>
          <w:bCs/>
          <w:sz w:val="28"/>
          <w:szCs w:val="28"/>
        </w:rPr>
        <w:t xml:space="preserve">отовить пациента к лечебно-диагностическим вмешательствам;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сестринский уход за </w:t>
      </w:r>
      <w:r w:rsidR="006076EC">
        <w:rPr>
          <w:bCs/>
          <w:sz w:val="28"/>
          <w:szCs w:val="28"/>
        </w:rPr>
        <w:t>детьми</w:t>
      </w:r>
      <w:r w:rsidRPr="00C44DFE">
        <w:rPr>
          <w:bCs/>
          <w:sz w:val="28"/>
          <w:szCs w:val="28"/>
        </w:rPr>
        <w:t xml:space="preserve"> при различных заболеваниях и </w:t>
      </w:r>
      <w:r w:rsidRPr="00C44DFE">
        <w:rPr>
          <w:bCs/>
          <w:sz w:val="28"/>
          <w:szCs w:val="28"/>
        </w:rPr>
        <w:lastRenderedPageBreak/>
        <w:t xml:space="preserve">состояниях;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44DFE">
        <w:rPr>
          <w:bCs/>
          <w:sz w:val="28"/>
          <w:szCs w:val="28"/>
        </w:rPr>
        <w:t xml:space="preserve">онсультировать пациента и его окружение по применению лекарственных средств;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фармакотерапию по назначению врача;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комплексы упражнений лечебной физкультуры, основные приемы массажа;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мероприятия по сохранению и улучшению качества жизни пациента;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44DFE">
        <w:rPr>
          <w:bCs/>
          <w:sz w:val="28"/>
          <w:szCs w:val="28"/>
        </w:rPr>
        <w:t>ести утвержденную медицинскую документацию;</w:t>
      </w:r>
    </w:p>
    <w:p w:rsidR="000466F9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0466F9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на организма токсических и ядовитых веществ самостоятельно и в бригаде</w:t>
      </w:r>
    </w:p>
    <w:p w:rsidR="000466F9" w:rsidRPr="005663FF" w:rsidRDefault="000466F9" w:rsidP="000466F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</w:t>
      </w:r>
      <w:r w:rsidR="006076EC">
        <w:rPr>
          <w:b/>
          <w:bCs/>
          <w:sz w:val="28"/>
          <w:szCs w:val="28"/>
        </w:rPr>
        <w:t>ния</w:t>
      </w:r>
      <w:r w:rsidRPr="005663FF">
        <w:rPr>
          <w:b/>
          <w:bCs/>
          <w:sz w:val="28"/>
          <w:szCs w:val="28"/>
        </w:rPr>
        <w:t>: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4DFE">
        <w:rPr>
          <w:sz w:val="28"/>
          <w:szCs w:val="28"/>
        </w:rPr>
        <w:t>овременные представления о здоровье в разные возрастны</w:t>
      </w:r>
      <w:r>
        <w:rPr>
          <w:sz w:val="28"/>
          <w:szCs w:val="28"/>
        </w:rPr>
        <w:t xml:space="preserve">е </w:t>
      </w:r>
      <w:r w:rsidRPr="00C44DFE">
        <w:rPr>
          <w:sz w:val="28"/>
          <w:szCs w:val="28"/>
        </w:rPr>
        <w:t xml:space="preserve">периоды, возможные факторы, влияющие на здоровье, направления сестринской деятельности по сохранению здоровья; 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4DFE">
        <w:rPr>
          <w:sz w:val="28"/>
          <w:szCs w:val="28"/>
        </w:rPr>
        <w:t xml:space="preserve">сновы иммунопрофилактики различных групп населения; 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4DFE">
        <w:rPr>
          <w:sz w:val="28"/>
          <w:szCs w:val="28"/>
        </w:rPr>
        <w:t xml:space="preserve">ринципы рационального и диетического питания; </w:t>
      </w:r>
    </w:p>
    <w:p w:rsidR="000466F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44DFE">
        <w:rPr>
          <w:sz w:val="28"/>
          <w:szCs w:val="28"/>
        </w:rPr>
        <w:t>оль сестринского персонала при проведении диспансеризации населения и работе «школ здоровья»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ричины, клинические проявления, </w:t>
      </w:r>
      <w:r w:rsidRPr="004C28C9">
        <w:rPr>
          <w:sz w:val="28"/>
          <w:szCs w:val="28"/>
        </w:rPr>
        <w:t xml:space="preserve">возможные осложнения, методы диагностики проблем пациента, принципы организации испособы оказания сестринской помощи; 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ринципы применения лекарственных </w:t>
      </w:r>
      <w:r w:rsidRPr="004C28C9">
        <w:rPr>
          <w:sz w:val="28"/>
          <w:szCs w:val="28"/>
        </w:rPr>
        <w:t xml:space="preserve">средств; </w:t>
      </w:r>
    </w:p>
    <w:p w:rsidR="000466F9" w:rsidRPr="0072639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6399">
        <w:rPr>
          <w:sz w:val="28"/>
          <w:szCs w:val="28"/>
        </w:rPr>
        <w:t xml:space="preserve">иды, формы и методы реабилитации; 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равила использования аппаратуры, </w:t>
      </w:r>
      <w:r w:rsidRPr="004C28C9">
        <w:rPr>
          <w:sz w:val="28"/>
          <w:szCs w:val="28"/>
        </w:rPr>
        <w:t>оборудования, изделий медицинского назначения</w:t>
      </w:r>
      <w:r>
        <w:rPr>
          <w:sz w:val="28"/>
          <w:szCs w:val="28"/>
        </w:rPr>
        <w:t>;</w:t>
      </w:r>
    </w:p>
    <w:p w:rsidR="000466F9" w:rsidRPr="00AB10B8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0B8">
        <w:rPr>
          <w:sz w:val="28"/>
          <w:szCs w:val="28"/>
        </w:rPr>
        <w:t xml:space="preserve">ричины, стадии и клинические проявления терминальных состояний; </w:t>
      </w:r>
    </w:p>
    <w:p w:rsidR="000466F9" w:rsidRPr="006076EC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10B8">
        <w:rPr>
          <w:sz w:val="28"/>
          <w:szCs w:val="28"/>
        </w:rPr>
        <w:t>лгоритмы оказания медицинской п</w:t>
      </w:r>
      <w:r w:rsidR="006076EC">
        <w:rPr>
          <w:sz w:val="28"/>
          <w:szCs w:val="28"/>
        </w:rPr>
        <w:t>омощи при неотложных состояниях.</w:t>
      </w:r>
    </w:p>
    <w:p w:rsidR="00CD3B6C" w:rsidRPr="006F2272" w:rsidRDefault="00CD3B6C">
      <w:pPr>
        <w:jc w:val="center"/>
      </w:pPr>
    </w:p>
    <w:p w:rsidR="006076EC" w:rsidRDefault="006076EC">
      <w:pPr>
        <w:jc w:val="center"/>
        <w:rPr>
          <w:b/>
          <w:sz w:val="28"/>
        </w:rPr>
      </w:pPr>
    </w:p>
    <w:p w:rsidR="006076EC" w:rsidRDefault="006076EC">
      <w:pPr>
        <w:jc w:val="center"/>
        <w:rPr>
          <w:b/>
          <w:sz w:val="28"/>
        </w:rPr>
      </w:pPr>
    </w:p>
    <w:p w:rsidR="00CD3B6C" w:rsidRDefault="006076EC">
      <w:pPr>
        <w:jc w:val="center"/>
        <w:rPr>
          <w:b/>
          <w:sz w:val="28"/>
        </w:rPr>
      </w:pPr>
      <w:r w:rsidRPr="006076EC">
        <w:rPr>
          <w:b/>
          <w:sz w:val="28"/>
        </w:rPr>
        <w:t>График прохождения практики</w:t>
      </w:r>
    </w:p>
    <w:p w:rsidR="006076EC" w:rsidRPr="006076EC" w:rsidRDefault="006076EC">
      <w:pPr>
        <w:jc w:val="center"/>
        <w:rPr>
          <w:b/>
        </w:rPr>
      </w:pPr>
    </w:p>
    <w:p w:rsidR="00CD3B6C" w:rsidRPr="006F2272" w:rsidRDefault="00CD3B6C">
      <w:pPr>
        <w:jc w:val="center"/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870"/>
        <w:gridCol w:w="2762"/>
      </w:tblGrid>
      <w:tr w:rsidR="006F2272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прохождения практики</w:t>
            </w:r>
          </w:p>
        </w:tc>
      </w:tr>
      <w:tr w:rsidR="00CC4459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459" w:rsidRDefault="00CC4459" w:rsidP="00CC4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59" w:rsidRPr="00F70A6A" w:rsidRDefault="00CC4459" w:rsidP="00CC4459">
            <w:pPr>
              <w:ind w:right="-284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на посту (педиатрическом участке)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9" w:rsidRPr="006F2272" w:rsidRDefault="00CC4459" w:rsidP="00CC4459">
            <w:pPr>
              <w:jc w:val="center"/>
              <w:rPr>
                <w:sz w:val="28"/>
                <w:szCs w:val="28"/>
              </w:rPr>
            </w:pPr>
            <w:r w:rsidRPr="006076EC">
              <w:rPr>
                <w:i/>
                <w:color w:val="FF0000"/>
                <w:sz w:val="28"/>
                <w:szCs w:val="28"/>
              </w:rPr>
              <w:t>2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0</w:t>
            </w:r>
            <w:r w:rsidRPr="006076EC">
              <w:rPr>
                <w:i/>
                <w:color w:val="FF0000"/>
                <w:sz w:val="28"/>
                <w:szCs w:val="28"/>
              </w:rPr>
              <w:t xml:space="preserve"> 0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i/>
                <w:color w:val="FF0000"/>
                <w:sz w:val="28"/>
                <w:szCs w:val="28"/>
              </w:rPr>
              <w:t xml:space="preserve"> – </w:t>
            </w:r>
            <w:r w:rsidRPr="006076EC">
              <w:rPr>
                <w:i/>
                <w:color w:val="FF0000"/>
                <w:sz w:val="28"/>
                <w:szCs w:val="28"/>
              </w:rPr>
              <w:t>2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076EC">
              <w:rPr>
                <w:i/>
                <w:color w:val="FF0000"/>
                <w:sz w:val="28"/>
                <w:szCs w:val="28"/>
              </w:rPr>
              <w:t>0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CC4459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459" w:rsidRPr="006F2272" w:rsidRDefault="00CC4459" w:rsidP="00CC4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59" w:rsidRPr="00F70A6A" w:rsidRDefault="00CC4459" w:rsidP="00CC4459">
            <w:pPr>
              <w:ind w:right="-284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в </w:t>
            </w:r>
            <w:r w:rsidRPr="00F70A6A">
              <w:rPr>
                <w:sz w:val="24"/>
                <w:szCs w:val="24"/>
              </w:rPr>
              <w:t>процедурно</w:t>
            </w:r>
            <w:r>
              <w:rPr>
                <w:sz w:val="24"/>
                <w:szCs w:val="24"/>
              </w:rPr>
              <w:t>м и прививочном кабинетах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9" w:rsidRPr="006F2272" w:rsidRDefault="00CC4459" w:rsidP="00CC44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420B9B" w:rsidP="001213F7">
      <w:pPr>
        <w:ind w:firstLine="426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-104775</wp:posOffset>
                </wp:positionV>
                <wp:extent cx="6459220" cy="9301480"/>
                <wp:effectExtent l="30480" t="34290" r="34925" b="368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C708" id="Rectangle 5" o:spid="_x0000_s1026" style="position:absolute;margin-left:-10.8pt;margin-top:-8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1213F7" w:rsidRPr="006F2272" w:rsidRDefault="001213F7" w:rsidP="001213F7">
      <w:pPr>
        <w:pStyle w:val="a5"/>
      </w:pPr>
      <w:r w:rsidRPr="006F22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1213F7" w:rsidP="00D139EE">
      <w:pPr>
        <w:ind w:left="540" w:right="567"/>
        <w:jc w:val="right"/>
      </w:pPr>
      <w:r w:rsidRPr="006F227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6076EC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76EC" w:rsidRPr="006F2272" w:rsidRDefault="006076EC" w:rsidP="00FA17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Место печати МО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076EC" w:rsidRPr="00A11E8F" w:rsidRDefault="006076EC" w:rsidP="006076EC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6076EC" w:rsidRPr="00A11E8F" w:rsidRDefault="006076EC" w:rsidP="006076EC">
      <w:pPr>
        <w:ind w:left="-360" w:right="-856"/>
        <w:jc w:val="center"/>
        <w:rPr>
          <w:b/>
        </w:rPr>
      </w:pPr>
      <w:r w:rsidRPr="00C563DB">
        <w:rPr>
          <w:b/>
        </w:rPr>
        <w:t xml:space="preserve"> </w:t>
      </w:r>
      <w:r w:rsidR="00FD2006">
        <w:rPr>
          <w:b/>
        </w:rPr>
        <w:t>преддипломной</w:t>
      </w:r>
      <w:r>
        <w:rPr>
          <w:b/>
        </w:rPr>
        <w:t xml:space="preserve"> практик</w:t>
      </w:r>
      <w:r w:rsidR="00FD2006">
        <w:rPr>
          <w:b/>
        </w:rPr>
        <w:t>и</w:t>
      </w:r>
      <w:r w:rsidRPr="00C563DB">
        <w:rPr>
          <w:b/>
        </w:rPr>
        <w:t xml:space="preserve"> по профилю специальности</w:t>
      </w:r>
    </w:p>
    <w:p w:rsidR="006076EC" w:rsidRPr="00C563DB" w:rsidRDefault="006076EC" w:rsidP="006076EC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</w:t>
      </w:r>
      <w:r w:rsidR="00FD2006">
        <w:rPr>
          <w:b/>
        </w:rPr>
        <w:t>ое дело в педиатрии</w:t>
      </w:r>
      <w:r w:rsidRPr="00C563DB">
        <w:rPr>
          <w:b/>
        </w:rPr>
        <w:t>»</w:t>
      </w:r>
    </w:p>
    <w:p w:rsidR="006076EC" w:rsidRPr="00F34E6D" w:rsidRDefault="006076EC" w:rsidP="00FD2006">
      <w:pPr>
        <w:pStyle w:val="a4"/>
        <w:ind w:hanging="284"/>
        <w:jc w:val="both"/>
        <w:rPr>
          <w:b/>
          <w:bCs/>
          <w:sz w:val="20"/>
        </w:rPr>
      </w:pPr>
      <w:r w:rsidRPr="00F34E6D">
        <w:rPr>
          <w:b/>
          <w:bCs/>
          <w:sz w:val="20"/>
        </w:rPr>
        <w:t>Студента (ки) ____________________________________________________________________</w:t>
      </w:r>
      <w:r w:rsidR="00FD2006">
        <w:rPr>
          <w:b/>
          <w:bCs/>
          <w:sz w:val="20"/>
        </w:rPr>
        <w:t xml:space="preserve">__________________ </w:t>
      </w:r>
    </w:p>
    <w:p w:rsidR="006076EC" w:rsidRPr="003A6D81" w:rsidRDefault="006076EC" w:rsidP="006076EC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6076EC" w:rsidRPr="00611514" w:rsidRDefault="006076EC" w:rsidP="006076EC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Pr="008B27C2">
        <w:rPr>
          <w:bCs/>
          <w:i/>
          <w:iCs/>
        </w:rPr>
        <w:t>060501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___________ 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539"/>
        <w:gridCol w:w="4423"/>
        <w:gridCol w:w="400"/>
        <w:gridCol w:w="400"/>
        <w:gridCol w:w="400"/>
        <w:gridCol w:w="400"/>
        <w:gridCol w:w="275"/>
        <w:gridCol w:w="125"/>
        <w:gridCol w:w="400"/>
        <w:gridCol w:w="400"/>
        <w:gridCol w:w="400"/>
        <w:gridCol w:w="400"/>
        <w:gridCol w:w="150"/>
        <w:gridCol w:w="250"/>
        <w:gridCol w:w="400"/>
        <w:gridCol w:w="400"/>
        <w:gridCol w:w="400"/>
        <w:gridCol w:w="470"/>
      </w:tblGrid>
      <w:tr w:rsidR="006076EC" w:rsidRPr="002B5DD0" w:rsidTr="00B440C7">
        <w:trPr>
          <w:trHeight w:val="248"/>
        </w:trPr>
        <w:tc>
          <w:tcPr>
            <w:tcW w:w="539" w:type="dxa"/>
            <w:vMerge w:val="restart"/>
          </w:tcPr>
          <w:p w:rsidR="006076EC" w:rsidRPr="002B5DD0" w:rsidRDefault="006076EC" w:rsidP="00B440C7">
            <w:pPr>
              <w:jc w:val="center"/>
              <w:rPr>
                <w:b/>
                <w:sz w:val="18"/>
                <w:szCs w:val="18"/>
              </w:rPr>
            </w:pPr>
          </w:p>
          <w:p w:rsidR="006076EC" w:rsidRPr="002B5DD0" w:rsidRDefault="006076EC" w:rsidP="00B440C7">
            <w:pPr>
              <w:jc w:val="center"/>
              <w:rPr>
                <w:b/>
                <w:sz w:val="18"/>
                <w:szCs w:val="18"/>
              </w:rPr>
            </w:pPr>
          </w:p>
          <w:p w:rsidR="006076EC" w:rsidRPr="002B5DD0" w:rsidRDefault="006076EC" w:rsidP="00B440C7">
            <w:pPr>
              <w:jc w:val="center"/>
              <w:rPr>
                <w:b/>
                <w:sz w:val="18"/>
                <w:szCs w:val="18"/>
              </w:rPr>
            </w:pPr>
          </w:p>
          <w:p w:rsidR="006076EC" w:rsidRPr="002B5DD0" w:rsidRDefault="006076EC" w:rsidP="00B440C7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423" w:type="dxa"/>
            <w:vMerge w:val="restart"/>
          </w:tcPr>
          <w:p w:rsidR="006076EC" w:rsidRPr="002B5DD0" w:rsidRDefault="006076EC" w:rsidP="00B440C7">
            <w:pPr>
              <w:rPr>
                <w:b/>
                <w:sz w:val="18"/>
                <w:szCs w:val="18"/>
              </w:rPr>
            </w:pPr>
          </w:p>
          <w:p w:rsidR="006076EC" w:rsidRPr="002B5DD0" w:rsidRDefault="006076EC" w:rsidP="00B440C7">
            <w:pPr>
              <w:rPr>
                <w:b/>
                <w:sz w:val="18"/>
                <w:szCs w:val="18"/>
              </w:rPr>
            </w:pPr>
          </w:p>
          <w:p w:rsidR="006076EC" w:rsidRPr="002B5DD0" w:rsidRDefault="006076EC" w:rsidP="00B440C7">
            <w:pPr>
              <w:rPr>
                <w:b/>
                <w:sz w:val="18"/>
                <w:szCs w:val="18"/>
              </w:rPr>
            </w:pPr>
          </w:p>
          <w:p w:rsidR="006076EC" w:rsidRPr="002B5DD0" w:rsidRDefault="006076EC" w:rsidP="00B440C7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5670" w:type="dxa"/>
            <w:gridSpan w:val="16"/>
          </w:tcPr>
          <w:p w:rsidR="006076EC" w:rsidRPr="002B5DD0" w:rsidRDefault="006076EC" w:rsidP="00FD2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  <w:r w:rsidR="00FD2006">
              <w:rPr>
                <w:b/>
                <w:sz w:val="18"/>
                <w:szCs w:val="18"/>
              </w:rPr>
              <w:t>еддиплом</w:t>
            </w:r>
            <w:r>
              <w:rPr>
                <w:b/>
                <w:sz w:val="18"/>
                <w:szCs w:val="18"/>
              </w:rPr>
              <w:t xml:space="preserve">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</w:p>
        </w:tc>
      </w:tr>
      <w:tr w:rsidR="006076EC" w:rsidRPr="002B5DD0" w:rsidTr="00B440C7">
        <w:trPr>
          <w:cantSplit/>
          <w:trHeight w:val="752"/>
        </w:trPr>
        <w:tc>
          <w:tcPr>
            <w:tcW w:w="539" w:type="dxa"/>
            <w:vMerge/>
          </w:tcPr>
          <w:p w:rsidR="006076EC" w:rsidRPr="002B5DD0" w:rsidRDefault="006076EC" w:rsidP="00B44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extDirection w:val="btLr"/>
          </w:tcPr>
          <w:p w:rsidR="006076EC" w:rsidRPr="002B5DD0" w:rsidRDefault="006076EC" w:rsidP="00B440C7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70" w:type="dxa"/>
            <w:textDirection w:val="btLr"/>
          </w:tcPr>
          <w:p w:rsidR="006076EC" w:rsidRPr="002B5DD0" w:rsidRDefault="006076EC" w:rsidP="00B440C7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6076EC" w:rsidRPr="00544595" w:rsidTr="00B440C7">
        <w:trPr>
          <w:trHeight w:val="189"/>
        </w:trPr>
        <w:tc>
          <w:tcPr>
            <w:tcW w:w="539" w:type="dxa"/>
          </w:tcPr>
          <w:p w:rsidR="006076EC" w:rsidRPr="00544595" w:rsidRDefault="006076EC" w:rsidP="00B440C7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423" w:type="dxa"/>
          </w:tcPr>
          <w:p w:rsidR="006076EC" w:rsidRPr="00544595" w:rsidRDefault="006076EC" w:rsidP="00B440C7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75" w:type="dxa"/>
            <w:gridSpan w:val="5"/>
          </w:tcPr>
          <w:p w:rsidR="006076EC" w:rsidRPr="00544595" w:rsidRDefault="006076EC" w:rsidP="00B440C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75" w:type="dxa"/>
            <w:gridSpan w:val="6"/>
          </w:tcPr>
          <w:p w:rsidR="006076EC" w:rsidRPr="00544595" w:rsidRDefault="006076EC" w:rsidP="00B440C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20" w:type="dxa"/>
            <w:gridSpan w:val="5"/>
          </w:tcPr>
          <w:p w:rsidR="006076EC" w:rsidRPr="00544595" w:rsidRDefault="006076EC" w:rsidP="00B440C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6076EC" w:rsidRPr="002B5DD0" w:rsidTr="00B440C7">
        <w:trPr>
          <w:trHeight w:val="189"/>
        </w:trPr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Сбор сведений о больном ребёнке.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rPr>
          <w:trHeight w:val="189"/>
        </w:trPr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Подсчет пульса, дыхания, измерение артериального давления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rPr>
          <w:trHeight w:val="189"/>
        </w:trPr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Оценка тяжести состояния ребенка, выявление проблем пациента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bCs/>
                <w:sz w:val="22"/>
              </w:rPr>
            </w:pPr>
            <w:r w:rsidRPr="0064341D">
              <w:rPr>
                <w:bCs/>
                <w:sz w:val="22"/>
              </w:rPr>
              <w:t>Составление плана сестринского ухода за больным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bCs/>
                <w:sz w:val="22"/>
              </w:rPr>
            </w:pPr>
            <w:r w:rsidRPr="0064341D">
              <w:rPr>
                <w:sz w:val="22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rPr>
          <w:trHeight w:val="239"/>
        </w:trPr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jc w:val="both"/>
              <w:rPr>
                <w:sz w:val="22"/>
              </w:rPr>
            </w:pPr>
            <w:r w:rsidRPr="0064341D">
              <w:rPr>
                <w:sz w:val="22"/>
              </w:rPr>
              <w:t>Выписка направлений на консультации специалистов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jc w:val="both"/>
              <w:rPr>
                <w:sz w:val="22"/>
              </w:rPr>
            </w:pPr>
            <w:r w:rsidRPr="0064341D">
              <w:rPr>
                <w:sz w:val="22"/>
              </w:rPr>
              <w:t>Кормление новорожденных из рожка и через зонд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ind w:firstLine="33"/>
              <w:rPr>
                <w:sz w:val="22"/>
              </w:rPr>
            </w:pPr>
            <w:r w:rsidRPr="0064341D">
              <w:rPr>
                <w:sz w:val="22"/>
              </w:rPr>
              <w:t xml:space="preserve">Введение  капель в глаза, нос, уши, 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ind w:firstLine="33"/>
              <w:rPr>
                <w:sz w:val="22"/>
              </w:rPr>
            </w:pPr>
            <w:r w:rsidRPr="0064341D">
              <w:rPr>
                <w:sz w:val="22"/>
              </w:rPr>
              <w:t>Обработка пупочной ранки новорожденного ребенка.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ind w:left="33"/>
              <w:rPr>
                <w:sz w:val="22"/>
              </w:rPr>
            </w:pPr>
            <w:r w:rsidRPr="0064341D">
              <w:rPr>
                <w:sz w:val="22"/>
              </w:rPr>
              <w:t>Обработка кожи и слизистых новорожденному ребенку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pStyle w:val="a8"/>
              <w:ind w:left="0" w:firstLine="33"/>
              <w:rPr>
                <w:sz w:val="22"/>
                <w:szCs w:val="20"/>
              </w:rPr>
            </w:pPr>
            <w:r w:rsidRPr="0064341D">
              <w:rPr>
                <w:sz w:val="22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64341D" w:rsidRDefault="006076EC" w:rsidP="00B440C7">
            <w:pPr>
              <w:pStyle w:val="a8"/>
              <w:ind w:left="0" w:firstLine="33"/>
              <w:rPr>
                <w:sz w:val="22"/>
                <w:szCs w:val="20"/>
              </w:rPr>
            </w:pPr>
            <w:r w:rsidRPr="0064341D">
              <w:rPr>
                <w:sz w:val="22"/>
                <w:szCs w:val="20"/>
              </w:rPr>
              <w:t>Подготовка материала к стерилизации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pStyle w:val="a8"/>
              <w:ind w:left="0" w:firstLine="33"/>
              <w:rPr>
                <w:sz w:val="22"/>
                <w:szCs w:val="20"/>
              </w:rPr>
            </w:pPr>
            <w:r w:rsidRPr="0064341D">
              <w:rPr>
                <w:sz w:val="22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outlineLvl w:val="1"/>
              <w:rPr>
                <w:sz w:val="22"/>
              </w:rPr>
            </w:pPr>
            <w:r w:rsidRPr="0064341D">
              <w:rPr>
                <w:sz w:val="22"/>
              </w:rPr>
              <w:t xml:space="preserve">Обеспечение соблюдения  охранительного и сан-эпид.режима  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 xml:space="preserve">Антропометрия 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Проведение контрольного взвешивания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bCs/>
                <w:sz w:val="22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006FD7" w:rsidTr="00B440C7">
        <w:tc>
          <w:tcPr>
            <w:tcW w:w="539" w:type="dxa"/>
          </w:tcPr>
          <w:p w:rsidR="006076EC" w:rsidRPr="00006FD7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 xml:space="preserve">Пеленание </w:t>
            </w: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006FD7" w:rsidRDefault="006076EC" w:rsidP="00B440C7">
            <w:pPr>
              <w:rPr>
                <w:i/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Проведение  гигиенической и лечебной ванны грудному ребенку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Мытье рук, надевание и снятие перчаток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Заполнение медицинской документации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Проведение проветривания и кварцевания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ind w:left="33"/>
              <w:rPr>
                <w:sz w:val="22"/>
              </w:rPr>
            </w:pPr>
            <w:r w:rsidRPr="0064341D">
              <w:rPr>
                <w:sz w:val="22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pStyle w:val="a8"/>
              <w:ind w:left="0" w:firstLine="33"/>
              <w:rPr>
                <w:sz w:val="22"/>
                <w:szCs w:val="20"/>
              </w:rPr>
            </w:pPr>
            <w:r w:rsidRPr="0064341D">
              <w:rPr>
                <w:sz w:val="22"/>
                <w:szCs w:val="20"/>
              </w:rPr>
              <w:t>Проведение ингаляций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pStyle w:val="a8"/>
              <w:ind w:left="0" w:firstLine="33"/>
              <w:rPr>
                <w:sz w:val="22"/>
                <w:szCs w:val="20"/>
              </w:rPr>
            </w:pPr>
            <w:r w:rsidRPr="0064341D">
              <w:rPr>
                <w:sz w:val="22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ind w:firstLine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Применение мази, присыпки, постановка компресса.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ind w:firstLine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Разведение и введение  антибиотиков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ind w:left="33" w:hanging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ind w:left="33" w:hanging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Забор крови для биохимического и гормонального исследования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ind w:left="33" w:hanging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Подача  кислорода через маску и носовой катетер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ind w:left="33" w:hanging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Обработка слизистой полости рта при стоматите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ind w:left="33" w:hanging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Оценка клинических анализов крови и мочи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  <w:tr w:rsidR="006076EC" w:rsidRPr="002B5DD0" w:rsidTr="00B440C7">
        <w:tc>
          <w:tcPr>
            <w:tcW w:w="539" w:type="dxa"/>
          </w:tcPr>
          <w:p w:rsidR="006076EC" w:rsidRPr="001F75E2" w:rsidRDefault="006076EC" w:rsidP="00B440C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23" w:type="dxa"/>
          </w:tcPr>
          <w:p w:rsidR="006076EC" w:rsidRPr="0064341D" w:rsidRDefault="006076EC" w:rsidP="00B440C7">
            <w:pPr>
              <w:rPr>
                <w:sz w:val="22"/>
              </w:rPr>
            </w:pPr>
            <w:r w:rsidRPr="0064341D">
              <w:rPr>
                <w:sz w:val="22"/>
              </w:rPr>
              <w:t>Ведение карты сестринского процесса</w:t>
            </w: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B440C7">
            <w:pPr>
              <w:rPr>
                <w:sz w:val="18"/>
                <w:szCs w:val="18"/>
              </w:rPr>
            </w:pPr>
          </w:p>
        </w:tc>
      </w:tr>
    </w:tbl>
    <w:p w:rsidR="006076EC" w:rsidRDefault="006076EC" w:rsidP="006076EC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  </w:t>
      </w:r>
      <w:r w:rsidRPr="000F2829">
        <w:t xml:space="preserve">       </w:t>
      </w:r>
      <w:r>
        <w:t xml:space="preserve">                    </w:t>
      </w:r>
    </w:p>
    <w:p w:rsidR="006076EC" w:rsidRPr="00652DE1" w:rsidRDefault="006076EC" w:rsidP="006076EC">
      <w:pPr>
        <w:pStyle w:val="a9"/>
        <w:tabs>
          <w:tab w:val="left" w:pos="10980"/>
          <w:tab w:val="left" w:pos="11160"/>
        </w:tabs>
        <w:ind w:right="-496"/>
        <w:rPr>
          <w:sz w:val="24"/>
        </w:rPr>
      </w:pPr>
      <w:r w:rsidRPr="00652DE1">
        <w:rPr>
          <w:sz w:val="24"/>
        </w:rPr>
        <w:t xml:space="preserve">Метод.  руководитель практики </w:t>
      </w:r>
    </w:p>
    <w:p w:rsidR="006076EC" w:rsidRPr="00652DE1" w:rsidRDefault="006076EC" w:rsidP="006076EC">
      <w:pPr>
        <w:pStyle w:val="a9"/>
        <w:tabs>
          <w:tab w:val="left" w:pos="10980"/>
          <w:tab w:val="left" w:pos="11340"/>
          <w:tab w:val="left" w:pos="11520"/>
        </w:tabs>
        <w:ind w:right="-496"/>
        <w:rPr>
          <w:sz w:val="24"/>
        </w:rPr>
      </w:pPr>
      <w:r w:rsidRPr="00652DE1">
        <w:rPr>
          <w:sz w:val="24"/>
        </w:rPr>
        <w:t xml:space="preserve">                                                                                          </w:t>
      </w:r>
    </w:p>
    <w:p w:rsidR="006076EC" w:rsidRPr="00652DE1" w:rsidRDefault="006076EC" w:rsidP="006076EC">
      <w:pPr>
        <w:pStyle w:val="a9"/>
        <w:tabs>
          <w:tab w:val="left" w:pos="10980"/>
          <w:tab w:val="left" w:pos="11340"/>
          <w:tab w:val="left" w:pos="11520"/>
        </w:tabs>
        <w:ind w:right="-496"/>
        <w:rPr>
          <w:sz w:val="24"/>
        </w:rPr>
      </w:pPr>
      <w:r w:rsidRPr="00652DE1">
        <w:rPr>
          <w:sz w:val="24"/>
        </w:rPr>
        <w:t xml:space="preserve"> Непосредственные руководители:</w:t>
      </w:r>
    </w:p>
    <w:p w:rsidR="006076EC" w:rsidRPr="00652DE1" w:rsidRDefault="006076EC" w:rsidP="006076EC">
      <w:pPr>
        <w:pStyle w:val="a9"/>
        <w:tabs>
          <w:tab w:val="left" w:pos="10800"/>
          <w:tab w:val="left" w:pos="11340"/>
          <w:tab w:val="left" w:pos="11520"/>
        </w:tabs>
        <w:ind w:right="-676"/>
        <w:rPr>
          <w:sz w:val="24"/>
        </w:rPr>
      </w:pPr>
      <w:r w:rsidRPr="00652DE1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6076EC" w:rsidRPr="00652DE1" w:rsidRDefault="006076EC" w:rsidP="006076EC">
      <w:pPr>
        <w:pStyle w:val="a9"/>
        <w:tabs>
          <w:tab w:val="left" w:pos="10800"/>
          <w:tab w:val="left" w:pos="11340"/>
          <w:tab w:val="left" w:pos="11520"/>
        </w:tabs>
        <w:ind w:right="-676"/>
        <w:rPr>
          <w:sz w:val="24"/>
        </w:rPr>
      </w:pPr>
      <w:r w:rsidRPr="00652DE1">
        <w:rPr>
          <w:sz w:val="24"/>
        </w:rPr>
        <w:t xml:space="preserve">                                                                 отделение патологии новорожденных _____________________</w:t>
      </w:r>
    </w:p>
    <w:p w:rsidR="006076EC" w:rsidRPr="00652DE1" w:rsidRDefault="006076EC" w:rsidP="006076EC">
      <w:pPr>
        <w:pStyle w:val="a9"/>
        <w:tabs>
          <w:tab w:val="left" w:pos="10800"/>
          <w:tab w:val="left" w:pos="11340"/>
          <w:tab w:val="left" w:pos="11520"/>
        </w:tabs>
        <w:ind w:right="-676"/>
        <w:rPr>
          <w:sz w:val="24"/>
        </w:rPr>
      </w:pPr>
      <w:r w:rsidRPr="00652DE1">
        <w:rPr>
          <w:sz w:val="24"/>
        </w:rPr>
        <w:t xml:space="preserve">                                                  </w:t>
      </w:r>
    </w:p>
    <w:p w:rsidR="006076EC" w:rsidRPr="00652DE1" w:rsidRDefault="006076EC" w:rsidP="006076EC">
      <w:pPr>
        <w:pStyle w:val="a9"/>
        <w:tabs>
          <w:tab w:val="left" w:pos="10800"/>
          <w:tab w:val="left" w:pos="11340"/>
          <w:tab w:val="left" w:pos="11520"/>
        </w:tabs>
        <w:ind w:right="-676"/>
        <w:rPr>
          <w:sz w:val="24"/>
        </w:rPr>
      </w:pPr>
      <w:r w:rsidRPr="00652DE1">
        <w:rPr>
          <w:sz w:val="24"/>
        </w:rPr>
        <w:t xml:space="preserve">                                                                 отделение патологии старшего возраста _______________________</w:t>
      </w:r>
    </w:p>
    <w:p w:rsidR="006076EC" w:rsidRPr="00652DE1" w:rsidRDefault="006076EC" w:rsidP="006076EC">
      <w:pPr>
        <w:pStyle w:val="a9"/>
        <w:tabs>
          <w:tab w:val="left" w:pos="10800"/>
          <w:tab w:val="left" w:pos="11340"/>
          <w:tab w:val="left" w:pos="11520"/>
        </w:tabs>
        <w:ind w:right="-676"/>
        <w:rPr>
          <w:sz w:val="24"/>
        </w:rPr>
      </w:pPr>
    </w:p>
    <w:p w:rsidR="006076EC" w:rsidRPr="00652DE1" w:rsidRDefault="006076EC" w:rsidP="006076EC">
      <w:pPr>
        <w:pStyle w:val="a9"/>
        <w:tabs>
          <w:tab w:val="left" w:pos="10800"/>
          <w:tab w:val="left" w:pos="11340"/>
          <w:tab w:val="left" w:pos="11520"/>
        </w:tabs>
        <w:ind w:right="-676"/>
        <w:rPr>
          <w:sz w:val="24"/>
        </w:rPr>
      </w:pPr>
      <w:r w:rsidRPr="00652DE1">
        <w:rPr>
          <w:sz w:val="24"/>
        </w:rPr>
        <w:t xml:space="preserve">Печать ЛПУ                </w:t>
      </w:r>
    </w:p>
    <w:p w:rsidR="006076EC" w:rsidRPr="00652DE1" w:rsidRDefault="006076EC" w:rsidP="006076EC">
      <w:pPr>
        <w:pStyle w:val="a9"/>
        <w:tabs>
          <w:tab w:val="left" w:pos="10800"/>
          <w:tab w:val="left" w:pos="11340"/>
          <w:tab w:val="left" w:pos="11520"/>
        </w:tabs>
        <w:ind w:right="-676"/>
        <w:rPr>
          <w:sz w:val="24"/>
        </w:rPr>
      </w:pPr>
      <w:r w:rsidRPr="00652DE1">
        <w:rPr>
          <w:sz w:val="24"/>
        </w:rPr>
        <w:t xml:space="preserve">                                                                                              Общий руководитель ___________________________________________________</w:t>
      </w:r>
    </w:p>
    <w:p w:rsidR="006076EC" w:rsidRDefault="006076EC" w:rsidP="006076EC"/>
    <w:p w:rsidR="006076EC" w:rsidRDefault="006076EC" w:rsidP="006076EC"/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6076EC" w:rsidRPr="00FD2006" w:rsidRDefault="006076EC" w:rsidP="00FD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разделу:  Сестринск</w:t>
      </w:r>
      <w:r w:rsidR="00FD2006">
        <w:rPr>
          <w:b/>
          <w:sz w:val="28"/>
          <w:szCs w:val="28"/>
        </w:rPr>
        <w:t>ое дело в педиатрии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6076EC" w:rsidRPr="001C0551" w:rsidRDefault="006076EC" w:rsidP="006076EC">
      <w:pPr>
        <w:rPr>
          <w:sz w:val="28"/>
          <w:szCs w:val="28"/>
        </w:rPr>
      </w:pPr>
    </w:p>
    <w:p w:rsidR="006076EC" w:rsidRPr="001C0551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группы__________________</w:t>
      </w:r>
      <w:r w:rsidRPr="001C0551">
        <w:rPr>
          <w:sz w:val="28"/>
          <w:szCs w:val="28"/>
        </w:rPr>
        <w:t xml:space="preserve">   специальнос</w:t>
      </w:r>
      <w:r>
        <w:rPr>
          <w:sz w:val="28"/>
          <w:szCs w:val="28"/>
        </w:rPr>
        <w:t>ти  _________________________</w:t>
      </w:r>
    </w:p>
    <w:p w:rsidR="006076EC" w:rsidRDefault="006076EC" w:rsidP="006076EC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</w:t>
      </w:r>
      <w:r w:rsidR="00FD2006">
        <w:rPr>
          <w:sz w:val="28"/>
          <w:szCs w:val="28"/>
        </w:rPr>
        <w:t>еддипломную</w:t>
      </w:r>
      <w:r w:rsidRPr="001C0551">
        <w:rPr>
          <w:sz w:val="28"/>
          <w:szCs w:val="28"/>
        </w:rPr>
        <w:t xml:space="preserve">  практику </w:t>
      </w:r>
      <w:r>
        <w:rPr>
          <w:sz w:val="28"/>
          <w:szCs w:val="28"/>
        </w:rPr>
        <w:t xml:space="preserve">  с _____по ____</w:t>
      </w:r>
      <w:r w:rsidRPr="001C0551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FD2006" w:rsidRPr="001C0551" w:rsidRDefault="00FD2006" w:rsidP="006076EC">
      <w:pPr>
        <w:rPr>
          <w:sz w:val="28"/>
          <w:szCs w:val="28"/>
        </w:rPr>
      </w:pPr>
      <w:r>
        <w:rPr>
          <w:sz w:val="28"/>
          <w:szCs w:val="28"/>
        </w:rPr>
        <w:t>в детской поликлинике № _________________________________________</w:t>
      </w:r>
    </w:p>
    <w:p w:rsidR="006076EC" w:rsidRPr="00474A80" w:rsidRDefault="006076EC" w:rsidP="006076EC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6076EC" w:rsidRPr="00474A80" w:rsidRDefault="006076EC" w:rsidP="006076EC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588"/>
      </w:tblGrid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Сбор сведений о больном ребёнке.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bCs/>
                <w:sz w:val="24"/>
              </w:rPr>
            </w:pPr>
            <w:r w:rsidRPr="00652DE1">
              <w:rPr>
                <w:bCs/>
                <w:sz w:val="24"/>
              </w:rPr>
              <w:t>Составление плана сестринского ухода за больным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bCs/>
                <w:sz w:val="24"/>
              </w:rPr>
            </w:pPr>
            <w:r w:rsidRPr="00652DE1">
              <w:rPr>
                <w:sz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jc w:val="both"/>
              <w:rPr>
                <w:sz w:val="24"/>
              </w:rPr>
            </w:pPr>
            <w:r w:rsidRPr="00652DE1">
              <w:rPr>
                <w:sz w:val="24"/>
              </w:rPr>
              <w:t>Выписка направлений на консультации специалистов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jc w:val="both"/>
              <w:rPr>
                <w:sz w:val="24"/>
              </w:rPr>
            </w:pPr>
            <w:r w:rsidRPr="00652DE1">
              <w:rPr>
                <w:sz w:val="24"/>
              </w:rPr>
              <w:t>Кормление новорожденных из рожка и через зонд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ind w:firstLine="33"/>
              <w:rPr>
                <w:sz w:val="24"/>
              </w:rPr>
            </w:pPr>
            <w:r w:rsidRPr="00652DE1">
              <w:rPr>
                <w:sz w:val="24"/>
              </w:rPr>
              <w:t xml:space="preserve">Введение  капель в глаза, нос, уши,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ind w:firstLine="33"/>
              <w:rPr>
                <w:sz w:val="24"/>
              </w:rPr>
            </w:pPr>
            <w:r w:rsidRPr="00652DE1">
              <w:rPr>
                <w:sz w:val="24"/>
              </w:rPr>
              <w:t>Обработка пупочной ранки новорожденного ребенка.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ind w:left="33"/>
              <w:rPr>
                <w:sz w:val="24"/>
              </w:rPr>
            </w:pPr>
            <w:r w:rsidRPr="00652DE1">
              <w:rPr>
                <w:sz w:val="24"/>
              </w:rPr>
              <w:t>Обработка кожи и слизистых новорожденному ребенку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Подготовка материала к стерилизации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outlineLvl w:val="1"/>
              <w:rPr>
                <w:sz w:val="24"/>
              </w:rPr>
            </w:pPr>
            <w:r w:rsidRPr="00652DE1">
              <w:rPr>
                <w:sz w:val="24"/>
              </w:rPr>
              <w:t xml:space="preserve">Обеспечение соблюдения  охранительного и сан-эпид.режима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 xml:space="preserve">Антропометрия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Проведение контрольного взвешивания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bCs/>
                <w:sz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 xml:space="preserve">Пеленание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Мытье рук, надевание и снятие перчаток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Заполнение медицинской документации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Проведение проветривания и кварцевания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rPr>
                <w:sz w:val="24"/>
              </w:rPr>
            </w:pPr>
            <w:r w:rsidRPr="00652DE1">
              <w:rPr>
                <w:sz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ind w:left="33"/>
              <w:rPr>
                <w:sz w:val="24"/>
              </w:rPr>
            </w:pPr>
            <w:r w:rsidRPr="00652DE1">
              <w:rPr>
                <w:sz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Проведение ингаляций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ind w:firstLine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Применение мази, присыпки, постановка компресса.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ind w:firstLine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Разведение и введение  антибиотиков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ind w:left="33" w:hanging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ind w:left="33" w:hanging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B440C7">
            <w:pPr>
              <w:ind w:left="33" w:hanging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Подача  кислорода через маску и носовой катетер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  <w:tr w:rsidR="006076EC" w:rsidRPr="00474A80" w:rsidTr="00B44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B440C7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4341D" w:rsidRDefault="006076EC" w:rsidP="00B440C7">
            <w:pPr>
              <w:ind w:left="33" w:hanging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Обработка слизистой полости рта при стоматите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B440C7">
            <w:pPr>
              <w:jc w:val="center"/>
            </w:pPr>
          </w:p>
        </w:tc>
      </w:tr>
    </w:tbl>
    <w:p w:rsidR="00FD2006" w:rsidRDefault="00FD2006" w:rsidP="006076EC">
      <w:pPr>
        <w:pStyle w:val="1"/>
        <w:rPr>
          <w:sz w:val="28"/>
        </w:rPr>
      </w:pPr>
      <w:bookmarkStart w:id="5" w:name="_Toc358385192"/>
      <w:bookmarkStart w:id="6" w:name="_Toc358385537"/>
      <w:bookmarkStart w:id="7" w:name="_Toc358385866"/>
      <w:bookmarkStart w:id="8" w:name="_Toc359316875"/>
    </w:p>
    <w:p w:rsidR="00FD2006" w:rsidRDefault="00FD2006" w:rsidP="006076EC">
      <w:pPr>
        <w:pStyle w:val="1"/>
        <w:rPr>
          <w:sz w:val="28"/>
        </w:rPr>
      </w:pPr>
    </w:p>
    <w:p w:rsidR="006076EC" w:rsidRPr="000A2FFE" w:rsidRDefault="006076EC" w:rsidP="006076EC">
      <w:pPr>
        <w:pStyle w:val="1"/>
        <w:rPr>
          <w:bCs/>
          <w:caps/>
          <w:sz w:val="28"/>
        </w:rPr>
      </w:pPr>
      <w:r w:rsidRPr="000A2FFE">
        <w:rPr>
          <w:sz w:val="28"/>
        </w:rPr>
        <w:t>2. Текстовой отчет</w:t>
      </w:r>
      <w:bookmarkEnd w:id="5"/>
      <w:bookmarkEnd w:id="6"/>
      <w:bookmarkEnd w:id="7"/>
      <w:bookmarkEnd w:id="8"/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:rsidR="006076EC" w:rsidRPr="009D1A35" w:rsidRDefault="006076EC" w:rsidP="006076EC">
      <w:pPr>
        <w:rPr>
          <w:vertAlign w:val="superscript"/>
        </w:rPr>
      </w:pPr>
      <w:r w:rsidRPr="009D1A35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                                 </w:t>
      </w: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:rsidR="006076EC" w:rsidRDefault="006076EC" w:rsidP="006076EC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Я хорошо овладел(ла) умениями 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6076EC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76EC" w:rsidRPr="001C0551" w:rsidRDefault="006076EC" w:rsidP="006076EC">
      <w:pPr>
        <w:rPr>
          <w:sz w:val="28"/>
          <w:szCs w:val="28"/>
        </w:rPr>
      </w:pP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076EC" w:rsidRPr="001C0551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076EC" w:rsidRPr="001C0551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</w:p>
    <w:p w:rsidR="006076EC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</w:p>
    <w:p w:rsidR="006076EC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</w:p>
    <w:p w:rsidR="006076EC" w:rsidRPr="009D1A35" w:rsidRDefault="006076EC" w:rsidP="006076EC">
      <w:pPr>
        <w:jc w:val="both"/>
        <w:rPr>
          <w:b/>
          <w:bCs/>
          <w:vertAlign w:val="superscript"/>
        </w:rPr>
      </w:pPr>
    </w:p>
    <w:p w:rsidR="006076EC" w:rsidRPr="001C0551" w:rsidRDefault="006076EC" w:rsidP="006076EC">
      <w:pPr>
        <w:jc w:val="both"/>
        <w:rPr>
          <w:b/>
          <w:bCs/>
          <w:sz w:val="28"/>
          <w:szCs w:val="28"/>
        </w:rPr>
      </w:pPr>
    </w:p>
    <w:p w:rsidR="006076EC" w:rsidRPr="001C0551" w:rsidRDefault="006076EC" w:rsidP="006076EC">
      <w:pPr>
        <w:jc w:val="both"/>
        <w:rPr>
          <w:b/>
          <w:bCs/>
        </w:rPr>
      </w:pPr>
    </w:p>
    <w:p w:rsidR="006076EC" w:rsidRPr="001C0551" w:rsidRDefault="006076EC" w:rsidP="006076EC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6076EC" w:rsidRPr="001C0551" w:rsidRDefault="006076EC" w:rsidP="006076EC">
      <w:pPr>
        <w:ind w:left="-567" w:right="-5"/>
        <w:rPr>
          <w:b/>
          <w:sz w:val="28"/>
          <w:szCs w:val="28"/>
        </w:rPr>
      </w:pPr>
    </w:p>
    <w:p w:rsidR="006076EC" w:rsidRPr="006F2272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p w:rsidR="00B44ED2" w:rsidRPr="006F227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B44ED2" w:rsidRPr="006F227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78" w:rsidRDefault="00EF7578" w:rsidP="00734D0D">
      <w:r>
        <w:separator/>
      </w:r>
    </w:p>
  </w:endnote>
  <w:endnote w:type="continuationSeparator" w:id="0">
    <w:p w:rsidR="00EF7578" w:rsidRDefault="00EF7578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78" w:rsidRDefault="00EF7578" w:rsidP="00734D0D">
      <w:r>
        <w:separator/>
      </w:r>
    </w:p>
  </w:footnote>
  <w:footnote w:type="continuationSeparator" w:id="0">
    <w:p w:rsidR="00EF7578" w:rsidRDefault="00EF7578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42237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730AEA"/>
    <w:multiLevelType w:val="hybridMultilevel"/>
    <w:tmpl w:val="E036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32"/>
  </w:num>
  <w:num w:numId="21">
    <w:abstractNumId w:val="18"/>
  </w:num>
  <w:num w:numId="22">
    <w:abstractNumId w:val="9"/>
  </w:num>
  <w:num w:numId="23">
    <w:abstractNumId w:val="22"/>
  </w:num>
  <w:num w:numId="24">
    <w:abstractNumId w:val="24"/>
  </w:num>
  <w:num w:numId="25">
    <w:abstractNumId w:val="13"/>
  </w:num>
  <w:num w:numId="26">
    <w:abstractNumId w:val="1"/>
  </w:num>
  <w:num w:numId="27">
    <w:abstractNumId w:val="10"/>
  </w:num>
  <w:num w:numId="28">
    <w:abstractNumId w:val="11"/>
  </w:num>
  <w:num w:numId="29">
    <w:abstractNumId w:val="23"/>
  </w:num>
  <w:num w:numId="30">
    <w:abstractNumId w:val="26"/>
  </w:num>
  <w:num w:numId="31">
    <w:abstractNumId w:val="5"/>
  </w:num>
  <w:num w:numId="32">
    <w:abstractNumId w:val="27"/>
  </w:num>
  <w:num w:numId="33">
    <w:abstractNumId w:val="28"/>
  </w:num>
  <w:num w:numId="34">
    <w:abstractNumId w:val="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6C"/>
    <w:rsid w:val="00001FCB"/>
    <w:rsid w:val="00005C68"/>
    <w:rsid w:val="00022290"/>
    <w:rsid w:val="00022D43"/>
    <w:rsid w:val="000466F9"/>
    <w:rsid w:val="00055D98"/>
    <w:rsid w:val="0007088D"/>
    <w:rsid w:val="00070DA1"/>
    <w:rsid w:val="00072B8B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A1769"/>
    <w:rsid w:val="001B5D8F"/>
    <w:rsid w:val="001C06AA"/>
    <w:rsid w:val="001C5393"/>
    <w:rsid w:val="001D22DA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0B9B"/>
    <w:rsid w:val="00422310"/>
    <w:rsid w:val="00424A2F"/>
    <w:rsid w:val="0044758B"/>
    <w:rsid w:val="00462561"/>
    <w:rsid w:val="00466A4B"/>
    <w:rsid w:val="004A01EA"/>
    <w:rsid w:val="004B0434"/>
    <w:rsid w:val="004D6C94"/>
    <w:rsid w:val="004E45D2"/>
    <w:rsid w:val="00534C2E"/>
    <w:rsid w:val="00536B44"/>
    <w:rsid w:val="005433D1"/>
    <w:rsid w:val="005468B7"/>
    <w:rsid w:val="005744B3"/>
    <w:rsid w:val="005814AE"/>
    <w:rsid w:val="0059778A"/>
    <w:rsid w:val="005B5649"/>
    <w:rsid w:val="005B5921"/>
    <w:rsid w:val="006076EC"/>
    <w:rsid w:val="006131F5"/>
    <w:rsid w:val="00646730"/>
    <w:rsid w:val="00654339"/>
    <w:rsid w:val="00654898"/>
    <w:rsid w:val="006A1E79"/>
    <w:rsid w:val="006A6783"/>
    <w:rsid w:val="006B55F8"/>
    <w:rsid w:val="006D4AA6"/>
    <w:rsid w:val="006E01AC"/>
    <w:rsid w:val="006F2272"/>
    <w:rsid w:val="006F7127"/>
    <w:rsid w:val="00734D0D"/>
    <w:rsid w:val="0074554B"/>
    <w:rsid w:val="0077497E"/>
    <w:rsid w:val="00782CC0"/>
    <w:rsid w:val="00795B16"/>
    <w:rsid w:val="007D7D3A"/>
    <w:rsid w:val="007E0E02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72D68"/>
    <w:rsid w:val="0099773C"/>
    <w:rsid w:val="009B382C"/>
    <w:rsid w:val="009F535B"/>
    <w:rsid w:val="00A23818"/>
    <w:rsid w:val="00A4599E"/>
    <w:rsid w:val="00A46A22"/>
    <w:rsid w:val="00A633C2"/>
    <w:rsid w:val="00A74C0D"/>
    <w:rsid w:val="00A83A65"/>
    <w:rsid w:val="00AA0DDE"/>
    <w:rsid w:val="00AC3452"/>
    <w:rsid w:val="00AD0A62"/>
    <w:rsid w:val="00B05681"/>
    <w:rsid w:val="00B10072"/>
    <w:rsid w:val="00B15216"/>
    <w:rsid w:val="00B44ED2"/>
    <w:rsid w:val="00B56D5C"/>
    <w:rsid w:val="00BB1007"/>
    <w:rsid w:val="00C018FA"/>
    <w:rsid w:val="00C32F72"/>
    <w:rsid w:val="00C4564D"/>
    <w:rsid w:val="00C47AAF"/>
    <w:rsid w:val="00C529AB"/>
    <w:rsid w:val="00C530F3"/>
    <w:rsid w:val="00C55888"/>
    <w:rsid w:val="00C841D8"/>
    <w:rsid w:val="00C84D18"/>
    <w:rsid w:val="00CA5F61"/>
    <w:rsid w:val="00CC1C2F"/>
    <w:rsid w:val="00CC4459"/>
    <w:rsid w:val="00CD2A5C"/>
    <w:rsid w:val="00CD3B6C"/>
    <w:rsid w:val="00CE202E"/>
    <w:rsid w:val="00D139EE"/>
    <w:rsid w:val="00D30D81"/>
    <w:rsid w:val="00D46552"/>
    <w:rsid w:val="00D5016C"/>
    <w:rsid w:val="00D51C92"/>
    <w:rsid w:val="00D62FA5"/>
    <w:rsid w:val="00DA6EBC"/>
    <w:rsid w:val="00DE0A20"/>
    <w:rsid w:val="00DE1450"/>
    <w:rsid w:val="00E31962"/>
    <w:rsid w:val="00E420E9"/>
    <w:rsid w:val="00E67B45"/>
    <w:rsid w:val="00E941A9"/>
    <w:rsid w:val="00EB28EA"/>
    <w:rsid w:val="00EC4CEB"/>
    <w:rsid w:val="00ED259C"/>
    <w:rsid w:val="00EF3734"/>
    <w:rsid w:val="00EF7578"/>
    <w:rsid w:val="00F021EA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B3778"/>
    <w:rsid w:val="00FD2006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E5C43"/>
  <w15:docId w15:val="{69BDAA95-9B52-409C-BA21-0FE9CBB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0466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Style2">
    <w:name w:val="Style2"/>
    <w:basedOn w:val="a"/>
    <w:rsid w:val="000466F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466F9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466F9"/>
    <w:pPr>
      <w:ind w:left="566" w:hanging="283"/>
    </w:pPr>
    <w:rPr>
      <w:sz w:val="24"/>
      <w:szCs w:val="24"/>
    </w:rPr>
  </w:style>
  <w:style w:type="paragraph" w:customStyle="1" w:styleId="10">
    <w:name w:val="Абзац списка1"/>
    <w:basedOn w:val="a"/>
    <w:rsid w:val="006076E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т"/>
    <w:uiPriority w:val="99"/>
    <w:rsid w:val="006076EC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9C84-46AC-4A06-8E83-D0FA1921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adm</cp:lastModifiedBy>
  <cp:revision>2</cp:revision>
  <cp:lastPrinted>2012-06-13T05:48:00Z</cp:lastPrinted>
  <dcterms:created xsi:type="dcterms:W3CDTF">2020-05-11T09:43:00Z</dcterms:created>
  <dcterms:modified xsi:type="dcterms:W3CDTF">2020-05-11T09:43:00Z</dcterms:modified>
</cp:coreProperties>
</file>