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19" w:rsidRPr="00D66AD0" w:rsidRDefault="00A47619" w:rsidP="00A47619">
      <w:pPr>
        <w:rPr>
          <w:rFonts w:ascii="Times New Roman" w:hAnsi="Times New Roman" w:cs="Times New Roman"/>
          <w:sz w:val="24"/>
          <w:szCs w:val="24"/>
        </w:rPr>
      </w:pPr>
      <w:r w:rsidRPr="00D66AD0">
        <w:rPr>
          <w:rFonts w:ascii="Times New Roman" w:hAnsi="Times New Roman" w:cs="Times New Roman"/>
          <w:sz w:val="24"/>
          <w:szCs w:val="24"/>
        </w:rPr>
        <w:t>Приготовить презентацию по предложенным темам.</w:t>
      </w:r>
    </w:p>
    <w:tbl>
      <w:tblPr>
        <w:tblStyle w:val="a4"/>
        <w:tblW w:w="0" w:type="auto"/>
        <w:tblLook w:val="04A0"/>
      </w:tblPr>
      <w:tblGrid>
        <w:gridCol w:w="2376"/>
        <w:gridCol w:w="7195"/>
      </w:tblGrid>
      <w:tr w:rsidR="00A47619" w:rsidTr="007B1725">
        <w:tc>
          <w:tcPr>
            <w:tcW w:w="2376" w:type="dxa"/>
          </w:tcPr>
          <w:p w:rsidR="00A47619" w:rsidRPr="00BD7240" w:rsidRDefault="00A47619" w:rsidP="007B1725">
            <w:pPr>
              <w:rPr>
                <w:rFonts w:ascii="Times New Roman" w:hAnsi="Times New Roman" w:cs="Times New Roman"/>
              </w:rPr>
            </w:pPr>
            <w:proofErr w:type="spellStart"/>
            <w:r w:rsidRPr="00BD7240">
              <w:rPr>
                <w:rFonts w:ascii="Times New Roman" w:hAnsi="Times New Roman" w:cs="Times New Roman"/>
              </w:rPr>
              <w:t>Белан</w:t>
            </w:r>
            <w:proofErr w:type="spellEnd"/>
            <w:r w:rsidRPr="00BD7240">
              <w:rPr>
                <w:rFonts w:ascii="Times New Roman" w:hAnsi="Times New Roman" w:cs="Times New Roman"/>
              </w:rPr>
              <w:t xml:space="preserve"> Полина</w:t>
            </w:r>
          </w:p>
          <w:p w:rsidR="00A47619" w:rsidRPr="00025142" w:rsidRDefault="00A47619" w:rsidP="007B1725">
            <w:pPr>
              <w:rPr>
                <w:rFonts w:ascii="Times New Roman" w:hAnsi="Times New Roman" w:cs="Times New Roman"/>
                <w:b/>
              </w:rPr>
            </w:pPr>
            <w:r w:rsidRPr="00BD7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7240">
              <w:rPr>
                <w:rFonts w:ascii="Times New Roman" w:hAnsi="Times New Roman" w:cs="Times New Roman"/>
              </w:rPr>
              <w:t>Сат</w:t>
            </w:r>
            <w:proofErr w:type="spellEnd"/>
            <w:r w:rsidRPr="00BD7240">
              <w:rPr>
                <w:rFonts w:ascii="Times New Roman" w:hAnsi="Times New Roman" w:cs="Times New Roman"/>
              </w:rPr>
              <w:t xml:space="preserve"> Валерия (выполняете вместе)</w:t>
            </w:r>
          </w:p>
        </w:tc>
        <w:tc>
          <w:tcPr>
            <w:tcW w:w="7195" w:type="dxa"/>
          </w:tcPr>
          <w:p w:rsidR="00A47619" w:rsidRPr="0006392C" w:rsidRDefault="00A47619" w:rsidP="007B1725">
            <w:pPr>
              <w:rPr>
                <w:rFonts w:ascii="Times New Roman" w:hAnsi="Times New Roman" w:cs="Times New Roman"/>
              </w:rPr>
            </w:pPr>
            <w:r w:rsidRPr="0006392C">
              <w:rPr>
                <w:rFonts w:ascii="Times New Roman" w:hAnsi="Times New Roman" w:cs="Times New Roman"/>
              </w:rPr>
              <w:t xml:space="preserve">Особенности ухода за </w:t>
            </w:r>
            <w:r>
              <w:rPr>
                <w:rFonts w:ascii="Times New Roman" w:hAnsi="Times New Roman" w:cs="Times New Roman"/>
              </w:rPr>
              <w:t xml:space="preserve">пациентом с </w:t>
            </w:r>
            <w:proofErr w:type="spellStart"/>
            <w:r w:rsidRPr="0006392C">
              <w:rPr>
                <w:rFonts w:ascii="Times New Roman" w:hAnsi="Times New Roman" w:cs="Times New Roman"/>
              </w:rPr>
              <w:t>колостомой</w:t>
            </w:r>
            <w:proofErr w:type="spellEnd"/>
            <w:r w:rsidRPr="0006392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Обучение пациента пользованию калоприемника.</w:t>
            </w:r>
          </w:p>
        </w:tc>
      </w:tr>
      <w:tr w:rsidR="00A47619" w:rsidTr="007B1725">
        <w:tc>
          <w:tcPr>
            <w:tcW w:w="2376" w:type="dxa"/>
          </w:tcPr>
          <w:p w:rsidR="00A47619" w:rsidRPr="0006392C" w:rsidRDefault="00A47619" w:rsidP="007B1725">
            <w:pPr>
              <w:rPr>
                <w:rFonts w:ascii="Times New Roman" w:hAnsi="Times New Roman" w:cs="Times New Roman"/>
              </w:rPr>
            </w:pPr>
            <w:r w:rsidRPr="0006392C">
              <w:rPr>
                <w:rFonts w:ascii="Times New Roman" w:hAnsi="Times New Roman" w:cs="Times New Roman"/>
              </w:rPr>
              <w:t xml:space="preserve"> Вульфович Полина </w:t>
            </w:r>
          </w:p>
        </w:tc>
        <w:tc>
          <w:tcPr>
            <w:tcW w:w="7195" w:type="dxa"/>
          </w:tcPr>
          <w:p w:rsidR="00A47619" w:rsidRPr="0006392C" w:rsidRDefault="00A47619" w:rsidP="007B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ухода за постоянным уретральным катетером у  женщин и мужчин.</w:t>
            </w:r>
          </w:p>
        </w:tc>
      </w:tr>
      <w:tr w:rsidR="00A47619" w:rsidTr="007B1725">
        <w:tc>
          <w:tcPr>
            <w:tcW w:w="2376" w:type="dxa"/>
          </w:tcPr>
          <w:p w:rsidR="00A47619" w:rsidRPr="0006392C" w:rsidRDefault="00A47619" w:rsidP="007B1725">
            <w:pPr>
              <w:rPr>
                <w:rFonts w:ascii="Times New Roman" w:hAnsi="Times New Roman" w:cs="Times New Roman"/>
              </w:rPr>
            </w:pPr>
            <w:proofErr w:type="spellStart"/>
            <w:r w:rsidRPr="0006392C">
              <w:rPr>
                <w:rFonts w:ascii="Times New Roman" w:hAnsi="Times New Roman" w:cs="Times New Roman"/>
              </w:rPr>
              <w:t>Курятникова</w:t>
            </w:r>
            <w:proofErr w:type="spellEnd"/>
            <w:r w:rsidRPr="0006392C">
              <w:rPr>
                <w:rFonts w:ascii="Times New Roman" w:hAnsi="Times New Roman" w:cs="Times New Roman"/>
              </w:rPr>
              <w:t xml:space="preserve"> Ксения </w:t>
            </w:r>
          </w:p>
        </w:tc>
        <w:tc>
          <w:tcPr>
            <w:tcW w:w="7195" w:type="dxa"/>
          </w:tcPr>
          <w:p w:rsidR="00A47619" w:rsidRPr="0006392C" w:rsidRDefault="00A47619" w:rsidP="007B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ухода за пациентом с </w:t>
            </w:r>
            <w:proofErr w:type="spellStart"/>
            <w:r>
              <w:rPr>
                <w:rFonts w:ascii="Times New Roman" w:hAnsi="Times New Roman" w:cs="Times New Roman"/>
              </w:rPr>
              <w:t>илеостомой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47619" w:rsidTr="007B1725">
        <w:tc>
          <w:tcPr>
            <w:tcW w:w="2376" w:type="dxa"/>
          </w:tcPr>
          <w:p w:rsidR="00A47619" w:rsidRPr="0006392C" w:rsidRDefault="00A47619" w:rsidP="007B1725">
            <w:pPr>
              <w:rPr>
                <w:rFonts w:ascii="Times New Roman" w:hAnsi="Times New Roman" w:cs="Times New Roman"/>
              </w:rPr>
            </w:pPr>
            <w:r w:rsidRPr="0006392C">
              <w:rPr>
                <w:rFonts w:ascii="Times New Roman" w:hAnsi="Times New Roman" w:cs="Times New Roman"/>
              </w:rPr>
              <w:t xml:space="preserve">Матвеева Кристина </w:t>
            </w:r>
          </w:p>
        </w:tc>
        <w:tc>
          <w:tcPr>
            <w:tcW w:w="7195" w:type="dxa"/>
          </w:tcPr>
          <w:p w:rsidR="00A47619" w:rsidRPr="0006392C" w:rsidRDefault="00A47619" w:rsidP="007B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ухода за пациентом с </w:t>
            </w:r>
            <w:proofErr w:type="spellStart"/>
            <w:r>
              <w:rPr>
                <w:rFonts w:ascii="Times New Roman" w:hAnsi="Times New Roman" w:cs="Times New Roman"/>
              </w:rPr>
              <w:t>трахеостомой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47619" w:rsidTr="007B1725">
        <w:tc>
          <w:tcPr>
            <w:tcW w:w="2376" w:type="dxa"/>
          </w:tcPr>
          <w:p w:rsidR="00A47619" w:rsidRPr="0006392C" w:rsidRDefault="00A47619" w:rsidP="007B1725">
            <w:pPr>
              <w:rPr>
                <w:rFonts w:ascii="Times New Roman" w:hAnsi="Times New Roman" w:cs="Times New Roman"/>
              </w:rPr>
            </w:pPr>
            <w:proofErr w:type="spellStart"/>
            <w:r w:rsidRPr="0006392C">
              <w:rPr>
                <w:rFonts w:ascii="Times New Roman" w:hAnsi="Times New Roman" w:cs="Times New Roman"/>
              </w:rPr>
              <w:t>Ондар</w:t>
            </w:r>
            <w:proofErr w:type="spellEnd"/>
            <w:r w:rsidRPr="000639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392C">
              <w:rPr>
                <w:rFonts w:ascii="Times New Roman" w:hAnsi="Times New Roman" w:cs="Times New Roman"/>
              </w:rPr>
              <w:t>Чойгаана</w:t>
            </w:r>
            <w:proofErr w:type="spellEnd"/>
            <w:r w:rsidRPr="000639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95" w:type="dxa"/>
          </w:tcPr>
          <w:p w:rsidR="00A47619" w:rsidRPr="0006392C" w:rsidRDefault="00A47619" w:rsidP="007B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ухода за пациентом с </w:t>
            </w:r>
            <w:proofErr w:type="spellStart"/>
            <w:r>
              <w:rPr>
                <w:rFonts w:ascii="Times New Roman" w:hAnsi="Times New Roman" w:cs="Times New Roman"/>
              </w:rPr>
              <w:t>уростомой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47619" w:rsidTr="007B1725">
        <w:tc>
          <w:tcPr>
            <w:tcW w:w="2376" w:type="dxa"/>
          </w:tcPr>
          <w:p w:rsidR="00A47619" w:rsidRPr="0006392C" w:rsidRDefault="00A47619" w:rsidP="007B1725">
            <w:pPr>
              <w:rPr>
                <w:rFonts w:ascii="Times New Roman" w:hAnsi="Times New Roman" w:cs="Times New Roman"/>
              </w:rPr>
            </w:pPr>
            <w:r w:rsidRPr="0006392C">
              <w:rPr>
                <w:rFonts w:ascii="Times New Roman" w:hAnsi="Times New Roman" w:cs="Times New Roman"/>
              </w:rPr>
              <w:t xml:space="preserve">Портнягина Алина </w:t>
            </w:r>
          </w:p>
        </w:tc>
        <w:tc>
          <w:tcPr>
            <w:tcW w:w="7195" w:type="dxa"/>
          </w:tcPr>
          <w:p w:rsidR="00A47619" w:rsidRPr="0006392C" w:rsidRDefault="00A47619" w:rsidP="007B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 средства ухода за пациентами со </w:t>
            </w:r>
            <w:proofErr w:type="spellStart"/>
            <w:r>
              <w:rPr>
                <w:rFonts w:ascii="Times New Roman" w:hAnsi="Times New Roman" w:cs="Times New Roman"/>
              </w:rPr>
              <w:t>стомами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47619" w:rsidTr="007B1725">
        <w:tc>
          <w:tcPr>
            <w:tcW w:w="2376" w:type="dxa"/>
          </w:tcPr>
          <w:p w:rsidR="00A47619" w:rsidRPr="0006392C" w:rsidRDefault="00A47619" w:rsidP="007B1725">
            <w:pPr>
              <w:rPr>
                <w:rFonts w:ascii="Times New Roman" w:hAnsi="Times New Roman" w:cs="Times New Roman"/>
              </w:rPr>
            </w:pPr>
            <w:proofErr w:type="spellStart"/>
            <w:r w:rsidRPr="0006392C">
              <w:rPr>
                <w:rFonts w:ascii="Times New Roman" w:hAnsi="Times New Roman" w:cs="Times New Roman"/>
              </w:rPr>
              <w:t>Ротару</w:t>
            </w:r>
            <w:proofErr w:type="spellEnd"/>
            <w:r w:rsidRPr="0006392C">
              <w:rPr>
                <w:rFonts w:ascii="Times New Roman" w:hAnsi="Times New Roman" w:cs="Times New Roman"/>
              </w:rPr>
              <w:t xml:space="preserve"> София </w:t>
            </w:r>
          </w:p>
        </w:tc>
        <w:tc>
          <w:tcPr>
            <w:tcW w:w="7195" w:type="dxa"/>
          </w:tcPr>
          <w:p w:rsidR="00A47619" w:rsidRPr="0006392C" w:rsidRDefault="00A47619" w:rsidP="007B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ухода за пациентами с </w:t>
            </w:r>
            <w:proofErr w:type="spellStart"/>
            <w:r>
              <w:rPr>
                <w:rFonts w:ascii="Times New Roman" w:hAnsi="Times New Roman" w:cs="Times New Roman"/>
              </w:rPr>
              <w:t>гастростомой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47619" w:rsidTr="007B1725">
        <w:tc>
          <w:tcPr>
            <w:tcW w:w="2376" w:type="dxa"/>
          </w:tcPr>
          <w:p w:rsidR="00A47619" w:rsidRPr="0006392C" w:rsidRDefault="00A47619" w:rsidP="007B1725">
            <w:pPr>
              <w:rPr>
                <w:rFonts w:ascii="Times New Roman" w:hAnsi="Times New Roman" w:cs="Times New Roman"/>
              </w:rPr>
            </w:pPr>
            <w:r w:rsidRPr="000639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392C">
              <w:rPr>
                <w:rFonts w:ascii="Times New Roman" w:hAnsi="Times New Roman" w:cs="Times New Roman"/>
              </w:rPr>
              <w:t>Сасина</w:t>
            </w:r>
            <w:proofErr w:type="spellEnd"/>
            <w:r w:rsidRPr="0006392C">
              <w:rPr>
                <w:rFonts w:ascii="Times New Roman" w:hAnsi="Times New Roman" w:cs="Times New Roman"/>
              </w:rPr>
              <w:t xml:space="preserve"> Анна  </w:t>
            </w:r>
          </w:p>
        </w:tc>
        <w:tc>
          <w:tcPr>
            <w:tcW w:w="7195" w:type="dxa"/>
          </w:tcPr>
          <w:p w:rsidR="00A47619" w:rsidRPr="0006392C" w:rsidRDefault="00A47619" w:rsidP="007B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боли. Уход за пациентами с болевым синдромом.</w:t>
            </w:r>
          </w:p>
        </w:tc>
      </w:tr>
      <w:tr w:rsidR="00A47619" w:rsidTr="007B1725">
        <w:tc>
          <w:tcPr>
            <w:tcW w:w="2376" w:type="dxa"/>
          </w:tcPr>
          <w:p w:rsidR="00A47619" w:rsidRPr="0006392C" w:rsidRDefault="00A47619" w:rsidP="007B1725">
            <w:pPr>
              <w:rPr>
                <w:rFonts w:ascii="Times New Roman" w:hAnsi="Times New Roman" w:cs="Times New Roman"/>
              </w:rPr>
            </w:pPr>
            <w:r w:rsidRPr="0006392C">
              <w:rPr>
                <w:rFonts w:ascii="Times New Roman" w:hAnsi="Times New Roman" w:cs="Times New Roman"/>
              </w:rPr>
              <w:t xml:space="preserve">Соловьёва Ольга </w:t>
            </w:r>
          </w:p>
        </w:tc>
        <w:tc>
          <w:tcPr>
            <w:tcW w:w="7195" w:type="dxa"/>
          </w:tcPr>
          <w:p w:rsidR="00A47619" w:rsidRPr="0006392C" w:rsidRDefault="00A47619" w:rsidP="007B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Паллиативная помощь.</w:t>
            </w:r>
          </w:p>
        </w:tc>
      </w:tr>
      <w:tr w:rsidR="00A47619" w:rsidTr="007B1725">
        <w:tc>
          <w:tcPr>
            <w:tcW w:w="2376" w:type="dxa"/>
          </w:tcPr>
          <w:p w:rsidR="00A47619" w:rsidRPr="0006392C" w:rsidRDefault="00A47619" w:rsidP="007B1725">
            <w:pPr>
              <w:rPr>
                <w:rFonts w:ascii="Times New Roman" w:hAnsi="Times New Roman" w:cs="Times New Roman"/>
              </w:rPr>
            </w:pPr>
            <w:proofErr w:type="spellStart"/>
            <w:r w:rsidRPr="0006392C">
              <w:rPr>
                <w:rFonts w:ascii="Times New Roman" w:hAnsi="Times New Roman" w:cs="Times New Roman"/>
              </w:rPr>
              <w:t>Стрельникова</w:t>
            </w:r>
            <w:proofErr w:type="spellEnd"/>
            <w:r w:rsidRPr="0006392C">
              <w:rPr>
                <w:rFonts w:ascii="Times New Roman" w:hAnsi="Times New Roman" w:cs="Times New Roman"/>
              </w:rPr>
              <w:t xml:space="preserve"> Арина </w:t>
            </w:r>
          </w:p>
        </w:tc>
        <w:tc>
          <w:tcPr>
            <w:tcW w:w="7195" w:type="dxa"/>
          </w:tcPr>
          <w:p w:rsidR="00A47619" w:rsidRPr="0006392C" w:rsidRDefault="00A47619" w:rsidP="007B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ухода за тяжелобольным на дому.</w:t>
            </w:r>
          </w:p>
        </w:tc>
      </w:tr>
    </w:tbl>
    <w:p w:rsidR="00A47619" w:rsidRDefault="00A47619" w:rsidP="00A47619"/>
    <w:p w:rsidR="00A47619" w:rsidRDefault="00A47619" w:rsidP="00A47619">
      <w:pPr>
        <w:rPr>
          <w:rFonts w:ascii="Times New Roman" w:hAnsi="Times New Roman" w:cs="Times New Roman"/>
          <w:b/>
          <w:sz w:val="24"/>
          <w:szCs w:val="24"/>
        </w:rPr>
      </w:pPr>
      <w:r w:rsidRPr="00A13ACD">
        <w:rPr>
          <w:rFonts w:ascii="Times New Roman" w:hAnsi="Times New Roman" w:cs="Times New Roman"/>
          <w:b/>
          <w:sz w:val="24"/>
          <w:szCs w:val="24"/>
        </w:rPr>
        <w:t>Требования к презен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A13ACD">
        <w:rPr>
          <w:rFonts w:ascii="Times New Roman" w:hAnsi="Times New Roman" w:cs="Times New Roman"/>
          <w:b/>
          <w:sz w:val="24"/>
          <w:szCs w:val="24"/>
        </w:rPr>
        <w:t>ации:</w:t>
      </w:r>
    </w:p>
    <w:p w:rsidR="00A47619" w:rsidRDefault="00A47619" w:rsidP="00A47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Дизайн на ваше усмотрение</w:t>
      </w:r>
    </w:p>
    <w:p w:rsidR="00A47619" w:rsidRDefault="00A47619" w:rsidP="00A47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слайдов не менее 10.</w:t>
      </w:r>
    </w:p>
    <w:p w:rsidR="00A47619" w:rsidRDefault="00A47619" w:rsidP="00A47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Шрифт текста во всех слайдах </w:t>
      </w:r>
      <w:proofErr w:type="spellStart"/>
      <w:r w:rsidRPr="00A13ACD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A13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ACD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A13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ACD">
        <w:rPr>
          <w:rFonts w:ascii="Times New Roman" w:hAnsi="Times New Roman" w:cs="Times New Roman"/>
          <w:sz w:val="24"/>
          <w:szCs w:val="24"/>
        </w:rPr>
        <w:t>Roman</w:t>
      </w:r>
      <w:proofErr w:type="spellEnd"/>
    </w:p>
    <w:p w:rsidR="00A47619" w:rsidRDefault="00A47619" w:rsidP="00A476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3ACD">
        <w:rPr>
          <w:rFonts w:ascii="Times New Roman" w:hAnsi="Times New Roman" w:cs="Times New Roman"/>
          <w:sz w:val="24"/>
          <w:szCs w:val="24"/>
        </w:rPr>
        <w:t>Размер шрифта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7619" w:rsidRPr="00A21954" w:rsidRDefault="00A47619" w:rsidP="00A4761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21954">
        <w:rPr>
          <w:rFonts w:ascii="Times New Roman" w:hAnsi="Times New Roman" w:cs="Times New Roman"/>
          <w:sz w:val="24"/>
          <w:szCs w:val="24"/>
        </w:rPr>
        <w:t xml:space="preserve">• заголовок – 32-36 </w:t>
      </w:r>
      <w:proofErr w:type="spellStart"/>
      <w:proofErr w:type="gramStart"/>
      <w:r w:rsidRPr="00A21954">
        <w:rPr>
          <w:rFonts w:ascii="Times New Roman" w:hAnsi="Times New Roman" w:cs="Times New Roman"/>
          <w:sz w:val="24"/>
          <w:szCs w:val="24"/>
        </w:rPr>
        <w:t>пт</w:t>
      </w:r>
      <w:proofErr w:type="spellEnd"/>
      <w:proofErr w:type="gramEnd"/>
      <w:r w:rsidRPr="00A2195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47619" w:rsidRDefault="00A47619" w:rsidP="00A4761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21954">
        <w:rPr>
          <w:rFonts w:ascii="Times New Roman" w:hAnsi="Times New Roman" w:cs="Times New Roman"/>
          <w:sz w:val="24"/>
          <w:szCs w:val="24"/>
        </w:rPr>
        <w:t>• текст – 24 – 28 пт.</w:t>
      </w:r>
    </w:p>
    <w:p w:rsidR="00A47619" w:rsidRDefault="00A47619" w:rsidP="00A476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54">
        <w:rPr>
          <w:rFonts w:ascii="Times New Roman" w:hAnsi="Times New Roman" w:cs="Times New Roman"/>
          <w:sz w:val="24"/>
          <w:szCs w:val="24"/>
        </w:rPr>
        <w:t>Выравнивание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21954"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A21954">
        <w:rPr>
          <w:rFonts w:ascii="Times New Roman" w:hAnsi="Times New Roman" w:cs="Times New Roman"/>
          <w:sz w:val="24"/>
          <w:szCs w:val="24"/>
        </w:rPr>
        <w:t>аголовок – по центру</w:t>
      </w:r>
      <w:r>
        <w:rPr>
          <w:rFonts w:ascii="Times New Roman" w:hAnsi="Times New Roman" w:cs="Times New Roman"/>
          <w:sz w:val="24"/>
          <w:szCs w:val="24"/>
        </w:rPr>
        <w:t>, т</w:t>
      </w:r>
      <w:r w:rsidRPr="00A21954">
        <w:rPr>
          <w:rFonts w:ascii="Times New Roman" w:hAnsi="Times New Roman" w:cs="Times New Roman"/>
          <w:sz w:val="24"/>
          <w:szCs w:val="24"/>
        </w:rPr>
        <w:t>екст – по центру или по ширине</w:t>
      </w:r>
    </w:p>
    <w:p w:rsidR="00A47619" w:rsidRDefault="00A47619" w:rsidP="00A476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54">
        <w:rPr>
          <w:rFonts w:ascii="Times New Roman" w:hAnsi="Times New Roman" w:cs="Times New Roman"/>
          <w:sz w:val="24"/>
          <w:szCs w:val="24"/>
        </w:rPr>
        <w:t>Междустрочный интервал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21954">
        <w:rPr>
          <w:rFonts w:ascii="Times New Roman" w:hAnsi="Times New Roman" w:cs="Times New Roman"/>
          <w:sz w:val="24"/>
          <w:szCs w:val="24"/>
        </w:rPr>
        <w:t>одинарный – 1,0 или полуторный – 1,5</w:t>
      </w:r>
    </w:p>
    <w:p w:rsidR="00A47619" w:rsidRDefault="00A47619" w:rsidP="00A476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54">
        <w:rPr>
          <w:rFonts w:ascii="Times New Roman" w:hAnsi="Times New Roman" w:cs="Times New Roman"/>
          <w:sz w:val="24"/>
          <w:szCs w:val="24"/>
        </w:rPr>
        <w:t>Слайды следует пронумеровать в правой нижней части слайда, форматирование соответствует основному тексту. Заголовки должны быть краткими и соответствовать содержанию слайда. Стиль оформления презентации должен быть единым для всех слайдов.</w:t>
      </w:r>
    </w:p>
    <w:p w:rsidR="00A47619" w:rsidRDefault="00A47619" w:rsidP="00A476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 применение анимации.</w:t>
      </w:r>
    </w:p>
    <w:p w:rsidR="00A47619" w:rsidRPr="00ED3E36" w:rsidRDefault="00A47619" w:rsidP="00A47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619" w:rsidRPr="00ED3E36" w:rsidRDefault="00A47619" w:rsidP="00A4761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! За невыполнение требований к презентации оценка будет снижена на балл</w:t>
      </w:r>
    </w:p>
    <w:p w:rsidR="008C4CD0" w:rsidRDefault="008C4CD0"/>
    <w:sectPr w:rsidR="008C4CD0" w:rsidSect="008C4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A56B6"/>
    <w:multiLevelType w:val="hybridMultilevel"/>
    <w:tmpl w:val="88803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47619"/>
    <w:rsid w:val="008C4CD0"/>
    <w:rsid w:val="00A47619"/>
    <w:rsid w:val="00A9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619"/>
    <w:pPr>
      <w:ind w:left="720"/>
      <w:contextualSpacing/>
    </w:pPr>
  </w:style>
  <w:style w:type="table" w:styleId="a4">
    <w:name w:val="Table Grid"/>
    <w:basedOn w:val="a1"/>
    <w:uiPriority w:val="59"/>
    <w:rsid w:val="00A47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dcterms:created xsi:type="dcterms:W3CDTF">2020-05-05T09:03:00Z</dcterms:created>
  <dcterms:modified xsi:type="dcterms:W3CDTF">2020-05-05T09:04:00Z</dcterms:modified>
</cp:coreProperties>
</file>