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34" w:rsidRDefault="00617734" w:rsidP="00617734">
      <w:pPr>
        <w:pStyle w:val="a6"/>
        <w:numPr>
          <w:ilvl w:val="0"/>
          <w:numId w:val="1"/>
        </w:numPr>
        <w:spacing w:after="0" w:line="100" w:lineRule="atLeast"/>
        <w:jc w:val="center"/>
        <w:rPr>
          <w:color w:val="auto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/>
          <w:bCs/>
          <w:iCs/>
          <w:color w:val="auto"/>
          <w:sz w:val="24"/>
          <w:szCs w:val="24"/>
        </w:rPr>
        <w:t>КрасГМУ</w:t>
      </w:r>
      <w:r>
        <w:rPr>
          <w:rFonts w:ascii="Times New Roman" w:hAnsi="Times New Roman"/>
          <w:color w:val="auto"/>
          <w:sz w:val="24"/>
          <w:szCs w:val="24"/>
        </w:rPr>
        <w:t>им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проф. В.Ф.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Минздрава России</w:t>
      </w:r>
    </w:p>
    <w:p w:rsidR="00617734" w:rsidRDefault="00617734" w:rsidP="00617734">
      <w:pPr>
        <w:pStyle w:val="a6"/>
        <w:numPr>
          <w:ilvl w:val="0"/>
          <w:numId w:val="1"/>
        </w:numPr>
        <w:tabs>
          <w:tab w:val="center" w:pos="4821"/>
        </w:tabs>
        <w:spacing w:after="0" w:line="100" w:lineRule="atLeast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Фармацевтический колледж</w:t>
      </w:r>
    </w:p>
    <w:p w:rsidR="00617734" w:rsidRDefault="00617734" w:rsidP="00617734">
      <w:pPr>
        <w:pStyle w:val="a7"/>
        <w:numPr>
          <w:ilvl w:val="0"/>
          <w:numId w:val="1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</w:p>
    <w:p w:rsidR="00617734" w:rsidRDefault="00617734" w:rsidP="00617734">
      <w:pPr>
        <w:pStyle w:val="a7"/>
        <w:numPr>
          <w:ilvl w:val="0"/>
          <w:numId w:val="1"/>
        </w:numPr>
        <w:tabs>
          <w:tab w:val="center" w:pos="4821"/>
        </w:tabs>
        <w:jc w:val="center"/>
        <w:rPr>
          <w:rFonts w:ascii="Times New Roman" w:hAnsi="Times New Roman"/>
          <w:b/>
          <w:bCs/>
        </w:rPr>
      </w:pPr>
    </w:p>
    <w:p w:rsidR="00617734" w:rsidRDefault="00617734" w:rsidP="00617734">
      <w:pPr>
        <w:pStyle w:val="2"/>
        <w:keepLines w:val="0"/>
        <w:widowControl/>
        <w:numPr>
          <w:ilvl w:val="0"/>
          <w:numId w:val="1"/>
        </w:numPr>
        <w:tabs>
          <w:tab w:val="left" w:pos="576"/>
          <w:tab w:val="left" w:pos="708"/>
        </w:tabs>
        <w:spacing w:before="0" w:line="100" w:lineRule="atLeast"/>
        <w:jc w:val="center"/>
        <w:rPr>
          <w:rFonts w:cs="Times New Roman"/>
          <w:b w:val="0"/>
          <w:sz w:val="48"/>
          <w:szCs w:val="48"/>
        </w:rPr>
      </w:pPr>
    </w:p>
    <w:p w:rsidR="00617734" w:rsidRDefault="00617734" w:rsidP="00617734">
      <w:pPr>
        <w:pStyle w:val="2"/>
        <w:keepLines w:val="0"/>
        <w:widowControl/>
        <w:numPr>
          <w:ilvl w:val="0"/>
          <w:numId w:val="1"/>
        </w:numPr>
        <w:tabs>
          <w:tab w:val="left" w:pos="576"/>
          <w:tab w:val="left" w:pos="708"/>
        </w:tabs>
        <w:spacing w:before="0" w:line="100" w:lineRule="atLeast"/>
        <w:jc w:val="center"/>
        <w:rPr>
          <w:rFonts w:cs="Times New Roman"/>
          <w:b w:val="0"/>
          <w:i/>
          <w:color w:val="auto"/>
          <w:sz w:val="48"/>
          <w:szCs w:val="48"/>
        </w:rPr>
      </w:pPr>
      <w:r>
        <w:rPr>
          <w:rFonts w:cs="Times New Roman"/>
          <w:color w:val="auto"/>
          <w:sz w:val="48"/>
          <w:szCs w:val="48"/>
        </w:rPr>
        <w:t>ДНЕВНИК</w:t>
      </w:r>
    </w:p>
    <w:p w:rsidR="00617734" w:rsidRDefault="00617734" w:rsidP="00617734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преддипломной практики</w:t>
      </w:r>
    </w:p>
    <w:p w:rsidR="00617734" w:rsidRDefault="00617734" w:rsidP="00617734">
      <w:pPr>
        <w:pStyle w:val="a6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МДК. 01.01. Лекарствоведение</w:t>
      </w:r>
    </w:p>
    <w:p w:rsidR="00617734" w:rsidRPr="00611EFB" w:rsidRDefault="00617734" w:rsidP="00617734">
      <w:pPr>
        <w:pStyle w:val="a4"/>
        <w:widowControl/>
        <w:numPr>
          <w:ilvl w:val="0"/>
          <w:numId w:val="1"/>
        </w:numPr>
        <w:tabs>
          <w:tab w:val="left" w:pos="708"/>
        </w:tabs>
        <w:spacing w:after="0" w:line="100" w:lineRule="atLeast"/>
        <w:jc w:val="both"/>
        <w:rPr>
          <w:szCs w:val="28"/>
          <w:u w:val="single"/>
        </w:rPr>
      </w:pPr>
    </w:p>
    <w:p w:rsidR="00617734" w:rsidRPr="00611EFB" w:rsidRDefault="00617734" w:rsidP="00617734">
      <w:pPr>
        <w:pStyle w:val="a4"/>
        <w:widowControl/>
        <w:numPr>
          <w:ilvl w:val="0"/>
          <w:numId w:val="1"/>
        </w:numPr>
        <w:tabs>
          <w:tab w:val="left" w:pos="0"/>
          <w:tab w:val="left" w:pos="708"/>
        </w:tabs>
        <w:spacing w:after="0" w:line="100" w:lineRule="atLeast"/>
        <w:ind w:right="849"/>
        <w:jc w:val="both"/>
        <w:rPr>
          <w:sz w:val="28"/>
          <w:szCs w:val="28"/>
        </w:rPr>
      </w:pPr>
      <w:r w:rsidRPr="00611EFB">
        <w:rPr>
          <w:sz w:val="28"/>
          <w:szCs w:val="28"/>
          <w:u w:val="single"/>
        </w:rPr>
        <w:t>Ф.И.О_____</w:t>
      </w:r>
      <w:proofErr w:type="spellStart"/>
      <w:r w:rsidR="00EE4B95">
        <w:rPr>
          <w:sz w:val="28"/>
          <w:szCs w:val="28"/>
          <w:u w:val="single"/>
        </w:rPr>
        <w:t>Намаконова</w:t>
      </w:r>
      <w:proofErr w:type="spellEnd"/>
      <w:r w:rsidR="00EE4B95">
        <w:rPr>
          <w:sz w:val="28"/>
          <w:szCs w:val="28"/>
          <w:u w:val="single"/>
        </w:rPr>
        <w:t xml:space="preserve"> Алина Сергеевна</w:t>
      </w:r>
      <w:r w:rsidR="00611EFB" w:rsidRPr="00611EFB">
        <w:rPr>
          <w:sz w:val="28"/>
          <w:szCs w:val="28"/>
        </w:rPr>
        <w:t xml:space="preserve"> </w:t>
      </w:r>
    </w:p>
    <w:p w:rsidR="00611EFB" w:rsidRPr="00611EFB" w:rsidRDefault="00611EFB" w:rsidP="00611EFB">
      <w:pPr>
        <w:pStyle w:val="a4"/>
        <w:widowControl/>
        <w:tabs>
          <w:tab w:val="left" w:pos="0"/>
          <w:tab w:val="left" w:pos="708"/>
        </w:tabs>
        <w:spacing w:after="0" w:line="100" w:lineRule="atLeast"/>
        <w:ind w:left="0" w:right="849"/>
        <w:jc w:val="both"/>
        <w:rPr>
          <w:szCs w:val="28"/>
        </w:rPr>
      </w:pPr>
    </w:p>
    <w:p w:rsidR="00617734" w:rsidRDefault="00617734" w:rsidP="00617734">
      <w:pPr>
        <w:pStyle w:val="a4"/>
        <w:widowControl/>
        <w:numPr>
          <w:ilvl w:val="0"/>
          <w:numId w:val="1"/>
        </w:numPr>
        <w:tabs>
          <w:tab w:val="left" w:pos="708"/>
        </w:tabs>
        <w:spacing w:after="0" w:line="100" w:lineRule="atLeast"/>
        <w:jc w:val="both"/>
        <w:rPr>
          <w:szCs w:val="28"/>
        </w:rPr>
      </w:pPr>
    </w:p>
    <w:p w:rsidR="00617734" w:rsidRDefault="00EE4B95" w:rsidP="00617734">
      <w:pPr>
        <w:pStyle w:val="a7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Место прохождения практики _</w:t>
      </w:r>
      <w:r w:rsidR="00617734" w:rsidRPr="00611EFB">
        <w:rPr>
          <w:rFonts w:ascii="Times New Roman" w:hAnsi="Times New Roman"/>
          <w:sz w:val="28"/>
          <w:szCs w:val="28"/>
        </w:rPr>
        <w:t>____________________</w:t>
      </w:r>
    </w:p>
    <w:p w:rsidR="00617734" w:rsidRDefault="00617734" w:rsidP="0061773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(медицинская/фармацевтическая организация, отделение)</w:t>
      </w:r>
    </w:p>
    <w:p w:rsidR="00617734" w:rsidRDefault="00617734" w:rsidP="00617734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</w:p>
    <w:p w:rsidR="00617734" w:rsidRDefault="00617734" w:rsidP="0061773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="00EE4B95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>» ___</w:t>
      </w:r>
      <w:r w:rsidR="00EE4B95">
        <w:rPr>
          <w:rFonts w:ascii="Times New Roman" w:hAnsi="Times New Roman"/>
          <w:sz w:val="28"/>
          <w:szCs w:val="28"/>
          <w:u w:val="single"/>
        </w:rPr>
        <w:t>05</w:t>
      </w:r>
      <w:r w:rsidR="00EE4B95">
        <w:rPr>
          <w:rFonts w:ascii="Times New Roman" w:hAnsi="Times New Roman"/>
          <w:sz w:val="28"/>
          <w:szCs w:val="28"/>
        </w:rPr>
        <w:t>____ 2020</w:t>
      </w:r>
      <w:r>
        <w:rPr>
          <w:rFonts w:ascii="Times New Roman" w:hAnsi="Times New Roman"/>
          <w:sz w:val="28"/>
          <w:szCs w:val="28"/>
        </w:rPr>
        <w:t xml:space="preserve"> г.   по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EE4B9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» ____</w:t>
      </w:r>
      <w:r w:rsidR="00EE4B95"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</w:rPr>
        <w:t>___20</w:t>
      </w:r>
      <w:r w:rsidR="00EE4B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17734" w:rsidRDefault="00617734" w:rsidP="00617734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</w:p>
    <w:p w:rsidR="00617734" w:rsidRDefault="00617734" w:rsidP="00617734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 w:rsidR="00617734" w:rsidRDefault="00617734" w:rsidP="00617734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</w:p>
    <w:p w:rsidR="00617734" w:rsidRDefault="00EE4B95" w:rsidP="00617734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–</w:t>
      </w:r>
    </w:p>
    <w:p w:rsidR="00617734" w:rsidRDefault="00617734" w:rsidP="00617734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</w:p>
    <w:p w:rsidR="00617734" w:rsidRPr="00EE4B95" w:rsidRDefault="00617734" w:rsidP="00EE4B95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E4B95">
        <w:rPr>
          <w:rFonts w:ascii="Times New Roman" w:hAnsi="Times New Roman"/>
          <w:sz w:val="28"/>
          <w:szCs w:val="28"/>
        </w:rPr>
        <w:t>Непосредственный –</w:t>
      </w:r>
    </w:p>
    <w:p w:rsidR="00617734" w:rsidRDefault="00617734" w:rsidP="00617734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– </w:t>
      </w:r>
      <w:r w:rsidR="00AB58A5">
        <w:rPr>
          <w:rFonts w:ascii="Times New Roman" w:hAnsi="Times New Roman"/>
          <w:sz w:val="28"/>
          <w:szCs w:val="28"/>
          <w:u w:val="single"/>
        </w:rPr>
        <w:t xml:space="preserve">Медведева Ольга </w:t>
      </w:r>
      <w:proofErr w:type="gramStart"/>
      <w:r w:rsidR="00AB58A5">
        <w:rPr>
          <w:rFonts w:ascii="Times New Roman" w:hAnsi="Times New Roman"/>
          <w:sz w:val="28"/>
          <w:szCs w:val="28"/>
          <w:u w:val="single"/>
        </w:rPr>
        <w:t>Александровна  (</w:t>
      </w:r>
      <w:proofErr w:type="gramEnd"/>
      <w:r w:rsidR="00AB58A5">
        <w:rPr>
          <w:rFonts w:ascii="Times New Roman" w:hAnsi="Times New Roman"/>
          <w:sz w:val="28"/>
          <w:szCs w:val="28"/>
          <w:u w:val="single"/>
        </w:rPr>
        <w:t>П</w:t>
      </w:r>
      <w:r w:rsidR="00A34E7A">
        <w:rPr>
          <w:rFonts w:ascii="Times New Roman" w:hAnsi="Times New Roman"/>
          <w:sz w:val="28"/>
          <w:szCs w:val="28"/>
          <w:u w:val="single"/>
        </w:rPr>
        <w:t>реподаватель)</w:t>
      </w:r>
    </w:p>
    <w:p w:rsidR="00617734" w:rsidRDefault="00617734" w:rsidP="00617734">
      <w:pPr>
        <w:pStyle w:val="a7"/>
        <w:numPr>
          <w:ilvl w:val="0"/>
          <w:numId w:val="1"/>
        </w:num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17734" w:rsidRDefault="00617734" w:rsidP="00617734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7734" w:rsidRDefault="00617734" w:rsidP="00617734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7734" w:rsidRDefault="00617734" w:rsidP="00617734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7734" w:rsidRDefault="00617734" w:rsidP="00617734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7734" w:rsidRDefault="00617734" w:rsidP="00617734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7734" w:rsidRDefault="00617734" w:rsidP="00617734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7734" w:rsidRDefault="00617734" w:rsidP="00617734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7734" w:rsidRDefault="00617734" w:rsidP="00617734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7734" w:rsidRDefault="00617734" w:rsidP="00617734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</w:p>
    <w:p w:rsidR="008B0A00" w:rsidRDefault="008B0A00" w:rsidP="00617734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A00" w:rsidRDefault="008B0A00" w:rsidP="00617734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4B95" w:rsidRDefault="00EE4B95" w:rsidP="00617734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4B95" w:rsidRDefault="00EE4B95" w:rsidP="00617734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7734" w:rsidRPr="00EE4B95" w:rsidRDefault="00617734" w:rsidP="00EE4B9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E4B95">
        <w:rPr>
          <w:rFonts w:ascii="Times New Roman" w:hAnsi="Times New Roman"/>
          <w:sz w:val="28"/>
          <w:szCs w:val="28"/>
        </w:rPr>
        <w:t>Красноярск</w:t>
      </w:r>
    </w:p>
    <w:p w:rsidR="00EE4B95" w:rsidRDefault="00617734" w:rsidP="00EE4B9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E4B95">
        <w:rPr>
          <w:rFonts w:ascii="Times New Roman" w:hAnsi="Times New Roman"/>
          <w:sz w:val="28"/>
          <w:szCs w:val="28"/>
        </w:rPr>
        <w:t>20</w:t>
      </w:r>
    </w:p>
    <w:p w:rsidR="00617734" w:rsidRPr="00AB58A5" w:rsidRDefault="00617734" w:rsidP="00617734">
      <w:pPr>
        <w:jc w:val="center"/>
        <w:rPr>
          <w:b/>
          <w:sz w:val="28"/>
          <w:szCs w:val="28"/>
        </w:rPr>
      </w:pPr>
      <w:r w:rsidRPr="00AB58A5">
        <w:rPr>
          <w:rFonts w:ascii="Times New Roman CYR" w:hAnsi="Times New Roman CYR"/>
          <w:b/>
          <w:sz w:val="28"/>
        </w:rPr>
        <w:lastRenderedPageBreak/>
        <w:t>Содержание дневника</w:t>
      </w:r>
    </w:p>
    <w:p w:rsidR="00617734" w:rsidRDefault="00617734" w:rsidP="00617734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Раздел практики:</w:t>
      </w:r>
      <w:r w:rsidRPr="00617734">
        <w:rPr>
          <w:rFonts w:cs="Times New Roman"/>
          <w:sz w:val="28"/>
          <w:szCs w:val="28"/>
        </w:rPr>
        <w:t xml:space="preserve"> </w:t>
      </w:r>
      <w:r w:rsidR="00EE4B95">
        <w:rPr>
          <w:rFonts w:cs="Times New Roman"/>
          <w:sz w:val="28"/>
          <w:szCs w:val="28"/>
        </w:rPr>
        <w:t xml:space="preserve">Лекарственные средства, </w:t>
      </w:r>
      <w:r w:rsidRPr="00AB58A5">
        <w:rPr>
          <w:rFonts w:cs="Times New Roman"/>
          <w:sz w:val="28"/>
          <w:szCs w:val="28"/>
        </w:rPr>
        <w:t>влияющие на функции сердечно-</w:t>
      </w:r>
      <w:proofErr w:type="gramStart"/>
      <w:r w:rsidRPr="00AB58A5">
        <w:rPr>
          <w:rFonts w:cs="Times New Roman"/>
          <w:sz w:val="28"/>
          <w:szCs w:val="28"/>
        </w:rPr>
        <w:t>сосудистой  системы</w:t>
      </w:r>
      <w:proofErr w:type="gramEnd"/>
      <w:r w:rsidRPr="00AB58A5">
        <w:rPr>
          <w:rFonts w:cs="Times New Roman"/>
          <w:sz w:val="28"/>
          <w:szCs w:val="28"/>
        </w:rPr>
        <w:t>.</w:t>
      </w:r>
      <w:r w:rsidRPr="00993A73">
        <w:rPr>
          <w:rFonts w:cs="Times New Roman"/>
          <w:b/>
          <w:sz w:val="28"/>
          <w:szCs w:val="28"/>
        </w:rPr>
        <w:t xml:space="preserve"> </w:t>
      </w:r>
    </w:p>
    <w:p w:rsidR="00993A73" w:rsidRPr="00993A73" w:rsidRDefault="00993A73" w:rsidP="00617734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617734" w:rsidRPr="00993A73" w:rsidRDefault="00617734" w:rsidP="00617734">
      <w:pPr>
        <w:rPr>
          <w:rFonts w:cs="Times New Roman"/>
          <w:b/>
          <w:sz w:val="28"/>
          <w:szCs w:val="28"/>
        </w:rPr>
      </w:pPr>
      <w:r w:rsidRPr="00993A73">
        <w:rPr>
          <w:b/>
          <w:sz w:val="28"/>
          <w:szCs w:val="28"/>
        </w:rPr>
        <w:t>Тема:</w:t>
      </w:r>
      <w:r w:rsidRPr="00993A73">
        <w:rPr>
          <w:rFonts w:cs="Times New Roman"/>
          <w:b/>
          <w:sz w:val="28"/>
          <w:szCs w:val="28"/>
        </w:rPr>
        <w:t xml:space="preserve"> Ингибиторы АПФ.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17734" w:rsidRPr="009B0EA9" w:rsidTr="00531BD3">
        <w:trPr>
          <w:trHeight w:val="9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proofErr w:type="spellStart"/>
            <w:r w:rsidRPr="0022010D">
              <w:t>Эналаприл</w:t>
            </w:r>
            <w:proofErr w:type="spellEnd"/>
            <w:r w:rsidRPr="0022010D">
              <w:t xml:space="preserve"> </w:t>
            </w:r>
          </w:p>
        </w:tc>
      </w:tr>
      <w:tr w:rsidR="00617734" w:rsidRPr="009B0EA9" w:rsidTr="00F914F8">
        <w:trPr>
          <w:trHeight w:val="57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>
              <w:t xml:space="preserve">Форма выпуска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>
              <w:t>Таблетки 20 мг №10,20, 30,40,50,60</w:t>
            </w:r>
          </w:p>
        </w:tc>
      </w:tr>
      <w:tr w:rsidR="00617734" w:rsidRPr="009B0EA9" w:rsidTr="00F914F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>
              <w:t>«</w:t>
            </w:r>
            <w:proofErr w:type="spellStart"/>
            <w:r w:rsidRPr="0022010D">
              <w:t>Эналаприл</w:t>
            </w:r>
            <w:proofErr w:type="spellEnd"/>
            <w:r>
              <w:t>»</w:t>
            </w:r>
            <w:r w:rsidRPr="0022010D">
              <w:t xml:space="preserve">, </w:t>
            </w:r>
            <w:r>
              <w:t>«</w:t>
            </w:r>
            <w:proofErr w:type="spellStart"/>
            <w:r w:rsidRPr="0022010D">
              <w:t>Эналаприл</w:t>
            </w:r>
            <w:proofErr w:type="spellEnd"/>
            <w:r w:rsidRPr="0022010D">
              <w:t xml:space="preserve"> ФОРТЕ</w:t>
            </w:r>
            <w:r>
              <w:t>»</w:t>
            </w:r>
          </w:p>
        </w:tc>
      </w:tr>
      <w:tr w:rsidR="00617734" w:rsidRPr="009B0EA9" w:rsidTr="00F914F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>
              <w:t>«</w:t>
            </w:r>
            <w:proofErr w:type="spellStart"/>
            <w:r w:rsidRPr="0022010D">
              <w:t>Лизенаприл</w:t>
            </w:r>
            <w:proofErr w:type="spellEnd"/>
            <w:r>
              <w:t>»</w:t>
            </w:r>
            <w:r w:rsidRPr="0022010D">
              <w:t xml:space="preserve">, </w:t>
            </w:r>
            <w:r>
              <w:t>«</w:t>
            </w:r>
            <w:proofErr w:type="spellStart"/>
            <w:r w:rsidRPr="0022010D">
              <w:t>Фозинаприл</w:t>
            </w:r>
            <w:proofErr w:type="spellEnd"/>
            <w:r>
              <w:t>»</w:t>
            </w:r>
            <w:r w:rsidRPr="0022010D">
              <w:t xml:space="preserve">, </w:t>
            </w:r>
            <w:r>
              <w:t>«</w:t>
            </w:r>
            <w:proofErr w:type="spellStart"/>
            <w:r w:rsidRPr="0022010D">
              <w:t>Каптоприл</w:t>
            </w:r>
            <w:proofErr w:type="spellEnd"/>
            <w:r>
              <w:t>»</w:t>
            </w:r>
          </w:p>
        </w:tc>
      </w:tr>
      <w:tr w:rsidR="00617734" w:rsidRPr="009B0EA9" w:rsidTr="00F914F8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proofErr w:type="spellStart"/>
            <w:r w:rsidRPr="0022010D">
              <w:t>Гидрохлоротиазид+Эналаприл</w:t>
            </w:r>
            <w:proofErr w:type="spellEnd"/>
            <w:r w:rsidRPr="0022010D">
              <w:t xml:space="preserve"> «</w:t>
            </w:r>
            <w:proofErr w:type="spellStart"/>
            <w:r w:rsidRPr="0022010D">
              <w:t>Эналаприл</w:t>
            </w:r>
            <w:proofErr w:type="spellEnd"/>
            <w:r w:rsidRPr="0022010D">
              <w:t xml:space="preserve"> НЛ»</w:t>
            </w:r>
          </w:p>
        </w:tc>
      </w:tr>
      <w:tr w:rsidR="00617734" w:rsidRPr="009B0EA9" w:rsidTr="00F914F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9B0EA9">
              <w:rPr>
                <w:shd w:val="clear" w:color="auto" w:fill="FFFFFF"/>
              </w:rPr>
              <w:t xml:space="preserve">механизм </w:t>
            </w:r>
            <w:proofErr w:type="spellStart"/>
            <w:r w:rsidRPr="009B0EA9">
              <w:rPr>
                <w:shd w:val="clear" w:color="auto" w:fill="FFFFFF"/>
              </w:rPr>
              <w:t>антигипертензивного</w:t>
            </w:r>
            <w:proofErr w:type="spellEnd"/>
            <w:r w:rsidRPr="009B0EA9">
              <w:rPr>
                <w:shd w:val="clear" w:color="auto" w:fill="FFFFFF"/>
              </w:rPr>
              <w:t xml:space="preserve"> действия связан с конкурентным ингибированием активности АПФ, которое приводит к снижению скорости превращения </w:t>
            </w:r>
            <w:proofErr w:type="spellStart"/>
            <w:r w:rsidRPr="009B0EA9">
              <w:rPr>
                <w:shd w:val="clear" w:color="auto" w:fill="FFFFFF"/>
              </w:rPr>
              <w:t>ангиотензина</w:t>
            </w:r>
            <w:proofErr w:type="spellEnd"/>
            <w:r w:rsidRPr="009B0EA9">
              <w:rPr>
                <w:shd w:val="clear" w:color="auto" w:fill="FFFFFF"/>
              </w:rPr>
              <w:t xml:space="preserve"> I в </w:t>
            </w:r>
            <w:proofErr w:type="spellStart"/>
            <w:r w:rsidRPr="009B0EA9">
              <w:rPr>
                <w:shd w:val="clear" w:color="auto" w:fill="FFFFFF"/>
              </w:rPr>
              <w:t>ангиотензин</w:t>
            </w:r>
            <w:proofErr w:type="spellEnd"/>
            <w:r w:rsidRPr="009B0EA9">
              <w:rPr>
                <w:shd w:val="clear" w:color="auto" w:fill="FFFFFF"/>
              </w:rPr>
              <w:t xml:space="preserve"> II, который оказывает выраженное сосудосуживающее действие и стимулирует секрецию альдостерона в коре надпочечников.</w:t>
            </w:r>
          </w:p>
        </w:tc>
      </w:tr>
      <w:tr w:rsidR="00617734" w:rsidRPr="009B0EA9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>Основные фармакологические эффекты</w:t>
            </w:r>
          </w:p>
          <w:p w:rsidR="00617734" w:rsidRPr="0022010D" w:rsidRDefault="00617734" w:rsidP="00F914F8"/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9B0EA9">
              <w:rPr>
                <w:shd w:val="clear" w:color="auto" w:fill="FFFFFF"/>
              </w:rPr>
              <w:t>Благодаря сосудорасширяющему действию, уменьшает ОПСС (</w:t>
            </w:r>
            <w:proofErr w:type="spellStart"/>
            <w:r w:rsidRPr="009B0EA9">
              <w:rPr>
                <w:shd w:val="clear" w:color="auto" w:fill="FFFFFF"/>
              </w:rPr>
              <w:t>постнагрузку</w:t>
            </w:r>
            <w:proofErr w:type="spellEnd"/>
            <w:r w:rsidRPr="009B0EA9">
              <w:rPr>
                <w:shd w:val="clear" w:color="auto" w:fill="FFFFFF"/>
              </w:rPr>
              <w:t>), давление заклинивания в легочных капиллярах (</w:t>
            </w:r>
            <w:proofErr w:type="spellStart"/>
            <w:r w:rsidRPr="009B0EA9">
              <w:rPr>
                <w:shd w:val="clear" w:color="auto" w:fill="FFFFFF"/>
              </w:rPr>
              <w:t>преднагрузку</w:t>
            </w:r>
            <w:proofErr w:type="spellEnd"/>
            <w:r w:rsidRPr="009B0EA9">
              <w:rPr>
                <w:shd w:val="clear" w:color="auto" w:fill="FFFFFF"/>
              </w:rPr>
              <w:t>) и сопротивление в легочных сосудах; повышает минутный объем сердца и толерантность к нагрузке.</w:t>
            </w:r>
          </w:p>
        </w:tc>
      </w:tr>
      <w:tr w:rsidR="00617734" w:rsidRPr="009B0EA9" w:rsidTr="00F914F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t xml:space="preserve">Артериальная гипертензия, хроническая сердечная недостаточность. </w:t>
            </w:r>
          </w:p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t>Профилактика развития клинически выраженной сердечной недостаточности у пациентов с бессимптомной дисфункцией левого желудочка (в составе комбинированной терапии).</w:t>
            </w:r>
          </w:p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t>Профилактика развития инфаркта миокарда и снижения частоты госпитализаций по поводу нестабильной стенокардии.</w:t>
            </w:r>
          </w:p>
          <w:p w:rsidR="00617734" w:rsidRPr="0022010D" w:rsidRDefault="00617734" w:rsidP="00F914F8"/>
        </w:tc>
      </w:tr>
      <w:tr w:rsidR="00617734" w:rsidRPr="009B0EA9" w:rsidTr="00F914F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t>При приеме внутрь начальная доза - 2.5-5 мг 1 раз/</w:t>
            </w:r>
            <w:proofErr w:type="spellStart"/>
            <w:r w:rsidRPr="0022010D">
              <w:t>сут</w:t>
            </w:r>
            <w:proofErr w:type="spellEnd"/>
            <w:r w:rsidRPr="0022010D">
              <w:t>. Средняя доза - 10-20 мг/</w:t>
            </w:r>
            <w:proofErr w:type="spellStart"/>
            <w:r w:rsidRPr="0022010D">
              <w:t>сут</w:t>
            </w:r>
            <w:proofErr w:type="spellEnd"/>
            <w:r w:rsidRPr="0022010D">
              <w:t xml:space="preserve"> в 2 приема.</w:t>
            </w:r>
          </w:p>
        </w:tc>
      </w:tr>
      <w:tr w:rsidR="00617734" w:rsidRPr="009B0EA9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t xml:space="preserve">Головокружение, головная боль, чувство усталости, повышенная утомляемость; </w:t>
            </w:r>
          </w:p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t xml:space="preserve">ортостатическая гипотензия, обморок, сердцебиение, боли в области сердца; </w:t>
            </w:r>
          </w:p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t xml:space="preserve">тошнота; редко - сухость во рту, боли в животе, рвота, диарея, запор, нарушение функции печени, повышение активности печеночных </w:t>
            </w:r>
            <w:proofErr w:type="spellStart"/>
            <w:r w:rsidRPr="0022010D">
              <w:t>трансаминаз</w:t>
            </w:r>
            <w:proofErr w:type="spellEnd"/>
            <w:r w:rsidRPr="0022010D">
              <w:t>, повышение концентрации билирубина в крови, гепатит, панкреатит;</w:t>
            </w:r>
          </w:p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lastRenderedPageBreak/>
              <w:t>нарушения функции почек, протеинурия, сухой кашель.</w:t>
            </w:r>
          </w:p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rPr>
                <w:iCs/>
              </w:rPr>
              <w:t xml:space="preserve">Аллергические реакции. </w:t>
            </w:r>
            <w:r w:rsidRPr="0022010D">
              <w:t xml:space="preserve"> </w:t>
            </w:r>
          </w:p>
        </w:tc>
      </w:tr>
      <w:tr w:rsidR="00617734" w:rsidRPr="009B0EA9" w:rsidTr="00F914F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lastRenderedPageBreak/>
              <w:t>Противопоказания к применению</w:t>
            </w:r>
          </w:p>
          <w:p w:rsidR="00617734" w:rsidRPr="0022010D" w:rsidRDefault="00617734" w:rsidP="00F914F8"/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9B0EA9">
              <w:rPr>
                <w:shd w:val="clear" w:color="auto" w:fill="FFFFFF"/>
              </w:rPr>
              <w:t xml:space="preserve">Ангионевротический отек в анамнезе, </w:t>
            </w:r>
            <w:proofErr w:type="spellStart"/>
            <w:r w:rsidRPr="009B0EA9">
              <w:rPr>
                <w:shd w:val="clear" w:color="auto" w:fill="FFFFFF"/>
              </w:rPr>
              <w:t>гиперкалиемия</w:t>
            </w:r>
            <w:proofErr w:type="spellEnd"/>
            <w:r w:rsidRPr="009B0EA9">
              <w:rPr>
                <w:shd w:val="clear" w:color="auto" w:fill="FFFFFF"/>
              </w:rPr>
              <w:t xml:space="preserve">, нарушением функции почек, беременность, период лактации (грудного вскармливания), детский и подростковый возраст до 18 лет, повышенная чувствительность к </w:t>
            </w:r>
            <w:proofErr w:type="spellStart"/>
            <w:r w:rsidRPr="009B0EA9">
              <w:rPr>
                <w:shd w:val="clear" w:color="auto" w:fill="FFFFFF"/>
              </w:rPr>
              <w:t>эналаприлу</w:t>
            </w:r>
            <w:proofErr w:type="spellEnd"/>
            <w:r w:rsidRPr="009B0EA9">
              <w:rPr>
                <w:shd w:val="clear" w:color="auto" w:fill="FFFFFF"/>
              </w:rPr>
              <w:t xml:space="preserve"> и другим ингибиторам АПФ</w:t>
            </w:r>
          </w:p>
        </w:tc>
      </w:tr>
      <w:tr w:rsidR="00617734" w:rsidRPr="009B0EA9" w:rsidTr="00F914F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 xml:space="preserve">Взаимодействие с другими </w:t>
            </w:r>
          </w:p>
          <w:p w:rsidR="00617734" w:rsidRPr="0022010D" w:rsidRDefault="00617734" w:rsidP="00F914F8">
            <w:r w:rsidRPr="0022010D">
              <w:t>лекарственными 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F914F8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t>При одновременном применении с</w:t>
            </w:r>
            <w:r w:rsidRPr="00F914F8">
              <w:t> </w:t>
            </w:r>
            <w:hyperlink r:id="rId5" w:history="1">
              <w:r w:rsidRPr="00F914F8">
                <w:rPr>
                  <w:rStyle w:val="ac"/>
                  <w:color w:val="auto"/>
                  <w:u w:val="none"/>
                  <w:bdr w:val="none" w:sz="0" w:space="0" w:color="auto" w:frame="1"/>
                </w:rPr>
                <w:t>иммунодепрессантами</w:t>
              </w:r>
            </w:hyperlink>
            <w:r w:rsidRPr="00F914F8">
              <w:t xml:space="preserve">, </w:t>
            </w:r>
            <w:proofErr w:type="spellStart"/>
            <w:r w:rsidRPr="00F914F8">
              <w:t>цитостатиками</w:t>
            </w:r>
            <w:proofErr w:type="spellEnd"/>
            <w:r w:rsidRPr="00F914F8">
              <w:t xml:space="preserve"> повышается риск развития лейкопении.</w:t>
            </w:r>
          </w:p>
          <w:p w:rsidR="00617734" w:rsidRPr="00F914F8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F914F8">
              <w:t>При одновременном применении опиоидных </w:t>
            </w:r>
            <w:hyperlink r:id="rId6" w:history="1">
              <w:r w:rsidRPr="00F914F8">
                <w:rPr>
                  <w:rStyle w:val="ac"/>
                  <w:color w:val="auto"/>
                  <w:u w:val="none"/>
                  <w:bdr w:val="none" w:sz="0" w:space="0" w:color="auto" w:frame="1"/>
                </w:rPr>
                <w:t>анальгетиков</w:t>
              </w:r>
            </w:hyperlink>
            <w:r w:rsidRPr="00F914F8">
              <w:t xml:space="preserve"> и средств для наркоза усиливается </w:t>
            </w:r>
            <w:proofErr w:type="spellStart"/>
            <w:r w:rsidRPr="00F914F8">
              <w:t>антигипертензивное</w:t>
            </w:r>
            <w:proofErr w:type="spellEnd"/>
            <w:r w:rsidRPr="00F914F8">
              <w:t xml:space="preserve"> действие </w:t>
            </w:r>
            <w:proofErr w:type="spellStart"/>
            <w:r w:rsidRPr="00F914F8">
              <w:t>эналаприла</w:t>
            </w:r>
            <w:proofErr w:type="spellEnd"/>
            <w:r w:rsidRPr="00F914F8">
              <w:t>.</w:t>
            </w:r>
          </w:p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F914F8">
              <w:t xml:space="preserve">При одновременном </w:t>
            </w:r>
            <w:r w:rsidRPr="0022010D">
              <w:t xml:space="preserve">применении "петлевых" диуретиков, </w:t>
            </w:r>
            <w:proofErr w:type="spellStart"/>
            <w:r w:rsidRPr="0022010D">
              <w:t>тиазидных</w:t>
            </w:r>
            <w:proofErr w:type="spellEnd"/>
            <w:r w:rsidRPr="0022010D">
              <w:t xml:space="preserve"> диуретиков усиливается </w:t>
            </w:r>
            <w:proofErr w:type="spellStart"/>
            <w:r w:rsidRPr="0022010D">
              <w:t>антигипертензивное</w:t>
            </w:r>
            <w:proofErr w:type="spellEnd"/>
            <w:r w:rsidRPr="0022010D">
              <w:t xml:space="preserve"> действие. Имеется риск развития </w:t>
            </w:r>
            <w:proofErr w:type="spellStart"/>
            <w:r w:rsidRPr="0022010D">
              <w:t>гипокалиемии</w:t>
            </w:r>
            <w:proofErr w:type="spellEnd"/>
            <w:r w:rsidRPr="0022010D">
              <w:t>. Повышение риска нарушения функции почек.</w:t>
            </w:r>
          </w:p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t xml:space="preserve">При одновременном применении с НПВС уменьшается </w:t>
            </w:r>
            <w:proofErr w:type="spellStart"/>
            <w:r w:rsidRPr="0022010D">
              <w:t>антигипертензивное</w:t>
            </w:r>
            <w:proofErr w:type="spellEnd"/>
            <w:r w:rsidRPr="0022010D">
              <w:t xml:space="preserve"> действие </w:t>
            </w:r>
            <w:proofErr w:type="spellStart"/>
            <w:r w:rsidRPr="0022010D">
              <w:t>эналаприла</w:t>
            </w:r>
            <w:proofErr w:type="spellEnd"/>
            <w:r w:rsidRPr="0022010D">
              <w:t xml:space="preserve">, по-видимому, вследствие ингибирования под влиянием НПВС синтеза простагландинов. Повышается риск развития нарушений функции почек; редко наблюдается </w:t>
            </w:r>
            <w:proofErr w:type="spellStart"/>
            <w:r w:rsidRPr="0022010D">
              <w:t>гиперкалиемия</w:t>
            </w:r>
            <w:proofErr w:type="spellEnd"/>
            <w:r w:rsidRPr="0022010D">
              <w:t>.</w:t>
            </w:r>
          </w:p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t xml:space="preserve">При одновременном применении инсулина, гипогликемических средств производных </w:t>
            </w:r>
            <w:proofErr w:type="spellStart"/>
            <w:r w:rsidRPr="0022010D">
              <w:t>сульфонилмочевины</w:t>
            </w:r>
            <w:proofErr w:type="spellEnd"/>
            <w:r w:rsidRPr="0022010D">
              <w:t xml:space="preserve"> возможно развитие гипогликемии.</w:t>
            </w:r>
          </w:p>
          <w:p w:rsidR="00617734" w:rsidRPr="0022010D" w:rsidRDefault="00617734" w:rsidP="00F914F8">
            <w:pPr>
              <w:pStyle w:val="ad"/>
              <w:shd w:val="clear" w:color="auto" w:fill="FFFFFF"/>
              <w:spacing w:before="0" w:beforeAutospacing="0" w:after="0" w:afterAutospacing="0"/>
            </w:pPr>
            <w:r w:rsidRPr="0022010D">
              <w:t>При одновременном применении с этанолом увеличивается риск развития артериальной гипотензии.</w:t>
            </w:r>
          </w:p>
          <w:p w:rsidR="00617734" w:rsidRPr="0022010D" w:rsidRDefault="00617734" w:rsidP="00F914F8"/>
        </w:tc>
      </w:tr>
      <w:tr w:rsidR="00617734" w:rsidRPr="009B0EA9" w:rsidTr="00F914F8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2010D" w:rsidRDefault="00442378" w:rsidP="00F914F8">
            <w:r>
              <w:t>-</w:t>
            </w:r>
          </w:p>
        </w:tc>
      </w:tr>
      <w:tr w:rsidR="00617734" w:rsidRPr="009B0EA9" w:rsidTr="00AF6C7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17734" w:rsidRPr="0022010D" w:rsidRDefault="00617734" w:rsidP="00F914F8">
            <w:r w:rsidRPr="0022010D">
              <w:t>107-1/у</w:t>
            </w:r>
          </w:p>
          <w:p w:rsidR="00617734" w:rsidRPr="0022010D" w:rsidRDefault="00993A73" w:rsidP="00F914F8">
            <w:r>
              <w:t>Не хранится в аптеке</w:t>
            </w:r>
          </w:p>
        </w:tc>
      </w:tr>
      <w:tr w:rsidR="00AF6C73" w:rsidRPr="009B0EA9" w:rsidTr="00442378">
        <w:trPr>
          <w:trHeight w:val="709"/>
        </w:trPr>
        <w:tc>
          <w:tcPr>
            <w:tcW w:w="38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6C73" w:rsidRPr="0022010D" w:rsidRDefault="00AF6C73" w:rsidP="00F914F8">
            <w:r>
              <w:t>Условия хранения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6C73" w:rsidRPr="0022010D" w:rsidRDefault="00AF6C73" w:rsidP="00F914F8">
            <w:r>
              <w:t>При температуре не выше 25С. В недоступном для детей месте.</w:t>
            </w:r>
          </w:p>
        </w:tc>
      </w:tr>
    </w:tbl>
    <w:p w:rsidR="00C02246" w:rsidRDefault="00EE4B95" w:rsidP="00C02246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25</w:t>
      </w:r>
      <w:r w:rsidR="00993A73"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05.2020</w:t>
      </w:r>
    </w:p>
    <w:p w:rsidR="00446E47" w:rsidRDefault="00446E47" w:rsidP="00C02246">
      <w:pPr>
        <w:rPr>
          <w:rFonts w:ascii="Times New Roman CYR" w:hAnsi="Times New Roman CYR"/>
          <w:sz w:val="28"/>
        </w:rPr>
      </w:pPr>
    </w:p>
    <w:p w:rsidR="00C02246" w:rsidRDefault="00C02246" w:rsidP="00C02246">
      <w:pPr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531BD3" w:rsidRDefault="00531BD3" w:rsidP="00F914F8">
      <w:pPr>
        <w:spacing w:after="100" w:afterAutospacing="1"/>
        <w:rPr>
          <w:b/>
          <w:sz w:val="28"/>
        </w:rPr>
      </w:pPr>
    </w:p>
    <w:p w:rsidR="00617734" w:rsidRPr="00993A73" w:rsidRDefault="00617734" w:rsidP="00F914F8">
      <w:pPr>
        <w:spacing w:after="100" w:afterAutospacing="1"/>
        <w:rPr>
          <w:b/>
          <w:sz w:val="28"/>
        </w:rPr>
      </w:pPr>
      <w:r w:rsidRPr="00993A73">
        <w:rPr>
          <w:b/>
          <w:sz w:val="28"/>
        </w:rPr>
        <w:lastRenderedPageBreak/>
        <w:t xml:space="preserve">Тема: Блокаторы рецепторов </w:t>
      </w:r>
      <w:proofErr w:type="spellStart"/>
      <w:r w:rsidRPr="00993A73">
        <w:rPr>
          <w:b/>
          <w:sz w:val="28"/>
        </w:rPr>
        <w:t>ангиотензина</w:t>
      </w:r>
      <w:proofErr w:type="spellEnd"/>
      <w:r w:rsidRPr="00993A73">
        <w:rPr>
          <w:b/>
          <w:sz w:val="28"/>
        </w:rPr>
        <w:t xml:space="preserve"> </w:t>
      </w:r>
      <w:r w:rsidRPr="00993A73">
        <w:rPr>
          <w:b/>
          <w:sz w:val="28"/>
          <w:lang w:val="en-US"/>
        </w:rPr>
        <w:t>II</w:t>
      </w:r>
      <w:r w:rsidRPr="00993A73">
        <w:rPr>
          <w:b/>
          <w:sz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17734" w:rsidRPr="009B0EA9" w:rsidTr="00442378">
        <w:trPr>
          <w:trHeight w:val="80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proofErr w:type="spellStart"/>
            <w:r w:rsidRPr="009B0EA9">
              <w:t>Лозартан</w:t>
            </w:r>
            <w:proofErr w:type="spellEnd"/>
            <w:r w:rsidRPr="009B0EA9">
              <w:t xml:space="preserve"> </w:t>
            </w:r>
          </w:p>
          <w:p w:rsidR="00617734" w:rsidRPr="009B0EA9" w:rsidRDefault="00617734" w:rsidP="00F914F8"/>
        </w:tc>
      </w:tr>
      <w:tr w:rsidR="00617734" w:rsidRPr="009B0EA9" w:rsidTr="00F914F8">
        <w:trPr>
          <w:trHeight w:val="46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>
              <w:t xml:space="preserve">Форма выпуска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>
              <w:t>Таблетки 12.5 мг №10,14,15 ; 50 мг №10,14,15</w:t>
            </w:r>
          </w:p>
        </w:tc>
      </w:tr>
      <w:tr w:rsidR="00617734" w:rsidRPr="009B0EA9" w:rsidTr="00F914F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«</w:t>
            </w:r>
            <w:proofErr w:type="spellStart"/>
            <w:r w:rsidRPr="009B0EA9">
              <w:t>Лозартан</w:t>
            </w:r>
            <w:proofErr w:type="spellEnd"/>
            <w:r w:rsidRPr="009B0EA9">
              <w:t>», «</w:t>
            </w:r>
            <w:proofErr w:type="spellStart"/>
            <w:r w:rsidRPr="009B0EA9">
              <w:t>Лозап</w:t>
            </w:r>
            <w:proofErr w:type="spellEnd"/>
            <w:r w:rsidRPr="009B0EA9">
              <w:t>»</w:t>
            </w:r>
          </w:p>
        </w:tc>
      </w:tr>
      <w:tr w:rsidR="00617734" w:rsidRPr="009B0EA9" w:rsidTr="00F914F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«</w:t>
            </w:r>
            <w:proofErr w:type="spellStart"/>
            <w:r w:rsidRPr="009B0EA9">
              <w:t>Эпросортан</w:t>
            </w:r>
            <w:proofErr w:type="spellEnd"/>
            <w:r w:rsidRPr="009B0EA9">
              <w:t>», «</w:t>
            </w:r>
            <w:proofErr w:type="spellStart"/>
            <w:r w:rsidRPr="009B0EA9">
              <w:t>Валсартан</w:t>
            </w:r>
            <w:proofErr w:type="spellEnd"/>
            <w:r w:rsidRPr="009B0EA9">
              <w:t>»</w:t>
            </w:r>
          </w:p>
        </w:tc>
      </w:tr>
      <w:tr w:rsidR="00617734" w:rsidRPr="009B0EA9" w:rsidTr="00F914F8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proofErr w:type="spellStart"/>
            <w:r w:rsidRPr="009B0EA9">
              <w:t>Амлодипин+Лозартан</w:t>
            </w:r>
            <w:proofErr w:type="spellEnd"/>
            <w:r w:rsidRPr="009B0EA9">
              <w:t xml:space="preserve"> «</w:t>
            </w:r>
            <w:proofErr w:type="spellStart"/>
            <w:r w:rsidRPr="009B0EA9">
              <w:t>Амлотоп</w:t>
            </w:r>
            <w:proofErr w:type="spellEnd"/>
            <w:r w:rsidRPr="009B0EA9">
              <w:t xml:space="preserve"> Плюс»</w:t>
            </w:r>
          </w:p>
          <w:p w:rsidR="00617734" w:rsidRPr="009B0EA9" w:rsidRDefault="00617734" w:rsidP="00F914F8">
            <w:proofErr w:type="spellStart"/>
            <w:r w:rsidRPr="009B0EA9">
              <w:t>Гидрохлоротиазид+Лозартан</w:t>
            </w:r>
            <w:proofErr w:type="spellEnd"/>
            <w:r w:rsidRPr="009B0EA9">
              <w:t xml:space="preserve"> «</w:t>
            </w:r>
            <w:proofErr w:type="spellStart"/>
            <w:r w:rsidRPr="009B0EA9">
              <w:t>Лозартан</w:t>
            </w:r>
            <w:proofErr w:type="spellEnd"/>
            <w:r w:rsidRPr="009B0EA9">
              <w:t xml:space="preserve"> Н»</w:t>
            </w:r>
          </w:p>
        </w:tc>
      </w:tr>
      <w:tr w:rsidR="00617734" w:rsidRPr="009B0EA9" w:rsidTr="00F914F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 xml:space="preserve">Блокируют рецепторы АГ2, предупреждают и </w:t>
            </w:r>
            <w:proofErr w:type="spellStart"/>
            <w:r w:rsidRPr="009B0EA9">
              <w:t>устранаяют</w:t>
            </w:r>
            <w:proofErr w:type="spellEnd"/>
            <w:r w:rsidRPr="009B0EA9">
              <w:t xml:space="preserve"> развитие сосудосуживающее действиеАГ2 и его стимулирующее влияние на секрецию </w:t>
            </w:r>
            <w:proofErr w:type="spellStart"/>
            <w:r w:rsidRPr="009B0EA9">
              <w:t>альдестерона</w:t>
            </w:r>
            <w:proofErr w:type="spellEnd"/>
            <w:r w:rsidRPr="009B0EA9">
              <w:t xml:space="preserve"> надпочечниками</w:t>
            </w:r>
          </w:p>
        </w:tc>
      </w:tr>
      <w:tr w:rsidR="00617734" w:rsidRPr="009B0EA9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Основные фармакологические эффекты</w:t>
            </w:r>
          </w:p>
          <w:p w:rsidR="00617734" w:rsidRPr="009B0EA9" w:rsidRDefault="00617734" w:rsidP="00F914F8"/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 xml:space="preserve">Уменьшает артериальную </w:t>
            </w:r>
            <w:proofErr w:type="spellStart"/>
            <w:r w:rsidRPr="009B0EA9">
              <w:t>вазоконстрикцию</w:t>
            </w:r>
            <w:proofErr w:type="spellEnd"/>
            <w:r w:rsidRPr="009B0EA9">
              <w:t>, ОПСС давление в малом круге кровообращения, тормозит высвобождение альдостерона, предупреждает задержку натрия и воды в организме. Повышает толерантность к физической нагрузке у пациентов с сердечной недостаточностью.</w:t>
            </w:r>
          </w:p>
        </w:tc>
      </w:tr>
      <w:tr w:rsidR="00617734" w:rsidRPr="009B0EA9" w:rsidTr="00F914F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Артериальная гипертензия; хроническая сердечная недостаточность;  защита функции почек у пациентов с сахарным диабетом типа 2 с протеинурией с целью снижения протеинурии, уменьшения прогрессирования поражения почек.</w:t>
            </w:r>
          </w:p>
        </w:tc>
      </w:tr>
      <w:tr w:rsidR="00617734" w:rsidRPr="009B0EA9" w:rsidTr="00F914F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По 1табл. 1р/д.</w:t>
            </w:r>
          </w:p>
        </w:tc>
      </w:tr>
      <w:tr w:rsidR="00617734" w:rsidRPr="009B0EA9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 xml:space="preserve">Головокружение, ортостатическая гипотензия, </w:t>
            </w:r>
            <w:proofErr w:type="spellStart"/>
            <w:r w:rsidRPr="009B0EA9">
              <w:t>гиперкалиемия</w:t>
            </w:r>
            <w:proofErr w:type="spellEnd"/>
            <w:r w:rsidRPr="009B0EA9">
              <w:t>, аллергические реакции</w:t>
            </w:r>
          </w:p>
        </w:tc>
      </w:tr>
      <w:tr w:rsidR="00617734" w:rsidRPr="009B0EA9" w:rsidTr="00F914F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Противопоказания к применению</w:t>
            </w:r>
          </w:p>
          <w:p w:rsidR="00617734" w:rsidRPr="009B0EA9" w:rsidRDefault="00617734" w:rsidP="00F914F8"/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Гиперчувствительность, беременность, кормление грудью</w:t>
            </w:r>
          </w:p>
        </w:tc>
      </w:tr>
      <w:tr w:rsidR="00617734" w:rsidRPr="009B0EA9" w:rsidTr="00F914F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 xml:space="preserve">Взаимодействие с другими </w:t>
            </w:r>
          </w:p>
          <w:p w:rsidR="00617734" w:rsidRPr="009B0EA9" w:rsidRDefault="00617734" w:rsidP="00F914F8">
            <w:r w:rsidRPr="009B0EA9">
              <w:t>лекарственными 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 xml:space="preserve">Усиливает эффект других гипотензивных средств (диуретиков, бета-адреноблокаторов, </w:t>
            </w:r>
            <w:proofErr w:type="spellStart"/>
            <w:r w:rsidRPr="009B0EA9">
              <w:t>симпатолитиков</w:t>
            </w:r>
            <w:proofErr w:type="spellEnd"/>
            <w:r w:rsidRPr="009B0EA9">
              <w:t xml:space="preserve">). </w:t>
            </w:r>
          </w:p>
          <w:p w:rsidR="00617734" w:rsidRPr="009B0EA9" w:rsidRDefault="00617734" w:rsidP="00F914F8">
            <w:r w:rsidRPr="009B0EA9">
              <w:t xml:space="preserve">Повышает риск </w:t>
            </w:r>
            <w:proofErr w:type="spellStart"/>
            <w:r w:rsidRPr="009B0EA9">
              <w:t>гиперкалиемии</w:t>
            </w:r>
            <w:proofErr w:type="spellEnd"/>
            <w:r w:rsidRPr="009B0EA9">
              <w:t xml:space="preserve"> при совместном применении с калийсберегающими диуретиками и препаратами калия.</w:t>
            </w:r>
          </w:p>
        </w:tc>
      </w:tr>
      <w:tr w:rsidR="00617734" w:rsidRPr="009B0EA9" w:rsidTr="00F914F8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442378" w:rsidP="00F914F8">
            <w:r>
              <w:t>-</w:t>
            </w:r>
          </w:p>
        </w:tc>
      </w:tr>
      <w:tr w:rsidR="00617734" w:rsidRPr="009B0EA9" w:rsidTr="00442378">
        <w:trPr>
          <w:trHeight w:val="1020"/>
        </w:trPr>
        <w:tc>
          <w:tcPr>
            <w:tcW w:w="385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9B0EA9" w:rsidRDefault="00617734" w:rsidP="00F914F8">
            <w:r w:rsidRPr="009B0EA9">
              <w:t>107-1/у</w:t>
            </w:r>
          </w:p>
          <w:p w:rsidR="00617734" w:rsidRPr="009B0EA9" w:rsidRDefault="00442378" w:rsidP="00F914F8">
            <w:r>
              <w:t>Не хранится в аптеке</w:t>
            </w:r>
          </w:p>
        </w:tc>
      </w:tr>
      <w:tr w:rsidR="00442378" w:rsidRPr="009B0EA9" w:rsidTr="00442378">
        <w:trPr>
          <w:trHeight w:val="698"/>
        </w:trPr>
        <w:tc>
          <w:tcPr>
            <w:tcW w:w="38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2378" w:rsidRPr="009B0EA9" w:rsidRDefault="00442378" w:rsidP="00F914F8">
            <w:r>
              <w:lastRenderedPageBreak/>
              <w:t xml:space="preserve">Условия хранения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2378" w:rsidRPr="009B0EA9" w:rsidRDefault="00442378" w:rsidP="00F914F8">
            <w:r>
              <w:t>При температуре не выше 25С. В недоступном для детей месте.</w:t>
            </w:r>
          </w:p>
        </w:tc>
      </w:tr>
    </w:tbl>
    <w:p w:rsidR="00993A73" w:rsidRDefault="00EE4B95" w:rsidP="00993A7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Pr="00EE4B95">
        <w:rPr>
          <w:rFonts w:ascii="Times New Roman CYR" w:hAnsi="Times New Roman CYR"/>
          <w:sz w:val="28"/>
        </w:rPr>
        <w:t>25.05.2020</w:t>
      </w:r>
      <w:r w:rsidR="00993A73">
        <w:rPr>
          <w:rFonts w:ascii="Times New Roman CYR" w:hAnsi="Times New Roman CYR"/>
          <w:sz w:val="28"/>
        </w:rPr>
        <w:t xml:space="preserve">     </w:t>
      </w:r>
    </w:p>
    <w:p w:rsidR="00446E47" w:rsidRDefault="00446E47" w:rsidP="00993A7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993A73" w:rsidRDefault="00993A73" w:rsidP="00993A7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993A73" w:rsidRDefault="00993A73" w:rsidP="00993A7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</w:p>
    <w:p w:rsidR="00446E47" w:rsidRDefault="00446E47" w:rsidP="00993A7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</w:p>
    <w:p w:rsidR="00446E47" w:rsidRDefault="00446E47" w:rsidP="00993A7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</w:p>
    <w:p w:rsidR="00446E47" w:rsidRDefault="00446E47" w:rsidP="00993A7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</w:p>
    <w:p w:rsidR="00617734" w:rsidRDefault="00617734" w:rsidP="00617734">
      <w:pPr>
        <w:rPr>
          <w:b/>
          <w:sz w:val="28"/>
          <w:szCs w:val="28"/>
        </w:rPr>
      </w:pPr>
    </w:p>
    <w:p w:rsidR="00F914F8" w:rsidRDefault="00F914F8" w:rsidP="00617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993A73">
        <w:rPr>
          <w:b/>
          <w:sz w:val="28"/>
          <w:szCs w:val="28"/>
        </w:rPr>
        <w:t xml:space="preserve"> Нитраты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914F8" w:rsidRPr="009B0EA9" w:rsidTr="00F914F8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 xml:space="preserve">Нитроглицерин </w:t>
            </w:r>
          </w:p>
        </w:tc>
      </w:tr>
      <w:tr w:rsidR="00F914F8" w:rsidRPr="009B0EA9" w:rsidTr="00F914F8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>
              <w:t xml:space="preserve">Форма выпуска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F914F8" w:rsidRDefault="00F914F8" w:rsidP="00F914F8">
            <w:r w:rsidRPr="00F914F8">
              <w:t xml:space="preserve">Концентрат для приготовления раствора для </w:t>
            </w:r>
            <w:proofErr w:type="spellStart"/>
            <w:r w:rsidRPr="00F914F8">
              <w:t>инфузий</w:t>
            </w:r>
            <w:proofErr w:type="spellEnd"/>
            <w:r w:rsidRPr="00F914F8">
              <w:t xml:space="preserve"> 1 мг/мл- 10мл/5мл;</w:t>
            </w:r>
          </w:p>
          <w:p w:rsidR="00F914F8" w:rsidRPr="00F914F8" w:rsidRDefault="00F914F8" w:rsidP="00F914F8">
            <w:r w:rsidRPr="00F914F8">
              <w:t>Спрей подъязычный дозированный 0.4 мг/доза-10мл;</w:t>
            </w:r>
          </w:p>
          <w:p w:rsidR="00F914F8" w:rsidRPr="00F914F8" w:rsidRDefault="00F914F8" w:rsidP="00F914F8">
            <w:r w:rsidRPr="00F914F8">
              <w:t>Таблетки подъязычные 0.5 мг №20,40</w:t>
            </w:r>
          </w:p>
        </w:tc>
      </w:tr>
      <w:tr w:rsidR="00F914F8" w:rsidRPr="009B0EA9" w:rsidTr="00F914F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F914F8" w:rsidRDefault="00F914F8" w:rsidP="00F914F8">
            <w:r w:rsidRPr="00F914F8">
              <w:t>Таблетки «Нитроглицерин», «</w:t>
            </w:r>
            <w:proofErr w:type="spellStart"/>
            <w:r w:rsidRPr="00F914F8">
              <w:t>Нитромак</w:t>
            </w:r>
            <w:proofErr w:type="spellEnd"/>
            <w:r w:rsidRPr="00F914F8">
              <w:t>» «</w:t>
            </w:r>
            <w:proofErr w:type="spellStart"/>
            <w:r w:rsidRPr="00F914F8">
              <w:t>Нитрокор</w:t>
            </w:r>
            <w:proofErr w:type="spellEnd"/>
            <w:r w:rsidRPr="00F914F8">
              <w:t>»</w:t>
            </w:r>
          </w:p>
          <w:p w:rsidR="00F914F8" w:rsidRPr="00F914F8" w:rsidRDefault="00F914F8" w:rsidP="00F914F8">
            <w:r w:rsidRPr="00F914F8">
              <w:t>Спрей «Нитро», «</w:t>
            </w:r>
            <w:proofErr w:type="spellStart"/>
            <w:r w:rsidRPr="00F914F8">
              <w:t>Нитроминт</w:t>
            </w:r>
            <w:proofErr w:type="spellEnd"/>
            <w:r w:rsidRPr="00F914F8">
              <w:t>»</w:t>
            </w:r>
          </w:p>
        </w:tc>
      </w:tr>
      <w:tr w:rsidR="00F914F8" w:rsidRPr="009B0EA9" w:rsidTr="00F914F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F914F8" w:rsidRDefault="00F914F8" w:rsidP="00F914F8">
            <w:proofErr w:type="spellStart"/>
            <w:r w:rsidRPr="00F914F8">
              <w:t>Изосорбида</w:t>
            </w:r>
            <w:proofErr w:type="spellEnd"/>
            <w:r w:rsidRPr="00F914F8">
              <w:t xml:space="preserve"> </w:t>
            </w:r>
            <w:proofErr w:type="spellStart"/>
            <w:r w:rsidRPr="00F914F8">
              <w:t>динитрат</w:t>
            </w:r>
            <w:proofErr w:type="spellEnd"/>
            <w:r w:rsidRPr="00F914F8">
              <w:t xml:space="preserve"> «</w:t>
            </w:r>
            <w:proofErr w:type="spellStart"/>
            <w:r w:rsidRPr="00F914F8">
              <w:t>Нитросорбид</w:t>
            </w:r>
            <w:proofErr w:type="spellEnd"/>
            <w:r w:rsidRPr="00F914F8">
              <w:t>», «</w:t>
            </w:r>
            <w:proofErr w:type="spellStart"/>
            <w:r w:rsidRPr="00F914F8">
              <w:t>Кордикет</w:t>
            </w:r>
            <w:proofErr w:type="spellEnd"/>
            <w:r w:rsidRPr="00F914F8">
              <w:t>»</w:t>
            </w:r>
          </w:p>
          <w:p w:rsidR="00F914F8" w:rsidRPr="00F914F8" w:rsidRDefault="00F914F8" w:rsidP="00F914F8">
            <w:proofErr w:type="spellStart"/>
            <w:r w:rsidRPr="00F914F8">
              <w:t>Изосорбида</w:t>
            </w:r>
            <w:proofErr w:type="spellEnd"/>
            <w:r w:rsidRPr="00F914F8">
              <w:t xml:space="preserve"> </w:t>
            </w:r>
            <w:proofErr w:type="spellStart"/>
            <w:r w:rsidRPr="00F914F8">
              <w:t>мононитрат</w:t>
            </w:r>
            <w:proofErr w:type="spellEnd"/>
            <w:r w:rsidRPr="00F914F8">
              <w:t xml:space="preserve"> «</w:t>
            </w:r>
            <w:proofErr w:type="spellStart"/>
            <w:r w:rsidRPr="00F914F8">
              <w:t>Пектрол</w:t>
            </w:r>
            <w:proofErr w:type="spellEnd"/>
            <w:r w:rsidRPr="00F914F8">
              <w:t>», «</w:t>
            </w:r>
            <w:proofErr w:type="spellStart"/>
            <w:r w:rsidRPr="00F914F8">
              <w:t>Моночинкве</w:t>
            </w:r>
            <w:proofErr w:type="spellEnd"/>
            <w:r w:rsidRPr="00F914F8">
              <w:t>», «</w:t>
            </w:r>
            <w:proofErr w:type="spellStart"/>
            <w:r w:rsidRPr="00F914F8">
              <w:t>МоноМак</w:t>
            </w:r>
            <w:proofErr w:type="spellEnd"/>
            <w:r w:rsidRPr="00F914F8">
              <w:t>»</w:t>
            </w:r>
          </w:p>
        </w:tc>
      </w:tr>
      <w:tr w:rsidR="00F914F8" w:rsidRPr="009B0EA9" w:rsidTr="00F914F8">
        <w:trPr>
          <w:trHeight w:val="56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F914F8" w:rsidRDefault="00F914F8" w:rsidP="00F914F8">
            <w:r w:rsidRPr="00F914F8">
              <w:t>-</w:t>
            </w:r>
          </w:p>
        </w:tc>
      </w:tr>
      <w:tr w:rsidR="00F914F8" w:rsidRPr="009B0EA9" w:rsidTr="00F914F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F914F8" w:rsidRDefault="00F914F8" w:rsidP="00F914F8">
            <w:r w:rsidRPr="00F914F8">
              <w:t xml:space="preserve">Увеличивает содержание свободного радикала оксида азота (NO), который активирует </w:t>
            </w:r>
            <w:proofErr w:type="spellStart"/>
            <w:r w:rsidRPr="00F914F8">
              <w:t>гуанилатциклазу</w:t>
            </w:r>
            <w:proofErr w:type="spellEnd"/>
            <w:r w:rsidRPr="00F914F8">
              <w:t xml:space="preserve"> и увеличивает содержание </w:t>
            </w:r>
            <w:proofErr w:type="spellStart"/>
            <w:r w:rsidRPr="00F914F8">
              <w:t>цГМФ</w:t>
            </w:r>
            <w:proofErr w:type="spellEnd"/>
            <w:r w:rsidRPr="00F914F8">
              <w:t xml:space="preserve"> (контролирует </w:t>
            </w:r>
            <w:proofErr w:type="spellStart"/>
            <w:r w:rsidRPr="00F914F8">
              <w:t>дефосфорилирование</w:t>
            </w:r>
            <w:proofErr w:type="spellEnd"/>
            <w:r w:rsidRPr="00F914F8">
              <w:t xml:space="preserve"> легких цепей миозина) в гладкомышечных клетках сосудов.</w:t>
            </w:r>
          </w:p>
        </w:tc>
      </w:tr>
      <w:tr w:rsidR="00F914F8" w:rsidRPr="009B0EA9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>Основные фармакологические эффекты</w:t>
            </w:r>
          </w:p>
          <w:p w:rsidR="00F914F8" w:rsidRPr="009B0EA9" w:rsidRDefault="00F914F8" w:rsidP="00F914F8"/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F914F8" w:rsidRDefault="00F914F8" w:rsidP="00F914F8">
            <w:proofErr w:type="spellStart"/>
            <w:r w:rsidRPr="00F914F8">
              <w:t>Антиангинальное</w:t>
            </w:r>
            <w:proofErr w:type="spellEnd"/>
            <w:r w:rsidRPr="00F914F8">
              <w:t xml:space="preserve"> действие </w:t>
            </w:r>
          </w:p>
        </w:tc>
      </w:tr>
      <w:tr w:rsidR="00F914F8" w:rsidRPr="009B0EA9" w:rsidTr="00F914F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F914F8" w:rsidRDefault="00F914F8" w:rsidP="00F914F8">
            <w:r w:rsidRPr="00F914F8">
              <w:t xml:space="preserve">Купирование и профилактика приступов стенокардии, </w:t>
            </w:r>
            <w:hyperlink r:id="rId7" w:history="1">
              <w:r w:rsidRPr="00F914F8">
                <w:rPr>
                  <w:rStyle w:val="ac"/>
                  <w:color w:val="auto"/>
                  <w:u w:val="none"/>
                </w:rPr>
                <w:t>инфаркт миокарда</w:t>
              </w:r>
            </w:hyperlink>
            <w:r w:rsidRPr="00F914F8">
              <w:t>, отек легких.</w:t>
            </w:r>
          </w:p>
        </w:tc>
      </w:tr>
      <w:tr w:rsidR="00F914F8" w:rsidRPr="009B0EA9" w:rsidTr="00F914F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F914F8" w:rsidRDefault="00F914F8" w:rsidP="00F914F8">
            <w:proofErr w:type="spellStart"/>
            <w:r w:rsidRPr="00F914F8">
              <w:rPr>
                <w:rStyle w:val="af"/>
                <w:i w:val="0"/>
                <w:bdr w:val="none" w:sz="0" w:space="0" w:color="auto" w:frame="1"/>
                <w:shd w:val="clear" w:color="auto" w:fill="FFFFFF"/>
              </w:rPr>
              <w:t>Сублингвально</w:t>
            </w:r>
            <w:proofErr w:type="spellEnd"/>
            <w:r w:rsidRPr="00F914F8">
              <w:rPr>
                <w:rStyle w:val="af"/>
                <w:i w:val="0"/>
                <w:bdr w:val="none" w:sz="0" w:space="0" w:color="auto" w:frame="1"/>
                <w:shd w:val="clear" w:color="auto" w:fill="FFFFFF"/>
              </w:rPr>
              <w:t>:</w:t>
            </w:r>
            <w:r w:rsidRPr="00F914F8">
              <w:rPr>
                <w:shd w:val="clear" w:color="auto" w:fill="FFFFFF"/>
              </w:rPr>
              <w:t xml:space="preserve"> таблетки — 0,15–0,5 мг на прием, при необходимости повторно через 5 мин. </w:t>
            </w:r>
          </w:p>
        </w:tc>
      </w:tr>
      <w:tr w:rsidR="00F914F8" w:rsidRPr="009B0EA9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F914F8" w:rsidRDefault="00F914F8" w:rsidP="00F914F8">
            <w:r w:rsidRPr="00F914F8">
              <w:t>Головокружение, головная боль, тахикардия, гиперемия кожных покровов, ощущение жара, артериальная гипотензия, тошнота, рвота, Аллергические реакции.</w:t>
            </w:r>
          </w:p>
        </w:tc>
      </w:tr>
      <w:tr w:rsidR="00F914F8" w:rsidRPr="009B0EA9" w:rsidTr="00F914F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>Противопоказания к применению</w:t>
            </w:r>
          </w:p>
          <w:p w:rsidR="00F914F8" w:rsidRPr="009B0EA9" w:rsidRDefault="00F914F8" w:rsidP="00F914F8"/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F914F8" w:rsidRDefault="00F914F8" w:rsidP="00F914F8">
            <w:r w:rsidRPr="00F914F8">
              <w:t xml:space="preserve">Шок, коллапс, артериальная гипотензия , острый инфаркт миокарда с выраженной артериальной гипотензией, </w:t>
            </w:r>
            <w:proofErr w:type="spellStart"/>
            <w:r w:rsidRPr="00F914F8">
              <w:t>закрытоугольная</w:t>
            </w:r>
            <w:proofErr w:type="spellEnd"/>
            <w:r w:rsidRPr="00F914F8">
              <w:t xml:space="preserve"> глаукома с высоким внутриглазным давлением, повышенная </w:t>
            </w:r>
            <w:r w:rsidRPr="00F914F8">
              <w:lastRenderedPageBreak/>
              <w:t>чувствительность к нитратам.</w:t>
            </w:r>
          </w:p>
        </w:tc>
      </w:tr>
      <w:tr w:rsidR="00F914F8" w:rsidRPr="009B0EA9" w:rsidTr="00F914F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lastRenderedPageBreak/>
              <w:t xml:space="preserve">Взаимодействие с другими </w:t>
            </w:r>
          </w:p>
          <w:p w:rsidR="00F914F8" w:rsidRPr="009B0EA9" w:rsidRDefault="00F914F8" w:rsidP="00F914F8">
            <w:r w:rsidRPr="009B0EA9">
              <w:t>лекарственными 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F914F8" w:rsidRDefault="00F914F8" w:rsidP="00F914F8">
            <w:r w:rsidRPr="00F914F8">
              <w:t>При одновременном применении с вазодилататорами, ингибиторами АПФ, </w:t>
            </w:r>
            <w:hyperlink r:id="rId8" w:history="1">
              <w:r w:rsidRPr="00F914F8">
                <w:rPr>
                  <w:rStyle w:val="ac"/>
                  <w:color w:val="auto"/>
                  <w:u w:val="none"/>
                </w:rPr>
                <w:t>блокаторами кальциевых каналов</w:t>
              </w:r>
            </w:hyperlink>
            <w:r w:rsidRPr="00F914F8">
              <w:t xml:space="preserve">, бета-адреноблокаторами, диуретиками, трициклическими антидепрессантами, ингибиторами МАО, этанолом, </w:t>
            </w:r>
            <w:proofErr w:type="spellStart"/>
            <w:r w:rsidRPr="00F914F8">
              <w:t>этанолсодержащими</w:t>
            </w:r>
            <w:proofErr w:type="spellEnd"/>
            <w:r w:rsidRPr="00F914F8">
              <w:t xml:space="preserve"> препаратами возможно усиление гипотензивного эффекта </w:t>
            </w:r>
            <w:proofErr w:type="spellStart"/>
            <w:r w:rsidRPr="00F914F8">
              <w:t>глицерила</w:t>
            </w:r>
            <w:proofErr w:type="spellEnd"/>
            <w:r w:rsidRPr="00F914F8">
              <w:t xml:space="preserve"> </w:t>
            </w:r>
            <w:proofErr w:type="spellStart"/>
            <w:r w:rsidRPr="00F914F8">
              <w:t>тринитрата</w:t>
            </w:r>
            <w:proofErr w:type="spellEnd"/>
            <w:r w:rsidRPr="00F914F8">
              <w:t>.</w:t>
            </w:r>
          </w:p>
          <w:p w:rsidR="00F914F8" w:rsidRPr="00F914F8" w:rsidRDefault="00F914F8" w:rsidP="00F914F8">
            <w:r w:rsidRPr="00F914F8">
              <w:t xml:space="preserve">При одновременном применении с бета-адреноблокаторами, блокаторами кальциевых каналов усиливается </w:t>
            </w:r>
            <w:proofErr w:type="spellStart"/>
            <w:r w:rsidRPr="00F914F8">
              <w:t>антиангинальное</w:t>
            </w:r>
            <w:proofErr w:type="spellEnd"/>
            <w:r w:rsidRPr="00F914F8">
              <w:t xml:space="preserve"> действие.</w:t>
            </w:r>
          </w:p>
        </w:tc>
      </w:tr>
      <w:tr w:rsidR="00F914F8" w:rsidRPr="009B0EA9" w:rsidTr="00F914F8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>-</w:t>
            </w:r>
          </w:p>
          <w:p w:rsidR="00F914F8" w:rsidRPr="009B0EA9" w:rsidRDefault="00F914F8" w:rsidP="00F914F8"/>
        </w:tc>
      </w:tr>
      <w:tr w:rsidR="00F914F8" w:rsidRPr="009B0EA9" w:rsidTr="00B7029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4F8" w:rsidRPr="009B0EA9" w:rsidRDefault="00F914F8" w:rsidP="00F914F8">
            <w:r w:rsidRPr="009B0EA9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F914F8" w:rsidRPr="009B0EA9" w:rsidRDefault="00F914F8" w:rsidP="00F914F8">
            <w:r w:rsidRPr="009B0EA9">
              <w:t xml:space="preserve">Без рецепта </w:t>
            </w:r>
          </w:p>
          <w:p w:rsidR="00F914F8" w:rsidRPr="009B0EA9" w:rsidRDefault="00F914F8" w:rsidP="00F914F8"/>
        </w:tc>
      </w:tr>
      <w:tr w:rsidR="00B70298" w:rsidRPr="009B0EA9" w:rsidTr="00B70298">
        <w:trPr>
          <w:trHeight w:val="1020"/>
        </w:trPr>
        <w:tc>
          <w:tcPr>
            <w:tcW w:w="38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70298" w:rsidRPr="009B0EA9" w:rsidRDefault="00B70298" w:rsidP="00F914F8">
            <w:r>
              <w:t xml:space="preserve">Условия хранения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298" w:rsidRPr="00B70298" w:rsidRDefault="00B70298" w:rsidP="00F914F8">
            <w:r>
              <w:t xml:space="preserve">В сухом, защищенном от света месте, при температуре от 15С до 25 С. В недоступном для детей месте. </w:t>
            </w:r>
          </w:p>
        </w:tc>
      </w:tr>
    </w:tbl>
    <w:p w:rsidR="00B70298" w:rsidRDefault="00B70298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EE4B95" w:rsidRPr="00EE4B95">
        <w:rPr>
          <w:rFonts w:ascii="Times New Roman CYR" w:hAnsi="Times New Roman CYR"/>
          <w:sz w:val="28"/>
        </w:rPr>
        <w:t>25.05.2020</w:t>
      </w:r>
    </w:p>
    <w:p w:rsidR="00446E47" w:rsidRDefault="00446E47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B70298" w:rsidRDefault="00B70298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F914F8" w:rsidRDefault="00F914F8" w:rsidP="00617734">
      <w:pPr>
        <w:rPr>
          <w:b/>
          <w:sz w:val="28"/>
          <w:szCs w:val="28"/>
        </w:rPr>
      </w:pPr>
    </w:p>
    <w:p w:rsidR="00531BD3" w:rsidRDefault="00531BD3" w:rsidP="00617734">
      <w:pPr>
        <w:rPr>
          <w:b/>
          <w:sz w:val="28"/>
          <w:szCs w:val="28"/>
        </w:rPr>
      </w:pPr>
    </w:p>
    <w:p w:rsidR="00446E47" w:rsidRDefault="00446E47" w:rsidP="00617734">
      <w:pPr>
        <w:rPr>
          <w:b/>
          <w:sz w:val="28"/>
          <w:szCs w:val="28"/>
        </w:rPr>
      </w:pPr>
    </w:p>
    <w:p w:rsidR="00446E47" w:rsidRDefault="00446E47" w:rsidP="00617734">
      <w:pPr>
        <w:rPr>
          <w:b/>
          <w:sz w:val="28"/>
          <w:szCs w:val="28"/>
        </w:rPr>
      </w:pPr>
    </w:p>
    <w:p w:rsidR="00446E47" w:rsidRDefault="00446E47" w:rsidP="00617734">
      <w:pPr>
        <w:rPr>
          <w:b/>
          <w:sz w:val="28"/>
          <w:szCs w:val="28"/>
        </w:rPr>
      </w:pPr>
    </w:p>
    <w:p w:rsidR="00446E47" w:rsidRDefault="00446E47" w:rsidP="00617734">
      <w:pPr>
        <w:rPr>
          <w:b/>
          <w:sz w:val="28"/>
          <w:szCs w:val="28"/>
        </w:rPr>
      </w:pPr>
    </w:p>
    <w:p w:rsidR="00617734" w:rsidRDefault="00617734" w:rsidP="00617734">
      <w:pPr>
        <w:rPr>
          <w:sz w:val="28"/>
        </w:rPr>
      </w:pPr>
      <w:r w:rsidRPr="00201B5A">
        <w:rPr>
          <w:b/>
          <w:sz w:val="28"/>
        </w:rPr>
        <w:t xml:space="preserve">Тема: </w:t>
      </w:r>
      <w:r w:rsidRPr="00993A73">
        <w:rPr>
          <w:b/>
          <w:sz w:val="28"/>
        </w:rPr>
        <w:t>Блокаторы «медленных кальциевых каналов»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44A3E" w:rsidRPr="009B0EA9" w:rsidTr="00F914F8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proofErr w:type="spellStart"/>
            <w:r w:rsidRPr="009B0EA9">
              <w:t>Амлодипин</w:t>
            </w:r>
            <w:proofErr w:type="spellEnd"/>
            <w:r w:rsidRPr="009B0EA9">
              <w:t xml:space="preserve"> </w:t>
            </w:r>
          </w:p>
        </w:tc>
      </w:tr>
      <w:tr w:rsidR="00D44A3E" w:rsidRPr="009B0EA9" w:rsidTr="00F914F8">
        <w:trPr>
          <w:trHeight w:val="46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>
              <w:t>Форма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>
              <w:t>Таблетки 10 мг, 5 мг №10,30,50</w:t>
            </w:r>
          </w:p>
        </w:tc>
      </w:tr>
      <w:tr w:rsidR="00D44A3E" w:rsidRPr="009B0EA9" w:rsidTr="00F914F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«</w:t>
            </w:r>
            <w:proofErr w:type="spellStart"/>
            <w:r w:rsidRPr="009B0EA9">
              <w:t>Амлодипин</w:t>
            </w:r>
            <w:proofErr w:type="spellEnd"/>
            <w:r w:rsidRPr="009B0EA9">
              <w:t>», «</w:t>
            </w:r>
            <w:proofErr w:type="spellStart"/>
            <w:r w:rsidRPr="009B0EA9">
              <w:t>Амлодивен</w:t>
            </w:r>
            <w:proofErr w:type="spellEnd"/>
            <w:r w:rsidRPr="009B0EA9">
              <w:t>»</w:t>
            </w:r>
          </w:p>
        </w:tc>
      </w:tr>
      <w:tr w:rsidR="00D44A3E" w:rsidRPr="009B0EA9" w:rsidTr="00F914F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«</w:t>
            </w:r>
            <w:proofErr w:type="spellStart"/>
            <w:r w:rsidRPr="009B0EA9">
              <w:t>Верапамил</w:t>
            </w:r>
            <w:proofErr w:type="spellEnd"/>
            <w:r w:rsidRPr="009B0EA9">
              <w:t>», «</w:t>
            </w:r>
            <w:proofErr w:type="spellStart"/>
            <w:r w:rsidRPr="009B0EA9">
              <w:t>Дилтиазем</w:t>
            </w:r>
            <w:proofErr w:type="spellEnd"/>
            <w:r w:rsidRPr="009B0EA9">
              <w:t>»</w:t>
            </w:r>
          </w:p>
        </w:tc>
      </w:tr>
      <w:tr w:rsidR="00D44A3E" w:rsidRPr="009B0EA9" w:rsidTr="00F914F8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proofErr w:type="spellStart"/>
            <w:r w:rsidRPr="009B0EA9">
              <w:t>Амлодипин+Лозартан</w:t>
            </w:r>
            <w:proofErr w:type="spellEnd"/>
            <w:r w:rsidRPr="009B0EA9">
              <w:t xml:space="preserve"> «</w:t>
            </w:r>
            <w:proofErr w:type="spellStart"/>
            <w:r w:rsidRPr="009B0EA9">
              <w:t>Амлотоп</w:t>
            </w:r>
            <w:proofErr w:type="spellEnd"/>
            <w:r w:rsidRPr="009B0EA9">
              <w:t xml:space="preserve"> Плюс»</w:t>
            </w:r>
          </w:p>
          <w:p w:rsidR="00D44A3E" w:rsidRPr="009B0EA9" w:rsidRDefault="00D44A3E" w:rsidP="00F914F8">
            <w:proofErr w:type="spellStart"/>
            <w:r w:rsidRPr="009B0EA9">
              <w:t>Амлодипин+Аторвастатин+Периндоприл</w:t>
            </w:r>
            <w:proofErr w:type="spellEnd"/>
            <w:r w:rsidRPr="009B0EA9">
              <w:t xml:space="preserve"> «</w:t>
            </w:r>
            <w:proofErr w:type="spellStart"/>
            <w:r w:rsidRPr="009B0EA9">
              <w:t>Липертанс</w:t>
            </w:r>
            <w:proofErr w:type="spellEnd"/>
            <w:r w:rsidRPr="009B0EA9">
              <w:t>»</w:t>
            </w:r>
          </w:p>
        </w:tc>
      </w:tr>
      <w:tr w:rsidR="00D44A3E" w:rsidRPr="009B0EA9" w:rsidTr="00F914F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 xml:space="preserve">Блокирует кальциевые каналы, снижает трансмембранный переход ионов кальция в клетку </w:t>
            </w:r>
          </w:p>
        </w:tc>
      </w:tr>
      <w:tr w:rsidR="00D44A3E" w:rsidRPr="009B0EA9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lastRenderedPageBreak/>
              <w:t>Основные фармакологические эффекты</w:t>
            </w:r>
          </w:p>
          <w:p w:rsidR="00D44A3E" w:rsidRPr="009B0EA9" w:rsidRDefault="00D44A3E" w:rsidP="00F914F8"/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 xml:space="preserve">Гипотензивное действие обусловлено прямым </w:t>
            </w:r>
            <w:proofErr w:type="spellStart"/>
            <w:r w:rsidRPr="009B0EA9">
              <w:t>вазодилатирующим</w:t>
            </w:r>
            <w:proofErr w:type="spellEnd"/>
            <w:r w:rsidRPr="009B0EA9">
              <w:t xml:space="preserve"> влиянием на гладкие мышцы сосудов.</w:t>
            </w:r>
          </w:p>
          <w:p w:rsidR="00D44A3E" w:rsidRPr="009B0EA9" w:rsidRDefault="00D44A3E" w:rsidP="00F914F8">
            <w:proofErr w:type="spellStart"/>
            <w:r w:rsidRPr="009B0EA9">
              <w:t>Антиангинальное</w:t>
            </w:r>
            <w:proofErr w:type="spellEnd"/>
            <w:r w:rsidRPr="009B0EA9">
              <w:t xml:space="preserve"> действие обусловлено расширением коронарных и периферических артерий и артериол</w:t>
            </w:r>
          </w:p>
        </w:tc>
      </w:tr>
      <w:tr w:rsidR="00D44A3E" w:rsidRPr="009B0EA9" w:rsidTr="00F914F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 xml:space="preserve">Артериальная гипертензия, стенокардия </w:t>
            </w:r>
          </w:p>
        </w:tc>
      </w:tr>
      <w:tr w:rsidR="00D44A3E" w:rsidRPr="009B0EA9" w:rsidTr="00F914F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1т .1р/с</w:t>
            </w:r>
          </w:p>
        </w:tc>
      </w:tr>
      <w:tr w:rsidR="00D44A3E" w:rsidRPr="009B0EA9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 xml:space="preserve">Ощущение сердцебиения, периферические отеки, ортостатическая гипотензия, </w:t>
            </w:r>
          </w:p>
          <w:p w:rsidR="00D44A3E" w:rsidRPr="009B0EA9" w:rsidRDefault="00D44A3E" w:rsidP="00F914F8">
            <w:r w:rsidRPr="009B0EA9">
              <w:t>Головная боль, головокружение, повышенная утомляемость</w:t>
            </w:r>
          </w:p>
          <w:p w:rsidR="00D44A3E" w:rsidRPr="009B0EA9" w:rsidRDefault="00D44A3E" w:rsidP="00F914F8">
            <w:r w:rsidRPr="009B0EA9">
              <w:t xml:space="preserve">Тошнота, диспепсия, диарея, анорексия, сухость во рту, жажда, извращение вкуса; </w:t>
            </w:r>
          </w:p>
          <w:p w:rsidR="00D44A3E" w:rsidRPr="009B0EA9" w:rsidRDefault="00D44A3E" w:rsidP="00F914F8">
            <w:r w:rsidRPr="009B0EA9">
              <w:t xml:space="preserve">Аллергические реакции. </w:t>
            </w:r>
          </w:p>
          <w:p w:rsidR="00D44A3E" w:rsidRPr="009B0EA9" w:rsidRDefault="00D44A3E" w:rsidP="00F914F8"/>
        </w:tc>
      </w:tr>
      <w:tr w:rsidR="00D44A3E" w:rsidRPr="009B0EA9" w:rsidTr="00F914F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Противопоказания к применению</w:t>
            </w:r>
          </w:p>
          <w:p w:rsidR="00D44A3E" w:rsidRPr="009B0EA9" w:rsidRDefault="00D44A3E" w:rsidP="00F914F8"/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Гиперчувствительность; артериальная гипотензия шок (включая кардиогенный); сердечная недостаточность; возраст до 18 лет.</w:t>
            </w:r>
          </w:p>
        </w:tc>
      </w:tr>
      <w:tr w:rsidR="00D44A3E" w:rsidRPr="009B0EA9" w:rsidTr="00F914F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 xml:space="preserve">Взаимодействие с другими </w:t>
            </w:r>
          </w:p>
          <w:p w:rsidR="00D44A3E" w:rsidRPr="009B0EA9" w:rsidRDefault="00D44A3E" w:rsidP="00F914F8">
            <w:r w:rsidRPr="009B0EA9">
              <w:t>лекарственными 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proofErr w:type="spellStart"/>
            <w:r w:rsidRPr="009B0EA9">
              <w:t>Тиазидные</w:t>
            </w:r>
            <w:proofErr w:type="spellEnd"/>
            <w:r w:rsidRPr="009B0EA9">
              <w:t xml:space="preserve"> и "петлевые" диуретики, бета-адреноблокаторы, </w:t>
            </w:r>
            <w:proofErr w:type="spellStart"/>
            <w:r w:rsidRPr="009B0EA9">
              <w:t>верапамил</w:t>
            </w:r>
            <w:proofErr w:type="spellEnd"/>
            <w:r w:rsidRPr="009B0EA9">
              <w:t xml:space="preserve">, ингибиторы АПФ и нитраты усиливают </w:t>
            </w:r>
            <w:proofErr w:type="spellStart"/>
            <w:r w:rsidRPr="009B0EA9">
              <w:t>антиангинальный</w:t>
            </w:r>
            <w:proofErr w:type="spellEnd"/>
            <w:r w:rsidRPr="009B0EA9">
              <w:t xml:space="preserve"> или гипотензивный эффекты </w:t>
            </w:r>
            <w:proofErr w:type="spellStart"/>
            <w:r w:rsidRPr="009B0EA9">
              <w:t>амлодипина</w:t>
            </w:r>
            <w:proofErr w:type="spellEnd"/>
            <w:r w:rsidRPr="009B0EA9">
              <w:t>.</w:t>
            </w:r>
          </w:p>
          <w:p w:rsidR="00D44A3E" w:rsidRPr="009B0EA9" w:rsidRDefault="00D44A3E" w:rsidP="00F914F8">
            <w:proofErr w:type="spellStart"/>
            <w:r w:rsidRPr="009B0EA9">
              <w:t>Амиодарон</w:t>
            </w:r>
            <w:proofErr w:type="spellEnd"/>
            <w:r w:rsidRPr="009B0EA9">
              <w:t xml:space="preserve">, </w:t>
            </w:r>
            <w:proofErr w:type="spellStart"/>
            <w:r w:rsidRPr="009B0EA9">
              <w:t>хинидин</w:t>
            </w:r>
            <w:proofErr w:type="spellEnd"/>
            <w:r w:rsidRPr="009B0EA9">
              <w:t xml:space="preserve">, альфа1-адреноблокаторы, антипсихотические средства (нейролептики) и </w:t>
            </w:r>
            <w:proofErr w:type="spellStart"/>
            <w:r w:rsidRPr="009B0EA9">
              <w:t>изофлуран</w:t>
            </w:r>
            <w:proofErr w:type="spellEnd"/>
            <w:r w:rsidRPr="009B0EA9">
              <w:t xml:space="preserve"> могут усиливать гипотензивное действие </w:t>
            </w:r>
            <w:proofErr w:type="spellStart"/>
            <w:r w:rsidRPr="009B0EA9">
              <w:t>амлодипина</w:t>
            </w:r>
            <w:proofErr w:type="spellEnd"/>
            <w:r w:rsidRPr="009B0EA9">
              <w:t>.</w:t>
            </w:r>
          </w:p>
          <w:p w:rsidR="00D44A3E" w:rsidRPr="009B0EA9" w:rsidRDefault="00D44A3E" w:rsidP="00F914F8">
            <w:r w:rsidRPr="009B0EA9">
              <w:t>Препараты кальция могут снижать эффект БМКК.</w:t>
            </w:r>
          </w:p>
          <w:p w:rsidR="00D44A3E" w:rsidRPr="009B0EA9" w:rsidRDefault="00D44A3E" w:rsidP="00F914F8">
            <w:r w:rsidRPr="009B0EA9">
              <w:t xml:space="preserve">При совместном применении </w:t>
            </w:r>
            <w:proofErr w:type="spellStart"/>
            <w:r w:rsidRPr="009B0EA9">
              <w:t>амлодипина</w:t>
            </w:r>
            <w:proofErr w:type="spellEnd"/>
            <w:r w:rsidRPr="009B0EA9">
              <w:t xml:space="preserve"> с препаратами лития возможно усиление проявлений </w:t>
            </w:r>
            <w:proofErr w:type="spellStart"/>
            <w:r w:rsidRPr="009B0EA9">
              <w:t>нейротоксичности</w:t>
            </w:r>
            <w:proofErr w:type="spellEnd"/>
            <w:r w:rsidRPr="009B0EA9">
              <w:t xml:space="preserve"> последних (тошнота, рвота, диарея, атаксия, тремор, шум в ушах).</w:t>
            </w:r>
          </w:p>
          <w:p w:rsidR="00D44A3E" w:rsidRPr="009B0EA9" w:rsidRDefault="00D44A3E" w:rsidP="00F914F8">
            <w:r w:rsidRPr="009B0EA9">
              <w:t xml:space="preserve">Противовирусные средства способствуют повышению концентрации БМКК (в т.ч. </w:t>
            </w:r>
            <w:proofErr w:type="spellStart"/>
            <w:r w:rsidRPr="009B0EA9">
              <w:t>амлодипина</w:t>
            </w:r>
            <w:proofErr w:type="spellEnd"/>
            <w:r w:rsidRPr="009B0EA9">
              <w:t>) в плазме крови.</w:t>
            </w:r>
          </w:p>
        </w:tc>
      </w:tr>
      <w:tr w:rsidR="00D44A3E" w:rsidRPr="009B0EA9" w:rsidTr="00F914F8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 xml:space="preserve">Наличие ЛП в списках наркотических, психотропных, сильнодействующих, ядовитых, стоящих на ПКУ (указать регламентирующий документ)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Приказ МЗ РФ №1175н</w:t>
            </w:r>
          </w:p>
          <w:p w:rsidR="00D44A3E" w:rsidRPr="009B0EA9" w:rsidRDefault="00D44A3E" w:rsidP="00F914F8"/>
        </w:tc>
      </w:tr>
      <w:tr w:rsidR="00D44A3E" w:rsidRPr="009B0EA9" w:rsidTr="00B7029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3E" w:rsidRPr="009B0EA9" w:rsidRDefault="00D44A3E" w:rsidP="00F914F8">
            <w:r w:rsidRPr="009B0EA9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D44A3E" w:rsidRPr="009B0EA9" w:rsidRDefault="00D44A3E" w:rsidP="00F914F8">
            <w:r w:rsidRPr="009B0EA9">
              <w:t>107-1/у</w:t>
            </w:r>
          </w:p>
          <w:p w:rsidR="00D44A3E" w:rsidRPr="009B0EA9" w:rsidRDefault="00E900C2" w:rsidP="00E900C2">
            <w:r>
              <w:t>Не хранится в аптеке</w:t>
            </w:r>
          </w:p>
        </w:tc>
      </w:tr>
      <w:tr w:rsidR="00F63816" w:rsidRPr="009B0EA9" w:rsidTr="00B70298">
        <w:trPr>
          <w:trHeight w:val="1020"/>
        </w:trPr>
        <w:tc>
          <w:tcPr>
            <w:tcW w:w="38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16" w:rsidRDefault="00F63816" w:rsidP="00F914F8">
            <w:pPr>
              <w:spacing w:after="200"/>
              <w:rPr>
                <w:rFonts w:eastAsia="Times New Roman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Default="00E900C2" w:rsidP="00F914F8">
            <w:pPr>
              <w:spacing w:after="200"/>
              <w:rPr>
                <w:rFonts w:eastAsia="Times New Roman"/>
                <w:lang w:eastAsia="en-US"/>
              </w:rPr>
            </w:pPr>
            <w:r w:rsidRPr="00E900C2">
              <w:t>В сухом, защищенном от света месте при температуре не выше 25С</w:t>
            </w:r>
          </w:p>
        </w:tc>
      </w:tr>
    </w:tbl>
    <w:p w:rsidR="00B70298" w:rsidRDefault="00B70298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EE4B95" w:rsidRPr="00EE4B95">
        <w:rPr>
          <w:rFonts w:ascii="Times New Roman CYR" w:hAnsi="Times New Roman CYR"/>
          <w:sz w:val="28"/>
        </w:rPr>
        <w:t>25.05.2020</w:t>
      </w:r>
    </w:p>
    <w:p w:rsidR="00617734" w:rsidRPr="00B70298" w:rsidRDefault="00B70298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Подпись непосредственного руководителя практики:</w:t>
      </w:r>
    </w:p>
    <w:p w:rsidR="00F63816" w:rsidRDefault="00F63816" w:rsidP="00617734">
      <w:pPr>
        <w:rPr>
          <w:b/>
          <w:sz w:val="28"/>
          <w:szCs w:val="28"/>
        </w:rPr>
      </w:pPr>
    </w:p>
    <w:p w:rsidR="00446E47" w:rsidRDefault="00446E47" w:rsidP="00617734">
      <w:pPr>
        <w:rPr>
          <w:b/>
          <w:sz w:val="28"/>
          <w:szCs w:val="28"/>
        </w:rPr>
      </w:pPr>
    </w:p>
    <w:p w:rsidR="00446E47" w:rsidRDefault="00446E47" w:rsidP="00617734">
      <w:pPr>
        <w:rPr>
          <w:b/>
          <w:sz w:val="28"/>
          <w:szCs w:val="28"/>
        </w:rPr>
      </w:pPr>
    </w:p>
    <w:p w:rsidR="00446E47" w:rsidRDefault="00446E47" w:rsidP="00617734">
      <w:pPr>
        <w:rPr>
          <w:b/>
          <w:sz w:val="28"/>
          <w:szCs w:val="28"/>
        </w:rPr>
      </w:pPr>
    </w:p>
    <w:p w:rsidR="00446E47" w:rsidRDefault="00446E47" w:rsidP="00617734">
      <w:pPr>
        <w:rPr>
          <w:b/>
          <w:sz w:val="28"/>
          <w:szCs w:val="28"/>
        </w:rPr>
      </w:pPr>
    </w:p>
    <w:p w:rsidR="00F63816" w:rsidRDefault="00F63816" w:rsidP="00617734">
      <w:pPr>
        <w:rPr>
          <w:b/>
          <w:sz w:val="28"/>
          <w:szCs w:val="28"/>
        </w:rPr>
      </w:pPr>
    </w:p>
    <w:p w:rsidR="00F63816" w:rsidRPr="00993A73" w:rsidRDefault="00F63816" w:rsidP="00617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E900C2" w:rsidRPr="00993A73">
        <w:rPr>
          <w:b/>
          <w:sz w:val="28"/>
          <w:szCs w:val="28"/>
        </w:rPr>
        <w:t>Б</w:t>
      </w:r>
      <w:r w:rsidRPr="00993A73">
        <w:rPr>
          <w:b/>
          <w:sz w:val="28"/>
          <w:szCs w:val="28"/>
        </w:rPr>
        <w:t>ета-адреноблокаторы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F63816" w:rsidTr="00F914F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F63816" w:rsidP="00E900C2">
            <w:proofErr w:type="spellStart"/>
            <w:r w:rsidRPr="00E900C2">
              <w:t>Атенолол</w:t>
            </w:r>
            <w:proofErr w:type="spellEnd"/>
            <w:r w:rsidRPr="00E900C2">
              <w:t xml:space="preserve"> таблетки по 25мг, 50мг, 100мг</w:t>
            </w:r>
          </w:p>
        </w:tc>
      </w:tr>
      <w:tr w:rsidR="00F63816" w:rsidTr="00F914F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F63816" w:rsidP="00E900C2">
            <w:proofErr w:type="spellStart"/>
            <w:r w:rsidRPr="00E900C2">
              <w:t>Атенолол</w:t>
            </w:r>
            <w:proofErr w:type="spellEnd"/>
            <w:r w:rsidRPr="00E900C2">
              <w:t xml:space="preserve"> </w:t>
            </w:r>
          </w:p>
        </w:tc>
      </w:tr>
      <w:tr w:rsidR="00F63816" w:rsidTr="00F914F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F63816" w:rsidP="00E900C2">
            <w:proofErr w:type="spellStart"/>
            <w:r w:rsidRPr="00E900C2">
              <w:t>Бетакард</w:t>
            </w:r>
            <w:proofErr w:type="spellEnd"/>
            <w:r w:rsidRPr="00E900C2">
              <w:t xml:space="preserve">, </w:t>
            </w:r>
          </w:p>
        </w:tc>
      </w:tr>
      <w:tr w:rsidR="00F63816" w:rsidTr="00F914F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F63816" w:rsidP="00E900C2">
            <w:proofErr w:type="spellStart"/>
            <w:r w:rsidRPr="00E900C2">
              <w:t>Бетаксолол</w:t>
            </w:r>
            <w:proofErr w:type="spellEnd"/>
            <w:r w:rsidRPr="00E900C2">
              <w:t xml:space="preserve">, </w:t>
            </w:r>
            <w:proofErr w:type="spellStart"/>
            <w:r w:rsidRPr="00E900C2">
              <w:t>бисопролол</w:t>
            </w:r>
            <w:proofErr w:type="spellEnd"/>
            <w:r w:rsidRPr="00E900C2">
              <w:t xml:space="preserve"> </w:t>
            </w:r>
          </w:p>
        </w:tc>
      </w:tr>
      <w:tr w:rsidR="00F63816" w:rsidTr="00F914F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F63816" w:rsidP="00E900C2"/>
        </w:tc>
      </w:tr>
      <w:tr w:rsidR="00F63816" w:rsidTr="00F914F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F63816" w:rsidP="00E900C2">
            <w:r w:rsidRPr="00E900C2">
              <w:t xml:space="preserve">Селективно блокирует бета1-адренорецепторы, не обладает </w:t>
            </w:r>
            <w:proofErr w:type="spellStart"/>
            <w:r w:rsidRPr="00E900C2">
              <w:t>мембраностабилизирующей</w:t>
            </w:r>
            <w:proofErr w:type="spellEnd"/>
            <w:r w:rsidRPr="00E900C2">
              <w:t xml:space="preserve"> и внутренней симпатомиметической активностью. Тормозит центральную симпатическую </w:t>
            </w:r>
            <w:proofErr w:type="spellStart"/>
            <w:r w:rsidRPr="00E900C2">
              <w:t>импульсацию</w:t>
            </w:r>
            <w:proofErr w:type="spellEnd"/>
            <w:r w:rsidRPr="00E900C2">
              <w:t xml:space="preserve">, ослабляет чувствительность периферических тканей к катехоламинам, ингибирует секрецию ренина. </w:t>
            </w:r>
            <w:proofErr w:type="spellStart"/>
            <w:r w:rsidRPr="00E900C2">
              <w:t>Урежает</w:t>
            </w:r>
            <w:proofErr w:type="spellEnd"/>
            <w:r w:rsidRPr="00E900C2">
              <w:t> ЧСС в покое и при физической нагрузке. </w:t>
            </w:r>
          </w:p>
        </w:tc>
      </w:tr>
      <w:tr w:rsidR="00F63816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F63816" w:rsidP="00E900C2">
            <w:proofErr w:type="spellStart"/>
            <w:r w:rsidRPr="00E900C2">
              <w:t>антиангинальное</w:t>
            </w:r>
            <w:proofErr w:type="spellEnd"/>
            <w:r w:rsidRPr="00E900C2">
              <w:t>, гипотензивное, антиаритмическое</w:t>
            </w:r>
          </w:p>
        </w:tc>
      </w:tr>
      <w:tr w:rsidR="00F63816" w:rsidTr="00F914F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F63816" w:rsidP="00E900C2">
            <w:r w:rsidRPr="00E900C2">
              <w:t>Артериальная гипертензия, стенокардия, острый инфаркт миокарда , тахикардия</w:t>
            </w:r>
          </w:p>
        </w:tc>
      </w:tr>
      <w:tr w:rsidR="00F63816" w:rsidTr="00F914F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B90132" w:rsidP="00E900C2">
            <w:r w:rsidRPr="00E900C2">
              <w:t>Внутрь, перед едой по 1 таблетке в сутки.</w:t>
            </w:r>
          </w:p>
        </w:tc>
      </w:tr>
      <w:tr w:rsidR="00F63816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B90132" w:rsidP="00E900C2">
            <w:r w:rsidRPr="00E900C2">
              <w:t xml:space="preserve">Слабость, головокружение, головная боль, сонливость или бессонница, ночные кошмары, депрессия, беспокойство, спутанность сознания или кратковременная потеря памяти, галлюцинации, брадикардия, сердцебиение, сухость в полости рта, тошнота, рвота, боль в животе, диарея, запор, нарушения функции, одышка, </w:t>
            </w:r>
            <w:proofErr w:type="spellStart"/>
            <w:r w:rsidRPr="00E900C2">
              <w:t>ларинго</w:t>
            </w:r>
            <w:proofErr w:type="spellEnd"/>
            <w:r w:rsidRPr="00E900C2">
              <w:t xml:space="preserve">- и </w:t>
            </w:r>
            <w:proofErr w:type="spellStart"/>
            <w:r w:rsidRPr="00E900C2">
              <w:t>бронхоспазм</w:t>
            </w:r>
            <w:proofErr w:type="spellEnd"/>
            <w:r w:rsidRPr="00E900C2">
              <w:t>, зуд, сыпь, эритема, крапивница</w:t>
            </w:r>
            <w:bookmarkStart w:id="0" w:name="side"/>
            <w:bookmarkEnd w:id="0"/>
            <w:r w:rsidRPr="00E900C2">
              <w:t xml:space="preserve">. </w:t>
            </w:r>
          </w:p>
        </w:tc>
      </w:tr>
      <w:tr w:rsidR="00F63816" w:rsidTr="00F914F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B90132" w:rsidP="00E900C2">
            <w:r w:rsidRPr="00E900C2">
              <w:t>Гиперчувствительность,  брадикардия, артериальная гипотензия, острая или хроническая сердечная, кардиогенный шок, нарушение периферического кровообращения, беременность, кормление грудью.</w:t>
            </w:r>
          </w:p>
        </w:tc>
      </w:tr>
      <w:tr w:rsidR="00F63816" w:rsidTr="00F914F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B90132" w:rsidP="00E900C2">
            <w:r w:rsidRPr="00E900C2">
              <w:t xml:space="preserve">Антиаритмические и наркозные средства усиливают </w:t>
            </w:r>
            <w:proofErr w:type="spellStart"/>
            <w:r w:rsidRPr="00E900C2">
              <w:t>кардиодепрессивное</w:t>
            </w:r>
            <w:proofErr w:type="spellEnd"/>
            <w:r w:rsidRPr="00E900C2">
              <w:t xml:space="preserve"> действие (повышается риск развития брадикардии, аритмии, гипотензии, сердечной недостаточности). НПВС, эстрогены, симпатомиметики, </w:t>
            </w:r>
            <w:proofErr w:type="spellStart"/>
            <w:r w:rsidRPr="00E900C2">
              <w:t>ксантины</w:t>
            </w:r>
            <w:proofErr w:type="spellEnd"/>
            <w:r w:rsidRPr="00E900C2">
              <w:t xml:space="preserve"> ослабляют гипотензивный эффект, всасывание, увеличивают — </w:t>
            </w:r>
            <w:proofErr w:type="spellStart"/>
            <w:r w:rsidRPr="00E900C2">
              <w:lastRenderedPageBreak/>
              <w:t>симпатолитики</w:t>
            </w:r>
            <w:proofErr w:type="spellEnd"/>
            <w:r w:rsidRPr="00E900C2">
              <w:t xml:space="preserve">, нитроглицерин, </w:t>
            </w:r>
            <w:proofErr w:type="spellStart"/>
            <w:r w:rsidRPr="00E900C2">
              <w:t>гидралазин</w:t>
            </w:r>
            <w:proofErr w:type="spellEnd"/>
            <w:r w:rsidRPr="00E900C2">
              <w:t xml:space="preserve"> и другие гипотензивные ЛС, антациды — замедляют всасывание. Несовместим с ингибиторами МАО.</w:t>
            </w:r>
          </w:p>
        </w:tc>
      </w:tr>
      <w:tr w:rsidR="00F63816" w:rsidTr="00B70298">
        <w:trPr>
          <w:trHeight w:val="16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B90132" w:rsidP="00E900C2">
            <w:r w:rsidRPr="00E900C2">
              <w:t>-</w:t>
            </w:r>
          </w:p>
        </w:tc>
      </w:tr>
      <w:tr w:rsidR="00F63816" w:rsidTr="00F914F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B90132" w:rsidP="00E900C2">
            <w:r w:rsidRPr="00E900C2">
              <w:t>107-1/у</w:t>
            </w:r>
          </w:p>
          <w:p w:rsidR="00B90132" w:rsidRPr="00E900C2" w:rsidRDefault="00B90132" w:rsidP="00E900C2">
            <w:r w:rsidRPr="00E900C2">
              <w:t>Не хранится в аптеке</w:t>
            </w:r>
          </w:p>
        </w:tc>
      </w:tr>
      <w:tr w:rsidR="00F63816" w:rsidTr="00F914F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3816" w:rsidRPr="00E900C2" w:rsidRDefault="00F63816" w:rsidP="00E900C2">
            <w:r w:rsidRPr="00E900C2"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3816" w:rsidRPr="00E900C2" w:rsidRDefault="00B90132" w:rsidP="00E900C2">
            <w:r w:rsidRPr="00E900C2">
              <w:t>В сухом, защищенном от света месте при температуре не выше 25С</w:t>
            </w:r>
          </w:p>
        </w:tc>
      </w:tr>
    </w:tbl>
    <w:p w:rsidR="00B70298" w:rsidRDefault="00B70298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EE4B95">
        <w:rPr>
          <w:rFonts w:ascii="Times New Roman CYR" w:hAnsi="Times New Roman CYR"/>
          <w:sz w:val="28"/>
        </w:rPr>
        <w:t>26</w:t>
      </w:r>
      <w:r w:rsidR="00EE4B95" w:rsidRPr="00EE4B95">
        <w:rPr>
          <w:rFonts w:ascii="Times New Roman CYR" w:hAnsi="Times New Roman CYR"/>
          <w:sz w:val="28"/>
        </w:rPr>
        <w:t>.05.2020</w:t>
      </w:r>
    </w:p>
    <w:p w:rsidR="00446E47" w:rsidRDefault="00446E47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F63816" w:rsidRDefault="00B70298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531BD3" w:rsidRDefault="00531BD3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446E47" w:rsidRDefault="00446E47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446E47" w:rsidRDefault="00446E47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446E47" w:rsidRDefault="00446E47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446E47" w:rsidRDefault="00446E47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531BD3" w:rsidRPr="00B70298" w:rsidRDefault="00531BD3" w:rsidP="00B702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F63816" w:rsidRPr="00993A73" w:rsidRDefault="00F63816" w:rsidP="00617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spellStart"/>
      <w:r w:rsidR="00E900C2" w:rsidRPr="00993A73">
        <w:rPr>
          <w:b/>
          <w:sz w:val="28"/>
          <w:szCs w:val="28"/>
        </w:rPr>
        <w:t>Н</w:t>
      </w:r>
      <w:r w:rsidRPr="00993A73">
        <w:rPr>
          <w:b/>
          <w:sz w:val="28"/>
          <w:szCs w:val="28"/>
        </w:rPr>
        <w:t>еселективнаые</w:t>
      </w:r>
      <w:proofErr w:type="spellEnd"/>
      <w:r w:rsidRPr="00993A73">
        <w:rPr>
          <w:b/>
          <w:sz w:val="28"/>
          <w:szCs w:val="28"/>
        </w:rPr>
        <w:t xml:space="preserve"> бета1,2-адреноблокаторы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E900C2" w:rsidTr="00F914F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E900C2" w:rsidP="0016076E">
            <w:proofErr w:type="spellStart"/>
            <w:r w:rsidRPr="0016076E">
              <w:t>Анаприлин</w:t>
            </w:r>
            <w:proofErr w:type="spellEnd"/>
            <w:r w:rsidRPr="0016076E">
              <w:t xml:space="preserve"> , таблетки 10мг, 40мг</w:t>
            </w:r>
          </w:p>
        </w:tc>
      </w:tr>
      <w:tr w:rsidR="00E900C2" w:rsidTr="00F914F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E900C2" w:rsidP="0016076E">
            <w:proofErr w:type="spellStart"/>
            <w:r w:rsidRPr="0016076E">
              <w:t>Пропранолол</w:t>
            </w:r>
            <w:proofErr w:type="spellEnd"/>
            <w:r w:rsidRPr="0016076E">
              <w:t xml:space="preserve"> </w:t>
            </w:r>
          </w:p>
        </w:tc>
      </w:tr>
      <w:tr w:rsidR="00E900C2" w:rsidTr="00F914F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16076E" w:rsidP="0016076E">
            <w:r>
              <w:t>-</w:t>
            </w:r>
          </w:p>
        </w:tc>
      </w:tr>
      <w:tr w:rsidR="00E900C2" w:rsidTr="00F914F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16076E" w:rsidP="0016076E">
            <w:r>
              <w:t>-</w:t>
            </w:r>
          </w:p>
        </w:tc>
      </w:tr>
      <w:tr w:rsidR="00E900C2" w:rsidTr="00F914F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E900C2" w:rsidP="0016076E">
            <w:r w:rsidRPr="0016076E">
              <w:t>-</w:t>
            </w:r>
          </w:p>
        </w:tc>
      </w:tr>
      <w:tr w:rsidR="00E900C2" w:rsidTr="00F914F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B336F4" w:rsidP="0016076E">
            <w:proofErr w:type="spellStart"/>
            <w:r w:rsidRPr="0016076E">
              <w:t>Неселективно</w:t>
            </w:r>
            <w:proofErr w:type="spellEnd"/>
            <w:r w:rsidRPr="0016076E">
              <w:t xml:space="preserve"> блокирует бета-</w:t>
            </w:r>
            <w:proofErr w:type="spellStart"/>
            <w:r w:rsidRPr="0016076E">
              <w:t>адренорецепторы</w:t>
            </w:r>
            <w:proofErr w:type="spellEnd"/>
            <w:r w:rsidRPr="0016076E">
              <w:t xml:space="preserve">, уменьшает стимулирование катехоламинами образование </w:t>
            </w:r>
            <w:proofErr w:type="spellStart"/>
            <w:r w:rsidRPr="0016076E">
              <w:t>цАМФ</w:t>
            </w:r>
            <w:proofErr w:type="spellEnd"/>
            <w:r w:rsidRPr="0016076E">
              <w:t xml:space="preserve"> из </w:t>
            </w:r>
            <w:proofErr w:type="spellStart"/>
            <w:r w:rsidRPr="0016076E">
              <w:t>аденозинтрифосфата</w:t>
            </w:r>
            <w:proofErr w:type="spellEnd"/>
            <w:r w:rsidRPr="0016076E">
              <w:t xml:space="preserve">, в результате чего снижает внутриклеточное поступление кальция, </w:t>
            </w:r>
            <w:proofErr w:type="spellStart"/>
            <w:r w:rsidRPr="0016076E">
              <w:t>урежает</w:t>
            </w:r>
            <w:proofErr w:type="spellEnd"/>
            <w:r w:rsidRPr="0016076E">
              <w:t xml:space="preserve"> ЧСС. </w:t>
            </w:r>
          </w:p>
        </w:tc>
      </w:tr>
      <w:tr w:rsidR="00E900C2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B336F4" w:rsidP="0016076E">
            <w:r w:rsidRPr="0016076E">
              <w:t xml:space="preserve">Оказывает </w:t>
            </w:r>
            <w:proofErr w:type="spellStart"/>
            <w:r w:rsidRPr="0016076E">
              <w:t>антиангинальное</w:t>
            </w:r>
            <w:proofErr w:type="spellEnd"/>
            <w:r w:rsidRPr="0016076E">
              <w:t xml:space="preserve">, </w:t>
            </w:r>
            <w:proofErr w:type="spellStart"/>
            <w:r w:rsidRPr="0016076E">
              <w:t>антигипертензивное</w:t>
            </w:r>
            <w:proofErr w:type="spellEnd"/>
            <w:r w:rsidRPr="0016076E">
              <w:t xml:space="preserve"> и антиаритмическое действие</w:t>
            </w:r>
          </w:p>
        </w:tc>
      </w:tr>
      <w:tr w:rsidR="00E900C2" w:rsidTr="00F914F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B336F4" w:rsidP="0016076E">
            <w:r w:rsidRPr="0016076E">
              <w:t>АГ, стенокардия, тахикардия, мигрень.</w:t>
            </w:r>
          </w:p>
        </w:tc>
      </w:tr>
      <w:tr w:rsidR="00E900C2" w:rsidTr="00F914F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16076E" w:rsidP="0016076E">
            <w:r w:rsidRPr="0016076E">
              <w:t xml:space="preserve">Внутрь, по 2 таблетки 2 раза в сутки. </w:t>
            </w:r>
          </w:p>
        </w:tc>
      </w:tr>
      <w:tr w:rsidR="00E900C2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16076E" w:rsidP="0016076E">
            <w:r w:rsidRPr="0016076E">
              <w:t xml:space="preserve">Брадикардия, сердечная недостаточность, AV-блокада, гипотензия, нарушение периферического кровообращения,  головокружение, головная боль, </w:t>
            </w:r>
            <w:r w:rsidRPr="0016076E">
              <w:lastRenderedPageBreak/>
              <w:t xml:space="preserve">бессонница, сонливость, ночные кошмары, депрессия, возбуждение, галлюцинации, дезориентация во времени и пространстве, диспепсия, одышка, бронхо- и ларингоспазм, респираторный </w:t>
            </w:r>
            <w:proofErr w:type="spellStart"/>
            <w:r w:rsidRPr="0016076E">
              <w:t>дистресс</w:t>
            </w:r>
            <w:proofErr w:type="spellEnd"/>
            <w:r w:rsidRPr="0016076E">
              <w:t>-синдром.</w:t>
            </w:r>
          </w:p>
        </w:tc>
      </w:tr>
      <w:tr w:rsidR="00E900C2" w:rsidTr="00F914F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B336F4" w:rsidP="0016076E">
            <w:r w:rsidRPr="0016076E">
              <w:t>Гиперчувствительность, брадикардия, ОСН, ОИФМ, отек легких, кардиогенный шок, беременность, лактация, детям до 18 лет</w:t>
            </w:r>
          </w:p>
        </w:tc>
      </w:tr>
      <w:tr w:rsidR="00E900C2" w:rsidTr="00F914F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16076E" w:rsidP="0016076E">
            <w:r w:rsidRPr="0016076E">
              <w:t xml:space="preserve">Усиливает (взаимно) отрицательное влияние </w:t>
            </w:r>
            <w:proofErr w:type="spellStart"/>
            <w:r w:rsidRPr="0016076E">
              <w:t>верапамила</w:t>
            </w:r>
            <w:proofErr w:type="spellEnd"/>
            <w:r w:rsidRPr="0016076E">
              <w:t xml:space="preserve"> и </w:t>
            </w:r>
            <w:proofErr w:type="spellStart"/>
            <w:r w:rsidRPr="0016076E">
              <w:t>дилтиазема</w:t>
            </w:r>
            <w:proofErr w:type="spellEnd"/>
            <w:r w:rsidRPr="0016076E">
              <w:t xml:space="preserve"> на миокард, пролонгирует действие </w:t>
            </w:r>
            <w:proofErr w:type="spellStart"/>
            <w:r w:rsidRPr="0016076E">
              <w:t>недеполяризующих</w:t>
            </w:r>
            <w:proofErr w:type="spellEnd"/>
            <w:r w:rsidRPr="0016076E">
              <w:t xml:space="preserve"> </w:t>
            </w:r>
            <w:proofErr w:type="spellStart"/>
            <w:r w:rsidRPr="0016076E">
              <w:t>миорелаксантов</w:t>
            </w:r>
            <w:proofErr w:type="spellEnd"/>
            <w:r w:rsidRPr="0016076E">
              <w:t xml:space="preserve">, тормозит выведение </w:t>
            </w:r>
            <w:proofErr w:type="spellStart"/>
            <w:r w:rsidRPr="0016076E">
              <w:t>лидокаина</w:t>
            </w:r>
            <w:proofErr w:type="spellEnd"/>
            <w:r w:rsidRPr="0016076E">
              <w:t xml:space="preserve">. Ослабляют гипотензивный эффект НПВС, </w:t>
            </w:r>
            <w:proofErr w:type="spellStart"/>
            <w:r w:rsidRPr="0016076E">
              <w:t>глюкокортикоиды</w:t>
            </w:r>
            <w:proofErr w:type="spellEnd"/>
            <w:r w:rsidRPr="0016076E">
              <w:t xml:space="preserve">, эстрогены, кокаин; усиливают — нитраты и другие гипотензивные средства. Гепарин, антациды понижают уровень в плазме; </w:t>
            </w:r>
            <w:proofErr w:type="spellStart"/>
            <w:r w:rsidRPr="0016076E">
              <w:t>циметидин</w:t>
            </w:r>
            <w:proofErr w:type="spellEnd"/>
            <w:r w:rsidRPr="0016076E">
              <w:t xml:space="preserve"> и </w:t>
            </w:r>
            <w:proofErr w:type="spellStart"/>
            <w:r w:rsidRPr="0016076E">
              <w:t>фенотиазины</w:t>
            </w:r>
            <w:proofErr w:type="spellEnd"/>
            <w:r w:rsidRPr="0016076E">
              <w:t xml:space="preserve"> — повышают. Не рекомендуется одновременный прием с ингибиторами МАО. </w:t>
            </w:r>
          </w:p>
        </w:tc>
      </w:tr>
      <w:tr w:rsidR="00E900C2" w:rsidTr="00F914F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16076E" w:rsidP="0016076E">
            <w:r w:rsidRPr="0016076E">
              <w:t>-</w:t>
            </w:r>
          </w:p>
        </w:tc>
      </w:tr>
      <w:tr w:rsidR="00E900C2" w:rsidTr="00F914F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16076E" w:rsidP="0016076E">
            <w:r w:rsidRPr="0016076E">
              <w:t>107-1/у</w:t>
            </w:r>
          </w:p>
          <w:p w:rsidR="0016076E" w:rsidRPr="0016076E" w:rsidRDefault="0016076E" w:rsidP="0016076E">
            <w:r w:rsidRPr="0016076E">
              <w:t>В аптеке не хранится.</w:t>
            </w:r>
          </w:p>
        </w:tc>
      </w:tr>
      <w:tr w:rsidR="00E900C2" w:rsidTr="00F914F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00C2" w:rsidRPr="0016076E" w:rsidRDefault="00E900C2" w:rsidP="0016076E">
            <w:r w:rsidRPr="0016076E"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0C2" w:rsidRPr="0016076E" w:rsidRDefault="0016076E" w:rsidP="0016076E">
            <w:r w:rsidRPr="0016076E">
              <w:t>Хранить при температуре не выше 25. Хранить в недоступном для детей месте</w:t>
            </w:r>
            <w:r w:rsidRPr="0016076E">
              <w:tab/>
            </w:r>
          </w:p>
        </w:tc>
      </w:tr>
    </w:tbl>
    <w:p w:rsidR="00446E47" w:rsidRDefault="00BB04E5" w:rsidP="00993A7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proofErr w:type="gramStart"/>
      <w:r>
        <w:rPr>
          <w:rFonts w:ascii="Times New Roman CYR" w:hAnsi="Times New Roman CYR"/>
          <w:sz w:val="28"/>
        </w:rPr>
        <w:tab/>
      </w:r>
      <w:r w:rsidR="00993A73">
        <w:rPr>
          <w:rFonts w:ascii="Times New Roman CYR" w:hAnsi="Times New Roman CYR"/>
          <w:sz w:val="28"/>
        </w:rPr>
        <w:t xml:space="preserve">  </w:t>
      </w:r>
      <w:r w:rsidR="00EE4B95">
        <w:rPr>
          <w:rFonts w:ascii="Times New Roman CYR" w:hAnsi="Times New Roman CYR"/>
          <w:sz w:val="28"/>
        </w:rPr>
        <w:t>26</w:t>
      </w:r>
      <w:r w:rsidR="00EE4B95" w:rsidRPr="00EE4B95">
        <w:rPr>
          <w:rFonts w:ascii="Times New Roman CYR" w:hAnsi="Times New Roman CYR"/>
          <w:sz w:val="28"/>
        </w:rPr>
        <w:t>.05.2020</w:t>
      </w:r>
      <w:proofErr w:type="gramEnd"/>
    </w:p>
    <w:p w:rsidR="00B70298" w:rsidRDefault="00993A73" w:rsidP="00993A7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</w:p>
    <w:p w:rsidR="00993A73" w:rsidRDefault="00993A73" w:rsidP="00993A7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F63816" w:rsidRDefault="00F63816" w:rsidP="00617734">
      <w:pPr>
        <w:rPr>
          <w:b/>
          <w:sz w:val="28"/>
          <w:szCs w:val="28"/>
        </w:rPr>
      </w:pPr>
    </w:p>
    <w:p w:rsidR="00F63816" w:rsidRDefault="00F63816" w:rsidP="00617734">
      <w:pPr>
        <w:rPr>
          <w:b/>
          <w:sz w:val="28"/>
          <w:szCs w:val="28"/>
        </w:rPr>
      </w:pPr>
    </w:p>
    <w:p w:rsidR="00446E47" w:rsidRDefault="00446E47" w:rsidP="00617734">
      <w:pPr>
        <w:rPr>
          <w:b/>
          <w:sz w:val="28"/>
          <w:szCs w:val="28"/>
        </w:rPr>
      </w:pPr>
    </w:p>
    <w:p w:rsidR="00446E47" w:rsidRDefault="00446E47" w:rsidP="00617734">
      <w:pPr>
        <w:rPr>
          <w:b/>
          <w:sz w:val="28"/>
          <w:szCs w:val="28"/>
        </w:rPr>
      </w:pPr>
    </w:p>
    <w:p w:rsidR="00446E47" w:rsidRDefault="00446E47" w:rsidP="00617734">
      <w:pPr>
        <w:rPr>
          <w:b/>
          <w:sz w:val="28"/>
          <w:szCs w:val="28"/>
        </w:rPr>
      </w:pPr>
    </w:p>
    <w:p w:rsidR="00F63816" w:rsidRDefault="00F63816" w:rsidP="00617734">
      <w:pPr>
        <w:rPr>
          <w:b/>
          <w:sz w:val="28"/>
          <w:szCs w:val="28"/>
        </w:rPr>
      </w:pPr>
    </w:p>
    <w:p w:rsidR="00D44A3E" w:rsidRDefault="00F63816" w:rsidP="00617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spellStart"/>
      <w:proofErr w:type="gramStart"/>
      <w:r>
        <w:rPr>
          <w:b/>
          <w:sz w:val="28"/>
          <w:szCs w:val="28"/>
        </w:rPr>
        <w:t>Альфа,бета</w:t>
      </w:r>
      <w:proofErr w:type="gramEnd"/>
      <w:r>
        <w:rPr>
          <w:b/>
          <w:sz w:val="28"/>
          <w:szCs w:val="28"/>
        </w:rPr>
        <w:t>-адреноблокаторы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17734" w:rsidTr="00F914F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325070" w:rsidP="00EF52C5">
            <w:proofErr w:type="spellStart"/>
            <w:r w:rsidRPr="00253EFB">
              <w:t>Карведилол</w:t>
            </w:r>
            <w:proofErr w:type="spellEnd"/>
          </w:p>
          <w:p w:rsidR="00325070" w:rsidRPr="00253EFB" w:rsidRDefault="00325070" w:rsidP="00EF52C5">
            <w:proofErr w:type="spellStart"/>
            <w:r w:rsidRPr="00253EFB">
              <w:t>Талетки</w:t>
            </w:r>
            <w:proofErr w:type="spellEnd"/>
            <w:r w:rsidRPr="00253EFB">
              <w:t xml:space="preserve"> 12.5 мг, 25 мг.</w:t>
            </w:r>
          </w:p>
        </w:tc>
      </w:tr>
      <w:tr w:rsidR="00617734" w:rsidTr="00F914F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325070" w:rsidP="00EF52C5">
            <w:proofErr w:type="spellStart"/>
            <w:r w:rsidRPr="00253EFB">
              <w:t>Карведилол</w:t>
            </w:r>
            <w:proofErr w:type="spellEnd"/>
          </w:p>
        </w:tc>
      </w:tr>
      <w:tr w:rsidR="00617734" w:rsidTr="00F914F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325070" w:rsidP="00EF52C5">
            <w:proofErr w:type="spellStart"/>
            <w:r w:rsidRPr="00253EFB">
              <w:t>Рекардиум</w:t>
            </w:r>
            <w:proofErr w:type="spellEnd"/>
            <w:r w:rsidRPr="00253EFB">
              <w:t xml:space="preserve">, </w:t>
            </w:r>
            <w:proofErr w:type="spellStart"/>
            <w:r w:rsidRPr="00253EFB">
              <w:t>Ведикардол</w:t>
            </w:r>
            <w:proofErr w:type="spellEnd"/>
          </w:p>
        </w:tc>
      </w:tr>
      <w:tr w:rsidR="00617734" w:rsidTr="00F914F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325070" w:rsidP="00EF52C5">
            <w:r w:rsidRPr="00253EFB">
              <w:t>-</w:t>
            </w:r>
          </w:p>
        </w:tc>
      </w:tr>
      <w:tr w:rsidR="00617734" w:rsidTr="00F914F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lastRenderedPageBreak/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EF52C5" w:rsidP="00EF52C5">
            <w:r w:rsidRPr="00253EFB">
              <w:t>-</w:t>
            </w:r>
          </w:p>
        </w:tc>
      </w:tr>
      <w:tr w:rsidR="00617734" w:rsidTr="00F914F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EF52C5" w:rsidP="00EF52C5">
            <w:r w:rsidRPr="00253EFB">
              <w:t xml:space="preserve">Блокирует альфа1-, бета1- и бета2-адренорецепторы. Не имеет собственной симпатомиметической активности, обладает </w:t>
            </w:r>
            <w:proofErr w:type="spellStart"/>
            <w:r w:rsidRPr="00253EFB">
              <w:t>мембраностабилизирующими</w:t>
            </w:r>
            <w:proofErr w:type="spellEnd"/>
            <w:r w:rsidRPr="00253EFB">
              <w:t xml:space="preserve"> свойствами. Оказывает антиоксидантное действие, устраняя свободные кислородные радикалы.</w:t>
            </w:r>
          </w:p>
        </w:tc>
      </w:tr>
      <w:tr w:rsidR="00617734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EF52C5" w:rsidP="00EF52C5">
            <w:r w:rsidRPr="00253EFB">
              <w:t xml:space="preserve">Антиаритмическое, </w:t>
            </w:r>
            <w:proofErr w:type="spellStart"/>
            <w:r w:rsidRPr="00253EFB">
              <w:t>антиангинальное</w:t>
            </w:r>
            <w:proofErr w:type="spellEnd"/>
            <w:r w:rsidRPr="00253EFB">
              <w:t xml:space="preserve">, </w:t>
            </w:r>
            <w:proofErr w:type="spellStart"/>
            <w:r w:rsidRPr="00253EFB">
              <w:t>вазодилатирующее</w:t>
            </w:r>
            <w:proofErr w:type="spellEnd"/>
            <w:r w:rsidRPr="00253EFB">
              <w:t>.</w:t>
            </w:r>
          </w:p>
          <w:p w:rsidR="00EF52C5" w:rsidRPr="00253EFB" w:rsidRDefault="00EF52C5" w:rsidP="00EF52C5">
            <w:r w:rsidRPr="00253EFB">
              <w:t xml:space="preserve">Снижает ОПСС, уменьшает пред- и </w:t>
            </w:r>
            <w:proofErr w:type="spellStart"/>
            <w:r w:rsidRPr="00253EFB">
              <w:t>постнагрузку</w:t>
            </w:r>
            <w:proofErr w:type="spellEnd"/>
            <w:r w:rsidRPr="00253EFB">
              <w:t xml:space="preserve"> на сердце. Не оказывает выраженного влияния на липидный обмен и содержание калия, натрия и магния в плазме крови.</w:t>
            </w:r>
          </w:p>
        </w:tc>
      </w:tr>
      <w:tr w:rsidR="00617734" w:rsidTr="00F914F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EF52C5" w:rsidP="00EF52C5">
            <w:r w:rsidRPr="00253EFB">
              <w:t>Артериальная гипертензия, стабильная стенокардия.</w:t>
            </w:r>
          </w:p>
        </w:tc>
      </w:tr>
      <w:tr w:rsidR="00617734" w:rsidTr="00F914F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EF52C5" w:rsidP="00EF52C5">
            <w:r w:rsidRPr="00253EFB">
              <w:t>После еды, с небольшим количеством жидкости. Доза подбирается индивидуально, по 1 таблетке 1р/сутки. 14 дней</w:t>
            </w:r>
          </w:p>
        </w:tc>
      </w:tr>
      <w:tr w:rsidR="00617734" w:rsidTr="00F914F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EF52C5" w:rsidP="00EF52C5">
            <w:r w:rsidRPr="00253EFB">
              <w:t xml:space="preserve">Головная боль, головокружение, </w:t>
            </w:r>
            <w:proofErr w:type="spellStart"/>
            <w:r w:rsidRPr="00253EFB">
              <w:t>синкопальные</w:t>
            </w:r>
            <w:proofErr w:type="spellEnd"/>
            <w:r w:rsidRPr="00253EFB">
              <w:t xml:space="preserve"> состояния, мышечная слабость (чаще в начале лечения), нарушения сна, депрессия, брадикардия, AV блокада, ортостатическая гипотензия, </w:t>
            </w:r>
            <w:proofErr w:type="spellStart"/>
            <w:r w:rsidRPr="00253EFB">
              <w:t>бронхоспазм</w:t>
            </w:r>
            <w:proofErr w:type="spellEnd"/>
            <w:r w:rsidRPr="00253EFB">
              <w:t xml:space="preserve">, одышка, нарушения функции почек, отеки, аллергические реакции. </w:t>
            </w:r>
          </w:p>
        </w:tc>
      </w:tr>
      <w:tr w:rsidR="00617734" w:rsidTr="00F914F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EF52C5" w:rsidP="00EF52C5">
            <w:r w:rsidRPr="00253EFB">
              <w:t xml:space="preserve">Гиперчувствительность, хронические </w:t>
            </w:r>
            <w:proofErr w:type="spellStart"/>
            <w:r w:rsidRPr="00253EFB">
              <w:t>обструктивные</w:t>
            </w:r>
            <w:proofErr w:type="spellEnd"/>
            <w:r w:rsidRPr="00253EFB">
              <w:t xml:space="preserve"> заболевания легких, тяжелая печеночная недостаточность, выраженная брадикардия, синдром слабости синусового узла, декомпенсированная сердечная недостаточность, легочная гипертензия или кардиогенный шок, артериальная гипотензия, беременность, кормление грудью, возраст до 18 лет.</w:t>
            </w:r>
          </w:p>
        </w:tc>
      </w:tr>
      <w:tr w:rsidR="00617734" w:rsidTr="00F914F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EF52C5" w:rsidP="00EF52C5">
            <w:r w:rsidRPr="00253EFB">
              <w:t xml:space="preserve">Усиливает эффект гипогликемических средств, увеличивает концентрацию </w:t>
            </w:r>
            <w:proofErr w:type="spellStart"/>
            <w:r w:rsidRPr="00253EFB">
              <w:t>дигоксина</w:t>
            </w:r>
            <w:proofErr w:type="spellEnd"/>
            <w:r w:rsidRPr="00253EFB">
              <w:t xml:space="preserve"> в крови. Некоторые антиаритмические препараты, средства для наркоза, </w:t>
            </w:r>
            <w:proofErr w:type="spellStart"/>
            <w:r w:rsidRPr="00253EFB">
              <w:t>антигипертензивные</w:t>
            </w:r>
            <w:proofErr w:type="spellEnd"/>
            <w:r w:rsidRPr="00253EFB">
              <w:t xml:space="preserve">, </w:t>
            </w:r>
            <w:proofErr w:type="spellStart"/>
            <w:r w:rsidRPr="00253EFB">
              <w:t>антиангинальные</w:t>
            </w:r>
            <w:proofErr w:type="spellEnd"/>
            <w:r w:rsidRPr="00253EFB">
              <w:t xml:space="preserve"> средства, другие бета-адреноблокаторы (в т. ч. в виде глазных капель), ингибиторы МАО, </w:t>
            </w:r>
            <w:proofErr w:type="spellStart"/>
            <w:r w:rsidRPr="00253EFB">
              <w:t>симпатолитики</w:t>
            </w:r>
            <w:proofErr w:type="spellEnd"/>
            <w:r w:rsidRPr="00253EFB">
              <w:t xml:space="preserve"> (резерпин), сердечные гликозиды могут усиливать эффект. </w:t>
            </w:r>
            <w:proofErr w:type="spellStart"/>
            <w:r w:rsidRPr="00253EFB">
              <w:t>Циметидин</w:t>
            </w:r>
            <w:proofErr w:type="spellEnd"/>
            <w:r w:rsidRPr="00253EFB">
              <w:t xml:space="preserve"> повышает концентрацию </w:t>
            </w:r>
            <w:proofErr w:type="spellStart"/>
            <w:r w:rsidRPr="00253EFB">
              <w:t>карведилола</w:t>
            </w:r>
            <w:proofErr w:type="spellEnd"/>
            <w:r w:rsidRPr="00253EFB">
              <w:t xml:space="preserve"> в крови; </w:t>
            </w:r>
            <w:proofErr w:type="spellStart"/>
            <w:r w:rsidRPr="00253EFB">
              <w:t>рифампицин</w:t>
            </w:r>
            <w:proofErr w:type="spellEnd"/>
            <w:r w:rsidRPr="00253EFB">
              <w:t xml:space="preserve">, </w:t>
            </w:r>
            <w:proofErr w:type="spellStart"/>
            <w:r w:rsidRPr="00253EFB">
              <w:t>фенобарбитал</w:t>
            </w:r>
            <w:proofErr w:type="spellEnd"/>
            <w:r w:rsidRPr="00253EFB">
              <w:t xml:space="preserve"> — снижают. Одновременное применение с алкалоидами спорыньи ухудшает периферическое кровообращение. Несовместим с в/в введением </w:t>
            </w:r>
            <w:proofErr w:type="spellStart"/>
            <w:r w:rsidRPr="00253EFB">
              <w:t>верапамила</w:t>
            </w:r>
            <w:proofErr w:type="spellEnd"/>
            <w:r w:rsidRPr="00253EFB">
              <w:t xml:space="preserve"> и </w:t>
            </w:r>
            <w:proofErr w:type="spellStart"/>
            <w:r w:rsidRPr="00253EFB">
              <w:t>дилтиазема</w:t>
            </w:r>
            <w:proofErr w:type="spellEnd"/>
            <w:r w:rsidRPr="00253EFB">
              <w:t xml:space="preserve"> (возможно выраженное замедление ритма сердечных сокращений и выраженное понижение АД).</w:t>
            </w:r>
          </w:p>
        </w:tc>
      </w:tr>
      <w:tr w:rsidR="00617734" w:rsidTr="00F914F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EF52C5" w:rsidP="00EF52C5">
            <w:r w:rsidRPr="00253EFB">
              <w:t>-</w:t>
            </w:r>
          </w:p>
        </w:tc>
      </w:tr>
      <w:tr w:rsidR="00617734" w:rsidTr="00F914F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EF52C5" w:rsidP="00EF52C5">
            <w:r w:rsidRPr="00253EFB">
              <w:t>107-1/у</w:t>
            </w:r>
          </w:p>
          <w:p w:rsidR="00EF52C5" w:rsidRPr="00253EFB" w:rsidRDefault="00EF52C5" w:rsidP="00EF52C5">
            <w:r w:rsidRPr="00253EFB">
              <w:t>Не хранится в аптеке</w:t>
            </w:r>
          </w:p>
        </w:tc>
      </w:tr>
      <w:tr w:rsidR="00617734" w:rsidTr="00F914F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17734" w:rsidRPr="00253EFB" w:rsidRDefault="00617734" w:rsidP="00EF52C5">
            <w:r w:rsidRPr="00253EFB"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7734" w:rsidRPr="00253EFB" w:rsidRDefault="00EF52C5" w:rsidP="00EF52C5">
            <w:r w:rsidRPr="00253EFB">
              <w:t>Хранить при температуре не выше 25. Хранить в недоступном для детей месте</w:t>
            </w:r>
            <w:r w:rsidRPr="00253EFB">
              <w:tab/>
            </w:r>
          </w:p>
        </w:tc>
      </w:tr>
    </w:tbl>
    <w:p w:rsidR="00BB04E5" w:rsidRDefault="00617734" w:rsidP="0061773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proofErr w:type="gramStart"/>
      <w:r>
        <w:rPr>
          <w:rFonts w:ascii="Times New Roman CYR" w:hAnsi="Times New Roman CYR"/>
          <w:sz w:val="28"/>
        </w:rPr>
        <w:tab/>
        <w:t xml:space="preserve">  </w:t>
      </w:r>
      <w:r w:rsidR="00EE4B95">
        <w:rPr>
          <w:rFonts w:ascii="Times New Roman CYR" w:hAnsi="Times New Roman CYR"/>
          <w:sz w:val="28"/>
        </w:rPr>
        <w:t>26</w:t>
      </w:r>
      <w:r w:rsidR="00EE4B95" w:rsidRPr="00EE4B95">
        <w:rPr>
          <w:rFonts w:ascii="Times New Roman CYR" w:hAnsi="Times New Roman CYR"/>
          <w:sz w:val="28"/>
        </w:rPr>
        <w:t>.05.2020</w:t>
      </w:r>
      <w:proofErr w:type="gramEnd"/>
    </w:p>
    <w:p w:rsidR="00446E47" w:rsidRDefault="00446E47" w:rsidP="0061773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617734" w:rsidRDefault="00617734" w:rsidP="0061773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617734" w:rsidRDefault="00617734" w:rsidP="00617734">
      <w:pPr>
        <w:jc w:val="both"/>
        <w:rPr>
          <w:b/>
          <w:bCs/>
          <w:sz w:val="28"/>
          <w:szCs w:val="28"/>
        </w:rPr>
      </w:pPr>
    </w:p>
    <w:p w:rsidR="00BB04E5" w:rsidRDefault="00BB04E5" w:rsidP="00617734">
      <w:pPr>
        <w:jc w:val="both"/>
        <w:rPr>
          <w:b/>
          <w:bCs/>
          <w:sz w:val="28"/>
          <w:szCs w:val="28"/>
        </w:rPr>
      </w:pPr>
    </w:p>
    <w:p w:rsidR="00446E47" w:rsidRDefault="00446E47" w:rsidP="00617734">
      <w:pPr>
        <w:jc w:val="both"/>
        <w:rPr>
          <w:b/>
          <w:bCs/>
          <w:sz w:val="28"/>
          <w:szCs w:val="28"/>
        </w:rPr>
      </w:pPr>
    </w:p>
    <w:p w:rsidR="00446E47" w:rsidRDefault="00446E47" w:rsidP="00617734">
      <w:pPr>
        <w:jc w:val="both"/>
        <w:rPr>
          <w:b/>
          <w:bCs/>
          <w:sz w:val="28"/>
          <w:szCs w:val="28"/>
        </w:rPr>
      </w:pPr>
    </w:p>
    <w:p w:rsidR="00446E47" w:rsidRDefault="00446E47" w:rsidP="00617734">
      <w:pPr>
        <w:jc w:val="both"/>
        <w:rPr>
          <w:b/>
          <w:bCs/>
          <w:sz w:val="28"/>
          <w:szCs w:val="28"/>
        </w:rPr>
      </w:pPr>
    </w:p>
    <w:p w:rsidR="00446E47" w:rsidRDefault="00446E47" w:rsidP="00617734">
      <w:pPr>
        <w:jc w:val="both"/>
        <w:rPr>
          <w:b/>
          <w:bCs/>
          <w:sz w:val="28"/>
          <w:szCs w:val="28"/>
        </w:rPr>
      </w:pPr>
    </w:p>
    <w:p w:rsidR="00446E47" w:rsidRDefault="00446E47" w:rsidP="00617734">
      <w:pPr>
        <w:jc w:val="both"/>
        <w:rPr>
          <w:b/>
          <w:bCs/>
          <w:sz w:val="28"/>
          <w:szCs w:val="28"/>
        </w:rPr>
      </w:pPr>
    </w:p>
    <w:p w:rsidR="00446E47" w:rsidRDefault="00446E47" w:rsidP="00617734">
      <w:pPr>
        <w:jc w:val="both"/>
        <w:rPr>
          <w:b/>
          <w:bCs/>
          <w:sz w:val="28"/>
          <w:szCs w:val="28"/>
        </w:rPr>
      </w:pPr>
    </w:p>
    <w:p w:rsidR="00446E47" w:rsidRDefault="00446E47" w:rsidP="00617734">
      <w:pPr>
        <w:jc w:val="both"/>
        <w:rPr>
          <w:b/>
          <w:bCs/>
          <w:sz w:val="28"/>
          <w:szCs w:val="28"/>
        </w:rPr>
      </w:pPr>
    </w:p>
    <w:p w:rsidR="00531BD3" w:rsidRDefault="00531BD3" w:rsidP="00617734">
      <w:pPr>
        <w:jc w:val="both"/>
        <w:rPr>
          <w:b/>
          <w:bCs/>
          <w:sz w:val="28"/>
          <w:szCs w:val="28"/>
        </w:rPr>
      </w:pPr>
    </w:p>
    <w:p w:rsidR="00446E47" w:rsidRDefault="00446E47">
      <w:pPr>
        <w:widowControl/>
        <w:suppressAutoHyphens w:val="0"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914F8" w:rsidRDefault="00F914F8" w:rsidP="00F914F8">
      <w:pPr>
        <w:rPr>
          <w:b/>
          <w:sz w:val="28"/>
        </w:rPr>
      </w:pPr>
      <w:r w:rsidRPr="00F914F8">
        <w:rPr>
          <w:b/>
          <w:sz w:val="28"/>
        </w:rPr>
        <w:lastRenderedPageBreak/>
        <w:t xml:space="preserve"> Раздел:</w:t>
      </w:r>
      <w:r w:rsidRPr="00F914F8">
        <w:rPr>
          <w:sz w:val="28"/>
        </w:rPr>
        <w:t xml:space="preserve"> </w:t>
      </w:r>
      <w:proofErr w:type="spellStart"/>
      <w:r w:rsidRPr="004715EB">
        <w:rPr>
          <w:sz w:val="28"/>
        </w:rPr>
        <w:t>Гиполепидэмические</w:t>
      </w:r>
      <w:proofErr w:type="spellEnd"/>
      <w:r w:rsidRPr="004715EB">
        <w:rPr>
          <w:sz w:val="28"/>
        </w:rPr>
        <w:t xml:space="preserve"> средства.</w:t>
      </w:r>
      <w:r w:rsidRPr="00993A73">
        <w:rPr>
          <w:b/>
          <w:sz w:val="28"/>
        </w:rPr>
        <w:t xml:space="preserve"> </w:t>
      </w:r>
    </w:p>
    <w:p w:rsidR="00993A73" w:rsidRDefault="00993A73" w:rsidP="00F914F8">
      <w:pPr>
        <w:rPr>
          <w:b/>
        </w:rPr>
      </w:pPr>
    </w:p>
    <w:p w:rsidR="00446E47" w:rsidRPr="00993A73" w:rsidRDefault="00446E47" w:rsidP="00F914F8">
      <w:pPr>
        <w:rPr>
          <w:b/>
        </w:rPr>
      </w:pPr>
    </w:p>
    <w:p w:rsidR="00F914F8" w:rsidRPr="00993A73" w:rsidRDefault="00F914F8" w:rsidP="00F914F8">
      <w:pPr>
        <w:rPr>
          <w:b/>
        </w:rPr>
      </w:pPr>
      <w:r w:rsidRPr="00993A73">
        <w:rPr>
          <w:b/>
          <w:sz w:val="28"/>
        </w:rPr>
        <w:t xml:space="preserve">Тема: </w:t>
      </w:r>
      <w:proofErr w:type="spellStart"/>
      <w:r w:rsidRPr="00993A73">
        <w:rPr>
          <w:b/>
          <w:sz w:val="28"/>
        </w:rPr>
        <w:t>Статины</w:t>
      </w:r>
      <w:proofErr w:type="spellEnd"/>
      <w:r w:rsidRPr="00993A73">
        <w:rPr>
          <w:b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F70BA5" w:rsidTr="00CC608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253EFB" w:rsidRDefault="00F70BA5" w:rsidP="00CC608C">
            <w:r w:rsidRPr="00253EFB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Default="00F70BA5" w:rsidP="00CC608C">
            <w:proofErr w:type="spellStart"/>
            <w:r>
              <w:t>Симвастатин</w:t>
            </w:r>
            <w:proofErr w:type="spellEnd"/>
            <w:r>
              <w:t xml:space="preserve"> </w:t>
            </w:r>
          </w:p>
          <w:p w:rsidR="00F70BA5" w:rsidRPr="00253EFB" w:rsidRDefault="00F70BA5" w:rsidP="00F70BA5">
            <w:pPr>
              <w:tabs>
                <w:tab w:val="left" w:pos="938"/>
              </w:tabs>
            </w:pPr>
            <w:r>
              <w:t>Таблетки 10мг, 20 мг, 40 мг</w:t>
            </w:r>
            <w:r>
              <w:tab/>
            </w:r>
          </w:p>
        </w:tc>
      </w:tr>
      <w:tr w:rsidR="00F70BA5" w:rsidTr="00CC608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253EFB" w:rsidRDefault="00F70BA5" w:rsidP="00CC608C">
            <w:r w:rsidRPr="00253EFB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Default="00F70BA5" w:rsidP="00F70BA5">
            <w:proofErr w:type="spellStart"/>
            <w:r>
              <w:t>Симвастатин</w:t>
            </w:r>
            <w:proofErr w:type="spellEnd"/>
            <w:r>
              <w:t xml:space="preserve"> </w:t>
            </w:r>
          </w:p>
          <w:p w:rsidR="00F70BA5" w:rsidRPr="00253EFB" w:rsidRDefault="00F70BA5" w:rsidP="00CC608C"/>
        </w:tc>
      </w:tr>
      <w:tr w:rsidR="00F70BA5" w:rsidTr="00CC608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253EFB" w:rsidRDefault="00F70BA5" w:rsidP="00CC608C">
            <w:r w:rsidRPr="00253EFB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253EFB" w:rsidRDefault="00F70BA5" w:rsidP="00CC608C">
            <w:proofErr w:type="spellStart"/>
            <w:r>
              <w:t>Зокор</w:t>
            </w:r>
            <w:proofErr w:type="spellEnd"/>
            <w:r>
              <w:t xml:space="preserve">, </w:t>
            </w:r>
            <w:proofErr w:type="spellStart"/>
            <w:r>
              <w:t>Симвор</w:t>
            </w:r>
            <w:proofErr w:type="spellEnd"/>
            <w:r>
              <w:t xml:space="preserve">, </w:t>
            </w:r>
            <w:proofErr w:type="spellStart"/>
            <w:r>
              <w:t>Симвалимит</w:t>
            </w:r>
            <w:proofErr w:type="spellEnd"/>
            <w:r>
              <w:t xml:space="preserve"> </w:t>
            </w:r>
          </w:p>
        </w:tc>
      </w:tr>
      <w:tr w:rsidR="00F70BA5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253EFB" w:rsidRDefault="00F70BA5" w:rsidP="00CC608C">
            <w:r w:rsidRPr="00253EFB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253EFB" w:rsidRDefault="00F70BA5" w:rsidP="00CC608C">
            <w:proofErr w:type="spellStart"/>
            <w:r>
              <w:t>Аторвастатин</w:t>
            </w:r>
            <w:proofErr w:type="spellEnd"/>
            <w:r>
              <w:t xml:space="preserve"> </w:t>
            </w:r>
          </w:p>
        </w:tc>
      </w:tr>
      <w:tr w:rsidR="00F70BA5" w:rsidTr="00CC608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253EFB" w:rsidRDefault="00F70BA5" w:rsidP="00CC608C">
            <w:r w:rsidRPr="00253EFB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253EFB" w:rsidRDefault="00F70BA5" w:rsidP="00CC608C">
            <w:r w:rsidRPr="00253EFB">
              <w:t>-</w:t>
            </w:r>
          </w:p>
        </w:tc>
      </w:tr>
      <w:tr w:rsidR="00F70BA5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253EFB" w:rsidRDefault="00F70BA5" w:rsidP="00CC608C">
            <w:r w:rsidRPr="00253EFB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F70BA5" w:rsidRDefault="00F70BA5" w:rsidP="00F70BA5">
            <w:r w:rsidRPr="00F70BA5">
              <w:t xml:space="preserve">При пероральном приеме </w:t>
            </w:r>
            <w:proofErr w:type="spellStart"/>
            <w:r w:rsidRPr="00F70BA5">
              <w:t>гидролизуется</w:t>
            </w:r>
            <w:proofErr w:type="spellEnd"/>
            <w:r w:rsidRPr="00F70BA5">
              <w:t xml:space="preserve"> с образованием активного метаболита, ингибирующего 3-гидрокси−3-метил-глютарил-КоА-редуктазу (катализирует лимитирующую стадию синтеза холестерина). Снижает как повышенный, так и нормальный уровень холестерина, концентрацию ЛПНП и ЛПОНП. </w:t>
            </w:r>
          </w:p>
        </w:tc>
      </w:tr>
      <w:tr w:rsidR="00F70BA5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253EFB" w:rsidRDefault="00F70BA5" w:rsidP="00CC608C">
            <w:r w:rsidRPr="00253EFB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F70BA5" w:rsidRDefault="00F70BA5" w:rsidP="00F70BA5">
            <w:r w:rsidRPr="00F70BA5">
              <w:t>Гипохолестеринемическое действие</w:t>
            </w:r>
          </w:p>
        </w:tc>
      </w:tr>
      <w:tr w:rsidR="00F70BA5" w:rsidTr="00CC608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253EFB" w:rsidRDefault="00F70BA5" w:rsidP="00CC608C">
            <w:r w:rsidRPr="00253EFB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F70BA5" w:rsidRDefault="00F70BA5" w:rsidP="00F70BA5">
            <w:r w:rsidRPr="00F70BA5">
              <w:t> ИБС, профилактика инфаркта миокарда и инсульта, атеросклероз.</w:t>
            </w:r>
          </w:p>
        </w:tc>
      </w:tr>
      <w:tr w:rsidR="00F70BA5" w:rsidTr="00CC608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253EFB" w:rsidRDefault="00F70BA5" w:rsidP="00CC608C">
            <w:r w:rsidRPr="00253EFB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F70BA5" w:rsidRDefault="00F70BA5" w:rsidP="00F70BA5">
            <w:r w:rsidRPr="00F70BA5">
              <w:t>Внутрь, однократно, вечером, запивая достаточным количеством воды,  1 раз в сутки.</w:t>
            </w:r>
          </w:p>
        </w:tc>
      </w:tr>
      <w:tr w:rsidR="00F70BA5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253EFB" w:rsidRDefault="00F70BA5" w:rsidP="00CC608C">
            <w:r w:rsidRPr="00253EFB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F70BA5" w:rsidRDefault="00F70BA5" w:rsidP="00F70BA5">
            <w:proofErr w:type="spellStart"/>
            <w:r w:rsidRPr="00F70BA5">
              <w:t>Диспептические</w:t>
            </w:r>
            <w:proofErr w:type="spellEnd"/>
            <w:r w:rsidRPr="00F70BA5">
              <w:t xml:space="preserve"> явления, диарея, метеоризм, тошнота, обострение панкреатита и гепатита, повышение уровня </w:t>
            </w:r>
            <w:proofErr w:type="spellStart"/>
            <w:r w:rsidRPr="00F70BA5">
              <w:t>трансаминаз</w:t>
            </w:r>
            <w:proofErr w:type="spellEnd"/>
            <w:r w:rsidRPr="00F70BA5">
              <w:t xml:space="preserve">, расстройства ЦНС (головная боль, парестезии, судороги), миалгия, астения, миопатия, </w:t>
            </w:r>
            <w:proofErr w:type="spellStart"/>
            <w:r w:rsidRPr="00F70BA5">
              <w:t>рабдомиолиз</w:t>
            </w:r>
            <w:proofErr w:type="spellEnd"/>
            <w:r w:rsidRPr="00F70BA5">
              <w:t xml:space="preserve">, </w:t>
            </w:r>
            <w:proofErr w:type="spellStart"/>
            <w:r w:rsidRPr="00F70BA5">
              <w:t>фотосенсибилизация</w:t>
            </w:r>
            <w:proofErr w:type="spellEnd"/>
            <w:r w:rsidRPr="00F70BA5">
              <w:t xml:space="preserve">, аллергические реакции. </w:t>
            </w:r>
          </w:p>
        </w:tc>
      </w:tr>
      <w:tr w:rsidR="00F70BA5" w:rsidTr="00CC608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253EFB" w:rsidRDefault="00F70BA5" w:rsidP="00CC608C">
            <w:r w:rsidRPr="00253EFB"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F70BA5" w:rsidRDefault="00F70BA5" w:rsidP="00F70BA5">
            <w:r w:rsidRPr="00F70BA5">
              <w:t>Гиперчувствительность, острое нарушение функции печени, тяжелая почечная недостаточность, беременность, кормление грудью, детский возраст.</w:t>
            </w:r>
          </w:p>
        </w:tc>
      </w:tr>
      <w:tr w:rsidR="00F70BA5" w:rsidTr="00CC608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55030B" w:rsidRDefault="00F70BA5" w:rsidP="00CC608C">
            <w:r w:rsidRPr="0055030B"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F70BA5" w:rsidRDefault="00F70BA5" w:rsidP="00F70BA5">
            <w:r w:rsidRPr="00F70BA5">
              <w:t xml:space="preserve">Иммунодепрессивная терапия, высокие дозы никотиновой кислоты, противогрибковые препараты — производные </w:t>
            </w:r>
            <w:proofErr w:type="spellStart"/>
            <w:r w:rsidRPr="00F70BA5">
              <w:t>азола</w:t>
            </w:r>
            <w:proofErr w:type="spellEnd"/>
            <w:r w:rsidRPr="00F70BA5">
              <w:t xml:space="preserve"> (</w:t>
            </w:r>
            <w:proofErr w:type="spellStart"/>
            <w:r w:rsidRPr="00F70BA5">
              <w:t>кетоконазол</w:t>
            </w:r>
            <w:proofErr w:type="spellEnd"/>
            <w:r w:rsidRPr="00F70BA5">
              <w:t xml:space="preserve">, </w:t>
            </w:r>
            <w:proofErr w:type="spellStart"/>
            <w:r w:rsidRPr="00F70BA5">
              <w:t>итраконазол</w:t>
            </w:r>
            <w:proofErr w:type="spellEnd"/>
            <w:r w:rsidRPr="00F70BA5">
              <w:t xml:space="preserve">) повышают риск развития миопатии и </w:t>
            </w:r>
            <w:proofErr w:type="spellStart"/>
            <w:r w:rsidRPr="00F70BA5">
              <w:t>рабдомиолиза</w:t>
            </w:r>
            <w:proofErr w:type="spellEnd"/>
            <w:r w:rsidRPr="00F70BA5">
              <w:t xml:space="preserve">. Усиливает эффекты непрямых антикоагулянтов, </w:t>
            </w:r>
            <w:proofErr w:type="spellStart"/>
            <w:r w:rsidRPr="00F70BA5">
              <w:t>гепатотоксичность</w:t>
            </w:r>
            <w:proofErr w:type="spellEnd"/>
            <w:r w:rsidRPr="00F70BA5">
              <w:t xml:space="preserve"> алкоголя и препаратов, негативно действующих на печень.</w:t>
            </w:r>
          </w:p>
        </w:tc>
      </w:tr>
      <w:tr w:rsidR="00F70BA5" w:rsidTr="00CC608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55030B" w:rsidRDefault="00F70BA5" w:rsidP="00CC608C">
            <w:r w:rsidRPr="0055030B"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253EFB" w:rsidRDefault="00F70BA5" w:rsidP="00CC608C">
            <w:r w:rsidRPr="00253EFB">
              <w:t>-</w:t>
            </w:r>
          </w:p>
        </w:tc>
      </w:tr>
      <w:tr w:rsidR="00F70BA5" w:rsidTr="00CC608C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55030B" w:rsidRDefault="00F70BA5" w:rsidP="00CC608C">
            <w:r w:rsidRPr="0055030B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253EFB" w:rsidRDefault="00F70BA5" w:rsidP="00CC608C">
            <w:r w:rsidRPr="00253EFB">
              <w:t>107-1/у</w:t>
            </w:r>
          </w:p>
          <w:p w:rsidR="00F70BA5" w:rsidRPr="00253EFB" w:rsidRDefault="00F70BA5" w:rsidP="00CC608C">
            <w:r w:rsidRPr="00253EFB">
              <w:t>Не хранится в аптеке</w:t>
            </w:r>
          </w:p>
        </w:tc>
      </w:tr>
      <w:tr w:rsidR="00F70BA5" w:rsidTr="00CC608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70BA5" w:rsidRPr="0055030B" w:rsidRDefault="00F70BA5" w:rsidP="00CC608C">
            <w:r w:rsidRPr="0055030B"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BA5" w:rsidRPr="00253EFB" w:rsidRDefault="00F70BA5" w:rsidP="00CC608C">
            <w:r w:rsidRPr="00253EFB">
              <w:t>Хранить при температуре не выше 25. Хранить в недоступном для детей месте</w:t>
            </w:r>
            <w:r w:rsidRPr="00253EFB">
              <w:tab/>
            </w:r>
          </w:p>
        </w:tc>
      </w:tr>
    </w:tbl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proofErr w:type="gramStart"/>
      <w:r>
        <w:rPr>
          <w:rFonts w:ascii="Times New Roman CYR" w:hAnsi="Times New Roman CYR"/>
          <w:sz w:val="28"/>
        </w:rPr>
        <w:tab/>
        <w:t xml:space="preserve">  </w:t>
      </w:r>
      <w:r w:rsidR="00EE4B95">
        <w:rPr>
          <w:rFonts w:ascii="Times New Roman CYR" w:hAnsi="Times New Roman CYR"/>
          <w:sz w:val="28"/>
        </w:rPr>
        <w:t>26</w:t>
      </w:r>
      <w:r w:rsidR="00EE4B95" w:rsidRPr="00EE4B95">
        <w:rPr>
          <w:rFonts w:ascii="Times New Roman CYR" w:hAnsi="Times New Roman CYR"/>
          <w:sz w:val="28"/>
        </w:rPr>
        <w:t>.05.2020</w:t>
      </w:r>
      <w:proofErr w:type="gramEnd"/>
      <w:r>
        <w:rPr>
          <w:rFonts w:ascii="Times New Roman CYR" w:hAnsi="Times New Roman CYR"/>
          <w:sz w:val="28"/>
        </w:rPr>
        <w:tab/>
      </w:r>
    </w:p>
    <w:p w:rsidR="00446E47" w:rsidRDefault="00446E47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F914F8" w:rsidRDefault="00F914F8" w:rsidP="00F914F8"/>
    <w:p w:rsidR="00446E47" w:rsidRDefault="00446E47" w:rsidP="00F914F8"/>
    <w:p w:rsidR="00446E47" w:rsidRDefault="00446E47" w:rsidP="00F914F8"/>
    <w:p w:rsidR="00446E47" w:rsidRDefault="00446E47" w:rsidP="00F914F8"/>
    <w:p w:rsidR="00446E47" w:rsidRDefault="00446E47" w:rsidP="00F914F8"/>
    <w:p w:rsidR="00446E47" w:rsidRDefault="00446E47" w:rsidP="00F914F8"/>
    <w:p w:rsidR="0055030B" w:rsidRPr="0055030B" w:rsidRDefault="0055030B" w:rsidP="00F914F8">
      <w:pPr>
        <w:rPr>
          <w:sz w:val="28"/>
        </w:rPr>
      </w:pPr>
      <w:r w:rsidRPr="0055030B">
        <w:rPr>
          <w:b/>
          <w:sz w:val="28"/>
        </w:rPr>
        <w:t>Тема:</w:t>
      </w:r>
      <w:r w:rsidRPr="0055030B">
        <w:rPr>
          <w:sz w:val="28"/>
        </w:rPr>
        <w:t xml:space="preserve"> </w:t>
      </w:r>
      <w:r w:rsidRPr="00993A73">
        <w:rPr>
          <w:b/>
          <w:sz w:val="28"/>
        </w:rPr>
        <w:t>Полиненасыщенные жирные кислоты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55030B" w:rsidTr="00CC608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253EFB" w:rsidRDefault="0055030B" w:rsidP="00CC608C">
            <w:r w:rsidRPr="00253EFB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59C7" w:rsidRPr="002A59C7" w:rsidRDefault="002A59C7" w:rsidP="00CC608C">
            <w:pPr>
              <w:tabs>
                <w:tab w:val="left" w:pos="938"/>
              </w:tabs>
              <w:rPr>
                <w:rFonts w:cs="Times New Roman"/>
                <w:shd w:val="clear" w:color="auto" w:fill="FFFFFF"/>
              </w:rPr>
            </w:pPr>
            <w:r w:rsidRPr="002A59C7">
              <w:rPr>
                <w:rFonts w:cs="Times New Roman"/>
                <w:shd w:val="clear" w:color="auto" w:fill="FFFFFF"/>
              </w:rPr>
              <w:t>ДВОЙНАЯ ОМЕГА-3</w:t>
            </w:r>
          </w:p>
          <w:p w:rsidR="0055030B" w:rsidRPr="002A59C7" w:rsidRDefault="002A59C7" w:rsidP="00CC608C">
            <w:pPr>
              <w:tabs>
                <w:tab w:val="left" w:pos="938"/>
              </w:tabs>
              <w:rPr>
                <w:rFonts w:cs="Times New Roman"/>
              </w:rPr>
            </w:pPr>
            <w:r w:rsidRPr="002A59C7">
              <w:rPr>
                <w:rFonts w:cs="Times New Roman"/>
                <w:shd w:val="clear" w:color="auto" w:fill="FFFFFF"/>
              </w:rPr>
              <w:t>Капсула 700 мг</w:t>
            </w:r>
          </w:p>
        </w:tc>
      </w:tr>
      <w:tr w:rsidR="0055030B" w:rsidTr="00CC608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253EFB" w:rsidRDefault="0055030B" w:rsidP="00CC608C">
            <w:r w:rsidRPr="00253EFB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2A59C7" w:rsidP="002A59C7">
            <w:pPr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Р</w:t>
            </w:r>
            <w:r w:rsidRPr="002A59C7">
              <w:rPr>
                <w:rFonts w:cs="Times New Roman"/>
                <w:shd w:val="clear" w:color="auto" w:fill="FFFFFF"/>
              </w:rPr>
              <w:t xml:space="preserve">ыбий жир из сардин, хамсы и скумбрии – </w:t>
            </w:r>
          </w:p>
        </w:tc>
      </w:tr>
      <w:tr w:rsidR="0055030B" w:rsidTr="00CC608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253EFB" w:rsidRDefault="0055030B" w:rsidP="00CC608C">
            <w:r w:rsidRPr="00253EFB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2A59C7" w:rsidP="00CC608C">
            <w:pPr>
              <w:rPr>
                <w:rFonts w:cs="Times New Roman"/>
              </w:rPr>
            </w:pPr>
            <w:r w:rsidRPr="002A59C7">
              <w:rPr>
                <w:rFonts w:cs="Times New Roman"/>
              </w:rPr>
              <w:t>-</w:t>
            </w:r>
          </w:p>
        </w:tc>
      </w:tr>
      <w:tr w:rsidR="0055030B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253EFB" w:rsidRDefault="0055030B" w:rsidP="00CC608C">
            <w:r w:rsidRPr="00253EFB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55030B" w:rsidP="0055030B">
            <w:pPr>
              <w:rPr>
                <w:rFonts w:cs="Times New Roman"/>
              </w:rPr>
            </w:pPr>
            <w:r w:rsidRPr="002A59C7">
              <w:rPr>
                <w:rFonts w:cs="Times New Roman"/>
              </w:rPr>
              <w:t xml:space="preserve"> </w:t>
            </w:r>
            <w:r w:rsidR="002A59C7">
              <w:rPr>
                <w:rFonts w:cs="Times New Roman"/>
              </w:rPr>
              <w:t>Рыбий жир</w:t>
            </w:r>
          </w:p>
        </w:tc>
      </w:tr>
      <w:tr w:rsidR="0055030B" w:rsidTr="00CC608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253EFB" w:rsidRDefault="0055030B" w:rsidP="00CC608C">
            <w:r w:rsidRPr="00253EFB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55030B" w:rsidP="00CC608C">
            <w:pPr>
              <w:rPr>
                <w:rFonts w:cs="Times New Roman"/>
              </w:rPr>
            </w:pPr>
            <w:r w:rsidRPr="002A59C7">
              <w:rPr>
                <w:rFonts w:cs="Times New Roman"/>
              </w:rPr>
              <w:t>-</w:t>
            </w:r>
          </w:p>
        </w:tc>
      </w:tr>
      <w:tr w:rsidR="0055030B" w:rsidRPr="002A59C7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253EFB" w:rsidRDefault="0055030B" w:rsidP="00CC608C">
            <w:r w:rsidRPr="00253EFB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59C7" w:rsidRPr="002A59C7" w:rsidRDefault="002A59C7" w:rsidP="002A59C7">
            <w:pPr>
              <w:rPr>
                <w:rFonts w:cs="Times New Roman"/>
                <w:shd w:val="clear" w:color="auto" w:fill="FFFFFF"/>
              </w:rPr>
            </w:pPr>
            <w:r w:rsidRPr="002A59C7">
              <w:rPr>
                <w:rFonts w:cs="Times New Roman"/>
                <w:shd w:val="clear" w:color="auto" w:fill="FFFFFF"/>
              </w:rPr>
              <w:t>Двойная Омега-3 700 мг способствует:</w:t>
            </w:r>
          </w:p>
          <w:p w:rsidR="002A59C7" w:rsidRPr="002A59C7" w:rsidRDefault="002A59C7" w:rsidP="002A59C7">
            <w:pPr>
              <w:rPr>
                <w:rFonts w:cs="Times New Roman"/>
                <w:shd w:val="clear" w:color="auto" w:fill="FFFFFF"/>
              </w:rPr>
            </w:pPr>
            <w:r w:rsidRPr="002A59C7">
              <w:rPr>
                <w:rFonts w:cs="Times New Roman"/>
                <w:shd w:val="clear" w:color="auto" w:fill="FFFFFF"/>
              </w:rPr>
              <w:t xml:space="preserve"> - поддержанию здоровья сердца и сердечно-сосудистой системы,</w:t>
            </w:r>
          </w:p>
          <w:p w:rsidR="002A59C7" w:rsidRPr="002A59C7" w:rsidRDefault="002A59C7" w:rsidP="002A59C7">
            <w:pPr>
              <w:rPr>
                <w:rFonts w:cs="Times New Roman"/>
                <w:shd w:val="clear" w:color="auto" w:fill="FFFFFF"/>
              </w:rPr>
            </w:pPr>
            <w:r w:rsidRPr="002A59C7">
              <w:rPr>
                <w:rFonts w:cs="Times New Roman"/>
                <w:shd w:val="clear" w:color="auto" w:fill="FFFFFF"/>
              </w:rPr>
              <w:t xml:space="preserve"> - поддержанию уровня холестерина в норме,</w:t>
            </w:r>
          </w:p>
          <w:p w:rsidR="002A59C7" w:rsidRPr="002A59C7" w:rsidRDefault="002A59C7" w:rsidP="002A59C7">
            <w:pPr>
              <w:rPr>
                <w:rFonts w:cs="Times New Roman"/>
                <w:shd w:val="clear" w:color="auto" w:fill="FFFFFF"/>
              </w:rPr>
            </w:pPr>
            <w:r w:rsidRPr="002A59C7">
              <w:rPr>
                <w:rFonts w:cs="Times New Roman"/>
                <w:shd w:val="clear" w:color="auto" w:fill="FFFFFF"/>
              </w:rPr>
              <w:t xml:space="preserve"> - поддержанию здоровья суставов, </w:t>
            </w:r>
          </w:p>
          <w:p w:rsidR="0055030B" w:rsidRPr="002A59C7" w:rsidRDefault="002A59C7" w:rsidP="002A59C7">
            <w:pPr>
              <w:rPr>
                <w:rFonts w:cs="Times New Roman"/>
              </w:rPr>
            </w:pPr>
            <w:r w:rsidRPr="002A59C7">
              <w:rPr>
                <w:rFonts w:cs="Times New Roman"/>
                <w:shd w:val="clear" w:color="auto" w:fill="FFFFFF"/>
              </w:rPr>
              <w:t xml:space="preserve">- поддержанию красоты кожи, волос и ногтей, а также </w:t>
            </w:r>
            <w:proofErr w:type="spellStart"/>
            <w:r w:rsidRPr="002A59C7">
              <w:rPr>
                <w:rFonts w:cs="Times New Roman"/>
                <w:shd w:val="clear" w:color="auto" w:fill="FFFFFF"/>
              </w:rPr>
              <w:t>Anti-Age</w:t>
            </w:r>
            <w:proofErr w:type="spellEnd"/>
            <w:r w:rsidRPr="002A59C7">
              <w:rPr>
                <w:rFonts w:cs="Times New Roman"/>
                <w:shd w:val="clear" w:color="auto" w:fill="FFFFFF"/>
              </w:rPr>
              <w:t xml:space="preserve"> эффекту. </w:t>
            </w:r>
            <w:r w:rsidRPr="002A59C7">
              <w:rPr>
                <w:rFonts w:cs="Times New Roman"/>
              </w:rPr>
              <w:br/>
              <w:t>Содержит витамин А и Д</w:t>
            </w:r>
          </w:p>
        </w:tc>
      </w:tr>
      <w:tr w:rsidR="0055030B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253EFB" w:rsidRDefault="0055030B" w:rsidP="00CC608C">
            <w:r w:rsidRPr="00253EFB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55030B" w:rsidP="00CC608C">
            <w:pPr>
              <w:rPr>
                <w:rFonts w:cs="Times New Roman"/>
              </w:rPr>
            </w:pPr>
          </w:p>
        </w:tc>
      </w:tr>
      <w:tr w:rsidR="0055030B" w:rsidRPr="002A59C7" w:rsidTr="00CC608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253EFB" w:rsidRDefault="0055030B" w:rsidP="00CC608C">
            <w:r w:rsidRPr="00253EFB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2A59C7" w:rsidP="002A59C7">
            <w:pPr>
              <w:rPr>
                <w:rFonts w:cs="Times New Roman"/>
              </w:rPr>
            </w:pPr>
            <w:r w:rsidRPr="002A59C7">
              <w:rPr>
                <w:rFonts w:cs="Times New Roman"/>
                <w:shd w:val="clear" w:color="auto" w:fill="FFFFFF"/>
              </w:rPr>
              <w:t>В качестве биологически активной добавки к пище – дополнительного источника витамина Е и полиненасыщенных жирных кислот (ПНЖК) омега-3 (</w:t>
            </w:r>
            <w:proofErr w:type="spellStart"/>
            <w:r w:rsidRPr="002A59C7">
              <w:rPr>
                <w:rFonts w:cs="Times New Roman"/>
                <w:shd w:val="clear" w:color="auto" w:fill="FFFFFF"/>
              </w:rPr>
              <w:t>эйкозапентаеновой</w:t>
            </w:r>
            <w:proofErr w:type="spellEnd"/>
            <w:r w:rsidRPr="002A59C7">
              <w:rPr>
                <w:rFonts w:cs="Times New Roman"/>
                <w:shd w:val="clear" w:color="auto" w:fill="FFFFFF"/>
              </w:rPr>
              <w:t xml:space="preserve"> и </w:t>
            </w:r>
            <w:proofErr w:type="spellStart"/>
            <w:r w:rsidRPr="002A59C7">
              <w:rPr>
                <w:rFonts w:cs="Times New Roman"/>
                <w:shd w:val="clear" w:color="auto" w:fill="FFFFFF"/>
              </w:rPr>
              <w:t>докозагексаеновой</w:t>
            </w:r>
            <w:proofErr w:type="spellEnd"/>
            <w:r w:rsidRPr="002A59C7">
              <w:rPr>
                <w:rFonts w:cs="Times New Roman"/>
                <w:shd w:val="clear" w:color="auto" w:fill="FFFFFF"/>
              </w:rPr>
              <w:t xml:space="preserve"> кислоты), в том числе для беременных и кормящих женщин.</w:t>
            </w:r>
            <w:r w:rsidRPr="002A59C7">
              <w:rPr>
                <w:rFonts w:cs="Times New Roman"/>
              </w:rPr>
              <w:br/>
            </w:r>
          </w:p>
        </w:tc>
      </w:tr>
      <w:tr w:rsidR="0055030B" w:rsidTr="00CC608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253EFB" w:rsidRDefault="0055030B" w:rsidP="00CC608C">
            <w:r w:rsidRPr="00253EFB"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2A59C7" w:rsidP="002A59C7">
            <w:pPr>
              <w:rPr>
                <w:rFonts w:cs="Times New Roman"/>
              </w:rPr>
            </w:pPr>
            <w:r w:rsidRPr="002A59C7">
              <w:rPr>
                <w:rFonts w:cs="Times New Roman"/>
                <w:shd w:val="clear" w:color="auto" w:fill="FFFFFF"/>
              </w:rPr>
              <w:t>Принимать по 2 капсулы 1 раз в день во время еды. Продолжительность приема – 1 месяц</w:t>
            </w:r>
            <w:r w:rsidRPr="002A59C7">
              <w:rPr>
                <w:rFonts w:cs="Times New Roman"/>
              </w:rPr>
              <w:br/>
            </w:r>
          </w:p>
        </w:tc>
      </w:tr>
      <w:tr w:rsidR="0055030B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253EFB" w:rsidRDefault="0055030B" w:rsidP="00CC608C">
            <w:r w:rsidRPr="00253EFB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2A59C7" w:rsidP="002A59C7">
            <w:pPr>
              <w:rPr>
                <w:rFonts w:cs="Times New Roman"/>
              </w:rPr>
            </w:pPr>
            <w:r w:rsidRPr="002A59C7">
              <w:rPr>
                <w:rFonts w:cs="Times New Roman"/>
              </w:rPr>
              <w:t>Аллергические реакции, снижение свертываемости крови</w:t>
            </w:r>
          </w:p>
        </w:tc>
      </w:tr>
      <w:tr w:rsidR="0055030B" w:rsidTr="00CC608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253EFB" w:rsidRDefault="0055030B" w:rsidP="00CC608C">
            <w:r w:rsidRPr="00253EFB"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2A59C7" w:rsidP="002A59C7">
            <w:pPr>
              <w:rPr>
                <w:rFonts w:cs="Times New Roman"/>
              </w:rPr>
            </w:pPr>
            <w:r w:rsidRPr="002A59C7">
              <w:rPr>
                <w:rFonts w:cs="Times New Roman"/>
                <w:shd w:val="clear" w:color="auto" w:fill="FFFFFF"/>
              </w:rPr>
              <w:t>Индивидуальная непереносимость</w:t>
            </w:r>
            <w:r w:rsidRPr="002A59C7">
              <w:rPr>
                <w:rFonts w:cs="Times New Roman"/>
              </w:rPr>
              <w:br/>
            </w:r>
          </w:p>
        </w:tc>
      </w:tr>
      <w:tr w:rsidR="0055030B" w:rsidTr="00CC608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55030B" w:rsidRDefault="0055030B" w:rsidP="00CC608C">
            <w:r w:rsidRPr="0055030B"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2A59C7" w:rsidP="00CC608C">
            <w:pPr>
              <w:rPr>
                <w:rFonts w:cs="Times New Roman"/>
              </w:rPr>
            </w:pPr>
            <w:r w:rsidRPr="002A59C7">
              <w:rPr>
                <w:rFonts w:cs="Times New Roman"/>
              </w:rPr>
              <w:t xml:space="preserve">Ослабляет эффект препаратов кальция, </w:t>
            </w:r>
            <w:proofErr w:type="spellStart"/>
            <w:r w:rsidRPr="002A59C7">
              <w:rPr>
                <w:rFonts w:cs="Times New Roman"/>
              </w:rPr>
              <w:t>бензодиазепинов</w:t>
            </w:r>
            <w:proofErr w:type="spellEnd"/>
            <w:r w:rsidRPr="002A59C7">
              <w:rPr>
                <w:rFonts w:cs="Times New Roman"/>
              </w:rPr>
              <w:t xml:space="preserve"> и увеличивает риск развития </w:t>
            </w:r>
            <w:proofErr w:type="spellStart"/>
            <w:r w:rsidRPr="002A59C7">
              <w:rPr>
                <w:rFonts w:cs="Times New Roman"/>
              </w:rPr>
              <w:t>гиперкальциемии</w:t>
            </w:r>
            <w:proofErr w:type="spellEnd"/>
            <w:r w:rsidRPr="002A59C7">
              <w:rPr>
                <w:rFonts w:cs="Times New Roman"/>
              </w:rPr>
              <w:t xml:space="preserve">. </w:t>
            </w:r>
          </w:p>
          <w:p w:rsidR="002A59C7" w:rsidRPr="002A59C7" w:rsidRDefault="002A59C7" w:rsidP="00CC608C">
            <w:pPr>
              <w:rPr>
                <w:rFonts w:cs="Times New Roman"/>
              </w:rPr>
            </w:pPr>
            <w:r w:rsidRPr="002A59C7">
              <w:rPr>
                <w:rFonts w:cs="Times New Roman"/>
              </w:rPr>
              <w:t>Активность витамин Д может снижаться при его одновременном применении с противосудорожными средствами или барбитуратами</w:t>
            </w:r>
          </w:p>
        </w:tc>
      </w:tr>
      <w:tr w:rsidR="0055030B" w:rsidTr="00CC608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55030B" w:rsidRDefault="0055030B" w:rsidP="00CC608C">
            <w:r w:rsidRPr="0055030B"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55030B" w:rsidP="00CC608C">
            <w:pPr>
              <w:rPr>
                <w:rFonts w:cs="Times New Roman"/>
              </w:rPr>
            </w:pPr>
            <w:r w:rsidRPr="002A59C7">
              <w:rPr>
                <w:rFonts w:cs="Times New Roman"/>
              </w:rPr>
              <w:t>-</w:t>
            </w:r>
          </w:p>
        </w:tc>
      </w:tr>
      <w:tr w:rsidR="0055030B" w:rsidTr="00CC608C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55030B" w:rsidRDefault="0055030B" w:rsidP="00CC608C">
            <w:r w:rsidRPr="0055030B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2A59C7" w:rsidP="00CC608C">
            <w:pPr>
              <w:rPr>
                <w:rFonts w:cs="Times New Roman"/>
              </w:rPr>
            </w:pPr>
            <w:r w:rsidRPr="002A59C7">
              <w:rPr>
                <w:rFonts w:cs="Times New Roman"/>
              </w:rPr>
              <w:t xml:space="preserve">Без рецепта </w:t>
            </w:r>
          </w:p>
        </w:tc>
      </w:tr>
      <w:tr w:rsidR="0055030B" w:rsidTr="00CC608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030B" w:rsidRPr="0055030B" w:rsidRDefault="0055030B" w:rsidP="00CC608C">
            <w:r w:rsidRPr="0055030B"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30B" w:rsidRPr="002A59C7" w:rsidRDefault="00523609" w:rsidP="00523609">
            <w:pPr>
              <w:rPr>
                <w:rFonts w:cs="Times New Roman"/>
              </w:rPr>
            </w:pPr>
            <w:r w:rsidRPr="002A59C7">
              <w:rPr>
                <w:rFonts w:cs="Times New Roman"/>
                <w:shd w:val="clear" w:color="auto" w:fill="FFFFFF"/>
              </w:rPr>
              <w:t>Хранить при комнатной температуре 15-25 градусов:</w:t>
            </w:r>
          </w:p>
        </w:tc>
      </w:tr>
    </w:tbl>
    <w:p w:rsidR="00446E47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proofErr w:type="gramStart"/>
      <w:r>
        <w:rPr>
          <w:rFonts w:ascii="Times New Roman CYR" w:hAnsi="Times New Roman CYR"/>
          <w:sz w:val="28"/>
        </w:rPr>
        <w:tab/>
        <w:t xml:space="preserve">  </w:t>
      </w:r>
      <w:r w:rsidR="00EE4B95">
        <w:rPr>
          <w:rFonts w:ascii="Times New Roman CYR" w:hAnsi="Times New Roman CYR"/>
          <w:sz w:val="28"/>
        </w:rPr>
        <w:t>27</w:t>
      </w:r>
      <w:r w:rsidR="00EE4B95" w:rsidRPr="00EE4B95">
        <w:rPr>
          <w:rFonts w:ascii="Times New Roman CYR" w:hAnsi="Times New Roman CYR"/>
          <w:sz w:val="28"/>
        </w:rPr>
        <w:t>.05.2020</w:t>
      </w:r>
      <w:proofErr w:type="gramEnd"/>
    </w:p>
    <w:p w:rsidR="00446E47" w:rsidRDefault="00446E47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</w:p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446E47" w:rsidRDefault="00446E47">
      <w:pPr>
        <w:widowControl/>
        <w:suppressAutoHyphens w:val="0"/>
        <w:spacing w:after="200" w:line="276" w:lineRule="auto"/>
      </w:pPr>
      <w:r>
        <w:br w:type="page"/>
      </w:r>
    </w:p>
    <w:p w:rsidR="00347556" w:rsidRDefault="00347556" w:rsidP="00F914F8">
      <w:pPr>
        <w:rPr>
          <w:b/>
          <w:sz w:val="28"/>
        </w:rPr>
      </w:pPr>
      <w:r w:rsidRPr="00347556">
        <w:rPr>
          <w:b/>
          <w:sz w:val="28"/>
        </w:rPr>
        <w:lastRenderedPageBreak/>
        <w:t>Раздел:</w:t>
      </w:r>
      <w:r w:rsidRPr="00347556">
        <w:rPr>
          <w:sz w:val="28"/>
        </w:rPr>
        <w:t xml:space="preserve"> </w:t>
      </w:r>
      <w:r w:rsidRPr="004715EB">
        <w:rPr>
          <w:sz w:val="28"/>
        </w:rPr>
        <w:t>Биогенные стимуляторы, антиоксиданты, улучшающие метаболические процессы при различных сердечно-сосудистых заболеваниях.</w:t>
      </w:r>
    </w:p>
    <w:p w:rsidR="00993A73" w:rsidRPr="00993A73" w:rsidRDefault="00993A73" w:rsidP="00F914F8">
      <w:pPr>
        <w:rPr>
          <w:b/>
          <w:sz w:val="28"/>
        </w:rPr>
      </w:pPr>
    </w:p>
    <w:p w:rsidR="00347556" w:rsidRPr="00993A73" w:rsidRDefault="00347556" w:rsidP="00F914F8">
      <w:pPr>
        <w:rPr>
          <w:b/>
          <w:sz w:val="28"/>
        </w:rPr>
      </w:pPr>
      <w:r w:rsidRPr="00993A73">
        <w:rPr>
          <w:b/>
          <w:sz w:val="28"/>
        </w:rPr>
        <w:t xml:space="preserve"> </w:t>
      </w:r>
      <w:r w:rsidR="0052495E" w:rsidRPr="00993A73">
        <w:rPr>
          <w:b/>
          <w:sz w:val="28"/>
        </w:rPr>
        <w:t xml:space="preserve">Тема: Метаболическое средство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347556" w:rsidTr="00CC608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253EFB" w:rsidRDefault="00347556" w:rsidP="00CC608C">
            <w:r w:rsidRPr="00253EFB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r w:rsidRPr="00FA76D7">
              <w:t>МИЛДРОНАТ</w:t>
            </w:r>
          </w:p>
          <w:p w:rsidR="00347556" w:rsidRPr="00FA76D7" w:rsidRDefault="00347556" w:rsidP="00FA76D7">
            <w:r w:rsidRPr="00FA76D7">
              <w:t>Капсулы по 250 мг, 500 мг</w:t>
            </w:r>
            <w:r w:rsidRPr="00FA76D7">
              <w:tab/>
            </w:r>
          </w:p>
          <w:p w:rsidR="00347556" w:rsidRPr="00FA76D7" w:rsidRDefault="00347556" w:rsidP="00FA76D7">
            <w:r w:rsidRPr="00FA76D7">
              <w:t>Р-р д/ин 100мг/мл-5мл</w:t>
            </w:r>
          </w:p>
          <w:p w:rsidR="00347556" w:rsidRPr="00FA76D7" w:rsidRDefault="00347556" w:rsidP="00FA76D7"/>
        </w:tc>
      </w:tr>
      <w:tr w:rsidR="00347556" w:rsidTr="00CC608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253EFB" w:rsidRDefault="00347556" w:rsidP="00CC608C">
            <w:r w:rsidRPr="00253EFB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proofErr w:type="spellStart"/>
            <w:r w:rsidRPr="00FA76D7">
              <w:t>Мельдоний</w:t>
            </w:r>
            <w:proofErr w:type="spellEnd"/>
            <w:r w:rsidRPr="00FA76D7">
              <w:t xml:space="preserve"> </w:t>
            </w:r>
          </w:p>
        </w:tc>
      </w:tr>
      <w:tr w:rsidR="00347556" w:rsidTr="00CC608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253EFB" w:rsidRDefault="00347556" w:rsidP="00CC608C">
            <w:r w:rsidRPr="00253EFB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proofErr w:type="spellStart"/>
            <w:r w:rsidRPr="00FA76D7">
              <w:t>Милдовел</w:t>
            </w:r>
            <w:proofErr w:type="spellEnd"/>
            <w:r w:rsidRPr="00FA76D7">
              <w:t xml:space="preserve">, </w:t>
            </w:r>
            <w:proofErr w:type="spellStart"/>
            <w:r w:rsidRPr="00FA76D7">
              <w:t>Репронат</w:t>
            </w:r>
            <w:proofErr w:type="spellEnd"/>
            <w:r w:rsidRPr="00FA76D7">
              <w:t xml:space="preserve"> ВМ, </w:t>
            </w:r>
            <w:proofErr w:type="spellStart"/>
            <w:r w:rsidRPr="00FA76D7">
              <w:t>Мельдонат</w:t>
            </w:r>
            <w:proofErr w:type="spellEnd"/>
          </w:p>
        </w:tc>
      </w:tr>
      <w:tr w:rsidR="00347556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253EFB" w:rsidRDefault="00347556" w:rsidP="00CC608C">
            <w:r w:rsidRPr="00253EFB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proofErr w:type="spellStart"/>
            <w:r w:rsidRPr="00FA76D7">
              <w:t>Кардионат</w:t>
            </w:r>
            <w:proofErr w:type="spellEnd"/>
            <w:r w:rsidRPr="00FA76D7">
              <w:t xml:space="preserve"> </w:t>
            </w:r>
          </w:p>
        </w:tc>
      </w:tr>
      <w:tr w:rsidR="00347556" w:rsidTr="00CC608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253EFB" w:rsidRDefault="00347556" w:rsidP="00CC608C">
            <w:r w:rsidRPr="00253EFB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r w:rsidRPr="00FA76D7">
              <w:t>-</w:t>
            </w:r>
          </w:p>
        </w:tc>
      </w:tr>
      <w:tr w:rsidR="00347556" w:rsidRPr="002A59C7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253EFB" w:rsidRDefault="00347556" w:rsidP="00CC608C">
            <w:r w:rsidRPr="00253EFB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r w:rsidRPr="00FA76D7">
              <w:t>Структурный аналог гамма-</w:t>
            </w:r>
            <w:proofErr w:type="spellStart"/>
            <w:r w:rsidRPr="00FA76D7">
              <w:t>бутиробетаина</w:t>
            </w:r>
            <w:proofErr w:type="spellEnd"/>
            <w:r w:rsidRPr="00FA76D7">
              <w:t> — вещества, которое находится в каждой клетке организма человека.</w:t>
            </w:r>
          </w:p>
          <w:p w:rsidR="00347556" w:rsidRPr="00FA76D7" w:rsidRDefault="00347556" w:rsidP="00FA76D7">
            <w:r w:rsidRPr="00FA76D7">
              <w:t>В условиях повышенной нагрузки препарат МИЛДРОНАТ восстанавливает равновесие между доставкой и потребностью клеток в кислороде, устраняет накопление токсических продуктов обмена в клетках, защищая их от повреждения; оказывает также тонизирующее влияние. В результате его применения организм приобретает способность выдерживать нагрузку и быстро восстанавливать энергетические резервы.</w:t>
            </w:r>
          </w:p>
          <w:p w:rsidR="00347556" w:rsidRPr="00FA76D7" w:rsidRDefault="00347556" w:rsidP="00FA76D7"/>
        </w:tc>
      </w:tr>
      <w:tr w:rsidR="00347556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253EFB" w:rsidRDefault="00347556" w:rsidP="00CC608C">
            <w:r w:rsidRPr="00253EFB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proofErr w:type="spellStart"/>
            <w:r w:rsidRPr="00FA76D7">
              <w:t>Ангиопротективное</w:t>
            </w:r>
            <w:proofErr w:type="spellEnd"/>
            <w:r w:rsidRPr="00FA76D7">
              <w:t xml:space="preserve">, антигипоксическое, </w:t>
            </w:r>
            <w:proofErr w:type="spellStart"/>
            <w:r w:rsidRPr="00FA76D7">
              <w:t>антиангинальное</w:t>
            </w:r>
            <w:proofErr w:type="spellEnd"/>
            <w:r w:rsidRPr="00FA76D7">
              <w:t xml:space="preserve">, </w:t>
            </w:r>
            <w:proofErr w:type="spellStart"/>
            <w:r w:rsidRPr="00FA76D7">
              <w:t>кардиопротективное</w:t>
            </w:r>
            <w:proofErr w:type="spellEnd"/>
            <w:r w:rsidRPr="00FA76D7">
              <w:t xml:space="preserve"> действие </w:t>
            </w:r>
          </w:p>
        </w:tc>
      </w:tr>
      <w:tr w:rsidR="00347556" w:rsidRPr="002A59C7" w:rsidTr="00CC608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253EFB" w:rsidRDefault="00347556" w:rsidP="00CC608C">
            <w:r w:rsidRPr="00253EFB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r w:rsidRPr="00FA76D7">
              <w:t>комплексная терапия ишемической болезни сердца (стенокардия, инфаркт миокарда);</w:t>
            </w:r>
          </w:p>
          <w:p w:rsidR="00347556" w:rsidRPr="00FA76D7" w:rsidRDefault="00347556" w:rsidP="00FA76D7">
            <w:r w:rsidRPr="00FA76D7">
              <w:t>комплексная терапия острых и хронических нарушений кровоснабжения головного мозга (инсульт и цереброваскулярная недостаточность);</w:t>
            </w:r>
          </w:p>
          <w:p w:rsidR="00347556" w:rsidRPr="00FA76D7" w:rsidRDefault="00347556" w:rsidP="00FA76D7">
            <w:r w:rsidRPr="00FA76D7">
              <w:t>сниженная работоспособность;</w:t>
            </w:r>
          </w:p>
          <w:p w:rsidR="00347556" w:rsidRPr="00FA76D7" w:rsidRDefault="00347556" w:rsidP="00FA76D7">
            <w:r w:rsidRPr="00FA76D7">
              <w:t>умственные и физические перегрузки;</w:t>
            </w:r>
          </w:p>
          <w:p w:rsidR="00347556" w:rsidRPr="00FA76D7" w:rsidRDefault="00347556" w:rsidP="00FA76D7">
            <w:r w:rsidRPr="00FA76D7">
              <w:t>синдром абстиненции при хроническом алкоголизме.</w:t>
            </w:r>
          </w:p>
          <w:p w:rsidR="00347556" w:rsidRPr="00FA76D7" w:rsidRDefault="00347556" w:rsidP="00FA76D7">
            <w:r w:rsidRPr="00FA76D7">
              <w:br/>
            </w:r>
          </w:p>
        </w:tc>
      </w:tr>
      <w:tr w:rsidR="00347556" w:rsidTr="00CC608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253EFB" w:rsidRDefault="00347556" w:rsidP="00CC608C">
            <w:r w:rsidRPr="00253EFB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FA76D7" w:rsidP="00FA76D7">
            <w:r w:rsidRPr="00FA76D7">
              <w:t xml:space="preserve">По 1 капсуле 1 р\сутки. Курс </w:t>
            </w:r>
            <w:proofErr w:type="spellStart"/>
            <w:r w:rsidRPr="00FA76D7">
              <w:t>леченич</w:t>
            </w:r>
            <w:proofErr w:type="spellEnd"/>
            <w:r w:rsidRPr="00FA76D7">
              <w:t xml:space="preserve"> 10-14 дней</w:t>
            </w:r>
          </w:p>
        </w:tc>
      </w:tr>
      <w:tr w:rsidR="00347556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253EFB" w:rsidRDefault="00347556" w:rsidP="00CC608C">
            <w:r w:rsidRPr="00253EFB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r w:rsidRPr="00FA76D7">
              <w:t xml:space="preserve">Аллергические реакции (покраснение, высыпания, зуд, отек), а также </w:t>
            </w:r>
            <w:proofErr w:type="spellStart"/>
            <w:r w:rsidRPr="00FA76D7">
              <w:t>диспептические</w:t>
            </w:r>
            <w:proofErr w:type="spellEnd"/>
            <w:r w:rsidRPr="00FA76D7">
              <w:t xml:space="preserve"> явления, тахикардия, снижение или повышение АД, возбуждение.</w:t>
            </w:r>
          </w:p>
        </w:tc>
      </w:tr>
      <w:tr w:rsidR="00347556" w:rsidTr="00CC608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253EFB" w:rsidRDefault="00347556" w:rsidP="00CC608C">
            <w:r w:rsidRPr="00253EFB"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r w:rsidRPr="00FA76D7">
              <w:t xml:space="preserve">Гиперчувствительность к компонентам препарата; повышение ВЧД (при нарушении венозного оттока, </w:t>
            </w:r>
            <w:r w:rsidRPr="00FA76D7">
              <w:lastRenderedPageBreak/>
              <w:t>внутричерепных опухолях); беременность; период кормления грудью; возраст до 18 лет.</w:t>
            </w:r>
            <w:r w:rsidRPr="00FA76D7">
              <w:br/>
            </w:r>
          </w:p>
        </w:tc>
      </w:tr>
      <w:tr w:rsidR="00347556" w:rsidTr="00CC608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55030B" w:rsidRDefault="00347556" w:rsidP="00CC608C">
            <w:r w:rsidRPr="0055030B"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r w:rsidRPr="00FA76D7">
              <w:t xml:space="preserve">Можно сочетать с </w:t>
            </w:r>
            <w:proofErr w:type="spellStart"/>
            <w:r w:rsidRPr="00FA76D7">
              <w:t>антиангинальными</w:t>
            </w:r>
            <w:proofErr w:type="spellEnd"/>
            <w:r w:rsidRPr="00FA76D7">
              <w:t xml:space="preserve"> средствами, антикоагулянтами, </w:t>
            </w:r>
            <w:proofErr w:type="spellStart"/>
            <w:r w:rsidRPr="00FA76D7">
              <w:t>антиагрегантами</w:t>
            </w:r>
            <w:proofErr w:type="spellEnd"/>
            <w:r w:rsidRPr="00FA76D7">
              <w:t xml:space="preserve">, антиаритмическими средствами, диуретиками, </w:t>
            </w:r>
            <w:proofErr w:type="spellStart"/>
            <w:r w:rsidRPr="00FA76D7">
              <w:t>бронхолитиками</w:t>
            </w:r>
            <w:proofErr w:type="spellEnd"/>
            <w:r w:rsidRPr="00FA76D7">
              <w:t>.</w:t>
            </w:r>
          </w:p>
          <w:p w:rsidR="00347556" w:rsidRPr="00FA76D7" w:rsidRDefault="00347556" w:rsidP="00FA76D7">
            <w:r w:rsidRPr="00FA76D7">
              <w:t>Усиливает действие сердечных гликозидов.</w:t>
            </w:r>
          </w:p>
          <w:p w:rsidR="00347556" w:rsidRPr="00FA76D7" w:rsidRDefault="00347556" w:rsidP="00FA76D7">
            <w:r w:rsidRPr="00FA76D7">
              <w:t xml:space="preserve">Ввиду возможного развития умеренной тахикардии и артериальной гипотензии следует соблюдать осторожность при комбинации с нитроглицерином, </w:t>
            </w:r>
            <w:proofErr w:type="spellStart"/>
            <w:r w:rsidRPr="00FA76D7">
              <w:t>нифедипином</w:t>
            </w:r>
            <w:proofErr w:type="spellEnd"/>
            <w:r w:rsidRPr="00FA76D7">
              <w:t>, альфа-</w:t>
            </w:r>
            <w:proofErr w:type="spellStart"/>
            <w:r w:rsidRPr="00FA76D7">
              <w:t>адреноблокаторами</w:t>
            </w:r>
            <w:proofErr w:type="spellEnd"/>
            <w:r w:rsidRPr="00FA76D7">
              <w:t>, другими гипотензивными средствами и периферическими вазодилататорами, т.к. препарат МИЛДРОНАТ® усиливает их действие.</w:t>
            </w:r>
          </w:p>
          <w:p w:rsidR="00347556" w:rsidRPr="00FA76D7" w:rsidRDefault="00347556" w:rsidP="00FA76D7"/>
        </w:tc>
      </w:tr>
      <w:tr w:rsidR="00347556" w:rsidTr="00CC608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55030B" w:rsidRDefault="00347556" w:rsidP="00CC608C">
            <w:r w:rsidRPr="0055030B"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r w:rsidRPr="00FA76D7">
              <w:t>-</w:t>
            </w:r>
          </w:p>
        </w:tc>
      </w:tr>
      <w:tr w:rsidR="00347556" w:rsidTr="00CC608C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55030B" w:rsidRDefault="00347556" w:rsidP="00CC608C">
            <w:r w:rsidRPr="0055030B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347556" w:rsidP="00FA76D7">
            <w:r w:rsidRPr="00FA76D7">
              <w:t xml:space="preserve">Без рецепта </w:t>
            </w:r>
          </w:p>
        </w:tc>
      </w:tr>
      <w:tr w:rsidR="00347556" w:rsidTr="00CC608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7556" w:rsidRPr="0055030B" w:rsidRDefault="00347556" w:rsidP="00CC608C">
            <w:r w:rsidRPr="0055030B"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556" w:rsidRPr="00FA76D7" w:rsidRDefault="00FA76D7" w:rsidP="00FA76D7">
            <w:r w:rsidRPr="00FA76D7">
              <w:t xml:space="preserve">При температуре не выше 25 °C. </w:t>
            </w:r>
          </w:p>
        </w:tc>
      </w:tr>
    </w:tbl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proofErr w:type="gramStart"/>
      <w:r>
        <w:rPr>
          <w:rFonts w:ascii="Times New Roman CYR" w:hAnsi="Times New Roman CYR"/>
          <w:sz w:val="28"/>
        </w:rPr>
        <w:tab/>
        <w:t xml:space="preserve">  </w:t>
      </w:r>
      <w:r w:rsidR="00EE4B95">
        <w:rPr>
          <w:rFonts w:ascii="Times New Roman CYR" w:hAnsi="Times New Roman CYR"/>
          <w:sz w:val="28"/>
        </w:rPr>
        <w:t>27</w:t>
      </w:r>
      <w:r w:rsidR="00EE4B95" w:rsidRPr="00EE4B95">
        <w:rPr>
          <w:rFonts w:ascii="Times New Roman CYR" w:hAnsi="Times New Roman CYR"/>
          <w:sz w:val="28"/>
        </w:rPr>
        <w:t>.05.2020</w:t>
      </w:r>
      <w:proofErr w:type="gramEnd"/>
      <w:r>
        <w:rPr>
          <w:rFonts w:ascii="Times New Roman CYR" w:hAnsi="Times New Roman CYR"/>
          <w:sz w:val="28"/>
        </w:rPr>
        <w:tab/>
      </w:r>
    </w:p>
    <w:p w:rsidR="00446E47" w:rsidRDefault="00446E47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FA76D7" w:rsidRDefault="00FA76D7" w:rsidP="00F914F8"/>
    <w:p w:rsidR="00531BD3" w:rsidRDefault="00531BD3" w:rsidP="00F914F8"/>
    <w:p w:rsidR="00446E47" w:rsidRDefault="00446E47" w:rsidP="00F914F8"/>
    <w:p w:rsidR="00446E47" w:rsidRDefault="00446E47" w:rsidP="00F914F8"/>
    <w:p w:rsidR="00446E47" w:rsidRDefault="00446E47" w:rsidP="00F914F8"/>
    <w:p w:rsidR="00446E47" w:rsidRDefault="00446E47" w:rsidP="00F914F8"/>
    <w:p w:rsidR="00446E47" w:rsidRDefault="00446E47" w:rsidP="00F914F8"/>
    <w:p w:rsidR="0052495E" w:rsidRPr="0052495E" w:rsidRDefault="0052495E" w:rsidP="00F914F8">
      <w:pPr>
        <w:rPr>
          <w:sz w:val="28"/>
          <w:szCs w:val="28"/>
        </w:rPr>
      </w:pPr>
      <w:r w:rsidRPr="0052495E">
        <w:rPr>
          <w:b/>
          <w:sz w:val="28"/>
          <w:szCs w:val="28"/>
        </w:rPr>
        <w:t>Тема:</w:t>
      </w:r>
      <w:r w:rsidRPr="0052495E">
        <w:rPr>
          <w:sz w:val="28"/>
          <w:szCs w:val="28"/>
        </w:rPr>
        <w:t xml:space="preserve"> </w:t>
      </w:r>
      <w:proofErr w:type="spellStart"/>
      <w:r w:rsidRPr="00993A73">
        <w:rPr>
          <w:b/>
          <w:sz w:val="28"/>
          <w:szCs w:val="28"/>
        </w:rPr>
        <w:t>Антигипоксантное</w:t>
      </w:r>
      <w:proofErr w:type="spellEnd"/>
      <w:r w:rsidRPr="00993A73">
        <w:rPr>
          <w:b/>
          <w:sz w:val="28"/>
          <w:szCs w:val="28"/>
        </w:rPr>
        <w:t xml:space="preserve"> средство</w:t>
      </w:r>
      <w:r w:rsidRPr="0052495E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FA76D7" w:rsidTr="00CC608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253EFB" w:rsidRDefault="00FA76D7" w:rsidP="00CC608C">
            <w:r w:rsidRPr="00253EFB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52495E" w:rsidP="0052495E">
            <w:proofErr w:type="spellStart"/>
            <w:r w:rsidRPr="0052495E">
              <w:t>Предуктал</w:t>
            </w:r>
            <w:proofErr w:type="spellEnd"/>
            <w:r w:rsidRPr="0052495E">
              <w:t xml:space="preserve"> МВ</w:t>
            </w:r>
          </w:p>
          <w:p w:rsidR="0052495E" w:rsidRPr="0052495E" w:rsidRDefault="0052495E" w:rsidP="0052495E">
            <w:r w:rsidRPr="0052495E">
              <w:t>Таблетки 35мг</w:t>
            </w:r>
          </w:p>
          <w:p w:rsidR="0052495E" w:rsidRPr="0052495E" w:rsidRDefault="0052495E" w:rsidP="0052495E">
            <w:r w:rsidRPr="0052495E">
              <w:t>Капсулы 80 мг</w:t>
            </w:r>
          </w:p>
        </w:tc>
      </w:tr>
      <w:tr w:rsidR="00FA76D7" w:rsidTr="00CC608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253EFB" w:rsidRDefault="00FA76D7" w:rsidP="00CC608C">
            <w:r w:rsidRPr="00253EFB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52495E" w:rsidP="0052495E">
            <w:proofErr w:type="spellStart"/>
            <w:r w:rsidRPr="0052495E">
              <w:t>Триметазидин</w:t>
            </w:r>
            <w:proofErr w:type="spellEnd"/>
            <w:r w:rsidRPr="0052495E">
              <w:t xml:space="preserve"> </w:t>
            </w:r>
          </w:p>
        </w:tc>
      </w:tr>
      <w:tr w:rsidR="00FA76D7" w:rsidTr="00CC608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253EFB" w:rsidRDefault="00FA76D7" w:rsidP="00CC608C">
            <w:r w:rsidRPr="00253EFB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52495E" w:rsidP="0052495E">
            <w:proofErr w:type="spellStart"/>
            <w:r w:rsidRPr="0052495E">
              <w:t>Прекард</w:t>
            </w:r>
            <w:proofErr w:type="spellEnd"/>
            <w:r w:rsidRPr="0052495E">
              <w:t xml:space="preserve">, </w:t>
            </w:r>
            <w:proofErr w:type="spellStart"/>
            <w:r w:rsidRPr="0052495E">
              <w:t>Римекор</w:t>
            </w:r>
            <w:proofErr w:type="spellEnd"/>
            <w:r w:rsidRPr="0052495E">
              <w:t xml:space="preserve"> МВ, </w:t>
            </w:r>
            <w:proofErr w:type="spellStart"/>
            <w:r w:rsidRPr="0052495E">
              <w:t>Депренорм</w:t>
            </w:r>
            <w:proofErr w:type="spellEnd"/>
            <w:r w:rsidRPr="0052495E">
              <w:t xml:space="preserve"> МВ</w:t>
            </w:r>
          </w:p>
        </w:tc>
      </w:tr>
      <w:tr w:rsidR="00FA76D7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253EFB" w:rsidRDefault="00FA76D7" w:rsidP="00CC608C">
            <w:r w:rsidRPr="00253EFB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52495E" w:rsidP="0052495E">
            <w:r>
              <w:t>-</w:t>
            </w:r>
          </w:p>
        </w:tc>
      </w:tr>
      <w:tr w:rsidR="00FA76D7" w:rsidTr="00CC608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253EFB" w:rsidRDefault="00FA76D7" w:rsidP="00CC608C">
            <w:r w:rsidRPr="00253EFB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FA76D7" w:rsidP="0052495E">
            <w:r w:rsidRPr="0052495E">
              <w:t>-</w:t>
            </w:r>
          </w:p>
        </w:tc>
      </w:tr>
      <w:tr w:rsidR="00FA76D7" w:rsidRPr="002A59C7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253EFB" w:rsidRDefault="00FA76D7" w:rsidP="00CC608C">
            <w:r w:rsidRPr="00253EFB">
              <w:lastRenderedPageBreak/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52495E" w:rsidP="0052495E">
            <w:proofErr w:type="spellStart"/>
            <w:r w:rsidRPr="0052495E">
              <w:t>Триметазидин</w:t>
            </w:r>
            <w:proofErr w:type="spellEnd"/>
            <w:r w:rsidRPr="0052495E">
              <w:t xml:space="preserve"> предотвращает снижение внутриклеточной концентрации АТФ путем сохранения энергетического метаболизма клеток в состоянии гипоксии. Таким образом, препарат обеспечивает нормальное функционирование мембранных ионных каналов, трансмембранный перенос ионов калия и натрия и сохранение клеточного гомеостаза.</w:t>
            </w:r>
          </w:p>
        </w:tc>
      </w:tr>
      <w:tr w:rsidR="00FA76D7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253EFB" w:rsidRDefault="00FA76D7" w:rsidP="00CC608C">
            <w:r w:rsidRPr="00253EFB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52495E" w:rsidP="0052495E">
            <w:r w:rsidRPr="0052495E">
              <w:t xml:space="preserve">Улучшающее энергетический метаболизм, </w:t>
            </w:r>
            <w:proofErr w:type="spellStart"/>
            <w:r w:rsidRPr="0052495E">
              <w:t>антигипоксантное</w:t>
            </w:r>
            <w:proofErr w:type="spellEnd"/>
            <w:r w:rsidRPr="0052495E">
              <w:t xml:space="preserve">. </w:t>
            </w:r>
            <w:r w:rsidR="00FA76D7" w:rsidRPr="0052495E">
              <w:t xml:space="preserve">действие </w:t>
            </w:r>
          </w:p>
        </w:tc>
      </w:tr>
      <w:tr w:rsidR="00FA76D7" w:rsidRPr="002A59C7" w:rsidTr="00CC608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253EFB" w:rsidRDefault="00FA76D7" w:rsidP="00CC608C">
            <w:r w:rsidRPr="00253EFB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52495E" w:rsidP="0052495E">
            <w:r w:rsidRPr="0052495E">
              <w:t>Длительная терапия ишемической болезни сердца: профилактика приступов стабильной стенокардии в составе моно- или комбинированной терапии.</w:t>
            </w:r>
          </w:p>
        </w:tc>
      </w:tr>
      <w:tr w:rsidR="00FA76D7" w:rsidTr="00CC608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253EFB" w:rsidRDefault="00FA76D7" w:rsidP="00CC608C">
            <w:r w:rsidRPr="00253EFB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52495E" w:rsidP="0052495E">
            <w:r w:rsidRPr="0052495E">
              <w:t>Внутрь, целиком, не разжевывая, запивая водой, по 1 табл. 2 раза в сутки, утром и вечером, во время еды.</w:t>
            </w:r>
          </w:p>
        </w:tc>
      </w:tr>
      <w:tr w:rsidR="00FA76D7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253EFB" w:rsidRDefault="00FA76D7" w:rsidP="00CC608C">
            <w:r w:rsidRPr="00253EFB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495E" w:rsidRPr="0052495E" w:rsidRDefault="0052495E" w:rsidP="0052495E">
            <w:r w:rsidRPr="0052495E">
              <w:t xml:space="preserve">Боль в животе, диарея, диспепсия, тошнота, рвота, астения, головокружение, головная боль, нарушения сна (бессонница, сонливость), аллергические реакции. </w:t>
            </w:r>
          </w:p>
          <w:p w:rsidR="00FA76D7" w:rsidRPr="0052495E" w:rsidRDefault="00FA76D7" w:rsidP="0052495E"/>
        </w:tc>
      </w:tr>
      <w:tr w:rsidR="00FA76D7" w:rsidTr="00CC608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253EFB" w:rsidRDefault="00FA76D7" w:rsidP="00CC608C">
            <w:r w:rsidRPr="00253EFB"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52495E" w:rsidP="0052495E">
            <w:r w:rsidRPr="0052495E">
              <w:t xml:space="preserve">Повышенная чувствительность к любому из компонентов </w:t>
            </w:r>
            <w:proofErr w:type="spellStart"/>
            <w:r w:rsidRPr="0052495E">
              <w:t>препарата;тболезнь</w:t>
            </w:r>
            <w:proofErr w:type="spellEnd"/>
            <w:r w:rsidRPr="0052495E">
              <w:t xml:space="preserve"> Паркинсона, симптомы паркинсонизма, тремор, синдром «беспокойных» ног и другие связанные с ними двигательные нарушения; тяжелая почечная недостаточность; пациенты до 18 лет .</w:t>
            </w:r>
          </w:p>
        </w:tc>
      </w:tr>
      <w:tr w:rsidR="00FA76D7" w:rsidTr="00CC608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55030B" w:rsidRDefault="00FA76D7" w:rsidP="00CC608C">
            <w:r w:rsidRPr="0055030B"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52495E" w:rsidP="0052495E">
            <w:r w:rsidRPr="0052495E">
              <w:t>Не наблюдалось.</w:t>
            </w:r>
          </w:p>
        </w:tc>
      </w:tr>
      <w:tr w:rsidR="00FA76D7" w:rsidTr="00CC608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55030B" w:rsidRDefault="00FA76D7" w:rsidP="00CC608C">
            <w:r w:rsidRPr="0055030B"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FA76D7" w:rsidP="0052495E">
            <w:r w:rsidRPr="0052495E">
              <w:t>-</w:t>
            </w:r>
          </w:p>
        </w:tc>
      </w:tr>
      <w:tr w:rsidR="00FA76D7" w:rsidTr="00CC608C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55030B" w:rsidRDefault="00FA76D7" w:rsidP="00CC608C">
            <w:r w:rsidRPr="0055030B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495E" w:rsidRPr="0052495E" w:rsidRDefault="0052495E" w:rsidP="0052495E">
            <w:r w:rsidRPr="0052495E">
              <w:t>По рецепту</w:t>
            </w:r>
          </w:p>
          <w:p w:rsidR="00FA76D7" w:rsidRPr="0052495E" w:rsidRDefault="0052495E" w:rsidP="0052495E">
            <w:r w:rsidRPr="0052495E">
              <w:t>107-1/у</w:t>
            </w:r>
            <w:r w:rsidR="00FA76D7" w:rsidRPr="0052495E">
              <w:t xml:space="preserve"> </w:t>
            </w:r>
          </w:p>
        </w:tc>
      </w:tr>
      <w:tr w:rsidR="00FA76D7" w:rsidTr="0052495E">
        <w:trPr>
          <w:trHeight w:val="76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76D7" w:rsidRPr="0055030B" w:rsidRDefault="00FA76D7" w:rsidP="00CC608C">
            <w:r w:rsidRPr="0055030B"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76D7" w:rsidRPr="0052495E" w:rsidRDefault="00FA76D7" w:rsidP="0052495E">
            <w:r w:rsidRPr="0052495E">
              <w:t xml:space="preserve">При температуре не выше 25 °C. </w:t>
            </w:r>
            <w:r w:rsidR="0052495E" w:rsidRPr="0052495E">
              <w:t>Хранить в недоступных для детей местах</w:t>
            </w:r>
          </w:p>
        </w:tc>
      </w:tr>
    </w:tbl>
    <w:p w:rsidR="00446E47" w:rsidRDefault="00EE4B9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27</w:t>
      </w:r>
      <w:r w:rsidRPr="00EE4B95">
        <w:rPr>
          <w:rFonts w:ascii="Times New Roman CYR" w:hAnsi="Times New Roman CYR"/>
          <w:sz w:val="28"/>
        </w:rPr>
        <w:t>.05.2020</w:t>
      </w:r>
    </w:p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ab/>
      </w:r>
    </w:p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5A2672" w:rsidRDefault="005A2672" w:rsidP="00F914F8"/>
    <w:p w:rsidR="00531BD3" w:rsidRDefault="00531BD3" w:rsidP="00F914F8"/>
    <w:p w:rsidR="00531BD3" w:rsidRDefault="00531BD3" w:rsidP="00F914F8"/>
    <w:p w:rsidR="00446E47" w:rsidRDefault="00446E47" w:rsidP="00F914F8"/>
    <w:p w:rsidR="00446E47" w:rsidRDefault="00446E47" w:rsidP="00F914F8"/>
    <w:p w:rsidR="005A2672" w:rsidRPr="00DF13BD" w:rsidRDefault="005A2672" w:rsidP="00F914F8">
      <w:pPr>
        <w:rPr>
          <w:sz w:val="28"/>
          <w:szCs w:val="28"/>
        </w:rPr>
      </w:pPr>
      <w:r w:rsidRPr="00DF13BD">
        <w:rPr>
          <w:b/>
          <w:sz w:val="28"/>
          <w:szCs w:val="28"/>
        </w:rPr>
        <w:lastRenderedPageBreak/>
        <w:t>Тема:</w:t>
      </w:r>
      <w:r w:rsidRPr="00DF13BD">
        <w:rPr>
          <w:sz w:val="28"/>
          <w:szCs w:val="28"/>
        </w:rPr>
        <w:t xml:space="preserve"> </w:t>
      </w:r>
      <w:r w:rsidR="00DF13BD" w:rsidRPr="00993A73">
        <w:rPr>
          <w:b/>
          <w:sz w:val="28"/>
          <w:szCs w:val="28"/>
        </w:rPr>
        <w:t>Метаболическое средство</w:t>
      </w:r>
      <w:r w:rsidR="00DF13BD" w:rsidRPr="00DF13BD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5A2672" w:rsidTr="00CC608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253EFB" w:rsidRDefault="005A2672" w:rsidP="00CC608C">
            <w:r w:rsidRPr="00253EFB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5A2672" w:rsidP="00A568E1">
            <w:proofErr w:type="spellStart"/>
            <w:r w:rsidRPr="00A568E1">
              <w:t>Элькар</w:t>
            </w:r>
            <w:proofErr w:type="spellEnd"/>
          </w:p>
          <w:p w:rsidR="005A2672" w:rsidRPr="00A568E1" w:rsidRDefault="00DF13BD" w:rsidP="00A568E1">
            <w:r w:rsidRPr="00A568E1">
              <w:t>раствор для приема внутрь 300мг/мл-50мл</w:t>
            </w:r>
          </w:p>
          <w:p w:rsidR="00DF13BD" w:rsidRPr="00A568E1" w:rsidRDefault="00DF13BD" w:rsidP="00A568E1">
            <w:r w:rsidRPr="00A568E1">
              <w:t>р-р д/ин 100мг/мл-5мл</w:t>
            </w:r>
          </w:p>
          <w:p w:rsidR="00DF13BD" w:rsidRPr="00A568E1" w:rsidRDefault="00DF13BD" w:rsidP="00A568E1">
            <w:r w:rsidRPr="00A568E1">
              <w:t>гранулы шипучие 1000мг-5,0</w:t>
            </w:r>
          </w:p>
        </w:tc>
      </w:tr>
      <w:tr w:rsidR="005A2672" w:rsidTr="00CC608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253EFB" w:rsidRDefault="005A2672" w:rsidP="00CC608C">
            <w:r w:rsidRPr="00253EFB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DF13BD" w:rsidP="00A568E1">
            <w:proofErr w:type="spellStart"/>
            <w:r w:rsidRPr="00A568E1">
              <w:t>Лево</w:t>
            </w:r>
            <w:r w:rsidR="005A2672" w:rsidRPr="00A568E1">
              <w:t>карнитин</w:t>
            </w:r>
            <w:proofErr w:type="spellEnd"/>
            <w:r w:rsidR="005A2672" w:rsidRPr="00A568E1">
              <w:t xml:space="preserve"> </w:t>
            </w:r>
          </w:p>
        </w:tc>
      </w:tr>
      <w:tr w:rsidR="005A2672" w:rsidTr="00CC608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253EFB" w:rsidRDefault="005A2672" w:rsidP="00CC608C">
            <w:r w:rsidRPr="00253EFB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DF13BD" w:rsidP="00A568E1">
            <w:r w:rsidRPr="00A568E1">
              <w:t>-</w:t>
            </w:r>
          </w:p>
        </w:tc>
      </w:tr>
      <w:tr w:rsidR="005A2672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253EFB" w:rsidRDefault="005A2672" w:rsidP="00CC608C">
            <w:r w:rsidRPr="00253EFB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5A2672" w:rsidP="00A568E1">
            <w:r w:rsidRPr="00A568E1">
              <w:t>-</w:t>
            </w:r>
          </w:p>
        </w:tc>
      </w:tr>
      <w:tr w:rsidR="005A2672" w:rsidTr="00CC608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253EFB" w:rsidRDefault="005A2672" w:rsidP="00CC608C">
            <w:r w:rsidRPr="00253EFB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5A2672" w:rsidP="00A568E1">
            <w:r w:rsidRPr="00A568E1">
              <w:t>-</w:t>
            </w:r>
          </w:p>
        </w:tc>
      </w:tr>
      <w:tr w:rsidR="005A2672" w:rsidRPr="002A59C7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253EFB" w:rsidRDefault="005A2672" w:rsidP="00CC608C">
            <w:r w:rsidRPr="00253EFB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DF13BD" w:rsidP="00A568E1">
            <w:r w:rsidRPr="00A568E1">
              <w:t xml:space="preserve">L-карнитин (природное вещество, родственное витаминам группы B) участвует в процессах обмена веществ в качестве переносчика жирных кислот через мембраны клеток из цитоплазмы в митохондрии, где они окисляются (процесс бета-окисления) с образованием большого количества метаболической энергии (в форме АТФ). L-карнитин повышает устойчивость нервной ткани к поражающим факторам (в т.ч. гипоксия, травма, интоксикация), угнетает образование кетокислот и анаэробный гликолиз, уменьшает степень </w:t>
            </w:r>
            <w:proofErr w:type="spellStart"/>
            <w:r w:rsidRPr="00A568E1">
              <w:t>лактат</w:t>
            </w:r>
            <w:proofErr w:type="spellEnd"/>
            <w:r w:rsidRPr="00A568E1">
              <w:t>-ацидоза.</w:t>
            </w:r>
          </w:p>
        </w:tc>
      </w:tr>
      <w:tr w:rsidR="005A2672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253EFB" w:rsidRDefault="005A2672" w:rsidP="00CC608C">
            <w:r w:rsidRPr="00253EFB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DF13BD" w:rsidP="00A568E1">
            <w:r w:rsidRPr="00A568E1">
              <w:t xml:space="preserve">стимулирующее обменные процессы, метаболическое </w:t>
            </w:r>
            <w:r w:rsidR="005A2672" w:rsidRPr="00A568E1">
              <w:t xml:space="preserve">действие </w:t>
            </w:r>
          </w:p>
        </w:tc>
      </w:tr>
      <w:tr w:rsidR="005A2672" w:rsidRPr="002A59C7" w:rsidTr="00CC608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253EFB" w:rsidRDefault="005A2672" w:rsidP="00CC608C">
            <w:r w:rsidRPr="00253EFB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3BD" w:rsidRPr="00A568E1" w:rsidRDefault="00DF13BD" w:rsidP="00A568E1">
            <w:r w:rsidRPr="00A568E1">
              <w:t>Острые гипоксические состояния (острая гипоксия мозга, ишемический инсульт, транзиторная ишемическая атака) — в составе комплексной терапии;</w:t>
            </w:r>
          </w:p>
          <w:p w:rsidR="00DF13BD" w:rsidRPr="00A568E1" w:rsidRDefault="00DF13BD" w:rsidP="00A568E1">
            <w:r w:rsidRPr="00A568E1">
              <w:t>острый, подострый и восстановительный периоды нарушений мозгового кровообращения;</w:t>
            </w:r>
          </w:p>
          <w:p w:rsidR="00DF13BD" w:rsidRPr="00A568E1" w:rsidRDefault="00DF13BD" w:rsidP="00A568E1">
            <w:r w:rsidRPr="00A568E1">
              <w:t>восстановительный период после хирургических вмешательств;</w:t>
            </w:r>
          </w:p>
          <w:p w:rsidR="00DF13BD" w:rsidRPr="00A568E1" w:rsidRDefault="00DF13BD" w:rsidP="00A568E1">
            <w:r w:rsidRPr="00A568E1">
              <w:t xml:space="preserve">первичный и вторичный дефицит карнитина, в </w:t>
            </w:r>
            <w:proofErr w:type="spellStart"/>
            <w:r w:rsidRPr="00A568E1">
              <w:t>т.ч</w:t>
            </w:r>
            <w:proofErr w:type="spellEnd"/>
            <w:r w:rsidRPr="00A568E1">
              <w:t>. у больных хронической почечной недостаточностью, находящихся на гемодиализе;</w:t>
            </w:r>
          </w:p>
          <w:p w:rsidR="00DF13BD" w:rsidRPr="00A568E1" w:rsidRDefault="00DF13BD" w:rsidP="00A568E1">
            <w:proofErr w:type="spellStart"/>
            <w:r w:rsidRPr="00A568E1">
              <w:t>кардиомиопатия</w:t>
            </w:r>
            <w:proofErr w:type="spellEnd"/>
            <w:r w:rsidRPr="00A568E1">
              <w:t>;</w:t>
            </w:r>
          </w:p>
          <w:p w:rsidR="005A2672" w:rsidRPr="00A568E1" w:rsidRDefault="00DF13BD" w:rsidP="00A568E1">
            <w:r w:rsidRPr="00A568E1">
              <w:t>ишемическая болезнь сердца (стенокардия, острый инфаркт миокарда, постинфарктные состояния);</w:t>
            </w:r>
          </w:p>
        </w:tc>
      </w:tr>
      <w:tr w:rsidR="005A2672" w:rsidTr="00CC608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253EFB" w:rsidRDefault="005A2672" w:rsidP="00CC608C">
            <w:r w:rsidRPr="00253EFB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A568E1" w:rsidP="00A568E1">
            <w:r w:rsidRPr="00A568E1">
              <w:t xml:space="preserve">ЗА 30 МИНУТ до еды, дополнительно </w:t>
            </w:r>
            <w:proofErr w:type="spellStart"/>
            <w:r w:rsidRPr="00A568E1">
              <w:t>разбаляя</w:t>
            </w:r>
            <w:proofErr w:type="spellEnd"/>
            <w:r w:rsidRPr="00A568E1">
              <w:t xml:space="preserve"> жидкостью. 3 раза в день </w:t>
            </w:r>
          </w:p>
        </w:tc>
      </w:tr>
      <w:tr w:rsidR="005A2672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253EFB" w:rsidRDefault="005A2672" w:rsidP="00CC608C">
            <w:r w:rsidRPr="00253EFB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A568E1" w:rsidP="00A568E1">
            <w:r w:rsidRPr="00A568E1">
              <w:t>Возможны аллергические реакции, мышечная слабость (у пациентов с уремией). При быстром введении (80 капель/мин и более) возможно возникновение болей по ходу вены, проходящих при снижении скорости введения.</w:t>
            </w:r>
          </w:p>
        </w:tc>
      </w:tr>
      <w:tr w:rsidR="005A2672" w:rsidTr="00CC608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253EFB" w:rsidRDefault="005A2672" w:rsidP="00CC608C">
            <w:r w:rsidRPr="00253EFB"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3BD" w:rsidRPr="00A568E1" w:rsidRDefault="00DF13BD" w:rsidP="00A568E1">
            <w:r w:rsidRPr="00A568E1">
              <w:t xml:space="preserve">Индивидуальная непереносимость, беременность, период лактации. </w:t>
            </w:r>
          </w:p>
          <w:p w:rsidR="005A2672" w:rsidRPr="00A568E1" w:rsidRDefault="005A2672" w:rsidP="00A568E1"/>
        </w:tc>
      </w:tr>
      <w:tr w:rsidR="005A2672" w:rsidTr="00CC608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55030B" w:rsidRDefault="005A2672" w:rsidP="00CC608C">
            <w:r w:rsidRPr="0055030B"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A568E1" w:rsidP="00A568E1">
            <w:r w:rsidRPr="00A568E1">
              <w:t>ГКС способствуют накоплению препарата в тканях (кроме печени), другие анаболики усиливают эффект.</w:t>
            </w:r>
          </w:p>
        </w:tc>
      </w:tr>
      <w:tr w:rsidR="005A2672" w:rsidTr="00CC608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55030B" w:rsidRDefault="005A2672" w:rsidP="00CC608C">
            <w:r w:rsidRPr="0055030B"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5A2672" w:rsidP="00A568E1">
            <w:r w:rsidRPr="00A568E1">
              <w:t>-</w:t>
            </w:r>
          </w:p>
        </w:tc>
      </w:tr>
      <w:tr w:rsidR="005A2672" w:rsidTr="00CC608C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55030B" w:rsidRDefault="005A2672" w:rsidP="00CC608C">
            <w:r w:rsidRPr="0055030B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A568E1" w:rsidP="00A568E1">
            <w:r w:rsidRPr="00A568E1">
              <w:t xml:space="preserve">Без рецепта </w:t>
            </w:r>
            <w:r w:rsidR="005A2672" w:rsidRPr="00A568E1">
              <w:t xml:space="preserve"> </w:t>
            </w:r>
          </w:p>
        </w:tc>
      </w:tr>
      <w:tr w:rsidR="005A2672" w:rsidTr="00CC608C">
        <w:trPr>
          <w:trHeight w:val="76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2672" w:rsidRPr="0055030B" w:rsidRDefault="005A2672" w:rsidP="00CC608C">
            <w:r w:rsidRPr="0055030B"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672" w:rsidRPr="00A568E1" w:rsidRDefault="005A2672" w:rsidP="00A568E1">
            <w:r w:rsidRPr="00A568E1">
              <w:t xml:space="preserve">При температуре не выше </w:t>
            </w:r>
            <w:r w:rsidR="00A568E1" w:rsidRPr="00A568E1">
              <w:t>15-</w:t>
            </w:r>
            <w:r w:rsidRPr="00A568E1">
              <w:t xml:space="preserve">25 °C. </w:t>
            </w:r>
            <w:r w:rsidR="00A568E1" w:rsidRPr="00A568E1">
              <w:t>После вскрытия – в холодильнике в течение 2 мес.</w:t>
            </w:r>
          </w:p>
        </w:tc>
      </w:tr>
    </w:tbl>
    <w:p w:rsidR="00446E47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proofErr w:type="gramStart"/>
      <w:r>
        <w:rPr>
          <w:rFonts w:ascii="Times New Roman CYR" w:hAnsi="Times New Roman CYR"/>
          <w:sz w:val="28"/>
        </w:rPr>
        <w:tab/>
        <w:t xml:space="preserve">  </w:t>
      </w:r>
      <w:r w:rsidR="00EE4B95">
        <w:rPr>
          <w:rFonts w:ascii="Times New Roman CYR" w:hAnsi="Times New Roman CYR"/>
          <w:sz w:val="28"/>
        </w:rPr>
        <w:t>28</w:t>
      </w:r>
      <w:r w:rsidR="00EE4B95" w:rsidRPr="00EE4B95">
        <w:rPr>
          <w:rFonts w:ascii="Times New Roman CYR" w:hAnsi="Times New Roman CYR"/>
          <w:sz w:val="28"/>
        </w:rPr>
        <w:t>.05.2020</w:t>
      </w:r>
      <w:proofErr w:type="gramEnd"/>
      <w:r>
        <w:rPr>
          <w:rFonts w:ascii="Times New Roman CYR" w:hAnsi="Times New Roman CYR"/>
          <w:sz w:val="28"/>
        </w:rPr>
        <w:tab/>
      </w:r>
    </w:p>
    <w:p w:rsidR="00446E47" w:rsidRDefault="00446E47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A568E1" w:rsidRDefault="00A568E1" w:rsidP="00F914F8"/>
    <w:p w:rsidR="00531BD3" w:rsidRDefault="00531BD3" w:rsidP="00F914F8"/>
    <w:p w:rsidR="00446E47" w:rsidRDefault="00446E47" w:rsidP="00F914F8"/>
    <w:p w:rsidR="00446E47" w:rsidRDefault="00446E47" w:rsidP="00F914F8"/>
    <w:p w:rsidR="00531BD3" w:rsidRDefault="00531BD3" w:rsidP="00F914F8"/>
    <w:p w:rsidR="00A568E1" w:rsidRPr="00993A73" w:rsidRDefault="00A568E1" w:rsidP="00F914F8">
      <w:pPr>
        <w:rPr>
          <w:b/>
          <w:sz w:val="28"/>
          <w:szCs w:val="28"/>
        </w:rPr>
      </w:pPr>
      <w:r w:rsidRPr="00993A73">
        <w:rPr>
          <w:b/>
          <w:sz w:val="28"/>
          <w:szCs w:val="28"/>
        </w:rPr>
        <w:t xml:space="preserve">Тема: Антиоксидантное средство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568E1" w:rsidTr="00CC608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253EFB" w:rsidRDefault="00A568E1" w:rsidP="00CC608C">
            <w:r w:rsidRPr="00253EFB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8E1" w:rsidRPr="00C76CC7" w:rsidRDefault="00A568E1" w:rsidP="00C76CC7">
            <w:proofErr w:type="spellStart"/>
            <w:r w:rsidRPr="00C76CC7">
              <w:t>Мексидол</w:t>
            </w:r>
            <w:proofErr w:type="spellEnd"/>
          </w:p>
          <w:p w:rsidR="00A568E1" w:rsidRPr="00C76CC7" w:rsidRDefault="00A568E1" w:rsidP="00C76CC7">
            <w:r w:rsidRPr="00C76CC7">
              <w:t>Таблетки по 250мг</w:t>
            </w:r>
            <w:r w:rsidR="00C76CC7" w:rsidRPr="00C76CC7">
              <w:t>, 125 мг</w:t>
            </w:r>
          </w:p>
          <w:p w:rsidR="00A568E1" w:rsidRPr="00C76CC7" w:rsidRDefault="00A568E1" w:rsidP="00C76CC7">
            <w:r w:rsidRPr="00C76CC7">
              <w:t>Р-р д/ин 50мг/мл-5 мл</w:t>
            </w:r>
          </w:p>
        </w:tc>
      </w:tr>
      <w:tr w:rsidR="00A568E1" w:rsidTr="00CC608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253EFB" w:rsidRDefault="00A568E1" w:rsidP="00CC608C">
            <w:r w:rsidRPr="00253EFB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8E1" w:rsidRPr="00C76CC7" w:rsidRDefault="00A568E1" w:rsidP="00C76CC7">
            <w:proofErr w:type="spellStart"/>
            <w:r w:rsidRPr="00C76CC7">
              <w:t>Этилметилгидроксипиридина</w:t>
            </w:r>
            <w:proofErr w:type="spellEnd"/>
            <w:r w:rsidRPr="00C76CC7">
              <w:t xml:space="preserve"> </w:t>
            </w:r>
            <w:proofErr w:type="spellStart"/>
            <w:r w:rsidRPr="00C76CC7">
              <w:t>сукцинат</w:t>
            </w:r>
            <w:proofErr w:type="spellEnd"/>
          </w:p>
        </w:tc>
      </w:tr>
      <w:tr w:rsidR="00A568E1" w:rsidTr="00CC608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253EFB" w:rsidRDefault="00A568E1" w:rsidP="00CC608C">
            <w:r w:rsidRPr="00253EFB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8E1" w:rsidRPr="00C76CC7" w:rsidRDefault="00A568E1" w:rsidP="00C76CC7">
            <w:r w:rsidRPr="00C76CC7">
              <w:t>-</w:t>
            </w:r>
          </w:p>
        </w:tc>
      </w:tr>
      <w:tr w:rsidR="00A568E1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253EFB" w:rsidRDefault="00A568E1" w:rsidP="00CC608C">
            <w:r w:rsidRPr="00253EFB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8E1" w:rsidRPr="00C76CC7" w:rsidRDefault="00A568E1" w:rsidP="00C76CC7">
            <w:r w:rsidRPr="00C76CC7">
              <w:t>-</w:t>
            </w:r>
          </w:p>
        </w:tc>
      </w:tr>
      <w:tr w:rsidR="00A568E1" w:rsidTr="00CC608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253EFB" w:rsidRDefault="00A568E1" w:rsidP="00CC608C">
            <w:r w:rsidRPr="00253EFB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8E1" w:rsidRPr="00C76CC7" w:rsidRDefault="00A568E1" w:rsidP="00C76CC7">
            <w:r w:rsidRPr="00C76CC7">
              <w:t>-</w:t>
            </w:r>
          </w:p>
        </w:tc>
      </w:tr>
      <w:tr w:rsidR="00A568E1" w:rsidRPr="002A59C7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253EFB" w:rsidRDefault="00A568E1" w:rsidP="00CC608C">
            <w:r w:rsidRPr="00253EFB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proofErr w:type="spellStart"/>
            <w:r w:rsidRPr="00C76CC7">
              <w:t>Мексидол</w:t>
            </w:r>
            <w:proofErr w:type="spellEnd"/>
            <w:r w:rsidRPr="00C76CC7">
              <w:t xml:space="preserve">® является ингибитором </w:t>
            </w:r>
            <w:proofErr w:type="spellStart"/>
            <w:r w:rsidRPr="00C76CC7">
              <w:t>свободнорадикальных</w:t>
            </w:r>
            <w:proofErr w:type="spellEnd"/>
            <w:r w:rsidRPr="00C76CC7">
              <w:t xml:space="preserve"> процессов, </w:t>
            </w:r>
            <w:proofErr w:type="spellStart"/>
            <w:r w:rsidRPr="00C76CC7">
              <w:t>мембранопротектором</w:t>
            </w:r>
            <w:proofErr w:type="spellEnd"/>
            <w:r w:rsidRPr="00C76CC7">
              <w:t xml:space="preserve">, обладающим антигипоксическим, </w:t>
            </w:r>
            <w:proofErr w:type="spellStart"/>
            <w:r w:rsidRPr="00C76CC7">
              <w:t>стресспротективным</w:t>
            </w:r>
            <w:proofErr w:type="spellEnd"/>
            <w:r w:rsidRPr="00C76CC7">
              <w:t xml:space="preserve">, </w:t>
            </w:r>
            <w:proofErr w:type="spellStart"/>
            <w:r w:rsidRPr="00C76CC7">
              <w:t>ноотропным</w:t>
            </w:r>
            <w:proofErr w:type="spellEnd"/>
            <w:r w:rsidRPr="00C76CC7">
              <w:t xml:space="preserve">, противосудорожным и </w:t>
            </w:r>
            <w:proofErr w:type="spellStart"/>
            <w:r w:rsidRPr="00C76CC7">
              <w:t>анксиолитическим</w:t>
            </w:r>
            <w:proofErr w:type="spellEnd"/>
            <w:r w:rsidRPr="00C76CC7">
              <w:t xml:space="preserve"> действием.</w:t>
            </w:r>
          </w:p>
          <w:p w:rsidR="00A568E1" w:rsidRPr="00C76CC7" w:rsidRDefault="00C76CC7" w:rsidP="00C76CC7">
            <w:r w:rsidRPr="00C76CC7">
              <w:t>Препарат повышает резистентность организма к воздействию различных повреждающих факторов (шок, гипоксия и ишемия, нарушения мозгового кровообращения, интоксикация алкоголем и антипсихотическими средствами (нейролептиками).</w:t>
            </w:r>
          </w:p>
        </w:tc>
      </w:tr>
      <w:tr w:rsidR="00A568E1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253EFB" w:rsidRDefault="00A568E1" w:rsidP="00CC608C">
            <w:r w:rsidRPr="00253EFB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8E1" w:rsidRPr="00C76CC7" w:rsidRDefault="00C76CC7" w:rsidP="00C76CC7">
            <w:r w:rsidRPr="00C76CC7">
              <w:t xml:space="preserve">Антиоксидантное </w:t>
            </w:r>
            <w:r w:rsidR="00A568E1" w:rsidRPr="00C76CC7">
              <w:t xml:space="preserve">действие </w:t>
            </w:r>
          </w:p>
        </w:tc>
      </w:tr>
      <w:tr w:rsidR="00A568E1" w:rsidRPr="002A59C7" w:rsidTr="00CC608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253EFB" w:rsidRDefault="00A568E1" w:rsidP="00CC608C">
            <w:r w:rsidRPr="00253EFB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 xml:space="preserve">последствия острых нарушений мозгового кровообращения, в т.ч. после транзиторных </w:t>
            </w:r>
            <w:r w:rsidRPr="00C76CC7">
              <w:lastRenderedPageBreak/>
              <w:t xml:space="preserve">ишемических атак, в фазе </w:t>
            </w:r>
            <w:proofErr w:type="spellStart"/>
            <w:r w:rsidRPr="00C76CC7">
              <w:t>субкомпенсации</w:t>
            </w:r>
            <w:proofErr w:type="spellEnd"/>
            <w:r w:rsidRPr="00C76CC7">
              <w:t xml:space="preserve"> в качестве профилактических курсов;</w:t>
            </w:r>
          </w:p>
          <w:p w:rsidR="00C76CC7" w:rsidRPr="00C76CC7" w:rsidRDefault="00C76CC7" w:rsidP="00C76CC7">
            <w:r w:rsidRPr="00C76CC7">
              <w:t>легкая черепно-мозговая травма, последствия черепно-мозговых травм;</w:t>
            </w:r>
          </w:p>
          <w:p w:rsidR="00C76CC7" w:rsidRPr="00C76CC7" w:rsidRDefault="00C76CC7" w:rsidP="00C76CC7">
            <w:r w:rsidRPr="00C76CC7">
              <w:t>синдром вегетативной дистонии;</w:t>
            </w:r>
          </w:p>
          <w:p w:rsidR="00C76CC7" w:rsidRPr="00C76CC7" w:rsidRDefault="00C76CC7" w:rsidP="00C76CC7">
            <w:r w:rsidRPr="00C76CC7">
              <w:t xml:space="preserve">тревожные расстройства при невротических и </w:t>
            </w:r>
            <w:proofErr w:type="spellStart"/>
            <w:r w:rsidRPr="00C76CC7">
              <w:t>неврозоподобных</w:t>
            </w:r>
            <w:proofErr w:type="spellEnd"/>
            <w:r w:rsidRPr="00C76CC7">
              <w:t xml:space="preserve"> состояниях;</w:t>
            </w:r>
          </w:p>
          <w:p w:rsidR="00C76CC7" w:rsidRPr="00C76CC7" w:rsidRDefault="00C76CC7" w:rsidP="00C76CC7">
            <w:r w:rsidRPr="00C76CC7">
              <w:t>ишемическая болезнь сердца (в составе комплексной терапии);</w:t>
            </w:r>
          </w:p>
          <w:p w:rsidR="00C76CC7" w:rsidRPr="00C76CC7" w:rsidRDefault="00C76CC7" w:rsidP="00C76CC7">
            <w:r w:rsidRPr="00C76CC7">
              <w:t>состояния после острой интоксикации антипсихотическими средствами;</w:t>
            </w:r>
          </w:p>
          <w:p w:rsidR="00C76CC7" w:rsidRPr="00C76CC7" w:rsidRDefault="00C76CC7" w:rsidP="00C76CC7">
            <w:r w:rsidRPr="00C76CC7">
              <w:t>астенические состояния;</w:t>
            </w:r>
          </w:p>
          <w:p w:rsidR="00C76CC7" w:rsidRPr="00C76CC7" w:rsidRDefault="00C76CC7" w:rsidP="00C76CC7">
            <w:r w:rsidRPr="00C76CC7">
              <w:t>профилактика развития соматических заболеваний под воздействием экстремальных факторов и нагрузок;</w:t>
            </w:r>
          </w:p>
          <w:p w:rsidR="00A568E1" w:rsidRPr="00C76CC7" w:rsidRDefault="00C76CC7" w:rsidP="00C76CC7">
            <w:r w:rsidRPr="00C76CC7">
              <w:t>воздействие экстремальных (</w:t>
            </w:r>
            <w:proofErr w:type="spellStart"/>
            <w:r w:rsidRPr="00C76CC7">
              <w:t>стрессорных</w:t>
            </w:r>
            <w:proofErr w:type="spellEnd"/>
            <w:r w:rsidRPr="00C76CC7">
              <w:t>) факторов.</w:t>
            </w:r>
          </w:p>
        </w:tc>
      </w:tr>
      <w:tr w:rsidR="00A568E1" w:rsidTr="00CC608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253EFB" w:rsidRDefault="00A568E1" w:rsidP="00CC608C">
            <w:r w:rsidRPr="00253EFB"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>Внутрь, по 125–250 мг 3 раза в сутки; максимальная суточная доза — 800 мг (6 табл.).</w:t>
            </w:r>
          </w:p>
          <w:p w:rsidR="00C76CC7" w:rsidRPr="00C76CC7" w:rsidRDefault="00C76CC7" w:rsidP="00C76CC7">
            <w:r w:rsidRPr="00C76CC7">
              <w:t xml:space="preserve">Длительность лечения — 2–6 </w:t>
            </w:r>
            <w:proofErr w:type="spellStart"/>
            <w:r w:rsidRPr="00C76CC7">
              <w:t>нед</w:t>
            </w:r>
            <w:proofErr w:type="spellEnd"/>
            <w:r w:rsidRPr="00C76CC7">
              <w:t xml:space="preserve">. </w:t>
            </w:r>
          </w:p>
          <w:p w:rsidR="00A568E1" w:rsidRPr="00C76CC7" w:rsidRDefault="00A568E1" w:rsidP="00C76CC7"/>
        </w:tc>
      </w:tr>
      <w:tr w:rsidR="00A568E1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253EFB" w:rsidRDefault="00A568E1" w:rsidP="00CC608C">
            <w:r w:rsidRPr="00253EFB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8E1" w:rsidRPr="00C76CC7" w:rsidRDefault="00C76CC7" w:rsidP="00C76CC7">
            <w:r w:rsidRPr="00C76CC7">
              <w:t xml:space="preserve">Возможно появление индивидуальных побочных реакций </w:t>
            </w:r>
            <w:proofErr w:type="spellStart"/>
            <w:r w:rsidRPr="00C76CC7">
              <w:t>диспептического</w:t>
            </w:r>
            <w:proofErr w:type="spellEnd"/>
            <w:r w:rsidRPr="00C76CC7">
              <w:t xml:space="preserve"> или диспепсического характера, аллергических реакций</w:t>
            </w:r>
          </w:p>
        </w:tc>
      </w:tr>
      <w:tr w:rsidR="00A568E1" w:rsidTr="00CC608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253EFB" w:rsidRDefault="00A568E1" w:rsidP="00CC608C">
            <w:r w:rsidRPr="00253EFB"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>повышенная индивидуальная чувствительность к препарату;</w:t>
            </w:r>
          </w:p>
          <w:p w:rsidR="00C76CC7" w:rsidRPr="00C76CC7" w:rsidRDefault="00C76CC7" w:rsidP="00C76CC7">
            <w:r w:rsidRPr="00C76CC7">
              <w:t>острая почечная недостаточность;</w:t>
            </w:r>
          </w:p>
          <w:p w:rsidR="00C76CC7" w:rsidRPr="00C76CC7" w:rsidRDefault="00C76CC7" w:rsidP="00C76CC7">
            <w:r w:rsidRPr="00C76CC7">
              <w:t>острая печеночная недостаточность.</w:t>
            </w:r>
          </w:p>
          <w:p w:rsidR="00A568E1" w:rsidRPr="00C76CC7" w:rsidRDefault="00A568E1" w:rsidP="00C76CC7"/>
        </w:tc>
      </w:tr>
      <w:tr w:rsidR="00A568E1" w:rsidTr="00CC608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55030B" w:rsidRDefault="00A568E1" w:rsidP="00CC608C">
            <w:r w:rsidRPr="0055030B"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proofErr w:type="spellStart"/>
            <w:r w:rsidRPr="00C76CC7">
              <w:t>Мексидол</w:t>
            </w:r>
            <w:proofErr w:type="spellEnd"/>
            <w:r w:rsidRPr="00C76CC7">
              <w:t>® сочетается со всеми препаратами, используемыми для лечения соматических заболеваний.</w:t>
            </w:r>
          </w:p>
          <w:p w:rsidR="00C76CC7" w:rsidRPr="00C76CC7" w:rsidRDefault="00C76CC7" w:rsidP="00C76CC7">
            <w:r w:rsidRPr="00C76CC7">
              <w:t xml:space="preserve">Усиливает действие </w:t>
            </w:r>
            <w:proofErr w:type="spellStart"/>
            <w:r w:rsidRPr="00C76CC7">
              <w:t>бензодиазепиновых</w:t>
            </w:r>
            <w:proofErr w:type="spellEnd"/>
            <w:r w:rsidRPr="00C76CC7">
              <w:t xml:space="preserve"> препаратов, антидепрессантов, </w:t>
            </w:r>
            <w:proofErr w:type="spellStart"/>
            <w:r w:rsidRPr="00C76CC7">
              <w:t>анксиолитиков</w:t>
            </w:r>
            <w:proofErr w:type="spellEnd"/>
            <w:r w:rsidRPr="00C76CC7">
              <w:t xml:space="preserve">, противосудорожных, </w:t>
            </w:r>
            <w:proofErr w:type="spellStart"/>
            <w:r w:rsidRPr="00C76CC7">
              <w:t>противопаркинсонических</w:t>
            </w:r>
            <w:proofErr w:type="spellEnd"/>
            <w:r w:rsidRPr="00C76CC7">
              <w:t xml:space="preserve"> средств. Уменьшает токсические эффекты этилового спирта.</w:t>
            </w:r>
          </w:p>
          <w:p w:rsidR="00A568E1" w:rsidRPr="00C76CC7" w:rsidRDefault="00A568E1" w:rsidP="00C76CC7"/>
        </w:tc>
      </w:tr>
      <w:tr w:rsidR="00A568E1" w:rsidTr="00CC608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55030B" w:rsidRDefault="00A568E1" w:rsidP="00CC608C">
            <w:r w:rsidRPr="0055030B"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8E1" w:rsidRPr="00C76CC7" w:rsidRDefault="00A568E1" w:rsidP="00C76CC7">
            <w:r w:rsidRPr="00C76CC7">
              <w:t>-</w:t>
            </w:r>
          </w:p>
        </w:tc>
      </w:tr>
      <w:tr w:rsidR="00A568E1" w:rsidTr="00CC608C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55030B" w:rsidRDefault="00A568E1" w:rsidP="00CC608C">
            <w:r w:rsidRPr="0055030B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8E1" w:rsidRPr="00C76CC7" w:rsidRDefault="00C76CC7" w:rsidP="00C76CC7">
            <w:r w:rsidRPr="00C76CC7">
              <w:t xml:space="preserve">По рецепту </w:t>
            </w:r>
            <w:r w:rsidR="00A568E1" w:rsidRPr="00C76CC7">
              <w:t xml:space="preserve">  </w:t>
            </w:r>
          </w:p>
        </w:tc>
      </w:tr>
      <w:tr w:rsidR="00A568E1" w:rsidTr="00CC608C">
        <w:trPr>
          <w:trHeight w:val="76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568E1" w:rsidRPr="0055030B" w:rsidRDefault="00A568E1" w:rsidP="00CC608C">
            <w:r w:rsidRPr="0055030B"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8E1" w:rsidRPr="00C76CC7" w:rsidRDefault="00C76CC7" w:rsidP="00C76CC7">
            <w:r w:rsidRPr="00C76CC7">
              <w:t>Хранить в защищенном от света месте п</w:t>
            </w:r>
            <w:r w:rsidR="00A568E1" w:rsidRPr="00C76CC7">
              <w:t xml:space="preserve">ри температуре не выше 25 °C. </w:t>
            </w:r>
            <w:r w:rsidRPr="00C76CC7">
              <w:t>Хранить в недоступном для детей месте.</w:t>
            </w:r>
          </w:p>
        </w:tc>
      </w:tr>
    </w:tbl>
    <w:p w:rsidR="00EE4B95" w:rsidRDefault="00EE4B9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</w:r>
      <w:r w:rsidR="00BB04E5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28</w:t>
      </w:r>
      <w:r w:rsidRPr="00EE4B95">
        <w:rPr>
          <w:rFonts w:ascii="Times New Roman CYR" w:hAnsi="Times New Roman CYR"/>
          <w:sz w:val="28"/>
        </w:rPr>
        <w:t>.05.2020</w:t>
      </w:r>
      <w:r w:rsidR="00BB04E5">
        <w:rPr>
          <w:rFonts w:ascii="Times New Roman CYR" w:hAnsi="Times New Roman CYR"/>
          <w:sz w:val="28"/>
        </w:rPr>
        <w:tab/>
      </w:r>
    </w:p>
    <w:p w:rsidR="00BB04E5" w:rsidRPr="00EE4B9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Подпись непосредственного руководителя практики:</w:t>
      </w:r>
    </w:p>
    <w:p w:rsidR="00C76CC7" w:rsidRDefault="00C76CC7" w:rsidP="00F914F8"/>
    <w:p w:rsidR="00446E47" w:rsidRDefault="00446E47" w:rsidP="00F914F8"/>
    <w:p w:rsidR="00446E47" w:rsidRDefault="00446E47" w:rsidP="00F914F8"/>
    <w:p w:rsidR="00446E47" w:rsidRDefault="00446E47" w:rsidP="00F914F8"/>
    <w:p w:rsidR="00531BD3" w:rsidRDefault="00531BD3" w:rsidP="00F914F8"/>
    <w:p w:rsidR="00C76CC7" w:rsidRPr="00993A73" w:rsidRDefault="00C76CC7" w:rsidP="00F914F8">
      <w:pPr>
        <w:rPr>
          <w:b/>
          <w:sz w:val="28"/>
        </w:rPr>
      </w:pPr>
      <w:r w:rsidRPr="00993A73">
        <w:rPr>
          <w:b/>
          <w:sz w:val="28"/>
        </w:rPr>
        <w:t xml:space="preserve">Тема: Анаболическое средство </w:t>
      </w:r>
    </w:p>
    <w:p w:rsidR="00CC608C" w:rsidRDefault="00CC608C" w:rsidP="00F914F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C76CC7" w:rsidTr="00CC608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253EFB" w:rsidRDefault="00C76CC7" w:rsidP="00CC608C">
            <w:r w:rsidRPr="00253EFB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proofErr w:type="spellStart"/>
            <w:r w:rsidRPr="00C76CC7">
              <w:t>Рибоксин</w:t>
            </w:r>
            <w:proofErr w:type="spellEnd"/>
            <w:r w:rsidRPr="00C76CC7">
              <w:t xml:space="preserve"> </w:t>
            </w:r>
          </w:p>
          <w:p w:rsidR="00C76CC7" w:rsidRPr="00C76CC7" w:rsidRDefault="00C76CC7" w:rsidP="00C76CC7">
            <w:r w:rsidRPr="00C76CC7">
              <w:t>Р-р д/ин 20мг/мл-5мл</w:t>
            </w:r>
          </w:p>
          <w:p w:rsidR="00C76CC7" w:rsidRPr="00C76CC7" w:rsidRDefault="00C76CC7" w:rsidP="00C76CC7">
            <w:r w:rsidRPr="00C76CC7">
              <w:t xml:space="preserve">Таблетки 200мг </w:t>
            </w:r>
          </w:p>
        </w:tc>
      </w:tr>
      <w:tr w:rsidR="00C76CC7" w:rsidTr="00CC608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253EFB" w:rsidRDefault="00C76CC7" w:rsidP="00CC608C">
            <w:r w:rsidRPr="00253EFB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 xml:space="preserve">Инозин </w:t>
            </w:r>
          </w:p>
        </w:tc>
      </w:tr>
      <w:tr w:rsidR="00C76CC7" w:rsidTr="00CC608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253EFB" w:rsidRDefault="00C76CC7" w:rsidP="00CC608C">
            <w:r w:rsidRPr="00253EFB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>-</w:t>
            </w:r>
          </w:p>
        </w:tc>
      </w:tr>
      <w:tr w:rsidR="00C76CC7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253EFB" w:rsidRDefault="00C76CC7" w:rsidP="00CC608C">
            <w:r w:rsidRPr="00253EFB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 xml:space="preserve"> -</w:t>
            </w:r>
          </w:p>
        </w:tc>
      </w:tr>
      <w:tr w:rsidR="00C76CC7" w:rsidTr="00CC608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253EFB" w:rsidRDefault="00C76CC7" w:rsidP="00CC608C">
            <w:r w:rsidRPr="00253EFB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>-</w:t>
            </w:r>
          </w:p>
        </w:tc>
      </w:tr>
      <w:tr w:rsidR="00C76CC7" w:rsidRPr="002A59C7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253EFB" w:rsidRDefault="00C76CC7" w:rsidP="00CC608C">
            <w:r w:rsidRPr="00253EFB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proofErr w:type="spellStart"/>
            <w:r w:rsidRPr="00C76CC7">
              <w:t>Субстратно</w:t>
            </w:r>
            <w:proofErr w:type="spellEnd"/>
            <w:r w:rsidRPr="00C76CC7">
              <w:t xml:space="preserve"> активирует синтез нуклеотидов, оказывает положительное влияние на обменные процессы в миокарде, улучшает коронарное кровообращение</w:t>
            </w:r>
          </w:p>
        </w:tc>
      </w:tr>
      <w:tr w:rsidR="00C76CC7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253EFB" w:rsidRDefault="00C76CC7" w:rsidP="00CC608C">
            <w:r w:rsidRPr="00253EFB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proofErr w:type="spellStart"/>
            <w:r w:rsidRPr="00C76CC7">
              <w:t>Коронародилатирующее</w:t>
            </w:r>
            <w:proofErr w:type="spellEnd"/>
            <w:r w:rsidRPr="00C76CC7">
              <w:t xml:space="preserve">, антиаритмическое  действие </w:t>
            </w:r>
          </w:p>
        </w:tc>
      </w:tr>
      <w:tr w:rsidR="00C76CC7" w:rsidRPr="002A59C7" w:rsidTr="00CC608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253EFB" w:rsidRDefault="00C76CC7" w:rsidP="00CC608C">
            <w:r w:rsidRPr="00253EFB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 xml:space="preserve">ИБС (инфаркт миокарда, стенокардия), </w:t>
            </w:r>
            <w:proofErr w:type="spellStart"/>
            <w:r w:rsidRPr="00C76CC7">
              <w:t>кардиомиопатии</w:t>
            </w:r>
            <w:proofErr w:type="spellEnd"/>
            <w:r w:rsidRPr="00C76CC7">
              <w:t xml:space="preserve"> различного генеза, </w:t>
            </w:r>
            <w:proofErr w:type="spellStart"/>
            <w:r w:rsidRPr="00C76CC7">
              <w:t>дигиталисная</w:t>
            </w:r>
            <w:proofErr w:type="spellEnd"/>
            <w:r w:rsidRPr="00C76CC7">
              <w:t xml:space="preserve"> интоксикация, дистрофия миокарда на фоне тяжелых физических нагрузок, инфекционной и эндокринной патологии, заболевания печени, </w:t>
            </w:r>
            <w:proofErr w:type="spellStart"/>
            <w:r w:rsidRPr="00C76CC7">
              <w:t>порфирия</w:t>
            </w:r>
            <w:proofErr w:type="spellEnd"/>
            <w:r w:rsidRPr="00C76CC7">
              <w:t>.</w:t>
            </w:r>
          </w:p>
        </w:tc>
      </w:tr>
      <w:tr w:rsidR="00C76CC7" w:rsidTr="00CC608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253EFB" w:rsidRDefault="00C76CC7" w:rsidP="00CC608C">
            <w:r w:rsidRPr="00253EFB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 xml:space="preserve">В/в </w:t>
            </w:r>
            <w:proofErr w:type="spellStart"/>
            <w:r w:rsidRPr="00C76CC7">
              <w:t>струйно</w:t>
            </w:r>
            <w:proofErr w:type="spellEnd"/>
            <w:r w:rsidRPr="00C76CC7">
              <w:t xml:space="preserve"> или </w:t>
            </w:r>
            <w:proofErr w:type="spellStart"/>
            <w:r w:rsidRPr="00C76CC7">
              <w:t>капельно</w:t>
            </w:r>
            <w:proofErr w:type="spellEnd"/>
            <w:r w:rsidRPr="00C76CC7">
              <w:t xml:space="preserve"> (40–60 капель/мин) — по 200 мг 1 раз в день, при хорошей переносимости — 400 мг 1–2 раза в день в течение 10–15 дней. </w:t>
            </w:r>
          </w:p>
          <w:p w:rsidR="00C76CC7" w:rsidRPr="00C76CC7" w:rsidRDefault="00C76CC7" w:rsidP="00C76CC7"/>
        </w:tc>
      </w:tr>
      <w:tr w:rsidR="00C76CC7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253EFB" w:rsidRDefault="00C76CC7" w:rsidP="00CC608C">
            <w:r w:rsidRPr="00253EFB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>Обострение подагры, аллергические реакции.</w:t>
            </w:r>
          </w:p>
        </w:tc>
      </w:tr>
      <w:tr w:rsidR="00C76CC7" w:rsidTr="00CC608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253EFB" w:rsidRDefault="00C76CC7" w:rsidP="00CC608C">
            <w:r w:rsidRPr="00253EFB"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>Гиперчувствительность, подагра</w:t>
            </w:r>
          </w:p>
        </w:tc>
      </w:tr>
      <w:tr w:rsidR="00C76CC7" w:rsidTr="00CC608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55030B" w:rsidRDefault="00C76CC7" w:rsidP="00CC608C">
            <w:r w:rsidRPr="0055030B"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>
              <w:t xml:space="preserve">Иммунодепрессанты снижают эффективность </w:t>
            </w:r>
          </w:p>
          <w:p w:rsidR="00C76CC7" w:rsidRPr="00C76CC7" w:rsidRDefault="00C76CC7" w:rsidP="00C76CC7"/>
        </w:tc>
      </w:tr>
      <w:tr w:rsidR="00C76CC7" w:rsidTr="00CC608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55030B" w:rsidRDefault="00C76CC7" w:rsidP="00CC608C">
            <w:r w:rsidRPr="0055030B"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>-</w:t>
            </w:r>
          </w:p>
        </w:tc>
      </w:tr>
      <w:tr w:rsidR="00C76CC7" w:rsidTr="00CC608C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55030B" w:rsidRDefault="00C76CC7" w:rsidP="00CC608C">
            <w:r w:rsidRPr="0055030B"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 xml:space="preserve">По рецепту   </w:t>
            </w:r>
          </w:p>
        </w:tc>
      </w:tr>
      <w:tr w:rsidR="00C76CC7" w:rsidTr="00CC608C">
        <w:trPr>
          <w:trHeight w:val="76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6CC7" w:rsidRPr="0055030B" w:rsidRDefault="00C76CC7" w:rsidP="00CC608C">
            <w:r w:rsidRPr="0055030B"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6CC7" w:rsidRPr="00C76CC7" w:rsidRDefault="00C76CC7" w:rsidP="00C76CC7">
            <w:r w:rsidRPr="00C76CC7">
              <w:t>Хранить в защищенном от света месте при температуре не выше 25 °C. Хранить в недоступном для детей месте.</w:t>
            </w:r>
          </w:p>
        </w:tc>
      </w:tr>
    </w:tbl>
    <w:p w:rsidR="00BB04E5" w:rsidRDefault="00EE4B9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proofErr w:type="gramStart"/>
      <w:r>
        <w:rPr>
          <w:rFonts w:ascii="Times New Roman CYR" w:hAnsi="Times New Roman CYR"/>
          <w:sz w:val="28"/>
        </w:rPr>
        <w:tab/>
        <w:t xml:space="preserve">  29</w:t>
      </w:r>
      <w:r w:rsidRPr="00EE4B95">
        <w:rPr>
          <w:rFonts w:ascii="Times New Roman CYR" w:hAnsi="Times New Roman CYR"/>
          <w:sz w:val="28"/>
        </w:rPr>
        <w:t>.05.2020</w:t>
      </w:r>
      <w:proofErr w:type="gramEnd"/>
      <w:r w:rsidR="00BB04E5">
        <w:rPr>
          <w:rFonts w:ascii="Times New Roman CYR" w:hAnsi="Times New Roman CYR"/>
          <w:sz w:val="28"/>
        </w:rPr>
        <w:tab/>
      </w:r>
    </w:p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446E47" w:rsidRDefault="00446E47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608C" w:rsidRDefault="00CC608C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  <w:r w:rsidRPr="00CC608C">
        <w:rPr>
          <w:b/>
          <w:sz w:val="28"/>
          <w:szCs w:val="28"/>
        </w:rPr>
        <w:lastRenderedPageBreak/>
        <w:t xml:space="preserve"> Раздел: </w:t>
      </w:r>
      <w:r w:rsidRPr="004715EB">
        <w:rPr>
          <w:rFonts w:cs="Times New Roman"/>
          <w:sz w:val="28"/>
          <w:szCs w:val="28"/>
        </w:rPr>
        <w:t>Диуретики в терапии сердечно-сосудистых заболеваний.</w:t>
      </w:r>
    </w:p>
    <w:p w:rsidR="00CC608C" w:rsidRDefault="00CC608C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CC608C" w:rsidRPr="00993A73" w:rsidRDefault="00CC608C" w:rsidP="00CC608C">
      <w:pPr>
        <w:spacing w:line="100" w:lineRule="atLeast"/>
        <w:rPr>
          <w:rFonts w:cs="Times New Roman"/>
          <w:b/>
          <w:sz w:val="28"/>
          <w:szCs w:val="28"/>
        </w:rPr>
      </w:pPr>
      <w:r w:rsidRPr="00993A73">
        <w:rPr>
          <w:rFonts w:cs="Times New Roman"/>
          <w:b/>
          <w:sz w:val="28"/>
          <w:szCs w:val="28"/>
        </w:rPr>
        <w:t>Тема: Петлевые (сильные) диуретики</w:t>
      </w:r>
    </w:p>
    <w:p w:rsidR="00993A73" w:rsidRDefault="00993A73" w:rsidP="00CC608C">
      <w:pPr>
        <w:spacing w:line="100" w:lineRule="atLeast"/>
        <w:rPr>
          <w:rFonts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C608C" w:rsidTr="00BB04E5">
        <w:trPr>
          <w:trHeight w:val="8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Фуросемид</w:t>
            </w:r>
          </w:p>
        </w:tc>
      </w:tr>
      <w:tr w:rsidR="00CC608C" w:rsidTr="00CC608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Фуросемид , Лазикс </w:t>
            </w:r>
          </w:p>
        </w:tc>
      </w:tr>
      <w:tr w:rsidR="00CC608C" w:rsidTr="00CC608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proofErr w:type="spellStart"/>
            <w:r w:rsidRPr="009B73F4">
              <w:rPr>
                <w:rFonts w:cs="Times New Roman"/>
              </w:rPr>
              <w:t>Торасимид</w:t>
            </w:r>
            <w:proofErr w:type="spellEnd"/>
            <w:r w:rsidRPr="009B73F4">
              <w:rPr>
                <w:rFonts w:cs="Times New Roman"/>
              </w:rPr>
              <w:t xml:space="preserve"> </w:t>
            </w:r>
          </w:p>
        </w:tc>
      </w:tr>
      <w:tr w:rsidR="00CC608C" w:rsidTr="00CC608C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-</w:t>
            </w:r>
          </w:p>
        </w:tc>
      </w:tr>
      <w:tr w:rsidR="00CC608C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Мощный диуретик. Действует на всем протяжении петли </w:t>
            </w:r>
            <w:proofErr w:type="spellStart"/>
            <w:r w:rsidRPr="009B73F4">
              <w:rPr>
                <w:rFonts w:cs="Times New Roman"/>
              </w:rPr>
              <w:t>Генли</w:t>
            </w:r>
            <w:proofErr w:type="spellEnd"/>
            <w:r w:rsidRPr="009B73F4">
              <w:rPr>
                <w:rFonts w:cs="Times New Roman"/>
              </w:rPr>
              <w:t xml:space="preserve">. Блокирует активный транспорт натрия, путем ингибирования транспортного белка обеспечивающий перенос ионов натрия, калия, хлора, через </w:t>
            </w:r>
            <w:proofErr w:type="spellStart"/>
            <w:r w:rsidRPr="009B73F4">
              <w:rPr>
                <w:rFonts w:cs="Times New Roman"/>
              </w:rPr>
              <w:t>эпиталиальные</w:t>
            </w:r>
            <w:proofErr w:type="spellEnd"/>
            <w:r w:rsidRPr="009B73F4">
              <w:rPr>
                <w:rFonts w:cs="Times New Roman"/>
              </w:rPr>
              <w:t xml:space="preserve"> клетки канальцев.</w:t>
            </w:r>
          </w:p>
        </w:tc>
      </w:tr>
      <w:tr w:rsidR="00CC608C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Основные фармакологические эффекты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Оказывает выраженное диуретическое, натрийуретическое и </w:t>
            </w:r>
            <w:proofErr w:type="spellStart"/>
            <w:r w:rsidRPr="009B73F4">
              <w:rPr>
                <w:rFonts w:cs="Times New Roman"/>
              </w:rPr>
              <w:t>хлоруретическое</w:t>
            </w:r>
            <w:proofErr w:type="spellEnd"/>
            <w:r w:rsidRPr="009B73F4">
              <w:rPr>
                <w:rFonts w:cs="Times New Roman"/>
              </w:rPr>
              <w:t xml:space="preserve"> действия. 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Оказывает </w:t>
            </w:r>
            <w:proofErr w:type="spellStart"/>
            <w:r w:rsidRPr="009B73F4">
              <w:rPr>
                <w:rFonts w:cs="Times New Roman"/>
              </w:rPr>
              <w:t>антигипертензивное</w:t>
            </w:r>
            <w:proofErr w:type="spellEnd"/>
            <w:r w:rsidRPr="009B73F4">
              <w:rPr>
                <w:rFonts w:cs="Times New Roman"/>
              </w:rPr>
              <w:t xml:space="preserve"> </w:t>
            </w:r>
            <w:proofErr w:type="gramStart"/>
            <w:r w:rsidRPr="009B73F4">
              <w:rPr>
                <w:rFonts w:cs="Times New Roman"/>
              </w:rPr>
              <w:t>действие .</w:t>
            </w:r>
            <w:proofErr w:type="gramEnd"/>
          </w:p>
          <w:p w:rsidR="00CC608C" w:rsidRPr="009B73F4" w:rsidRDefault="00CC608C" w:rsidP="00CC608C">
            <w:pPr>
              <w:rPr>
                <w:rFonts w:cs="Times New Roman"/>
              </w:rPr>
            </w:pPr>
          </w:p>
        </w:tc>
      </w:tr>
      <w:tr w:rsidR="00CC608C" w:rsidTr="00CC608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Отечный синдром, при хронической сердечной недостаточности, при хронической почечной недостаточности, при заболеваниях печени, артериальная гипертензия.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</w:p>
        </w:tc>
      </w:tr>
      <w:tr w:rsidR="00CC608C" w:rsidTr="00CC608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Принимать натощак, </w:t>
            </w:r>
            <w:r w:rsidRPr="009B73F4">
              <w:rPr>
                <w:rFonts w:cs="Times New Roman"/>
              </w:rPr>
              <w:t xml:space="preserve">запивая достаточным количеством жидкости. 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При назначении Фуросемида рекомендуется использовать его наименьшие дозы, достаточные для достижения необходимого эффекта.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Начальная доза составляет 20-80 мг/</w:t>
            </w:r>
            <w:proofErr w:type="spellStart"/>
            <w:r w:rsidRPr="009B73F4">
              <w:rPr>
                <w:rFonts w:cs="Times New Roman"/>
              </w:rPr>
              <w:t>сут</w:t>
            </w:r>
            <w:proofErr w:type="spellEnd"/>
            <w:r w:rsidRPr="009B73F4">
              <w:rPr>
                <w:rFonts w:cs="Times New Roman"/>
              </w:rPr>
              <w:t>. Необходимая доза подбирается в зависимости от диуретического ответа. Рекомендуется делить суточную дозу на 2-3 приема.</w:t>
            </w:r>
          </w:p>
        </w:tc>
      </w:tr>
      <w:tr w:rsidR="00CC608C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Артериальная гипотония, </w:t>
            </w:r>
            <w:proofErr w:type="spellStart"/>
            <w:r w:rsidRPr="009B73F4">
              <w:rPr>
                <w:rFonts w:cs="Times New Roman"/>
              </w:rPr>
              <w:t>гипокалиемия</w:t>
            </w:r>
            <w:proofErr w:type="spellEnd"/>
            <w:r w:rsidRPr="009B73F4">
              <w:rPr>
                <w:rFonts w:cs="Times New Roman"/>
              </w:rPr>
              <w:t xml:space="preserve">, </w:t>
            </w:r>
            <w:proofErr w:type="spellStart"/>
            <w:r w:rsidRPr="009B73F4">
              <w:rPr>
                <w:rFonts w:cs="Times New Roman"/>
              </w:rPr>
              <w:t>гипомагниемия</w:t>
            </w:r>
            <w:proofErr w:type="spellEnd"/>
            <w:r w:rsidRPr="009B73F4">
              <w:rPr>
                <w:rFonts w:cs="Times New Roman"/>
              </w:rPr>
              <w:t>, нарушение слуха, глухота, стимулирует развитие подагры и СД</w:t>
            </w:r>
          </w:p>
        </w:tc>
      </w:tr>
      <w:tr w:rsidR="00CC608C" w:rsidTr="00CC608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Противопоказания к применению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Острая почечная недостаточность, тяжелая печеночная недостаточность, острый </w:t>
            </w:r>
            <w:proofErr w:type="spellStart"/>
            <w:r w:rsidRPr="009B73F4">
              <w:rPr>
                <w:rFonts w:cs="Times New Roman"/>
              </w:rPr>
              <w:t>гломерулонефрит</w:t>
            </w:r>
            <w:proofErr w:type="spellEnd"/>
            <w:r w:rsidRPr="009B73F4">
              <w:rPr>
                <w:rFonts w:cs="Times New Roman"/>
              </w:rPr>
              <w:t xml:space="preserve">, беременность, период лактации,  возраст до 3 лет, непереносимость лактозы, </w:t>
            </w:r>
            <w:proofErr w:type="spellStart"/>
            <w:r w:rsidRPr="009B73F4">
              <w:rPr>
                <w:rFonts w:cs="Times New Roman"/>
              </w:rPr>
              <w:t>повышеная</w:t>
            </w:r>
            <w:proofErr w:type="spellEnd"/>
            <w:r w:rsidRPr="009B73F4">
              <w:rPr>
                <w:rFonts w:cs="Times New Roman"/>
              </w:rPr>
              <w:t xml:space="preserve"> чувствительность.</w:t>
            </w:r>
          </w:p>
        </w:tc>
      </w:tr>
      <w:tr w:rsidR="00CC608C" w:rsidTr="00CC608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Взаимодействие с другими 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лекарственными 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При одновременном применении с сердечными гликозидами возрастает риск развития </w:t>
            </w:r>
            <w:proofErr w:type="spellStart"/>
            <w:r w:rsidRPr="009B73F4">
              <w:rPr>
                <w:rFonts w:cs="Times New Roman"/>
              </w:rPr>
              <w:t>дигиталисной</w:t>
            </w:r>
            <w:proofErr w:type="spellEnd"/>
            <w:r w:rsidRPr="009B73F4">
              <w:rPr>
                <w:rFonts w:cs="Times New Roman"/>
              </w:rPr>
              <w:t xml:space="preserve"> интоксикации на фоне водно-электролитных нарушений (</w:t>
            </w:r>
            <w:proofErr w:type="spellStart"/>
            <w:r w:rsidRPr="009B73F4">
              <w:rPr>
                <w:rFonts w:cs="Times New Roman"/>
              </w:rPr>
              <w:t>гипокалиемии</w:t>
            </w:r>
            <w:proofErr w:type="spellEnd"/>
            <w:r w:rsidRPr="009B73F4">
              <w:rPr>
                <w:rFonts w:cs="Times New Roman"/>
              </w:rPr>
              <w:t xml:space="preserve"> или </w:t>
            </w:r>
            <w:proofErr w:type="spellStart"/>
            <w:r w:rsidRPr="009B73F4">
              <w:rPr>
                <w:rFonts w:cs="Times New Roman"/>
              </w:rPr>
              <w:t>гипомагниемии</w:t>
            </w:r>
            <w:proofErr w:type="spellEnd"/>
            <w:r w:rsidRPr="009B73F4">
              <w:rPr>
                <w:rFonts w:cs="Times New Roman"/>
              </w:rPr>
              <w:t>).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НПВП (включая </w:t>
            </w:r>
            <w:proofErr w:type="spellStart"/>
            <w:r w:rsidRPr="009B73F4">
              <w:rPr>
                <w:rFonts w:cs="Times New Roman"/>
              </w:rPr>
              <w:t>индометацин</w:t>
            </w:r>
            <w:proofErr w:type="spellEnd"/>
            <w:r w:rsidRPr="009B73F4">
              <w:rPr>
                <w:rFonts w:cs="Times New Roman"/>
              </w:rPr>
              <w:t xml:space="preserve"> и ацетилсалициловую кислоту) в комбинации с фуросемидом могут </w:t>
            </w:r>
            <w:r w:rsidRPr="009B73F4">
              <w:rPr>
                <w:rFonts w:cs="Times New Roman"/>
              </w:rPr>
              <w:lastRenderedPageBreak/>
              <w:t xml:space="preserve">вызвать временное снижение клиренса </w:t>
            </w:r>
            <w:proofErr w:type="spellStart"/>
            <w:r w:rsidRPr="009B73F4">
              <w:rPr>
                <w:rFonts w:cs="Times New Roman"/>
              </w:rPr>
              <w:t>креатинина</w:t>
            </w:r>
            <w:proofErr w:type="spellEnd"/>
            <w:r w:rsidRPr="009B73F4">
              <w:rPr>
                <w:rFonts w:cs="Times New Roman"/>
              </w:rPr>
              <w:t xml:space="preserve"> и повышение сывороточного содержания калия и уменьшить диуретическое и </w:t>
            </w:r>
            <w:proofErr w:type="spellStart"/>
            <w:r w:rsidRPr="009B73F4">
              <w:rPr>
                <w:rFonts w:cs="Times New Roman"/>
              </w:rPr>
              <w:t>антигипертензивное</w:t>
            </w:r>
            <w:proofErr w:type="spellEnd"/>
            <w:r w:rsidRPr="009B73F4">
              <w:rPr>
                <w:rFonts w:cs="Times New Roman"/>
              </w:rPr>
              <w:t xml:space="preserve"> действие фуросемида. 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proofErr w:type="spellStart"/>
            <w:r w:rsidRPr="009B73F4">
              <w:rPr>
                <w:rFonts w:cs="Times New Roman"/>
              </w:rPr>
              <w:t>Антигипертензивные</w:t>
            </w:r>
            <w:proofErr w:type="spellEnd"/>
            <w:r w:rsidRPr="009B73F4">
              <w:rPr>
                <w:rFonts w:cs="Times New Roman"/>
              </w:rPr>
              <w:t xml:space="preserve"> средства, диуретики или другие средства, способные снижать АД, при сочетании с фуросемидом могут привести к более выраженному </w:t>
            </w:r>
            <w:proofErr w:type="spellStart"/>
            <w:r w:rsidRPr="009B73F4">
              <w:rPr>
                <w:rFonts w:cs="Times New Roman"/>
              </w:rPr>
              <w:t>антигипертензивному</w:t>
            </w:r>
            <w:proofErr w:type="spellEnd"/>
            <w:r w:rsidRPr="009B73F4">
              <w:rPr>
                <w:rFonts w:cs="Times New Roman"/>
              </w:rPr>
              <w:t xml:space="preserve"> действию.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Назначение ингибиторов АПФ пациентам, предварительно получавшим лечение фуросемидом, может привести к чрезмерному снижению артериального давления с ухудшением функции почек, а в отдельных случаях к развитию острой почечной недостаточности, поэтому за три дня до начала лечения ингибиторами АИФ или повышения их дозы рекомендуется отмена фуросемида, либо снижение его дозы.</w:t>
            </w:r>
          </w:p>
        </w:tc>
      </w:tr>
      <w:tr w:rsidR="00CC608C" w:rsidTr="00CC608C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BB04E5" w:rsidP="00CC608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C608C" w:rsidTr="00BB04E5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107-1/у</w:t>
            </w:r>
          </w:p>
          <w:p w:rsidR="00CC608C" w:rsidRPr="009B73F4" w:rsidRDefault="00BB04E5" w:rsidP="00CC608C">
            <w:pPr>
              <w:rPr>
                <w:rFonts w:cs="Times New Roman"/>
              </w:rPr>
            </w:pPr>
            <w:r>
              <w:rPr>
                <w:rFonts w:cs="Times New Roman"/>
              </w:rPr>
              <w:t>Не хранится  в аптеке</w:t>
            </w:r>
          </w:p>
        </w:tc>
      </w:tr>
      <w:tr w:rsidR="00BB04E5" w:rsidTr="00BB04E5">
        <w:trPr>
          <w:trHeight w:val="1020"/>
        </w:trPr>
        <w:tc>
          <w:tcPr>
            <w:tcW w:w="38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B04E5" w:rsidRPr="009B73F4" w:rsidRDefault="00BB04E5" w:rsidP="00CC608C">
            <w:pPr>
              <w:rPr>
                <w:rFonts w:cs="Times New Roman"/>
              </w:rPr>
            </w:pPr>
            <w:r>
              <w:rPr>
                <w:rFonts w:cs="Times New Roman"/>
              </w:rPr>
              <w:t>Условия хранения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4E5" w:rsidRPr="009B73F4" w:rsidRDefault="009942F3" w:rsidP="009942F3">
            <w:pPr>
              <w:rPr>
                <w:rFonts w:cs="Times New Roman"/>
              </w:rPr>
            </w:pPr>
            <w:r>
              <w:t xml:space="preserve">В сухом, </w:t>
            </w:r>
            <w:r w:rsidRPr="00C76CC7">
              <w:t xml:space="preserve">защищенном от </w:t>
            </w:r>
            <w:r>
              <w:t>света месте при температуре от 2</w:t>
            </w:r>
            <w:r w:rsidRPr="00C76CC7">
              <w:t>°</w:t>
            </w:r>
            <w:r>
              <w:t xml:space="preserve">С до </w:t>
            </w:r>
            <w:r w:rsidRPr="00C76CC7">
              <w:t>25 °C. Хранить в недоступном для детей месте.</w:t>
            </w:r>
          </w:p>
        </w:tc>
      </w:tr>
    </w:tbl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proofErr w:type="gramStart"/>
      <w:r>
        <w:rPr>
          <w:rFonts w:ascii="Times New Roman CYR" w:hAnsi="Times New Roman CYR"/>
          <w:sz w:val="28"/>
        </w:rPr>
        <w:tab/>
        <w:t xml:space="preserve">  </w:t>
      </w:r>
      <w:r w:rsidR="00EE4B95">
        <w:rPr>
          <w:rFonts w:ascii="Times New Roman CYR" w:hAnsi="Times New Roman CYR"/>
          <w:sz w:val="28"/>
        </w:rPr>
        <w:t>29</w:t>
      </w:r>
      <w:r w:rsidR="00EE4B95" w:rsidRPr="00EE4B95">
        <w:rPr>
          <w:rFonts w:ascii="Times New Roman CYR" w:hAnsi="Times New Roman CYR"/>
          <w:sz w:val="28"/>
        </w:rPr>
        <w:t>.05.2020</w:t>
      </w:r>
      <w:proofErr w:type="gramEnd"/>
      <w:r>
        <w:rPr>
          <w:rFonts w:ascii="Times New Roman CYR" w:hAnsi="Times New Roman CYR"/>
          <w:sz w:val="28"/>
        </w:rPr>
        <w:tab/>
      </w:r>
    </w:p>
    <w:p w:rsidR="00446E47" w:rsidRDefault="00446E47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CC608C" w:rsidRDefault="00CC608C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CC608C" w:rsidRDefault="00CC608C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446E47" w:rsidRDefault="00446E47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531BD3" w:rsidRPr="00CC608C" w:rsidRDefault="00531BD3" w:rsidP="00CC608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</w:p>
    <w:p w:rsidR="00CC608C" w:rsidRPr="009942F3" w:rsidRDefault="00CC608C" w:rsidP="009942F3">
      <w:pPr>
        <w:spacing w:line="100" w:lineRule="atLeast"/>
        <w:rPr>
          <w:rFonts w:cs="Times New Roman"/>
          <w:b/>
          <w:sz w:val="28"/>
          <w:szCs w:val="28"/>
        </w:rPr>
      </w:pPr>
      <w:r w:rsidRPr="00993A73">
        <w:rPr>
          <w:b/>
          <w:sz w:val="28"/>
          <w:szCs w:val="28"/>
        </w:rPr>
        <w:lastRenderedPageBreak/>
        <w:t xml:space="preserve">Тема: </w:t>
      </w:r>
      <w:proofErr w:type="spellStart"/>
      <w:r w:rsidRPr="00993A73">
        <w:rPr>
          <w:rFonts w:cs="Times New Roman"/>
          <w:b/>
          <w:sz w:val="28"/>
          <w:szCs w:val="28"/>
        </w:rPr>
        <w:t>Тиазидные</w:t>
      </w:r>
      <w:proofErr w:type="spellEnd"/>
      <w:r w:rsidRPr="00993A73">
        <w:rPr>
          <w:rFonts w:cs="Times New Roman"/>
          <w:b/>
          <w:sz w:val="28"/>
          <w:szCs w:val="28"/>
        </w:rPr>
        <w:t xml:space="preserve">, </w:t>
      </w:r>
      <w:proofErr w:type="spellStart"/>
      <w:r w:rsidRPr="00993A73">
        <w:rPr>
          <w:rFonts w:cs="Times New Roman"/>
          <w:b/>
          <w:sz w:val="28"/>
          <w:szCs w:val="28"/>
        </w:rPr>
        <w:t>тиазидоподобные</w:t>
      </w:r>
      <w:proofErr w:type="spellEnd"/>
      <w:r w:rsidRPr="00993A73">
        <w:rPr>
          <w:rFonts w:cs="Times New Roman"/>
          <w:b/>
          <w:sz w:val="28"/>
          <w:szCs w:val="28"/>
        </w:rPr>
        <w:t xml:space="preserve">  диуретики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C608C" w:rsidTr="00CC608C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proofErr w:type="spellStart"/>
            <w:r w:rsidRPr="002E5F17">
              <w:rPr>
                <w:rFonts w:cs="Times New Roman"/>
              </w:rPr>
              <w:t>Гидрохлортиазид</w:t>
            </w:r>
            <w:proofErr w:type="spellEnd"/>
            <w:r w:rsidRPr="002E5F17">
              <w:rPr>
                <w:rFonts w:cs="Times New Roman"/>
              </w:rPr>
              <w:t xml:space="preserve"> </w:t>
            </w:r>
          </w:p>
        </w:tc>
      </w:tr>
      <w:tr w:rsidR="00CC608C" w:rsidTr="00CC608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 xml:space="preserve">Гипотиазид </w:t>
            </w:r>
          </w:p>
        </w:tc>
      </w:tr>
      <w:tr w:rsidR="00CC608C" w:rsidTr="00CC608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proofErr w:type="spellStart"/>
            <w:r w:rsidRPr="002E5F17">
              <w:rPr>
                <w:rFonts w:cs="Times New Roman"/>
              </w:rPr>
              <w:t>Индапамид</w:t>
            </w:r>
            <w:proofErr w:type="spellEnd"/>
          </w:p>
        </w:tc>
      </w:tr>
      <w:tr w:rsidR="00CC608C" w:rsidTr="00CC608C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-</w:t>
            </w:r>
          </w:p>
        </w:tc>
      </w:tr>
      <w:tr w:rsidR="00CC608C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 xml:space="preserve">Ингибирует транспортный белок, обеспечивающий перенос натрия и хлора в клетку канальцев эпителия, как следствие снижается </w:t>
            </w:r>
            <w:proofErr w:type="spellStart"/>
            <w:r w:rsidRPr="002E5F17">
              <w:rPr>
                <w:rFonts w:cs="Times New Roman"/>
              </w:rPr>
              <w:t>реабсорбция</w:t>
            </w:r>
            <w:proofErr w:type="spellEnd"/>
            <w:r w:rsidRPr="002E5F17">
              <w:rPr>
                <w:rFonts w:cs="Times New Roman"/>
              </w:rPr>
              <w:t xml:space="preserve"> в дистальных отделах канальцев, повышается концентрация ионов натрия в канальцах. </w:t>
            </w:r>
          </w:p>
        </w:tc>
      </w:tr>
      <w:tr w:rsidR="00CC608C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Основные фармакологические эффекты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Гипотензивный эффект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 xml:space="preserve">Диуретический эффект </w:t>
            </w:r>
          </w:p>
        </w:tc>
      </w:tr>
      <w:tr w:rsidR="00CC608C" w:rsidTr="00CC608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артериальная гипертензия;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отечный синдром;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 xml:space="preserve">профилактика образования камней в мочеполовом тракте у предрасположенных пациентов (уменьшение </w:t>
            </w:r>
            <w:proofErr w:type="spellStart"/>
            <w:r w:rsidRPr="002E5F17">
              <w:rPr>
                <w:rFonts w:cs="Times New Roman"/>
              </w:rPr>
              <w:t>гиперкальциурии</w:t>
            </w:r>
            <w:proofErr w:type="spellEnd"/>
            <w:r w:rsidRPr="002E5F17">
              <w:rPr>
                <w:rFonts w:cs="Times New Roman"/>
              </w:rPr>
              <w:t>).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</w:p>
        </w:tc>
      </w:tr>
      <w:tr w:rsidR="00CC608C" w:rsidTr="00CC608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25-50 мг/</w:t>
            </w:r>
            <w:proofErr w:type="spellStart"/>
            <w:r w:rsidRPr="002E5F17">
              <w:rPr>
                <w:rFonts w:cs="Times New Roman"/>
              </w:rPr>
              <w:t>сут</w:t>
            </w:r>
            <w:proofErr w:type="spellEnd"/>
            <w:r w:rsidRPr="002E5F17">
              <w:rPr>
                <w:rFonts w:cs="Times New Roman"/>
              </w:rPr>
              <w:t xml:space="preserve"> однократно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Гипотензивное действие проявляется в течение 3-4 дней, но для достижения оптимального эффекта может потребоваться 3-4 недели. После окончания терапии гипотензивный эффект сохраняется в течение 1 недели</w:t>
            </w:r>
          </w:p>
        </w:tc>
      </w:tr>
      <w:tr w:rsidR="00CC608C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r w:rsidRPr="002E5F17">
              <w:rPr>
                <w:rFonts w:cs="Times New Roman"/>
              </w:rPr>
              <w:t>ипокалиемия</w:t>
            </w:r>
            <w:proofErr w:type="spellEnd"/>
            <w:r w:rsidRPr="002E5F17">
              <w:rPr>
                <w:rFonts w:cs="Times New Roman"/>
              </w:rPr>
              <w:t xml:space="preserve">, </w:t>
            </w:r>
            <w:proofErr w:type="spellStart"/>
            <w:r w:rsidRPr="002E5F17">
              <w:rPr>
                <w:rFonts w:cs="Times New Roman"/>
              </w:rPr>
              <w:t>гипомагниемия</w:t>
            </w:r>
            <w:proofErr w:type="spellEnd"/>
            <w:r w:rsidRPr="002E5F17">
              <w:rPr>
                <w:rFonts w:cs="Times New Roman"/>
              </w:rPr>
              <w:t xml:space="preserve">, </w:t>
            </w:r>
            <w:proofErr w:type="spellStart"/>
            <w:r w:rsidRPr="002E5F17">
              <w:rPr>
                <w:rFonts w:cs="Times New Roman"/>
              </w:rPr>
              <w:t>гиперкальциемия</w:t>
            </w:r>
            <w:proofErr w:type="spellEnd"/>
            <w:r w:rsidRPr="002E5F17">
              <w:rPr>
                <w:rFonts w:cs="Times New Roman"/>
              </w:rPr>
              <w:t xml:space="preserve">, </w:t>
            </w:r>
            <w:proofErr w:type="spellStart"/>
            <w:r w:rsidRPr="002E5F17">
              <w:rPr>
                <w:rFonts w:cs="Times New Roman"/>
              </w:rPr>
              <w:t>гипонатриемия</w:t>
            </w:r>
            <w:proofErr w:type="spellEnd"/>
            <w:r w:rsidRPr="002E5F17">
              <w:rPr>
                <w:rFonts w:cs="Times New Roman"/>
              </w:rPr>
              <w:t>, аритмия, ортостатическая гипотензия, нарушение функции почек, головокружение, Аллергические реакции.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</w:p>
        </w:tc>
      </w:tr>
      <w:tr w:rsidR="00CC608C" w:rsidTr="00CC608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Противопоказания к применению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2E5F17">
              <w:rPr>
                <w:rFonts w:cs="Times New Roman"/>
              </w:rPr>
              <w:t>овышенная чувствительность;</w:t>
            </w:r>
            <w:r>
              <w:rPr>
                <w:rFonts w:cs="Times New Roman"/>
              </w:rPr>
              <w:t xml:space="preserve"> </w:t>
            </w:r>
            <w:r w:rsidRPr="002E5F17">
              <w:rPr>
                <w:rFonts w:cs="Times New Roman"/>
              </w:rPr>
              <w:t>анурия;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тяжелая почечная или печеночная недостаточность;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  <w:proofErr w:type="spellStart"/>
            <w:r w:rsidRPr="002E5F17">
              <w:rPr>
                <w:rFonts w:cs="Times New Roman"/>
              </w:rPr>
              <w:t>трудноконтролируемый</w:t>
            </w:r>
            <w:proofErr w:type="spellEnd"/>
            <w:r w:rsidRPr="002E5F17">
              <w:rPr>
                <w:rFonts w:cs="Times New Roman"/>
              </w:rPr>
              <w:t xml:space="preserve"> сахарный диабет;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детский возраст до 3 лет.</w:t>
            </w:r>
          </w:p>
        </w:tc>
      </w:tr>
      <w:tr w:rsidR="00CC608C" w:rsidTr="00CC608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 xml:space="preserve">Взаимодействие с другими 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лекарственными 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 xml:space="preserve">При одновременном применении Гипотиазида с </w:t>
            </w:r>
            <w:proofErr w:type="spellStart"/>
            <w:r w:rsidRPr="002E5F17">
              <w:rPr>
                <w:rFonts w:cs="Times New Roman"/>
              </w:rPr>
              <w:t>антигипертензивными</w:t>
            </w:r>
            <w:proofErr w:type="spellEnd"/>
            <w:r w:rsidRPr="002E5F17">
              <w:rPr>
                <w:rFonts w:cs="Times New Roman"/>
              </w:rPr>
              <w:t xml:space="preserve"> препаратами потенцируется их действие и может появиться необходимость в коррекции дозы.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 xml:space="preserve">При одновременном применении Гипотиазида с кортикостероидными препаратами, </w:t>
            </w:r>
            <w:proofErr w:type="spellStart"/>
            <w:r w:rsidRPr="002E5F17">
              <w:rPr>
                <w:rFonts w:cs="Times New Roman"/>
              </w:rPr>
              <w:t>кальцитонином</w:t>
            </w:r>
            <w:proofErr w:type="spellEnd"/>
            <w:r w:rsidRPr="002E5F17">
              <w:rPr>
                <w:rFonts w:cs="Times New Roman"/>
              </w:rPr>
              <w:t xml:space="preserve"> увеличиваются степень выведения калия.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 xml:space="preserve">При одновременном применении Гипотиазида с НПВС ослабляется диуретическое и гипотензивное действие </w:t>
            </w:r>
            <w:proofErr w:type="spellStart"/>
            <w:r w:rsidRPr="002E5F17">
              <w:rPr>
                <w:rFonts w:cs="Times New Roman"/>
              </w:rPr>
              <w:t>тиазидов</w:t>
            </w:r>
            <w:proofErr w:type="spellEnd"/>
            <w:r w:rsidRPr="002E5F17">
              <w:rPr>
                <w:rFonts w:cs="Times New Roman"/>
              </w:rPr>
              <w:t>.</w:t>
            </w:r>
          </w:p>
          <w:p w:rsidR="00CC608C" w:rsidRPr="002E5F17" w:rsidRDefault="00CC608C" w:rsidP="00CC608C">
            <w:pPr>
              <w:rPr>
                <w:rFonts w:cs="Times New Roman"/>
              </w:rPr>
            </w:pPr>
          </w:p>
        </w:tc>
      </w:tr>
      <w:tr w:rsidR="00CC608C" w:rsidTr="00CC608C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2E5F17" w:rsidRDefault="009942F3" w:rsidP="00CC608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C608C" w:rsidTr="009942F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C608C" w:rsidRPr="002E5F17" w:rsidRDefault="00CC608C" w:rsidP="00CC608C">
            <w:pPr>
              <w:rPr>
                <w:rFonts w:cs="Times New Roman"/>
              </w:rPr>
            </w:pPr>
            <w:r w:rsidRPr="002E5F17">
              <w:rPr>
                <w:rFonts w:cs="Times New Roman"/>
              </w:rPr>
              <w:t>107-1/у</w:t>
            </w:r>
          </w:p>
          <w:p w:rsidR="00CC608C" w:rsidRPr="002E5F17" w:rsidRDefault="009942F3" w:rsidP="00CC60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Не хранится в аптеке </w:t>
            </w:r>
          </w:p>
        </w:tc>
      </w:tr>
      <w:tr w:rsidR="009942F3" w:rsidTr="009942F3">
        <w:trPr>
          <w:trHeight w:val="1020"/>
        </w:trPr>
        <w:tc>
          <w:tcPr>
            <w:tcW w:w="38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42F3" w:rsidRPr="002E5F17" w:rsidRDefault="009942F3" w:rsidP="00CC60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Условия хранения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42F3" w:rsidRPr="002E5F17" w:rsidRDefault="009942F3" w:rsidP="009942F3">
            <w:pPr>
              <w:rPr>
                <w:rFonts w:cs="Times New Roman"/>
              </w:rPr>
            </w:pPr>
            <w:r>
              <w:t xml:space="preserve">В </w:t>
            </w:r>
            <w:r w:rsidRPr="00C76CC7">
              <w:t xml:space="preserve">защищенном от </w:t>
            </w:r>
            <w:r>
              <w:t xml:space="preserve">света месте при температуре не выше </w:t>
            </w:r>
            <w:r w:rsidRPr="00C76CC7">
              <w:t>25 °C. Хранить в недоступном для детей месте.</w:t>
            </w:r>
          </w:p>
        </w:tc>
      </w:tr>
    </w:tbl>
    <w:p w:rsidR="00446E47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proofErr w:type="gramStart"/>
      <w:r>
        <w:rPr>
          <w:rFonts w:ascii="Times New Roman CYR" w:hAnsi="Times New Roman CYR"/>
          <w:sz w:val="28"/>
        </w:rPr>
        <w:tab/>
        <w:t xml:space="preserve">  </w:t>
      </w:r>
      <w:r w:rsidR="008B1AFB">
        <w:rPr>
          <w:rFonts w:ascii="Times New Roman CYR" w:hAnsi="Times New Roman CYR"/>
          <w:sz w:val="28"/>
        </w:rPr>
        <w:t>30</w:t>
      </w:r>
      <w:r w:rsidR="00EE4B95" w:rsidRPr="00EE4B95">
        <w:rPr>
          <w:rFonts w:ascii="Times New Roman CYR" w:hAnsi="Times New Roman CYR"/>
          <w:sz w:val="28"/>
        </w:rPr>
        <w:t>.05.2020</w:t>
      </w:r>
      <w:proofErr w:type="gramEnd"/>
    </w:p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</w:p>
    <w:p w:rsidR="00BB04E5" w:rsidRDefault="00BB04E5" w:rsidP="00BB04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CC608C" w:rsidRDefault="00CC608C" w:rsidP="00F914F8"/>
    <w:p w:rsidR="00531BD3" w:rsidRDefault="00531BD3" w:rsidP="00F914F8"/>
    <w:p w:rsidR="00446E47" w:rsidRDefault="00446E47" w:rsidP="00F914F8"/>
    <w:p w:rsidR="00446E47" w:rsidRDefault="00446E47" w:rsidP="00F914F8"/>
    <w:p w:rsidR="00993A73" w:rsidRPr="00BB04E5" w:rsidRDefault="00CC608C" w:rsidP="00F914F8">
      <w:pPr>
        <w:rPr>
          <w:rFonts w:cs="Times New Roman"/>
          <w:b/>
          <w:sz w:val="28"/>
          <w:szCs w:val="28"/>
        </w:rPr>
      </w:pPr>
      <w:r w:rsidRPr="00993A73">
        <w:rPr>
          <w:b/>
          <w:sz w:val="28"/>
          <w:szCs w:val="28"/>
        </w:rPr>
        <w:t>Тема:</w:t>
      </w:r>
      <w:r w:rsidR="00993A73" w:rsidRPr="00993A73">
        <w:rPr>
          <w:rFonts w:cs="Times New Roman"/>
          <w:b/>
          <w:sz w:val="28"/>
          <w:szCs w:val="28"/>
        </w:rPr>
        <w:t xml:space="preserve"> Калийсберегающие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C608C" w:rsidTr="00CC608C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proofErr w:type="spellStart"/>
            <w:r w:rsidRPr="009B73F4">
              <w:rPr>
                <w:rFonts w:cs="Times New Roman"/>
              </w:rPr>
              <w:t>Спиронолактон</w:t>
            </w:r>
            <w:proofErr w:type="spellEnd"/>
          </w:p>
          <w:p w:rsidR="00CC608C" w:rsidRPr="009B73F4" w:rsidRDefault="00CC608C" w:rsidP="00CC608C">
            <w:pPr>
              <w:rPr>
                <w:rFonts w:cs="Times New Roman"/>
              </w:rPr>
            </w:pPr>
          </w:p>
        </w:tc>
      </w:tr>
      <w:tr w:rsidR="00CC608C" w:rsidTr="00CC608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Верошпирон, </w:t>
            </w:r>
            <w:proofErr w:type="spellStart"/>
            <w:r w:rsidRPr="009B73F4">
              <w:rPr>
                <w:rFonts w:cs="Times New Roman"/>
              </w:rPr>
              <w:t>Верошпилактон</w:t>
            </w:r>
            <w:proofErr w:type="spellEnd"/>
            <w:r w:rsidRPr="009B73F4">
              <w:rPr>
                <w:rFonts w:cs="Times New Roman"/>
              </w:rPr>
              <w:t xml:space="preserve">, </w:t>
            </w:r>
            <w:proofErr w:type="spellStart"/>
            <w:r w:rsidRPr="009B73F4">
              <w:rPr>
                <w:rFonts w:cs="Times New Roman"/>
              </w:rPr>
              <w:t>Спиронолактон</w:t>
            </w:r>
            <w:proofErr w:type="spellEnd"/>
          </w:p>
        </w:tc>
      </w:tr>
      <w:tr w:rsidR="00CC608C" w:rsidTr="00CC608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-</w:t>
            </w:r>
          </w:p>
        </w:tc>
      </w:tr>
      <w:tr w:rsidR="00CC608C" w:rsidTr="00CC608C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proofErr w:type="spellStart"/>
            <w:r w:rsidRPr="009B73F4">
              <w:rPr>
                <w:rFonts w:cs="Times New Roman"/>
              </w:rPr>
              <w:t>Гидрохлоротиазид</w:t>
            </w:r>
            <w:proofErr w:type="spellEnd"/>
            <w:r w:rsidRPr="009B73F4">
              <w:rPr>
                <w:rFonts w:cs="Times New Roman"/>
              </w:rPr>
              <w:t xml:space="preserve"> + </w:t>
            </w:r>
            <w:proofErr w:type="spellStart"/>
            <w:r w:rsidRPr="009B73F4">
              <w:rPr>
                <w:rFonts w:cs="Times New Roman"/>
              </w:rPr>
              <w:t>Триамтерен</w:t>
            </w:r>
            <w:proofErr w:type="spellEnd"/>
            <w:r w:rsidRPr="009B73F4">
              <w:rPr>
                <w:rFonts w:cs="Times New Roman"/>
              </w:rPr>
              <w:t> «</w:t>
            </w:r>
            <w:proofErr w:type="spellStart"/>
            <w:r w:rsidRPr="009B73F4">
              <w:rPr>
                <w:rFonts w:cs="Times New Roman"/>
              </w:rPr>
              <w:t>Триамтел</w:t>
            </w:r>
            <w:proofErr w:type="spellEnd"/>
            <w:r w:rsidRPr="009B73F4">
              <w:rPr>
                <w:rFonts w:cs="Times New Roman"/>
              </w:rPr>
              <w:t>», «</w:t>
            </w:r>
            <w:proofErr w:type="spellStart"/>
            <w:r w:rsidRPr="009B73F4">
              <w:rPr>
                <w:rFonts w:cs="Times New Roman"/>
              </w:rPr>
              <w:t>Апо-Триазид</w:t>
            </w:r>
            <w:proofErr w:type="spellEnd"/>
            <w:r w:rsidRPr="009B73F4">
              <w:rPr>
                <w:rFonts w:cs="Times New Roman"/>
              </w:rPr>
              <w:t>»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 </w:t>
            </w:r>
          </w:p>
        </w:tc>
      </w:tr>
      <w:tr w:rsidR="00CC608C" w:rsidTr="00CC608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Связывается с </w:t>
            </w:r>
            <w:proofErr w:type="spellStart"/>
            <w:r w:rsidRPr="009B73F4">
              <w:rPr>
                <w:rFonts w:cs="Times New Roman"/>
              </w:rPr>
              <w:t>альдестероновыми</w:t>
            </w:r>
            <w:proofErr w:type="spellEnd"/>
            <w:r w:rsidRPr="009B73F4">
              <w:rPr>
                <w:rFonts w:cs="Times New Roman"/>
              </w:rPr>
              <w:t xml:space="preserve"> рецепторами и блокирует эффекты </w:t>
            </w:r>
            <w:proofErr w:type="spellStart"/>
            <w:r w:rsidRPr="009B73F4">
              <w:rPr>
                <w:rFonts w:cs="Times New Roman"/>
              </w:rPr>
              <w:t>альдестерона</w:t>
            </w:r>
            <w:proofErr w:type="spellEnd"/>
            <w:r w:rsidRPr="009B73F4">
              <w:rPr>
                <w:rFonts w:cs="Times New Roman"/>
              </w:rPr>
              <w:t xml:space="preserve">. 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Действие </w:t>
            </w:r>
            <w:proofErr w:type="spellStart"/>
            <w:r w:rsidRPr="009B73F4">
              <w:rPr>
                <w:rFonts w:cs="Times New Roman"/>
              </w:rPr>
              <w:t>альдестерона</w:t>
            </w:r>
            <w:proofErr w:type="spellEnd"/>
            <w:r w:rsidRPr="009B73F4">
              <w:rPr>
                <w:rFonts w:cs="Times New Roman"/>
              </w:rPr>
              <w:t xml:space="preserve"> заключается в регуляции синтеза белка, который </w:t>
            </w:r>
            <w:proofErr w:type="spellStart"/>
            <w:r w:rsidRPr="009B73F4">
              <w:rPr>
                <w:rFonts w:cs="Times New Roman"/>
              </w:rPr>
              <w:t>учавствует</w:t>
            </w:r>
            <w:proofErr w:type="spellEnd"/>
            <w:r w:rsidRPr="009B73F4">
              <w:rPr>
                <w:rFonts w:cs="Times New Roman"/>
              </w:rPr>
              <w:t xml:space="preserve"> в переносе натрия из просвета канальцев.</w:t>
            </w:r>
          </w:p>
        </w:tc>
      </w:tr>
      <w:tr w:rsidR="00CC608C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Основные фармакологические эффекты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Подавляет </w:t>
            </w:r>
            <w:proofErr w:type="spellStart"/>
            <w:r w:rsidRPr="009B73F4">
              <w:rPr>
                <w:rFonts w:cs="Times New Roman"/>
              </w:rPr>
              <w:t>калийвыводящий</w:t>
            </w:r>
            <w:proofErr w:type="spellEnd"/>
            <w:r w:rsidRPr="009B73F4">
              <w:rPr>
                <w:rFonts w:cs="Times New Roman"/>
              </w:rPr>
              <w:t xml:space="preserve"> эффект</w:t>
            </w:r>
          </w:p>
        </w:tc>
      </w:tr>
      <w:tr w:rsidR="00CC608C" w:rsidTr="00CC608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9B73F4">
              <w:rPr>
                <w:rFonts w:cs="Times New Roman"/>
              </w:rPr>
              <w:t xml:space="preserve">ртериальная гипертензия, отечный синдром при хронической сердечной недостаточности, цирроз печени, </w:t>
            </w:r>
            <w:proofErr w:type="spellStart"/>
            <w:r w:rsidRPr="009B73F4">
              <w:rPr>
                <w:rFonts w:cs="Times New Roman"/>
              </w:rPr>
              <w:t>гипокалиемия</w:t>
            </w:r>
            <w:proofErr w:type="spellEnd"/>
            <w:r w:rsidRPr="009B73F4">
              <w:rPr>
                <w:rFonts w:cs="Times New Roman"/>
              </w:rPr>
              <w:t>/</w:t>
            </w:r>
            <w:proofErr w:type="spellStart"/>
            <w:r w:rsidRPr="009B73F4">
              <w:rPr>
                <w:rFonts w:cs="Times New Roman"/>
              </w:rPr>
              <w:t>гипомагниемия</w:t>
            </w:r>
            <w:proofErr w:type="spellEnd"/>
            <w:r w:rsidRPr="009B73F4">
              <w:rPr>
                <w:rFonts w:cs="Times New Roman"/>
              </w:rPr>
              <w:t xml:space="preserve"> </w:t>
            </w:r>
          </w:p>
        </w:tc>
      </w:tr>
      <w:tr w:rsidR="00CC608C" w:rsidTr="00CC608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При </w:t>
            </w:r>
            <w:proofErr w:type="spellStart"/>
            <w:r w:rsidRPr="009B73F4">
              <w:rPr>
                <w:rFonts w:cs="Times New Roman"/>
              </w:rPr>
              <w:t>эссенциальной</w:t>
            </w:r>
            <w:proofErr w:type="spellEnd"/>
            <w:r w:rsidRPr="009B73F4">
              <w:rPr>
                <w:rFonts w:cs="Times New Roman"/>
              </w:rPr>
              <w:t xml:space="preserve"> гипертензии 50,100 мг 1р/д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При </w:t>
            </w:r>
            <w:proofErr w:type="spellStart"/>
            <w:r w:rsidRPr="009B73F4">
              <w:rPr>
                <w:rFonts w:cs="Times New Roman"/>
              </w:rPr>
              <w:t>гипокалиемии</w:t>
            </w:r>
            <w:proofErr w:type="spellEnd"/>
            <w:r w:rsidRPr="009B73F4">
              <w:rPr>
                <w:rFonts w:cs="Times New Roman"/>
              </w:rPr>
              <w:t xml:space="preserve"> 25,50мг 1р/д</w:t>
            </w:r>
          </w:p>
        </w:tc>
      </w:tr>
      <w:tr w:rsidR="00CC608C" w:rsidTr="00CC608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proofErr w:type="spellStart"/>
            <w:r w:rsidRPr="009B73F4">
              <w:rPr>
                <w:rFonts w:cs="Times New Roman"/>
              </w:rPr>
              <w:t>Гаперкалиемия</w:t>
            </w:r>
            <w:proofErr w:type="spellEnd"/>
            <w:r w:rsidRPr="009B73F4">
              <w:rPr>
                <w:rFonts w:cs="Times New Roman"/>
              </w:rPr>
              <w:t>, ацидоз, тошнота, рвота, диарея, головная боль</w:t>
            </w:r>
          </w:p>
        </w:tc>
      </w:tr>
      <w:tr w:rsidR="00CC608C" w:rsidTr="00CC608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Противопоказания к применению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повышенная чувствительность к компонентам препарата, </w:t>
            </w:r>
            <w:proofErr w:type="spellStart"/>
            <w:r w:rsidRPr="009B73F4">
              <w:rPr>
                <w:rFonts w:cs="Times New Roman"/>
              </w:rPr>
              <w:t>гиперкалиемия</w:t>
            </w:r>
            <w:proofErr w:type="spellEnd"/>
            <w:r w:rsidRPr="009B73F4">
              <w:rPr>
                <w:rFonts w:cs="Times New Roman"/>
              </w:rPr>
              <w:t xml:space="preserve">,  </w:t>
            </w:r>
            <w:proofErr w:type="spellStart"/>
            <w:r w:rsidRPr="009B73F4">
              <w:rPr>
                <w:rFonts w:cs="Times New Roman"/>
              </w:rPr>
              <w:t>гипонатриемия</w:t>
            </w:r>
            <w:proofErr w:type="spellEnd"/>
            <w:r w:rsidRPr="009B73F4">
              <w:rPr>
                <w:rFonts w:cs="Times New Roman"/>
              </w:rPr>
              <w:t>, непереносимость лактозы, беременность, период лактации, детский возраст до 3 лет.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</w:p>
        </w:tc>
      </w:tr>
      <w:tr w:rsidR="00CC608C" w:rsidTr="00CC608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lastRenderedPageBreak/>
              <w:t xml:space="preserve">Взаимодействие с другими 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лекарственными 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93A73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Верошпирон снижает эфф</w:t>
            </w:r>
            <w:r w:rsidRPr="00993A73">
              <w:rPr>
                <w:rFonts w:cs="Times New Roman"/>
              </w:rPr>
              <w:t>ект </w:t>
            </w:r>
            <w:hyperlink r:id="rId9" w:history="1">
              <w:r w:rsidRPr="00993A73">
                <w:rPr>
                  <w:rStyle w:val="ac"/>
                  <w:rFonts w:cs="Times New Roman"/>
                  <w:color w:val="auto"/>
                  <w:u w:val="none"/>
                </w:rPr>
                <w:t>антикоагулянтов</w:t>
              </w:r>
            </w:hyperlink>
            <w:r w:rsidRPr="00993A73">
              <w:rPr>
                <w:rFonts w:cs="Times New Roman"/>
              </w:rPr>
              <w:t xml:space="preserve">, непрямых антикоагулянтов (гепарина, производных кумарина, </w:t>
            </w:r>
            <w:proofErr w:type="spellStart"/>
            <w:r w:rsidRPr="00993A73">
              <w:rPr>
                <w:rFonts w:cs="Times New Roman"/>
              </w:rPr>
              <w:t>индандиона</w:t>
            </w:r>
            <w:proofErr w:type="spellEnd"/>
            <w:r w:rsidRPr="00993A73">
              <w:rPr>
                <w:rFonts w:cs="Times New Roman"/>
              </w:rPr>
              <w:t>) и токсичность сердечных гликозидов (т.к. нормализация уровня калия в крови препятствует развитию токсичности).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93A73">
              <w:rPr>
                <w:rFonts w:cs="Times New Roman"/>
              </w:rPr>
              <w:t xml:space="preserve">ГКС и диуретики (производные </w:t>
            </w:r>
            <w:proofErr w:type="spellStart"/>
            <w:r w:rsidRPr="00993A73">
              <w:rPr>
                <w:rFonts w:cs="Times New Roman"/>
              </w:rPr>
              <w:t>бензотиазина</w:t>
            </w:r>
            <w:proofErr w:type="spellEnd"/>
            <w:r w:rsidRPr="00993A73">
              <w:rPr>
                <w:rFonts w:cs="Times New Roman"/>
              </w:rPr>
              <w:t>, </w:t>
            </w:r>
            <w:hyperlink r:id="rId10" w:history="1">
              <w:r w:rsidRPr="00993A73">
                <w:rPr>
                  <w:rStyle w:val="ac"/>
                  <w:rFonts w:cs="Times New Roman"/>
                  <w:color w:val="auto"/>
                  <w:u w:val="none"/>
                </w:rPr>
                <w:t>фуросемид</w:t>
              </w:r>
            </w:hyperlink>
            <w:r w:rsidRPr="00993A73">
              <w:rPr>
                <w:rFonts w:cs="Times New Roman"/>
              </w:rPr>
              <w:t xml:space="preserve">, </w:t>
            </w:r>
            <w:proofErr w:type="spellStart"/>
            <w:r w:rsidRPr="00993A73">
              <w:rPr>
                <w:rFonts w:cs="Times New Roman"/>
              </w:rPr>
              <w:t>этакриновая</w:t>
            </w:r>
            <w:proofErr w:type="spellEnd"/>
            <w:r w:rsidRPr="00993A73">
              <w:rPr>
                <w:rFonts w:cs="Times New Roman"/>
              </w:rPr>
              <w:t xml:space="preserve"> кислота) усиливают и ускоряют диуретический и натрийуретический эффекты</w:t>
            </w:r>
            <w:r w:rsidRPr="009B73F4">
              <w:rPr>
                <w:rFonts w:cs="Times New Roman"/>
              </w:rPr>
              <w:t>.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Усиливает действие диуретических и гипотензивных лекарственных средств.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 xml:space="preserve">ГКС усиливают диуретический и </w:t>
            </w:r>
            <w:proofErr w:type="spellStart"/>
            <w:r w:rsidRPr="009B73F4">
              <w:rPr>
                <w:rFonts w:cs="Times New Roman"/>
              </w:rPr>
              <w:t>натриурический</w:t>
            </w:r>
            <w:proofErr w:type="spellEnd"/>
            <w:r w:rsidRPr="009B73F4">
              <w:rPr>
                <w:rFonts w:cs="Times New Roman"/>
              </w:rPr>
              <w:t xml:space="preserve"> эффект при </w:t>
            </w:r>
            <w:proofErr w:type="spellStart"/>
            <w:r w:rsidRPr="009B73F4">
              <w:rPr>
                <w:rFonts w:cs="Times New Roman"/>
              </w:rPr>
              <w:t>гипоальбуминемии</w:t>
            </w:r>
            <w:proofErr w:type="spellEnd"/>
            <w:r w:rsidRPr="009B73F4">
              <w:rPr>
                <w:rFonts w:cs="Times New Roman"/>
              </w:rPr>
              <w:t xml:space="preserve"> и/или </w:t>
            </w:r>
            <w:proofErr w:type="spellStart"/>
            <w:r w:rsidRPr="009B73F4">
              <w:rPr>
                <w:rFonts w:cs="Times New Roman"/>
              </w:rPr>
              <w:t>гипонатриемии</w:t>
            </w:r>
            <w:proofErr w:type="spellEnd"/>
            <w:r w:rsidRPr="009B73F4">
              <w:rPr>
                <w:rFonts w:cs="Times New Roman"/>
              </w:rPr>
              <w:t>.</w:t>
            </w:r>
          </w:p>
          <w:p w:rsidR="00CC608C" w:rsidRPr="009B73F4" w:rsidRDefault="00CC608C" w:rsidP="00CC608C">
            <w:pPr>
              <w:rPr>
                <w:rFonts w:cs="Times New Roman"/>
              </w:rPr>
            </w:pPr>
            <w:proofErr w:type="spellStart"/>
            <w:r w:rsidRPr="009B73F4">
              <w:rPr>
                <w:rFonts w:cs="Times New Roman"/>
              </w:rPr>
              <w:t>Флудрокортизон</w:t>
            </w:r>
            <w:proofErr w:type="spellEnd"/>
            <w:r w:rsidRPr="009B73F4">
              <w:rPr>
                <w:rFonts w:cs="Times New Roman"/>
              </w:rPr>
              <w:t xml:space="preserve"> вызывает парадоксальное усиление </w:t>
            </w:r>
            <w:proofErr w:type="spellStart"/>
            <w:r w:rsidRPr="009B73F4">
              <w:rPr>
                <w:rFonts w:cs="Times New Roman"/>
              </w:rPr>
              <w:t>канальцевой</w:t>
            </w:r>
            <w:proofErr w:type="spellEnd"/>
            <w:r w:rsidRPr="009B73F4">
              <w:rPr>
                <w:rFonts w:cs="Times New Roman"/>
              </w:rPr>
              <w:t xml:space="preserve"> секреции калия.</w:t>
            </w:r>
          </w:p>
        </w:tc>
      </w:tr>
      <w:tr w:rsidR="00CC608C" w:rsidTr="00CC608C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Приказ МЗ РФ  №1175н</w:t>
            </w:r>
          </w:p>
        </w:tc>
      </w:tr>
      <w:tr w:rsidR="00CC608C" w:rsidTr="002E1A45">
        <w:trPr>
          <w:trHeight w:val="1020"/>
        </w:trPr>
        <w:tc>
          <w:tcPr>
            <w:tcW w:w="385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C608C" w:rsidRPr="009B73F4" w:rsidRDefault="00CC608C" w:rsidP="00CC608C">
            <w:pPr>
              <w:rPr>
                <w:rFonts w:cs="Times New Roman"/>
              </w:rPr>
            </w:pPr>
            <w:r w:rsidRPr="009B73F4">
              <w:rPr>
                <w:rFonts w:cs="Times New Roman"/>
              </w:rPr>
              <w:t>107-1/у</w:t>
            </w:r>
          </w:p>
          <w:p w:rsidR="00CC608C" w:rsidRPr="009B73F4" w:rsidRDefault="002E1A45" w:rsidP="00CC60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Не хранится в аптеке </w:t>
            </w:r>
          </w:p>
        </w:tc>
      </w:tr>
      <w:tr w:rsidR="002E1A45" w:rsidTr="002E1A45">
        <w:trPr>
          <w:trHeight w:val="1020"/>
        </w:trPr>
        <w:tc>
          <w:tcPr>
            <w:tcW w:w="38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A45" w:rsidRPr="009B73F4" w:rsidRDefault="002E1A45" w:rsidP="00CC60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Условия хранения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A45" w:rsidRPr="009B73F4" w:rsidRDefault="002E1A45" w:rsidP="00CC608C">
            <w:pPr>
              <w:rPr>
                <w:rFonts w:cs="Times New Roman"/>
              </w:rPr>
            </w:pPr>
            <w:r>
              <w:t xml:space="preserve">В </w:t>
            </w:r>
            <w:r w:rsidRPr="00C76CC7">
              <w:t xml:space="preserve">защищенном от </w:t>
            </w:r>
            <w:r>
              <w:t xml:space="preserve">света месте при температуре не выше </w:t>
            </w:r>
            <w:r w:rsidRPr="00C76CC7">
              <w:t>25 °C. Хранить в недоступном для детей месте.</w:t>
            </w:r>
          </w:p>
        </w:tc>
      </w:tr>
    </w:tbl>
    <w:p w:rsidR="002E1A45" w:rsidRDefault="002E1A45" w:rsidP="002E1A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proofErr w:type="gramStart"/>
      <w:r>
        <w:rPr>
          <w:rFonts w:ascii="Times New Roman CYR" w:hAnsi="Times New Roman CYR"/>
          <w:sz w:val="28"/>
        </w:rPr>
        <w:tab/>
        <w:t xml:space="preserve">  </w:t>
      </w:r>
      <w:r w:rsidR="008B1AFB">
        <w:rPr>
          <w:rFonts w:ascii="Times New Roman CYR" w:hAnsi="Times New Roman CYR"/>
          <w:sz w:val="28"/>
        </w:rPr>
        <w:t>01.06</w:t>
      </w:r>
      <w:r w:rsidR="008B1AFB" w:rsidRPr="008B1AFB">
        <w:rPr>
          <w:rFonts w:ascii="Times New Roman CYR" w:hAnsi="Times New Roman CYR"/>
          <w:sz w:val="28"/>
        </w:rPr>
        <w:t>.2020</w:t>
      </w:r>
      <w:proofErr w:type="gramEnd"/>
      <w:r>
        <w:rPr>
          <w:rFonts w:ascii="Times New Roman CYR" w:hAnsi="Times New Roman CYR"/>
          <w:sz w:val="28"/>
        </w:rPr>
        <w:tab/>
      </w:r>
    </w:p>
    <w:p w:rsidR="00446E47" w:rsidRDefault="00446E47" w:rsidP="002E1A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446E47" w:rsidRDefault="00446E47" w:rsidP="002E1A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2E1A45" w:rsidRDefault="002E1A45" w:rsidP="002E1A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617734" w:rsidRDefault="00617734" w:rsidP="00F914F8">
      <w:pPr>
        <w:rPr>
          <w:b/>
        </w:rPr>
      </w:pPr>
      <w:r>
        <w:br w:type="page"/>
      </w:r>
      <w:r>
        <w:rPr>
          <w:b/>
        </w:rPr>
        <w:lastRenderedPageBreak/>
        <w:t>ОТЧЕТ  ПО ПРЕДДИПЛОМНОЙ  ПРАКТИКЕ</w:t>
      </w:r>
    </w:p>
    <w:p w:rsidR="00617734" w:rsidRDefault="00617734" w:rsidP="00617734">
      <w:pPr>
        <w:rPr>
          <w:sz w:val="28"/>
          <w:szCs w:val="28"/>
        </w:rPr>
      </w:pPr>
      <w:r>
        <w:rPr>
          <w:sz w:val="28"/>
          <w:szCs w:val="28"/>
        </w:rPr>
        <w:t>Ф.И.О. обучающегося ____</w:t>
      </w:r>
      <w:r w:rsidR="002E1A45">
        <w:rPr>
          <w:sz w:val="28"/>
          <w:szCs w:val="28"/>
          <w:u w:val="single"/>
        </w:rPr>
        <w:t xml:space="preserve"> </w:t>
      </w:r>
      <w:proofErr w:type="spellStart"/>
      <w:r w:rsidR="008B1AFB">
        <w:rPr>
          <w:sz w:val="28"/>
          <w:szCs w:val="28"/>
          <w:u w:val="single"/>
        </w:rPr>
        <w:t>Намаконова</w:t>
      </w:r>
      <w:proofErr w:type="spellEnd"/>
      <w:r w:rsidR="008B1AFB">
        <w:rPr>
          <w:sz w:val="28"/>
          <w:szCs w:val="28"/>
          <w:u w:val="single"/>
        </w:rPr>
        <w:t xml:space="preserve"> Алина Сергеевна</w:t>
      </w:r>
      <w:r>
        <w:rPr>
          <w:sz w:val="28"/>
          <w:szCs w:val="28"/>
        </w:rPr>
        <w:t>___</w:t>
      </w:r>
    </w:p>
    <w:p w:rsidR="00617734" w:rsidRDefault="00617734" w:rsidP="00617734">
      <w:pPr>
        <w:rPr>
          <w:sz w:val="28"/>
          <w:szCs w:val="28"/>
        </w:rPr>
      </w:pPr>
    </w:p>
    <w:p w:rsidR="00617734" w:rsidRDefault="002E1A45" w:rsidP="00617734">
      <w:pPr>
        <w:rPr>
          <w:sz w:val="28"/>
          <w:szCs w:val="28"/>
        </w:rPr>
      </w:pPr>
      <w:r>
        <w:rPr>
          <w:sz w:val="28"/>
          <w:szCs w:val="28"/>
        </w:rPr>
        <w:t xml:space="preserve">Группа   </w:t>
      </w:r>
      <w:r w:rsidR="008B1AFB">
        <w:rPr>
          <w:sz w:val="28"/>
          <w:szCs w:val="28"/>
          <w:u w:val="single"/>
        </w:rPr>
        <w:t>302</w:t>
      </w:r>
      <w:r w:rsidRPr="002E1A4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17734">
        <w:rPr>
          <w:sz w:val="28"/>
          <w:szCs w:val="28"/>
        </w:rPr>
        <w:t xml:space="preserve"> </w:t>
      </w:r>
      <w:proofErr w:type="spellStart"/>
      <w:r w:rsidR="00617734">
        <w:rPr>
          <w:sz w:val="28"/>
          <w:szCs w:val="28"/>
        </w:rPr>
        <w:t>Специальность__</w:t>
      </w:r>
      <w:r w:rsidRPr="002E1A45">
        <w:rPr>
          <w:sz w:val="28"/>
          <w:szCs w:val="28"/>
          <w:u w:val="single"/>
        </w:rPr>
        <w:t>Фармация</w:t>
      </w:r>
      <w:proofErr w:type="spellEnd"/>
      <w:r w:rsidR="00617734">
        <w:rPr>
          <w:sz w:val="28"/>
          <w:szCs w:val="28"/>
        </w:rPr>
        <w:t>__________</w:t>
      </w:r>
    </w:p>
    <w:p w:rsidR="00617734" w:rsidRDefault="00617734" w:rsidP="00617734">
      <w:pPr>
        <w:rPr>
          <w:sz w:val="28"/>
          <w:szCs w:val="28"/>
        </w:rPr>
      </w:pPr>
    </w:p>
    <w:p w:rsidR="00617734" w:rsidRDefault="00617734" w:rsidP="00617734">
      <w:pPr>
        <w:rPr>
          <w:sz w:val="28"/>
          <w:szCs w:val="28"/>
        </w:rPr>
      </w:pPr>
      <w:r>
        <w:rPr>
          <w:sz w:val="28"/>
          <w:szCs w:val="28"/>
        </w:rPr>
        <w:t xml:space="preserve">Проходившего </w:t>
      </w:r>
      <w:proofErr w:type="gramStart"/>
      <w:r>
        <w:rPr>
          <w:sz w:val="28"/>
          <w:szCs w:val="28"/>
        </w:rPr>
        <w:t>преддипломную  практику</w:t>
      </w:r>
      <w:proofErr w:type="gramEnd"/>
      <w:r>
        <w:rPr>
          <w:sz w:val="28"/>
          <w:szCs w:val="28"/>
        </w:rPr>
        <w:t xml:space="preserve"> с </w:t>
      </w:r>
      <w:r w:rsidR="008B1AFB">
        <w:rPr>
          <w:sz w:val="28"/>
          <w:szCs w:val="28"/>
          <w:u w:val="single"/>
        </w:rPr>
        <w:t>25.05</w:t>
      </w:r>
      <w:r>
        <w:rPr>
          <w:sz w:val="28"/>
          <w:szCs w:val="28"/>
        </w:rPr>
        <w:t xml:space="preserve"> по</w:t>
      </w:r>
      <w:r w:rsidR="008B1AFB">
        <w:rPr>
          <w:sz w:val="28"/>
          <w:szCs w:val="28"/>
          <w:u w:val="single"/>
        </w:rPr>
        <w:t xml:space="preserve"> 6.06</w:t>
      </w:r>
      <w:r w:rsidR="002E1A45">
        <w:rPr>
          <w:sz w:val="28"/>
          <w:szCs w:val="28"/>
        </w:rPr>
        <w:t>.</w:t>
      </w:r>
      <w:r w:rsidR="008B1AFB">
        <w:rPr>
          <w:sz w:val="28"/>
          <w:szCs w:val="28"/>
        </w:rPr>
        <w:t>2020 г.</w:t>
      </w:r>
    </w:p>
    <w:p w:rsidR="00617734" w:rsidRDefault="00617734" w:rsidP="00617734">
      <w:pPr>
        <w:rPr>
          <w:sz w:val="28"/>
          <w:szCs w:val="28"/>
        </w:rPr>
      </w:pPr>
    </w:p>
    <w:p w:rsidR="00617734" w:rsidRPr="004715EB" w:rsidRDefault="008B1AFB" w:rsidP="00617734">
      <w:pPr>
        <w:pStyle w:val="a7"/>
        <w:numPr>
          <w:ilvl w:val="0"/>
          <w:numId w:val="1"/>
        </w:numPr>
        <w:spacing w:after="0" w:line="240" w:lineRule="auto"/>
      </w:pPr>
      <w:r>
        <w:rPr>
          <w:sz w:val="28"/>
          <w:szCs w:val="28"/>
        </w:rPr>
        <w:t>На базе__</w:t>
      </w:r>
    </w:p>
    <w:p w:rsidR="00617734" w:rsidRDefault="00617734" w:rsidP="00617734">
      <w:pPr>
        <w:rPr>
          <w:sz w:val="28"/>
          <w:szCs w:val="28"/>
        </w:rPr>
      </w:pPr>
    </w:p>
    <w:p w:rsidR="00617734" w:rsidRDefault="00617734" w:rsidP="00617734">
      <w:pPr>
        <w:rPr>
          <w:sz w:val="28"/>
          <w:szCs w:val="28"/>
        </w:rPr>
      </w:pPr>
      <w:r>
        <w:rPr>
          <w:sz w:val="28"/>
          <w:szCs w:val="28"/>
        </w:rPr>
        <w:t>Города/района</w:t>
      </w:r>
      <w:r w:rsidR="00F435C5">
        <w:rPr>
          <w:sz w:val="28"/>
          <w:szCs w:val="28"/>
        </w:rPr>
        <w:t xml:space="preserve">     </w:t>
      </w:r>
    </w:p>
    <w:p w:rsidR="00617734" w:rsidRDefault="00617734" w:rsidP="00617734">
      <w:pPr>
        <w:rPr>
          <w:sz w:val="28"/>
          <w:szCs w:val="28"/>
        </w:rPr>
      </w:pPr>
    </w:p>
    <w:p w:rsidR="00617734" w:rsidRDefault="00617734" w:rsidP="00617734">
      <w:pPr>
        <w:rPr>
          <w:sz w:val="28"/>
          <w:szCs w:val="28"/>
        </w:rPr>
      </w:pPr>
      <w:r>
        <w:rPr>
          <w:sz w:val="28"/>
          <w:szCs w:val="28"/>
        </w:rPr>
        <w:t>За время прохождения мною выполнены следующие объемы работ:</w:t>
      </w:r>
    </w:p>
    <w:p w:rsidR="00617734" w:rsidRDefault="00617734" w:rsidP="00617734">
      <w:pPr>
        <w:rPr>
          <w:sz w:val="28"/>
          <w:szCs w:val="28"/>
        </w:rPr>
      </w:pPr>
    </w:p>
    <w:p w:rsidR="00617734" w:rsidRDefault="00617734" w:rsidP="00617734">
      <w:pPr>
        <w:rPr>
          <w:sz w:val="28"/>
          <w:szCs w:val="28"/>
        </w:rPr>
      </w:pPr>
      <w:r>
        <w:rPr>
          <w:sz w:val="28"/>
          <w:szCs w:val="28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617734" w:rsidTr="00F914F8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34" w:rsidRDefault="00617734" w:rsidP="00F914F8">
            <w:pPr>
              <w:tabs>
                <w:tab w:val="left" w:pos="708"/>
              </w:tabs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34" w:rsidRDefault="00617734" w:rsidP="00F914F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34" w:rsidRDefault="00617734" w:rsidP="00F914F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617734" w:rsidTr="00F914F8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34" w:rsidRDefault="00617734" w:rsidP="00F914F8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34" w:rsidRDefault="00617734" w:rsidP="00F914F8">
            <w:pPr>
              <w:tabs>
                <w:tab w:val="left" w:pos="708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4" w:rsidRDefault="00617734" w:rsidP="00F435C5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17734" w:rsidTr="00F914F8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34" w:rsidRDefault="00617734" w:rsidP="00F914F8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734" w:rsidRPr="00645918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645918">
              <w:rPr>
                <w:rFonts w:cs="Times New Roman"/>
                <w:b/>
                <w:sz w:val="28"/>
                <w:szCs w:val="28"/>
              </w:rPr>
              <w:t xml:space="preserve">Лекарственные средства, влияющие на исполнительные органы. </w:t>
            </w:r>
          </w:p>
          <w:p w:rsidR="00617734" w:rsidRPr="00645918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645918">
              <w:rPr>
                <w:rFonts w:cs="Times New Roman"/>
                <w:b/>
                <w:sz w:val="28"/>
                <w:szCs w:val="28"/>
              </w:rPr>
              <w:t xml:space="preserve">Лекарственные </w:t>
            </w:r>
            <w:proofErr w:type="gramStart"/>
            <w:r w:rsidRPr="00645918">
              <w:rPr>
                <w:rFonts w:cs="Times New Roman"/>
                <w:b/>
                <w:sz w:val="28"/>
                <w:szCs w:val="28"/>
              </w:rPr>
              <w:t>средства,  влияющие</w:t>
            </w:r>
            <w:proofErr w:type="gramEnd"/>
            <w:r w:rsidRPr="00645918">
              <w:rPr>
                <w:rFonts w:cs="Times New Roman"/>
                <w:b/>
                <w:sz w:val="28"/>
                <w:szCs w:val="28"/>
              </w:rPr>
              <w:t xml:space="preserve"> на функции сердечно-сосудистой  системы. </w:t>
            </w:r>
          </w:p>
          <w:p w:rsidR="00617734" w:rsidRDefault="00617734" w:rsidP="00F914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Ингибиторы АПФ</w:t>
            </w:r>
          </w:p>
          <w:p w:rsidR="00617734" w:rsidRDefault="00617734" w:rsidP="00F914F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Блокаторы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ангиотензиновых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4" w:rsidRDefault="008B1AFB" w:rsidP="00F435C5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</w:tr>
      <w:tr w:rsidR="00617734" w:rsidTr="00F914F8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34" w:rsidRDefault="00617734" w:rsidP="00F914F8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734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Нитраты. </w:t>
            </w:r>
          </w:p>
          <w:p w:rsidR="00617734" w:rsidRDefault="00617734" w:rsidP="00F914F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4" w:rsidRPr="008B1AFB" w:rsidRDefault="008B1AFB" w:rsidP="00F435C5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</w:tr>
      <w:tr w:rsidR="00617734" w:rsidTr="00F914F8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34" w:rsidRDefault="00617734" w:rsidP="00F914F8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734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Бета-адреноблокаторы.</w:t>
            </w:r>
          </w:p>
          <w:p w:rsidR="00617734" w:rsidRDefault="00617734" w:rsidP="00F914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Неселективные бета1,2-адреноблокаторы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Кардиоселективные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бета1-адреноблокаторы</w:t>
            </w:r>
          </w:p>
          <w:p w:rsidR="00617734" w:rsidRDefault="00617734" w:rsidP="00F914F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Альфа, бета-адреноблокаторы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4" w:rsidRDefault="008B1AFB" w:rsidP="00F435C5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617734" w:rsidTr="00F914F8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34" w:rsidRDefault="00617734" w:rsidP="00F914F8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734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средства</w:t>
            </w:r>
          </w:p>
          <w:p w:rsidR="00617734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Статины</w:t>
            </w:r>
            <w:proofErr w:type="spellEnd"/>
          </w:p>
          <w:p w:rsidR="00617734" w:rsidRDefault="00617734" w:rsidP="00F914F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4" w:rsidRDefault="008B1AFB" w:rsidP="00F435C5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</w:tr>
      <w:tr w:rsidR="00617734" w:rsidTr="00F914F8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34" w:rsidRDefault="00617734" w:rsidP="00F914F8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734" w:rsidRPr="00645918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645918">
              <w:rPr>
                <w:rFonts w:cs="Times New Roman"/>
                <w:b/>
                <w:sz w:val="28"/>
                <w:szCs w:val="28"/>
              </w:rPr>
              <w:t xml:space="preserve">Биогенные </w:t>
            </w:r>
            <w:proofErr w:type="gramStart"/>
            <w:r w:rsidRPr="00645918">
              <w:rPr>
                <w:rFonts w:cs="Times New Roman"/>
                <w:b/>
                <w:sz w:val="28"/>
                <w:szCs w:val="28"/>
              </w:rPr>
              <w:t>стимуляторы,  антиоксиданты</w:t>
            </w:r>
            <w:proofErr w:type="gramEnd"/>
            <w:r w:rsidRPr="00645918">
              <w:rPr>
                <w:rFonts w:cs="Times New Roman"/>
                <w:b/>
                <w:sz w:val="28"/>
                <w:szCs w:val="28"/>
              </w:rPr>
              <w:t xml:space="preserve">, улучшающие метаболические процессы при различных сердечно-сосудистых заболеваниях.                     </w:t>
            </w:r>
          </w:p>
          <w:p w:rsidR="00617734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Мельдоний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Милдронат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617734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Триметазидин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МВ»</w:t>
            </w:r>
          </w:p>
          <w:p w:rsidR="00617734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Элькарнитин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Элькар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617734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сукцинат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Мексиприм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Мексидол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617734" w:rsidRDefault="00617734" w:rsidP="00F914F8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Рибоксин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4" w:rsidRDefault="00CF092A" w:rsidP="00F435C5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617734" w:rsidTr="00F914F8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34" w:rsidRDefault="00617734" w:rsidP="00F914F8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734" w:rsidRPr="00645918" w:rsidRDefault="00617734" w:rsidP="00F914F8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645918">
              <w:rPr>
                <w:rFonts w:cs="Times New Roman"/>
                <w:b/>
                <w:sz w:val="28"/>
                <w:szCs w:val="28"/>
              </w:rPr>
              <w:t>Диуретики в терапии сердечно-сосудистых заболеваний.</w:t>
            </w:r>
          </w:p>
          <w:p w:rsidR="00617734" w:rsidRDefault="00617734" w:rsidP="00F914F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Петлевые (сильные) диуретики</w:t>
            </w:r>
          </w:p>
          <w:p w:rsidR="00617734" w:rsidRDefault="00617734" w:rsidP="00F914F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Тиазидные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тиазидоподобные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диуретики </w:t>
            </w:r>
          </w:p>
          <w:p w:rsidR="00617734" w:rsidRDefault="00617734" w:rsidP="00F914F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4" w:rsidRDefault="00CF092A" w:rsidP="00F435C5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</w:tbl>
    <w:p w:rsidR="00617734" w:rsidRDefault="00617734" w:rsidP="00617734">
      <w:pPr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Б. Текстовой отчет</w:t>
      </w:r>
    </w:p>
    <w:p w:rsidR="00617734" w:rsidRDefault="00617734" w:rsidP="00617734">
      <w:pPr>
        <w:jc w:val="both"/>
        <w:rPr>
          <w:i/>
        </w:rPr>
      </w:pPr>
    </w:p>
    <w:p w:rsidR="00CF092A" w:rsidRPr="00CF092A" w:rsidRDefault="00CF092A" w:rsidP="00CF092A">
      <w:pPr>
        <w:rPr>
          <w:sz w:val="28"/>
          <w:szCs w:val="28"/>
        </w:rPr>
      </w:pPr>
      <w:r w:rsidRPr="00CF092A">
        <w:rPr>
          <w:sz w:val="28"/>
          <w:szCs w:val="28"/>
        </w:rPr>
        <w:t>Программа производственной практики выполнена в полном объеме.</w:t>
      </w:r>
    </w:p>
    <w:p w:rsidR="00CF092A" w:rsidRPr="00CF092A" w:rsidRDefault="00CF092A" w:rsidP="00CF092A">
      <w:pPr>
        <w:rPr>
          <w:sz w:val="28"/>
          <w:szCs w:val="28"/>
        </w:rPr>
      </w:pPr>
      <w:r w:rsidRPr="00CF092A">
        <w:rPr>
          <w:sz w:val="28"/>
          <w:szCs w:val="28"/>
        </w:rPr>
        <w:t>За время прохождения практики:</w:t>
      </w:r>
    </w:p>
    <w:p w:rsidR="00CF092A" w:rsidRPr="00CF092A" w:rsidRDefault="00CF092A" w:rsidP="00CF092A">
      <w:pPr>
        <w:numPr>
          <w:ilvl w:val="0"/>
          <w:numId w:val="5"/>
        </w:numPr>
        <w:rPr>
          <w:b/>
          <w:sz w:val="28"/>
          <w:szCs w:val="28"/>
        </w:rPr>
      </w:pPr>
      <w:r w:rsidRPr="00CF092A">
        <w:rPr>
          <w:b/>
          <w:sz w:val="28"/>
          <w:szCs w:val="28"/>
        </w:rPr>
        <w:t xml:space="preserve">закреплены знания: </w:t>
      </w:r>
    </w:p>
    <w:p w:rsidR="00CF092A" w:rsidRPr="00CF092A" w:rsidRDefault="00CF092A" w:rsidP="00CF092A">
      <w:pPr>
        <w:numPr>
          <w:ilvl w:val="0"/>
          <w:numId w:val="6"/>
        </w:numPr>
        <w:rPr>
          <w:sz w:val="28"/>
          <w:szCs w:val="28"/>
        </w:rPr>
      </w:pPr>
      <w:r w:rsidRPr="00CF092A">
        <w:rPr>
          <w:sz w:val="28"/>
          <w:szCs w:val="28"/>
        </w:rPr>
        <w:t xml:space="preserve">Лекарственные </w:t>
      </w:r>
      <w:proofErr w:type="gramStart"/>
      <w:r w:rsidRPr="00CF092A">
        <w:rPr>
          <w:sz w:val="28"/>
          <w:szCs w:val="28"/>
        </w:rPr>
        <w:t>средства,  влияющие</w:t>
      </w:r>
      <w:proofErr w:type="gramEnd"/>
      <w:r w:rsidRPr="00CF092A">
        <w:rPr>
          <w:sz w:val="28"/>
          <w:szCs w:val="28"/>
        </w:rPr>
        <w:t xml:space="preserve"> на функции сердечно-сосудистой  системы: </w:t>
      </w:r>
    </w:p>
    <w:p w:rsidR="00CF092A" w:rsidRPr="00CF092A" w:rsidRDefault="00CF092A" w:rsidP="00CF092A">
      <w:pPr>
        <w:numPr>
          <w:ilvl w:val="0"/>
          <w:numId w:val="9"/>
        </w:numPr>
        <w:rPr>
          <w:sz w:val="28"/>
          <w:szCs w:val="28"/>
        </w:rPr>
      </w:pPr>
      <w:r w:rsidRPr="00CF092A">
        <w:rPr>
          <w:sz w:val="28"/>
          <w:szCs w:val="28"/>
        </w:rPr>
        <w:t>Ингибиторы АПФ;</w:t>
      </w:r>
    </w:p>
    <w:p w:rsidR="00CF092A" w:rsidRPr="00CF092A" w:rsidRDefault="00CF092A" w:rsidP="00CF092A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CF092A">
        <w:rPr>
          <w:sz w:val="28"/>
          <w:szCs w:val="28"/>
        </w:rPr>
        <w:t xml:space="preserve">Блокаторы  </w:t>
      </w:r>
      <w:proofErr w:type="spellStart"/>
      <w:r w:rsidRPr="00CF092A">
        <w:rPr>
          <w:sz w:val="28"/>
          <w:szCs w:val="28"/>
        </w:rPr>
        <w:t>ангиотензиновых</w:t>
      </w:r>
      <w:proofErr w:type="spellEnd"/>
      <w:proofErr w:type="gramEnd"/>
      <w:r w:rsidRPr="00CF092A">
        <w:rPr>
          <w:sz w:val="28"/>
          <w:szCs w:val="28"/>
        </w:rPr>
        <w:t xml:space="preserve"> рецепторов; </w:t>
      </w:r>
    </w:p>
    <w:p w:rsidR="00CF092A" w:rsidRPr="00CF092A" w:rsidRDefault="00CF092A" w:rsidP="00CF092A">
      <w:pPr>
        <w:numPr>
          <w:ilvl w:val="0"/>
          <w:numId w:val="9"/>
        </w:numPr>
        <w:rPr>
          <w:sz w:val="28"/>
          <w:szCs w:val="28"/>
        </w:rPr>
      </w:pPr>
      <w:r w:rsidRPr="00CF092A">
        <w:rPr>
          <w:sz w:val="28"/>
          <w:szCs w:val="28"/>
        </w:rPr>
        <w:t>Нитраты;</w:t>
      </w:r>
    </w:p>
    <w:p w:rsidR="00CF092A" w:rsidRPr="00CF092A" w:rsidRDefault="00CF092A" w:rsidP="00CF092A">
      <w:pPr>
        <w:numPr>
          <w:ilvl w:val="0"/>
          <w:numId w:val="9"/>
        </w:numPr>
        <w:rPr>
          <w:sz w:val="28"/>
          <w:szCs w:val="28"/>
        </w:rPr>
      </w:pPr>
      <w:r w:rsidRPr="00CF092A">
        <w:rPr>
          <w:sz w:val="28"/>
          <w:szCs w:val="28"/>
        </w:rPr>
        <w:t>Блокаторы кальциевых каналов;</w:t>
      </w:r>
    </w:p>
    <w:p w:rsidR="00CF092A" w:rsidRPr="00CF092A" w:rsidRDefault="00CF092A" w:rsidP="00CF092A">
      <w:pPr>
        <w:numPr>
          <w:ilvl w:val="0"/>
          <w:numId w:val="9"/>
        </w:numPr>
        <w:rPr>
          <w:sz w:val="28"/>
          <w:szCs w:val="28"/>
        </w:rPr>
      </w:pPr>
      <w:r w:rsidRPr="00CF092A">
        <w:rPr>
          <w:sz w:val="28"/>
          <w:szCs w:val="28"/>
        </w:rPr>
        <w:t>Бета-адреноблокаторы;</w:t>
      </w:r>
    </w:p>
    <w:p w:rsidR="00CF092A" w:rsidRPr="00CF092A" w:rsidRDefault="00CF092A" w:rsidP="00CF092A">
      <w:pPr>
        <w:numPr>
          <w:ilvl w:val="0"/>
          <w:numId w:val="9"/>
        </w:numPr>
        <w:rPr>
          <w:sz w:val="28"/>
          <w:szCs w:val="28"/>
        </w:rPr>
      </w:pPr>
      <w:r w:rsidRPr="00CF092A">
        <w:rPr>
          <w:sz w:val="28"/>
          <w:szCs w:val="28"/>
        </w:rPr>
        <w:t>Неселективные бета1,2-адреноблокаторы;</w:t>
      </w:r>
    </w:p>
    <w:p w:rsidR="00CF092A" w:rsidRPr="00CF092A" w:rsidRDefault="00CF092A" w:rsidP="00CF092A">
      <w:pPr>
        <w:numPr>
          <w:ilvl w:val="0"/>
          <w:numId w:val="9"/>
        </w:numPr>
        <w:rPr>
          <w:sz w:val="28"/>
          <w:szCs w:val="28"/>
        </w:rPr>
      </w:pPr>
      <w:r w:rsidRPr="00CF092A">
        <w:rPr>
          <w:sz w:val="28"/>
          <w:szCs w:val="28"/>
        </w:rPr>
        <w:t>Альфа, бета-адреноблокаторы;</w:t>
      </w:r>
    </w:p>
    <w:p w:rsidR="00CF092A" w:rsidRPr="00CF092A" w:rsidRDefault="00CF092A" w:rsidP="00CF092A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CF092A">
        <w:rPr>
          <w:sz w:val="28"/>
          <w:szCs w:val="28"/>
        </w:rPr>
        <w:t>Кардиоселективные</w:t>
      </w:r>
      <w:proofErr w:type="spellEnd"/>
      <w:r w:rsidRPr="00CF092A">
        <w:rPr>
          <w:sz w:val="28"/>
          <w:szCs w:val="28"/>
        </w:rPr>
        <w:t xml:space="preserve"> бета1-адреноблокаторы;</w:t>
      </w:r>
    </w:p>
    <w:p w:rsidR="00CF092A" w:rsidRPr="00CF092A" w:rsidRDefault="00CF092A" w:rsidP="00CF092A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CF092A">
        <w:rPr>
          <w:sz w:val="28"/>
          <w:szCs w:val="28"/>
        </w:rPr>
        <w:t>Гиполипидемические</w:t>
      </w:r>
      <w:proofErr w:type="spellEnd"/>
      <w:r w:rsidRPr="00CF092A">
        <w:rPr>
          <w:sz w:val="28"/>
          <w:szCs w:val="28"/>
        </w:rPr>
        <w:t xml:space="preserve"> средства;</w:t>
      </w:r>
    </w:p>
    <w:p w:rsidR="00CF092A" w:rsidRPr="00CF092A" w:rsidRDefault="00CF092A" w:rsidP="00CF092A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CF092A">
        <w:rPr>
          <w:sz w:val="28"/>
          <w:szCs w:val="28"/>
        </w:rPr>
        <w:t>Статины</w:t>
      </w:r>
      <w:proofErr w:type="spellEnd"/>
      <w:r w:rsidRPr="00CF092A">
        <w:rPr>
          <w:sz w:val="28"/>
          <w:szCs w:val="28"/>
        </w:rPr>
        <w:t>;</w:t>
      </w:r>
    </w:p>
    <w:p w:rsidR="00CF092A" w:rsidRPr="00CF092A" w:rsidRDefault="00CF092A" w:rsidP="00CF092A">
      <w:pPr>
        <w:numPr>
          <w:ilvl w:val="0"/>
          <w:numId w:val="9"/>
        </w:numPr>
        <w:rPr>
          <w:sz w:val="28"/>
          <w:szCs w:val="28"/>
        </w:rPr>
      </w:pPr>
      <w:r w:rsidRPr="00CF092A">
        <w:rPr>
          <w:sz w:val="28"/>
          <w:szCs w:val="28"/>
        </w:rPr>
        <w:t>ПНЖК (полиненасыщенные жирные кислоты).</w:t>
      </w:r>
    </w:p>
    <w:p w:rsidR="00CF092A" w:rsidRPr="00CF092A" w:rsidRDefault="00CF092A" w:rsidP="00CF092A">
      <w:pPr>
        <w:numPr>
          <w:ilvl w:val="0"/>
          <w:numId w:val="6"/>
        </w:numPr>
        <w:rPr>
          <w:sz w:val="28"/>
          <w:szCs w:val="28"/>
        </w:rPr>
      </w:pPr>
      <w:r w:rsidRPr="00CF092A">
        <w:rPr>
          <w:sz w:val="28"/>
          <w:szCs w:val="28"/>
        </w:rPr>
        <w:t xml:space="preserve">Биогенные </w:t>
      </w:r>
      <w:proofErr w:type="gramStart"/>
      <w:r w:rsidRPr="00CF092A">
        <w:rPr>
          <w:sz w:val="28"/>
          <w:szCs w:val="28"/>
        </w:rPr>
        <w:t>стимуляторы,  антиоксиданты</w:t>
      </w:r>
      <w:proofErr w:type="gramEnd"/>
      <w:r w:rsidRPr="00CF092A">
        <w:rPr>
          <w:sz w:val="28"/>
          <w:szCs w:val="28"/>
        </w:rPr>
        <w:t>, улучшающие метаболические процессы при различных сердечно-сосудистых заболеваниях (</w:t>
      </w:r>
      <w:proofErr w:type="spellStart"/>
      <w:r w:rsidRPr="00CF092A">
        <w:rPr>
          <w:sz w:val="28"/>
          <w:szCs w:val="28"/>
        </w:rPr>
        <w:t>Мельдоний</w:t>
      </w:r>
      <w:proofErr w:type="spellEnd"/>
      <w:r w:rsidRPr="00CF092A">
        <w:rPr>
          <w:sz w:val="28"/>
          <w:szCs w:val="28"/>
        </w:rPr>
        <w:t xml:space="preserve">, </w:t>
      </w:r>
      <w:proofErr w:type="spellStart"/>
      <w:r w:rsidRPr="00CF092A">
        <w:rPr>
          <w:sz w:val="28"/>
          <w:szCs w:val="28"/>
        </w:rPr>
        <w:t>Триметазидин</w:t>
      </w:r>
      <w:proofErr w:type="spellEnd"/>
      <w:r w:rsidRPr="00CF092A">
        <w:rPr>
          <w:sz w:val="28"/>
          <w:szCs w:val="28"/>
        </w:rPr>
        <w:t xml:space="preserve">, </w:t>
      </w:r>
      <w:proofErr w:type="spellStart"/>
      <w:r w:rsidRPr="00CF092A">
        <w:rPr>
          <w:sz w:val="28"/>
          <w:szCs w:val="28"/>
        </w:rPr>
        <w:t>Этилметилгидроксипиридина</w:t>
      </w:r>
      <w:proofErr w:type="spellEnd"/>
      <w:r w:rsidRPr="00CF092A">
        <w:rPr>
          <w:sz w:val="28"/>
          <w:szCs w:val="28"/>
        </w:rPr>
        <w:t xml:space="preserve"> </w:t>
      </w:r>
      <w:proofErr w:type="spellStart"/>
      <w:r w:rsidRPr="00CF092A">
        <w:rPr>
          <w:sz w:val="28"/>
          <w:szCs w:val="28"/>
        </w:rPr>
        <w:t>сукцинат</w:t>
      </w:r>
      <w:proofErr w:type="spellEnd"/>
      <w:r w:rsidRPr="00CF092A">
        <w:rPr>
          <w:sz w:val="28"/>
          <w:szCs w:val="28"/>
        </w:rPr>
        <w:t xml:space="preserve">, </w:t>
      </w:r>
      <w:proofErr w:type="spellStart"/>
      <w:r w:rsidRPr="00CF092A">
        <w:rPr>
          <w:sz w:val="28"/>
          <w:szCs w:val="28"/>
        </w:rPr>
        <w:t>Рибоксин</w:t>
      </w:r>
      <w:proofErr w:type="spellEnd"/>
      <w:r w:rsidRPr="00CF092A">
        <w:rPr>
          <w:sz w:val="28"/>
          <w:szCs w:val="28"/>
        </w:rPr>
        <w:t xml:space="preserve">);       </w:t>
      </w:r>
    </w:p>
    <w:p w:rsidR="00CF092A" w:rsidRPr="00CF092A" w:rsidRDefault="00CF092A" w:rsidP="00CF092A">
      <w:pPr>
        <w:numPr>
          <w:ilvl w:val="0"/>
          <w:numId w:val="6"/>
        </w:numPr>
        <w:rPr>
          <w:sz w:val="28"/>
          <w:szCs w:val="28"/>
        </w:rPr>
      </w:pPr>
      <w:r w:rsidRPr="00CF092A">
        <w:rPr>
          <w:sz w:val="28"/>
          <w:szCs w:val="28"/>
        </w:rPr>
        <w:t xml:space="preserve">   Диуретики в терапии сердечно-сосудистых заболеваний:</w:t>
      </w:r>
    </w:p>
    <w:p w:rsidR="00CF092A" w:rsidRPr="00CF092A" w:rsidRDefault="00CF092A" w:rsidP="00CF092A">
      <w:pPr>
        <w:numPr>
          <w:ilvl w:val="0"/>
          <w:numId w:val="10"/>
        </w:numPr>
        <w:rPr>
          <w:sz w:val="28"/>
          <w:szCs w:val="28"/>
        </w:rPr>
      </w:pPr>
      <w:r w:rsidRPr="00CF092A">
        <w:rPr>
          <w:sz w:val="28"/>
          <w:szCs w:val="28"/>
        </w:rPr>
        <w:t>Петлевые диуретики;</w:t>
      </w:r>
    </w:p>
    <w:p w:rsidR="00CF092A" w:rsidRPr="00CF092A" w:rsidRDefault="00CF092A" w:rsidP="00CF092A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CF092A">
        <w:rPr>
          <w:sz w:val="28"/>
          <w:szCs w:val="28"/>
        </w:rPr>
        <w:t>Тиазидные</w:t>
      </w:r>
      <w:proofErr w:type="spellEnd"/>
      <w:r w:rsidRPr="00CF092A">
        <w:rPr>
          <w:sz w:val="28"/>
          <w:szCs w:val="28"/>
        </w:rPr>
        <w:t xml:space="preserve"> и </w:t>
      </w:r>
      <w:proofErr w:type="spellStart"/>
      <w:r w:rsidRPr="00CF092A">
        <w:rPr>
          <w:sz w:val="28"/>
          <w:szCs w:val="28"/>
        </w:rPr>
        <w:t>тиазидоподобные</w:t>
      </w:r>
      <w:proofErr w:type="spellEnd"/>
      <w:r w:rsidRPr="00CF092A">
        <w:rPr>
          <w:sz w:val="28"/>
          <w:szCs w:val="28"/>
        </w:rPr>
        <w:t xml:space="preserve"> диуретики;</w:t>
      </w:r>
    </w:p>
    <w:p w:rsidR="00CF092A" w:rsidRPr="00CF092A" w:rsidRDefault="00CF092A" w:rsidP="00CF092A">
      <w:pPr>
        <w:numPr>
          <w:ilvl w:val="0"/>
          <w:numId w:val="10"/>
        </w:numPr>
        <w:rPr>
          <w:sz w:val="28"/>
          <w:szCs w:val="28"/>
        </w:rPr>
      </w:pPr>
      <w:r w:rsidRPr="00CF092A">
        <w:rPr>
          <w:sz w:val="28"/>
          <w:szCs w:val="28"/>
        </w:rPr>
        <w:t>Калийсберегающие диуретики.</w:t>
      </w:r>
    </w:p>
    <w:p w:rsidR="00CF092A" w:rsidRPr="00CF092A" w:rsidRDefault="00CF092A" w:rsidP="00CF092A">
      <w:pPr>
        <w:numPr>
          <w:ilvl w:val="0"/>
          <w:numId w:val="5"/>
        </w:numPr>
        <w:rPr>
          <w:b/>
          <w:sz w:val="28"/>
          <w:szCs w:val="28"/>
        </w:rPr>
      </w:pPr>
      <w:r w:rsidRPr="00CF092A">
        <w:rPr>
          <w:b/>
          <w:sz w:val="28"/>
          <w:szCs w:val="28"/>
        </w:rPr>
        <w:t>отработаны практические умения:</w:t>
      </w:r>
    </w:p>
    <w:p w:rsidR="00CF092A" w:rsidRPr="00CF092A" w:rsidRDefault="00CF092A" w:rsidP="00CF092A">
      <w:pPr>
        <w:numPr>
          <w:ilvl w:val="0"/>
          <w:numId w:val="7"/>
        </w:numPr>
        <w:rPr>
          <w:sz w:val="28"/>
          <w:szCs w:val="28"/>
        </w:rPr>
      </w:pPr>
      <w:r w:rsidRPr="00CF092A">
        <w:rPr>
          <w:sz w:val="28"/>
          <w:szCs w:val="28"/>
        </w:rPr>
        <w:t>Подбор аналогов и синонимов;</w:t>
      </w:r>
    </w:p>
    <w:p w:rsidR="00CF092A" w:rsidRPr="00CF092A" w:rsidRDefault="00CF092A" w:rsidP="00CF092A">
      <w:pPr>
        <w:numPr>
          <w:ilvl w:val="0"/>
          <w:numId w:val="7"/>
        </w:numPr>
        <w:rPr>
          <w:sz w:val="28"/>
          <w:szCs w:val="28"/>
        </w:rPr>
      </w:pPr>
      <w:r w:rsidRPr="00CF092A">
        <w:rPr>
          <w:sz w:val="28"/>
          <w:szCs w:val="28"/>
        </w:rPr>
        <w:t>Подбор ЛП, относящихся к одной фармакологической группе;</w:t>
      </w:r>
    </w:p>
    <w:p w:rsidR="00CF092A" w:rsidRPr="00CF092A" w:rsidRDefault="00CF092A" w:rsidP="00CF092A">
      <w:pPr>
        <w:numPr>
          <w:ilvl w:val="0"/>
          <w:numId w:val="7"/>
        </w:numPr>
        <w:rPr>
          <w:sz w:val="28"/>
          <w:szCs w:val="28"/>
        </w:rPr>
      </w:pPr>
      <w:r w:rsidRPr="00CF092A">
        <w:rPr>
          <w:sz w:val="28"/>
          <w:szCs w:val="28"/>
        </w:rPr>
        <w:t>Подбор комбинированных ЛП, определение значения данной комбинации;</w:t>
      </w:r>
    </w:p>
    <w:p w:rsidR="00CF092A" w:rsidRPr="00CF092A" w:rsidRDefault="00CF092A" w:rsidP="00CF092A">
      <w:pPr>
        <w:numPr>
          <w:ilvl w:val="0"/>
          <w:numId w:val="7"/>
        </w:numPr>
        <w:rPr>
          <w:sz w:val="28"/>
          <w:szCs w:val="28"/>
        </w:rPr>
      </w:pPr>
      <w:r w:rsidRPr="00CF092A">
        <w:rPr>
          <w:sz w:val="28"/>
          <w:szCs w:val="28"/>
        </w:rPr>
        <w:t>Определение отношения данного ЛП к спискам ПКУ;</w:t>
      </w:r>
    </w:p>
    <w:p w:rsidR="00CF092A" w:rsidRPr="00CF092A" w:rsidRDefault="00CF092A" w:rsidP="00CF092A">
      <w:pPr>
        <w:numPr>
          <w:ilvl w:val="0"/>
          <w:numId w:val="7"/>
        </w:numPr>
        <w:rPr>
          <w:sz w:val="28"/>
          <w:szCs w:val="28"/>
        </w:rPr>
      </w:pPr>
      <w:r w:rsidRPr="00CF092A">
        <w:rPr>
          <w:sz w:val="28"/>
          <w:szCs w:val="28"/>
        </w:rPr>
        <w:t>Определение правил отпуска данного ЛП, формы рецептурного бланка;</w:t>
      </w:r>
    </w:p>
    <w:p w:rsidR="00CF092A" w:rsidRPr="00CF092A" w:rsidRDefault="00CF092A" w:rsidP="00CF092A">
      <w:pPr>
        <w:numPr>
          <w:ilvl w:val="0"/>
          <w:numId w:val="7"/>
        </w:numPr>
        <w:rPr>
          <w:sz w:val="28"/>
          <w:szCs w:val="28"/>
        </w:rPr>
      </w:pPr>
      <w:r w:rsidRPr="00CF092A">
        <w:rPr>
          <w:sz w:val="28"/>
          <w:szCs w:val="28"/>
        </w:rPr>
        <w:t>Определение основных фармакологических эффектов ЛП.</w:t>
      </w:r>
    </w:p>
    <w:p w:rsidR="00CF092A" w:rsidRPr="00CF092A" w:rsidRDefault="00CF092A" w:rsidP="00CF092A">
      <w:pPr>
        <w:numPr>
          <w:ilvl w:val="0"/>
          <w:numId w:val="5"/>
        </w:numPr>
        <w:rPr>
          <w:b/>
          <w:sz w:val="28"/>
          <w:szCs w:val="28"/>
        </w:rPr>
      </w:pPr>
      <w:r w:rsidRPr="00CF092A">
        <w:rPr>
          <w:b/>
          <w:sz w:val="28"/>
          <w:szCs w:val="28"/>
        </w:rPr>
        <w:t>приобретен практический опыт навык:</w:t>
      </w:r>
    </w:p>
    <w:p w:rsidR="00CF092A" w:rsidRPr="00CF092A" w:rsidRDefault="00CF092A" w:rsidP="00CF092A">
      <w:pPr>
        <w:numPr>
          <w:ilvl w:val="0"/>
          <w:numId w:val="8"/>
        </w:numPr>
        <w:rPr>
          <w:sz w:val="28"/>
          <w:szCs w:val="28"/>
        </w:rPr>
      </w:pPr>
      <w:r w:rsidRPr="00CF092A">
        <w:rPr>
          <w:sz w:val="28"/>
          <w:szCs w:val="28"/>
        </w:rPr>
        <w:t>Консультирование о лекарственном взаимодействии ЛП;</w:t>
      </w:r>
    </w:p>
    <w:p w:rsidR="00CF092A" w:rsidRPr="00CF092A" w:rsidRDefault="00CF092A" w:rsidP="00CF092A">
      <w:pPr>
        <w:numPr>
          <w:ilvl w:val="0"/>
          <w:numId w:val="8"/>
        </w:numPr>
        <w:rPr>
          <w:sz w:val="28"/>
          <w:szCs w:val="28"/>
        </w:rPr>
      </w:pPr>
      <w:r w:rsidRPr="00CF092A">
        <w:rPr>
          <w:sz w:val="28"/>
          <w:szCs w:val="28"/>
        </w:rPr>
        <w:t>Консультирование о возможных побочных эффектах ЛП;</w:t>
      </w:r>
    </w:p>
    <w:p w:rsidR="00CF092A" w:rsidRPr="00CF092A" w:rsidRDefault="00CF092A" w:rsidP="00CF092A">
      <w:pPr>
        <w:numPr>
          <w:ilvl w:val="0"/>
          <w:numId w:val="8"/>
        </w:numPr>
        <w:rPr>
          <w:sz w:val="28"/>
          <w:szCs w:val="28"/>
        </w:rPr>
      </w:pPr>
      <w:r w:rsidRPr="00CF092A">
        <w:rPr>
          <w:sz w:val="28"/>
          <w:szCs w:val="28"/>
        </w:rPr>
        <w:t>Выяснение о наличии хронических заболеваний, с целью выявления противопоказаний;</w:t>
      </w:r>
    </w:p>
    <w:p w:rsidR="00CF092A" w:rsidRPr="00CF092A" w:rsidRDefault="00CF092A" w:rsidP="00CF092A">
      <w:pPr>
        <w:numPr>
          <w:ilvl w:val="0"/>
          <w:numId w:val="8"/>
        </w:numPr>
        <w:rPr>
          <w:sz w:val="28"/>
          <w:szCs w:val="28"/>
        </w:rPr>
      </w:pPr>
      <w:r w:rsidRPr="00CF092A">
        <w:rPr>
          <w:sz w:val="28"/>
          <w:szCs w:val="28"/>
        </w:rPr>
        <w:t>Консультирование по условиям хранения ЛП в домашних условиях;</w:t>
      </w:r>
    </w:p>
    <w:p w:rsidR="00CF092A" w:rsidRPr="00CF092A" w:rsidRDefault="00CF092A" w:rsidP="00CF092A">
      <w:pPr>
        <w:numPr>
          <w:ilvl w:val="0"/>
          <w:numId w:val="8"/>
        </w:numPr>
        <w:rPr>
          <w:sz w:val="28"/>
          <w:szCs w:val="28"/>
        </w:rPr>
      </w:pPr>
      <w:r w:rsidRPr="00CF092A">
        <w:rPr>
          <w:sz w:val="28"/>
          <w:szCs w:val="28"/>
        </w:rPr>
        <w:t>Определение формы рецептурного бланка и его оформление.</w:t>
      </w:r>
    </w:p>
    <w:p w:rsidR="00CF092A" w:rsidRPr="00CF092A" w:rsidRDefault="00CF092A" w:rsidP="00CF092A">
      <w:pPr>
        <w:numPr>
          <w:ilvl w:val="0"/>
          <w:numId w:val="5"/>
        </w:numPr>
        <w:rPr>
          <w:b/>
          <w:sz w:val="28"/>
          <w:szCs w:val="28"/>
        </w:rPr>
      </w:pPr>
      <w:r w:rsidRPr="00CF092A">
        <w:rPr>
          <w:b/>
          <w:sz w:val="28"/>
          <w:szCs w:val="28"/>
        </w:rPr>
        <w:lastRenderedPageBreak/>
        <w:t>выполнена самостоятельная работа:</w:t>
      </w:r>
    </w:p>
    <w:p w:rsidR="00CF092A" w:rsidRPr="00CF092A" w:rsidRDefault="00CF092A" w:rsidP="00CF092A">
      <w:pPr>
        <w:numPr>
          <w:ilvl w:val="0"/>
          <w:numId w:val="11"/>
        </w:numPr>
        <w:rPr>
          <w:sz w:val="28"/>
          <w:szCs w:val="28"/>
        </w:rPr>
      </w:pPr>
      <w:r w:rsidRPr="00CF092A">
        <w:rPr>
          <w:sz w:val="28"/>
          <w:szCs w:val="28"/>
        </w:rPr>
        <w:t xml:space="preserve">Определена форма рецептурного бланка и выписан рецепт на лекарственный препарат </w:t>
      </w:r>
      <w:proofErr w:type="spellStart"/>
      <w:r w:rsidR="00335A2A">
        <w:rPr>
          <w:sz w:val="28"/>
          <w:szCs w:val="28"/>
        </w:rPr>
        <w:t>Торасемид</w:t>
      </w:r>
      <w:proofErr w:type="spellEnd"/>
      <w:r w:rsidR="00335A2A">
        <w:rPr>
          <w:sz w:val="28"/>
          <w:szCs w:val="28"/>
        </w:rPr>
        <w:t xml:space="preserve"> 2.5</w:t>
      </w:r>
      <w:r w:rsidRPr="00CF092A">
        <w:rPr>
          <w:sz w:val="28"/>
          <w:szCs w:val="28"/>
        </w:rPr>
        <w:t>мг, для курсового лечения (2месяца);</w:t>
      </w:r>
    </w:p>
    <w:p w:rsidR="00CF092A" w:rsidRPr="00CF092A" w:rsidRDefault="00CF092A" w:rsidP="00CF092A">
      <w:pPr>
        <w:numPr>
          <w:ilvl w:val="0"/>
          <w:numId w:val="11"/>
        </w:numPr>
        <w:rPr>
          <w:sz w:val="28"/>
          <w:szCs w:val="28"/>
        </w:rPr>
      </w:pPr>
      <w:r w:rsidRPr="00CF092A">
        <w:rPr>
          <w:sz w:val="28"/>
          <w:szCs w:val="28"/>
        </w:rPr>
        <w:t>Предложена возможная замена данного лекарственного препарата;</w:t>
      </w:r>
    </w:p>
    <w:p w:rsidR="00CF092A" w:rsidRPr="00CF092A" w:rsidRDefault="00CF092A" w:rsidP="00CF092A">
      <w:pPr>
        <w:numPr>
          <w:ilvl w:val="0"/>
          <w:numId w:val="11"/>
        </w:numPr>
        <w:rPr>
          <w:sz w:val="28"/>
          <w:szCs w:val="28"/>
        </w:rPr>
      </w:pPr>
      <w:r w:rsidRPr="00CF092A">
        <w:rPr>
          <w:sz w:val="28"/>
          <w:szCs w:val="28"/>
        </w:rPr>
        <w:t>Проведена консультация о способе применения и режиме дозирования;</w:t>
      </w:r>
    </w:p>
    <w:p w:rsidR="00CF092A" w:rsidRPr="00CF092A" w:rsidRDefault="00CF092A" w:rsidP="00CF092A">
      <w:pPr>
        <w:numPr>
          <w:ilvl w:val="0"/>
          <w:numId w:val="11"/>
        </w:numPr>
        <w:rPr>
          <w:sz w:val="28"/>
          <w:szCs w:val="28"/>
        </w:rPr>
      </w:pPr>
      <w:r w:rsidRPr="00CF092A">
        <w:rPr>
          <w:sz w:val="28"/>
          <w:szCs w:val="28"/>
        </w:rPr>
        <w:t>Перечислены наиболее значимые лекарственные взаимодействия;</w:t>
      </w:r>
    </w:p>
    <w:p w:rsidR="00CF092A" w:rsidRPr="00CF092A" w:rsidRDefault="00CF092A" w:rsidP="00CF092A">
      <w:pPr>
        <w:numPr>
          <w:ilvl w:val="0"/>
          <w:numId w:val="11"/>
        </w:numPr>
        <w:rPr>
          <w:sz w:val="28"/>
          <w:szCs w:val="28"/>
        </w:rPr>
      </w:pPr>
      <w:r w:rsidRPr="00CF092A">
        <w:rPr>
          <w:sz w:val="28"/>
          <w:szCs w:val="28"/>
        </w:rPr>
        <w:t>Проведена консультация о правилах хранения данного ЛП в домашних условиях;</w:t>
      </w:r>
    </w:p>
    <w:p w:rsidR="00CF092A" w:rsidRPr="00CF092A" w:rsidRDefault="00CF092A" w:rsidP="00CF092A">
      <w:pPr>
        <w:numPr>
          <w:ilvl w:val="0"/>
          <w:numId w:val="11"/>
        </w:numPr>
        <w:rPr>
          <w:sz w:val="28"/>
          <w:szCs w:val="28"/>
        </w:rPr>
      </w:pPr>
      <w:r w:rsidRPr="00CF092A">
        <w:rPr>
          <w:sz w:val="28"/>
          <w:szCs w:val="28"/>
        </w:rPr>
        <w:t>Заполнен алгоритм характеристики лекарственного препарата (</w:t>
      </w:r>
      <w:proofErr w:type="spellStart"/>
      <w:r w:rsidR="00335A2A">
        <w:rPr>
          <w:sz w:val="28"/>
          <w:szCs w:val="28"/>
        </w:rPr>
        <w:t>Торасемид</w:t>
      </w:r>
      <w:proofErr w:type="spellEnd"/>
      <w:r w:rsidRPr="00CF092A">
        <w:rPr>
          <w:sz w:val="28"/>
          <w:szCs w:val="28"/>
        </w:rPr>
        <w:t>), учитывая, что побочные эффекты должны исходить из механизма действия, а противопоказания к применению - из побочного действия.</w:t>
      </w:r>
    </w:p>
    <w:p w:rsidR="00CF092A" w:rsidRPr="00CF092A" w:rsidRDefault="00CF092A" w:rsidP="00CF092A">
      <w:pPr>
        <w:rPr>
          <w:i/>
          <w:sz w:val="28"/>
          <w:szCs w:val="28"/>
        </w:rPr>
      </w:pPr>
    </w:p>
    <w:p w:rsidR="00CF092A" w:rsidRPr="00CF092A" w:rsidRDefault="00CF092A" w:rsidP="00CF092A">
      <w:pPr>
        <w:numPr>
          <w:ilvl w:val="0"/>
          <w:numId w:val="4"/>
        </w:numPr>
        <w:rPr>
          <w:sz w:val="28"/>
          <w:szCs w:val="28"/>
        </w:rPr>
      </w:pPr>
      <w:r w:rsidRPr="00CF092A">
        <w:rPr>
          <w:sz w:val="28"/>
          <w:szCs w:val="28"/>
        </w:rPr>
        <w:t xml:space="preserve">Студент ___________                     </w:t>
      </w:r>
      <w:proofErr w:type="spellStart"/>
      <w:r>
        <w:rPr>
          <w:sz w:val="28"/>
          <w:szCs w:val="28"/>
          <w:u w:val="single"/>
        </w:rPr>
        <w:t>Намаконова</w:t>
      </w:r>
      <w:proofErr w:type="spellEnd"/>
      <w:r>
        <w:rPr>
          <w:sz w:val="28"/>
          <w:szCs w:val="28"/>
          <w:u w:val="single"/>
        </w:rPr>
        <w:t xml:space="preserve"> А.С</w:t>
      </w:r>
      <w:r w:rsidRPr="00CF092A">
        <w:rPr>
          <w:sz w:val="28"/>
          <w:szCs w:val="28"/>
          <w:u w:val="single"/>
        </w:rPr>
        <w:t>.</w:t>
      </w:r>
    </w:p>
    <w:p w:rsidR="00CF092A" w:rsidRPr="00CF092A" w:rsidRDefault="00CF092A" w:rsidP="00CF092A">
      <w:pPr>
        <w:numPr>
          <w:ilvl w:val="0"/>
          <w:numId w:val="4"/>
        </w:numPr>
        <w:rPr>
          <w:sz w:val="28"/>
          <w:szCs w:val="28"/>
        </w:rPr>
      </w:pPr>
      <w:r w:rsidRPr="00CF092A">
        <w:rPr>
          <w:sz w:val="28"/>
          <w:szCs w:val="28"/>
        </w:rPr>
        <w:t xml:space="preserve">                        (</w:t>
      </w:r>
      <w:proofErr w:type="gramStart"/>
      <w:r w:rsidRPr="00CF092A">
        <w:rPr>
          <w:sz w:val="28"/>
          <w:szCs w:val="28"/>
        </w:rPr>
        <w:t xml:space="preserve">подпись)   </w:t>
      </w:r>
      <w:proofErr w:type="gramEnd"/>
      <w:r w:rsidRPr="00CF092A">
        <w:rPr>
          <w:sz w:val="28"/>
          <w:szCs w:val="28"/>
        </w:rPr>
        <w:t xml:space="preserve">                             (ФИО)</w:t>
      </w:r>
    </w:p>
    <w:p w:rsidR="00CF092A" w:rsidRPr="00CF092A" w:rsidRDefault="00CF092A" w:rsidP="00CF092A">
      <w:pPr>
        <w:numPr>
          <w:ilvl w:val="0"/>
          <w:numId w:val="4"/>
        </w:numPr>
        <w:rPr>
          <w:sz w:val="28"/>
          <w:szCs w:val="28"/>
        </w:rPr>
      </w:pPr>
    </w:p>
    <w:p w:rsidR="00CF092A" w:rsidRPr="00CF092A" w:rsidRDefault="00CF092A" w:rsidP="00CF092A">
      <w:pPr>
        <w:numPr>
          <w:ilvl w:val="0"/>
          <w:numId w:val="4"/>
        </w:numPr>
        <w:rPr>
          <w:sz w:val="28"/>
          <w:szCs w:val="28"/>
        </w:rPr>
      </w:pPr>
      <w:r w:rsidRPr="00CF092A">
        <w:rPr>
          <w:sz w:val="28"/>
          <w:szCs w:val="28"/>
        </w:rPr>
        <w:t xml:space="preserve">Общий/непосредственный руководитель практики _____       </w:t>
      </w:r>
      <w:r w:rsidRPr="00CF092A">
        <w:rPr>
          <w:sz w:val="28"/>
          <w:szCs w:val="28"/>
          <w:u w:val="single"/>
        </w:rPr>
        <w:t>Медведева О.А.</w:t>
      </w:r>
    </w:p>
    <w:p w:rsidR="00CF092A" w:rsidRPr="00CF092A" w:rsidRDefault="00CF092A" w:rsidP="00CF092A">
      <w:pPr>
        <w:numPr>
          <w:ilvl w:val="0"/>
          <w:numId w:val="4"/>
        </w:numPr>
        <w:rPr>
          <w:sz w:val="28"/>
          <w:szCs w:val="28"/>
        </w:rPr>
      </w:pPr>
      <w:r w:rsidRPr="00CF092A">
        <w:rPr>
          <w:sz w:val="28"/>
          <w:szCs w:val="28"/>
        </w:rPr>
        <w:t xml:space="preserve">                                                                        (</w:t>
      </w:r>
      <w:proofErr w:type="gramStart"/>
      <w:r w:rsidRPr="00CF092A">
        <w:rPr>
          <w:sz w:val="28"/>
          <w:szCs w:val="28"/>
        </w:rPr>
        <w:t xml:space="preserve">подпись)   </w:t>
      </w:r>
      <w:proofErr w:type="gramEnd"/>
      <w:r w:rsidRPr="00CF092A">
        <w:rPr>
          <w:sz w:val="28"/>
          <w:szCs w:val="28"/>
        </w:rPr>
        <w:t xml:space="preserve">            (ФИО)</w:t>
      </w:r>
    </w:p>
    <w:p w:rsidR="00CF092A" w:rsidRPr="00CF092A" w:rsidRDefault="00CF092A" w:rsidP="00CF092A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CF092A">
        <w:rPr>
          <w:sz w:val="28"/>
          <w:szCs w:val="28"/>
        </w:rPr>
        <w:t>« 6</w:t>
      </w:r>
      <w:proofErr w:type="gramEnd"/>
      <w:r w:rsidRPr="00CF092A">
        <w:rPr>
          <w:sz w:val="28"/>
          <w:szCs w:val="28"/>
        </w:rPr>
        <w:t xml:space="preserve"> »   июня  2020 г.      </w:t>
      </w:r>
      <w:proofErr w:type="spellStart"/>
      <w:r w:rsidRPr="00CF092A">
        <w:rPr>
          <w:sz w:val="28"/>
          <w:szCs w:val="28"/>
        </w:rPr>
        <w:t>м.п</w:t>
      </w:r>
      <w:proofErr w:type="spellEnd"/>
      <w:r w:rsidRPr="00CF092A">
        <w:rPr>
          <w:sz w:val="28"/>
          <w:szCs w:val="28"/>
        </w:rPr>
        <w:t>.</w:t>
      </w:r>
    </w:p>
    <w:p w:rsidR="00617734" w:rsidRPr="00645918" w:rsidRDefault="00617734" w:rsidP="00617734">
      <w:pPr>
        <w:rPr>
          <w:szCs w:val="28"/>
        </w:rPr>
      </w:pPr>
    </w:p>
    <w:p w:rsidR="00617734" w:rsidRDefault="00617734">
      <w:pPr>
        <w:widowControl/>
        <w:suppressAutoHyphens w:val="0"/>
        <w:spacing w:after="200" w:line="276" w:lineRule="auto"/>
      </w:pPr>
      <w:r>
        <w:br w:type="page"/>
      </w:r>
    </w:p>
    <w:p w:rsidR="00617734" w:rsidRDefault="00617734" w:rsidP="00617734">
      <w:pPr>
        <w:rPr>
          <w:b/>
          <w:sz w:val="28"/>
          <w:szCs w:val="28"/>
        </w:rPr>
      </w:pPr>
      <w:bookmarkStart w:id="1" w:name="_GoBack"/>
      <w:bookmarkEnd w:id="1"/>
    </w:p>
    <w:p w:rsidR="00617734" w:rsidRDefault="00617734" w:rsidP="00617734"/>
    <w:p w:rsidR="006D785E" w:rsidRDefault="006D785E"/>
    <w:p w:rsidR="002E1A45" w:rsidRDefault="002E1A45"/>
    <w:sectPr w:rsidR="002E1A45" w:rsidSect="006D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6EB9"/>
    <w:multiLevelType w:val="hybridMultilevel"/>
    <w:tmpl w:val="82127320"/>
    <w:lvl w:ilvl="0" w:tplc="C2E6A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4E7A"/>
    <w:multiLevelType w:val="hybridMultilevel"/>
    <w:tmpl w:val="235C0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75237"/>
    <w:multiLevelType w:val="hybridMultilevel"/>
    <w:tmpl w:val="A008CB06"/>
    <w:lvl w:ilvl="0" w:tplc="041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" w15:restartNumberingAfterBreak="0">
    <w:nsid w:val="6C181944"/>
    <w:multiLevelType w:val="hybridMultilevel"/>
    <w:tmpl w:val="F1DAD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66C0C"/>
    <w:multiLevelType w:val="hybridMultilevel"/>
    <w:tmpl w:val="BCCA0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246D3"/>
    <w:multiLevelType w:val="hybridMultilevel"/>
    <w:tmpl w:val="C5805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955BC"/>
    <w:multiLevelType w:val="hybridMultilevel"/>
    <w:tmpl w:val="9BCA1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734"/>
    <w:rsid w:val="0004285E"/>
    <w:rsid w:val="00061623"/>
    <w:rsid w:val="0016076E"/>
    <w:rsid w:val="001A06AE"/>
    <w:rsid w:val="001C3F9A"/>
    <w:rsid w:val="001F0E88"/>
    <w:rsid w:val="00253EFB"/>
    <w:rsid w:val="002659DA"/>
    <w:rsid w:val="002A59C7"/>
    <w:rsid w:val="002E1A45"/>
    <w:rsid w:val="00325070"/>
    <w:rsid w:val="00335A2A"/>
    <w:rsid w:val="00336389"/>
    <w:rsid w:val="00347556"/>
    <w:rsid w:val="003F03E1"/>
    <w:rsid w:val="00442378"/>
    <w:rsid w:val="00446E47"/>
    <w:rsid w:val="004715EB"/>
    <w:rsid w:val="00523609"/>
    <w:rsid w:val="0052495E"/>
    <w:rsid w:val="00531BD3"/>
    <w:rsid w:val="0055030B"/>
    <w:rsid w:val="005A2672"/>
    <w:rsid w:val="00611EFB"/>
    <w:rsid w:val="00617734"/>
    <w:rsid w:val="00643B09"/>
    <w:rsid w:val="006D785E"/>
    <w:rsid w:val="007B4212"/>
    <w:rsid w:val="008B0A00"/>
    <w:rsid w:val="008B1AFB"/>
    <w:rsid w:val="00986F76"/>
    <w:rsid w:val="00993A73"/>
    <w:rsid w:val="009942F3"/>
    <w:rsid w:val="00A34E7A"/>
    <w:rsid w:val="00A568E1"/>
    <w:rsid w:val="00AA0091"/>
    <w:rsid w:val="00AB58A5"/>
    <w:rsid w:val="00AF6C73"/>
    <w:rsid w:val="00B336F4"/>
    <w:rsid w:val="00B70298"/>
    <w:rsid w:val="00B90132"/>
    <w:rsid w:val="00BB04E5"/>
    <w:rsid w:val="00C02246"/>
    <w:rsid w:val="00C0301B"/>
    <w:rsid w:val="00C76CC7"/>
    <w:rsid w:val="00CB7D4E"/>
    <w:rsid w:val="00CC608C"/>
    <w:rsid w:val="00CF092A"/>
    <w:rsid w:val="00D44A3E"/>
    <w:rsid w:val="00DF13BD"/>
    <w:rsid w:val="00E900C2"/>
    <w:rsid w:val="00EB1AF7"/>
    <w:rsid w:val="00EE4B95"/>
    <w:rsid w:val="00EF52C5"/>
    <w:rsid w:val="00F435C5"/>
    <w:rsid w:val="00F63816"/>
    <w:rsid w:val="00F70BA5"/>
    <w:rsid w:val="00F914F8"/>
    <w:rsid w:val="00FA0B18"/>
    <w:rsid w:val="00FA76D7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A53A"/>
  <w15:docId w15:val="{F45186B9-C3D4-47AA-B4A2-1C040506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6381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0"/>
    <w:link w:val="20"/>
    <w:semiHidden/>
    <w:unhideWhenUsed/>
    <w:qFormat/>
    <w:rsid w:val="00617734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617734"/>
    <w:rPr>
      <w:rFonts w:ascii="Cambria" w:eastAsia="SimSun" w:hAnsi="Cambria" w:cs="Mangal"/>
      <w:b/>
      <w:bCs/>
      <w:color w:val="4F81BD"/>
      <w:kern w:val="2"/>
      <w:sz w:val="26"/>
      <w:szCs w:val="26"/>
      <w:lang w:eastAsia="zh-CN" w:bidi="hi-IN"/>
    </w:rPr>
  </w:style>
  <w:style w:type="paragraph" w:styleId="a4">
    <w:name w:val="Body Text Indent"/>
    <w:basedOn w:val="a"/>
    <w:link w:val="a5"/>
    <w:semiHidden/>
    <w:unhideWhenUsed/>
    <w:rsid w:val="0061773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semiHidden/>
    <w:rsid w:val="00617734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6">
    <w:name w:val="Базовый"/>
    <w:rsid w:val="0061773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7">
    <w:name w:val="List Paragraph"/>
    <w:basedOn w:val="a6"/>
    <w:uiPriority w:val="34"/>
    <w:qFormat/>
    <w:rsid w:val="00617734"/>
    <w:pPr>
      <w:ind w:left="720"/>
    </w:pPr>
    <w:rPr>
      <w:rFonts w:eastAsia="Times New Roman"/>
    </w:rPr>
  </w:style>
  <w:style w:type="paragraph" w:styleId="a0">
    <w:name w:val="Body Text"/>
    <w:basedOn w:val="a"/>
    <w:link w:val="a8"/>
    <w:uiPriority w:val="99"/>
    <w:semiHidden/>
    <w:unhideWhenUsed/>
    <w:rsid w:val="006177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61773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9">
    <w:name w:val="footnote text"/>
    <w:basedOn w:val="a"/>
    <w:link w:val="11"/>
    <w:uiPriority w:val="99"/>
    <w:rsid w:val="00617734"/>
    <w:pPr>
      <w:widowControl/>
      <w:tabs>
        <w:tab w:val="left" w:pos="708"/>
      </w:tabs>
      <w:spacing w:line="100" w:lineRule="atLeast"/>
    </w:pPr>
    <w:rPr>
      <w:rFonts w:cs="Times New Roman"/>
      <w:color w:val="00000A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1"/>
    <w:uiPriority w:val="99"/>
    <w:semiHidden/>
    <w:rsid w:val="00617734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11">
    <w:name w:val="Текст сноски Знак1"/>
    <w:basedOn w:val="a1"/>
    <w:link w:val="a9"/>
    <w:uiPriority w:val="99"/>
    <w:rsid w:val="00617734"/>
    <w:rPr>
      <w:rFonts w:ascii="Times New Roman" w:eastAsia="SimSun" w:hAnsi="Times New Roman" w:cs="Times New Roman"/>
      <w:color w:val="00000A"/>
      <w:sz w:val="20"/>
      <w:szCs w:val="20"/>
      <w:lang w:eastAsia="ru-RU"/>
    </w:rPr>
  </w:style>
  <w:style w:type="paragraph" w:styleId="ab">
    <w:name w:val="No Spacing"/>
    <w:uiPriority w:val="1"/>
    <w:qFormat/>
    <w:rsid w:val="00617734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styleId="ac">
    <w:name w:val="Hyperlink"/>
    <w:basedOn w:val="a1"/>
    <w:uiPriority w:val="99"/>
    <w:unhideWhenUsed/>
    <w:rsid w:val="0061773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177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e">
    <w:name w:val="Strong"/>
    <w:basedOn w:val="a1"/>
    <w:uiPriority w:val="22"/>
    <w:qFormat/>
    <w:rsid w:val="00617734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6381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sokr">
    <w:name w:val="sokr"/>
    <w:basedOn w:val="a1"/>
    <w:rsid w:val="00F63816"/>
  </w:style>
  <w:style w:type="paragraph" w:customStyle="1" w:styleId="opisdvfldbeg">
    <w:name w:val="opis_dvfld_beg"/>
    <w:basedOn w:val="a"/>
    <w:rsid w:val="00B901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pisdvfld">
    <w:name w:val="opis_dvfld"/>
    <w:basedOn w:val="a"/>
    <w:rsid w:val="00B901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pharmaction">
    <w:name w:val="pharm_action"/>
    <w:basedOn w:val="a1"/>
    <w:rsid w:val="00EF52C5"/>
  </w:style>
  <w:style w:type="paragraph" w:customStyle="1" w:styleId="opispole">
    <w:name w:val="opis_pole"/>
    <w:basedOn w:val="a"/>
    <w:rsid w:val="00EF52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pispoleabz">
    <w:name w:val="opis_pole_abz"/>
    <w:basedOn w:val="a"/>
    <w:rsid w:val="00EF52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">
    <w:name w:val="Emphasis"/>
    <w:basedOn w:val="a1"/>
    <w:uiPriority w:val="20"/>
    <w:qFormat/>
    <w:rsid w:val="00F914F8"/>
    <w:rPr>
      <w:i/>
      <w:iCs/>
    </w:rPr>
  </w:style>
  <w:style w:type="paragraph" w:customStyle="1" w:styleId="bullet">
    <w:name w:val="bullet"/>
    <w:basedOn w:val="a"/>
    <w:rsid w:val="003475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rug/rubric/C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mail.ru/disease/infarkt_miokar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ail.ru/drug/rubric/N0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alth.mail.ru/drug/rubric/L04/" TargetMode="External"/><Relationship Id="rId10" Type="http://schemas.openxmlformats.org/officeDocument/2006/relationships/hyperlink" Target="https://health.mail.ru/drug/furosemid_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.mail.ru/drug/rubric/B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6700</Words>
  <Characters>38191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2019-05-10T06:24:00Z</dcterms:created>
  <dcterms:modified xsi:type="dcterms:W3CDTF">2020-06-05T04:36:00Z</dcterms:modified>
</cp:coreProperties>
</file>