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C8C" w:rsidRPr="00FB286E" w:rsidRDefault="00264394" w:rsidP="00FB286E">
      <w:pPr>
        <w:spacing w:after="0" w:line="240" w:lineRule="auto"/>
        <w:jc w:val="center"/>
        <w:rPr>
          <w:rFonts w:ascii="Times New Roman" w:hAnsi="Times New Roman" w:cs="Times New Roman"/>
          <w:b/>
          <w:color w:val="753A8A"/>
          <w:sz w:val="28"/>
          <w:szCs w:val="28"/>
        </w:rPr>
      </w:pPr>
      <w:r w:rsidRPr="00FB286E">
        <w:rPr>
          <w:b/>
          <w:noProof/>
          <w:color w:val="753A8A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3711B9A5" wp14:editId="3E0BB380">
            <wp:simplePos x="0" y="0"/>
            <wp:positionH relativeFrom="column">
              <wp:posOffset>5472430</wp:posOffset>
            </wp:positionH>
            <wp:positionV relativeFrom="paragraph">
              <wp:posOffset>34290</wp:posOffset>
            </wp:positionV>
            <wp:extent cx="1565910" cy="1423035"/>
            <wp:effectExtent l="0" t="0" r="0" b="5715"/>
            <wp:wrapSquare wrapText="bothSides"/>
            <wp:docPr id="20" name="Рисунок 20" descr="Родители готовят симпатичную дочь к школе. любовь, учеба, рюкзак плоской иллюстрации. иллюстрации шаржа Бесплатные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Родители готовят симпатичную дочь к школе. любовь, учеба, рюкзак плоской иллюстрации. иллюстрации шаржа Бесплатные вектор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E4A" w:rsidRPr="00FB286E">
        <w:rPr>
          <w:rFonts w:ascii="Times New Roman" w:hAnsi="Times New Roman" w:cs="Times New Roman"/>
          <w:b/>
          <w:color w:val="753A8A"/>
          <w:sz w:val="28"/>
          <w:szCs w:val="28"/>
        </w:rPr>
        <w:t>Рекомендации по адаптации в школе</w:t>
      </w:r>
    </w:p>
    <w:p w:rsidR="00FB286E" w:rsidRPr="00264394" w:rsidRDefault="00FB286E" w:rsidP="00FB286E">
      <w:pPr>
        <w:spacing w:after="0" w:line="240" w:lineRule="auto"/>
        <w:jc w:val="center"/>
        <w:rPr>
          <w:rFonts w:ascii="Times New Roman" w:hAnsi="Times New Roman" w:cs="Times New Roman"/>
          <w:color w:val="753A8A"/>
          <w:sz w:val="28"/>
          <w:szCs w:val="28"/>
        </w:rPr>
      </w:pPr>
    </w:p>
    <w:p w:rsidR="00D80E52" w:rsidRDefault="003F0C8C" w:rsidP="00FB286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Провожайте ребенка в школу. Пусть </w:t>
      </w:r>
      <w:r w:rsidR="00D80E52">
        <w:rPr>
          <w:rFonts w:ascii="Times New Roman" w:hAnsi="Times New Roman" w:cs="Times New Roman"/>
          <w:sz w:val="24"/>
          <w:szCs w:val="24"/>
        </w:rPr>
        <w:t xml:space="preserve">первоклассник </w:t>
      </w:r>
      <w:r>
        <w:rPr>
          <w:rFonts w:ascii="Times New Roman" w:hAnsi="Times New Roman" w:cs="Times New Roman"/>
          <w:sz w:val="24"/>
          <w:szCs w:val="24"/>
        </w:rPr>
        <w:t>почувствует важность события: теперь он - школьник, и эта дорога к школе – символ начала трудового дня.</w:t>
      </w:r>
      <w:r w:rsidR="00D80E52">
        <w:rPr>
          <w:rFonts w:ascii="Times New Roman" w:hAnsi="Times New Roman" w:cs="Times New Roman"/>
          <w:sz w:val="24"/>
          <w:szCs w:val="24"/>
        </w:rPr>
        <w:t xml:space="preserve"> </w:t>
      </w:r>
      <w:r w:rsidR="0026439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64394" w:rsidRPr="00D80E52" w:rsidRDefault="00FB286E" w:rsidP="00FB286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0206B75" wp14:editId="66C72E89">
            <wp:simplePos x="0" y="0"/>
            <wp:positionH relativeFrom="column">
              <wp:posOffset>-91440</wp:posOffset>
            </wp:positionH>
            <wp:positionV relativeFrom="paragraph">
              <wp:posOffset>13970</wp:posOffset>
            </wp:positionV>
            <wp:extent cx="1466850" cy="1470660"/>
            <wp:effectExtent l="0" t="0" r="0" b="0"/>
            <wp:wrapSquare wrapText="bothSides"/>
            <wp:docPr id="15" name="Рисунок 15" descr="Подросток сидит за столом с компьютером и книгами плоские векторные иллюстрации изолирова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Подросток сидит за столом с компьютером и книгами плоские векторные иллюстрации изолирова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0C8C" w:rsidRDefault="00FB286E" w:rsidP="00FB286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AC5119E" wp14:editId="4541845C">
            <wp:simplePos x="0" y="0"/>
            <wp:positionH relativeFrom="column">
              <wp:posOffset>4057650</wp:posOffset>
            </wp:positionH>
            <wp:positionV relativeFrom="paragraph">
              <wp:posOffset>543560</wp:posOffset>
            </wp:positionV>
            <wp:extent cx="1746250" cy="1504950"/>
            <wp:effectExtent l="0" t="0" r="6350" b="0"/>
            <wp:wrapSquare wrapText="bothSides"/>
            <wp:docPr id="13" name="Рисунок 13" descr="Человек движущихся стрелок часов и управления времене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Человек движущихся стрелок часов и управления временем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E52">
        <w:rPr>
          <w:rFonts w:ascii="Times New Roman" w:hAnsi="Times New Roman" w:cs="Times New Roman"/>
          <w:sz w:val="24"/>
          <w:szCs w:val="24"/>
        </w:rPr>
        <w:t xml:space="preserve">Выделите для ребенка </w:t>
      </w:r>
      <w:r w:rsidR="003F0C8C">
        <w:rPr>
          <w:rFonts w:ascii="Times New Roman" w:hAnsi="Times New Roman" w:cs="Times New Roman"/>
          <w:sz w:val="24"/>
          <w:szCs w:val="24"/>
        </w:rPr>
        <w:t>личное пространст</w:t>
      </w:r>
      <w:r w:rsidR="00D80E52">
        <w:rPr>
          <w:rFonts w:ascii="Times New Roman" w:hAnsi="Times New Roman" w:cs="Times New Roman"/>
          <w:sz w:val="24"/>
          <w:szCs w:val="24"/>
        </w:rPr>
        <w:t>во. Лучше, если В</w:t>
      </w:r>
      <w:r w:rsidR="003F0C8C">
        <w:rPr>
          <w:rFonts w:ascii="Times New Roman" w:hAnsi="Times New Roman" w:cs="Times New Roman"/>
          <w:sz w:val="24"/>
          <w:szCs w:val="24"/>
        </w:rPr>
        <w:t>ы выделите ему целую комнату, где он сможет спокойно заниматься. Если лишней комнаты нет, купите ребенку письменный стол.</w:t>
      </w:r>
      <w:r w:rsidR="005B75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394" w:rsidRPr="00264394" w:rsidRDefault="00264394" w:rsidP="00FB286E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394" w:rsidRDefault="00264394" w:rsidP="00FB286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C8C" w:rsidRDefault="003F0C8C" w:rsidP="00FB286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3E8">
        <w:rPr>
          <w:rFonts w:ascii="Times New Roman" w:hAnsi="Times New Roman" w:cs="Times New Roman"/>
          <w:sz w:val="24"/>
          <w:szCs w:val="24"/>
        </w:rPr>
        <w:t>Следите за режимом дня. Для первоклассника очень важно делать перерывы в занятиях</w:t>
      </w:r>
      <w:r w:rsidR="00F213E8" w:rsidRPr="00F213E8">
        <w:rPr>
          <w:rFonts w:ascii="Times New Roman" w:hAnsi="Times New Roman" w:cs="Times New Roman"/>
          <w:sz w:val="24"/>
          <w:szCs w:val="24"/>
        </w:rPr>
        <w:t>. Полчаса учебы – перерыв на 5-10 минут. Также не стоит забывать о прогулках на свежем воздухе.</w:t>
      </w:r>
      <w:r w:rsidR="005B75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394" w:rsidRDefault="00FB286E" w:rsidP="00FB286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6C51195" wp14:editId="41404B62">
            <wp:simplePos x="0" y="0"/>
            <wp:positionH relativeFrom="column">
              <wp:posOffset>73660</wp:posOffset>
            </wp:positionH>
            <wp:positionV relativeFrom="paragraph">
              <wp:posOffset>24130</wp:posOffset>
            </wp:positionV>
            <wp:extent cx="1454150" cy="1454150"/>
            <wp:effectExtent l="0" t="0" r="0" b="0"/>
            <wp:wrapSquare wrapText="bothSides"/>
            <wp:docPr id="9" name="Рисунок 9" descr="Счастливый отец показывает большой палец вверх, чтобы похвалить улыбающуюся доч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частливый отец показывает большой палец вверх, чтобы похвалить улыбающуюся доч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3E8" w:rsidRDefault="00F05121" w:rsidP="00FB286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2749913" wp14:editId="7E2157C6">
            <wp:simplePos x="0" y="0"/>
            <wp:positionH relativeFrom="column">
              <wp:posOffset>3962400</wp:posOffset>
            </wp:positionH>
            <wp:positionV relativeFrom="paragraph">
              <wp:posOffset>400685</wp:posOffset>
            </wp:positionV>
            <wp:extent cx="1574800" cy="1479550"/>
            <wp:effectExtent l="0" t="0" r="6350" b="6350"/>
            <wp:wrapSquare wrapText="bothSides"/>
            <wp:docPr id="12" name="Рисунок 12" descr="Улыбающаяся мать сидит и читает книгу сыну. иллюстрации шарж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Улыбающаяся мать сидит и читает книгу сыну. иллюстрации шарж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3E8" w:rsidRPr="00F213E8">
        <w:rPr>
          <w:rFonts w:ascii="Times New Roman" w:hAnsi="Times New Roman" w:cs="Times New Roman"/>
          <w:sz w:val="24"/>
          <w:szCs w:val="24"/>
        </w:rPr>
        <w:t>Хвалите ребенка. Даже если он не совсем справился с заданием</w:t>
      </w:r>
      <w:r w:rsidR="00D80E52">
        <w:rPr>
          <w:rFonts w:ascii="Times New Roman" w:hAnsi="Times New Roman" w:cs="Times New Roman"/>
          <w:sz w:val="24"/>
          <w:szCs w:val="24"/>
        </w:rPr>
        <w:t xml:space="preserve">, </w:t>
      </w:r>
      <w:r w:rsidR="00D80E52" w:rsidRPr="00F213E8">
        <w:rPr>
          <w:rFonts w:ascii="Times New Roman" w:hAnsi="Times New Roman" w:cs="Times New Roman"/>
          <w:sz w:val="24"/>
          <w:szCs w:val="24"/>
        </w:rPr>
        <w:t>найд</w:t>
      </w:r>
      <w:r w:rsidR="00D80E52">
        <w:rPr>
          <w:rFonts w:ascii="Times New Roman" w:hAnsi="Times New Roman" w:cs="Times New Roman"/>
          <w:sz w:val="24"/>
          <w:szCs w:val="24"/>
        </w:rPr>
        <w:t>ите, з</w:t>
      </w:r>
      <w:bookmarkStart w:id="0" w:name="_GoBack"/>
      <w:bookmarkEnd w:id="0"/>
      <w:r w:rsidR="00D80E52">
        <w:rPr>
          <w:rFonts w:ascii="Times New Roman" w:hAnsi="Times New Roman" w:cs="Times New Roman"/>
          <w:sz w:val="24"/>
          <w:szCs w:val="24"/>
        </w:rPr>
        <w:t>а что можно его похвалить</w:t>
      </w:r>
      <w:r w:rsidR="00F213E8" w:rsidRPr="00F213E8">
        <w:rPr>
          <w:rFonts w:ascii="Times New Roman" w:hAnsi="Times New Roman" w:cs="Times New Roman"/>
          <w:sz w:val="24"/>
          <w:szCs w:val="24"/>
        </w:rPr>
        <w:t>. Пусть он почувствует себя увереннее, и тогда сможет спокойно понять и исправить ошибки.</w:t>
      </w:r>
      <w:r w:rsidR="005B75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394" w:rsidRPr="00264394" w:rsidRDefault="00264394" w:rsidP="00FB286E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394" w:rsidRDefault="00264394" w:rsidP="00FB286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3E8" w:rsidRDefault="00F213E8" w:rsidP="00FB286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3E8">
        <w:rPr>
          <w:rFonts w:ascii="Times New Roman" w:hAnsi="Times New Roman" w:cs="Times New Roman"/>
          <w:sz w:val="24"/>
          <w:szCs w:val="24"/>
        </w:rPr>
        <w:t>Будьте в курсе того, что происходит с ребенком в школе. Проявляйте дружеский, но не жесткий контроль. Так у ребенка скорее выработается ответственность  и организованность.</w:t>
      </w:r>
    </w:p>
    <w:p w:rsidR="00D80E52" w:rsidRDefault="00D80E52" w:rsidP="00D80E52">
      <w:pPr>
        <w:jc w:val="both"/>
        <w:rPr>
          <w:noProof/>
          <w:lang w:eastAsia="ru-RU"/>
        </w:rPr>
      </w:pPr>
    </w:p>
    <w:p w:rsidR="009B7769" w:rsidRDefault="009B7769" w:rsidP="00D80E52">
      <w:pPr>
        <w:jc w:val="both"/>
        <w:rPr>
          <w:noProof/>
          <w:lang w:eastAsia="ru-RU"/>
        </w:rPr>
      </w:pPr>
    </w:p>
    <w:p w:rsidR="009B7769" w:rsidRPr="00574C82" w:rsidRDefault="003A2C03" w:rsidP="00D80E52">
      <w:pPr>
        <w:jc w:val="both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574C82">
        <w:rPr>
          <w:rFonts w:ascii="Times New Roman" w:hAnsi="Times New Roman" w:cs="Times New Roman"/>
          <w:noProof/>
          <w:sz w:val="20"/>
          <w:szCs w:val="20"/>
          <w:lang w:eastAsia="ru-RU"/>
        </w:rPr>
        <w:t>Выполнила: студентка 214 группы Сергеева Олеся   2022 год</w:t>
      </w:r>
    </w:p>
    <w:p w:rsidR="009B7769" w:rsidRDefault="009B7769" w:rsidP="00D80E52">
      <w:pPr>
        <w:jc w:val="both"/>
        <w:rPr>
          <w:noProof/>
          <w:lang w:eastAsia="ru-RU"/>
        </w:rPr>
      </w:pPr>
    </w:p>
    <w:p w:rsidR="009B7769" w:rsidRDefault="009B7769" w:rsidP="00D80E52">
      <w:pPr>
        <w:jc w:val="both"/>
        <w:rPr>
          <w:noProof/>
          <w:lang w:eastAsia="ru-RU"/>
        </w:rPr>
      </w:pPr>
    </w:p>
    <w:p w:rsidR="00264394" w:rsidRDefault="00264394" w:rsidP="00D80E52">
      <w:pPr>
        <w:jc w:val="both"/>
        <w:rPr>
          <w:noProof/>
          <w:lang w:eastAsia="ru-RU"/>
        </w:rPr>
      </w:pPr>
    </w:p>
    <w:p w:rsidR="00264394" w:rsidRDefault="00264394" w:rsidP="00D80E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4394" w:rsidRDefault="00264394" w:rsidP="00D80E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4394" w:rsidRDefault="00264394" w:rsidP="00D80E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4394" w:rsidRDefault="00264394" w:rsidP="00D80E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4394" w:rsidRDefault="00264394" w:rsidP="00D80E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4394" w:rsidRDefault="00264394" w:rsidP="00D80E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4394" w:rsidRDefault="00264394" w:rsidP="00D80E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4394" w:rsidRDefault="00264394" w:rsidP="00D80E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4394" w:rsidRPr="00D80E52" w:rsidRDefault="00264394" w:rsidP="00D80E5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64394" w:rsidRPr="00D80E52" w:rsidSect="00540E4A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1589D"/>
    <w:multiLevelType w:val="hybridMultilevel"/>
    <w:tmpl w:val="7D243B52"/>
    <w:lvl w:ilvl="0" w:tplc="5B22BDDE">
      <w:start w:val="1"/>
      <w:numFmt w:val="decimal"/>
      <w:lvlText w:val="%1."/>
      <w:lvlJc w:val="left"/>
      <w:pPr>
        <w:ind w:left="720" w:hanging="360"/>
      </w:pPr>
      <w:rPr>
        <w:rFonts w:hint="default"/>
        <w:color w:val="753A8A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EE"/>
    <w:rsid w:val="00264394"/>
    <w:rsid w:val="003A2C03"/>
    <w:rsid w:val="003F0C8C"/>
    <w:rsid w:val="00540E4A"/>
    <w:rsid w:val="00574C82"/>
    <w:rsid w:val="005B75B0"/>
    <w:rsid w:val="00636C5A"/>
    <w:rsid w:val="009912FA"/>
    <w:rsid w:val="009B7769"/>
    <w:rsid w:val="00A66166"/>
    <w:rsid w:val="00D80E52"/>
    <w:rsid w:val="00F05121"/>
    <w:rsid w:val="00F213E8"/>
    <w:rsid w:val="00F801EE"/>
    <w:rsid w:val="00FB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ecff,#ff7c80,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E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E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2022-06-06T11:17:00Z</dcterms:created>
  <dcterms:modified xsi:type="dcterms:W3CDTF">2022-06-06T14:07:00Z</dcterms:modified>
</cp:coreProperties>
</file>