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B3" w:rsidRDefault="00D16CB3" w:rsidP="00D16CB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bookmarkStart w:id="0" w:name="_Toc326324076"/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16CB3" w:rsidRDefault="00D16CB3" w:rsidP="00D16CB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D16CB3" w:rsidRDefault="00D16CB3" w:rsidP="00D16CB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D16CB3" w:rsidRDefault="00D16CB3" w:rsidP="00D16CB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16CB3" w:rsidRDefault="00D16CB3" w:rsidP="00D16CB3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16CB3" w:rsidRDefault="00D16CB3" w:rsidP="00D16CB3"/>
    <w:p w:rsidR="00D16CB3" w:rsidRDefault="00D16CB3" w:rsidP="00D16CB3"/>
    <w:p w:rsidR="00D16CB3" w:rsidRDefault="00D16CB3" w:rsidP="00D16CB3">
      <w:pPr>
        <w:rPr>
          <w:rFonts w:ascii="Times New Roman" w:hAnsi="Times New Roman"/>
        </w:rPr>
      </w:pPr>
    </w:p>
    <w:p w:rsidR="00D16CB3" w:rsidRDefault="00D16CB3" w:rsidP="00D16CB3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D16CB3" w:rsidRDefault="00D16CB3" w:rsidP="00D16CB3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D16CB3" w:rsidRDefault="00D16CB3" w:rsidP="00D16CB3">
      <w:pPr>
        <w:jc w:val="center"/>
        <w:rPr>
          <w:rFonts w:ascii="Times New Roman" w:hAnsi="Times New Roman"/>
          <w:sz w:val="28"/>
          <w:szCs w:val="28"/>
        </w:rPr>
      </w:pPr>
    </w:p>
    <w:p w:rsidR="00D16CB3" w:rsidRDefault="00D16CB3" w:rsidP="00D16CB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D16CB3" w:rsidRDefault="00D16CB3" w:rsidP="00D16CB3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Ф.И.О. _____</w:t>
      </w:r>
      <w:r>
        <w:rPr>
          <w:rFonts w:ascii="Times New Roman" w:hAnsi="Times New Roman"/>
          <w:sz w:val="28"/>
          <w:szCs w:val="20"/>
          <w:u w:val="single"/>
        </w:rPr>
        <w:t>Талантбек кызы Алтынай</w:t>
      </w:r>
      <w:r>
        <w:rPr>
          <w:rFonts w:ascii="Times New Roman" w:hAnsi="Times New Roman"/>
          <w:sz w:val="28"/>
          <w:szCs w:val="20"/>
        </w:rPr>
        <w:t>______</w:t>
      </w:r>
    </w:p>
    <w:p w:rsidR="00D16CB3" w:rsidRDefault="00D16CB3" w:rsidP="00D16CB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прохождения практики _____</w:t>
      </w:r>
      <w:r w:rsidRPr="006920CA">
        <w:rPr>
          <w:rFonts w:ascii="Times New Roman" w:hAnsi="Times New Roman"/>
          <w:sz w:val="28"/>
          <w:u w:val="single"/>
        </w:rPr>
        <w:t>Дистанционно</w:t>
      </w:r>
      <w:r>
        <w:rPr>
          <w:rFonts w:ascii="Times New Roman" w:hAnsi="Times New Roman"/>
          <w:sz w:val="28"/>
        </w:rPr>
        <w:t>________</w:t>
      </w:r>
    </w:p>
    <w:p w:rsidR="00D16CB3" w:rsidRDefault="00D16CB3" w:rsidP="00D16C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D16CB3" w:rsidRDefault="00D16CB3" w:rsidP="00D16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мая </w:t>
      </w:r>
      <w:r w:rsidRPr="006920CA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20 </w:t>
      </w:r>
      <w:r w:rsidRPr="006920CA">
        <w:rPr>
          <w:rFonts w:ascii="Times New Roman" w:hAnsi="Times New Roman"/>
          <w:sz w:val="28"/>
          <w:szCs w:val="28"/>
          <w:u w:val="single"/>
        </w:rPr>
        <w:t>г</w:t>
      </w:r>
      <w:r>
        <w:rPr>
          <w:rFonts w:ascii="Times New Roman" w:hAnsi="Times New Roman"/>
          <w:sz w:val="28"/>
          <w:szCs w:val="28"/>
        </w:rPr>
        <w:t xml:space="preserve">.  по  «06» </w:t>
      </w:r>
      <w:r>
        <w:rPr>
          <w:rFonts w:ascii="Times New Roman" w:hAnsi="Times New Roman"/>
          <w:sz w:val="28"/>
          <w:szCs w:val="28"/>
          <w:u w:val="single"/>
        </w:rPr>
        <w:t xml:space="preserve">июня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 </w:t>
      </w:r>
    </w:p>
    <w:p w:rsidR="00D16CB3" w:rsidRDefault="00D16CB3" w:rsidP="00D16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CB3" w:rsidRDefault="00D16CB3" w:rsidP="00D16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CB3" w:rsidRDefault="00D16CB3" w:rsidP="00D16CB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D16CB3" w:rsidRDefault="00D16CB3" w:rsidP="00D16CB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D16CB3" w:rsidRDefault="00D16CB3" w:rsidP="00D16CB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16CB3" w:rsidRDefault="00D16CB3" w:rsidP="00D16CB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D16CB3" w:rsidRDefault="00D16CB3" w:rsidP="00D16CB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16CB3" w:rsidRDefault="00D16CB3" w:rsidP="00D16CB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__________________</w:t>
      </w:r>
    </w:p>
    <w:p w:rsidR="00D16CB3" w:rsidRDefault="00D16CB3" w:rsidP="00D16CB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</w:t>
      </w:r>
      <w:r w:rsidRPr="006920CA">
        <w:rPr>
          <w:rFonts w:ascii="Times New Roman" w:hAnsi="Times New Roman"/>
          <w:sz w:val="28"/>
          <w:u w:val="single"/>
        </w:rPr>
        <w:t>Черемисина Алена Александровна</w:t>
      </w:r>
      <w:r>
        <w:rPr>
          <w:rFonts w:ascii="Times New Roman" w:hAnsi="Times New Roman"/>
          <w:sz w:val="28"/>
        </w:rPr>
        <w:t>___________________</w:t>
      </w:r>
    </w:p>
    <w:p w:rsidR="00D16CB3" w:rsidRDefault="00D16CB3" w:rsidP="00D16CB3">
      <w:pPr>
        <w:rPr>
          <w:rFonts w:ascii="Times New Roman" w:hAnsi="Times New Roman"/>
          <w:sz w:val="20"/>
        </w:rPr>
      </w:pPr>
    </w:p>
    <w:p w:rsidR="00D16CB3" w:rsidRDefault="00D16CB3" w:rsidP="00D16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CB3" w:rsidRDefault="00D16CB3" w:rsidP="00D16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CB3" w:rsidRDefault="00D16CB3" w:rsidP="00D16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D16CB3" w:rsidRDefault="00D16CB3" w:rsidP="00D16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</w:p>
    <w:p w:rsidR="00D16CB3" w:rsidRDefault="00D16CB3" w:rsidP="00D16CB3">
      <w:pPr>
        <w:jc w:val="center"/>
        <w:rPr>
          <w:rFonts w:ascii="Times New Roman" w:hAnsi="Times New Roman"/>
          <w:sz w:val="28"/>
          <w:szCs w:val="28"/>
        </w:rPr>
      </w:pPr>
    </w:p>
    <w:p w:rsidR="00D16CB3" w:rsidRDefault="00D16CB3" w:rsidP="00D16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6CB3" w:rsidRDefault="00D16CB3" w:rsidP="00D16C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D16CB3" w:rsidRDefault="00D16CB3" w:rsidP="00D16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D16CB3" w:rsidRDefault="00D16CB3" w:rsidP="00D16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16CB3" w:rsidRDefault="00D16CB3" w:rsidP="00D16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D16CB3" w:rsidRDefault="00D16CB3" w:rsidP="00D16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D16CB3" w:rsidRDefault="00D16CB3" w:rsidP="00D16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D16CB3" w:rsidRDefault="00D16CB3" w:rsidP="00D16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D16CB3" w:rsidRDefault="00D16CB3" w:rsidP="00D16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D16CB3" w:rsidRDefault="00D16CB3" w:rsidP="00D16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D16CB3" w:rsidRDefault="00D16CB3" w:rsidP="00D16CB3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D16CB3" w:rsidRDefault="00D16CB3" w:rsidP="00D16CB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6CB3" w:rsidRDefault="00D16CB3" w:rsidP="00D16C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6CB3" w:rsidRDefault="00D16CB3" w:rsidP="00D16CB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D16CB3" w:rsidRDefault="00D16CB3" w:rsidP="00D16CB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D16CB3" w:rsidRDefault="00D16CB3" w:rsidP="00D16CB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D16CB3" w:rsidRDefault="00D16CB3" w:rsidP="00D16CB3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D16CB3" w:rsidRDefault="00D16CB3" w:rsidP="00D16CB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D16CB3" w:rsidRDefault="00D16CB3" w:rsidP="00D16CB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D16CB3" w:rsidRDefault="00D16CB3" w:rsidP="00D16CB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D16CB3" w:rsidRDefault="00D16CB3" w:rsidP="00D16CB3">
      <w:pPr>
        <w:ind w:firstLine="426"/>
        <w:jc w:val="both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D16CB3" w:rsidRDefault="00D16CB3" w:rsidP="00D16CB3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D16CB3" w:rsidRDefault="00D16CB3" w:rsidP="00D16C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D16CB3" w:rsidRDefault="00D16CB3" w:rsidP="00D16C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D16CB3" w:rsidRDefault="00D16CB3" w:rsidP="00D16C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D16CB3" w:rsidRDefault="00D16CB3" w:rsidP="00D16C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D16CB3" w:rsidRDefault="00D16CB3" w:rsidP="00D16CB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6CB3" w:rsidRDefault="00D16CB3" w:rsidP="00D16CB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D16CB3" w:rsidRDefault="00D16CB3" w:rsidP="00D16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D16CB3" w:rsidRDefault="00D16CB3" w:rsidP="00D16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D16CB3" w:rsidRDefault="00D16CB3" w:rsidP="00D16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D16CB3" w:rsidRDefault="00D16CB3" w:rsidP="00D16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D16CB3" w:rsidRDefault="00D16CB3" w:rsidP="00D16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D16CB3" w:rsidRDefault="00D16CB3" w:rsidP="00D16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8.составлять памятки для пациента и его окружения по вопросам ухода и самоухода,  инфекционной безопасности, физических нагрузок, употребления продуктов питания;</w:t>
      </w:r>
    </w:p>
    <w:p w:rsidR="00D16CB3" w:rsidRDefault="00D16CB3" w:rsidP="00D16CB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D16CB3" w:rsidRDefault="00D16CB3" w:rsidP="00D16CB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6CB3" w:rsidRDefault="00D16CB3" w:rsidP="00D16CB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D16CB3" w:rsidRDefault="00D16CB3" w:rsidP="00D16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D16CB3" w:rsidRDefault="00D16CB3" w:rsidP="00D16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D16CB3" w:rsidRDefault="00D16CB3" w:rsidP="00D16CB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3. последовательность посмертного ухода;</w:t>
      </w:r>
    </w:p>
    <w:p w:rsidR="00D16CB3" w:rsidRDefault="00D16CB3" w:rsidP="00D16CB3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D16CB3" w:rsidRDefault="00D16CB3" w:rsidP="00D16CB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6CB3" w:rsidRDefault="00D16CB3" w:rsidP="00D16CB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ind w:left="0" w:firstLine="709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D16CB3" w:rsidRDefault="00D16CB3" w:rsidP="00D16CB3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8116"/>
      </w:tblGrid>
      <w:tr w:rsidR="00D16CB3" w:rsidTr="00D16CB3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D16CB3" w:rsidTr="00D16CB3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D16CB3" w:rsidRDefault="00D16CB3" w:rsidP="00D16CB3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016"/>
        <w:gridCol w:w="4415"/>
        <w:gridCol w:w="1655"/>
      </w:tblGrid>
      <w:tr w:rsidR="00D16CB3" w:rsidTr="00D16CB3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16CB3" w:rsidTr="00D16CB3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6CB3" w:rsidTr="00D16CB3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6CB3" w:rsidTr="00D16CB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16CB3" w:rsidTr="00D16CB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D16CB3" w:rsidTr="00D16CB3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D16CB3" w:rsidTr="00D16CB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D16CB3" w:rsidTr="00D16CB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D16CB3" w:rsidTr="00D16CB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16CB3" w:rsidTr="00D16CB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16CB3" w:rsidTr="00D16CB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D16CB3" w:rsidTr="00D16CB3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6"/>
        <w:jc w:val="center"/>
        <w:rPr>
          <w:sz w:val="28"/>
          <w:szCs w:val="28"/>
        </w:rPr>
      </w:pPr>
    </w:p>
    <w:p w:rsidR="00D16CB3" w:rsidRDefault="00D16CB3" w:rsidP="00D16CB3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Инструктаж по технике безопасности</w:t>
      </w:r>
    </w:p>
    <w:p w:rsidR="00D16CB3" w:rsidRPr="006920CA" w:rsidRDefault="00D16CB3" w:rsidP="00D16C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1.Перед началом работы в отделении  стационара необходимо переодеться.</w:t>
      </w:r>
    </w:p>
    <w:p w:rsidR="00D16CB3" w:rsidRPr="006920CA" w:rsidRDefault="00D16CB3" w:rsidP="00D16C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2.Форма одежды: медицинский халат, медицинская шапочка, медицинская маска, сменная обувь (моющаяся и на устойчивом каблуке). Ногти должны быть, коротко отстрижены, волосы убраны под шапочку, украшения не должны касаться одежды. При повреждении кожи рук, места повреждений должны быть, закрыты лейкопластырем или повязкой.</w:t>
      </w:r>
    </w:p>
    <w:p w:rsidR="00D16CB3" w:rsidRPr="006920CA" w:rsidRDefault="00D16CB3" w:rsidP="00D16C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3.Требования безопасности во время работы:</w:t>
      </w:r>
    </w:p>
    <w:p w:rsidR="00D16CB3" w:rsidRPr="006920CA" w:rsidRDefault="00D16CB3" w:rsidP="00D16C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1.Всех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пациента, все виды работы выполняются в перчатках;</w:t>
      </w:r>
    </w:p>
    <w:p w:rsidR="00D16CB3" w:rsidRPr="006920CA" w:rsidRDefault="00D16CB3" w:rsidP="00D16C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2.Необходимо мыть руки до и после любого контакта с пациентом;</w:t>
      </w:r>
    </w:p>
    <w:p w:rsidR="00D16CB3" w:rsidRPr="006920CA" w:rsidRDefault="00D16CB3" w:rsidP="00D16C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3.Работать с кровью и жидкими выделениями всех пациентов только в перчатках;</w:t>
      </w:r>
    </w:p>
    <w:p w:rsidR="00D16CB3" w:rsidRPr="006920CA" w:rsidRDefault="00D16CB3" w:rsidP="00D16C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4.Сразу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дезинфицировать их;</w:t>
      </w:r>
    </w:p>
    <w:p w:rsidR="00D16CB3" w:rsidRPr="006920CA" w:rsidRDefault="00D16CB3" w:rsidP="00D16C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5.Пользоваться средствами защиты глаз и масками для предотвращения попаданий брызг крови и жидких выделений в лицо (во время манипуляций, катетеризации и других лечебных процедур);</w:t>
      </w:r>
    </w:p>
    <w:p w:rsidR="00D16CB3" w:rsidRPr="006920CA" w:rsidRDefault="00D16CB3" w:rsidP="00D16C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6.Рассматривать все белье, загрязненное кровью или другими жидкими выделениями пациентов, как потенциально инфицированное;</w:t>
      </w:r>
    </w:p>
    <w:p w:rsidR="00D16CB3" w:rsidRPr="006920CA" w:rsidRDefault="00D16CB3" w:rsidP="00D16C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7.Рассматривать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контейнерах;</w:t>
      </w:r>
    </w:p>
    <w:p w:rsidR="00D16CB3" w:rsidRPr="006920CA" w:rsidRDefault="00D16CB3" w:rsidP="00D16C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8.Разборку, мойку и полоскание инструментов, лабораторной посуды и всего, соприкасающегося с кровью или другими жидкими выделениями пациента проводить только после дезинфекции в перчатках;</w:t>
      </w:r>
    </w:p>
    <w:p w:rsidR="00D16CB3" w:rsidRPr="006920CA" w:rsidRDefault="00D16CB3" w:rsidP="00D16C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9.В рабочих помещения, где существует риск инфицирования, запрещено есть, пить, курить, наносить косметику и брать в руки контактные линзы.</w:t>
      </w:r>
    </w:p>
    <w:p w:rsidR="00D16CB3" w:rsidRDefault="00D16CB3" w:rsidP="00D16CB3">
      <w:pPr>
        <w:pStyle w:val="aa"/>
        <w:jc w:val="left"/>
        <w:rPr>
          <w:sz w:val="24"/>
          <w:szCs w:val="24"/>
        </w:rPr>
      </w:pPr>
    </w:p>
    <w:p w:rsidR="00D16CB3" w:rsidRDefault="00D16CB3" w:rsidP="00D16CB3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Место печати МО</w:t>
      </w:r>
    </w:p>
    <w:p w:rsidR="00D16CB3" w:rsidRDefault="00D16CB3" w:rsidP="00D16CB3">
      <w:pPr>
        <w:pStyle w:val="aa"/>
        <w:jc w:val="left"/>
        <w:rPr>
          <w:sz w:val="24"/>
          <w:szCs w:val="24"/>
        </w:rPr>
      </w:pPr>
    </w:p>
    <w:p w:rsidR="00D16CB3" w:rsidRDefault="00D16CB3" w:rsidP="00D16CB3">
      <w:pPr>
        <w:pStyle w:val="aa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:rsidR="00D16CB3" w:rsidRDefault="00D16CB3" w:rsidP="00D16CB3">
      <w:pPr>
        <w:pStyle w:val="aa"/>
        <w:jc w:val="left"/>
        <w:rPr>
          <w:sz w:val="24"/>
          <w:szCs w:val="24"/>
        </w:rPr>
      </w:pPr>
    </w:p>
    <w:p w:rsidR="00D16CB3" w:rsidRDefault="00D16CB3" w:rsidP="00D16CB3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:rsidR="00D16CB3" w:rsidRDefault="00D16CB3" w:rsidP="00D16CB3">
      <w:pPr>
        <w:pStyle w:val="aa"/>
        <w:jc w:val="left"/>
        <w:rPr>
          <w:sz w:val="24"/>
          <w:szCs w:val="24"/>
        </w:rPr>
      </w:pPr>
    </w:p>
    <w:p w:rsidR="00D16CB3" w:rsidRDefault="00D16CB3" w:rsidP="00D16CB3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 w:rsidR="00D16CB3" w:rsidRDefault="00D16CB3" w:rsidP="00D16CB3">
      <w:pPr>
        <w:pStyle w:val="aa"/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spacing w:after="0" w:line="240" w:lineRule="auto"/>
        <w:rPr>
          <w:b/>
        </w:rPr>
      </w:pPr>
    </w:p>
    <w:p w:rsidR="00D16CB3" w:rsidRDefault="00D16CB3" w:rsidP="00D16CB3">
      <w:pPr>
        <w:spacing w:after="0" w:line="240" w:lineRule="auto"/>
        <w:rPr>
          <w:b/>
        </w:rPr>
      </w:pPr>
    </w:p>
    <w:p w:rsidR="00D16CB3" w:rsidRDefault="00D16CB3" w:rsidP="00D16CB3">
      <w:pPr>
        <w:spacing w:after="0" w:line="240" w:lineRule="auto"/>
        <w:rPr>
          <w:b/>
        </w:rPr>
      </w:pPr>
    </w:p>
    <w:p w:rsidR="00D16CB3" w:rsidRPr="00CA7B0A" w:rsidRDefault="00D16CB3" w:rsidP="00D16CB3">
      <w:pPr>
        <w:spacing w:after="160" w:line="259" w:lineRule="auto"/>
        <w:rPr>
          <w:rFonts w:ascii="Times New Roman" w:hAnsi="Times New Roman"/>
          <w:b/>
          <w:sz w:val="28"/>
          <w:szCs w:val="20"/>
          <w:lang w:eastAsia="ru-RU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681"/>
        <w:gridCol w:w="709"/>
        <w:gridCol w:w="708"/>
      </w:tblGrid>
      <w:tr w:rsidR="00D16CB3" w:rsidTr="00972FAD">
        <w:trPr>
          <w:cantSplit/>
          <w:trHeight w:val="1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6CB3" w:rsidRDefault="00D16CB3" w:rsidP="00D16CB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6CB3" w:rsidRDefault="00D16CB3" w:rsidP="00D16CB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6CB3" w:rsidRDefault="00D16CB3" w:rsidP="00D16CB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16CB3" w:rsidTr="00972FAD">
        <w:trPr>
          <w:trHeight w:val="128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B3" w:rsidRDefault="00D16CB3" w:rsidP="00D16CB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B3" w:rsidRPr="008C708F" w:rsidRDefault="00D16CB3" w:rsidP="00D16C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08F">
              <w:rPr>
                <w:rFonts w:ascii="Times New Roman" w:hAnsi="Times New Roman"/>
                <w:b/>
                <w:sz w:val="28"/>
                <w:szCs w:val="28"/>
              </w:rPr>
              <w:t>Практика №1</w:t>
            </w:r>
          </w:p>
          <w:p w:rsidR="00D16CB3" w:rsidRPr="00970686" w:rsidRDefault="00D16CB3" w:rsidP="00D16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686"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D16CB3" w:rsidRDefault="00D16CB3" w:rsidP="00D16CB3">
            <w:pPr>
              <w:pStyle w:val="afe"/>
              <w:numPr>
                <w:ilvl w:val="0"/>
                <w:numId w:val="7"/>
              </w:numPr>
              <w:jc w:val="both"/>
            </w:pPr>
            <w:r w:rsidRPr="009712E3">
              <w:t>Заполнить</w:t>
            </w:r>
            <w:r>
              <w:t xml:space="preserve"> </w:t>
            </w:r>
            <w:r w:rsidRPr="009712E3">
              <w:t>направления для проведения анализов</w:t>
            </w:r>
            <w:r>
              <w:t xml:space="preserve"> (крови, мочи, кала, мокроты).</w:t>
            </w:r>
          </w:p>
          <w:p w:rsidR="00D16CB3" w:rsidRDefault="00D16CB3" w:rsidP="00D16CB3">
            <w:pPr>
              <w:pStyle w:val="afe"/>
              <w:numPr>
                <w:ilvl w:val="0"/>
                <w:numId w:val="7"/>
              </w:numPr>
              <w:jc w:val="both"/>
            </w:pPr>
            <w:r>
              <w:t>Мазок из зева и носа для бактериологического исследования.</w:t>
            </w:r>
          </w:p>
          <w:p w:rsidR="00D16CB3" w:rsidRDefault="00D16CB3" w:rsidP="00D16CB3">
            <w:pPr>
              <w:pStyle w:val="afe"/>
              <w:numPr>
                <w:ilvl w:val="0"/>
                <w:numId w:val="7"/>
              </w:numPr>
              <w:jc w:val="both"/>
            </w:pPr>
            <w:r>
              <w:t>Обучить пациента технике сбора мочи для исследований.</w:t>
            </w:r>
          </w:p>
          <w:p w:rsidR="00D16CB3" w:rsidRDefault="00D16CB3" w:rsidP="00D16CB3">
            <w:pPr>
              <w:pStyle w:val="afe"/>
              <w:numPr>
                <w:ilvl w:val="0"/>
                <w:numId w:val="7"/>
              </w:numPr>
              <w:jc w:val="both"/>
            </w:pPr>
            <w:r>
              <w:t>Обучить пациента технике сбора фекалий для исследований.</w:t>
            </w:r>
          </w:p>
          <w:p w:rsidR="00D16CB3" w:rsidRDefault="00D16CB3" w:rsidP="00D16CB3">
            <w:pPr>
              <w:pStyle w:val="afe"/>
              <w:numPr>
                <w:ilvl w:val="0"/>
                <w:numId w:val="7"/>
              </w:numPr>
              <w:jc w:val="both"/>
            </w:pPr>
            <w:r>
              <w:t>Оформить направление на рентгенологические и эндоскопические методы исследования.</w:t>
            </w:r>
          </w:p>
          <w:p w:rsidR="00D16CB3" w:rsidRDefault="00D16CB3" w:rsidP="00D16CB3">
            <w:pPr>
              <w:pStyle w:val="afe"/>
              <w:numPr>
                <w:ilvl w:val="0"/>
                <w:numId w:val="7"/>
              </w:numPr>
              <w:jc w:val="both"/>
            </w:pPr>
            <w:r>
              <w:t>Обучить пациента подготовке к рентгенологическим и эндоскопическим методам исследования.</w:t>
            </w:r>
          </w:p>
          <w:p w:rsidR="00D16CB3" w:rsidRDefault="00D16CB3" w:rsidP="00D16CB3">
            <w:pPr>
              <w:pStyle w:val="afe"/>
              <w:ind w:left="1080"/>
              <w:jc w:val="center"/>
              <w:rPr>
                <w:b/>
              </w:rPr>
            </w:pPr>
            <w:r>
              <w:rPr>
                <w:b/>
              </w:rPr>
              <w:t>Заполнение направлений</w:t>
            </w:r>
          </w:p>
          <w:p w:rsidR="00D16CB3" w:rsidRPr="00970686" w:rsidRDefault="00D16CB3" w:rsidP="00D16CB3">
            <w:pPr>
              <w:pStyle w:val="afe"/>
              <w:ind w:left="1080"/>
              <w:rPr>
                <w:b/>
              </w:rPr>
            </w:pPr>
          </w:p>
          <w:p w:rsidR="00D16CB3" w:rsidRPr="00862E33" w:rsidRDefault="00D16CB3" w:rsidP="00D16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ED9A2" wp14:editId="75EFFB02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100330</wp:posOffset>
                      </wp:positionV>
                      <wp:extent cx="4943475" cy="2714625"/>
                      <wp:effectExtent l="0" t="0" r="28575" b="28575"/>
                      <wp:wrapNone/>
                      <wp:docPr id="57" name="Надпись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943475" cy="271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77F4" w:rsidRDefault="002777F4" w:rsidP="00D16CB3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Отделение </w:t>
                                  </w:r>
                                  <w:r w:rsidRPr="00DD7E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терапевтическое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№ палаты</w:t>
                                  </w:r>
                                  <w:r w:rsidRPr="00DD7E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1</w:t>
                                  </w:r>
                                </w:p>
                                <w:p w:rsidR="002777F4" w:rsidRDefault="002777F4" w:rsidP="00D16CB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НАПРАВЛЕНИЕ</w:t>
                                  </w:r>
                                </w:p>
                                <w:p w:rsidR="002777F4" w:rsidRDefault="002777F4" w:rsidP="00D16CB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биохимическую лабораторию</w:t>
                                  </w:r>
                                </w:p>
                                <w:p w:rsidR="002777F4" w:rsidRPr="00FB6F78" w:rsidRDefault="002777F4" w:rsidP="00D16CB3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Кровь из вены на общий белок и белковые фракции, протромбин, фибриноген, билирубин, холестерин, остаточный азот, сулемовую и тимоловую пробы</w:t>
                                  </w:r>
                                </w:p>
                                <w:p w:rsidR="002777F4" w:rsidRDefault="002777F4" w:rsidP="00D16CB3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Иванов </w:t>
                                  </w:r>
                                  <w:r w:rsidRPr="00DD7E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Артем Сергеевич            </w:t>
                                  </w:r>
                                  <w:r w:rsidRPr="00DD7E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Pr="00DD7E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:rsidR="002777F4" w:rsidRDefault="002777F4" w:rsidP="00D16CB3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Дата </w:t>
                                  </w:r>
                                  <w:r w:rsidRPr="00DD7E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25.05.2020</w:t>
                                  </w:r>
                                </w:p>
                                <w:p w:rsidR="002777F4" w:rsidRDefault="002777F4" w:rsidP="00D16CB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Подпись м\с </w:t>
                                  </w:r>
                                  <w:r w:rsidRPr="00DD7E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Талантбек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ED9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7" o:spid="_x0000_s1026" type="#_x0000_t202" style="position:absolute;left:0;text-align:left;margin-left:13.3pt;margin-top:7.9pt;width:389.2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" fillcolor="white [3201]" strokeweight=".5pt">
                      <v:path arrowok="t"/>
                      <v:textbox>
                        <w:txbxContent>
                          <w:p w:rsidR="002777F4" w:rsidRDefault="002777F4" w:rsidP="00D16C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Отделение </w:t>
                            </w:r>
                            <w:r w:rsidRPr="00DD7EB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терапевтическое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№ палаты</w:t>
                            </w:r>
                            <w:r w:rsidRPr="00DD7EB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</w:p>
                          <w:p w:rsidR="002777F4" w:rsidRDefault="002777F4" w:rsidP="00D16CB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</w:p>
                          <w:p w:rsidR="002777F4" w:rsidRDefault="002777F4" w:rsidP="00D16CB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биохимическую лабораторию</w:t>
                            </w:r>
                          </w:p>
                          <w:p w:rsidR="002777F4" w:rsidRPr="00FB6F78" w:rsidRDefault="002777F4" w:rsidP="00D16C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Кровь из вены на общий белок и белковые фракции, протромбин, фибриноген, билирубин, холестерин, остаточный азот, сулемовую и тимоловую пробы</w:t>
                            </w:r>
                          </w:p>
                          <w:p w:rsidR="002777F4" w:rsidRDefault="002777F4" w:rsidP="00D16C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Иванов </w:t>
                            </w:r>
                            <w:r w:rsidRPr="00DD7EB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Артем Сергеевич            </w:t>
                            </w:r>
                            <w:r w:rsidRPr="00DD7E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DD7E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2777F4" w:rsidRDefault="002777F4" w:rsidP="00D16C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Дата </w:t>
                            </w:r>
                            <w:r w:rsidRPr="00DD7EB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25.05.2020</w:t>
                            </w:r>
                          </w:p>
                          <w:p w:rsidR="002777F4" w:rsidRDefault="002777F4" w:rsidP="00D16CB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Подпись м\с </w:t>
                            </w:r>
                            <w:r w:rsidRPr="00DD7EB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Талантбек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2CDFDD" wp14:editId="2B94FAC0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219710</wp:posOffset>
                      </wp:positionV>
                      <wp:extent cx="4943475" cy="2121535"/>
                      <wp:effectExtent l="9525" t="9525" r="952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2121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7F4" w:rsidRDefault="002777F4" w:rsidP="00D16CB3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Отделение </w:t>
                                  </w:r>
                                  <w:r w:rsidRPr="00DD7E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терапевтическое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№ палаты </w:t>
                                  </w:r>
                                  <w:r w:rsidRPr="00DD7E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</w:p>
                                <w:p w:rsidR="002777F4" w:rsidRDefault="002777F4" w:rsidP="00D16CB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НАПРАВЛЕНИЕ</w:t>
                                  </w:r>
                                </w:p>
                                <w:p w:rsidR="002777F4" w:rsidRDefault="002777F4" w:rsidP="00D16CB3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бак.  лабораторию</w:t>
                                  </w:r>
                                </w:p>
                                <w:p w:rsidR="002777F4" w:rsidRDefault="002777F4" w:rsidP="00D16CB3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Мокрота на микрофлору и чувствительность к антибиотикам</w:t>
                                  </w:r>
                                </w:p>
                                <w:p w:rsidR="002777F4" w:rsidRDefault="002777F4" w:rsidP="00D16CB3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Бисов Егор Артемович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</w:t>
                                  </w:r>
                                </w:p>
                                <w:p w:rsidR="002777F4" w:rsidRDefault="002777F4" w:rsidP="00D16CB3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Дата: 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25.05.2020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</w:t>
                                  </w:r>
                                </w:p>
                                <w:p w:rsidR="002777F4" w:rsidRDefault="002777F4" w:rsidP="00D16CB3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Подпись м\с 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Талантбек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</w:p>
                                <w:p w:rsidR="002777F4" w:rsidRDefault="002777F4" w:rsidP="00D16CB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CDFDD" id="Прямоугольник 3" o:spid="_x0000_s1027" style="position:absolute;left:0;text-align:left;margin-left:13.3pt;margin-top:17.3pt;width:389.25pt;height:16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">
                      <v:textbox>
                        <w:txbxContent>
                          <w:p w:rsidR="002777F4" w:rsidRDefault="002777F4" w:rsidP="00D16CB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Отделение </w:t>
                            </w:r>
                            <w:r w:rsidRPr="00DD7EB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терапевтическое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№ палаты </w:t>
                            </w:r>
                            <w:r w:rsidRPr="00DD7EB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:rsidR="002777F4" w:rsidRDefault="002777F4" w:rsidP="00D16CB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</w:p>
                          <w:p w:rsidR="002777F4" w:rsidRDefault="002777F4" w:rsidP="00D16CB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бак.  лабораторию</w:t>
                            </w:r>
                          </w:p>
                          <w:p w:rsidR="002777F4" w:rsidRDefault="002777F4" w:rsidP="00D16CB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Мокрота на микрофлору и чувствительность к антибиотикам</w:t>
                            </w:r>
                          </w:p>
                          <w:p w:rsidR="002777F4" w:rsidRDefault="002777F4" w:rsidP="00D16CB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Бисов Егор Артемович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2777F4" w:rsidRDefault="002777F4" w:rsidP="00D16CB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Дата: 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25.05.2020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2777F4" w:rsidRDefault="002777F4" w:rsidP="00D16CB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Подпись м\с 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Талантбек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2777F4" w:rsidRDefault="002777F4" w:rsidP="00D16C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4F374" wp14:editId="5B4C83BA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227330</wp:posOffset>
                      </wp:positionV>
                      <wp:extent cx="4933950" cy="2143125"/>
                      <wp:effectExtent l="13335" t="10795" r="5715" b="825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0" cy="214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7F4" w:rsidRPr="00EE30BF" w:rsidRDefault="002777F4" w:rsidP="00D16CB3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Отделение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терапевтическое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№ палаты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3</w:t>
                                  </w:r>
                                </w:p>
                                <w:p w:rsidR="002777F4" w:rsidRDefault="002777F4" w:rsidP="00D16CB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</w:p>
                                <w:p w:rsidR="002777F4" w:rsidRDefault="002777F4" w:rsidP="00D16CB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2777F4" w:rsidRDefault="002777F4" w:rsidP="00D16CB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Общий анализ мочи</w:t>
                                  </w:r>
                                </w:p>
                                <w:p w:rsidR="002777F4" w:rsidRDefault="002777F4" w:rsidP="00D16CB3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______</w:t>
                                  </w:r>
                                  <w:r w:rsidRPr="003F1C6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Краснова Наталья Сергеевна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</w:t>
                                  </w:r>
                                </w:p>
                                <w:p w:rsidR="002777F4" w:rsidRDefault="002777F4" w:rsidP="00D16CB3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25.05.2020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</w:t>
                                  </w:r>
                                </w:p>
                                <w:p w:rsidR="002777F4" w:rsidRDefault="002777F4" w:rsidP="00D16CB3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Подпись м\с 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Талантбек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</w:t>
                                  </w:r>
                                </w:p>
                                <w:p w:rsidR="002777F4" w:rsidRDefault="002777F4" w:rsidP="00D16CB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4F374" id="Прямоугольник 2" o:spid="_x0000_s1028" style="position:absolute;left:0;text-align:left;margin-left:13.6pt;margin-top:17.9pt;width:388.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">
                      <v:textbox>
                        <w:txbxContent>
                          <w:p w:rsidR="002777F4" w:rsidRPr="00EE30BF" w:rsidRDefault="002777F4" w:rsidP="00D16CB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Отделение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терапевтическое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№ палаты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3</w:t>
                            </w:r>
                          </w:p>
                          <w:p w:rsidR="002777F4" w:rsidRDefault="002777F4" w:rsidP="00D16CB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:rsidR="002777F4" w:rsidRDefault="002777F4" w:rsidP="00D16CB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клиническую лабораторию</w:t>
                            </w:r>
                          </w:p>
                          <w:p w:rsidR="002777F4" w:rsidRDefault="002777F4" w:rsidP="00D16CB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Общий анализ мочи</w:t>
                            </w:r>
                          </w:p>
                          <w:p w:rsidR="002777F4" w:rsidRDefault="002777F4" w:rsidP="00D16CB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______</w:t>
                            </w:r>
                            <w:r w:rsidRPr="003F1C6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Краснова Наталья Сергеевна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2777F4" w:rsidRDefault="002777F4" w:rsidP="00D16CB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25.05.2020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2777F4" w:rsidRDefault="002777F4" w:rsidP="00D16CB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Подпись м\с 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Талантбек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2777F4" w:rsidRDefault="002777F4" w:rsidP="00D16CB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5C149B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9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F559D5" wp14:editId="3D8441DB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297815</wp:posOffset>
                      </wp:positionV>
                      <wp:extent cx="4939665" cy="1489075"/>
                      <wp:effectExtent l="0" t="0" r="13335" b="15875"/>
                      <wp:wrapNone/>
                      <wp:docPr id="1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9665" cy="148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7F4" w:rsidRPr="00454CAC" w:rsidRDefault="002777F4" w:rsidP="005C149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Отделение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                        № палаты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4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2777F4" w:rsidRPr="00454CAC" w:rsidRDefault="002777F4" w:rsidP="005C14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НАПРАВЛЕНИЕ </w:t>
                                  </w:r>
                                </w:p>
                                <w:p w:rsidR="002777F4" w:rsidRPr="00454CAC" w:rsidRDefault="002777F4" w:rsidP="005C14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2777F4" w:rsidRPr="00454CAC" w:rsidRDefault="002777F4" w:rsidP="005C14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Кал на копрологию</w:t>
                                  </w:r>
                                </w:p>
                                <w:p w:rsidR="002777F4" w:rsidRPr="00454CAC" w:rsidRDefault="002777F4" w:rsidP="005C149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ФИО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Иванов Сергей Иванович</w:t>
                                  </w:r>
                                </w:p>
                                <w:p w:rsidR="002777F4" w:rsidRPr="00454CAC" w:rsidRDefault="002777F4" w:rsidP="005C149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Дата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25.05.2020</w:t>
                                  </w:r>
                                </w:p>
                                <w:p w:rsidR="002777F4" w:rsidRPr="00454CAC" w:rsidRDefault="002777F4" w:rsidP="005C149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Подпись м\с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Талантбек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2777F4" w:rsidRDefault="002777F4" w:rsidP="005C149B">
                                  <w:pPr>
                                    <w:spacing w:after="0" w:line="240" w:lineRule="auto"/>
                                  </w:pPr>
                                </w:p>
                                <w:p w:rsidR="002777F4" w:rsidRDefault="002777F4" w:rsidP="005C14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559D5" id="Прямоугольник 44" o:spid="_x0000_s1029" style="position:absolute;left:0;text-align:left;margin-left:13.65pt;margin-top:23.45pt;width:388.95pt;height:1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">
                      <v:textbox>
                        <w:txbxContent>
                          <w:p w:rsidR="002777F4" w:rsidRPr="00454CAC" w:rsidRDefault="002777F4" w:rsidP="005C14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Отделение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№ палаты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4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2777F4" w:rsidRPr="00454CAC" w:rsidRDefault="002777F4" w:rsidP="005C14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НАПРАВЛЕНИЕ </w:t>
                            </w:r>
                          </w:p>
                          <w:p w:rsidR="002777F4" w:rsidRPr="00454CAC" w:rsidRDefault="002777F4" w:rsidP="005C14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В клиническую лабораторию</w:t>
                            </w:r>
                          </w:p>
                          <w:p w:rsidR="002777F4" w:rsidRPr="00454CAC" w:rsidRDefault="002777F4" w:rsidP="005C14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Кал на копрологию</w:t>
                            </w:r>
                          </w:p>
                          <w:p w:rsidR="002777F4" w:rsidRPr="00454CAC" w:rsidRDefault="002777F4" w:rsidP="005C14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ФИО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Иванов Сергей Иванович</w:t>
                            </w:r>
                          </w:p>
                          <w:p w:rsidR="002777F4" w:rsidRPr="00454CAC" w:rsidRDefault="002777F4" w:rsidP="005C14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Дата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25.05.2020</w:t>
                            </w:r>
                          </w:p>
                          <w:p w:rsidR="002777F4" w:rsidRPr="00454CAC" w:rsidRDefault="002777F4" w:rsidP="005C14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Подпись м\с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Талантбек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.</w:t>
                            </w:r>
                          </w:p>
                          <w:p w:rsidR="002777F4" w:rsidRDefault="002777F4" w:rsidP="005C149B">
                            <w:pPr>
                              <w:spacing w:after="0" w:line="240" w:lineRule="auto"/>
                            </w:pPr>
                          </w:p>
                          <w:p w:rsidR="002777F4" w:rsidRDefault="002777F4" w:rsidP="005C149B"/>
                        </w:txbxContent>
                      </v:textbox>
                    </v:rect>
                  </w:pict>
                </mc:Fallback>
              </mc:AlternateContent>
            </w: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49B" w:rsidRDefault="005C149B" w:rsidP="005C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Pr="00D63F7B" w:rsidRDefault="00D16CB3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взятия содержимого зева для бактериологического</w:t>
            </w:r>
            <w:r w:rsidRPr="00D63F7B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исследования.</w:t>
            </w:r>
          </w:p>
          <w:p w:rsidR="00D16CB3" w:rsidRPr="00D63F7B" w:rsidRDefault="00D16CB3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Цель: выявить возбудителя инфекционного заболевания.</w:t>
            </w:r>
          </w:p>
          <w:p w:rsidR="00D16CB3" w:rsidRPr="00D63F7B" w:rsidRDefault="00D16CB3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Оснащение: стерильные или одноразовые шпатели, стерильная пробирка с тампоном, средства индивидуальной защиты: маска, перчатки, штатив для пробирок, лоток, емкость с дезинфицирующим раствором, емкость для сбора отходов класса «Б», направление.</w:t>
            </w:r>
          </w:p>
          <w:p w:rsidR="00D16CB3" w:rsidRPr="00D63F7B" w:rsidRDefault="00D16CB3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3"/>
              </w:numPr>
              <w:jc w:val="both"/>
            </w:pPr>
            <w:r w:rsidRPr="00A33C43">
              <w:t>Объяснить пациенту смысл и необходимость предстоящего исследования, сроки получения результата и получить согласие.</w:t>
            </w:r>
            <w:r w:rsidRPr="00A33C43">
              <w:tab/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3"/>
              </w:numPr>
              <w:jc w:val="both"/>
            </w:pPr>
            <w:r w:rsidRPr="00A33C43">
              <w:t xml:space="preserve">Поставить стеклографом номер на пробирке, соответствующий номеру направления (или штрих-код).  Установить пробирку  в штатив.      </w:t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3"/>
              </w:numPr>
              <w:jc w:val="both"/>
            </w:pPr>
            <w:r w:rsidRPr="00A33C43">
              <w:t xml:space="preserve">Обработать руки гигиеническим способом, надеть маску, перчатки.    </w:t>
            </w:r>
          </w:p>
          <w:p w:rsidR="00D16CB3" w:rsidRPr="00D63F7B" w:rsidRDefault="00D16CB3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2"/>
              </w:numPr>
              <w:jc w:val="both"/>
            </w:pPr>
            <w:r w:rsidRPr="00A33C43">
              <w:t>Сесть напротив пациента.</w:t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2"/>
              </w:numPr>
              <w:jc w:val="both"/>
            </w:pPr>
            <w:r w:rsidRPr="00A33C43">
              <w:t>Извлечь тампон из пробирки, придерживая его за пробку (пробирка остается в штативе).</w:t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2"/>
              </w:numPr>
              <w:jc w:val="both"/>
            </w:pPr>
            <w:r w:rsidRPr="00A33C43">
              <w:t>Взять шпатель в другую руку; попросить пациента слегка запрокинуть голову и открыть рот; надавить шпателем на корень языка.</w:t>
            </w:r>
            <w:r w:rsidRPr="00A33C43">
              <w:tab/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2"/>
              </w:numPr>
              <w:jc w:val="both"/>
            </w:pPr>
            <w:r w:rsidRPr="00A33C43">
              <w:t xml:space="preserve">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 </w:t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2"/>
              </w:numPr>
              <w:jc w:val="both"/>
            </w:pPr>
            <w:r w:rsidRPr="00A33C43">
              <w:t xml:space="preserve">Извлечь тампон из полости рта, положить шпатель в лоток для использованного материала, ввести тампон в пробирку, не касаясь ее наружной поверхности. </w:t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2"/>
              </w:numPr>
              <w:jc w:val="both"/>
            </w:pPr>
            <w:r w:rsidRPr="00A33C43">
              <w:lastRenderedPageBreak/>
              <w:t>Поставить штатив для пробирок, в специальный контейнер для транспортировки. Проверить соответствие номера пробирки с номером направления и Ф.И.О. пациента.</w:t>
            </w:r>
          </w:p>
          <w:p w:rsidR="00D16CB3" w:rsidRPr="00D63F7B" w:rsidRDefault="00D16CB3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1"/>
              </w:numPr>
              <w:jc w:val="both"/>
            </w:pPr>
            <w:r w:rsidRPr="00A33C43"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1"/>
              </w:numPr>
              <w:jc w:val="both"/>
            </w:pPr>
            <w:r w:rsidRPr="00A33C43">
              <w:t>Снять перчатки, маску  и поместить в емкость для дезинфекции. Провести гигиеническую обработку рук.</w:t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1"/>
              </w:numPr>
              <w:jc w:val="both"/>
            </w:pPr>
            <w:r w:rsidRPr="00A33C43">
              <w:t>Доставить пробу в лабораторию в контейнере в течение 1 часа.</w:t>
            </w:r>
          </w:p>
          <w:p w:rsidR="00D16CB3" w:rsidRDefault="00D16CB3" w:rsidP="008C708F">
            <w:pPr>
              <w:pStyle w:val="afe"/>
              <w:numPr>
                <w:ilvl w:val="0"/>
                <w:numId w:val="11"/>
              </w:numPr>
              <w:jc w:val="both"/>
            </w:pPr>
            <w:r w:rsidRPr="00A33C43">
              <w:t>Полученные результаты подклеить в историю болезни.</w:t>
            </w:r>
          </w:p>
          <w:p w:rsidR="008C708F" w:rsidRPr="00A33C43" w:rsidRDefault="008C708F" w:rsidP="008C708F">
            <w:pPr>
              <w:pStyle w:val="afe"/>
              <w:ind w:left="1080"/>
              <w:jc w:val="both"/>
            </w:pPr>
          </w:p>
          <w:p w:rsidR="00D16CB3" w:rsidRPr="00D63F7B" w:rsidRDefault="00D16CB3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</w:t>
            </w:r>
            <w:r w:rsidR="002777F4">
              <w:rPr>
                <w:rFonts w:ascii="Times New Roman" w:hAnsi="Times New Roman"/>
                <w:b/>
                <w:sz w:val="24"/>
                <w:szCs w:val="24"/>
              </w:rPr>
              <w:t>взятия содержимого носа для бактериологического</w:t>
            </w:r>
            <w:r w:rsidRPr="00D63F7B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исследования.</w:t>
            </w:r>
          </w:p>
          <w:p w:rsidR="00D16CB3" w:rsidRPr="00D63F7B" w:rsidRDefault="00D16CB3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Цель: выявить возбудителя инфекционного заболевания.</w:t>
            </w:r>
          </w:p>
          <w:p w:rsidR="00D16CB3" w:rsidRPr="00D63F7B" w:rsidRDefault="00D16CB3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Оснащение: стерильные или одноразовые шпатели, стерильная пробирка с тампоном, средства индивидуальной защиты: маска, перчатки, штатив для пробирок, лоток, емкость с дезинфицирующим раствором, емкость для сбора отходов класса «Б», направление.</w:t>
            </w:r>
          </w:p>
          <w:p w:rsidR="00D16CB3" w:rsidRPr="00D63F7B" w:rsidRDefault="00D16CB3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D16CB3" w:rsidRPr="00432EB9" w:rsidRDefault="00D16CB3" w:rsidP="008C708F">
            <w:pPr>
              <w:pStyle w:val="afe"/>
              <w:numPr>
                <w:ilvl w:val="0"/>
                <w:numId w:val="10"/>
              </w:numPr>
              <w:jc w:val="both"/>
            </w:pPr>
            <w:r w:rsidRPr="00432EB9">
              <w:t>Объяснить пациенту смысл и необходимость предстоящего исследования, сроки получения результата и получить согласие.</w:t>
            </w:r>
            <w:r w:rsidRPr="00432EB9">
              <w:tab/>
            </w:r>
          </w:p>
          <w:p w:rsidR="00D16CB3" w:rsidRPr="00432EB9" w:rsidRDefault="00D16CB3" w:rsidP="008C708F">
            <w:pPr>
              <w:pStyle w:val="afe"/>
              <w:numPr>
                <w:ilvl w:val="0"/>
                <w:numId w:val="10"/>
              </w:numPr>
              <w:jc w:val="both"/>
            </w:pPr>
            <w:r w:rsidRPr="00432EB9">
              <w:t xml:space="preserve">Поставить стеклографом номер на пробирке, соответствующий номеру направления (или штрих-код).  Установить пробирку  в штатив.        </w:t>
            </w:r>
          </w:p>
          <w:p w:rsidR="00D16CB3" w:rsidRDefault="00D16CB3" w:rsidP="008C708F">
            <w:pPr>
              <w:pStyle w:val="afe"/>
              <w:numPr>
                <w:ilvl w:val="0"/>
                <w:numId w:val="10"/>
              </w:numPr>
              <w:jc w:val="both"/>
            </w:pPr>
            <w:r w:rsidRPr="00432EB9">
              <w:t xml:space="preserve">Обработать руки на гигиеническом уровне, надеть маску, перчатки.    </w:t>
            </w:r>
          </w:p>
          <w:p w:rsidR="00D16CB3" w:rsidRPr="00432EB9" w:rsidRDefault="00D16CB3" w:rsidP="008C708F">
            <w:pPr>
              <w:pStyle w:val="afe"/>
              <w:ind w:left="1080"/>
              <w:jc w:val="center"/>
            </w:pPr>
            <w:r w:rsidRPr="00432EB9">
              <w:t>Выполнение процедуры:</w:t>
            </w:r>
          </w:p>
          <w:p w:rsidR="00D16CB3" w:rsidRPr="00432EB9" w:rsidRDefault="00D16CB3" w:rsidP="008C708F">
            <w:pPr>
              <w:pStyle w:val="afe"/>
              <w:numPr>
                <w:ilvl w:val="0"/>
                <w:numId w:val="9"/>
              </w:numPr>
              <w:jc w:val="both"/>
            </w:pPr>
            <w:r>
              <w:t xml:space="preserve"> </w:t>
            </w:r>
            <w:r w:rsidRPr="00432EB9">
              <w:t>Сесть напротив пациента.</w:t>
            </w:r>
          </w:p>
          <w:p w:rsidR="00D16CB3" w:rsidRPr="00432EB9" w:rsidRDefault="00D16CB3" w:rsidP="008C708F">
            <w:pPr>
              <w:pStyle w:val="afe"/>
              <w:numPr>
                <w:ilvl w:val="0"/>
                <w:numId w:val="9"/>
              </w:numPr>
              <w:jc w:val="both"/>
            </w:pPr>
            <w:r w:rsidRPr="00432EB9">
              <w:t>Извлечь тампон из пробирки, придерживая его за пробку (пробирка остается в штативе).</w:t>
            </w:r>
          </w:p>
          <w:p w:rsidR="00D16CB3" w:rsidRPr="00432EB9" w:rsidRDefault="00D16CB3" w:rsidP="008C708F">
            <w:pPr>
              <w:pStyle w:val="afe"/>
              <w:numPr>
                <w:ilvl w:val="0"/>
                <w:numId w:val="9"/>
              </w:numPr>
              <w:jc w:val="both"/>
            </w:pPr>
            <w:r w:rsidRPr="00432EB9">
              <w:t xml:space="preserve">Свободной рукой приподнять кончик носа пациента, другой рукой ввести тампон в глубь левой, затем правой полости носа. </w:t>
            </w:r>
          </w:p>
          <w:p w:rsidR="00D16CB3" w:rsidRPr="00432EB9" w:rsidRDefault="00D16CB3" w:rsidP="008C708F">
            <w:pPr>
              <w:pStyle w:val="afe"/>
              <w:numPr>
                <w:ilvl w:val="0"/>
                <w:numId w:val="9"/>
              </w:numPr>
              <w:jc w:val="both"/>
            </w:pPr>
            <w:r w:rsidRPr="00432EB9">
              <w:t>Извлечь тампон из полости носа и ввести тампон в пробирку, не касаясь ее наружной поверхности.</w:t>
            </w:r>
          </w:p>
          <w:p w:rsidR="00D16CB3" w:rsidRPr="00432EB9" w:rsidRDefault="00D16CB3" w:rsidP="008C708F">
            <w:pPr>
              <w:pStyle w:val="afe"/>
              <w:numPr>
                <w:ilvl w:val="0"/>
                <w:numId w:val="9"/>
              </w:numPr>
              <w:jc w:val="both"/>
            </w:pPr>
            <w:r w:rsidRPr="00432EB9">
              <w:t>Поставить штатив для пробирок, в специальный контейнер для транспортировки. Проверить соответствие номера пробирки с номером направления и Ф.И.О. пациента.</w:t>
            </w:r>
          </w:p>
          <w:p w:rsidR="00D16CB3" w:rsidRPr="00D63F7B" w:rsidRDefault="00D16CB3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D16CB3" w:rsidRPr="00432EB9" w:rsidRDefault="00D16CB3" w:rsidP="008C708F">
            <w:pPr>
              <w:pStyle w:val="afe"/>
              <w:numPr>
                <w:ilvl w:val="0"/>
                <w:numId w:val="8"/>
              </w:numPr>
              <w:jc w:val="both"/>
            </w:pPr>
            <w:r w:rsidRPr="00432EB9">
              <w:t>Снять перчатки, маску  и поместить емкость для сбора отходов класса «Б» Провести гигиеническую обработку рук.</w:t>
            </w:r>
          </w:p>
          <w:p w:rsidR="00D16CB3" w:rsidRPr="00432EB9" w:rsidRDefault="00D16CB3" w:rsidP="008C708F">
            <w:pPr>
              <w:pStyle w:val="afe"/>
              <w:numPr>
                <w:ilvl w:val="0"/>
                <w:numId w:val="8"/>
              </w:numPr>
              <w:jc w:val="both"/>
            </w:pPr>
            <w:r w:rsidRPr="00432EB9">
              <w:t>Доставить пробу в лабораторию в контейнере в течение 1 часа.</w:t>
            </w:r>
          </w:p>
          <w:p w:rsidR="00D16CB3" w:rsidRPr="00432EB9" w:rsidRDefault="00D16CB3" w:rsidP="008C708F">
            <w:pPr>
              <w:pStyle w:val="afe"/>
              <w:numPr>
                <w:ilvl w:val="0"/>
                <w:numId w:val="8"/>
              </w:numPr>
              <w:jc w:val="both"/>
            </w:pPr>
            <w:r w:rsidRPr="00432EB9">
              <w:t>Полученные результаты подклеить в историю болезни.</w:t>
            </w:r>
          </w:p>
          <w:p w:rsidR="00D16CB3" w:rsidRDefault="00D16CB3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CB3" w:rsidRDefault="00D16CB3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пациента технике сбора мочи по Нечипоренко</w:t>
            </w:r>
          </w:p>
          <w:p w:rsidR="00D16CB3" w:rsidRDefault="005C149B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16CB3">
              <w:rPr>
                <w:rFonts w:ascii="Times New Roman" w:hAnsi="Times New Roman"/>
                <w:sz w:val="24"/>
                <w:szCs w:val="24"/>
              </w:rPr>
              <w:t>Здравствуйте! Я ваша медицинская сестра.</w:t>
            </w:r>
            <w:r w:rsidR="00D16CB3" w:rsidRPr="00E84F92">
              <w:rPr>
                <w:rFonts w:ascii="Times New Roman" w:hAnsi="Times New Roman"/>
                <w:sz w:val="24"/>
                <w:szCs w:val="24"/>
              </w:rPr>
              <w:t xml:space="preserve"> Мне необходимо с Вами провести инструктаж по подготовке к забору мочи по Нечипоренко.</w:t>
            </w:r>
          </w:p>
          <w:p w:rsidR="00D16CB3" w:rsidRPr="00D16CB3" w:rsidRDefault="00D16CB3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Вам необходим у</w:t>
            </w:r>
            <w:r w:rsidRPr="00D16CB3">
              <w:rPr>
                <w:rFonts w:ascii="Times New Roman" w:hAnsi="Times New Roman"/>
                <w:color w:val="000000"/>
                <w:sz w:val="24"/>
              </w:rPr>
              <w:t xml:space="preserve">тром тщательно провести гигиену наружных половых органов. Собрать 50,0 мл мочи – "среднюю порцию" в подготовленную емкость с крышкой, спустив небольшое количество мочи в унитаз/судно до и после мочеиспускания. При сборе мочи </w:t>
            </w:r>
            <w:r>
              <w:rPr>
                <w:rFonts w:ascii="Times New Roman" w:hAnsi="Times New Roman"/>
                <w:color w:val="000000"/>
                <w:sz w:val="24"/>
              </w:rPr>
              <w:t>не допускать соприкосновения</w:t>
            </w:r>
            <w:r w:rsidRPr="00D16CB3">
              <w:rPr>
                <w:rFonts w:ascii="Times New Roman" w:hAnsi="Times New Roman"/>
                <w:color w:val="000000"/>
                <w:sz w:val="24"/>
              </w:rPr>
              <w:t xml:space="preserve"> с краями емкости. Поставить емкость с мочой в санитарную комнату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D16CB3" w:rsidRDefault="00D16CB3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Все ли Вам понятно? Если есть вопросы, задавайте.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Мне необходимо проконтролировать эффективность обучения, поэтому я задам Вам несколько вопросов по обучению. </w:t>
            </w:r>
            <w:r w:rsidR="005C149B">
              <w:rPr>
                <w:rFonts w:ascii="Times New Roman" w:hAnsi="Times New Roman"/>
                <w:sz w:val="24"/>
                <w:szCs w:val="24"/>
              </w:rPr>
              <w:t xml:space="preserve">Благодарю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за внимание. До свидания.</w:t>
            </w:r>
            <w:r w:rsidR="005C14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149B" w:rsidRDefault="005C149B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Обучение пациента технике сбора фекалий на копрологическое исследование</w:t>
            </w:r>
          </w:p>
          <w:p w:rsidR="005C149B" w:rsidRDefault="0047443B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C149B" w:rsidRPr="00E84F92">
              <w:rPr>
                <w:rFonts w:ascii="Times New Roman" w:hAnsi="Times New Roman"/>
                <w:sz w:val="24"/>
                <w:szCs w:val="24"/>
              </w:rPr>
              <w:t>Здравствуйте,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Ваша медицинская сестра</w:t>
            </w:r>
            <w:r w:rsidR="005C149B" w:rsidRPr="00E84F92">
              <w:rPr>
                <w:rFonts w:ascii="Times New Roman" w:hAnsi="Times New Roman"/>
                <w:sz w:val="24"/>
                <w:szCs w:val="24"/>
              </w:rPr>
              <w:t>. Мне необходимо с Вами провести инструктаж по подготовке к забору кала на копрологию.</w:t>
            </w:r>
          </w:p>
          <w:p w:rsidR="0047443B" w:rsidRDefault="0047443B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П</w:t>
            </w:r>
            <w:r w:rsidRPr="0047443B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о назначению врача в течение 3 дней необходимо придерживаться  </w:t>
            </w:r>
            <w:r w:rsidRPr="0047443B">
              <w:rPr>
                <w:rFonts w:ascii="Times New Roman" w:hAnsi="Times New Roman"/>
                <w:color w:val="000000"/>
                <w:sz w:val="24"/>
              </w:rPr>
              <w:t>специаль</w:t>
            </w:r>
            <w:r>
              <w:rPr>
                <w:rFonts w:ascii="Times New Roman" w:hAnsi="Times New Roman"/>
                <w:color w:val="000000"/>
                <w:sz w:val="24"/>
              </w:rPr>
              <w:t>ной диеты (Шмидта или Певзнера). Б</w:t>
            </w:r>
            <w:r w:rsidRPr="0047443B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ез специального назначения врача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придержива</w:t>
            </w:r>
            <w:r w:rsidRPr="0047443B">
              <w:rPr>
                <w:rFonts w:ascii="Times New Roman" w:hAnsi="Times New Roman"/>
                <w:color w:val="000000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ь</w:t>
            </w:r>
            <w:r w:rsidRPr="0047443B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ся своей обычной </w:t>
            </w:r>
            <w:r w:rsidRPr="0047443B">
              <w:rPr>
                <w:rFonts w:ascii="Times New Roman" w:hAnsi="Times New Roman"/>
                <w:color w:val="000000"/>
                <w:sz w:val="24"/>
              </w:rPr>
              <w:t>диеты, но запрещаются все продуктовые передачи.</w:t>
            </w:r>
            <w:r w:rsidRPr="0047443B">
              <w:rPr>
                <w:rFonts w:ascii="Times New Roman" w:hAnsi="Times New Roman"/>
                <w:sz w:val="24"/>
              </w:rPr>
              <w:t xml:space="preserve"> </w:t>
            </w:r>
            <w:r w:rsidRPr="0047443B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Непосредственно после </w:t>
            </w:r>
            <w:r w:rsidRPr="0047443B">
              <w:rPr>
                <w:rFonts w:ascii="Times New Roman" w:hAnsi="Times New Roman"/>
                <w:color w:val="000000"/>
                <w:sz w:val="24"/>
              </w:rPr>
              <w:t xml:space="preserve">дефекации взять специальной лопаткой  из нескольких участков 5-10 гр. кала без примесей </w:t>
            </w:r>
            <w:r w:rsidRPr="0047443B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воды и мочи и поместить в емкость. Емкость  оставить в специальном </w:t>
            </w:r>
            <w:r>
              <w:rPr>
                <w:rFonts w:ascii="Times New Roman" w:hAnsi="Times New Roman"/>
                <w:color w:val="000000"/>
                <w:sz w:val="24"/>
              </w:rPr>
              <w:t>ящике в санитарной комнате.</w:t>
            </w:r>
            <w:r w:rsidR="005C149B" w:rsidRPr="00E84F92">
              <w:rPr>
                <w:rFonts w:ascii="Times New Roman" w:hAnsi="Times New Roman"/>
                <w:sz w:val="24"/>
                <w:szCs w:val="24"/>
              </w:rPr>
              <w:t xml:space="preserve">Все ли Вам понятно?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Если есть вопросы, задавайте. </w:t>
            </w:r>
          </w:p>
          <w:p w:rsidR="0047443B" w:rsidRDefault="0047443B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Мне необходимо проконтролировать эффективность обучения, поэтому я задам Вам несколько вопросов по обучению. Благодарю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за внимание. До свидания.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B25F47" w:rsidRPr="00E84F92" w:rsidRDefault="00B25F47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Обучение пациента </w:t>
            </w: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подготовке к рентгено</w:t>
            </w:r>
            <w:r w:rsidR="003E146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логическим методам исследования желудка и дпк.</w:t>
            </w:r>
          </w:p>
          <w:p w:rsidR="00B25F47" w:rsidRDefault="009A2AF9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«</w:t>
            </w:r>
            <w:r w:rsidR="00B25F47"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Здравствуйте,</w:t>
            </w:r>
            <w:r w:rsidR="00B25F4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я Ваша медицинская сестра</w:t>
            </w:r>
            <w:r w:rsidR="00B25F47"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. Мне необходимо с Вами провести инструктаж по подготовке к рентгенологическому исследованию желудка и двенадцатиперстной кишки.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Вы согласны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?</w:t>
            </w:r>
          </w:p>
          <w:p w:rsidR="009A2AF9" w:rsidRDefault="009A2AF9" w:rsidP="008C708F">
            <w:pPr>
              <w:tabs>
                <w:tab w:val="left" w:pos="993"/>
              </w:tabs>
              <w:spacing w:after="0"/>
              <w:jc w:val="both"/>
              <w:rPr>
                <w:rFonts w:eastAsiaTheme="minorEastAsia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Вам необходимо з</w:t>
            </w:r>
            <w:r w:rsidRPr="009A2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2-3 дня до исследования исключи</w:t>
            </w:r>
            <w:r w:rsidRPr="009A2AF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A2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рациона продукты, способствующие газообразованию (черный хлеб, овощи, фрукты, бобовые, молоко и т. д.). Накануне рентгенологического исследования желудка и 12- перстной кишки рекомендуется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легкий ужин. </w:t>
            </w:r>
            <w:r w:rsidRPr="009A2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14 часов до обследования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больной прекратить прием пищи. </w:t>
            </w:r>
            <w:r w:rsidRPr="009A2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день исследования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 w:rsidRPr="009A2AF9">
              <w:rPr>
                <w:rFonts w:ascii="Times New Roman" w:hAnsi="Times New Roman"/>
                <w:color w:val="000000"/>
                <w:sz w:val="24"/>
                <w:szCs w:val="24"/>
              </w:rPr>
              <w:t>есть, пить и курить.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2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наличии в желудке большого количества жидкости, слизи, остатков пищи (например, при органическом сужении выходного отдела желудка)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Вам </w:t>
            </w:r>
            <w:r w:rsidRPr="009A2AF9">
              <w:rPr>
                <w:rFonts w:ascii="Times New Roman" w:hAnsi="Times New Roman"/>
                <w:color w:val="000000"/>
                <w:sz w:val="24"/>
                <w:szCs w:val="24"/>
              </w:rPr>
              <w:t>следует промыть желудок за 2-3 часа до исследования.При резко выраженном метеоризме и упорных запорах рекомендуется очистительная клизма теплой водой за 1,5-2 часа до исследования.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2AF9">
              <w:rPr>
                <w:rFonts w:ascii="Times New Roman" w:hAnsi="Times New Roman"/>
                <w:sz w:val="24"/>
              </w:rPr>
              <w:t>Явиться утром в рентгенологический кабинет в назначенное время.</w:t>
            </w:r>
          </w:p>
          <w:p w:rsidR="009A2AF9" w:rsidRDefault="00B25F47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Все ли Вам понятно? Если есть вопросы, задавайте</w:t>
            </w:r>
            <w:r w:rsidR="009A2A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</w:t>
            </w:r>
            <w:r w:rsidR="009A2AF9">
              <w:rPr>
                <w:rFonts w:ascii="Times New Roman" w:hAnsi="Times New Roman"/>
                <w:sz w:val="24"/>
                <w:szCs w:val="24"/>
              </w:rPr>
              <w:t xml:space="preserve">Мне необходимо проконтролировать эффективность обучения, поэтому я задам Вам несколько вопросов по обучению. Благодарю </w:t>
            </w:r>
            <w:r w:rsidR="009A2AF9" w:rsidRPr="00E84F92">
              <w:rPr>
                <w:rFonts w:ascii="Times New Roman" w:hAnsi="Times New Roman"/>
                <w:sz w:val="24"/>
                <w:szCs w:val="24"/>
              </w:rPr>
              <w:t>за внимание. До свидания.</w:t>
            </w:r>
            <w:r w:rsidR="009A2A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3E3B" w:rsidRDefault="00BA3E3B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2AF9" w:rsidRPr="00E84F92" w:rsidRDefault="009A2AF9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Обучение пациента подготовке </w:t>
            </w: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 xml:space="preserve"> к эндос</w:t>
            </w:r>
            <w:r w:rsidR="00BA3E3B">
              <w:rPr>
                <w:rFonts w:ascii="Times New Roman" w:hAnsi="Times New Roman"/>
                <w:b/>
                <w:sz w:val="24"/>
                <w:szCs w:val="24"/>
              </w:rPr>
              <w:t>копическим методам исследования, к колоноскопии.</w:t>
            </w:r>
          </w:p>
          <w:p w:rsidR="009A2AF9" w:rsidRDefault="00BA3E3B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A2AF9" w:rsidRPr="00E84F92">
              <w:rPr>
                <w:rFonts w:ascii="Times New Roman" w:hAnsi="Times New Roman"/>
                <w:sz w:val="24"/>
                <w:szCs w:val="24"/>
              </w:rPr>
              <w:t>Здравствуйте,</w:t>
            </w:r>
            <w:r w:rsidR="009A2AF9">
              <w:rPr>
                <w:rFonts w:ascii="Times New Roman" w:hAnsi="Times New Roman"/>
                <w:sz w:val="24"/>
                <w:szCs w:val="24"/>
              </w:rPr>
              <w:t xml:space="preserve"> я Ваша медицинская сестра</w:t>
            </w:r>
            <w:r w:rsidR="009A2AF9" w:rsidRPr="00E84F92">
              <w:rPr>
                <w:rFonts w:ascii="Times New Roman" w:hAnsi="Times New Roman"/>
                <w:sz w:val="24"/>
                <w:szCs w:val="24"/>
              </w:rPr>
              <w:t>. Мне необходимо с Вами провести инструктаж по подготовке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колоноскопии. </w:t>
            </w:r>
          </w:p>
          <w:p w:rsidR="00BA3E3B" w:rsidRPr="00BA3E3B" w:rsidRDefault="00BA3E3B" w:rsidP="008C708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E3B">
              <w:rPr>
                <w:rFonts w:ascii="Times New Roman" w:hAnsi="Times New Roman"/>
                <w:sz w:val="24"/>
                <w:szCs w:val="24"/>
              </w:rPr>
              <w:t>За 3 дня до исследования назначается бесшлаковая диета для профилактики метеоризма.</w:t>
            </w:r>
          </w:p>
          <w:p w:rsidR="00BA3E3B" w:rsidRPr="00BA3E3B" w:rsidRDefault="00BA3E3B" w:rsidP="008C708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E3B">
              <w:rPr>
                <w:rFonts w:ascii="Times New Roman" w:hAnsi="Times New Roman"/>
                <w:sz w:val="24"/>
                <w:szCs w:val="24"/>
              </w:rPr>
              <w:t>Нельзя: мясо, черный хлеб, свежие фрукты и овощи, зелень, фасоль и горох, грибы, ягоды, семечки, орехи, варенье с косточками, в т.ч. мелкими (смородиновое и малиновое), виноград, киви. Не принимайте активированный уголь!</w:t>
            </w:r>
          </w:p>
          <w:p w:rsidR="00BA3E3B" w:rsidRPr="00BA3E3B" w:rsidRDefault="00BA3E3B" w:rsidP="008C708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E3B">
              <w:rPr>
                <w:rFonts w:ascii="Times New Roman" w:hAnsi="Times New Roman"/>
                <w:sz w:val="24"/>
                <w:szCs w:val="24"/>
              </w:rPr>
              <w:t>Можно: бульон, отварное мясо, рыба, курица, сыр, белый хлеб, масло, печенье, компоты и кисели.</w:t>
            </w:r>
            <w:r w:rsidRPr="00BA3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A3E3B" w:rsidRDefault="00BA3E3B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E3B">
              <w:rPr>
                <w:rFonts w:ascii="Times New Roman" w:hAnsi="Times New Roman"/>
                <w:sz w:val="24"/>
                <w:szCs w:val="24"/>
              </w:rPr>
              <w:t>Накануне исследования: разрешена только жидкая пища (бульоны, кисели, соки без мякоти). В течение 2 дней до исследования принимать слабительные средства по назначению врача.</w:t>
            </w:r>
          </w:p>
          <w:p w:rsidR="003E146A" w:rsidRPr="00BA3E3B" w:rsidRDefault="003E146A" w:rsidP="008C708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BA3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акануне вечером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Вам будет проведены </w:t>
            </w:r>
            <w:r w:rsidRPr="00BA3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дважды, с интервалом в час, очистительные клизмы. С утра клизма повторяется тоже дважды. </w:t>
            </w:r>
          </w:p>
          <w:p w:rsidR="003E146A" w:rsidRDefault="009A2AF9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ли Вам понятно? Если есть вопросы, задавайте. </w:t>
            </w:r>
            <w:r w:rsidR="003E146A">
              <w:rPr>
                <w:rFonts w:ascii="Times New Roman" w:hAnsi="Times New Roman"/>
                <w:sz w:val="24"/>
                <w:szCs w:val="24"/>
              </w:rPr>
              <w:t xml:space="preserve">Мне необходимо проконтролировать эффективность обучения, поэтому я задам Вам несколько вопросов по обучению. Благодарю </w:t>
            </w:r>
            <w:r w:rsidR="003E146A" w:rsidRPr="00E84F92">
              <w:rPr>
                <w:rFonts w:ascii="Times New Roman" w:hAnsi="Times New Roman"/>
                <w:sz w:val="24"/>
                <w:szCs w:val="24"/>
              </w:rPr>
              <w:t>за внимание. До свидания.</w:t>
            </w:r>
            <w:r w:rsidR="003E146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2AF9" w:rsidRPr="00E84F92" w:rsidRDefault="009A2AF9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5387"/>
              <w:gridCol w:w="1417"/>
            </w:tblGrid>
            <w:tr w:rsidR="00D16CB3" w:rsidTr="00940B8D">
              <w:trPr>
                <w:trHeight w:val="468"/>
              </w:trPr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E146A" w:rsidRDefault="00D16CB3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CB3" w:rsidRDefault="00D16CB3" w:rsidP="00D16CB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CB3" w:rsidRDefault="00D16CB3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16CB3" w:rsidTr="00940B8D">
              <w:trPr>
                <w:trHeight w:val="256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6CB3" w:rsidRDefault="003E146A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25.05.2020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CB3" w:rsidRDefault="003E146A" w:rsidP="003E146A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направлений для анализов (кал, моча, кровь, мокрота).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CB3" w:rsidRDefault="003E146A" w:rsidP="003E146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16CB3" w:rsidTr="00940B8D">
              <w:trPr>
                <w:trHeight w:val="204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6CB3" w:rsidRDefault="00D16CB3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CB3" w:rsidRDefault="003E146A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Взятие мазка из зева и носа.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CB3" w:rsidRDefault="003E146A" w:rsidP="003E146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16CB3" w:rsidTr="00940B8D">
              <w:trPr>
                <w:trHeight w:val="293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6CB3" w:rsidRDefault="00D16CB3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CB3" w:rsidRDefault="003E146A" w:rsidP="003E146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Обучение пациента технике сбора мочи по Нечипоренко.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CB3" w:rsidRDefault="003E146A" w:rsidP="003E146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6CB3" w:rsidTr="00940B8D">
              <w:trPr>
                <w:trHeight w:val="242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6CB3" w:rsidRDefault="00D16CB3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CB3" w:rsidRDefault="003E146A" w:rsidP="003E146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Обучение пациента технике сбора фекалий на копрологию.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CB3" w:rsidRDefault="003E146A" w:rsidP="003E146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6CB3" w:rsidTr="00940B8D">
              <w:trPr>
                <w:trHeight w:val="242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6CB3" w:rsidRDefault="00D16CB3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CB3" w:rsidRDefault="003E146A" w:rsidP="00940B8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Обучение пациента</w:t>
                  </w:r>
                  <w:r w:rsidR="00940B8D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подготовке к рентгенологическому исследованию желудка и дпк.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CB3" w:rsidRDefault="00940B8D" w:rsidP="003E146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6CB3" w:rsidTr="00940B8D">
              <w:trPr>
                <w:trHeight w:val="242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6CB3" w:rsidRDefault="00D16CB3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B8D" w:rsidRDefault="00940B8D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Обучение пациента к колоноскопии.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CB3" w:rsidRDefault="003E146A" w:rsidP="003E146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40B8D" w:rsidTr="00940B8D">
              <w:trPr>
                <w:trHeight w:val="242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B8D" w:rsidRDefault="00940B8D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B8D" w:rsidRDefault="00940B8D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Оформление направления на рентгенологические и эндоскопические методы исследования.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B8D" w:rsidRDefault="00940B8D" w:rsidP="003E146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16CB3" w:rsidRDefault="00D16CB3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B3" w:rsidRDefault="00D16CB3" w:rsidP="00D16CB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B3" w:rsidRDefault="00D16CB3" w:rsidP="00D16CB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08F" w:rsidRDefault="008C708F" w:rsidP="00D16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08F" w:rsidRDefault="008C70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681"/>
        <w:gridCol w:w="709"/>
        <w:gridCol w:w="708"/>
      </w:tblGrid>
      <w:tr w:rsidR="008C708F" w:rsidRPr="008C708F" w:rsidTr="008C708F">
        <w:trPr>
          <w:cantSplit/>
          <w:trHeight w:val="1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C708F" w:rsidRPr="008C708F" w:rsidTr="008C708F">
        <w:trPr>
          <w:trHeight w:val="128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26.05.2020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8F" w:rsidRDefault="008C708F" w:rsidP="008C70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08F">
              <w:rPr>
                <w:rFonts w:ascii="Times New Roman" w:hAnsi="Times New Roman"/>
                <w:b/>
                <w:sz w:val="28"/>
                <w:szCs w:val="28"/>
              </w:rPr>
              <w:t>Практика №2</w:t>
            </w:r>
          </w:p>
          <w:p w:rsidR="008C708F" w:rsidRDefault="008C708F" w:rsidP="008C70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8C708F" w:rsidRDefault="008C708F" w:rsidP="008C708F">
            <w:pPr>
              <w:pStyle w:val="afe"/>
              <w:numPr>
                <w:ilvl w:val="0"/>
                <w:numId w:val="16"/>
              </w:numPr>
              <w:spacing w:line="259" w:lineRule="auto"/>
              <w:jc w:val="both"/>
            </w:pPr>
            <w:r>
              <w:t>Обучить окружающих приемам самопомощи при обструкции дыхательных путей.</w:t>
            </w:r>
          </w:p>
          <w:p w:rsidR="008C708F" w:rsidRDefault="008C708F" w:rsidP="008C708F">
            <w:pPr>
              <w:pStyle w:val="afe"/>
              <w:numPr>
                <w:ilvl w:val="0"/>
                <w:numId w:val="16"/>
              </w:numPr>
              <w:spacing w:line="259" w:lineRule="auto"/>
              <w:jc w:val="both"/>
            </w:pPr>
            <w:r>
              <w:t>Измерить АД, пульс и ЧДД, температуру тела.</w:t>
            </w:r>
          </w:p>
          <w:p w:rsidR="008C708F" w:rsidRDefault="008C708F" w:rsidP="008C708F">
            <w:pPr>
              <w:pStyle w:val="afe"/>
              <w:numPr>
                <w:ilvl w:val="0"/>
                <w:numId w:val="16"/>
              </w:numPr>
              <w:spacing w:line="259" w:lineRule="auto"/>
              <w:jc w:val="both"/>
            </w:pPr>
            <w:r>
              <w:t>Обучить пациента самоконтролю АД, пульса и ЧДД, температуры тела.</w:t>
            </w:r>
          </w:p>
          <w:p w:rsidR="008C708F" w:rsidRDefault="008C708F" w:rsidP="008C708F">
            <w:pPr>
              <w:pStyle w:val="afe"/>
              <w:numPr>
                <w:ilvl w:val="0"/>
                <w:numId w:val="16"/>
              </w:numPr>
              <w:spacing w:line="259" w:lineRule="auto"/>
              <w:jc w:val="both"/>
            </w:pPr>
            <w:r>
              <w:t>Обучить пациента самостоятельной постановке банок, горчичников, грелки, пузыря со льдом и компресса.</w:t>
            </w:r>
          </w:p>
          <w:p w:rsidR="008C708F" w:rsidRDefault="008C708F" w:rsidP="008C708F">
            <w:pPr>
              <w:pStyle w:val="afe"/>
              <w:numPr>
                <w:ilvl w:val="0"/>
                <w:numId w:val="16"/>
              </w:numPr>
              <w:spacing w:line="259" w:lineRule="auto"/>
              <w:jc w:val="both"/>
            </w:pPr>
            <w:r>
              <w:t>Обучить пациента ингаляции ЛС через рот и нос.</w:t>
            </w:r>
          </w:p>
          <w:p w:rsidR="008C708F" w:rsidRDefault="008C708F" w:rsidP="008C708F">
            <w:pPr>
              <w:pStyle w:val="afe"/>
              <w:numPr>
                <w:ilvl w:val="0"/>
                <w:numId w:val="16"/>
              </w:numPr>
              <w:spacing w:line="259" w:lineRule="auto"/>
              <w:jc w:val="both"/>
            </w:pPr>
            <w:r>
              <w:t>Провести дуоденальное зондирование.</w:t>
            </w: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Default="008C708F" w:rsidP="008C708F">
            <w:pPr>
              <w:pStyle w:val="afe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Обучение окружающих приемам самопомощи при обструкции дыхательных путей.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«Здравствуйте, я Ваша медицинская сестра, сегодня я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проведу Вам обучение по приемам самопомощи при обструкции дыхательных путей.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Инородное тело малых размеров может выйти с кашлем. Для того, чтобы повысить эффективность кашля, пострадавший перед кашлевым толчком должен глубоко вдохнуть. В этом случаем выдох будет начинаться при закрытой голосовой щели. Давление в голосовых путях резко повысится, затем голосовая щель откроется и струя воздуха вытолкнет инородное тело.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Если инородное тело расположено в области голосовой щели, глубокий вдох перед кашлем будет невозможен. При этом кашлевые толчки нужно производить за счет воздуха, всегда остающегося в легких после обычного вдоха. При этом нельзя разговаривать, пытаться сделать глубокий вдох.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Если эти способы не помогли, необходимо поступить следующим образом: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Обеими руками отрывистыми толчками надавить на эпигастральную область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или резко наклониться вперед, упираясь животом в спинку стула и перевешиваясь через нее. Повышенное давление, созданное в брюшной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полости при выполнении этих приемов, передается через диафрагму на грудную полость, что способствует выталкиванию инородного тела из дыхательных путей.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Все ли Вам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было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понятно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Если есть вопросы, задавайте. Мне необходимо проконтролировать эффективность обучения, поэтому я задам Вам несколько вопросов по обучению. Благодарю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за внимание. До свидания.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измерения артериального давления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определение показателей артериального давления и оценка результатов исследования.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 назначению врача для оценки функционального состояния организма, для самоконтроля АД.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тонометр, фонендоскоп, ручка, бумага, спиртовой антисептик, ватные шарики или салфетки, температурный лист - у.ф. № 004/у для регистрации данных,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защиты: перчатки.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Подготовка к процедуре: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08F">
              <w:rPr>
                <w:rFonts w:ascii="Times New Roman" w:hAnsi="Times New Roman"/>
                <w:sz w:val="24"/>
                <w:szCs w:val="24"/>
              </w:rPr>
              <w:t>1Предупредить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согласие.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08F">
              <w:rPr>
                <w:rFonts w:ascii="Times New Roman" w:hAnsi="Times New Roman"/>
                <w:sz w:val="24"/>
                <w:szCs w:val="24"/>
              </w:rPr>
              <w:t>2.Убедиться, что мембрана фонендоскопа и трубки целы, стрелка манометра на нуле, вентиль на груше завинчен.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08F">
              <w:rPr>
                <w:rFonts w:ascii="Times New Roman" w:hAnsi="Times New Roman"/>
                <w:sz w:val="24"/>
                <w:szCs w:val="24"/>
              </w:rPr>
              <w:t>3.Выбрать правильный размер манжеты.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08F">
              <w:rPr>
                <w:rFonts w:ascii="Times New Roman" w:hAnsi="Times New Roman"/>
                <w:sz w:val="24"/>
                <w:szCs w:val="24"/>
              </w:rPr>
              <w:t>4.Провести гигиеническую обработку рук.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08F">
              <w:rPr>
                <w:rFonts w:ascii="Times New Roman" w:hAnsi="Times New Roman"/>
                <w:sz w:val="24"/>
                <w:szCs w:val="24"/>
              </w:rPr>
              <w:t>5.Попросить пациента принять удобное положение (лечь или сесть).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7.На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8.Вставить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9.Нагнетать  воздух в манжетку до исчезновения пульсации на лучевой артерии (+ 20-30 мм. рт. ст. т.е. выше предполагаемого АД).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10.Выпускать воздух из манжеты со скоростью 2-3 мм. рт. ст. в 1 секунду, постепенно открывая вентиль.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11.Отметить цифру появления первого удара пульсовой волны на шкале манометра  соответствующую систолическому АД.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12.Продолжить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13.Выпустить весь воздух из манжетки и повторить процедуру через 1 – 2 минуты.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14.Сообщить пациенту результат измерения.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15.Результат АД можно записать  в виде дроби на листке бумаги, в числительном – систолическое давление, в знаменателе – диастолическое давление (АД 120/80 мм. рт. ст.).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16.Надеть перчатки. Протереть мембрану фонендоскопа салфеткой, смоченной антисептиком, обработать манжету.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17.Салфетку сбросить в емкость для отходов класса «Б».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18.Снять перчатки, сбросить в емкость для отходов класса «Б», Провести гигиеническую обработку рук.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19.Результаты занести в температурный лист у.ф. № 004/у.</w:t>
            </w: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измерения артериального пульса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Цель: определение основных свойств пульса: частоты, ритма, наполнения, напряжения.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Показания: контроль за функциональным состоянием пациента.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Оснащение: часы или секундомер, ручка, бумага, температурный лист, антисептик.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 согласие.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3.Попросить пациента принять удобное положение.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4.Предложить расслабить руку, при этом кисти и предплечье не должны быть «на весу».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5.Прижать 2,3,4- м пальцами лучевые артерии на обеих руках пациента (1 палец находится со стороны тыла кисти), почувствовать пульсацию.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6.Если при одновременном исследовании пульсовых волн появляются различия, то определение других его свойств проводят при исследовании той лучевой артерии, где пульсовые волны выражены лучше.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7.Взять часы или секундомер.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8.Определить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9.С помощью часов или секундомера определить частоту пульса – количество пульсовых волн в 1 минуту. Нормальные показатели частоты пульса 60-80 уд/мин.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10.Сообщить пациенту результаты исследования.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12.Результаты занести в температурный лист у.ф. № 004/у.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подсчета ЧДД.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определение частоты дыхательных движений.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контроль за функциональным состоянием пациента.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часы или секундомер, антисептик, ручка, бумага, температурный лист.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1.Предупредить пациента до проведения измерения (пациент должен спокойно посидеть или полежать). Психологически  подготовить пациента к манипуляции, преднамеренно предупредив его, что будут определяться свойства пульса. Получить согласие.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3.Попросить пациента принять удобное положение и не разговаривать.</w:t>
            </w:r>
          </w:p>
          <w:p w:rsidR="008C708F" w:rsidRPr="00E84F92" w:rsidRDefault="008C708F" w:rsidP="008C708F">
            <w:pPr>
              <w:tabs>
                <w:tab w:val="center" w:pos="4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4.Взять часы или секундомер.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</w:t>
            </w:r>
            <w:r w:rsidRPr="00E84F92">
              <w:t xml:space="preserve">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Положить  пальцы правой руки на область лучезапястного сустава пациента, имитируя подсчет частоты пульса.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6.Подсчитать  частоту дыхательных движений грудной клетки за минуту, наблюдая за экскурсией грудной клетки  у женщин или брюшной стенки у мужчин. Обратить  внимание на глубину и ритмичность дыхания.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7.Сообщить пациенту результаты исследования «пульса».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9.Зарегистрировать  частоту дыханий за минуту в температурном листе у.ф. № 004/у.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измерения температуры тела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определение температуры тела.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контроль за функциональным состоянием пациента.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медицинский термометр, часы, антисептик,  температурный лист, емкость для дезинфекции медицинских термометров, полотенце или салфетка.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1.Предупредить пациента до проведения измерения. Получить согласие.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3.Попросить пациента принять удобное положение.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>4.Предложить пациенту осушить подмышечную область салфеткой, салфетку сбросить в отходы класса «Б».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5.Проверить, чтобы уровень ртутного столбика находился ниже отметки 35 °С.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6.Поместить медицинский термометр в середину подмышечной впадины ртутным резервуаром на 7-10 минут. Пациент должен прижать руку к груди.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7.Извлечь термометр из подмышечной впадины, отметить значение температуры тела, сообщить пациенту.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8.Стряхнуть термометр, до значения ртутного столбика ниже отметки 35 °С.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9.Поместить термометр в емкость для дезинфекции.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10.Провести гигиеническую обработку рук.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11.Зарегистрировать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значение температуры в температурном листе у.ф. № 004/у.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2E59EE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Обучение пациента самоконтролю АД.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Сказать пациенту, что вы обучите его измерять АД.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Определить мотивацию и способность пациента к обучению.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Уточнить у пациента, согласен ли он обучаться измерению АД.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Ознакомить пациента с устройством тонометра и фонендоскопа.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Предупредить его, что измерять АД можно не ранее чем через 15 мин после физической нагрузки.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Демонстрация техники наложения манжеты. Наложить манжету на свое левое обнажённое плечо (надеть её, как рукав) на 1-2 см выше локтевого сгиба, предварительно свернув трубочкой по диаметру руки. Одежда не должна сдавливать плечо выше манжеты; между манжетой и плечом должен проходить один палец.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Продемонстрировать технику соединения манжеты и манометра, проверить положение стрелки манометра относительно нулевой отметки шкалы.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Продемонстрировать технику пальпации пульса плечевой артерии в области локтевого сгиба.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Вставить фонендоскоп в уши, поставить мембрану фонендоскопа на место обнаружения пульса так, чтобы его головка оказалась под манжетой.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Продемонстрировать технику пользования грушей:</w:t>
            </w:r>
          </w:p>
          <w:p w:rsidR="008C708F" w:rsidRPr="002E59EE" w:rsidRDefault="008C708F" w:rsidP="008C708F">
            <w:pPr>
              <w:pStyle w:val="afe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2E59EE">
              <w:rPr>
                <w:szCs w:val="20"/>
              </w:rPr>
              <w:t>взять в руку, на которой наложена манжета, манометр, в другую - «грушу» так, чтобы I и II пальцами можно было открывать и закрывать вентиль;</w:t>
            </w:r>
          </w:p>
          <w:p w:rsidR="008C708F" w:rsidRPr="002E59EE" w:rsidRDefault="008C708F" w:rsidP="008C708F">
            <w:pPr>
              <w:pStyle w:val="afe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2E59EE">
              <w:rPr>
                <w:szCs w:val="20"/>
              </w:rPr>
              <w:t>закрыть вентиль на «груше», повернув его вправо, нагнетать воздух в манжету после исчезновения тонов ещё на 30 мм рт.ст.</w:t>
            </w:r>
          </w:p>
          <w:p w:rsidR="008C708F" w:rsidRPr="00F7359B" w:rsidRDefault="008C708F" w:rsidP="008C708F">
            <w:pPr>
              <w:pStyle w:val="afe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F7359B">
              <w:rPr>
                <w:szCs w:val="20"/>
              </w:rPr>
              <w:t>медленно открыть вентиль, повернув его влево, выпустить воздух со скоростью 2-3 мм рт.ст. в 1 с. Одновременно с помощью фонендоскопа выслушивать тоны Короткова на плечевой артерии и следить за показателями по шкале манометра. Акцентировать внимание пациента на том, что появление первых звуков соответствует величине систолического давления, а переход громких звуков в глухие или их полное исчезновение соответствует величине диастолического давления.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Записать результат в виде дроби.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Убедиться в том, что пациент обучился технике измерения АД, попросив продемонстрировать процедуру. При необходимости дать письменную инструкцию.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Обучить ведению дневника наблюдения.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Предупредить пациента, что он должен измерить АД 2-3 раза с интервалом 2-3 мин.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15.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После обучения протереть мембрану и ушные концы фонендоскопа шариком со спиртом.</w:t>
            </w:r>
          </w:p>
          <w:p w:rsidR="008C708F" w:rsidRDefault="008C708F" w:rsidP="008C708F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Вымыть руки.</w:t>
            </w:r>
          </w:p>
          <w:p w:rsidR="008C708F" w:rsidRPr="002E59EE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Обучение пациента самоконтролю пульса.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Сказать пациенту, что вы обучите его подсчитывать пульс.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Определить мотивацию и способность пациента к обучению.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3.Получить 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согласие.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Пульс подсчитывается, когда вы находитесь в покое (т.е. если вы были в движении, вам нужно присесть и отдохнуть).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Затем 2, 3, 4 – м пальцами одной 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и, прижимаем лучевую артерию на 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другой руке. Большой палец должен находиться на тыльной стороне руки.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Определить ритм пульса в течение 30 сек.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Взять часы или секундомер и подсчитывать пульс в течении 1 минуты.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Записать результат в свой дневник.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8C708F" w:rsidRPr="002E59EE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Обучение пациента самоконтролю температуры тела.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Сказать пациенту, что вы обучите его измерению температуры.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2.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Определить мотивацию и способность пациента к обучению.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3.Получить 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согласие.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4.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Температуру тела измеряют два раза в день (6-8 часов утра и 17-19 часов вечера). При необходимости измерение температуры проводят каждые 2 или 4 часа.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5.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При измерении температуры тела в подмышечной впадине или в паховой складке кожу следует осмотреть на наличие воспаления и протереть досуха. Продолжительность измерения температуры 10 мин.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6.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Для измерения температуры в полости рта термометр помещают под язык справа или слева от уздечки и держат рот закрытым. Длительность измерения 5 мин. Этот способ не используется у детей в возрасте до 4 лет и у возбудимых детей.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7.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Записать результат в свой дневник.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8C708F" w:rsidRPr="00F67FD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67FD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Обучение пациента самостоятельной постановки горчичников.</w:t>
            </w:r>
          </w:p>
          <w:p w:rsidR="008C708F" w:rsidRPr="00F67FD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</w:t>
            </w:r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>Поприветствовать обучаемого, при необходимости представиться.</w:t>
            </w:r>
          </w:p>
          <w:p w:rsidR="008C708F" w:rsidRPr="00F67FD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>Сообщить цель и ход обучения, получить согласие.</w:t>
            </w:r>
          </w:p>
          <w:p w:rsidR="008C708F" w:rsidRPr="00F67FD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>Провести обучение по алгоритму.</w:t>
            </w:r>
          </w:p>
          <w:p w:rsidR="008C708F" w:rsidRPr="00CE0599" w:rsidRDefault="008C708F" w:rsidP="008C708F">
            <w:pPr>
              <w:pStyle w:val="afe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CE0599">
              <w:rPr>
                <w:szCs w:val="20"/>
              </w:rPr>
              <w:t>Осмотреть кожные покровы пациента на месте постановки горчичников.</w:t>
            </w:r>
          </w:p>
          <w:p w:rsidR="008C708F" w:rsidRPr="00CE0599" w:rsidRDefault="008C708F" w:rsidP="008C708F">
            <w:pPr>
              <w:pStyle w:val="afe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CE0599">
              <w:rPr>
                <w:szCs w:val="20"/>
              </w:rPr>
              <w:t>Проверить качество горчичников.</w:t>
            </w:r>
          </w:p>
          <w:p w:rsidR="008C708F" w:rsidRPr="00CE0599" w:rsidRDefault="008C708F" w:rsidP="008C708F">
            <w:pPr>
              <w:pStyle w:val="afe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CE0599">
              <w:rPr>
                <w:szCs w:val="20"/>
              </w:rPr>
              <w:t>Измерить температуру воды для смачивания горчичников (40-45 °С).</w:t>
            </w:r>
          </w:p>
          <w:p w:rsidR="008C708F" w:rsidRPr="00CE0599" w:rsidRDefault="008C708F" w:rsidP="008C708F">
            <w:pPr>
              <w:pStyle w:val="afe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CE0599">
              <w:rPr>
                <w:szCs w:val="20"/>
              </w:rPr>
              <w:t>Смочить горчичники в воде в течение 5 сек каждый.</w:t>
            </w:r>
          </w:p>
          <w:p w:rsidR="008C708F" w:rsidRPr="00CE0599" w:rsidRDefault="008C708F" w:rsidP="008C708F">
            <w:pPr>
              <w:pStyle w:val="afe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CE0599">
              <w:rPr>
                <w:szCs w:val="20"/>
              </w:rPr>
              <w:t>Стряхнуть и приложить горчичник на нужный участок кожи горчицей вниз, сверху положить полотенце.</w:t>
            </w:r>
          </w:p>
          <w:p w:rsidR="008C708F" w:rsidRPr="00CE0599" w:rsidRDefault="008C708F" w:rsidP="008C708F">
            <w:pPr>
              <w:pStyle w:val="afe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CE0599">
              <w:rPr>
                <w:szCs w:val="20"/>
              </w:rPr>
              <w:t>Укрыть пациента одеялом.</w:t>
            </w:r>
          </w:p>
          <w:p w:rsidR="008C708F" w:rsidRPr="00CE0599" w:rsidRDefault="008C708F" w:rsidP="008C708F">
            <w:pPr>
              <w:pStyle w:val="afe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CE0599">
              <w:rPr>
                <w:szCs w:val="20"/>
              </w:rPr>
              <w:t>Держать горчичники 10-15 минут.</w:t>
            </w:r>
          </w:p>
          <w:p w:rsidR="008C708F" w:rsidRPr="00CE0599" w:rsidRDefault="008C708F" w:rsidP="008C708F">
            <w:pPr>
              <w:pStyle w:val="afe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CE0599">
              <w:rPr>
                <w:szCs w:val="20"/>
              </w:rPr>
              <w:t>Снять горчичники, сбросить их в лоток для отработанного материала.</w:t>
            </w:r>
          </w:p>
          <w:p w:rsidR="008C708F" w:rsidRPr="00CE0599" w:rsidRDefault="008C708F" w:rsidP="008C708F">
            <w:pPr>
              <w:pStyle w:val="afe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CE0599">
              <w:rPr>
                <w:szCs w:val="20"/>
              </w:rPr>
              <w:t>Протереть кожу пациента влажной теплой марлевой салфеткой, вытереть насухо.</w:t>
            </w:r>
          </w:p>
          <w:p w:rsidR="008C708F" w:rsidRPr="00CE0599" w:rsidRDefault="008C708F" w:rsidP="008C708F">
            <w:pPr>
              <w:pStyle w:val="afe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CE0599">
              <w:rPr>
                <w:szCs w:val="20"/>
              </w:rPr>
              <w:t>Помочь надеть белье, уложить в удобное положение.</w:t>
            </w:r>
          </w:p>
          <w:p w:rsidR="008C708F" w:rsidRPr="00CE0599" w:rsidRDefault="008C708F" w:rsidP="008C708F">
            <w:pPr>
              <w:pStyle w:val="afe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CE0599">
              <w:rPr>
                <w:szCs w:val="20"/>
              </w:rPr>
              <w:t>Укрыть пациента, рекомендовать постельный режим 30-60 минут.</w:t>
            </w:r>
          </w:p>
          <w:p w:rsidR="008C708F" w:rsidRPr="00F67FD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>Задать вопросы обучаемому с целью контроля качества обучения.</w:t>
            </w:r>
          </w:p>
          <w:p w:rsidR="008C708F" w:rsidRPr="00F67FD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F67FDF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Примечание:</w:t>
            </w:r>
          </w:p>
          <w:p w:rsidR="008C708F" w:rsidRPr="00F67FD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Горчичники ставятся только на здоровую кожу, температура воды для смачивания горчичников не должна превышать 40° - 45°, так как эфирные масла при более высокой температуре разлагаются и действие горчичников резко снижается.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>Детям раннего возраста, а также детям с чувствительной кожей горчичники нужно ставить обратной стороной либо через пеленку или марлю, сложенную в несколько слоев. Чтобы смягчить действие горчичников можно смочить ткань теплым растительным маслом и отжать.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825801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Обучение пациента самостоятельной постановки грелки.</w:t>
            </w:r>
          </w:p>
          <w:p w:rsidR="008C708F" w:rsidRPr="00825801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для снятия болей, отёков, ускорение рассасывания старых воспалительных процессов, для согревания тела.</w:t>
            </w:r>
          </w:p>
          <w:p w:rsidR="008C708F" w:rsidRPr="00825801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хронические вялотекущие воспалительные процессы в стадии рассасывания; для согревания тела при лихорадке (1-ый период); после инъекций; коллаптоидные состояния; спазм моче- и желчевыводящих путей и др. дуоденальное зондирование; постинъекционные инфильтраты; гипертония (к ногам для отвлечения крови от мозга).</w:t>
            </w:r>
          </w:p>
          <w:p w:rsidR="008C708F" w:rsidRPr="00825801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острые воспалительные процессы в брюшной полости (аппендицит, перитонит и др.); гнойные воспалительные процессы; кровотечения; туберкулез; новообразования; различные кровоизлияния, гематомы; при ошибочном введении лекарственных веществ; все боли не ясной этиологии; свежие ушибы, травмы; кожные заболевания, повреждения кожи.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грелка; пеленка; горячая вода (60˚-70˚), водный термометр, емкости для дезинфекции, чистые тканевые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салфетки, емкости для отходов.</w:t>
            </w:r>
          </w:p>
          <w:p w:rsidR="008C708F" w:rsidRPr="00825801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Мероприятия по обучению:</w:t>
            </w:r>
          </w:p>
          <w:p w:rsidR="008C708F" w:rsidRPr="00825801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1.Поприветствовать обучаемого, при необходимости представиться.</w:t>
            </w:r>
          </w:p>
          <w:p w:rsidR="008C708F" w:rsidRPr="00825801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2.Сообщить цель и ход обучения, получить согласие.</w:t>
            </w:r>
          </w:p>
          <w:p w:rsidR="008C708F" w:rsidRPr="00825801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3.Провести обучение по алгоритму.</w:t>
            </w:r>
          </w:p>
          <w:p w:rsidR="008C708F" w:rsidRPr="00825801" w:rsidRDefault="008C708F" w:rsidP="008C708F">
            <w:pPr>
              <w:pStyle w:val="afe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825801">
              <w:rPr>
                <w:szCs w:val="20"/>
              </w:rPr>
              <w:t>Налить горячую воду (предварительно измерив ее температуру) в грелку 2\3-1\2 объёма.</w:t>
            </w:r>
          </w:p>
          <w:p w:rsidR="008C708F" w:rsidRPr="00825801" w:rsidRDefault="008C708F" w:rsidP="008C708F">
            <w:pPr>
              <w:pStyle w:val="afe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825801">
              <w:rPr>
                <w:szCs w:val="20"/>
              </w:rPr>
              <w:t>Выпустить воздух. Завинтить плотно пробкой.</w:t>
            </w:r>
          </w:p>
          <w:p w:rsidR="008C708F" w:rsidRPr="00825801" w:rsidRDefault="008C708F" w:rsidP="008C708F">
            <w:pPr>
              <w:pStyle w:val="afe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825801">
              <w:rPr>
                <w:szCs w:val="20"/>
              </w:rPr>
              <w:t>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8C708F" w:rsidRPr="00825801" w:rsidRDefault="008C708F" w:rsidP="008C708F">
            <w:pPr>
              <w:pStyle w:val="afe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825801">
              <w:rPr>
                <w:szCs w:val="20"/>
              </w:rPr>
              <w:t>Если больной без сознания или лишен чувствительности, то необходимо проверить температуру грелки на себе.</w:t>
            </w:r>
          </w:p>
          <w:p w:rsidR="008C708F" w:rsidRPr="00825801" w:rsidRDefault="008C708F" w:rsidP="008C708F">
            <w:pPr>
              <w:pStyle w:val="afe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825801">
              <w:rPr>
                <w:szCs w:val="20"/>
              </w:rPr>
              <w:t>Положить грелку на нужную область тела. Узнать у больного через 5 минут об ощущениях.</w:t>
            </w:r>
          </w:p>
          <w:p w:rsidR="008C708F" w:rsidRPr="00825801" w:rsidRDefault="008C708F" w:rsidP="008C708F">
            <w:pPr>
              <w:pStyle w:val="afe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825801">
              <w:rPr>
                <w:szCs w:val="20"/>
              </w:rPr>
              <w:t>Убрать грелку по истечении времени (20 минут).</w:t>
            </w:r>
          </w:p>
          <w:p w:rsidR="008C708F" w:rsidRPr="00825801" w:rsidRDefault="008C708F" w:rsidP="008C708F">
            <w:pPr>
              <w:pStyle w:val="afe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825801">
              <w:rPr>
                <w:szCs w:val="20"/>
              </w:rPr>
              <w:t>Осмотреть кожу пациента.</w:t>
            </w:r>
          </w:p>
          <w:p w:rsidR="008C708F" w:rsidRPr="00825801" w:rsidRDefault="008C708F" w:rsidP="008C708F">
            <w:pPr>
              <w:pStyle w:val="afe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825801">
              <w:rPr>
                <w:szCs w:val="20"/>
              </w:rPr>
              <w:t>Накрыть пациента одеялом. Рекомендовать постельный режим 30-60 минут.</w:t>
            </w:r>
          </w:p>
          <w:p w:rsidR="008C708F" w:rsidRPr="00825801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Ответить на вопросы обучающегося.</w:t>
            </w:r>
          </w:p>
          <w:p w:rsidR="008C708F" w:rsidRPr="00825801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5.Задать вопросы обучаемому с целью контроля качества обучения.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6.Поблагодарить за внимание, попрощаться.</w:t>
            </w: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08F" w:rsidRPr="00090E0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Обучение пациента самостоятельной постановки банок.</w:t>
            </w:r>
          </w:p>
          <w:p w:rsidR="008C708F" w:rsidRPr="00090E0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снять острые воспалительные процессы, снизить артериальное давление.</w:t>
            </w:r>
          </w:p>
          <w:p w:rsidR="008C708F" w:rsidRPr="00090E0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острые воспалительные процессы верхних дыхательных путей; миозиты, радикулиты, остеохондрозы; гипертония (вдоль позвоночника в шахматном порядке отступя от позвоночника 1 – 1,5см.).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туберкулез, новообразования, кровохарканье, кровотечения, свежие ушибы и травмы грудной клетки, аллергические реакции, повреждения кожи и заболевания кожи.</w:t>
            </w: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Мероприятия по обучению:</w:t>
            </w:r>
          </w:p>
          <w:p w:rsidR="008C708F" w:rsidRPr="00090E0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1.Поприветствовать обучаемого, при необходимости представиться.</w:t>
            </w:r>
          </w:p>
          <w:p w:rsidR="008C708F" w:rsidRPr="00090E0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2.Сообщить цель и ход обучения, получить согласие.</w:t>
            </w:r>
          </w:p>
          <w:p w:rsidR="008C708F" w:rsidRPr="00090E0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3.Провести обучение по алгоритму.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Моем руки и надеваем перчатки.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Проверяем целостность банок.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Приготавливаем всё самое необходимое возле постели.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Просим больного лечь на живот, освободить от одежды верхнюю часть туловища.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Осматриваем кожные покровы.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Наносим на необходимый участок тела вазелин с помощью салфетки тонким слоем.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Смачиваем фитиль спиртом, излишки спирта отжимаем о край флакона, а затем стряхиваем в сторону во избежание образования капель.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Закрываем флакон со спиртом и отставляем его.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Поджигаем фитиль.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Берем банку в руку, противоположную той, в которой держим фитиль.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Вносим горящий фитиль в середину банки, не касаясь ее краев, на 1-2 секунды.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Извлекаем фитиль из банки и быстрым движением плотно прикладываем ее к коже больного.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Аналогично ставим необходимое количество банок на расстоянии 1-2 см одна от другой.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Проверяем, насколько плотно прикрепились банки, проведя по ним рукой.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Накрываем больного полотенцем, затем одеялом.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Через 15 минут снимаем банки по одной. Придерживая кожу пальцем у края банки, наклоняем ее в противоположную сторону.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Вытираем кожу о в местах постановки банок салфеткой.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Укрываем больного и оставляем в постели на 1-2 часа.</w:t>
            </w:r>
          </w:p>
          <w:p w:rsidR="008C708F" w:rsidRPr="00090E0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4. Ответить на вопросы обучающегося.</w:t>
            </w:r>
          </w:p>
          <w:p w:rsidR="008C708F" w:rsidRPr="00090E0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5.Задать вопросы обучаемому с целью контроля качества обучения.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6.Поблагодарить за внимание, попрощаться.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708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Обучение пациента самостоятельной постановки пузыря со льдом.</w:t>
            </w:r>
            <w:r w:rsidRPr="008C708F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8C708F">
              <w:rPr>
                <w:color w:val="000000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Цель: остановить и предотвратить кровотечение, кровоподтёки, снизить температуру, замедлить развитие острых воспалительных процессов.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Показания: кровотечения, кровоподтеки, кровохарканье; черепно-мозговые травмы, сотрясение головного мозга; свежие ушибы, травмы без повреждений кожи; гнойные воспалительные процессы; после родов, 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ртов, после операций; ошибочное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введение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лекарственных средств.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Противопоказания: коллаптоидные состояния, шок; хронические воспалительные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заболевания; повреждения кожных покровов; общее истощение; туберкулез.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1.Поприветствовать обучаемого, при необходимости представиться.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2.Сообщить цель и ход обучения, получить согласие.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3.Провести обучение по алгоритму.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Вымыть руки.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Приготовьте кусочки льда.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Положить пузырь на горизонтальную поверхность и вытеснить воздух. Завинтить крышку пузыря со льдом.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Обернуть пузырь со льдом полотенцем в четыре слоя (толщина прокладки не менее 2 см).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Положите пузырь со льдом на нужный участок тела.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Оставьте пузырь со льдом на 20–30 минут. Периодически узнавать у больного о самочувствии.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Убрать пузырь со льдом.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Ответить на вопросы обучающегося.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5.Задать вопросы обучаемому с целью контроля качества обучения.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6.Поблагодарить за внимание, попрощаться.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ПРИМЕЧАНИЕ: По мере таяния льда в пузыре воду сливают, а кусочки льда добавляют. Замораживать пузырь, заполненный водой в морозильной камере нельзя, т.к. это может привести к обморожению.</w:t>
            </w:r>
          </w:p>
          <w:p w:rsidR="008C708F" w:rsidRDefault="008C708F" w:rsidP="008C70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Обучение пациента правильно пользоваться карманным ингалятором при введении ЛС через рот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лечебная.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назначение врача.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карманный ингалятор (3 штуки: 2 пустых и один полный для пациента по назначению врача).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обучению: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1.Поздороваться с пациентом. Предупредить его о проведении обучения. Уточнить у пациента понимание цели и хода обучения, получить согласие. Выяснить аллергоанамнез.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3.Взять один ингалятор, другой дать пациенту (пустые). Попросить пациента повторять действия.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обучения: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4.Снять с баллончика защитный колпачок и повернуть его вверх дном.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5.Хорошо встряхнуть баллончик с аэрозолем. Охватить губами мундштук.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6.Сделать глубокий вдох и на вдохе нажать на дно баллончика. В этот момент выдается доза аэрозоля.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7.Следует задержать дыхание на несколько секунд, затем выгнуть мундштук изо рта и сделать медленный выдох.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8.Попросить пациента проделать тоже с полным баллончиком. Проконтролировать правильность выполнения.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обучения: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9.После ингаляции обработать мундштук (личный можно промыть с мылом под проточной водой) надеть на баллончик защитный колпачок.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11.Сделать запись о выполненной процедуре.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Обучение пациента правильно пользоваться карманным ингалятором при введении ЛС через нос.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лечебная.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назначение врача.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карманный ингалятор (3 штуки: 2 пустых и один полный для пациента по назначению врача).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обучению: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1.Поздороваться с пациентом. Предупредить его о проведении обучения. Уточнить у пациента понимание цели и хода обучения, получить согласие. Выяснить аллергоанамнез.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3.Взять один ингалятор, другой дать пациенту (пустые). Попросить пациента повторять действия.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обучения: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4.Снять с баллончика защитный колпачок. Хорошо встряхнуть баллончик с аэрозолем.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5.Слегка запрокинуть голову.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6.Прижать правое крыло носа к носовой перегородке. Произвести выдох через рот.</w:t>
            </w: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7.Ввести наконечник ингалятора в левую половину носа.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8.На вдохе через нос нажать на дно баллончика. Задержать дыхание на несколько секунд и затем медленно выдохнуть через рот.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9.Повторить манипуляцию, введя наконечник в другую половину носа.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10.Попросить пациента проделать тоже самое с полным баллончиком. Проконтролировать правильное выполнение.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обучения: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11.После ингаляции обработать насадку для носа (личный можно промыть с мылом под проточной водой), надеть на баллончик защитный колпачок.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13.Сделать запись о выполнении процедуры.</w:t>
            </w:r>
          </w:p>
          <w:p w:rsidR="008C708F" w:rsidRDefault="008C708F" w:rsidP="008C7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проведения дуоденального зондирования.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Цель: исследование желчи.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Показания: заболевание желчного пузыря и желчных протоков.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Противопоказания: острый холецистит, обострение язвенной болезни желудка и 12-перстной кишки.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Оснащение: фантомы для выполнения манипуляций;  комплект сменной спецодежды: халат, шапочка (колпак), обувь с гигиеническим покрытием; средства индивидуальной защиты: маска, перчатки;  емкости для дезинфекции и сбора использованных изделий; антисептический раствор для гигиенической обработки рук;  стерильный дуоденальный зонд; шприц 20 мл; стерильный лоток, и пинцет;  лоток для использованного материала; 33 % раствор магния сульфата или 40 % раствор глюкозы; пробирки 10-15 штук; стерильная вода; полотенце; салфетка; грелка; валик; штатив для пробирок; низкая скамейка; направление.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1.Объяснить пациенту цель и ход исследования, уточнить аллергоанамнез. Получить согласие на проведение процедуры.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2.Промаркировать пробирки и направление для идентификации.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3.Провести гигиеническую обработку рук. Надеть маску, перчатки.  Подготовить оснащение: из упаковки пинцетом достать дуоденальный зонд и положить в стерильный лоток.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4.Измерить длину зонда (от мочки уха до резцов, от резцов до пупка и сделать метку №1, прибавить ширину ладони пациента (10-15 см), сделать метку №2).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5.Предложить пациенту сесть, широко открыть рот. В руки пациенту дать полотенце.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>6.Смочить зонд стерильной водой и ввести за корень языка, затем постепенно с помощью глотательных движений до метки №1 (зонд в желудке). С помощью шприца с воздухом проверить местонахождение зонда. На свободный конец наложить зажим.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7.Уложить пациента на кушетку (без подушки) на правый бок, под таз подложить валик, под правое подреберье - грелку.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8.Снять зажим, свободный конец зонда опустить в пробирку на штативе на низкой скамейке рядом с кушеткой; выделяется мутное, светлое содержимое желудка.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9.Предложить пациенту медленно заглатывать зонд до метки №2. Продолжительность заглатывания 40-60 мин.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10.Зонд попадает в 12-перстную кишку и начинает выделяться золотисто-желтая жидкость. Это порция «А», дуоденальная желчь - (содержимое из 12-перстной кишки) - 15-40 мл за 20-30 минут.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11.После первой порции ввести раздражитель с помощью шприца через зонд в теплом виде (для лучшего отхождения порции «В») - 30-50 мл 33% раствора сульфата магния или 40% раствора глюкозы.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12.Уложить пациента на спину, наложить зажим на свободный конец зонда на 10 минут.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13.Уложить пациента на правый бок, снять зажим, опустить зонд в пробирки поочередно выделяется темно-оливковая желчь. Это порция «В», пузырная желчь - (из желчного пузыря) - 30-60 мл за 20-30 минут.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14.Переложить зонд в следующие пробирки, когда начнет выделяться прозрачная, светло-желтая желчь. Это порция «С», печеночная желчь (из желчных протоков) - 15-20 мл за 20-30 мин.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15.Извлечь зонд при помощи салфетки, дать пациенту прополоскать рот.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17.Отправить все пробирки в лабораторию с направлением (для выявления форменных элементов, простейших и т.д.).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18.Полученные результаты подклеить в историю болезни.</w:t>
            </w:r>
          </w:p>
          <w:p w:rsidR="008C708F" w:rsidRPr="008C708F" w:rsidRDefault="008C708F" w:rsidP="008C7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  <w:rPr>
                <w:b/>
              </w:rPr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  <w:rPr>
                <w:b/>
              </w:rPr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  <w:rPr>
                <w:b/>
              </w:rPr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  <w:rPr>
                <w:b/>
              </w:rPr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  <w:rPr>
                <w:b/>
              </w:rPr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  <w:rPr>
                <w:b/>
              </w:rPr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  <w:rPr>
                <w:b/>
              </w:rPr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  <w:rPr>
                <w:b/>
              </w:rPr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  <w:rPr>
                <w:b/>
              </w:rPr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  <w:rPr>
                <w:b/>
              </w:rPr>
            </w:pPr>
          </w:p>
          <w:p w:rsidR="008C708F" w:rsidRPr="008C708F" w:rsidRDefault="008C708F" w:rsidP="008C708F">
            <w:pPr>
              <w:pStyle w:val="afe"/>
              <w:spacing w:line="259" w:lineRule="auto"/>
              <w:jc w:val="both"/>
              <w:rPr>
                <w:b/>
              </w:rPr>
            </w:pPr>
          </w:p>
          <w:p w:rsidR="008C708F" w:rsidRPr="008C708F" w:rsidRDefault="008C708F" w:rsidP="008C70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5387"/>
              <w:gridCol w:w="1559"/>
            </w:tblGrid>
            <w:tr w:rsidR="008C708F" w:rsidRPr="008C708F" w:rsidTr="008C708F">
              <w:trPr>
                <w:trHeight w:val="468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C708F" w:rsidRPr="008C708F" w:rsidTr="008C708F">
              <w:trPr>
                <w:trHeight w:val="256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  <w:szCs w:val="24"/>
                    </w:rPr>
                    <w:t>26.05.2020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  <w:szCs w:val="24"/>
                    </w:rPr>
                    <w:t>Обучение окружающих приемам самопомощи при обструкции дыхательных путей.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8C708F">
              <w:trPr>
                <w:trHeight w:val="204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Измерение АД, пульса и ЧДД, температуры тела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C708F" w:rsidRPr="008C708F" w:rsidTr="008C708F">
              <w:trPr>
                <w:trHeight w:val="293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  <w:szCs w:val="24"/>
                    </w:rPr>
                    <w:t>Обучение самоконтроля АД, пульса, температуры тела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C708F" w:rsidRPr="008C708F" w:rsidTr="008C708F">
              <w:trPr>
                <w:trHeight w:val="242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  <w:szCs w:val="24"/>
                    </w:rPr>
                    <w:t>Обучение пациента самостоятельной постановки банок, горчичников, грелки, пузыря со льдом.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C708F" w:rsidRPr="008C708F" w:rsidTr="008C708F">
              <w:trPr>
                <w:trHeight w:val="242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  <w:szCs w:val="24"/>
                    </w:rPr>
                    <w:t>Обучение пациента ингаляции ЛС через рот и нос.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C708F" w:rsidRPr="008C708F" w:rsidTr="008C708F">
              <w:trPr>
                <w:trHeight w:val="242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  <w:szCs w:val="24"/>
                    </w:rPr>
                    <w:t>Проведение дуоденального зондирования.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08F" w:rsidRDefault="008C70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681"/>
        <w:gridCol w:w="709"/>
        <w:gridCol w:w="708"/>
      </w:tblGrid>
      <w:tr w:rsidR="008C708F" w:rsidRPr="008C708F" w:rsidTr="008C708F">
        <w:trPr>
          <w:cantSplit/>
          <w:trHeight w:val="1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C708F" w:rsidRPr="008C708F" w:rsidTr="008C708F">
        <w:trPr>
          <w:trHeight w:val="128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8F" w:rsidRDefault="008C708F" w:rsidP="008C70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08F">
              <w:rPr>
                <w:rFonts w:ascii="Times New Roman" w:hAnsi="Times New Roman"/>
                <w:b/>
                <w:sz w:val="28"/>
                <w:szCs w:val="28"/>
              </w:rPr>
              <w:t>Практика № 3</w:t>
            </w:r>
          </w:p>
          <w:p w:rsidR="008C708F" w:rsidRDefault="008C708F" w:rsidP="008C70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8C708F" w:rsidRDefault="008C708F" w:rsidP="008C708F">
            <w:pPr>
              <w:pStyle w:val="afe"/>
              <w:numPr>
                <w:ilvl w:val="0"/>
                <w:numId w:val="21"/>
              </w:numPr>
              <w:spacing w:line="259" w:lineRule="auto"/>
              <w:jc w:val="both"/>
            </w:pPr>
            <w:r>
              <w:t>Подавать увлажненный кислород.</w:t>
            </w:r>
          </w:p>
          <w:p w:rsidR="008C708F" w:rsidRDefault="008C708F" w:rsidP="008C708F">
            <w:pPr>
              <w:pStyle w:val="afe"/>
              <w:numPr>
                <w:ilvl w:val="0"/>
                <w:numId w:val="21"/>
              </w:numPr>
              <w:spacing w:line="259" w:lineRule="auto"/>
              <w:jc w:val="both"/>
            </w:pPr>
            <w:r>
              <w:t>Осуществить уход за носовой канюлей при оксигенотерапии.</w:t>
            </w:r>
          </w:p>
          <w:p w:rsidR="008C708F" w:rsidRDefault="008C708F" w:rsidP="008C708F">
            <w:pPr>
              <w:pStyle w:val="afe"/>
              <w:numPr>
                <w:ilvl w:val="0"/>
                <w:numId w:val="21"/>
              </w:numPr>
              <w:spacing w:line="259" w:lineRule="auto"/>
              <w:jc w:val="both"/>
            </w:pPr>
            <w:r>
              <w:t>Заполнить документацию при приеме пациента.</w:t>
            </w:r>
          </w:p>
          <w:p w:rsidR="008C708F" w:rsidRDefault="008C708F" w:rsidP="008C708F">
            <w:pPr>
              <w:pStyle w:val="afe"/>
              <w:numPr>
                <w:ilvl w:val="0"/>
                <w:numId w:val="21"/>
              </w:numPr>
              <w:spacing w:line="259" w:lineRule="auto"/>
              <w:jc w:val="both"/>
            </w:pPr>
            <w:r>
              <w:t>Провести осмотр и осуществить мероприятия при выявлении педикулеза.</w:t>
            </w:r>
          </w:p>
          <w:p w:rsidR="008C708F" w:rsidRDefault="008C708F" w:rsidP="008C708F">
            <w:pPr>
              <w:pStyle w:val="afe"/>
              <w:numPr>
                <w:ilvl w:val="0"/>
                <w:numId w:val="21"/>
              </w:numPr>
              <w:spacing w:line="259" w:lineRule="auto"/>
              <w:jc w:val="both"/>
            </w:pPr>
            <w:r>
              <w:t>Выполнить полную и частичную санитарную обработку пациента.</w:t>
            </w:r>
          </w:p>
          <w:p w:rsidR="008C708F" w:rsidRDefault="008C708F" w:rsidP="008C708F">
            <w:pPr>
              <w:pStyle w:val="afe"/>
              <w:numPr>
                <w:ilvl w:val="0"/>
                <w:numId w:val="21"/>
              </w:numPr>
              <w:spacing w:line="259" w:lineRule="auto"/>
              <w:jc w:val="both"/>
            </w:pPr>
            <w:r>
              <w:t>Антропометрия.</w:t>
            </w: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Алгоритм подачи кислорода через носовой катетер, канюлю 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(увлажненный кислород).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уменьшить гипоксию тканей.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назначения врача при заболеваниях органов кровообращения и органов дыхания, с профилактической целью беременным женщинам, детям, лётчикам, стюардессам, подводникам (работающим в разряженном воздухе), пожилым и престарелым людям.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аппарат Боброва, дистиллированная вода, или 2%-ный раствор натрия гидрокарбоната (при ацидозе), или спирт 95%-ный. </w:t>
            </w: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Стерильно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: лоток, носовой катетер, носовые канюли, стерильный глицерин, шпатель, бинт, лейкопластырь.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1.Провести идентификацию пациента.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Установить доверительные отношения с пациентом, если это возможно для обеспечения слаженности совместной работы. Получить согласие на проведение процедуры.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2.Выявить у пациента признаки и симптомы, связанные с гипоксией и наличием мокроты в дыхательных путях.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3.Вымыть и осушить руки, надеть стерильные перчатки.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4.Подготовить к работе аппарат Боброва: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а)налить в чистую стеклянную емкость дистиллированную воду, или 2%-ный раствор натрия гидрокарбоната (при ацидозе), или спирт 95%-ный (2/3 объема при сердечной астме), температура 30—40°С (спирт 20%-ный и антифомсилан служат пеногасителями и используются при наличии у пациента отека легких).</w:t>
            </w:r>
          </w:p>
          <w:p w:rsidR="008C708F" w:rsidRPr="008C708F" w:rsidRDefault="008C708F" w:rsidP="008C708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08F">
              <w:rPr>
                <w:rFonts w:ascii="Times New Roman" w:hAnsi="Times New Roman"/>
                <w:sz w:val="24"/>
                <w:szCs w:val="24"/>
              </w:rPr>
              <w:t>б)обеспечить герметичность соединений при помощи винта на пробке.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5.Определить длину вводимой части катетера (расстояние от козелка ушной раковины до входа в нос - приблизительно 15 см), поставить метку.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6.Облить стерильным глицерином вводимую часть катетера в целях предупреждения травмы слизистой носа (можно подсоединить носовые канюли).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7.Ввести катетер в нижний носовой ход до метки (катетера виден при осмотре зева шпателем).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8.Осмотреть зев, придавив шпателем корень языка.  Убедиться, что кончик катетера виден при осмотре зева.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9.Сбросить шпатель в дезинфицирующий раствор.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>10.Зафиксировать наружную часть катетера тесемками бинта и лейкопластырем для обеспечения постоянного положения катетера для удобства пациента, профилактики мацерации кожи лица.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11.Соединить с аппаратом Боброва, заполненным дистиллированной водой или 96% - ным спиртом, или другим пеногасителем.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12.Открыть вентиль источника кислорода, отрегулировать скорость подачи кислорода по назначению врача.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13.Осмотреть слизистую носа пациента.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14.Провести итоговую оценку состояния пациента.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15.Удалить катетер (или снять носовую канюлю). Сбросить в емкость для сбора отходов класса Б.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16.Шпатель,  лоток, погрузить в соответствующие емкости для дезинфекции,  продезинфицировать аппарат Боброва.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17.Снять перчатки, Сбросить в емкость для сбора отходов класса Б. провести гигиеническую обработку рук.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18.Сделать соответствующую запись о выполненной процедуре в медицинской документации.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7D2965"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</w:rPr>
              <w:t>Алгоритм ухода за новой канюлей при оксигенотерапии.</w:t>
            </w:r>
          </w:p>
          <w:p w:rsidR="008C708F" w:rsidRPr="003F18D7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Цель:</w:t>
            </w: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обеспечение проходимости зонда, обеспечение инфекционной безопасности.</w:t>
            </w:r>
          </w:p>
          <w:p w:rsidR="008C708F" w:rsidRPr="003F18D7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Показания:</w:t>
            </w: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обеспечение ухода за катетером и канюлями.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Оснащение:</w:t>
            </w: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шприц на 150 мл (шприц Жане), фонендоскоп, вакуумный отсасыватель, лоток, зонд назогастральный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(носовая канюля, катетер)</w:t>
            </w: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, глицерин, физиологический раствор или специальный раствор для промывания, нестерильные перчатки, стерильные марлевые салфетки, емкость для промывания катетера, пластырь, шпатель, емкости для дезинфекции, емкости для сбора отходов класса «А», класса «Б».</w:t>
            </w:r>
          </w:p>
          <w:p w:rsidR="008C708F" w:rsidRPr="003F18D7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Подготовка к процедуре:</w:t>
            </w:r>
          </w:p>
          <w:p w:rsidR="008C708F" w:rsidRPr="003F18D7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1.Идентифицировать пациента, представиться, объяснить цель и ход предстоящей процедуры, уточнить, испытывает ли он какой-либо дискомфорт от зонда (если пациент в сознании) и определить необходимость изменений. Получить согласие на проведение манипуляции.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2.Обработать руки г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игиеническим способом, осушить. </w:t>
            </w: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Надеть перчатки.</w:t>
            </w: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Выполнение процедуры:</w:t>
            </w:r>
          </w:p>
          <w:p w:rsidR="008C708F" w:rsidRPr="003F18D7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3.Осмотреть место введения зонда на предмет признаков раздражения или сдавления.</w:t>
            </w:r>
          </w:p>
          <w:p w:rsidR="008C708F" w:rsidRPr="003F18D7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4.Попросить  пациента открыть рот, чтобы увидеть зонд в глотке.</w:t>
            </w:r>
          </w:p>
          <w:p w:rsidR="008C708F" w:rsidRPr="003F18D7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5.Подсоединить шприц с 10-20 куб. см (10 куб. см для детей) воздуха к назогастральному зонду и ввести воздух, одновременно выслушивая звуки в области эпигастрия при помощи стетоскопа (булькающие звуки).</w:t>
            </w:r>
          </w:p>
          <w:p w:rsidR="008C708F" w:rsidRPr="003F18D7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6.Очистить наружные носовые ходы увлажненными физиологическим раствором марлевыми салфетками. Нанести вазелин на слизистую оболочку, соприкасающуюся с зондом (исключение – манипуляции, связанные с оксигенотерапией.</w:t>
            </w:r>
          </w:p>
          <w:p w:rsidR="008C708F" w:rsidRPr="003F18D7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7.Каждые 4 ч выполнять уход за полостью рта: увлажнять полость рта и губы.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8.Каждые 3 ч (по назначению врача) промывать зонд 20-30 мл физиологического раствора. Для этого подсоединить шприц, наполненный физиологическим раствором, к зонду, медленно и аккуратно ввести жидкость в зонд; аккуратно провести аспирацию жидкости, обратить внимание на ее внешний вид и вылить в отдельную емкость.</w:t>
            </w: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Завершение процедуры:</w:t>
            </w:r>
          </w:p>
          <w:p w:rsidR="008C708F" w:rsidRPr="003F18D7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9.Снять пластырь и наклеить заново, если он отклеился или сильно загрязнен.</w:t>
            </w:r>
          </w:p>
          <w:p w:rsidR="008C708F" w:rsidRPr="003F18D7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10.Продезинфицировать и утилизировать использованные материалы. Обработать мембрану фонендоскопа дезинфектантом или антисептиком.</w:t>
            </w:r>
          </w:p>
          <w:p w:rsidR="008C708F" w:rsidRPr="003F18D7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11.Снять перчатки, поместить их в контейнер для дезинфекции.</w:t>
            </w:r>
          </w:p>
          <w:p w:rsidR="008C708F" w:rsidRPr="003F18D7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12.Обработать руки гигиеническим способом, осушить.</w:t>
            </w:r>
          </w:p>
          <w:p w:rsidR="008C708F" w:rsidRPr="003F18D7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13.Уточнить у пациента его самочувствие (если он в сознании).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14.Сделать соответствующую запись о выполненной процедуре в медицинской документации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</w:rPr>
              <w:t>Заполнение документации при приеме пациента</w:t>
            </w:r>
          </w:p>
          <w:p w:rsidR="008C708F" w:rsidRP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Код формы по ОКУД ____________</w:t>
            </w:r>
          </w:p>
          <w:p w:rsidR="008C708F" w:rsidRPr="00E84F92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Код учреждения по ОКПО _______</w:t>
            </w:r>
          </w:p>
          <w:p w:rsidR="008C708F" w:rsidRPr="00E84F92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Медицинская документация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8C708F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МБУЗ ГБ №2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наименование учреждения                                                                                                                                       форма № 003/у</w:t>
            </w:r>
          </w:p>
          <w:p w:rsidR="008C708F" w:rsidRPr="00E84F92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Утверждена Минздравом СССР</w:t>
            </w:r>
          </w:p>
          <w:p w:rsidR="008C708F" w:rsidRPr="00E84F92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04.10.80 г. № 1030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МЕДИЦИНСКАЯ КАРТА № </w:t>
            </w:r>
            <w:r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  <w:u w:val="single"/>
              </w:rPr>
              <w:t>1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стационарного больного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Дата и время поступления   </w:t>
            </w:r>
            <w:r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26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.05.2020   8:00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Дата и время выписки __________________________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Отделение      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пульмонологическое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Палата №  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15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Переведен в отделение _________________                               Проведено койко-дней __________ 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Вид транспортировки: на каталке, 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на кресле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, может идти (подчеркнуть)                           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Группа крови___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</w:rPr>
              <w:t>2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____     Резус-принадлежность 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положительная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Побочное действие лекарств (непереносимость) _____________________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</w:rPr>
              <w:t>Отрицает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(название препарата, характер побочного действия)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1.ФИО  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Белкина Виктория Ивановна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2.Пол   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жен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3.Возраст (полных лет, для детей: до года – месяцев, до 1 месяца – дней)   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37 лет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4.Постоянное место жительства: 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город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>, село (подчеркнуть)________________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ул.Обороны, дом 15, кв.345</w:t>
            </w:r>
            <w:r w:rsidRPr="00E84F92">
              <w:rPr>
                <w:rFonts w:ascii="Times New Roman" w:hAnsi="Times New Roman"/>
                <w:sz w:val="16"/>
                <w:szCs w:val="16"/>
                <w:u w:val="single"/>
              </w:rPr>
              <w:t xml:space="preserve">____________                         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(вписать адрес, указав для приезжих-область, район)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(населенный пункт, адрес родственников, номер телефона)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5.Место работы, профессия или должность _______________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дворник в организации ЖКО-2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(для учащихся-место учебы; для детей-название детского учреждения или школы)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(для инвалидов-род и группа инвалидности, иов-да, нет (подчеркнуть))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6.Кем направлен ______________________________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скорая помощь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____________________________________________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(название лечебного учреждения)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7.Доставлен в стационар по экстренным показаниям: 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да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>, нет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через   ___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3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>___   часов после начала заболевания, получения травмы;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госпитализирован в плановом порядке (подчеркнуть)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8.Диагноз направившего учреждения __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</w:rPr>
              <w:t>пневмония нижней доли правого легкого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___   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9.Диагноз при поступлении ___________________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пневмония нижней доли правого легкого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10.Диагноз клинический __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пневмония нижней доли правого легкого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___     Дата установления   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26.05.2020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Код формы по ОКУД _____________</w:t>
            </w:r>
          </w:p>
          <w:p w:rsidR="008C708F" w:rsidRPr="00E84F92" w:rsidRDefault="008C708F" w:rsidP="008C708F">
            <w:pPr>
              <w:pStyle w:val="ConsNonforma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Код учреждения по ОКПО _________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                  Медицинская документация</w:t>
            </w:r>
          </w:p>
          <w:p w:rsidR="008C708F" w:rsidRPr="00E84F92" w:rsidRDefault="008C708F" w:rsidP="008C708F">
            <w:pPr>
              <w:pStyle w:val="Con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708F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МБУЗ ГБ №2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        Форма № 001/у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</w:t>
            </w:r>
          </w:p>
          <w:p w:rsidR="008C708F" w:rsidRPr="00E84F92" w:rsidRDefault="008C708F" w:rsidP="008C708F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Наименование организации</w:t>
            </w:r>
          </w:p>
          <w:p w:rsidR="008C708F" w:rsidRPr="00E84F92" w:rsidRDefault="008C708F" w:rsidP="008C708F">
            <w:pPr>
              <w:pStyle w:val="Con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Утверждена Минздравом СССР                                                                                                                                                                                                        04.10.80 г. № 1030</w:t>
            </w:r>
          </w:p>
          <w:p w:rsidR="008C708F" w:rsidRPr="00E84F92" w:rsidRDefault="008C708F" w:rsidP="008C708F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708F" w:rsidRPr="00E84F92" w:rsidRDefault="008C708F" w:rsidP="008C708F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ЖУРНАЛ</w:t>
            </w:r>
          </w:p>
          <w:p w:rsidR="008C708F" w:rsidRPr="00E84F92" w:rsidRDefault="008C708F" w:rsidP="008C708F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учёта приема больных и отказов в госпитализации</w:t>
            </w:r>
          </w:p>
          <w:p w:rsidR="008C708F" w:rsidRPr="00E84F92" w:rsidRDefault="008C708F" w:rsidP="008C708F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Начат "_</w:t>
            </w:r>
            <w:r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26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_" ___</w:t>
            </w:r>
            <w:r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мая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______ </w:t>
            </w:r>
            <w:r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2020 г.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  Окончен "___" _________ 20</w:t>
            </w:r>
          </w:p>
          <w:tbl>
            <w:tblPr>
              <w:tblStyle w:val="af5"/>
              <w:tblW w:w="8372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557"/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564"/>
              <w:gridCol w:w="552"/>
              <w:gridCol w:w="6"/>
              <w:gridCol w:w="552"/>
              <w:gridCol w:w="6"/>
            </w:tblGrid>
            <w:tr w:rsidR="008C708F" w:rsidRPr="00E84F92" w:rsidTr="00927565">
              <w:trPr>
                <w:gridAfter w:val="1"/>
                <w:wAfter w:w="6" w:type="dxa"/>
                <w:trHeight w:val="608"/>
              </w:trPr>
              <w:tc>
                <w:tcPr>
                  <w:tcW w:w="557" w:type="dxa"/>
                  <w:vMerge w:val="restart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14" w:type="dxa"/>
                  <w:gridSpan w:val="2"/>
                  <w:vMerge w:val="restart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Поступление</w:t>
                  </w:r>
                </w:p>
              </w:tc>
              <w:tc>
                <w:tcPr>
                  <w:tcW w:w="557" w:type="dxa"/>
                  <w:vMerge w:val="restart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558" w:type="dxa"/>
                  <w:vMerge w:val="restart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558" w:type="dxa"/>
                  <w:vMerge w:val="restart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Постоянное место жительства, № телефона</w:t>
                  </w:r>
                </w:p>
              </w:tc>
              <w:tc>
                <w:tcPr>
                  <w:tcW w:w="558" w:type="dxa"/>
                  <w:vMerge w:val="restart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Каким уч-ем был направлен или доставлен</w:t>
                  </w:r>
                </w:p>
              </w:tc>
              <w:tc>
                <w:tcPr>
                  <w:tcW w:w="558" w:type="dxa"/>
                  <w:vMerge w:val="restart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Отделение, в которое помещен больной</w:t>
                  </w:r>
                </w:p>
              </w:tc>
              <w:tc>
                <w:tcPr>
                  <w:tcW w:w="558" w:type="dxa"/>
                  <w:vMerge w:val="restart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№ карты стационарного больного</w:t>
                  </w:r>
                </w:p>
              </w:tc>
              <w:tc>
                <w:tcPr>
                  <w:tcW w:w="558" w:type="dxa"/>
                  <w:vMerge w:val="restart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Диагноз направившего учреждения</w:t>
                  </w:r>
                </w:p>
              </w:tc>
              <w:tc>
                <w:tcPr>
                  <w:tcW w:w="558" w:type="dxa"/>
                  <w:vMerge w:val="restart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Выписан, переведен в др. стационар, умер</w:t>
                  </w:r>
                </w:p>
              </w:tc>
              <w:tc>
                <w:tcPr>
                  <w:tcW w:w="558" w:type="dxa"/>
                  <w:vMerge w:val="restart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Отметка о сообщении родст-ам или уч-ию</w:t>
                  </w:r>
                </w:p>
              </w:tc>
              <w:tc>
                <w:tcPr>
                  <w:tcW w:w="1116" w:type="dxa"/>
                  <w:gridSpan w:val="2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Если не был госпитализирован</w:t>
                  </w:r>
                </w:p>
              </w:tc>
              <w:tc>
                <w:tcPr>
                  <w:tcW w:w="558" w:type="dxa"/>
                  <w:gridSpan w:val="2"/>
                  <w:vMerge w:val="restart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8C708F" w:rsidRPr="00E84F92" w:rsidTr="00927565">
              <w:trPr>
                <w:gridAfter w:val="1"/>
                <w:wAfter w:w="6" w:type="dxa"/>
                <w:trHeight w:val="804"/>
              </w:trPr>
              <w:tc>
                <w:tcPr>
                  <w:tcW w:w="557" w:type="dxa"/>
                  <w:vMerge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vMerge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8C708F" w:rsidRPr="00E84F92" w:rsidRDefault="008C708F" w:rsidP="008C708F">
                  <w:pPr>
                    <w:pStyle w:val="ConsNormal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C708F" w:rsidRPr="00E84F92" w:rsidRDefault="008C708F" w:rsidP="008C708F">
                  <w:pPr>
                    <w:rPr>
                      <w:sz w:val="16"/>
                    </w:rPr>
                  </w:pPr>
                  <w:r w:rsidRPr="00E84F92">
                    <w:rPr>
                      <w:sz w:val="16"/>
                    </w:rPr>
                    <w:t>Указать причину и принятые меры</w:t>
                  </w:r>
                </w:p>
              </w:tc>
              <w:tc>
                <w:tcPr>
                  <w:tcW w:w="552" w:type="dxa"/>
                </w:tcPr>
                <w:p w:rsidR="008C708F" w:rsidRPr="00E84F92" w:rsidRDefault="008C708F" w:rsidP="008C708F">
                  <w:pPr>
                    <w:pStyle w:val="ConsNormal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C708F" w:rsidRPr="00E84F92" w:rsidRDefault="008C708F" w:rsidP="008C708F">
                  <w:pPr>
                    <w:rPr>
                      <w:sz w:val="16"/>
                    </w:rPr>
                  </w:pPr>
                  <w:r w:rsidRPr="00E84F92">
                    <w:rPr>
                      <w:sz w:val="16"/>
                    </w:rPr>
                    <w:t>Отказ в приеме первич., (повтор.)</w:t>
                  </w:r>
                </w:p>
              </w:tc>
              <w:tc>
                <w:tcPr>
                  <w:tcW w:w="558" w:type="dxa"/>
                  <w:gridSpan w:val="2"/>
                  <w:vMerge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C708F" w:rsidRPr="00E84F92" w:rsidTr="00927565">
              <w:trPr>
                <w:trHeight w:val="137"/>
              </w:trPr>
              <w:tc>
                <w:tcPr>
                  <w:tcW w:w="557" w:type="dxa"/>
                  <w:vMerge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57" w:type="dxa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Час</w:t>
                  </w:r>
                </w:p>
              </w:tc>
              <w:tc>
                <w:tcPr>
                  <w:tcW w:w="557" w:type="dxa"/>
                  <w:vMerge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  <w:vMerge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C708F" w:rsidRPr="00E84F92" w:rsidTr="00927565">
              <w:trPr>
                <w:trHeight w:val="350"/>
              </w:trPr>
              <w:tc>
                <w:tcPr>
                  <w:tcW w:w="557" w:type="dxa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557" w:type="dxa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26.05.2020</w:t>
                  </w:r>
                </w:p>
              </w:tc>
              <w:tc>
                <w:tcPr>
                  <w:tcW w:w="557" w:type="dxa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8.00</w:t>
                  </w:r>
                </w:p>
              </w:tc>
              <w:tc>
                <w:tcPr>
                  <w:tcW w:w="557" w:type="dxa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Белкина В.И.</w:t>
                  </w:r>
                </w:p>
              </w:tc>
              <w:tc>
                <w:tcPr>
                  <w:tcW w:w="558" w:type="dxa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06.04.1983</w:t>
                  </w:r>
                </w:p>
              </w:tc>
              <w:tc>
                <w:tcPr>
                  <w:tcW w:w="558" w:type="dxa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Ул.Обороны,15-345</w:t>
                  </w:r>
                </w:p>
              </w:tc>
              <w:tc>
                <w:tcPr>
                  <w:tcW w:w="558" w:type="dxa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Скорая помощь</w:t>
                  </w:r>
                </w:p>
              </w:tc>
              <w:tc>
                <w:tcPr>
                  <w:tcW w:w="558" w:type="dxa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Пульмонологическое</w:t>
                  </w:r>
                </w:p>
              </w:tc>
              <w:tc>
                <w:tcPr>
                  <w:tcW w:w="558" w:type="dxa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558" w:type="dxa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Пневмония нижней доли правого легкого</w:t>
                  </w:r>
                </w:p>
              </w:tc>
              <w:tc>
                <w:tcPr>
                  <w:tcW w:w="558" w:type="dxa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Выписан 01.06.2020</w:t>
                  </w:r>
                </w:p>
              </w:tc>
              <w:tc>
                <w:tcPr>
                  <w:tcW w:w="558" w:type="dxa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8C708F" w:rsidRPr="00E84F92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Код формы по ОКУД _________________________________</w:t>
            </w:r>
          </w:p>
          <w:p w:rsidR="008C708F" w:rsidRPr="00E84F92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Код учреждения по ОКПО____________________________</w:t>
            </w:r>
          </w:p>
          <w:p w:rsidR="008C708F" w:rsidRPr="00E84F92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Медицинская документация</w:t>
            </w:r>
          </w:p>
          <w:p w:rsidR="008C708F" w:rsidRPr="00E84F92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8C708F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МБУЗ ГБ №2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Форма № 060/у</w:t>
            </w:r>
          </w:p>
          <w:p w:rsidR="008C708F" w:rsidRPr="00E84F92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Наименование учреждения                                                                                        Утверждена Минздравом СССР</w:t>
            </w:r>
          </w:p>
          <w:p w:rsidR="008C708F" w:rsidRPr="00E84F92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04.10.80 г. № 1030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ЖУРНАЛ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учета инфекционных заболеваний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Начат «</w:t>
            </w:r>
            <w:r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26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  <w:r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мая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2020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 г.   Окончен «__»  _________  2020 г.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1970"/>
              <w:gridCol w:w="1182"/>
              <w:gridCol w:w="1182"/>
              <w:gridCol w:w="1182"/>
              <w:gridCol w:w="1183"/>
              <w:gridCol w:w="1183"/>
            </w:tblGrid>
            <w:tr w:rsidR="008C708F" w:rsidRPr="008C708F" w:rsidTr="00927565">
              <w:tc>
                <w:tcPr>
                  <w:tcW w:w="394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970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</w:rPr>
                    <w:t>Дата и часы сообщения (приема) по телефону и дата отсылки (получения) первичного экстренного извещения, кто передал, кто принял</w:t>
                  </w:r>
                </w:p>
              </w:tc>
              <w:tc>
                <w:tcPr>
                  <w:tcW w:w="1182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лечебного учреждения, сделавшего сообщение</w:t>
                  </w:r>
                </w:p>
              </w:tc>
              <w:tc>
                <w:tcPr>
                  <w:tcW w:w="1182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</w:rPr>
                    <w:t>Фамилия, имя, отчество больного</w:t>
                  </w:r>
                </w:p>
              </w:tc>
              <w:tc>
                <w:tcPr>
                  <w:tcW w:w="1182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</w:rPr>
                    <w:t>Возраст (для детей до 3 лет указать месяц и год рождения)</w:t>
                  </w:r>
                </w:p>
              </w:tc>
              <w:tc>
                <w:tcPr>
                  <w:tcW w:w="1183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</w:rPr>
                    <w:t>Домашний адрес (город, село, улица, дом №, кв. №)</w:t>
                  </w:r>
                </w:p>
              </w:tc>
              <w:tc>
                <w:tcPr>
                  <w:tcW w:w="1183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места работы, учебы, дошкольного детского учреждения, группа, класс, дата последнего посещения</w:t>
                  </w:r>
                </w:p>
              </w:tc>
            </w:tr>
            <w:tr w:rsidR="008C708F" w:rsidRPr="008C708F" w:rsidTr="00927565">
              <w:tc>
                <w:tcPr>
                  <w:tcW w:w="394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1970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26.05.2020  8:00</w:t>
                  </w:r>
                </w:p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26.05.2020  8:30</w:t>
                  </w:r>
                </w:p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Передала: Талантбек</w:t>
                  </w:r>
                </w:p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Приняла:</w:t>
                  </w:r>
                  <w:r w:rsidRPr="008C708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8C708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Иванова</w:t>
                  </w:r>
                  <w:r w:rsidRPr="008C708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82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МБУЗ ГБ №2</w:t>
                  </w:r>
                </w:p>
              </w:tc>
              <w:tc>
                <w:tcPr>
                  <w:tcW w:w="1182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Белкина В.И.</w:t>
                  </w:r>
                </w:p>
              </w:tc>
              <w:tc>
                <w:tcPr>
                  <w:tcW w:w="1182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37 лет</w:t>
                  </w:r>
                </w:p>
              </w:tc>
              <w:tc>
                <w:tcPr>
                  <w:tcW w:w="1183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г.Красноярск, ул.Обороны, дом 15, кв.345</w:t>
                  </w:r>
                </w:p>
              </w:tc>
              <w:tc>
                <w:tcPr>
                  <w:tcW w:w="1183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ЖКО-2, 23.05.2020</w:t>
                  </w:r>
                </w:p>
              </w:tc>
            </w:tr>
          </w:tbl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992"/>
              <w:gridCol w:w="992"/>
              <w:gridCol w:w="993"/>
              <w:gridCol w:w="850"/>
              <w:gridCol w:w="1134"/>
              <w:gridCol w:w="1134"/>
              <w:gridCol w:w="851"/>
              <w:gridCol w:w="794"/>
            </w:tblGrid>
            <w:tr w:rsidR="008C708F" w:rsidRPr="008C708F" w:rsidTr="00927565">
              <w:tc>
                <w:tcPr>
                  <w:tcW w:w="536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</w:rPr>
                    <w:t>Дата заболевания</w:t>
                  </w:r>
                </w:p>
              </w:tc>
              <w:tc>
                <w:tcPr>
                  <w:tcW w:w="992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</w:rPr>
                    <w:t>Диагноз и дата его установления</w:t>
                  </w:r>
                </w:p>
              </w:tc>
              <w:tc>
                <w:tcPr>
                  <w:tcW w:w="992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</w:rPr>
                    <w:t>Дата, место госпитализации</w:t>
                  </w:r>
                </w:p>
              </w:tc>
              <w:tc>
                <w:tcPr>
                  <w:tcW w:w="993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</w:rPr>
                    <w:t>Дата первичного обращения</w:t>
                  </w:r>
                </w:p>
              </w:tc>
              <w:tc>
                <w:tcPr>
                  <w:tcW w:w="850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</w:rPr>
                    <w:t>Измененный (уточненный) диагноз и дата его установления</w:t>
                  </w: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</w:rPr>
                    <w:t>Дата эпид. обследования. Фамилия обследовавшего</w:t>
                  </w: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</w:rPr>
                    <w:t>Сообщено о заболеваниях (в СЭС по месту постоянного жительства, в детское учреждение по месту учебы, работы и др.)</w:t>
                  </w:r>
                </w:p>
              </w:tc>
              <w:tc>
                <w:tcPr>
                  <w:tcW w:w="851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</w:rPr>
                    <w:t>Лабораторное обследование и его результат</w:t>
                  </w:r>
                </w:p>
              </w:tc>
              <w:tc>
                <w:tcPr>
                  <w:tcW w:w="794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8C708F" w:rsidRPr="008C708F" w:rsidTr="00927565">
              <w:tc>
                <w:tcPr>
                  <w:tcW w:w="536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Педикулез</w:t>
                  </w:r>
                </w:p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26.05.2020</w:t>
                  </w:r>
                </w:p>
              </w:tc>
              <w:tc>
                <w:tcPr>
                  <w:tcW w:w="992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26.05.2020,</w:t>
                  </w:r>
                </w:p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МБУЗ ГБ №2</w:t>
                  </w:r>
                </w:p>
              </w:tc>
              <w:tc>
                <w:tcPr>
                  <w:tcW w:w="993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26.05.2020</w:t>
                  </w:r>
                </w:p>
              </w:tc>
              <w:tc>
                <w:tcPr>
                  <w:tcW w:w="850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26.05.2020, Талантбек</w:t>
                  </w: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708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Сообщено в СЭС по месту постоянного жительства</w:t>
                  </w:r>
                </w:p>
              </w:tc>
              <w:tc>
                <w:tcPr>
                  <w:tcW w:w="851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</w:tcPr>
                <w:p w:rsidR="008C708F" w:rsidRPr="008C708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C708F" w:rsidRPr="00E84F92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C708F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Код формы по ОКУД _____________________</w:t>
            </w:r>
          </w:p>
          <w:p w:rsidR="008C708F" w:rsidRPr="00E84F92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                   Код учреждения по ОКПО ________________</w:t>
            </w:r>
          </w:p>
          <w:p w:rsidR="008C708F" w:rsidRPr="00E84F92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Медицинская документация</w:t>
            </w:r>
          </w:p>
          <w:p w:rsidR="008C708F" w:rsidRPr="00E84F92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</w:t>
            </w: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        Форма № 058/у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>___________</w:t>
            </w:r>
            <w:r w:rsidRPr="008C708F">
              <w:rPr>
                <w:rFonts w:ascii="Times New Roman" w:hAnsi="Times New Roman"/>
                <w:sz w:val="16"/>
                <w:szCs w:val="16"/>
                <w:highlight w:val="yellow"/>
                <w:u w:val="single"/>
                <w:lang w:eastAsia="ru-RU"/>
              </w:rPr>
              <w:t>МБУЗ ГБ №2</w:t>
            </w:r>
            <w:r w:rsidRPr="008C708F"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  <w:t>__________</w:t>
            </w: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Утверждена Минздравом СССР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наименование учреждения </w:t>
            </w: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                                         04.10.80 г. № 1030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ЭКСТРЕННОЕ ИЗВЕЩЕНИЕ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об инфекционном заболевании, пищевом, остром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профессиональном отравлении, необычной реакции на прививку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1. Диагноз _______________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Педикулез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_______________________ 2.ФИО _______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Белкина Виктория Ивановна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                         подтвержден лабораторно: да, 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нет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(подчеркнуть) 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3. Пол _______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ЖЕН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_________________ 4. Возраст (для детей до 14 лет - дата рождения) ______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37 лет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5. Адрес, населенный пункт ____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г.Красноярск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 район, улица ___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Обороны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___дом № ___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15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 кв. №__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345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      _______________________________________________________________________________________________________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                                                     (индивидуальная, коммунальная, общежитие - вписать)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6. Наименование и адрес места работы (учебы, детского учреждения)___________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ЖКО-2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__________________________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7. Даты: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заболевания ___________________________________________________________________________________________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первичного обращения (выявления) _____________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26.05.2020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_________________________________________________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установления диагноза ______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26.05.2020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___________________________________________________________________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последующего посещения детского учреждения, школы______________________________________________________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госпитализации ________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23.05.2020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_______________________________________________________________________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Оборотная сторона ф. № 058/у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8. Место госпитализации _______</w:t>
            </w:r>
            <w:r w:rsidRPr="008C708F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МБУЗ ГБ №2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_________________________________________________________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9. Если отравление - указать, где оно произошло, чем отравлен пострадавший_____________________________________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10. Проведенные первичные противоэпидемические мероприятия и дополнительные сведения ______________________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проведено противопедикулезное мероприятие средством «Паранит»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______________________________________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11. Дата и час первичной сигнализации (по телефону и пр.) в СЭС______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26.05.2020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__________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8.00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__________________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Фамилия сообщившего _____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Лакина П.С.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Кто принял сообщение _____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Старостина П.С.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12. Дата и час отсылки извещения _____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26.05.2020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___________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8.30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_________________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Подпись пославшего извещение _____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Лакина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Регистрационный № _____________ в журнале ф. № ___________________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санэпидстанции.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Подпись получившего извещение ____________________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Проведение осмотра и осуществление мероприятий при выявлении педикулеза.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Осуществление противопедикулезной обработки волосистой части головы пациента.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педикулез.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спецодежда, комплект средств индивидуальной защиты, инсектицидное средство, гребень, клеенчатая пелерина, шампунь (кондиционер), полотенце, клеенчатый мешок, бумага, емкости и ветошь для обработки помещения, емкости для обработки ветоши, металлическая емкость для сжигания отходов в вытяжном шкафу.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1.Сообщить пациенту о наличии педикулеза и получить согласие на обработку.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3.Надеть маску, дополнительный халат, фартук, косынку, тапочки, перчатки.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4.Усадить пациента на кушетку, укрытую одноразовой пеленкой.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5.Укрыть плечи пациента клеенчатой пелериной.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1.Обработать волосы одним из дезинсектицидных растворов согласно инструкции к дезинсектицидному средству, следить, чтобы средство не попало в глаза пациента, для этого можно дать пациенту полотенце скрученное валиком, а волосы были равномерно обработаны средством.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2.Выдержать экспозицию по инструкции препарата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3.Промыть волосы теплой водой, затем с моющим средством (обработать кондиционером для облегчения расчесывания), осушить полотенцем.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4.Перед пациентом на полу разложить листы бумаги (белой).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5.Вычесать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кончиков к корням)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6.Осмотреть волосы пациента повторно. Убедиться, что вшей нет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1.Бумагу с пола аккуратно собрать в металлическую емкость и сжечь в вытяжном шкафу.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2.Белье и одежду пациента, спецодежду медсестры убрать в клеенчатый мешок и отправить в дезинфекционную камеру.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3.Гребень, клеенчатую пелерину обработать инсектицидным средством, промыть проточной водой, просушить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4.Обработать помещение.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5.Снять перчатки, сбросить в емкость для сбора отходов класса «Б».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7.Сделать отметку на титульном листе медицинской карты стационарного больного о выявленном педикулезе («Р») или в амбулаторной карте и в журнале осмотра на педикулез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8.Отправить экстренное извещение об инфекционном заболевании в ЦГСЭН(ф. № 058/у), зарегистрировать факт выявления педикулеза по месту жительства пациента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9.Повторить осмотр волосистой части головы пациента через семь дней. При необходимости — провести санитарную обработку.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частичной санитарной обработки пациента, обтирание пациента.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Осуществление частичной санитарной обработки пациента.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 назначению врача.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Тяжелое состояние пациента и др.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одноразовые рукавицы для мытья, емкость для воды, жидкое мыло, либо средство для сухой обработки пациента, чистое белье для пациента, водный термометр, маркированные емкости для чистых и грязных одноразовых рукавичек для мытья, клеенчатый мешок, температурный лист,  фартук клеенчатый, перчатки, маска, одноразовые адсорбирующие подкладные пеленки 1-2 штуки.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1.Информировать пациента о предстоящей манипуляций и ходе ее выполнения.  Получить согласие.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2.Отгородить пациента ширмой.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3.Провести гигиеническую обработку рук, надеть маску, фартук, перчатки.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4.Используя правила перемещения пациента в постели подложить одноразовые адсорбирующие подкладные пеленки под  верхнюю часть туловища пациента.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5.Одноразовой рукавицей смоченной в воде, обтереть пациенту шею, грудь, руки (живот и ноги прикрыты одеялом).Нанести средство для сухой обработки на тело и обтереть пациенту шею, грудь, руки.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6.Вытереть пациенту шею, грудь, руки полотенцем насухо и прикрыть  одеялом.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7.Используя правила перемещения пациента в постели подложить одноразовые адсорбирующие подкладные пеленки под  нижнюю  часть туловища пациента.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8.Обтереть живот, спину, нижние конечности, осушить  и закрыть одеялом.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8.Убрать ширму.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9.Одноразовые рукавицы для мытья, одноразовые  подкладные пеленки погрузить в контейнер для дезинфекции и утилизации отходов класса «Б».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10.Использованное полотенце и грязную одежду пациента убрать в клеенчатый мешок.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11.Слить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12.Клеенчатый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13.Снять перчатки, маску, сбросить в емкость для сбора отходов класса «Б».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14.Провести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15.Результаты занести в температурный лист у.ф. № 004/у.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полной санитарной обработки пациента, принятие ванны.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осуществление полной санитарной обработки пациента.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 назначению врача.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тяжелое состояние пациента и др.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одноразовые рукавицы для мытья, жидкое мыло, шампунь, махровое полотенце или простынь, чистое белье для пациента, водный термометр, маркированные емкости для чистых и грязных одноразовых рукавичек для мытья, емкость для сбора грязного белья, упор для ног, температурный лист, 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защиты: перчатки – 2 пары, маска; спецодежда: сменный халат, фартук клеенчатый, обувь с гигиеническим покрытием.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1.Информировать пациента о предстоящей манипуляций и ходе ее выполнения.  Получить согласие.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2.Определить температуру воздуха в ванной комнате (не менее 25° С).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3.Обработать руки. Надеть маску, фартук,  перчатки.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4.Подготовить ванну: продезинфицировать (по инструкции препарата), почистить чистящим средством, промыть проточной  водой.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5.Снять перчатки, сбросить в емкость для отходов класса «Б».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6.Наполнить ванну водой до 1/2 объема. Температура воды должна быть не ниже 36- 37°С (использовать для измерения водный термометр).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Провести гигиеническую обработку рук, надеть перчатки.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7.Помочь пациенту удобно расположиться в ванне, чтобы пациент не соскользнул, поставить подставку для упора ног.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8.Вымыть пациента: сначала голову, затем туловище, верхние и нижние конечности, паховую область и промежность, ополоснуть из душа (в процессе мытья контролировать температуру воды рукой).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9.Помочь пациенту выйти из ванны.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10.Вытереть пациента и одеть при необходимости проводите пациента в палату.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11.Одноразовые рукавицы для мытья погрузить в контейнер для дезинфекции и утилизации отходов класса «Б».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12.Использованное полотенце и грязную одежду пациента убрать в клеенчатый мешок.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13.Обработать ванну: продезинфицировать (по инструкции препарата), почистить чистящим средством, промыть проточной  водой.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14.Клеенчатый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15.Снять перчатки, сбросить в емкость для сбора отходов класса «Б».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16.Провести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17.Результаты занести в температурный лист у.ф. № 004/у.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определения массы тела.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измерение массы тела.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: весы электронные напольные; одноразовая салфетка на площадку весов; емкости для дезинфекции поверхностей , емкости для сбора  отходов класса «А» и класса «Б»; чистые салфетки для обработки поверхностей; средства индивидуальной защиты: перчатки, антисептик, ручка, бумага, температурный лист.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до проведения измерения (Взвешивание взрослых пациентов проводится натощак утром, в одни и те же часы, после предварительного опорожнения мочевого пузыря и кишечника в нательном белье). Уточнить у пациента понимание цели и хода исследования. Получить согласие.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3.Включить весы, уравновесить (весы должны находиться на ровной поверхности). На платформу весов положить одноразовую салфетку.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4.Предложить пациенту осторожно встать в центре площадки на салфетку (без тапочек).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5.Произвести взвешивание (зафиксировать результат).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6.Предложить пациенту осторожно сойти с весов.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7.Сообщить результат пациенту.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8.Записать данные взвешивания в температурный лист у.ф. № 004/у.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9.Оценить результат (в норме масса тела по формуле Брокка равна, примерно, рост минус 100).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10.Надеть перчатки, одноразовую салфетку сбросить в емкость для отходов класса «Б».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11.Поверхность весов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12.Снять перчатки, сбросить в емкость для отходов класса «Б».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13.Провести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измерения роста пациента, в положении стоя.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измерение роста.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ростомер, одноразовая салфетка на площадку ростомера;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защиты: перчатки,  антисептик ручка, бумага, температурный лист.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3.Предложить пациенту снять верхнюю одежду и обувь.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4.На  основание ростомера положить одноразовую салфетку.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5.Встать  сбоку ростомера и поднять горизонтальную планку выше предполагаемого роста пациента.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6.Предложить пациенту встать на основу ростомера так, чтобы пятки, ягодицы, лопатки и затылок касались вертикальной планки, а голова была в таком положении, чтобы козелок ушной раковины и наружный угол глазницы находились на одной горизонтальной линии.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7.Планшетку ростомера опустить на темя пациента и определить  рост на шкале.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8.Сообщить пациенту его рост.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9.Предложить пациенту сойти с основы ростомера, придерживая в это время планку, чтобы не травмировать пациента.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10.Записать данные измерения в температурный лист у.ф. № 004/у.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11.Надеть перчатки, салфетку сбросить в емкость для отходов класса «Б».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12.Поверхность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13.Снять перчатки, сбросить в емкость для отходов класса «Б».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14.Провести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измерения роста пациента, в положении сидя.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измерение роста.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ростомер, одноразовая салфетка на площадку ростомера;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защиты: перчатки, антисептик, ручка, бумага, температурный лист.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.Предупредить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2.Провести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3.Предложить пациенту снять верхнюю одежду и обувь.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4.На  основание ростомера положить одноразовую салфетку.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5.Установить скамью ростомера и поднять планшетку выше предполагаемой высоты.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6.Помочь пациенту сесть на скамейку ростомера так, чтобы ягодицы, лопатки и затылок касались планки ростомера а голова была в таком положении, чтобы козелок ушной раковины и наружный угол глазницы находились на одной горизонтальной линии.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7.Планшетку ростомера опустить на темя пациента.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8.К показателю на планке добавить расстояние от пола до скамейки ростомера.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9.Сообщить пациенту его рост.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10.Предложить пациенту встать со скамьи ростомера, при необходимости помочь ему.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11.Записать данные измерения в температурный лист у.ф. № 004/у.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12.Надеть перчатки, одноразовую салфетку утилизировать в отходы класса «Б».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13.Поверхность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14.Снять перчатки, сбросить в емкость для отходов класса «Б».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15.Провести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line="259" w:lineRule="auto"/>
              <w:jc w:val="both"/>
              <w:rPr>
                <w:szCs w:val="20"/>
              </w:rPr>
            </w:pPr>
          </w:p>
          <w:p w:rsidR="008C708F" w:rsidRPr="008C708F" w:rsidRDefault="008C708F" w:rsidP="008C708F">
            <w:pPr>
              <w:spacing w:line="259" w:lineRule="auto"/>
              <w:jc w:val="both"/>
              <w:rPr>
                <w:szCs w:val="20"/>
              </w:rPr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Pr="008C708F" w:rsidRDefault="008C708F" w:rsidP="008C708F">
            <w:pPr>
              <w:pStyle w:val="afe"/>
              <w:spacing w:after="160" w:line="259" w:lineRule="auto"/>
              <w:jc w:val="both"/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5244"/>
              <w:gridCol w:w="1437"/>
            </w:tblGrid>
            <w:tr w:rsidR="008C708F" w:rsidRPr="008C708F" w:rsidTr="008C708F">
              <w:trPr>
                <w:trHeight w:val="468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C708F" w:rsidRPr="008C708F" w:rsidTr="008C708F">
              <w:trPr>
                <w:trHeight w:val="256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27.05.2020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Подача увлажненного кислорода.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8C708F">
              <w:trPr>
                <w:trHeight w:val="204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ухода за носовой канюлей при оксигенотерапии.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8C708F">
              <w:trPr>
                <w:trHeight w:val="293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Заполнение документации при приеме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C708F" w:rsidRPr="008C708F" w:rsidTr="008C708F">
              <w:trPr>
                <w:trHeight w:val="242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осмотра и осуществление мероприятий при выявлении педикулеза.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8C708F">
              <w:trPr>
                <w:trHeight w:val="242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Полная и частичная санитарная обработка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C708F" w:rsidRPr="008C708F" w:rsidTr="008C708F">
              <w:trPr>
                <w:trHeight w:val="242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Измерение антропометрических данных.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08F" w:rsidRDefault="008C70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681"/>
        <w:gridCol w:w="709"/>
        <w:gridCol w:w="708"/>
      </w:tblGrid>
      <w:tr w:rsidR="008C708F" w:rsidRPr="008C708F" w:rsidTr="008C708F">
        <w:trPr>
          <w:cantSplit/>
          <w:trHeight w:val="1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C708F" w:rsidRPr="008C708F" w:rsidTr="008C708F">
        <w:trPr>
          <w:trHeight w:val="128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28.05.2020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8F" w:rsidRDefault="008C708F" w:rsidP="008C70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08F">
              <w:rPr>
                <w:rFonts w:ascii="Times New Roman" w:hAnsi="Times New Roman"/>
                <w:b/>
                <w:sz w:val="28"/>
                <w:szCs w:val="28"/>
              </w:rPr>
              <w:t>Практика № 4</w:t>
            </w:r>
          </w:p>
          <w:p w:rsidR="008C708F" w:rsidRDefault="008C708F" w:rsidP="008C70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8C708F" w:rsidRDefault="008C708F" w:rsidP="008C708F">
            <w:pPr>
              <w:pStyle w:val="afe"/>
              <w:numPr>
                <w:ilvl w:val="0"/>
                <w:numId w:val="22"/>
              </w:numPr>
              <w:spacing w:line="259" w:lineRule="auto"/>
              <w:jc w:val="both"/>
            </w:pPr>
            <w:r>
              <w:t>Взять промывные воды из желудка на исследование.</w:t>
            </w:r>
          </w:p>
          <w:p w:rsidR="008C708F" w:rsidRDefault="008C708F" w:rsidP="008C708F">
            <w:pPr>
              <w:pStyle w:val="afe"/>
              <w:numPr>
                <w:ilvl w:val="0"/>
                <w:numId w:val="22"/>
              </w:numPr>
              <w:spacing w:line="259" w:lineRule="auto"/>
              <w:jc w:val="both"/>
            </w:pPr>
            <w:r>
              <w:t>Заполнить температурный лист при регистрациипоказателей.</w:t>
            </w:r>
          </w:p>
          <w:p w:rsidR="008C708F" w:rsidRDefault="008C708F" w:rsidP="00927565">
            <w:pPr>
              <w:pStyle w:val="afe"/>
              <w:numPr>
                <w:ilvl w:val="0"/>
                <w:numId w:val="22"/>
              </w:numPr>
              <w:spacing w:line="259" w:lineRule="auto"/>
              <w:jc w:val="both"/>
            </w:pPr>
            <w:r>
              <w:t>Транспортировка пациентов.</w:t>
            </w:r>
          </w:p>
          <w:p w:rsidR="008C708F" w:rsidRDefault="008C708F" w:rsidP="00927565">
            <w:pPr>
              <w:pStyle w:val="afe"/>
              <w:numPr>
                <w:ilvl w:val="0"/>
                <w:numId w:val="22"/>
              </w:numPr>
              <w:spacing w:line="259" w:lineRule="auto"/>
              <w:jc w:val="both"/>
            </w:pPr>
            <w:r>
              <w:t>Поставить пиявку на тело пациента.</w:t>
            </w:r>
          </w:p>
          <w:p w:rsidR="008C708F" w:rsidRDefault="008C708F" w:rsidP="00927565">
            <w:pPr>
              <w:pStyle w:val="afe"/>
              <w:numPr>
                <w:ilvl w:val="0"/>
                <w:numId w:val="22"/>
              </w:numPr>
              <w:spacing w:line="259" w:lineRule="auto"/>
              <w:jc w:val="both"/>
            </w:pPr>
            <w:r>
              <w:t>Оказать помощь пациенту при рвоте.</w:t>
            </w:r>
          </w:p>
          <w:p w:rsidR="008C708F" w:rsidRDefault="008C708F" w:rsidP="008C708F">
            <w:pPr>
              <w:pStyle w:val="afe"/>
              <w:numPr>
                <w:ilvl w:val="0"/>
                <w:numId w:val="22"/>
              </w:numPr>
              <w:spacing w:line="259" w:lineRule="auto"/>
              <w:jc w:val="both"/>
            </w:pPr>
            <w:r>
              <w:t>Заполнить журнал учета лекарственных средств.</w:t>
            </w: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промывания желудка толстым зондом.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удалить из желудка его содержимое.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Острые отравления различными ядами, принятыми внутрь, пищевые отравления, гастриты с обильным образованием слизи, реже - уремия (при значительном выделении азотсодержащих соединений через слизистую оболочку желудка), и др.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Необходимость эвакуации желудочного содержимого с целью снижения давления на стенки желудка и уменьшения выраженности тошноты и рвоты, связанных с кишечной непроходимостью или оперативным вмешательством.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крупные дивертикулы, значительное сужение пищевода, отдаленные сроки (более 6-8 ч) после тяжелого отравления крепкими кислотами и щелочами (возможна перфорация стенки пищевода), язвы желудка и двенадцатиперстной кишки, опухоли желудка, кровотечения из верхних отделов желудочно-кишечного тракта, бронхиальная астма, тяжелые сердечные заболевания.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Оснащение: фантомы для выполнения манипуляций;  комплект сменной спецодежды: халат, шапочка (колпак), обувь с гигиеническим покрытием; средства индивидуальной защиты: маска, перчатки;  емкости для дезинфекции и сбора использованных изделий ; антисептический раствор для гигиенической обработки рук; система для промывания желудка: одноразовый, толстый, стерильный, желудочный зонд,  стеклянная воронка емкостью 0,5-1 л; таз для промывных вод;  клеенчатый фартук– 2 шт.; полотенце; салфетки; стерильная емкость для забота промывных вод; вода комнатной температуры – 10 л; кружка, емкостью 1 л; стерильный лоток; стерильный глицерин; шприц Жанэ; фонендоскоп.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1.Объяснить пациенту ход и цели предстоящей процедуры, если пациент в сознании, получить согласие.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3.Надеть маску, фартук, перчатки, Подготовить необходимое оснащение.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4.Надеть фартук на пациента.</w:t>
            </w:r>
          </w:p>
          <w:p w:rsidR="008C708F" w:rsidRDefault="008C708F" w:rsidP="008C708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08F">
              <w:rPr>
                <w:rFonts w:ascii="Times New Roman" w:hAnsi="Times New Roman"/>
                <w:sz w:val="24"/>
                <w:szCs w:val="24"/>
              </w:rPr>
              <w:t>5.Усадить пациента на стул, голову немного наклонить вперед  (или уложить, голова на бок, под головой адсорбирующая пеленка).</w:t>
            </w:r>
          </w:p>
          <w:p w:rsidR="008C708F" w:rsidRPr="00E84F92" w:rsidRDefault="008C708F" w:rsidP="008C708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6.Приставить таз к ногам пациента – слева от него, справа – ведро с водой (попросить помощника).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7.Измерить зондом расстояние до желудка (от мечевидного отростка до кончика носа и мочки уха), поставить метку.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8.Смочить слепой конец зонда, предложить пациенту открыть рот.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9.Взять зонд в правую руку на расстояние 10 см от закругленного конца, встать справа от пациента, положить конец зонда на корень языка.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10.Предложить пациенту делать глотательные движения, глубоко дышать носом. Зонд ввести до метки медленно и равномерно.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11.Ввести  в желудок около 20 мл воздуха с помощью шприца Жанэ, выслушивая при этом в эпигастральной области характерные звуки.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12.Присоединить  воронку к зонду.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13.Опустить воронку ниже уровня желудка, слегка наклонив ее, налить воду кружкой.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14.Медленно поднять воронку вверх на 1 метр от пола или на 30 см выше рта пациента. Как только вода достигнет устья воронки, опустить ее до уровня колен пациента и слить содержимое в таз (или в стерильную емкость на исследование).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15.Повторить промывание до получения чистых промывных вод.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16.Отсоединить воронку и извлечь зонд из желудка, обернув его салфеткой.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17.Дать пациенту прополоскать рот, обтереть вокруг рта салфеткой.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19.Промывные воды слить в канализацию, емкости продезинфицировать.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20.Обработать фартук двукратно с интервалом 15 минут, или по инструкции дезинфицирующего средства.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21.Отправить в лабораторию 200 мл промывных вод на исследование.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22.Снять перчатки, маску, сбросить в емкость для сбора отходов класса «Б». 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23.Сделать запись о выполненной процедуре.</w:t>
            </w:r>
          </w:p>
          <w:p w:rsidR="008C708F" w:rsidRDefault="008C708F" w:rsidP="008C708F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F00BD8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BD8">
              <w:rPr>
                <w:rFonts w:ascii="Times New Roman" w:hAnsi="Times New Roman"/>
                <w:b/>
                <w:sz w:val="24"/>
                <w:szCs w:val="24"/>
              </w:rPr>
              <w:t>Особенности транспортировки больных, находящихся в шоковом состоянии.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BD8">
              <w:rPr>
                <w:rFonts w:ascii="Times New Roman" w:hAnsi="Times New Roman"/>
                <w:sz w:val="24"/>
                <w:szCs w:val="24"/>
              </w:rPr>
              <w:t>Тяжелобольных, находящихся в шоковом состоянии, направляют непосредственно в отделение, где имеется палата интенсивного наблюдения. Тех больных, которым нельзя двигаться, перекладывают с носилок на постель с большой осторожностью, соблюдая определенные правила: носилки ставят ножным концом к головному концу кровати. Если площадь палаты не позволяет, носилки ставят параллельно кровати, а медицинский персонал становится между носилками и кроватью лицом к больному. Необходимо заранее продумать, как поместить носилки относительно кровати, чтобы избежать неудобных и лишних движений.</w:t>
            </w: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08F" w:rsidRPr="00F00BD8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Транспортировка больных при отсутствии каталок.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При отсутствии каталок больного могут транспортировать: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1) </w:t>
            </w: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один человек — больной держится за шею санитара;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2) два человека — один держит ноги и ягодицы больного, другой поддерживает спину и голову;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3) три человека — один держит ноги, другой — поясницу и часть спины, третий — спину и голову.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Захваты для удерживания пациента при перемещении:</w:t>
            </w:r>
          </w:p>
          <w:p w:rsidR="008C708F" w:rsidRPr="00F00BD8" w:rsidRDefault="008C708F" w:rsidP="008C708F">
            <w:pPr>
              <w:pStyle w:val="afe"/>
              <w:numPr>
                <w:ilvl w:val="0"/>
                <w:numId w:val="23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F00BD8">
              <w:rPr>
                <w:szCs w:val="20"/>
              </w:rPr>
              <w:t>захват пальцами захват рукой</w:t>
            </w:r>
            <w:r>
              <w:rPr>
                <w:szCs w:val="20"/>
              </w:rPr>
              <w:t>;</w:t>
            </w:r>
          </w:p>
          <w:p w:rsidR="008C708F" w:rsidRPr="00F00BD8" w:rsidRDefault="008C708F" w:rsidP="008C708F">
            <w:pPr>
              <w:pStyle w:val="afe"/>
              <w:numPr>
                <w:ilvl w:val="0"/>
                <w:numId w:val="23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F00BD8">
              <w:rPr>
                <w:szCs w:val="20"/>
              </w:rPr>
              <w:t>захват запястный</w:t>
            </w:r>
            <w:r>
              <w:rPr>
                <w:szCs w:val="20"/>
              </w:rPr>
              <w:t>;</w:t>
            </w:r>
          </w:p>
          <w:p w:rsidR="008C708F" w:rsidRPr="00F00BD8" w:rsidRDefault="008C708F" w:rsidP="008C708F">
            <w:pPr>
              <w:pStyle w:val="afe"/>
              <w:numPr>
                <w:ilvl w:val="0"/>
                <w:numId w:val="23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F00BD8">
              <w:rPr>
                <w:szCs w:val="20"/>
              </w:rPr>
              <w:t>захват двойной запястный</w:t>
            </w:r>
            <w:r>
              <w:rPr>
                <w:szCs w:val="20"/>
              </w:rPr>
              <w:t>.</w:t>
            </w: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:rsidR="008C708F" w:rsidRPr="00F00BD8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00BD8">
              <w:rPr>
                <w:rFonts w:ascii="Times New Roman" w:hAnsi="Times New Roman"/>
                <w:b/>
                <w:sz w:val="24"/>
              </w:rPr>
              <w:lastRenderedPageBreak/>
              <w:t>Транспортировка пациента на каталке (носилках, вдвоем).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0BD8">
              <w:rPr>
                <w:rFonts w:ascii="Times New Roman" w:hAnsi="Times New Roman"/>
                <w:sz w:val="24"/>
                <w:u w:val="single"/>
              </w:rPr>
              <w:t>Цель</w:t>
            </w:r>
            <w:r w:rsidRPr="00F00BD8">
              <w:rPr>
                <w:rFonts w:ascii="Times New Roman" w:hAnsi="Times New Roman"/>
                <w:sz w:val="24"/>
              </w:rPr>
              <w:t xml:space="preserve">: Безопасная транспортировка пациента в зависимости от состояния: на носилках, кресле-каталке, на руках, пешком в сопровождении медработника. 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0BD8">
              <w:rPr>
                <w:rFonts w:ascii="Times New Roman" w:hAnsi="Times New Roman"/>
                <w:sz w:val="24"/>
                <w:u w:val="single"/>
              </w:rPr>
              <w:t>Показания:</w:t>
            </w:r>
            <w:r w:rsidRPr="00F00BD8">
              <w:rPr>
                <w:rFonts w:ascii="Times New Roman" w:hAnsi="Times New Roman"/>
                <w:sz w:val="24"/>
              </w:rPr>
              <w:t xml:space="preserve"> транспортировка  пациента. 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00BD8">
              <w:rPr>
                <w:rFonts w:ascii="Times New Roman" w:hAnsi="Times New Roman"/>
                <w:sz w:val="24"/>
                <w:u w:val="single"/>
              </w:rPr>
              <w:t xml:space="preserve">Противопоказания: </w:t>
            </w:r>
            <w:r w:rsidRPr="00F00BD8">
              <w:rPr>
                <w:rFonts w:ascii="Times New Roman" w:hAnsi="Times New Roman"/>
                <w:sz w:val="24"/>
              </w:rPr>
              <w:t>по назначению врача.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0BD8">
              <w:rPr>
                <w:rFonts w:ascii="Times New Roman" w:hAnsi="Times New Roman"/>
                <w:sz w:val="24"/>
                <w:u w:val="single"/>
              </w:rPr>
              <w:t>Оснащение:</w:t>
            </w:r>
            <w:r w:rsidRPr="00F00BD8">
              <w:rPr>
                <w:rFonts w:ascii="Times New Roman" w:hAnsi="Times New Roman"/>
                <w:sz w:val="24"/>
              </w:rPr>
              <w:t xml:space="preserve"> каталка, носилки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процедуре: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0BD8">
              <w:rPr>
                <w:rFonts w:ascii="Times New Roman" w:hAnsi="Times New Roman"/>
                <w:sz w:val="24"/>
              </w:rPr>
              <w:t>1.Информировать пациента о предстоящей манипуляции и ходе её выполнения. Получить согласие на выполнение транспортировки.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0BD8">
              <w:rPr>
                <w:rFonts w:ascii="Times New Roman" w:hAnsi="Times New Roman"/>
                <w:sz w:val="24"/>
              </w:rPr>
              <w:t>2.Подготовить каталку к транспортировке, проверить ее исправность.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0BD8">
              <w:rPr>
                <w:rFonts w:ascii="Times New Roman" w:hAnsi="Times New Roman"/>
                <w:sz w:val="24"/>
              </w:rPr>
              <w:t>3.Обработать руки.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0BD8">
              <w:rPr>
                <w:rFonts w:ascii="Times New Roman" w:hAnsi="Times New Roman"/>
                <w:sz w:val="24"/>
              </w:rPr>
              <w:t>4.Застелить каталку.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0BD8">
              <w:rPr>
                <w:rFonts w:ascii="Times New Roman" w:hAnsi="Times New Roman"/>
                <w:sz w:val="24"/>
              </w:rPr>
              <w:t>5.Поставить каталку (кресло-каталку) удобно в данной ситуации.</w:t>
            </w:r>
          </w:p>
          <w:p w:rsidR="008C708F" w:rsidRPr="00F00BD8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6.Переместить пациента на каталку (кресло-каталку)  одним из известных способов.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7.Укрыть пациента. </w:t>
            </w:r>
          </w:p>
          <w:p w:rsidR="008C708F" w:rsidRDefault="008C708F" w:rsidP="008C708F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8.Транспортировка на каталке: встать: один медработник спереди каталки спиной к пациенту, другой - сз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ади каталки, лицом к пациенту.  </w:t>
            </w: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На кресло-каталке  транспортировать пациента так, чтобы его руки не выходили за пределы подлокотников кресла-каталки.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9.Транспортировать пациента в отделение с историей болезни. 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10.Поставить каталку  (кресло-каталку) к кровати, в зависимости от площади палаты. 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11.Убрать  одеяло с кровати. 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12.Переложить пациента на кровать, одним из известных способов.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13.Убедиться, что пациенту комфортно.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14.Надеть перчатки. Продезинфицировать каталку (кресло-каталку)  в соответствии с инструкцией к дезинфицирующему средству.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 Провести гигиеническую обработку рук.</w:t>
            </w: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08F" w:rsidRPr="00E24E13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Перемещение пациента на носилках.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1.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  <w:t xml:space="preserve">Вниз по лестнице пациента несут ногами вперед, причем передний конец носилок приподнят, а задний опущен, для того чтобы достигнуть горизонтального положения носилок. 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  <w:t xml:space="preserve">Вверх по лестнице пациента несут головой вперед и также в горизонтальном положении. 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  <w:t xml:space="preserve">При транспортировке пациента на носилках надо идти не в ногу, короткими шагами слегка сгибая ногу в коленях и удерживая носилки в горизонтальном положении. 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  <w:t>При любом способе транспортировки сопровождающий пациента обязан передать пациента и его историю болезни палатной медицинской сестре.</w:t>
            </w: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08F" w:rsidRPr="00F00BD8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Поддержание пациента при ходьбе.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Использование:</w:t>
            </w: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помощь человеку при ходьбе после травмы, инсульта и т. п.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1.Объяснить пациенту принцип удерживания, убедиться, что он понимает его.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2.Оценить состояние и возможности пациента:</w:t>
            </w:r>
          </w:p>
          <w:p w:rsidR="008C708F" w:rsidRPr="00F00BD8" w:rsidRDefault="008C708F" w:rsidP="008C708F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что он сможет сделать самостоятельно;</w:t>
            </w:r>
          </w:p>
          <w:p w:rsidR="008C708F" w:rsidRPr="00F00BD8" w:rsidRDefault="008C708F" w:rsidP="008C708F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в чем ему нужна поддержка;</w:t>
            </w:r>
          </w:p>
          <w:p w:rsidR="008C708F" w:rsidRPr="00F00BD8" w:rsidRDefault="008C708F" w:rsidP="008C708F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нужны ли ему вспомогательные средства (трость, костыли, ходунки).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3.Оценить окружающую обстановку: влажность пола, тапочки, посторонние предметы на полу, аппаратура, стоящая на пути движения пациента.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4.Встать рядом с пациентом.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5.Применить «захват большими пальцами ладоней»: держать правую руку пациента в своей правой (или левую в левой) руке. Рука пациента прямая, опирается ладонью на ладонь сестры при сомкнутых в замок больших пальцах.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6.Поддерживать другой рукой пациента под локоть или под мышкой, или обхватить пациента за талию.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7.Встать к пациенту как можно ближе, поддерживая его колени правой ногой (если сестра стоит справа), если пациент чувствует себя неуверенно.</w:t>
            </w:r>
          </w:p>
          <w:p w:rsidR="008C708F" w:rsidRDefault="008C708F" w:rsidP="008C708F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8.Передвигаться рядом с пациентом до тех пор, пока он чувствует себя неуверенно.</w:t>
            </w: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Перемещение пациента из положения «сидя на кровати с опущенными ногами» на стул или функциональное кресло-каталку, имеющее съемную (подвижную) подставку для ног.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1.Перед тем, как начать перемещение (если пациент в состоянии оценить полученную информацию)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ческом уровне, надеть перчатки.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тормоза кровати.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Затем поставить стул (кресло-каталку) рядом с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кроватью. По возможности, опус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тить кровать до уровня стула.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У кресла-каталки отодвинуть подставку для ног.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При перемещении пациента можно использовать один из способов удерживания пациента (подмышечный захват, при поднятом локте, за пояс, через руку). Для этого необходимо встать с той стороны, где находится кресло-каталка (стул).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Предупредить пациента, что на счет «три» вы поможете ему встать.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Считая, слегка раскачиваться. В данном случае мы будем использовать способ удерживания пациента «при поднятом локте».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Поставить пациента на счет «три» на ноги, поворачиваться с ним до тех пор, пока он не окажется спиной к креслу-каталке (стулу).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Попросить пациента сказать вам, когда он коснется края кресла-каталки (стула). Опустить его в кресло-каталку (на стул): сгибая свои колени и придерживая ими колени пациента, при этом вам надо держать спину прямо.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Пациент поможет вам, если положит руки на ручку кресла-каталки (на край стула) и опустится в него.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Ноги пациента расположите на подставке.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При необходимости транспортировать пациента, предварительно сняв тормоз.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8C708F" w:rsidRPr="00E24E13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Перемещение пациента с кровати с изменяющейся высотой на кресло-каталку (стул) используя метод «Поднятие плечом» (австралийское поднятие).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тормоза кровати. Помочь пациенту сесть на кровати с опущенными на пол ногами.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Затем поставить стул (кресло-каталку) ближе к кровати, закрепить тормоз кресла-каталки и отодвинуть подставку для ног.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Встать по разные стороны от пациента. Подставить плечо, находящееся ближе к пациенту, в подмышечную впадину и туловищу пациента.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Кисть этой руки подвести под бедра пациента.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Пациент кладет свои руки на спину медработникам. Свободной рукой, согнутой в локте, опереться о кровать.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Другой рукой, расположенной под бедрами пациента, взять помощника за запястье («двойной запястный захват»).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Предупредить коллегу (если вы лидер) и пациента, что на счет «три» вы его приподнимете. На счет «три» оба медработника, выпрямляя колени и локти, поднимают пациента над постелью, свободной рукой поддерживая спину пациента, и осуществляют перемещение пациента на кресло-каталку (стул).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Каждый из медработников кладет поддерживающую руку на подлокотник или сиденье кресла-каталки (стула) и опускает пациента на кресло-каталку (стул), сгибая колени и локоть.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Необходимо обязательно убедиться в том, что вы опускаете пациента на стул одновременно. Ноги пациента поставить на подставки для ног.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При необходимости транспортировать пациента, предварительно сняв тормоз.</w:t>
            </w:r>
          </w:p>
          <w:p w:rsidR="008C708F" w:rsidRDefault="008C708F" w:rsidP="008C708F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8C708F" w:rsidRPr="00E24E13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Перемещение пациента с кровати на стул без подлокотников или спинки.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тормоза кровати,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Установить высоту кровати на высоту стула.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Помочь пациенту сесть на кровати, при этом ноги пациента остаются на кровати.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Затем поставить стул рядом с кроватью.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Сзади пациента на кровать положить ортопедический валик.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Одному из медицинских работников встать сзади пациента — одно колено поставить на валик и осуществив «захват через руку» передвинуть пациента к краю кровати.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Затем поддерживать его, встав на пол обеими ногами.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Второму медицинскому работнику поставить стул удобно и близко к кровати, так, чтобы пациент не упирался локтем в кровать, когда будет сидеть на стуле.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12.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Затем присесть на корточки напротив пациента, одну ногу выставить вперед, подвести руки под колени пациента и на счет «три» волоком переместить его ноги к краю кровати, в то время как первому медработнику надо поднять туловище пациента и, сгибая свои колени, опустить пациента на стул.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Разместить пациента на стуле.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8C708F" w:rsidRDefault="008C708F" w:rsidP="008C708F">
            <w:pPr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поста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вки пиявок на тело человека.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постановка пиявок.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по назначению врача.</w:t>
            </w: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пинцет анатомический, банка медицинская или пробирка, лоток, контейнер для дезинфекции и утилизации, спирт 70 %-ный, раствор перекиси водорода 3 %-ный, спиртовый йодный раствор 5 %-ный, стерильный раствор глюкозы 40 %-ный, нашатырный спирт, шесть-восемь подвижных медицинских пиявок, вата, бинт, лейкопластырь, клеенка или одноразовая пеленка, гемостатическая губка, перчатки нестерильные, ножницы, часы, ватные шарики, стерильные салфетки, ватно-марлевые тампоны, емкость для воды, пузырь со льдом.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2.Помочь пациенту удобно лечь для предстоящей процедуры. Огородить пациента ширмой.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3.Обработать руки гигиеническим способом, осушить.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4.Подготовить необходимое оснащение и оборудование.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5.Осмотреть место постановки пиявок. Подстелить клеёнку при необходимости или пеленку одноразовую под предполагаемую область.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6.Надеть перчатки.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7.Обработать кожу (место, постановки пиявок) вначале 70 %-ным спиртом (большим по площади, чем нужно для процедуры), стерильной салфеткой или ватным шариком, смоченным в горячей кипяченой воде, протереть кожу до покраснения, меняя шарики 2-3 раза. Кожу осушить  стерильной салфеткой.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8.Смочить место постановки пиявок стерильным раствором 40 %-ной глюкозы.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9.Поместить пиявку на ватно-марлевый тампон, транспортировать ее в пробирку или банку хвостовым концом вниз.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10.Поднести пробирку или банку к коже или слизистой (в стоматологии), отверстие пробирки или банки плотно приставить к месту присасывания (как только пиявка присосётся, в ее передней части появится волнообразное движение). Положить салфетку под заднюю присоску.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11.Повторить пп. II.3 – II.5 до тех пор, пока не будут поставлены все пиявки.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12.Наблюдать за активностью пиявок: если не движутся, слегка провести по её поверхности пальцем.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13.Снять ватно-марлевым тампоном, смоченным спиртом, через 20-30 мин (по назначению врача) все пиявки.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14.Поместить снятые пиявки в емкость с дезинфицирующим раствором с последующей утилизацией.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15.Поместить пинцет в емкость для дезинфекции.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16.Обработать кожу вокруг ранки антисептиком или 5 %-ного спиртовым раствором йода.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17.Наложить асептическую ватно-марлевую давящую повязку с слоем ваты, менять повязку в течение суток по необходимости.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18.Фиксировать повязку бинтом или лейкопластырем.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19.Убрать клеенку в емкость для дезинфекции.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20.Обработать использованные пиявки, убедиться, что число пиявок, поставленных пациенту, и число пиявок, находящихся в емкости для дезинфекции совпадает.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21.Снять перчатки и поместить в ёмкость для дезинфекции. Обработать руки гигиеническим способом, осушить. Уточнить у пациента его самочувствие.</w:t>
            </w: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22.Сделать соответствующую запись о выполненной процедуре в медицинской документации.</w:t>
            </w: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оказание помощи пациенту в сознании при рвоте.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оказание помощи пациенту при рвоте.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рвота у пациента.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нет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индивидуальной защиты: маска , перчатки, емкость для сбора рвотных масс, полотенце, фартук клеенчатый – 2 шт., стакан с кипяченой водой,  стерильная емкость  с крышкой,  емкости для дезинфекции.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1.Объяснить пациенту ход и цели предстоящей процедуры, получить согласие.  Успокоить пациента.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2.Обработать руки.  Надеть перчатки. Подготовить необходимое оснащение.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3.Надеть фартук на себя и пациента.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4.Усадить пациента, если позволяет его состояние.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5.Поставить таз или ведро к ногам пациента.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6.Придерживать  голову пациента, положив ему ладонь на лоб во время рвоты. Дать пациенту стакан с водой для полоскания рта после рвоты. Обтереть вокруг рта полотенцем.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7.Помочь пациенту лечь, сняв с него фартук.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8.Проветрить  палату. Убрать емкость с рвотными массами из палаты, предварительно показав их врачу. Затем слить в канализацию, обработать емкости.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9.Полотенце убрать в мешок для грязного белья. Снять  фартук, обработать фартуки двукратно с интервалом 15 минут, или по инструкции дезинфицирующего средства.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10.Снять перчатки, маску, сбросить в емкость для сбора отходов класса «Б». Провести гигиеническую обработку рук.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11.Сделать запись о выполненной процедуре.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Журнал учета антибактериальных и дорогостоящих препаратов.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Наименование средства: ____</w:t>
            </w:r>
            <w:r w:rsidRPr="008C708F">
              <w:rPr>
                <w:rFonts w:ascii="Times New Roman" w:hAnsi="Times New Roman"/>
                <w:sz w:val="24"/>
                <w:szCs w:val="20"/>
                <w:u w:val="single"/>
                <w:lang w:val="en-US" w:eastAsia="ru-RU"/>
              </w:rPr>
              <w:t>Tetracyclinum</w:t>
            </w: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____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u w:val="thick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Единица измерения: ______</w:t>
            </w:r>
            <w:r w:rsidRPr="008C708F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упаковка</w:t>
            </w: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______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559"/>
              <w:gridCol w:w="1701"/>
              <w:gridCol w:w="1417"/>
              <w:gridCol w:w="1701"/>
              <w:gridCol w:w="1220"/>
            </w:tblGrid>
            <w:tr w:rsidR="008C708F" w:rsidRPr="008C708F" w:rsidTr="00927565">
              <w:tc>
                <w:tcPr>
                  <w:tcW w:w="678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№ п/п</w:t>
                  </w:r>
                </w:p>
              </w:tc>
              <w:tc>
                <w:tcPr>
                  <w:tcW w:w="1559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Дата получения</w:t>
                  </w:r>
                </w:p>
              </w:tc>
              <w:tc>
                <w:tcPr>
                  <w:tcW w:w="1701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Поставщик, номер накладной</w:t>
                  </w:r>
                </w:p>
              </w:tc>
              <w:tc>
                <w:tcPr>
                  <w:tcW w:w="1417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Кол-во  препарата</w:t>
                  </w:r>
                </w:p>
              </w:tc>
              <w:tc>
                <w:tcPr>
                  <w:tcW w:w="1701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Фамилия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получившего</w:t>
                  </w:r>
                </w:p>
              </w:tc>
              <w:tc>
                <w:tcPr>
                  <w:tcW w:w="122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</w:tr>
            <w:tr w:rsidR="008C708F" w:rsidRPr="008C708F" w:rsidTr="00927565">
              <w:tc>
                <w:tcPr>
                  <w:tcW w:w="678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</w:t>
                  </w:r>
                  <w:r w:rsidRPr="008C708F">
                    <w:rPr>
                      <w:rFonts w:ascii="Times New Roman" w:hAnsi="Times New Roman"/>
                      <w:sz w:val="24"/>
                    </w:rPr>
                    <w:t>.06.2020</w:t>
                  </w:r>
                </w:p>
              </w:tc>
              <w:tc>
                <w:tcPr>
                  <w:tcW w:w="1701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Аптека, №155</w:t>
                  </w:r>
                </w:p>
              </w:tc>
              <w:tc>
                <w:tcPr>
                  <w:tcW w:w="1417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1 упак.</w:t>
                  </w:r>
                </w:p>
              </w:tc>
              <w:tc>
                <w:tcPr>
                  <w:tcW w:w="1701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Талантбек А.</w:t>
                  </w:r>
                </w:p>
              </w:tc>
              <w:tc>
                <w:tcPr>
                  <w:tcW w:w="122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Талантбек</w:t>
                  </w:r>
                </w:p>
              </w:tc>
            </w:tr>
          </w:tbl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f5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8C708F" w:rsidRPr="008C708F" w:rsidTr="00927565">
              <w:tc>
                <w:tcPr>
                  <w:tcW w:w="1103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Дата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Кол-во 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препарата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Отпустил 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Остаток</w:t>
                  </w:r>
                </w:p>
              </w:tc>
            </w:tr>
            <w:tr w:rsidR="008C708F" w:rsidRPr="008C708F" w:rsidTr="00927565">
              <w:tc>
                <w:tcPr>
                  <w:tcW w:w="1103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C708F" w:rsidRPr="008C708F" w:rsidTr="00927565">
              <w:tc>
                <w:tcPr>
                  <w:tcW w:w="1103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</w:t>
                  </w:r>
                  <w:r w:rsidRPr="008C708F">
                    <w:rPr>
                      <w:rFonts w:ascii="Times New Roman" w:hAnsi="Times New Roman"/>
                      <w:sz w:val="24"/>
                    </w:rPr>
                    <w:t>.06.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1 упак.</w:t>
                  </w:r>
                </w:p>
              </w:tc>
              <w:tc>
                <w:tcPr>
                  <w:tcW w:w="993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Талантбек А.</w:t>
                  </w: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Талантбек</w:t>
                  </w:r>
                </w:p>
              </w:tc>
              <w:tc>
                <w:tcPr>
                  <w:tcW w:w="1275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Иванов </w:t>
                  </w:r>
                  <w:r>
                    <w:rPr>
                      <w:rFonts w:ascii="Times New Roman" w:hAnsi="Times New Roman"/>
                      <w:sz w:val="24"/>
                    </w:rPr>
                    <w:t>И. И.</w:t>
                  </w: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Иванов</w:t>
                  </w:r>
                </w:p>
              </w:tc>
              <w:tc>
                <w:tcPr>
                  <w:tcW w:w="709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</w:tbl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Журнал учета этилового спирта.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Наименование средства: _____</w:t>
            </w:r>
            <w:r w:rsidRPr="008C708F">
              <w:rPr>
                <w:rFonts w:ascii="Times New Roman" w:hAnsi="Times New Roman"/>
                <w:sz w:val="24"/>
                <w:szCs w:val="20"/>
                <w:u w:val="single"/>
                <w:lang w:val="en-US" w:eastAsia="ru-RU"/>
              </w:rPr>
              <w:t>Spiritus</w:t>
            </w:r>
            <w:r w:rsidRPr="008C708F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 xml:space="preserve"> </w:t>
            </w:r>
            <w:r w:rsidRPr="008C708F">
              <w:rPr>
                <w:rFonts w:ascii="Times New Roman" w:hAnsi="Times New Roman"/>
                <w:sz w:val="24"/>
                <w:szCs w:val="20"/>
                <w:u w:val="single"/>
                <w:lang w:val="en-US" w:eastAsia="ru-RU"/>
              </w:rPr>
              <w:t>aethylicus</w:t>
            </w: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_____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Единица измерения: ___</w:t>
            </w:r>
            <w:r w:rsidRPr="008C708F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мл</w:t>
            </w: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___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8C708F" w:rsidRPr="008C708F" w:rsidTr="00927565">
              <w:tc>
                <w:tcPr>
                  <w:tcW w:w="678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№ п/п</w:t>
                  </w:r>
                </w:p>
              </w:tc>
              <w:tc>
                <w:tcPr>
                  <w:tcW w:w="1417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Дата получения</w:t>
                  </w:r>
                </w:p>
              </w:tc>
              <w:tc>
                <w:tcPr>
                  <w:tcW w:w="1985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Поставщик, 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номер накладной</w:t>
                  </w:r>
                </w:p>
              </w:tc>
              <w:tc>
                <w:tcPr>
                  <w:tcW w:w="1275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Кол-во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препарата</w:t>
                  </w:r>
                </w:p>
              </w:tc>
              <w:tc>
                <w:tcPr>
                  <w:tcW w:w="1701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Фамилия получившего</w:t>
                  </w:r>
                </w:p>
              </w:tc>
              <w:tc>
                <w:tcPr>
                  <w:tcW w:w="122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</w:tr>
            <w:tr w:rsidR="008C708F" w:rsidRPr="008C708F" w:rsidTr="00927565">
              <w:tc>
                <w:tcPr>
                  <w:tcW w:w="678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22</w:t>
                  </w:r>
                  <w:r w:rsidRPr="008C708F">
                    <w:rPr>
                      <w:rFonts w:ascii="Times New Roman" w:hAnsi="Times New Roman"/>
                      <w:sz w:val="24"/>
                    </w:rPr>
                    <w:t>.06.2020</w:t>
                  </w:r>
                </w:p>
              </w:tc>
              <w:tc>
                <w:tcPr>
                  <w:tcW w:w="1985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Аптека, №</w:t>
                  </w:r>
                  <w:r>
                    <w:rPr>
                      <w:rFonts w:ascii="Times New Roman" w:hAnsi="Times New Roman"/>
                      <w:sz w:val="24"/>
                    </w:rPr>
                    <w:t>202</w:t>
                  </w:r>
                </w:p>
              </w:tc>
              <w:tc>
                <w:tcPr>
                  <w:tcW w:w="1275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500</w:t>
                  </w:r>
                </w:p>
              </w:tc>
              <w:tc>
                <w:tcPr>
                  <w:tcW w:w="1701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Талантбек А.</w:t>
                  </w:r>
                </w:p>
              </w:tc>
              <w:tc>
                <w:tcPr>
                  <w:tcW w:w="122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Талантбек</w:t>
                  </w:r>
                </w:p>
              </w:tc>
            </w:tr>
          </w:tbl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261"/>
              <w:gridCol w:w="1182"/>
              <w:gridCol w:w="1182"/>
              <w:gridCol w:w="1336"/>
              <w:gridCol w:w="1134"/>
              <w:gridCol w:w="1078"/>
            </w:tblGrid>
            <w:tr w:rsidR="008C708F" w:rsidRPr="008C708F" w:rsidTr="00927565">
              <w:tc>
                <w:tcPr>
                  <w:tcW w:w="1103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Дата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выдачи</w:t>
                  </w:r>
                </w:p>
              </w:tc>
              <w:tc>
                <w:tcPr>
                  <w:tcW w:w="1261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Кол-во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препарата</w:t>
                  </w:r>
                </w:p>
              </w:tc>
              <w:tc>
                <w:tcPr>
                  <w:tcW w:w="2364" w:type="dxa"/>
                  <w:gridSpan w:val="2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Получил</w:t>
                  </w:r>
                </w:p>
              </w:tc>
              <w:tc>
                <w:tcPr>
                  <w:tcW w:w="1336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Отпустил</w:t>
                  </w:r>
                </w:p>
              </w:tc>
              <w:tc>
                <w:tcPr>
                  <w:tcW w:w="1134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  <w:tc>
                <w:tcPr>
                  <w:tcW w:w="1078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Остаток</w:t>
                  </w:r>
                </w:p>
              </w:tc>
            </w:tr>
            <w:tr w:rsidR="008C708F" w:rsidRPr="008C708F" w:rsidTr="00927565">
              <w:tc>
                <w:tcPr>
                  <w:tcW w:w="1103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82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ФИО</w:t>
                  </w:r>
                </w:p>
              </w:tc>
              <w:tc>
                <w:tcPr>
                  <w:tcW w:w="1182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  <w:tc>
                <w:tcPr>
                  <w:tcW w:w="1336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078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C708F" w:rsidRPr="008C708F" w:rsidTr="00927565">
              <w:tc>
                <w:tcPr>
                  <w:tcW w:w="1103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22</w:t>
                  </w:r>
                  <w:r w:rsidRPr="008C708F">
                    <w:rPr>
                      <w:rFonts w:ascii="Times New Roman" w:hAnsi="Times New Roman"/>
                      <w:sz w:val="24"/>
                    </w:rPr>
                    <w:t>.06.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2020</w:t>
                  </w:r>
                </w:p>
              </w:tc>
              <w:tc>
                <w:tcPr>
                  <w:tcW w:w="1261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450</w:t>
                  </w:r>
                </w:p>
              </w:tc>
              <w:tc>
                <w:tcPr>
                  <w:tcW w:w="1182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Талантбек А.</w:t>
                  </w:r>
                </w:p>
              </w:tc>
              <w:tc>
                <w:tcPr>
                  <w:tcW w:w="1182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Талантбек</w:t>
                  </w:r>
                </w:p>
              </w:tc>
              <w:tc>
                <w:tcPr>
                  <w:tcW w:w="1336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Иванов </w:t>
                  </w:r>
                  <w:r>
                    <w:rPr>
                      <w:rFonts w:ascii="Times New Roman" w:hAnsi="Times New Roman"/>
                      <w:sz w:val="24"/>
                    </w:rPr>
                    <w:t>И.И.</w:t>
                  </w: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Иванов</w:t>
                  </w:r>
                </w:p>
              </w:tc>
              <w:tc>
                <w:tcPr>
                  <w:tcW w:w="1078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</w:tbl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Журнал учета сильнодействующих препаратов.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Наименование средства: ____</w:t>
            </w:r>
            <w:r w:rsidRPr="008C708F">
              <w:rPr>
                <w:rFonts w:ascii="Times New Roman" w:hAnsi="Times New Roman"/>
                <w:sz w:val="24"/>
                <w:szCs w:val="20"/>
                <w:u w:val="single"/>
                <w:lang w:val="en-US" w:eastAsia="ru-RU"/>
              </w:rPr>
              <w:t>Clonazepam</w:t>
            </w: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____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Единица измерения:  ____</w:t>
            </w:r>
            <w:r w:rsidRPr="008C708F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упаковка</w:t>
            </w: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____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8C708F" w:rsidRPr="008C708F" w:rsidTr="00927565">
              <w:tc>
                <w:tcPr>
                  <w:tcW w:w="678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№ п/п</w:t>
                  </w:r>
                </w:p>
              </w:tc>
              <w:tc>
                <w:tcPr>
                  <w:tcW w:w="1417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Дата получения</w:t>
                  </w:r>
                </w:p>
              </w:tc>
              <w:tc>
                <w:tcPr>
                  <w:tcW w:w="1985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Поставщик, 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номер накладной</w:t>
                  </w:r>
                </w:p>
              </w:tc>
              <w:tc>
                <w:tcPr>
                  <w:tcW w:w="1275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Кол-во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препарата</w:t>
                  </w:r>
                </w:p>
              </w:tc>
              <w:tc>
                <w:tcPr>
                  <w:tcW w:w="1701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Фамилия получившего</w:t>
                  </w:r>
                </w:p>
              </w:tc>
              <w:tc>
                <w:tcPr>
                  <w:tcW w:w="122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</w:tr>
            <w:tr w:rsidR="008C708F" w:rsidRPr="008C708F" w:rsidTr="00927565">
              <w:tc>
                <w:tcPr>
                  <w:tcW w:w="678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24</w:t>
                  </w:r>
                  <w:r w:rsidRPr="008C708F">
                    <w:rPr>
                      <w:rFonts w:ascii="Times New Roman" w:hAnsi="Times New Roman"/>
                      <w:sz w:val="24"/>
                    </w:rPr>
                    <w:t>.06.2020</w:t>
                  </w:r>
                </w:p>
              </w:tc>
              <w:tc>
                <w:tcPr>
                  <w:tcW w:w="1985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Аптека, №</w:t>
                  </w:r>
                  <w:r>
                    <w:rPr>
                      <w:rFonts w:ascii="Times New Roman" w:hAnsi="Times New Roman"/>
                      <w:sz w:val="24"/>
                    </w:rPr>
                    <w:t>505</w:t>
                  </w:r>
                </w:p>
              </w:tc>
              <w:tc>
                <w:tcPr>
                  <w:tcW w:w="1275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1 упак.</w:t>
                  </w:r>
                </w:p>
              </w:tc>
              <w:tc>
                <w:tcPr>
                  <w:tcW w:w="1701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Талантбек А.</w:t>
                  </w:r>
                </w:p>
              </w:tc>
              <w:tc>
                <w:tcPr>
                  <w:tcW w:w="122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Талантбек</w:t>
                  </w:r>
                </w:p>
              </w:tc>
            </w:tr>
          </w:tbl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f5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8C708F" w:rsidRPr="008C708F" w:rsidTr="00927565">
              <w:tc>
                <w:tcPr>
                  <w:tcW w:w="1103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Дата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Кол-во 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препарата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Отпустил 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Остаток</w:t>
                  </w:r>
                </w:p>
              </w:tc>
            </w:tr>
            <w:tr w:rsidR="008C708F" w:rsidRPr="008C708F" w:rsidTr="00927565">
              <w:tc>
                <w:tcPr>
                  <w:tcW w:w="1103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C708F" w:rsidRPr="008C708F" w:rsidTr="00927565">
              <w:tc>
                <w:tcPr>
                  <w:tcW w:w="1103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  <w:r w:rsidRPr="008C708F">
                    <w:rPr>
                      <w:rFonts w:ascii="Times New Roman" w:hAnsi="Times New Roman"/>
                      <w:sz w:val="24"/>
                    </w:rPr>
                    <w:t>4.06.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1 упак.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Талантбек А.</w:t>
                  </w: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Талантбек</w:t>
                  </w:r>
                </w:p>
              </w:tc>
              <w:tc>
                <w:tcPr>
                  <w:tcW w:w="1275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Иванов </w:t>
                  </w:r>
                  <w:r>
                    <w:rPr>
                      <w:rFonts w:ascii="Times New Roman" w:hAnsi="Times New Roman"/>
                      <w:sz w:val="24"/>
                    </w:rPr>
                    <w:t>И. И.</w:t>
                  </w: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Иванов</w:t>
                  </w:r>
                </w:p>
              </w:tc>
              <w:tc>
                <w:tcPr>
                  <w:tcW w:w="709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</w:tbl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Журнал  учета наркотических средств.</w:t>
            </w:r>
          </w:p>
          <w:tbl>
            <w:tblPr>
              <w:tblStyle w:val="af5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819"/>
              <w:gridCol w:w="1019"/>
              <w:gridCol w:w="824"/>
              <w:gridCol w:w="1014"/>
              <w:gridCol w:w="920"/>
              <w:gridCol w:w="920"/>
              <w:gridCol w:w="832"/>
              <w:gridCol w:w="850"/>
              <w:gridCol w:w="1134"/>
            </w:tblGrid>
            <w:tr w:rsidR="008C708F" w:rsidRPr="008C708F" w:rsidTr="00927565">
              <w:tc>
                <w:tcPr>
                  <w:tcW w:w="3676" w:type="dxa"/>
                  <w:gridSpan w:val="4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Приход</w:t>
                  </w:r>
                </w:p>
              </w:tc>
              <w:tc>
                <w:tcPr>
                  <w:tcW w:w="4656" w:type="dxa"/>
                  <w:gridSpan w:val="5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Расход </w:t>
                  </w:r>
                </w:p>
              </w:tc>
            </w:tr>
            <w:tr w:rsidR="008C708F" w:rsidRPr="008C708F" w:rsidTr="00927565">
              <w:tc>
                <w:tcPr>
                  <w:tcW w:w="819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Дата</w:t>
                  </w:r>
                </w:p>
              </w:tc>
              <w:tc>
                <w:tcPr>
                  <w:tcW w:w="1019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Откуда получено,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№ документа</w:t>
                  </w:r>
                </w:p>
              </w:tc>
              <w:tc>
                <w:tcPr>
                  <w:tcW w:w="82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Кол-во</w:t>
                  </w:r>
                </w:p>
              </w:tc>
              <w:tc>
                <w:tcPr>
                  <w:tcW w:w="101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ФИО,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  <w:tc>
                <w:tcPr>
                  <w:tcW w:w="92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Дата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выдачи</w:t>
                  </w:r>
                </w:p>
              </w:tc>
              <w:tc>
                <w:tcPr>
                  <w:tcW w:w="92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ФИО пациента, № истории болезни</w:t>
                  </w:r>
                </w:p>
              </w:tc>
              <w:tc>
                <w:tcPr>
                  <w:tcW w:w="832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Кол-во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Использованных ампул</w:t>
                  </w:r>
                </w:p>
              </w:tc>
              <w:tc>
                <w:tcPr>
                  <w:tcW w:w="85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Отаток</w:t>
                  </w: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Подпись ответственных за хранение и выдачу</w:t>
                  </w:r>
                </w:p>
              </w:tc>
            </w:tr>
            <w:tr w:rsidR="008C708F" w:rsidRPr="008C708F" w:rsidTr="00927565">
              <w:tc>
                <w:tcPr>
                  <w:tcW w:w="819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  <w:r w:rsidRPr="008C708F">
                    <w:rPr>
                      <w:rFonts w:ascii="Times New Roman" w:hAnsi="Times New Roman"/>
                      <w:sz w:val="24"/>
                    </w:rPr>
                    <w:t>4.06.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2020</w:t>
                  </w:r>
                </w:p>
              </w:tc>
              <w:tc>
                <w:tcPr>
                  <w:tcW w:w="1019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Аптека,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</w:rPr>
                    <w:t>303</w:t>
                  </w:r>
                </w:p>
              </w:tc>
              <w:tc>
                <w:tcPr>
                  <w:tcW w:w="82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01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Талантбек А. Талантбек</w:t>
                  </w:r>
                </w:p>
              </w:tc>
              <w:tc>
                <w:tcPr>
                  <w:tcW w:w="92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  <w:r w:rsidRPr="008C708F">
                    <w:rPr>
                      <w:rFonts w:ascii="Times New Roman" w:hAnsi="Times New Roman"/>
                      <w:sz w:val="24"/>
                    </w:rPr>
                    <w:t>4.06.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2020</w:t>
                  </w:r>
                </w:p>
              </w:tc>
              <w:tc>
                <w:tcPr>
                  <w:tcW w:w="920" w:type="dxa"/>
                </w:tcPr>
                <w:p w:rsid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Сидоров С. В., 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№ 24</w:t>
                  </w:r>
                </w:p>
              </w:tc>
              <w:tc>
                <w:tcPr>
                  <w:tcW w:w="832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Иванова М. С.</w:t>
                  </w:r>
                </w:p>
              </w:tc>
            </w:tr>
          </w:tbl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Листок учета наркотических средств.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ФИО больного ____</w:t>
            </w: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Уткина М. В.</w:t>
            </w: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____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№ истории болезни ___3</w:t>
            </w: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___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701"/>
              <w:gridCol w:w="1134"/>
              <w:gridCol w:w="2003"/>
              <w:gridCol w:w="1380"/>
              <w:gridCol w:w="1380"/>
            </w:tblGrid>
            <w:tr w:rsidR="008C708F" w:rsidRPr="008C708F" w:rsidTr="00927565">
              <w:tc>
                <w:tcPr>
                  <w:tcW w:w="678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№ п/п</w:t>
                  </w:r>
                </w:p>
              </w:tc>
              <w:tc>
                <w:tcPr>
                  <w:tcW w:w="1701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Дата инъекции</w:t>
                  </w: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Часы</w:t>
                  </w:r>
                </w:p>
              </w:tc>
              <w:tc>
                <w:tcPr>
                  <w:tcW w:w="2003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Наименование, кол-во</w:t>
                  </w:r>
                </w:p>
              </w:tc>
              <w:tc>
                <w:tcPr>
                  <w:tcW w:w="138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Подпись м/с</w:t>
                  </w:r>
                </w:p>
              </w:tc>
              <w:tc>
                <w:tcPr>
                  <w:tcW w:w="138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врач</w:t>
                  </w:r>
                  <w:r>
                    <w:rPr>
                      <w:rFonts w:ascii="Times New Roman" w:hAnsi="Times New Roman"/>
                      <w:sz w:val="24"/>
                    </w:rPr>
                    <w:t>а</w:t>
                  </w:r>
                </w:p>
              </w:tc>
            </w:tr>
            <w:tr w:rsidR="008C708F" w:rsidRPr="008C708F" w:rsidTr="00927565">
              <w:tc>
                <w:tcPr>
                  <w:tcW w:w="678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27</w:t>
                  </w:r>
                  <w:r w:rsidRPr="008C708F">
                    <w:rPr>
                      <w:rFonts w:ascii="Times New Roman" w:hAnsi="Times New Roman"/>
                      <w:sz w:val="24"/>
                    </w:rPr>
                    <w:t>.06.2020</w:t>
                  </w: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9:45</w:t>
                  </w:r>
                </w:p>
              </w:tc>
              <w:tc>
                <w:tcPr>
                  <w:tcW w:w="2003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  <w:lang w:val="en-US"/>
                    </w:rPr>
                    <w:t>Atropinum</w:t>
                  </w:r>
                  <w:r w:rsidRPr="008C708F">
                    <w:rPr>
                      <w:rFonts w:ascii="Times New Roman" w:hAnsi="Times New Roman"/>
                      <w:sz w:val="24"/>
                    </w:rPr>
                    <w:t>, 20 мг</w:t>
                  </w:r>
                </w:p>
              </w:tc>
              <w:tc>
                <w:tcPr>
                  <w:tcW w:w="138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Талантбек</w:t>
                  </w:r>
                </w:p>
              </w:tc>
              <w:tc>
                <w:tcPr>
                  <w:tcW w:w="138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Иванова </w:t>
                  </w:r>
                </w:p>
              </w:tc>
            </w:tr>
          </w:tbl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8C708F" w:rsidRDefault="008C708F" w:rsidP="008C708F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  <w:r w:rsidRPr="008C708F">
              <w:rPr>
                <w:noProof/>
              </w:rPr>
              <w:lastRenderedPageBreak/>
              <w:drawing>
                <wp:inline distT="0" distB="0" distL="0" distR="0">
                  <wp:extent cx="4835684" cy="6991350"/>
                  <wp:effectExtent l="0" t="0" r="3175" b="0"/>
                  <wp:docPr id="4" name="Рисунок 4" descr="https://sun4-12.userapi.com/FR3mdl-o51Ip21ZSlKcVLN0AdOY8_R1StWw_vg/lTB-Ncx1J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4-12.userapi.com/FR3mdl-o51Ip21ZSlKcVLN0AdOY8_R1StWw_vg/lTB-Ncx1J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0886" cy="699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Pr="008C708F" w:rsidRDefault="008C708F" w:rsidP="008C708F">
            <w:pPr>
              <w:spacing w:line="259" w:lineRule="auto"/>
              <w:jc w:val="both"/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5244"/>
              <w:gridCol w:w="1437"/>
            </w:tblGrid>
            <w:tr w:rsidR="008C708F" w:rsidRPr="008C708F" w:rsidTr="008C708F">
              <w:trPr>
                <w:trHeight w:val="468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C708F" w:rsidRPr="008C708F" w:rsidTr="008C708F">
              <w:trPr>
                <w:trHeight w:val="256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28.05.2020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  <w:szCs w:val="24"/>
                    </w:rPr>
                    <w:t>Взятие промывных вод из желудка на исследование.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8C708F">
              <w:trPr>
                <w:trHeight w:val="204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Транспортировка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C708F" w:rsidRPr="008C708F" w:rsidTr="008C708F">
              <w:trPr>
                <w:trHeight w:val="293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Постановка пиявок на тело человека.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8C708F">
              <w:trPr>
                <w:trHeight w:val="242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Оказание помощи при рвоте пациенту в сознании.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8C708F">
              <w:trPr>
                <w:trHeight w:val="242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Заполнение журнала учета ЛС.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C708F" w:rsidRPr="008C708F" w:rsidTr="008C708F">
              <w:trPr>
                <w:trHeight w:val="242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Заполнение температурного листа при регистрации показателей АД, пульса, ЧДД, температуры тела.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08F" w:rsidRDefault="008C70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8C708F" w:rsidRPr="008C708F" w:rsidTr="0092756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C708F" w:rsidRPr="008C708F" w:rsidTr="0092756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29. 05. 2020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08F">
              <w:rPr>
                <w:rFonts w:ascii="Times New Roman" w:hAnsi="Times New Roman"/>
                <w:b/>
                <w:sz w:val="28"/>
                <w:szCs w:val="28"/>
              </w:rPr>
              <w:t>Практика № 5</w:t>
            </w: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C708F" w:rsidRDefault="008C708F" w:rsidP="008C708F">
            <w:pPr>
              <w:pStyle w:val="afe"/>
              <w:numPr>
                <w:ilvl w:val="0"/>
                <w:numId w:val="25"/>
              </w:numPr>
              <w:jc w:val="both"/>
            </w:pPr>
            <w:r w:rsidRPr="008C708F">
              <w:t>Заполнение накладной – требования на лекарственные средства.</w:t>
            </w:r>
          </w:p>
          <w:p w:rsidR="008C708F" w:rsidRDefault="008C708F" w:rsidP="008C708F">
            <w:pPr>
              <w:pStyle w:val="afe"/>
              <w:numPr>
                <w:ilvl w:val="0"/>
                <w:numId w:val="25"/>
              </w:numPr>
              <w:jc w:val="both"/>
            </w:pPr>
            <w:r>
              <w:t>Распределить ЛС, в соответствии с правилами их хранения.</w:t>
            </w:r>
          </w:p>
          <w:p w:rsidR="008C708F" w:rsidRDefault="008C708F" w:rsidP="008C708F">
            <w:pPr>
              <w:pStyle w:val="afe"/>
              <w:numPr>
                <w:ilvl w:val="0"/>
                <w:numId w:val="25"/>
              </w:numPr>
              <w:jc w:val="both"/>
            </w:pPr>
            <w:r>
              <w:t>Заполнить порционное требование.</w:t>
            </w:r>
          </w:p>
          <w:p w:rsidR="008C708F" w:rsidRDefault="008C708F" w:rsidP="008C708F">
            <w:pPr>
              <w:pStyle w:val="afe"/>
              <w:numPr>
                <w:ilvl w:val="0"/>
                <w:numId w:val="25"/>
              </w:numPr>
              <w:jc w:val="both"/>
            </w:pPr>
            <w:r>
              <w:t>Закапать капли в глаза.</w:t>
            </w:r>
          </w:p>
          <w:p w:rsidR="008C708F" w:rsidRDefault="008C708F" w:rsidP="008C708F">
            <w:pPr>
              <w:pStyle w:val="afe"/>
              <w:numPr>
                <w:ilvl w:val="0"/>
                <w:numId w:val="25"/>
              </w:numPr>
              <w:jc w:val="both"/>
            </w:pPr>
            <w:r>
              <w:t>Ввести мазь за нижнее веко по назначению врача.</w:t>
            </w:r>
          </w:p>
          <w:p w:rsidR="008C708F" w:rsidRDefault="008C708F" w:rsidP="008C708F">
            <w:pPr>
              <w:pStyle w:val="afe"/>
              <w:numPr>
                <w:ilvl w:val="0"/>
                <w:numId w:val="25"/>
              </w:numPr>
              <w:jc w:val="both"/>
            </w:pPr>
            <w:r>
              <w:t>Закапать сосудосуживающие, масляные капли в нос.</w:t>
            </w:r>
          </w:p>
          <w:p w:rsidR="008C708F" w:rsidRDefault="008C708F" w:rsidP="008C708F">
            <w:pPr>
              <w:pStyle w:val="afe"/>
              <w:jc w:val="both"/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Распределение лекарственных средств, в соответствии с правилами их хранения.</w:t>
            </w:r>
          </w:p>
          <w:p w:rsidR="008C708F" w:rsidRPr="00301FF6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>Правила хранения лекарств в отделениях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: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Ответственность за хранение и расход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лекарств, а также за порядок на 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>местах хранения, соблюдение правил выд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ачи и назначение лекарств несет 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>заведующий отделением (кабинетом)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Непосредственным исполнителем 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>организации хранения и расход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 медикаментов является старшая 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>медицинская сестра.</w:t>
            </w: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08F">
              <w:rPr>
                <w:rFonts w:ascii="Times New Roman" w:hAnsi="Times New Roman"/>
                <w:sz w:val="24"/>
                <w:szCs w:val="24"/>
              </w:rPr>
              <w:t>2.Хранение медикаментов в отделениях (кабинетах) должно быть организовано в запирающихся шкафах. Обязательно деление на группы "Наружные", "Внутренние", "Инъекционные", "Глазные капли".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Кроме того, 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>в каждом отделении шкафа, например, "Внутренние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", должно быть деление 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 порошки, </w:t>
            </w:r>
          </w:p>
          <w:p w:rsidR="008C708F" w:rsidRPr="00A23C38" w:rsidRDefault="008C708F" w:rsidP="008C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C38">
              <w:rPr>
                <w:rFonts w:ascii="Times New Roman" w:hAnsi="Times New Roman"/>
                <w:sz w:val="24"/>
                <w:szCs w:val="24"/>
                <w:lang w:eastAsia="ru-RU"/>
              </w:rPr>
              <w:t>микстуры, ампулы, которые размещаются раздельно, причем порошки хранятся, как правило, на верхней полке, а растворы на нижней.</w:t>
            </w:r>
          </w:p>
          <w:p w:rsidR="008C708F" w:rsidRPr="00A23C3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38">
              <w:rPr>
                <w:rFonts w:ascii="Times New Roman" w:hAnsi="Times New Roman"/>
                <w:sz w:val="24"/>
                <w:szCs w:val="24"/>
              </w:rPr>
              <w:t xml:space="preserve">3. Пахучие и красящие вещества должны быть выделены в отдельный шкаф. 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38">
              <w:rPr>
                <w:rFonts w:ascii="Times New Roman" w:hAnsi="Times New Roman"/>
                <w:sz w:val="24"/>
                <w:szCs w:val="24"/>
              </w:rPr>
              <w:t>4.Хранение лекарств в операционной, перевязочной, процедурной организуется в инструментальных остекленных шкафах или на хирургических столиках. Каждый флакон, банка, штанглаз, содержащие лекарства, должны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меть соответствующую этикетку. </w:t>
            </w:r>
          </w:p>
          <w:p w:rsidR="008C708F" w:rsidRPr="00A23C3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38">
              <w:rPr>
                <w:rFonts w:ascii="Times New Roman" w:hAnsi="Times New Roman"/>
                <w:sz w:val="24"/>
                <w:szCs w:val="24"/>
              </w:rPr>
              <w:t xml:space="preserve">5.Ядовитые лекарственные средства должны храниться в отдельном шкафу под замком. Наркотические лекарственные средства должны храниться в сейфах или в железных шкафах. На внутренней стороне дверок шкафа (сейфа) должна быть надпись "А" и перечень ядовитых средств с указанием высших разовых и суточных доз. Запасы ядовитых и наркотических средств не должны превышать 5-дневной потребности в них. </w:t>
            </w:r>
          </w:p>
          <w:p w:rsidR="008C708F" w:rsidRPr="00A23C3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38">
              <w:rPr>
                <w:rFonts w:ascii="Times New Roman" w:hAnsi="Times New Roman"/>
                <w:sz w:val="24"/>
                <w:szCs w:val="24"/>
              </w:rPr>
              <w:t xml:space="preserve">6.Сильнодействующие лекарственные средства (список Б) должны храниться в отдельном (деревянном) шкафу под замком. Запасы сильнодействующих средств не должны превышать 10-дневной потребности. 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3C38">
              <w:rPr>
                <w:rFonts w:ascii="Times New Roman" w:hAnsi="Times New Roman"/>
                <w:sz w:val="24"/>
                <w:szCs w:val="24"/>
              </w:rPr>
              <w:t>.В местах хранения и на постах дежурных врачей и медицинских сестер должны быть таблицы высших разовых и суточных доз ядовитых, наркотических и сильнодействующих средств, а также таблицы противоядий при отравлениях.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8C708F" w:rsidRPr="008C708F" w:rsidRDefault="008C708F" w:rsidP="008C7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08F">
              <w:rPr>
                <w:rFonts w:ascii="Times New Roman" w:hAnsi="Times New Roman"/>
                <w:b/>
              </w:rPr>
              <w:lastRenderedPageBreak/>
              <w:t>Требование – накладная №</w:t>
            </w:r>
            <w:r w:rsidRPr="008C708F">
              <w:rPr>
                <w:rFonts w:ascii="Times New Roman" w:hAnsi="Times New Roman"/>
              </w:rPr>
              <w:t xml:space="preserve">___345____ 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Style w:val="af5"/>
              <w:tblpPr w:leftFromText="180" w:rightFromText="180" w:vertAnchor="text" w:horzAnchor="margin" w:tblpXSpec="right" w:tblpY="-243"/>
              <w:tblOverlap w:val="never"/>
              <w:tblW w:w="1500" w:type="dxa"/>
              <w:tblLayout w:type="fixed"/>
              <w:tblLook w:val="04A0" w:firstRow="1" w:lastRow="0" w:firstColumn="1" w:lastColumn="0" w:noHBand="0" w:noVBand="1"/>
            </w:tblPr>
            <w:tblGrid>
              <w:gridCol w:w="1500"/>
            </w:tblGrid>
            <w:tr w:rsidR="008C708F" w:rsidRPr="008C708F" w:rsidTr="008C708F">
              <w:trPr>
                <w:trHeight w:val="255"/>
              </w:trPr>
              <w:tc>
                <w:tcPr>
                  <w:tcW w:w="150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Коды</w:t>
                  </w:r>
                </w:p>
              </w:tc>
            </w:tr>
            <w:tr w:rsidR="008C708F" w:rsidRPr="008C708F" w:rsidTr="008C708F">
              <w:trPr>
                <w:trHeight w:val="255"/>
              </w:trPr>
              <w:tc>
                <w:tcPr>
                  <w:tcW w:w="150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0315006</w:t>
                  </w:r>
                </w:p>
              </w:tc>
            </w:tr>
            <w:tr w:rsidR="008C708F" w:rsidRPr="008C708F" w:rsidTr="008C708F">
              <w:trPr>
                <w:trHeight w:val="255"/>
              </w:trPr>
              <w:tc>
                <w:tcPr>
                  <w:tcW w:w="150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08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Форма по ОКУД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08F">
              <w:rPr>
                <w:rFonts w:ascii="Times New Roman" w:hAnsi="Times New Roman"/>
              </w:rPr>
              <w:t>Организация_</w:t>
            </w:r>
            <w:r w:rsidRPr="008C708F">
              <w:rPr>
                <w:rFonts w:ascii="Times New Roman" w:hAnsi="Times New Roman"/>
                <w:u w:val="single"/>
              </w:rPr>
              <w:t xml:space="preserve">МКБ </w:t>
            </w:r>
            <w:r w:rsidRPr="008C708F">
              <w:rPr>
                <w:rFonts w:ascii="Times New Roman" w:hAnsi="Times New Roman"/>
              </w:rPr>
              <w:t>г.Красноярска_______________________________________    по ОКПО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Style w:val="af5"/>
              <w:tblW w:w="8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799"/>
              <w:gridCol w:w="932"/>
              <w:gridCol w:w="850"/>
              <w:gridCol w:w="976"/>
              <w:gridCol w:w="920"/>
              <w:gridCol w:w="798"/>
              <w:gridCol w:w="992"/>
              <w:gridCol w:w="970"/>
            </w:tblGrid>
            <w:tr w:rsidR="008C708F" w:rsidRPr="008C708F" w:rsidTr="00927565">
              <w:trPr>
                <w:jc w:val="center"/>
              </w:trPr>
              <w:tc>
                <w:tcPr>
                  <w:tcW w:w="1103" w:type="dxa"/>
                  <w:vMerge w:val="restart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Дата составления</w:t>
                  </w:r>
                </w:p>
              </w:tc>
              <w:tc>
                <w:tcPr>
                  <w:tcW w:w="799" w:type="dxa"/>
                  <w:vMerge w:val="restart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Код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вида опера-ии</w:t>
                  </w:r>
                </w:p>
              </w:tc>
              <w:tc>
                <w:tcPr>
                  <w:tcW w:w="1782" w:type="dxa"/>
                  <w:gridSpan w:val="2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Отправитель</w:t>
                  </w:r>
                </w:p>
              </w:tc>
              <w:tc>
                <w:tcPr>
                  <w:tcW w:w="1896" w:type="dxa"/>
                  <w:gridSpan w:val="2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Получатель</w:t>
                  </w:r>
                </w:p>
              </w:tc>
              <w:tc>
                <w:tcPr>
                  <w:tcW w:w="1790" w:type="dxa"/>
                  <w:gridSpan w:val="2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Корреспондирующий счет</w:t>
                  </w:r>
                </w:p>
              </w:tc>
              <w:tc>
                <w:tcPr>
                  <w:tcW w:w="970" w:type="dxa"/>
                  <w:vMerge w:val="restart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Учетная ед. выпуска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продукции  (работ, услуг)</w:t>
                  </w:r>
                </w:p>
              </w:tc>
            </w:tr>
            <w:tr w:rsidR="008C708F" w:rsidRPr="008C708F" w:rsidTr="00927565">
              <w:trPr>
                <w:jc w:val="center"/>
              </w:trPr>
              <w:tc>
                <w:tcPr>
                  <w:tcW w:w="1103" w:type="dxa"/>
                  <w:vMerge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99" w:type="dxa"/>
                  <w:vMerge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2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Структурное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подразделение</w:t>
                  </w:r>
                </w:p>
              </w:tc>
              <w:tc>
                <w:tcPr>
                  <w:tcW w:w="85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Вид деятел-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ности</w:t>
                  </w:r>
                </w:p>
              </w:tc>
              <w:tc>
                <w:tcPr>
                  <w:tcW w:w="976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Структур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ное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подразделение</w:t>
                  </w:r>
                </w:p>
              </w:tc>
              <w:tc>
                <w:tcPr>
                  <w:tcW w:w="92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Вид деятел-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ности</w:t>
                  </w:r>
                </w:p>
              </w:tc>
              <w:tc>
                <w:tcPr>
                  <w:tcW w:w="798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Счет, субсчет</w:t>
                  </w:r>
                </w:p>
              </w:tc>
              <w:tc>
                <w:tcPr>
                  <w:tcW w:w="992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Код аналитического учета</w:t>
                  </w:r>
                </w:p>
              </w:tc>
              <w:tc>
                <w:tcPr>
                  <w:tcW w:w="970" w:type="dxa"/>
                  <w:vMerge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C708F" w:rsidRPr="008C708F" w:rsidTr="00927565">
              <w:trPr>
                <w:jc w:val="center"/>
              </w:trPr>
              <w:tc>
                <w:tcPr>
                  <w:tcW w:w="110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24.06.2020</w:t>
                  </w:r>
                </w:p>
              </w:tc>
              <w:tc>
                <w:tcPr>
                  <w:tcW w:w="799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2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Аптечный склад</w:t>
                  </w:r>
                </w:p>
              </w:tc>
              <w:tc>
                <w:tcPr>
                  <w:tcW w:w="85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 xml:space="preserve">Леч </w:t>
                  </w:r>
                </w:p>
              </w:tc>
              <w:tc>
                <w:tcPr>
                  <w:tcW w:w="976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 xml:space="preserve">Центральное стерилизационное отделение 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ЦСО</w:t>
                  </w:r>
                </w:p>
              </w:tc>
              <w:tc>
                <w:tcPr>
                  <w:tcW w:w="92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 xml:space="preserve">Леч </w:t>
                  </w:r>
                </w:p>
              </w:tc>
              <w:tc>
                <w:tcPr>
                  <w:tcW w:w="798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220101</w:t>
                  </w:r>
                </w:p>
              </w:tc>
              <w:tc>
                <w:tcPr>
                  <w:tcW w:w="992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03564</w:t>
                  </w:r>
                </w:p>
              </w:tc>
              <w:tc>
                <w:tcPr>
                  <w:tcW w:w="97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08F">
              <w:rPr>
                <w:rFonts w:ascii="Times New Roman" w:hAnsi="Times New Roman"/>
              </w:rPr>
              <w:t>Через кого: _________________________________________________________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08F">
              <w:rPr>
                <w:rFonts w:ascii="Times New Roman" w:hAnsi="Times New Roman"/>
              </w:rPr>
              <w:t>Затребовал: __________________ Разрешил Гл.врач: ____Иванова П.А.___  Зав.отд. ___Олегова М.П._____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Style w:val="af5"/>
              <w:tblW w:w="8340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567"/>
              <w:gridCol w:w="1308"/>
              <w:gridCol w:w="629"/>
              <w:gridCol w:w="614"/>
              <w:gridCol w:w="890"/>
              <w:gridCol w:w="752"/>
              <w:gridCol w:w="753"/>
              <w:gridCol w:w="753"/>
              <w:gridCol w:w="753"/>
              <w:gridCol w:w="753"/>
            </w:tblGrid>
            <w:tr w:rsidR="008C708F" w:rsidRPr="008C708F" w:rsidTr="00927565">
              <w:tc>
                <w:tcPr>
                  <w:tcW w:w="1135" w:type="dxa"/>
                  <w:gridSpan w:val="2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Корреспондирующий счет</w:t>
                  </w:r>
                </w:p>
              </w:tc>
              <w:tc>
                <w:tcPr>
                  <w:tcW w:w="1937" w:type="dxa"/>
                  <w:gridSpan w:val="2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Материальные ценности</w:t>
                  </w:r>
                </w:p>
              </w:tc>
              <w:tc>
                <w:tcPr>
                  <w:tcW w:w="1504" w:type="dxa"/>
                  <w:gridSpan w:val="2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505" w:type="dxa"/>
                  <w:gridSpan w:val="2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753" w:type="dxa"/>
                  <w:vMerge w:val="restart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Цена, руб., коп.</w:t>
                  </w:r>
                </w:p>
              </w:tc>
              <w:tc>
                <w:tcPr>
                  <w:tcW w:w="753" w:type="dxa"/>
                  <w:vMerge w:val="restart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 xml:space="preserve">Сумма без учета 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НДС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руб.,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коп.</w:t>
                  </w:r>
                </w:p>
              </w:tc>
              <w:tc>
                <w:tcPr>
                  <w:tcW w:w="753" w:type="dxa"/>
                  <w:vMerge w:val="restart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Порядковый номер по складской карточке</w:t>
                  </w:r>
                </w:p>
              </w:tc>
            </w:tr>
            <w:tr w:rsidR="008C708F" w:rsidRPr="008C708F" w:rsidTr="00927565">
              <w:tc>
                <w:tcPr>
                  <w:tcW w:w="568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Счет, субсчет</w:t>
                  </w:r>
                </w:p>
              </w:tc>
              <w:tc>
                <w:tcPr>
                  <w:tcW w:w="567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Код аналитического учета</w:t>
                  </w:r>
                </w:p>
              </w:tc>
              <w:tc>
                <w:tcPr>
                  <w:tcW w:w="1308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629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Номенклатурный номер</w:t>
                  </w:r>
                </w:p>
              </w:tc>
              <w:tc>
                <w:tcPr>
                  <w:tcW w:w="614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 xml:space="preserve">Код </w:t>
                  </w:r>
                </w:p>
              </w:tc>
              <w:tc>
                <w:tcPr>
                  <w:tcW w:w="89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752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 xml:space="preserve">Затребовано </w:t>
                  </w: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 xml:space="preserve">Отпущено </w:t>
                  </w:r>
                </w:p>
              </w:tc>
              <w:tc>
                <w:tcPr>
                  <w:tcW w:w="753" w:type="dxa"/>
                  <w:vMerge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vMerge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vMerge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C708F" w:rsidRPr="008C708F" w:rsidTr="00927565">
              <w:tc>
                <w:tcPr>
                  <w:tcW w:w="568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8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29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9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52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11</w:t>
                  </w:r>
                </w:p>
              </w:tc>
            </w:tr>
            <w:tr w:rsidR="008C708F" w:rsidRPr="008C708F" w:rsidTr="00927565">
              <w:tc>
                <w:tcPr>
                  <w:tcW w:w="568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10501</w:t>
                  </w:r>
                </w:p>
              </w:tc>
              <w:tc>
                <w:tcPr>
                  <w:tcW w:w="567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308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Natrii chloridum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in solutio 10ml 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0,9% N10</w:t>
                  </w:r>
                </w:p>
              </w:tc>
              <w:tc>
                <w:tcPr>
                  <w:tcW w:w="629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14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9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упак.</w:t>
                  </w:r>
                </w:p>
              </w:tc>
              <w:tc>
                <w:tcPr>
                  <w:tcW w:w="752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C708F" w:rsidRPr="008C708F" w:rsidTr="00927565">
              <w:tc>
                <w:tcPr>
                  <w:tcW w:w="568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29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4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2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C708F">
              <w:rPr>
                <w:rFonts w:ascii="Times New Roman" w:hAnsi="Times New Roman"/>
              </w:rPr>
              <w:t>Отпустил _________</w:t>
            </w:r>
            <w:r w:rsidRPr="008C708F">
              <w:rPr>
                <w:rFonts w:ascii="Times New Roman" w:hAnsi="Times New Roman"/>
                <w:u w:val="single"/>
              </w:rPr>
              <w:t xml:space="preserve">Потапов И. И.   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08F">
              <w:rPr>
                <w:rFonts w:ascii="Times New Roman" w:hAnsi="Times New Roman"/>
              </w:rPr>
              <w:t>Получил  __ст. м/с__  ___</w:t>
            </w:r>
            <w:r w:rsidRPr="008C708F">
              <w:rPr>
                <w:rFonts w:ascii="Times New Roman" w:hAnsi="Times New Roman"/>
                <w:u w:val="single"/>
              </w:rPr>
              <w:t>Алексеев Е. П.____</w:t>
            </w:r>
            <w:r w:rsidRPr="008C708F">
              <w:rPr>
                <w:rFonts w:ascii="Times New Roman" w:hAnsi="Times New Roman"/>
              </w:rPr>
              <w:t xml:space="preserve"> 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74A2C2" wp14:editId="7194A86B">
                      <wp:simplePos x="0" y="0"/>
                      <wp:positionH relativeFrom="column">
                        <wp:posOffset>90170</wp:posOffset>
                      </wp:positionH>
                      <wp:positionV relativeFrom="line">
                        <wp:posOffset>140335</wp:posOffset>
                      </wp:positionV>
                      <wp:extent cx="5135880" cy="3642360"/>
                      <wp:effectExtent l="0" t="0" r="26670" b="1524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5880" cy="3642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7F4" w:rsidRPr="008A2A2A" w:rsidRDefault="002777F4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Наименование отделения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 xml:space="preserve">Терапевтическое      </w:t>
                                  </w:r>
                                </w:p>
                                <w:p w:rsidR="002777F4" w:rsidRPr="008A2A2A" w:rsidRDefault="002777F4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2777F4" w:rsidRPr="008A2A2A" w:rsidRDefault="002777F4" w:rsidP="008C708F">
                                  <w:pPr>
                                    <w:pStyle w:val="Con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Порционное требование</w:t>
                                  </w:r>
                                </w:p>
                                <w:p w:rsidR="002777F4" w:rsidRPr="008A2A2A" w:rsidRDefault="002777F4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На раздаточную на           29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 xml:space="preserve">.05.2020        </w:t>
                                  </w:r>
                                </w:p>
                                <w:p w:rsidR="002777F4" w:rsidRPr="008A2A2A" w:rsidRDefault="002777F4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дата: число, месяц, год</w:t>
                                  </w:r>
                                </w:p>
                                <w:p w:rsidR="002777F4" w:rsidRPr="008A2A2A" w:rsidRDefault="002777F4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2777F4" w:rsidRPr="008A2A2A" w:rsidRDefault="002777F4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№1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палата №2</w:t>
                                  </w:r>
                                </w:p>
                                <w:p w:rsidR="002777F4" w:rsidRPr="008A2A2A" w:rsidRDefault="002777F4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Иванов И.И.   диета № 5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Семенова В.И.     диета № 5</w:t>
                                  </w:r>
                                </w:p>
                                <w:p w:rsidR="002777F4" w:rsidRPr="008A2A2A" w:rsidRDefault="002777F4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Сидоров В.А. диета № 15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Михайлова К.И. диета № 15</w:t>
                                  </w:r>
                                </w:p>
                                <w:p w:rsidR="002777F4" w:rsidRPr="008A2A2A" w:rsidRDefault="002777F4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Петров А.А.    диета № 5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Крошкина В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.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И.   диета № 5</w:t>
                                  </w:r>
                                </w:p>
                                <w:p w:rsidR="002777F4" w:rsidRPr="008A2A2A" w:rsidRDefault="002777F4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Пенкин В.В.    диета № 15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Бунько Р.В.         диета № 15                                            </w:t>
                                  </w:r>
                                </w:p>
                                <w:p w:rsidR="002777F4" w:rsidRPr="008A2A2A" w:rsidRDefault="002777F4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2777F4" w:rsidRPr="008A2A2A" w:rsidRDefault="002777F4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№3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палата №4</w:t>
                                  </w:r>
                                </w:p>
                                <w:p w:rsidR="002777F4" w:rsidRPr="008A2A2A" w:rsidRDefault="002777F4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Козлов П.П.     диета № 15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Кускова С.С. диета № 5</w:t>
                                  </w:r>
                                </w:p>
                                <w:p w:rsidR="002777F4" w:rsidRPr="008A2A2A" w:rsidRDefault="002777F4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Жданов С.Б.     диета № 7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Мирная Ф.Л. диета № 7</w:t>
                                  </w:r>
                                </w:p>
                                <w:p w:rsidR="002777F4" w:rsidRPr="008A2A2A" w:rsidRDefault="002777F4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Кубеков Ф.Г.    диета № 15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Шарова С.Ю. диета № 15</w:t>
                                  </w:r>
                                </w:p>
                                <w:p w:rsidR="002777F4" w:rsidRPr="008A2A2A" w:rsidRDefault="002777F4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Перекрут Ю.А. диета № 10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Семенченко В.Ю. диета № 15</w:t>
                                  </w:r>
                                </w:p>
                                <w:p w:rsidR="002777F4" w:rsidRPr="008A2A2A" w:rsidRDefault="002777F4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2777F4" w:rsidRPr="008A2A2A" w:rsidRDefault="002777F4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№5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палата №6</w:t>
                                  </w:r>
                                </w:p>
                                <w:p w:rsidR="002777F4" w:rsidRPr="008A2A2A" w:rsidRDefault="002777F4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Васечкин Р.О. диета № 7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Кубикова Ю.А. диета № 7</w:t>
                                  </w:r>
                                </w:p>
                                <w:p w:rsidR="002777F4" w:rsidRPr="008A2A2A" w:rsidRDefault="002777F4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Колегов К.Н. диета № 15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Самсоненко Р.М.  диета № 10             </w:t>
                                  </w:r>
                                </w:p>
                                <w:p w:rsidR="002777F4" w:rsidRPr="008A2A2A" w:rsidRDefault="002777F4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Фокус Н.Б. диета № 7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Рогова А.Ф. диета № 10</w:t>
                                  </w:r>
                                </w:p>
                                <w:p w:rsidR="002777F4" w:rsidRPr="008A2A2A" w:rsidRDefault="002777F4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Пацук В.И. диета № 7</w:t>
                                  </w:r>
                                </w:p>
                                <w:p w:rsidR="002777F4" w:rsidRPr="008A2A2A" w:rsidRDefault="002777F4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2777F4" w:rsidRPr="008A2A2A" w:rsidRDefault="002777F4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всего ___23___ человек</w:t>
                                  </w:r>
                                </w:p>
                                <w:p w:rsidR="002777F4" w:rsidRPr="008A2A2A" w:rsidRDefault="002777F4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палатная м\с 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>Талантбек А.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__    _</w:t>
                                  </w:r>
                                  <w:r w:rsidRPr="008C708F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 xml:space="preserve">Талантбек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_</w:t>
                                  </w:r>
                                </w:p>
                                <w:p w:rsidR="002777F4" w:rsidRPr="008A2A2A" w:rsidRDefault="002777F4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              ФИО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подпись</w:t>
                                  </w:r>
                                </w:p>
                                <w:p w:rsidR="002777F4" w:rsidRDefault="002777F4" w:rsidP="008C708F"/>
                                <w:p w:rsidR="002777F4" w:rsidRDefault="002777F4" w:rsidP="008C70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4A2C2" id="Прямоугольник 6" o:spid="_x0000_s1030" style="position:absolute;left:0;text-align:left;margin-left:7.1pt;margin-top:11.05pt;width:404.4pt;height:28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">
                      <v:textbox>
                        <w:txbxContent>
                          <w:p w:rsidR="002777F4" w:rsidRPr="008A2A2A" w:rsidRDefault="002777F4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Наименование отделения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 xml:space="preserve">Терапевтическое      </w:t>
                            </w:r>
                          </w:p>
                          <w:p w:rsidR="002777F4" w:rsidRPr="008A2A2A" w:rsidRDefault="002777F4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2777F4" w:rsidRPr="008A2A2A" w:rsidRDefault="002777F4" w:rsidP="008C708F">
                            <w:pPr>
                              <w:pStyle w:val="Con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Порционное требование</w:t>
                            </w:r>
                          </w:p>
                          <w:p w:rsidR="002777F4" w:rsidRPr="008A2A2A" w:rsidRDefault="002777F4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На раздаточную на           29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 xml:space="preserve">.05.2020        </w:t>
                            </w:r>
                          </w:p>
                          <w:p w:rsidR="002777F4" w:rsidRPr="008A2A2A" w:rsidRDefault="002777F4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дата: число, месяц, год</w:t>
                            </w:r>
                          </w:p>
                          <w:p w:rsidR="002777F4" w:rsidRPr="008A2A2A" w:rsidRDefault="002777F4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2777F4" w:rsidRPr="008A2A2A" w:rsidRDefault="002777F4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№1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палата №2</w:t>
                            </w:r>
                          </w:p>
                          <w:p w:rsidR="002777F4" w:rsidRPr="008A2A2A" w:rsidRDefault="002777F4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Иванов И.И.   диета № 5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Семенова В.И.     диета № 5</w:t>
                            </w:r>
                          </w:p>
                          <w:p w:rsidR="002777F4" w:rsidRPr="008A2A2A" w:rsidRDefault="002777F4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Сидоров В.А. диета № 15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Михайлова К.И. диета № 15</w:t>
                            </w:r>
                          </w:p>
                          <w:p w:rsidR="002777F4" w:rsidRPr="008A2A2A" w:rsidRDefault="002777F4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Петров А.А.    диета № 5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Крошкина В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.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И.   диета № 5</w:t>
                            </w:r>
                          </w:p>
                          <w:p w:rsidR="002777F4" w:rsidRPr="008A2A2A" w:rsidRDefault="002777F4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Пенкин В.В.    диета № 15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Бунько Р.В.         диета № 15                                            </w:t>
                            </w:r>
                          </w:p>
                          <w:p w:rsidR="002777F4" w:rsidRPr="008A2A2A" w:rsidRDefault="002777F4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2777F4" w:rsidRPr="008A2A2A" w:rsidRDefault="002777F4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№3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палата №4</w:t>
                            </w:r>
                          </w:p>
                          <w:p w:rsidR="002777F4" w:rsidRPr="008A2A2A" w:rsidRDefault="002777F4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Козлов П.П.     диета № 15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Кускова С.С. диета № 5</w:t>
                            </w:r>
                          </w:p>
                          <w:p w:rsidR="002777F4" w:rsidRPr="008A2A2A" w:rsidRDefault="002777F4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Жданов С.Б.     диета № 7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Мирная Ф.Л. диета № 7</w:t>
                            </w:r>
                          </w:p>
                          <w:p w:rsidR="002777F4" w:rsidRPr="008A2A2A" w:rsidRDefault="002777F4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Кубеков Ф.Г.    диета № 15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Шарова С.Ю. диета № 15</w:t>
                            </w:r>
                          </w:p>
                          <w:p w:rsidR="002777F4" w:rsidRPr="008A2A2A" w:rsidRDefault="002777F4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Перекрут Ю.А. диета № 10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Семенченко В.Ю. диета № 15</w:t>
                            </w:r>
                          </w:p>
                          <w:p w:rsidR="002777F4" w:rsidRPr="008A2A2A" w:rsidRDefault="002777F4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</w:p>
                          <w:p w:rsidR="002777F4" w:rsidRPr="008A2A2A" w:rsidRDefault="002777F4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№5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палата №6</w:t>
                            </w:r>
                          </w:p>
                          <w:p w:rsidR="002777F4" w:rsidRPr="008A2A2A" w:rsidRDefault="002777F4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Васечкин Р.О. диета № 7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Кубикова Ю.А. диета № 7</w:t>
                            </w:r>
                          </w:p>
                          <w:p w:rsidR="002777F4" w:rsidRPr="008A2A2A" w:rsidRDefault="002777F4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Колегов К.Н. диета № 15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Самсоненко Р.М.  диета № 10             </w:t>
                            </w:r>
                          </w:p>
                          <w:p w:rsidR="002777F4" w:rsidRPr="008A2A2A" w:rsidRDefault="002777F4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Фокус Н.Б. диета № 7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Рогова А.Ф. диета № 10</w:t>
                            </w:r>
                          </w:p>
                          <w:p w:rsidR="002777F4" w:rsidRPr="008A2A2A" w:rsidRDefault="002777F4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Пацук В.И. диета № 7</w:t>
                            </w:r>
                          </w:p>
                          <w:p w:rsidR="002777F4" w:rsidRPr="008A2A2A" w:rsidRDefault="002777F4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2777F4" w:rsidRPr="008A2A2A" w:rsidRDefault="002777F4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всего ___23___ человек</w:t>
                            </w:r>
                          </w:p>
                          <w:p w:rsidR="002777F4" w:rsidRPr="008A2A2A" w:rsidRDefault="002777F4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палатная м\с 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>Талантбек А.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__    _</w:t>
                            </w:r>
                            <w:r w:rsidRPr="008C708F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 xml:space="preserve">Талантбек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_</w:t>
                            </w:r>
                          </w:p>
                          <w:p w:rsidR="002777F4" w:rsidRPr="008A2A2A" w:rsidRDefault="002777F4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              ФИО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подпись</w:t>
                            </w:r>
                          </w:p>
                          <w:p w:rsidR="002777F4" w:rsidRDefault="002777F4" w:rsidP="008C708F"/>
                          <w:p w:rsidR="002777F4" w:rsidRDefault="002777F4" w:rsidP="008C708F"/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закапывания капель в глаза.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лечебная.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назначение врача.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2 пипетки, имитация лекарственного средства.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процедуры, получить его согласие. Выяснить аллергоанамнез.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4.Помочь пациенту занять удобное положение.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5.Дать марлевые шарики в каждую руку пациенту (по возможности). Набрать в пипетку нужное количество капель, взять в левую руку марлевый шарик.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6.Попросить пациента слегка запрокинуть голову, смотреть вверх и оттянуть ему марлевым шариком нижнее веко вниз.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7.Закапать в конъюнктивальную складку 2-3 капли (не подносить пипетку близко к конъюнктиве). Попросить пациента закрыть глаза.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8.Попросить пациента промокнуть вытекшие капли у внутреннего угла глаза.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9.Повторить те же действия при закапывании в другой глаз (при назначении врача).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13.Сделать запись о выполненной процедуре.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введения мази за нижнее веко стеклянной палочкой.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стеклянная палочка 2 шт., имитация лекарственного средства.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Выяснить аллергоанамнез.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3.Приготовить мазь по назначению врача, проверить срок годности, в стерильный лоток пинцетом положить стерильные марлевые шарики, стеклянную палочку. 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4.Помочь пациенту занять удобное положение.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5.Открыть флакон (тюбик), взять палочкой немного мази. Закрыть флакон.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6.Дать марлевые шарики пациенту в каждую руку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7.Заложить мазь за нижнее веко в направлении от внутреннего угла глаза к наружному (держать палочку мазью вниз).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8.Вывести глазную палочку из конъюнктивального свода вращательным движением, по направлению к наружной спайке век, одновременно отпустить нижнее веко.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9.Попросить пациента закрыть глаза.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10.Попросить пациента удалить, вытекающую, из-под сомкнутых век мазь, или сделать это за него.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11.При необходимости заложить мазь за нижнее веко другого глаза, повторив те же действия.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12.Помочь пациенту занять удобное положение. Убедиться, что пациент не испытывает дискомфорта.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13.Использованное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14.Снять перчатки, сбросить в емкость для сбора отходов класса «Б». Провести гигиеническую обработку рук.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15.Сделать запись о выполненной процедуре.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Алгоритм введение мази за нижнее веко из тюбика.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тюбик- имитация лекарственного средства.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Выяснить аллергоанамнез.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3.Приготовить мазь по назначению врача, проверить срок годности, в стерильный лоток пинцетом положить стерильные марлевые шарики.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4.Помочь пациенту занять удобное положение.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5.Дать марлевые шарики в каждую руку пациенту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6.Выдавить из тюбика мазь, продвигая её от внутреннего угла глаза к наружному так, чтобы мазь вышла за наружную спайку век. Отпустить нижнее веко, пациент должен закрыть глаза.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7.Попросить пациента закрыть глаза.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8.Попросить пациента удалить, вытекающую из-под сомкнутых век мазь или сделать это за него.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9.При необходимости заложить мазь за нижнее веко другого глаза, повторить те же действия.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10.Помочь пациенту занять удобное положение. Убедиться, что пациент не испытывает дискомфорта.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13.Сделать запись о выполненной процедуре.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закапывание сосудосуживающих капель в нос.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лечебная.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назначение врача.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2 пипетки, имитация лекарственного средства.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процедуры, получить его согласие. Выяснить аллергоанамнез.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>3.Приготовить капли по назначению врача, проверить срок годности, в стерильный лоток пинцетом положить стерильные марлевые шарики.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4.Помочь пациенту занять удобное положение (сидя).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6.Попросить пациента сесть, слегка запрокинув голову и склонить её (при закапывании в левую ноздрю - влево, в правую - вправо).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7.Приподнять кончик носа пациента и закапать в нижний носовой ход (не вводить пипетку глубоко в нос).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8.Попросить пациента прижать пальцем крыло носа к перегородке сразу после закапывания капель и сделать лёгкие круговые движения, не отнимая пальца. Марлевым шариком, при необходимости, промокнуть кожу после процедуры.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9.Закапать капли во вторую ноздрю (при наличии назначения врача), повторив те же действия.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10.Спросить у пациента об облегчении носового дыхания через 1-2 минуты.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13.Сделать запись о выполненной процедуре.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закапывание масляных капель в нос.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лечебная.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назначение врача.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2 пипетки, имитация лекарственного средства.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1.Предупредить пациента о проведении манипуляции.  Уточнить у пациента понимание цели и хода процедуры, получить его согласие. Выяснить аллергоанамнез.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2.Провести гигиеническую обработку рук. Надеть перчатки.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4.Помочь пациенту занять удобное положение (сидя или лежа).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5.Дать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6.Попросить пациента сесть или лечь, запрокинув голову.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7.Приподнять кончик носа пациента и закапать в нижний носовой ход (не вводить пипетку глубоко в нос).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8.Марлевым шариком, при необходимости, промокнуть кожу после процедуры.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9.Закапать капли во вторую ноздрю (при наличии назначения врача), повторив те же действия.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10.Спросить у пациента о том, ощутил ли он вкус капель во рту. Попросить пациента полежать несколько минут.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13.Сделать запись о выполненной процедуре.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5103"/>
              <w:gridCol w:w="1610"/>
            </w:tblGrid>
            <w:tr w:rsidR="008C708F" w:rsidRPr="008C708F" w:rsidTr="008C708F">
              <w:trPr>
                <w:trHeight w:val="468"/>
              </w:trPr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C708F" w:rsidRPr="008C708F" w:rsidTr="008C708F">
              <w:trPr>
                <w:trHeight w:val="256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8C7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29.05.2020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8C7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Заполнение требования-накладной на ЛС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8C7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8C708F">
              <w:trPr>
                <w:trHeight w:val="204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8C7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8C7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Распределение ЛС в соответствии с правилами их хранения.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8C7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8C708F">
              <w:trPr>
                <w:trHeight w:val="293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8C7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8C7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Заполнение порционного требования.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8C7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8C708F">
              <w:trPr>
                <w:trHeight w:val="242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8C7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8C7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Закапывание капель в глаз.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8C7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8C708F">
              <w:trPr>
                <w:trHeight w:val="242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8C7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8C7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Введение мази за нижнее веко.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8C7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C708F" w:rsidRPr="008C708F" w:rsidTr="008C708F">
              <w:trPr>
                <w:trHeight w:val="242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8C7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8C7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Закапывание сосудосуживающих, масляных капель в нос.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8C7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C708F" w:rsidRPr="008C708F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08F" w:rsidRDefault="008C708F" w:rsidP="00D16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08F" w:rsidRDefault="008C70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681"/>
        <w:gridCol w:w="709"/>
        <w:gridCol w:w="708"/>
      </w:tblGrid>
      <w:tr w:rsidR="008C708F" w:rsidRPr="008C708F" w:rsidTr="008C708F">
        <w:trPr>
          <w:cantSplit/>
          <w:trHeight w:val="1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C708F" w:rsidRPr="008C708F" w:rsidTr="008C708F">
        <w:trPr>
          <w:trHeight w:val="128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30.05.2020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8F" w:rsidRDefault="008C708F" w:rsidP="008C70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565">
              <w:rPr>
                <w:rFonts w:ascii="Times New Roman" w:hAnsi="Times New Roman"/>
                <w:b/>
                <w:sz w:val="28"/>
                <w:szCs w:val="28"/>
              </w:rPr>
              <w:t>Практика № 6</w:t>
            </w:r>
          </w:p>
          <w:p w:rsidR="00927565" w:rsidRDefault="00927565" w:rsidP="008C70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565"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927565" w:rsidRDefault="00927565" w:rsidP="00927565">
            <w:pPr>
              <w:pStyle w:val="afe"/>
              <w:numPr>
                <w:ilvl w:val="0"/>
                <w:numId w:val="27"/>
              </w:numPr>
              <w:spacing w:line="259" w:lineRule="auto"/>
              <w:jc w:val="both"/>
            </w:pPr>
            <w:r>
              <w:t>Ввести мазь в носовые ходы по назначению врача.</w:t>
            </w:r>
          </w:p>
          <w:p w:rsidR="00927565" w:rsidRDefault="00927565" w:rsidP="00927565">
            <w:pPr>
              <w:pStyle w:val="afe"/>
              <w:numPr>
                <w:ilvl w:val="0"/>
                <w:numId w:val="27"/>
              </w:numPr>
              <w:spacing w:line="259" w:lineRule="auto"/>
              <w:jc w:val="both"/>
            </w:pPr>
            <w:r>
              <w:t>Закапать капли в ухо.</w:t>
            </w:r>
          </w:p>
          <w:p w:rsidR="00927565" w:rsidRDefault="00927565" w:rsidP="00927565">
            <w:pPr>
              <w:pStyle w:val="afe"/>
              <w:numPr>
                <w:ilvl w:val="0"/>
                <w:numId w:val="27"/>
              </w:numPr>
              <w:spacing w:line="259" w:lineRule="auto"/>
              <w:jc w:val="both"/>
            </w:pPr>
            <w:r>
              <w:t>Втирание мази в кожу, нанесение мази на кожу.</w:t>
            </w:r>
          </w:p>
          <w:p w:rsidR="00927565" w:rsidRDefault="00927565" w:rsidP="00927565">
            <w:pPr>
              <w:pStyle w:val="afe"/>
              <w:numPr>
                <w:ilvl w:val="0"/>
                <w:numId w:val="27"/>
              </w:numPr>
              <w:spacing w:line="259" w:lineRule="auto"/>
              <w:jc w:val="both"/>
            </w:pPr>
            <w:r>
              <w:t>Кормить тяжелобольного пациента в постели с ложки и поильника.</w:t>
            </w:r>
          </w:p>
          <w:p w:rsidR="00927565" w:rsidRDefault="00927565" w:rsidP="00927565">
            <w:pPr>
              <w:pStyle w:val="afe"/>
              <w:numPr>
                <w:ilvl w:val="0"/>
                <w:numId w:val="27"/>
              </w:numPr>
              <w:spacing w:line="259" w:lineRule="auto"/>
              <w:jc w:val="both"/>
            </w:pPr>
            <w:r>
              <w:t>Дать пациенту жидкую пищу через гастростому, назогастральный зонд.</w:t>
            </w:r>
          </w:p>
          <w:p w:rsidR="00927565" w:rsidRDefault="00927565" w:rsidP="00927565">
            <w:pPr>
              <w:pStyle w:val="afe"/>
              <w:numPr>
                <w:ilvl w:val="0"/>
                <w:numId w:val="27"/>
              </w:numPr>
              <w:spacing w:line="259" w:lineRule="auto"/>
              <w:jc w:val="both"/>
            </w:pPr>
            <w:r>
              <w:t>Подать судно и мочеприемник (мужчине, женщине).</w:t>
            </w:r>
          </w:p>
          <w:p w:rsidR="00927565" w:rsidRDefault="00927565" w:rsidP="00927565">
            <w:pPr>
              <w:pStyle w:val="afe"/>
              <w:spacing w:line="259" w:lineRule="auto"/>
              <w:jc w:val="both"/>
            </w:pPr>
          </w:p>
          <w:p w:rsidR="00927565" w:rsidRDefault="00927565" w:rsidP="0092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</w:t>
            </w:r>
            <w:r w:rsidR="0067376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 введение мази в носовые ходы.</w:t>
            </w:r>
          </w:p>
          <w:p w:rsidR="00927565" w:rsidRDefault="00927565" w:rsidP="0092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927565" w:rsidRDefault="00927565" w:rsidP="0092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927565" w:rsidRDefault="00927565" w:rsidP="0092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стерильные ватные турунды, стеклянная палочка, имитация лекарственного средства.</w:t>
            </w:r>
          </w:p>
          <w:p w:rsidR="00927565" w:rsidRDefault="00927565" w:rsidP="0092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27565" w:rsidRDefault="00927565" w:rsidP="0092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927565" w:rsidRDefault="00927565" w:rsidP="0092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Выяснить аллергоанамнез.</w:t>
            </w:r>
          </w:p>
          <w:p w:rsidR="00927565" w:rsidRDefault="00927565" w:rsidP="0092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927565" w:rsidRDefault="00927565" w:rsidP="0092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3.Приготовить мазь по назначению врача, проверить срок годности, в стерильный лоток пинцетом положить стерильные ватные турунды, марлевые шарики.</w:t>
            </w:r>
          </w:p>
          <w:p w:rsidR="00927565" w:rsidRDefault="00927565" w:rsidP="0092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27565" w:rsidRDefault="00927565" w:rsidP="0092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4.Дать марлевые шарики в каждую руку пациенту (по возможности). Выдавить на ватную турунду 0,5-0.7 см мази (если мазь во флаконе, воспользоваться стерильной стеклянной лопаточкой).</w:t>
            </w:r>
          </w:p>
          <w:p w:rsidR="00927565" w:rsidRDefault="00927565" w:rsidP="0092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5.Ввести ватную турунду вращательными движениями в нижний носовой ход (с одной стороны) на 10-15 минут.</w:t>
            </w:r>
          </w:p>
          <w:p w:rsidR="00927565" w:rsidRDefault="00927565" w:rsidP="0092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6.Извлечь турунду и положить её в ёмкость для использованного материала.</w:t>
            </w:r>
          </w:p>
          <w:p w:rsidR="00927565" w:rsidRDefault="00927565" w:rsidP="0092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7.Повторить предыдущие действия при введении мази в другой носовой ход.</w:t>
            </w:r>
          </w:p>
          <w:p w:rsidR="00927565" w:rsidRDefault="00927565" w:rsidP="0092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8.Марлевым шариком, при необходимости, удалить остатки мази с кожи после процедуры.</w:t>
            </w:r>
          </w:p>
          <w:p w:rsidR="00927565" w:rsidRDefault="00927565" w:rsidP="0067376A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6A">
              <w:rPr>
                <w:rFonts w:ascii="Times New Roman" w:hAnsi="Times New Roman"/>
                <w:sz w:val="24"/>
                <w:szCs w:val="24"/>
              </w:rPr>
              <w:t>9.Убедиться, что пациент не испытывает дискомфорта в связи с проведённой процедурой.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11.Снять перчатки, сбросить в емкость для сбора отходов класса «Б». Провести гигиеническую обработку рук.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12.Сделать запись о выполненной процедуре.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Алгоритм закапывания капель в ухо.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лечебная.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врача.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2 пипетки, имитация лекарственного средства, ёмкость с горячей (60°С) водой, водный термометр.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1.Предупредить пациента о проведении манипуляции, уточнить у пациента понимание цели и хода процедуры, получить его согласие. Выяснить аллергоанамнез.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2.Приготовить капли по назначению врача, проверить срок годности, подогреть лекарственный препарат до температуры тела на водяной бане (поставить флакон в ёмкость с горячей водой, температуру контролировать водным термометром).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3.Провести гигиеническую обработку рук. Надеть перчатки.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4.Выложить пинцетом в лоток стерильные марлевые шарики. 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5.Помочь пациенту занять удобное положение (лежа на боку или сидя, наклонив голову в сторону).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6.Набрать в пипетку 2-3 капли лекарственного средства (в одно ухо – по назначению врача).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7.Оттянуть ушную раковину назад и вверх и закапать 2-3 капли ухо.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8.Повторить те же действия (при наличии назначения врача) при закапывании в другое ухо через несколько минут (чтобы не вытекло лекарственное средство).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11.Снять перчатки, сбросить в емкость для сбора отходов класса «Б». Провести гигиеническую обработку рук.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12.Сделать запись о выполненной процедуре.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действий при втирании линимента (жидкая мазь).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назначение врача.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воспалительные и гнойничковые заболевания кожи, нарушение целостности кожи, непереносимость препарата.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линимент,  приспособление для нанесения втирания (шпатель), ширма, перчатки.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1.Предупредить пациента о проведении процедуры. Уточнить у пациента понимание цели и хода обучения, получить его согласие. Выяснить аллергоанамнез.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2.Прочитать название препарата. Сообщить пациенту необходимую информацию о лекарственном средстве.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3.Попросить пациента занять удобное положение, при необходимости помочь.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Отгородить пациента ширмой.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4.Осмотреть участок кожи, на который нужно нанести втирание.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5.Провести гигиеническую обработку рук. Надеть перчатки.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6.Нанести нужное для втирания количество жидкой мази на шпатель или перчатку.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7.Втирать легкими вращательными движениями в определенную врачом поверхность кожи до тех пор, пока не исчезнут следы лекарственного средства (или по инструкции).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8.Тепло укрыть пациента, если этого требует инструкция.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9.Убедиться в том, что пациент не испытывает дискомфорта после проведенной процедуры.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10.Использованные материалы (шпатель) погрузить в емкость с маркировкой «Для отходов класса Б».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11.Снять перчатки, погрузить в емкость с маркировкой «Для отходов класса Б». Провести гигиеническую обработку рук.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  <w:lang w:eastAsia="ru-RU"/>
              </w:rPr>
            </w:pP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действий при нанесении мази на кожу.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мазь (лекарственное средство), одноразовый шпатель, салфетки.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о проведении процедуры. Уточнить у пациента понимание цели и хода процедуры, получить его согласие. Выяснить аллергоанамнез.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2.Прочитать название мази. Сообщить пациенту необходимую информацию о лекарственном средстве.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3.Попросить пациента занять удобное положение, при необходимости помочь. Отгородить пациента ширмой.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4.Осмотреть участок кожи, на котором нужно втирать мазь.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5.Провести гигиеническую обработку рук. Надеть перчатки.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6.Выдавить из тюбика на стеклянную лопаточку (шпатель) мазь (по назначению врача).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7.Нанести мазь тонким слоем на кожу, пользуясь стеклянной лопаточкой (шпателем).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8.Попросить пациента подержать поверхность кожи с нанесенной мазью 10-15 мин. (по инструкции) открытой.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9.Спросить пациента не испытывает ли он дискомфорта в связи с процедурой.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10.Снять остатки мази с поверхности кожи  салфеткой, осмотреть кожные покровы.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11.Использованные салфетки, шпатель погрузить в емкость с маркировкой «Для отходов класса Б».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12.Снять перчатки, погрузить в емкость с маркировкой «Для отходов класса Б».  убрать ширму. Провести гигиеническую обработку рук.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13.Сделать запись о выполненной процедуре.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кормления тяжелобольного пациента из ложки и поильника.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кормление пациента.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способность пациентом самостоятельно принимать пищу.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столик для кормления, полотенце или салфетка, столовый прибор с пищей, стакан с водой, поильник,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процедуре: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1.Предупредить пациента заранее (10-15 мин.) о предстоящем приеме пищи, рассказать о содержании блюд.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2.Проветрить помещение.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3.Провести гигиеническую обработку рук,  надеть перчатки.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4.Подготовить столик для кормления.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5.Помочь занять пациенту высокое положение Фаулера (при невозможности – повернуть голову пациента на бок.)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6.Помочь пациенту вымыть руки и осушить их, грудь пациента прикрыть салфеткой (при кормлении пациента в положении – лежа, голова повернута на бок, положить салфетку под голову и грудь).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7.Убедиться, что пища не горячая. Наполнить    ложку пищей на 2/3 объёма, прикоснуться к губам, поместить пищу на язык.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8.Подождать, пока пациент проглотит пищу (повторять 1 и 2 пункты, пока пациент не насытится).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9.Дать пациенту попить из поильника (по желанию пациента - давать пить в процессе кормления).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10.Предложить пациенту прополоскать рот водой, или провести орошение полости рта, удалить салфеткой участки загрязнения пищей.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11.Убрать салфетку в емкость для сбора грязного белья, убрать столик с посудой.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12.Пациента на 20-30 минут оставить в положении Фаулера (по возможности), затем придать удобное положение.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14.Использованную посуду, прикроватный столик, поверхность прикроватной тумбочки обработать в соответствии с требованиями санэпидрежима. 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Кормление пациента через гастростому.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накормить пациента.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непроходимость пищевода в связи с ожогами, ранениями, опухолями.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стерильный желудочный зонд, стерильное вазелиновое масло, шприц Жане или воронка, непромокаемая салфетка или полотенце, зажим,   ёмкость с пищей температуры 38 – 400 С, кипяченая вода до 100 мл., средства индивидуальной защиты, емкость для сбора грязного белья, емкости для дезинфекции предметов ухода за пациентом, емкости для сбора отходов класса «Б».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2.Проветрить помещение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3.Провести гигиеническую обработку рук, надеть маску,  перчатки.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4.Придать  пациенту положение Фаулера, рядом с  пациентом положить непромокаемую салфетку. 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5.Вскрыть упаковку с зондом (требуется помощь ассистента).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6.Вставить  заглушку в дистальный конец зонда.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7.Облить конец зонда стерильным вазелиновым маслом и ввести в гастростому на 10см.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lastRenderedPageBreak/>
              <w:t>8.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Снять заглушку с зонда и подсоединить к воронке. Слегка наклонить воронку и наполнить питательной смесью, температура которой 38-40 °С. Медленно поднять воронку, держать прямо, когда пища опустится до устья воронки, следует опустить ее до уровня желудка и снова заполнить питательной смесью.   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9.После кормления, промыть воронку и зонд кипячёной водой, отсоединить.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10.Наложить зажим на зонд (или закрыть заглушкой) и зафиксировать зонд до следующего кормления, придать пациенту удобное положение.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11.Убрать салфетку в емкость для сбора грязного белья.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12.Пациенту рекомендовать не вставать с постели в течение 1,5-2 часов. Затем придать пациенту комфортное положение в постели.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 Обработать поверхности.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15.Перчатки, маску, сбросить в емкость для сбора отходов класса «Б».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Кормление тяжелобольного через назогастральный зонд.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накормить пациента.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Показания: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расстройство глотательной функции, бессознательное состояние, хирургические вмешательства на желудке, аномалии развития при сохранной проходимости пищевода.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назогастральный зонд, шприц Жане, непромокаемая салфетка, полотенце, зажим  (заглушку), 3 - 4 стакана пищи ( питательной смеси) с температурой 38 – 40° С, кипяченая вода до 100 мл., средства индивидуальной защиты, емкость для сбора грязного белья, емкости для дезинфекции предметов ухода за пациентом, емкости для сбора отходов класса «Б».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2.Проветрить помещение.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3.Провести гигиеническую обработку рук, надеть перчатки.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4.Придать  пациенту положение Фаулера, на грудь пациента положить непромокаемую салфетку. 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5.Убедиться, что метка на зонде находится около входа в носовой ход, или набрать в шприц Жане воздух 30 - 40 мл и присоединить его к зонду. Ввести воздух через зонд в желудок под контролем фонендоскопа. Выслушиваются характерные звуки, свидетельствующие о нахождении зонда в желудке.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6.Набрать  в шприц питательную смесь, предварительно приготовленную, удалить из шприца воздух. 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7.Снять зажим/заглушку с зонда,   подсоединить к зонду шприц с пищей.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8.Ввести питательную смесь,  перекрыть зонд, отсоединить использованный шприц, наложить зажим/заглушку. 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9.Подсоединить шприц с водой, снять зажим, промыть зонд, перекрыть зонд, отсоединить использованный шприц, наложить зажим/заглушку. Зонд зафиксировать.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10.Использованный шприц Жане положить в емкость из-под пищи.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11.Убрать салфетку в емкость  для сбора грязного белья.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12.Пациента на 20-30 минут оставить в положении Фаулера (по возможности), затем придать удобное положение.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сбросил в емкость для сбора отходов класса «Б», многоразовое поместил в емкость для дезинфекции. Обработал поверхности.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15.Снять перчатки сбросить в емкость для сбора отходов класса «Б». Провести гигиеническую обработку рук.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16.Сделать  запись о проведенной процедуре.</w:t>
            </w:r>
          </w:p>
          <w:p w:rsidR="003004C5" w:rsidRDefault="003004C5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004C5" w:rsidRDefault="003004C5" w:rsidP="00300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подачи судна пациенту.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оказать помощь в осуществлении акта дефекации и при мочеиспускании.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опорожнение кишечника.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адсорбирующая пеленка, судно, ширма, емкости для дезинфекции и сбора использованных изделий,  средства индивидуальной защиты.</w:t>
            </w:r>
          </w:p>
          <w:p w:rsidR="003004C5" w:rsidRDefault="003004C5" w:rsidP="00300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рук,  надеть перчатки.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3.Отгородить пациента ширмой. 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4.Ополоснуть судно теплой водой, оставив в нем немного воды.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5.Открыть нижнюю часть тела.</w:t>
            </w:r>
          </w:p>
          <w:p w:rsidR="003004C5" w:rsidRDefault="003004C5" w:rsidP="00300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6.Попросить пациента согнуть ноги, и приподнять таз, или повернуть пациента на бок (помочь пациенту).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7.Под  таз пациента положить непромокаемую одноразовую пеленку  и подвести судно так, чтобы промежность оказалась над отверстием судна.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8.Прикрыть пациента одеялом и оставить на некоторое время одного.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9.По окончании дефекации попросить пациента приподнять таз, или повернуться на бок  (помочь пациенту), правой рукой извлечь судно.  </w:t>
            </w:r>
          </w:p>
          <w:p w:rsidR="003004C5" w:rsidRDefault="003004C5" w:rsidP="00300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10.Осмотреть содержимое судна, вылить в унитаз, судно обработать в соответствии с требованиями санэпидрежима. При наличии патологических примесей (слизи, крови и так далее), оставить  содержимое судна до осмотра врачом.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11.Снять перчатки, сбросить в емкость для отходов класса «Б». Обработать   руки, надеть другую пару перчаток.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12.Подвести под пациента чистое судно.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13.Подготовить оборудование для подмывания  и подмыть пациента.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14.Убрать ширму.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3004C5" w:rsidRDefault="003004C5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004C5" w:rsidRDefault="003004C5" w:rsidP="00300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применения мочеприемника.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опорожнение мочевого пузыря у мужчины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мочеиспускание.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непромокаемая одноразовая пеленка, мочеприемник, ширма, емкости для дезинфекции и сбора использованных изделий, средства индивидуальной защиты.</w:t>
            </w:r>
          </w:p>
          <w:p w:rsidR="003004C5" w:rsidRDefault="003004C5" w:rsidP="00300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рук,   надеть перчатки.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3.Попросить пациентов выйти из палаты (по возможности). Отгородить пациента ширмой. 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4.Придать пациенту удобное положение (Фаулера). 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5.Ополоснуть мочеприемник  теплой водой, оставив в нем немного воды.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6.Открыть нижнюю часть тела.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7.Под таз пациента положить непромокаемую одноразовую пеленку.</w:t>
            </w:r>
          </w:p>
          <w:p w:rsidR="003004C5" w:rsidRDefault="003004C5" w:rsidP="00300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8.Подать пациенту мочеприемник. Для обеспечения мочеиспускания можно открыть кран с водой. 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9.Прикрыть пациента одеялом и оставить на некоторое время одного.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10.По окончании мочеиспускания  убрать мочеприемник,   отодвинуть ширму.</w:t>
            </w:r>
          </w:p>
          <w:p w:rsidR="003004C5" w:rsidRDefault="003004C5" w:rsidP="00300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11.Осмотреть содержимое мочеприемника, вылить в унитаз, мочеприемник  продезинфицировать, промыть с моющим средством, прополоскать проточной водой, просушить.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12.Снять перчатки, сбросить в емкость для сбора отходов класса «Б». Обработать руки, надеть другую пару перчаток.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13.Подготовить оборудование для подмывания  и подмыть пациента при необходимости.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14.Убрать ширму.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15.Снять перчатки, сбросить в емкость для сбора отходов класса «Б».</w:t>
            </w:r>
          </w:p>
          <w:p w:rsidR="0067376A" w:rsidRDefault="003004C5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16.Провести гигиеническую обработку рук, сделать запись о проведенной процедуре.</w:t>
            </w:r>
          </w:p>
          <w:p w:rsidR="0067376A" w:rsidRDefault="0067376A" w:rsidP="0067376A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76A" w:rsidRPr="0067376A" w:rsidRDefault="0067376A" w:rsidP="0067376A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565" w:rsidRPr="00927565" w:rsidRDefault="00927565" w:rsidP="00927565">
            <w:pPr>
              <w:spacing w:after="160" w:line="259" w:lineRule="auto"/>
              <w:jc w:val="both"/>
            </w:pPr>
          </w:p>
          <w:p w:rsidR="00927565" w:rsidRPr="008C708F" w:rsidRDefault="00927565" w:rsidP="008C70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5811"/>
              <w:gridCol w:w="1437"/>
            </w:tblGrid>
            <w:tr w:rsidR="008C708F" w:rsidRPr="008C708F" w:rsidTr="00927565">
              <w:trPr>
                <w:trHeight w:val="468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C708F" w:rsidRPr="008C708F" w:rsidTr="00927565">
              <w:trPr>
                <w:trHeight w:val="256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67376A" w:rsidRDefault="00927565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376A">
                    <w:rPr>
                      <w:rFonts w:ascii="Times New Roman" w:hAnsi="Times New Roman"/>
                      <w:sz w:val="24"/>
                      <w:szCs w:val="24"/>
                    </w:rPr>
                    <w:t>30.05.2020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67376A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Введение мази в носовые ходы.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67376A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927565">
              <w:trPr>
                <w:trHeight w:val="204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67376A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67376A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Закапывание капель в ухо.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67376A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927565">
              <w:trPr>
                <w:trHeight w:val="293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67376A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67376A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Втирание, нанесение мази на кожу.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67376A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C708F" w:rsidRPr="008C708F" w:rsidTr="00927565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67376A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67376A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Кормление тяжелобольного пациента в постели с ложки и поильника.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67376A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927565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67376A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67376A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Кормление</w:t>
                  </w:r>
                  <w:r w:rsidR="003004C5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через гастростому, назогастральный зонд.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3004C5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C708F" w:rsidRPr="008C708F" w:rsidTr="00927565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3004C5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Подача судна и мочеприемника (мужчине, женщине).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3004C5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08F" w:rsidRDefault="008C70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681"/>
        <w:gridCol w:w="709"/>
        <w:gridCol w:w="708"/>
      </w:tblGrid>
      <w:tr w:rsidR="008C708F" w:rsidRPr="008C708F" w:rsidTr="003004C5">
        <w:trPr>
          <w:cantSplit/>
          <w:trHeight w:val="1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C708F" w:rsidRPr="008C708F" w:rsidTr="003004C5">
        <w:trPr>
          <w:trHeight w:val="128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6C205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01.06</w:t>
            </w:r>
            <w:r w:rsidR="003004C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8F" w:rsidRDefault="003004C5" w:rsidP="003004C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4C5">
              <w:rPr>
                <w:rFonts w:ascii="Times New Roman" w:hAnsi="Times New Roman"/>
                <w:b/>
                <w:sz w:val="28"/>
                <w:szCs w:val="28"/>
              </w:rPr>
              <w:t>Практика № 7</w:t>
            </w:r>
          </w:p>
          <w:p w:rsidR="003004C5" w:rsidRDefault="003004C5" w:rsidP="003004C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4C5"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3004C5" w:rsidRDefault="006776B4" w:rsidP="003004C5">
            <w:pPr>
              <w:pStyle w:val="afe"/>
              <w:numPr>
                <w:ilvl w:val="0"/>
                <w:numId w:val="28"/>
              </w:numPr>
              <w:spacing w:line="259" w:lineRule="auto"/>
              <w:jc w:val="both"/>
            </w:pPr>
            <w:r>
              <w:t>Ввести ЛС в прямую кишку</w:t>
            </w:r>
            <w:r w:rsidR="003004C5">
              <w:t>.</w:t>
            </w:r>
          </w:p>
          <w:p w:rsidR="00940CDB" w:rsidRDefault="00940CDB" w:rsidP="003004C5">
            <w:pPr>
              <w:pStyle w:val="afe"/>
              <w:numPr>
                <w:ilvl w:val="0"/>
                <w:numId w:val="28"/>
              </w:numPr>
              <w:spacing w:line="259" w:lineRule="auto"/>
              <w:jc w:val="both"/>
            </w:pPr>
            <w:r>
              <w:t>Поставить сифонную клизму.</w:t>
            </w:r>
          </w:p>
          <w:p w:rsidR="00D678B4" w:rsidRDefault="00D678B4" w:rsidP="003004C5">
            <w:pPr>
              <w:pStyle w:val="afe"/>
              <w:numPr>
                <w:ilvl w:val="0"/>
                <w:numId w:val="28"/>
              </w:numPr>
              <w:spacing w:line="259" w:lineRule="auto"/>
              <w:jc w:val="both"/>
            </w:pPr>
            <w:r>
              <w:t>Поставить очистительную клизму.</w:t>
            </w:r>
          </w:p>
          <w:p w:rsidR="00D678B4" w:rsidRDefault="00D678B4" w:rsidP="003004C5">
            <w:pPr>
              <w:pStyle w:val="afe"/>
              <w:numPr>
                <w:ilvl w:val="0"/>
                <w:numId w:val="28"/>
              </w:numPr>
              <w:spacing w:line="259" w:lineRule="auto"/>
              <w:jc w:val="both"/>
            </w:pPr>
            <w:r>
              <w:t>Поставить лекарственную клизму.</w:t>
            </w:r>
          </w:p>
          <w:p w:rsidR="00D678B4" w:rsidRDefault="00A54C6C" w:rsidP="003004C5">
            <w:pPr>
              <w:pStyle w:val="afe"/>
              <w:numPr>
                <w:ilvl w:val="0"/>
                <w:numId w:val="28"/>
              </w:numPr>
              <w:spacing w:line="259" w:lineRule="auto"/>
              <w:jc w:val="both"/>
            </w:pPr>
            <w:r>
              <w:t>Ввести газоотводную трубку.</w:t>
            </w:r>
          </w:p>
          <w:p w:rsidR="006776B4" w:rsidRDefault="006776B4" w:rsidP="003004C5">
            <w:pPr>
              <w:pStyle w:val="afe"/>
              <w:numPr>
                <w:ilvl w:val="0"/>
                <w:numId w:val="28"/>
              </w:numPr>
              <w:spacing w:line="259" w:lineRule="auto"/>
              <w:jc w:val="both"/>
            </w:pPr>
            <w:r>
              <w:t>Утренний туалет больного (туалет полости рта, полости носа, уха, обработка глаз, умывание лица).</w:t>
            </w:r>
          </w:p>
          <w:p w:rsidR="00940CDB" w:rsidRDefault="00940CDB" w:rsidP="00940CDB">
            <w:pPr>
              <w:pStyle w:val="afe"/>
              <w:spacing w:line="259" w:lineRule="auto"/>
              <w:jc w:val="both"/>
            </w:pPr>
          </w:p>
          <w:p w:rsidR="00940CDB" w:rsidRDefault="00940CDB" w:rsidP="009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введение суппозиториев в прямую кишку.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оказать местное или резорбтивное медикаментозное воздействие через слизистую оболочку прямой кишки. 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назначение врача.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фантом; спецодежда: халат, колпак, обувь с гигиеническим покрытием; средства индивидуальной защиты: перчатки, маска; лист врачебных назначений, емкости для дезинфекции и сбора использованных изделий, антисептический раствор для гигиенической обработки рук, суппозитории из холодильника.</w:t>
            </w:r>
          </w:p>
          <w:p w:rsidR="00940CDB" w:rsidRDefault="00940CDB" w:rsidP="009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 получить его согласие. Выяснить аллергоанамнез.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2.Достать упаковку с суппозиториями из холодильника, прочитать названия суппозитория, уточнить срок годности, сравнить названия с назначением врача. Сообщить пациенту необходимую информацию о лекарственном препарате.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рук. Надеть маску, перчатки. 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4.Отгородить пациента ширмой. 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5.Положить под ягодицы адсорбирующую пеленку. Попросить пациента принять положение на спине или на левом боку и согнуть ноги в коленях.</w:t>
            </w:r>
          </w:p>
          <w:p w:rsidR="00940CDB" w:rsidRDefault="00940CDB" w:rsidP="009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6.Вскрыть оболочку, в которую упакован суппозиторий, но не извлекать его.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7.Попросить пациента расслабиться.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8.Развести ягодицы одной рукой, а другой ввести выдавленный из упаковки суппозиторий в анальное отверстие (оболочка от упаковки останется у Вас в руках).</w:t>
            </w:r>
          </w:p>
          <w:p w:rsidR="00940CDB" w:rsidRDefault="00940CDB" w:rsidP="00940CD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9.Предложить пациенту лечь в удобное для него положение (помочь при необходимости).</w:t>
            </w:r>
          </w:p>
          <w:p w:rsidR="00940CDB" w:rsidRDefault="00940CDB" w:rsidP="009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10.Оболочку сбросить в емкость для сбора отходов класса «Б».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11.Снять маску, перчатки, сбросить в емкость для сбора отходов класса «Б». Провести гигиеническую обработку рук.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CDB" w:rsidRDefault="00940CDB" w:rsidP="009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Алгоритм постановки сифонной клизмы.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добиться отхождения каловых масс, газов из высоких отделов кишечника.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отсутствие эффекта от очистительной клизмы, послабляющих клизм и приема слабительных; необходимость выведения из кишечника ядовитых веществ, попавших в него через рот или выделившихся в кишечник через его слизистую оболочку; подозрение на кишечную непроходимость. 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кровотечение из желудочно-кишечного тракта; острые язвенно-воспалительные процессы в прямой кишке; боли в животе неясной этиологии; злокачественные опухоли прямой кишки; массивные отеки. 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средства индивидуальной защиты: перчатки, маска, стерильная система для сифонной клизмы: одноразовый толстый зонд, стеклянная воронка емкостью 0,5-1 л ;  вазелиновое масло; емкость в водой комнатной температуры 10-12 л; ковш емкостью 1 л; емкость для промывных вод; непромокаемый фартук; адсорбирующая  пеленка, туалетная бумага, стерильная емкость для взятия промывных вод на исследование, емкости для дезинфекции и сбора использованных изделий.</w:t>
            </w:r>
          </w:p>
          <w:p w:rsidR="00940CDB" w:rsidRDefault="00940CDB" w:rsidP="009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рук, надеть  маску, клеенчатый фартук, перчатки.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3.Поставить  таз около кушетки. Положить   на кушетку адсорбирующую пеленку так, чтобы она свисала в таз для промывных вод. Попросить  пациента лечь на  левый бок, при этом его правая нога должна быть согнута в колене и прижата к животу, при необходимости медицинский  работник  помогает пациенту.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4.Вскрыть  упаковку с толстым зондом, и воронкой, внутренняя поверхность упаковки служит стерильной поверхностью, на которой лежит зонд и воронка.</w:t>
            </w:r>
          </w:p>
          <w:p w:rsidR="00940CDB" w:rsidRDefault="00940CDB" w:rsidP="009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5.Взять  в руку зонд, смазать облить слепой конец зонда вазелиновым маслом на протяжении 30-40 см.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6.Раздвинуть ягодицы 1-2 пальцами левой руки, а правой рукой ввести закругленный конец зонда в кишечник на глубину 30-40 см.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7.К другому концу зонда присоединить воронку, держать ее слегка наклонно на уровне ягодиц пациента и наливать  в нее 0,5-1 л воды. Следует  отметить, что емкость с чистой водой стоит так, чтобы в нее не попали брызги промывных вод.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8.Медленно  поднимать воронку выше ягодиц так, чтобы вода ушла в кишечник лишь до устья воронки.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9.Как только вода достигнет устья воронки, опустить ее ниже ягодиц, не переворачивая до тех пор, пока вода из кишечника не заполнит воронку полностью. Слить воду из воронки в приготовленную емкость (при необходимости в лабораторную посуду для исследования).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10.Промывание повторять до чистых промывных вод, но с использованием не более 10-12 л воды.</w:t>
            </w:r>
          </w:p>
          <w:p w:rsidR="00940CDB" w:rsidRDefault="00940CDB" w:rsidP="009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11.По окончании процедуры отсоединить  воронку и убрать в емкость для дезинфекции, зонд оставить в кишечнике примерно на 10-20 минут для того, чтобы слилась оставшаяся в кишечнике жидкость.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После медленно извлечь  зонд из кишечника через салфетку или туалетную бумагу и также поместить в емкость для дезинфекции.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12.Помочь  пациенту провести туалет анального отверстия. У женщин обязательно кзади для профилактики инфицирования. Сбросить  бумагу в емкость для сбора отходов класса «Б».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13.Промывные воды слить в канализацию. Все использованные емкости подвергнуть  дезинфекции по инструкции дезинфицирующего средства. Адсорбирующую  пеленку сбросить в емкость для сбора отходов класса «Б». Затем провести дезинфекцию поверхностей: кушетка, пол.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Снять фартук, провести его дезинфекцию.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14.Снять  перчатки, маску, сбросить в емкость для сбора отходов класса «Б». Провести гигиеническую обработку рук.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15.Уточнить у пациента  его самочувстие, по возможности. Произвести запись о проведенной процедуре.</w:t>
            </w:r>
          </w:p>
          <w:p w:rsidR="00D678B4" w:rsidRDefault="00D678B4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постановки очистительной клизмы.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добиться отхождения каловых масс и газов. 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подготовка пациента к рентгенологическому исследованию органов пищеварения, мочевыделения и органов малого таза, подготовка пациента к эндоскопическому исследованию толстой кишки, при запорах, перед постановкой лекарственной и питательной клизмы, подготовка к операции, родам.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кровотечения из пищеварительного тракта, острые воспалительные и язвенные процессы в области толстой кишки и заднего процесса, злокачественные новообразования прямой кишки, первые дни после операции на органах пищеварительного тракта, трещины в области заднего прохода,  выпадение прямой кишки.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индивидуальной защиты: перчатки; стерильный лоток, одноразовый клизменный наконечник; кружка Эсмарха; штатив; емкость с водой, (1,5-2 л); водный термометр; вазелиновое масло; шпатель; клеенчатый фартук; адсорбирующая пеленка; туалетная бумага; таз; емкости для дезинфекции и сбора использованных изделий.</w:t>
            </w: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 получить его согласие. Пригласить  пройти в клизменную.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2.Провести гигиеническую обработку рук, надеть фартук, перчатки. 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3.Закрыть  вентиль и налить в кружку Эсмарха 1,5 л.  воды, предварительно измерив ее температуру при помощи водного термометра. Подвешать  кружку на штатив, на уровне одного метра от пола.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4.Положить   адсорбирующую пеленку на кушетку так, чтобы она свисала в таз,  попросить пациента 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5.Вскрыть упаковку с одноразовым клизменным наконечником, и присоединяет его к системе, не нарушая стерильности.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6.Открыть вентиль и слить  немного воды через наконечник, вытесняя воздух, закрыть вентиль.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7.Облить наконечник вазелиновым маслом, не касаясь стерильной поверхности наконечника руками, или обработать наконечник вазелином при помощи шпателя.</w:t>
            </w: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9.Открыть вентиль на системе. 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10.Ввести  необходимое количество жидкости. Когда   вода опустится  до устья кружки Эсмарха, закрыть вентиль.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11.Осторожно извлечь наконечник из прямой кишки. 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12.Попросить пациента в течение 10 минут полежать на спине и удерживать воду в кишечнике, затем опорожнить кишечник в унитаз или судно.</w:t>
            </w: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13.Отсоединить  клизменный наконечник от системы, при этом можно использовать туалетную бумагу, сбросить в емкость для сбора отходов класса «Б». Адсорбирующую  пеленку сбросить в емкость для сбора отходов класса «Б».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14.Обработать кружку Эсмарха по инструкции дезинфицирующего средства, обработать кушетку. Снять фартук и также провести его дезинфекцию, снять перчатки сбросить в емкость для сбора отходов класса «Б».</w:t>
            </w:r>
          </w:p>
          <w:p w:rsidR="00D678B4" w:rsidRDefault="00D678B4" w:rsidP="00D67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15.Провести гигиеническую обработку рук.</w:t>
            </w:r>
          </w:p>
          <w:p w:rsidR="00D678B4" w:rsidRDefault="00D678B4" w:rsidP="00D67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16.После дефекации пациента, убедиться, что процедура проведена успешно. Сделать  запись  в медицинской карте о проведении процедуры.</w:t>
            </w: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постановки очистительной клизмы, используя одноразовую кружку Эсмарха.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добиться отхождения каловых масс и газов. 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пациента к рентгенологическому исследованию органов пищеварения, мочевыделения и органов малого таза, подготовка пациента к эндоскопическому исследованию толстой кишки, при запорах, перед постановкой лекарственной и питательной клизмы, подготовка к операции, родам.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кровотечения из пищеварительного тракта, острые воспалительные и язвенные процессы в области толстой кишки и заднего процесса, злокачественные новообразования прямой кишки, первые дни после операции на органах пищеварительного тракта, трещины в области заднего прохода,  выпадение прямой кишки.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защиты: перчатки;  одноразовая кружка Эсмарха; штатив; емкость с водой, (1,5-2 л); водный термометр; клеенчатый фартук; адсорбирующая пеленка; таз; вазелиновое масло, емкости для дезинфекции и сбора использованных изделий.</w:t>
            </w: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процедуры,  получить его согласие. Пригласить  пройти в клизменную.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рук, надеть клеенчатый фартук,  перчатки.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3.Приготовить  оснащение: извлечь кружку Эсмарха из упаковки, упаковку сбросить в отходы класса «А».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 помощи запорного устройства перекрыть удлинительную трубку, заполнить мешок-емкость 1,5 л.  воды, предварительно измерив ее температуру при помощи водного термометра.  Подвешать  кружку на штативе, на уровне одного метра от пола. Горловину мешка плотно закрыть  крышкой.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4.Открыть запорное устройство и удалить воздух из системы, закрыть запорное устройство, закрепить трубку на штативе.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5.Положить   адсорбирующую пеленку на кушетку так, чтобы она свисала в таз,  попросить пациента 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6.Снять  колпачок с дистального конца трубки, сбросить в отходы класса «А». Облить дистальный конец трубки вазелиновым маслом.</w:t>
            </w: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7.Раздвинуть ягодицы 1-2 пальцами левой руки, а правой рукой осторожно ввести дистальный конец трубки в прямую кишку: вначале по направлению к пупку на 3-4 см, а затем параллельно позвоночнику на 6-8 см.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8.Открыть запорное устройство на системе. 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9.Ввести необходимое количество жидкости,  оставив на дне мешка немного воды, чтобы в кишечник не попал воздух, закрыть  кран, регулирующий поступление воды.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10.Извлечь  дистальный конец трубки из прямой кишки через салфетку или туалетную бумагу.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11.Попросить пациента в течение 10 минут полежать на спине и удерживать воду в кишечнике, затем опорожнить кишечник в унитаз или судно.</w:t>
            </w: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12.Систему  сбросить в емкость для сбора отходов класса «Б». Адсорбирующую  пеленку и туалетную бумагу сбросить в емкость для сбора отходов класса «Б». Обработать  кушетку.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13.Снять фартук, провести его дезинфекцию, снять  перчатки, сбросить в емкость для сбора отходов класса «Б».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14.Провести гигиеническую обработку рук.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15.После дефекации пациента, убедиться, что процедура проведена успешно. Сделать  запись  в медицинской карте о проведении процедуры.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постановки лекарственной клизмы.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обеспечение лечебного эффекта местного или общего действия.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местное воздействие на слизистую оболочку нижнего отдела толстой кишки (облепиховое масло, настой ромашки); общее воздействие на организм при всасывании лекарственного препарата через слизистую толстой кишки (препараты сердечных гликозидов, хлоралгидрат). 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: острые воспалительные процессы в области ануса. 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средства индивидуальной защиты: маска перчатки, стерильные: грушевидный баллон или шприц Жанэ, газоотводная трубка, 50-100 мл настойки ромашки, масла облепихи, хлоралгидрат при температуре 37°С по назначению врача, лоток, пинцет, марлевые салфетки, лоток для использованного материала, адсорбирующая  пеленка, водный термометр, емкости для дезинфекции и сбора использованных изделий, ширма.</w:t>
            </w: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Предупредить пациента о том, что после проведения манипуляции нельзя вставать с кровати. Выяснить аллергоанамнез.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2.Приготовить   оснащение к процедуре: средства индивидуальной защиты: маска перчатки, стерильные: грушевидный баллон или шприц Жанэ, газоотводная трубка, вазелиновое масло, марлевые салфетки, лоток для использованного материала, адсорбирующая  пеленка, водный термометр, лекарственное средство по назначению врача. 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Подогреть  лекарственное средство на «водяной бане» до 38 °С, проверить температуру раствора термометром.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3.Прийти в палату к пациенту, провести гигиеническую обработку рук, надеть маску, перчатки. Убедиться, что лекарственное средство соответствует назначению врача, набрать в грушевидный баллон или шприц Жанэ.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4.Отгородить пациента  ширмой,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5.Вскрыть  упаковку с газоотводной трубкой.</w:t>
            </w: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6.Взять  закругленный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7.Полить вазелиновым маслом закругленный конец газоотводной трубки.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8.Затем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9.Выпустить остатки воздуха из баллона. Присоединить к газоотводной трубке грушевидный баллон и медленно ввести лекарственное средство.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10.Отсоединить, не разжимая, грушевидный баллон от газоотводной трубки.</w:t>
            </w: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11.Извлечь газоотводную трубку и сбросить в емкость для сбора отходов класса «Б».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12.Марлевой 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13.Помочь пациенту занять удобное положение в постели. Адсорбирующую  пеленку оставить под пациентом. 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15.Емкость из-под лекарственного средства сбросить в отходы класса «А».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16.Снять перчатки, маску,  сбросить в емкость для сбора отходов класса «Б». 17.Провести гигиеническую обработку рук.  Сделать запись о проведенной процедуре.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18.Убедиться в эффективности действия после введения лекарственного средства.</w:t>
            </w:r>
          </w:p>
          <w:p w:rsidR="00A54C6C" w:rsidRDefault="00A54C6C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постановки газоотводной трубки.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выведение газов из кишечника. 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метеоризм.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кишечные кровотечения, выпадение прямой кишки.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стерильная газоотводная трубка, стерильное вазелиновое масло, марлевая салфетка, лоток, средства индивидуальной защиты: маска, перчатки, ширма, адсорбирующая пеленка, судно, емкости для дезинфекции и сбора использованных изделий.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 и получить его согласие.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2.Приготовить  оснащение к процедуре: стерильная газоотводная трубка, стерильное вазелиновое масло, марлевая салфетка или туалетная бумага, средства индивидуальной защиты: маска, перчатки, адсорбирующая пеленка, судно.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3.Прийти в палату к пациенту, Провести гигиеническую обработку рук, надеть маску, перчатки. 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4.Поставить  ширму у кровати пациента, положить  адсорбирующую пеленку на постель, попросить  пациента лечь ближе к краю кровати на левый бок, ноги прижать к животу, оголить ягодицы, при необходимости помочь пациенту.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5.Поставить  на пеленку или на стул рядом с пациентом судно с небольшим количеством воды. Если  пациенту противопоказано положение на левом боку, газоотводную трубку можно ставить в положении пациента лежа на спине, тогда судно с водой будет находиться  между ногами пациента.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6.Взять  закругленный конец газоотводной трубки как пишущее перо, перегнуть трубку посередине, свободный конец зажать 4-м и 5-м пальцами. Облить  вазелиновым маслом закругленный конец газоотводной трубки.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7.Раздвинуть ягодицы пациента 1 и 2 пальцами левой руки, а правой рукой ввести газоотводную трубку на глубину 20-30 см.,  свободный  конец газоотводной трубки опустить в судно с водой.  О том, что газоотводная трубка введена правильно, свидетельствуют пузырьки на поверхности воды. Газоотводная  трубка ставится на 1 час, так как возможно образование пролежней на слизистой оболочке кишки. По назначению врача процедура может быть повторена.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8.Укрыть  пациента. Наблюдать  в течение часа за эффективностью процесса выведения газов из кишечника.</w:t>
            </w:r>
          </w:p>
          <w:p w:rsidR="00A54C6C" w:rsidRDefault="00A54C6C" w:rsidP="00A5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9.Обеспечить пациенту безопасность, если он лежит на краю кровати (поднять поручень кровати). </w:t>
            </w:r>
          </w:p>
          <w:p w:rsidR="00A54C6C" w:rsidRDefault="00A54C6C" w:rsidP="00A5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10.Снять перчатки, маску, сбросить в емкость для сбора отходов класса «Б».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истечении заданного времени обработать руки, надеть перчатки и извлечь газоотводную трубку из анального отверстия. 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12.Поместить газоотводную трубку в емкость для сбора отходов класса «Б». Вылить   воду из емкости в канализацию, емкость дезинфицировать.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13.Провести туалет анального отверстия.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14.Адсорбирующую  пеленку сбросить в емкость для сбора отходов класса «Б».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15.Снять перчатки, сбросить в емкость для сбора отходов класса «Б». Провести гигиеническую обработку рук.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16.Сделать  запись о проведенной процедуре.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ухода за полостью рта (утренний туалет).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профилактика стоматита.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тяжёлое состояние пациента.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стерильные: лоток, 1 пинцет, салфетки, шпатель, лоток для использованного материала, водный антисептический раствор, полотенце  или одноразовая салфетка, грушевидный баллон или шприц Жане, вазелин, стакан с водой, емкости для дезинфекции и сбора использованных изделий.,  средства индивидуальной защиты.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рук,  надеть маску,  перчатки.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3.Приготовить лоток с марлевыми шариками и часть  залить антисептическим раствором (салфетки для обработки полости рта в упаковке).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4.Помочь пациенту повернуть голову на бок, шею и грудь накрыть клеенкой, под подбородок подставить лоток.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5.Попросить пациента сомкнуть зубы (снять зубные протез, если они есть).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6.Отодвинуть шпателем щёку пациента, и пинцетом с марлевым шариком, смоченным в антисептическом растворе, обработать каждый зуб от десны, начиная от коренных зубов к резцам, с наружной стороны, слева, затем справа, предварительно сменив шарик (салфетку).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7.Попросить пациента открыть рот и сменив марлевый шарик, обработать каждый зуб от десны, начиная от коренных к резцам, с внутренней стороны.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8.Сменить марлевый шарик, и обработать язык.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9.Помочь пациенту прополоскать рот или повести орошение с помощью грушевидного баллончика. Оттянуть шпателем угол рта, поочерёдно промыть левое, затем правое защечное пространство раствором.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10.Вытереть кожу вокруг рта сухой салфеткой, смазать губы вазелином, трещины обработать 1% раствором бриллиантового зеленого.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использования  и утилизацией в отходы класса «Б» – одноразового.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12.Снять перчатки, маску, сбросить в емкость для сбора отходов класса «Б».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13.Провести гигиеническую обработку рук.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14.Сделать запись о проведенной процедуре.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обработки носовых ходов.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предупреждение нарушения носового дыхания. 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тяжёлое состояние пациента, наличие выделений из полости  носа.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: стерильные: лоток, пинцет, ватные турунды;  лоток для использованного материала; вазелиновое масло; мензурка; емкости для дезинфекции и сбора использованных изделий; средства индивидуальной защиты.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2.Провести гигиеническую обработку рук,  надеть перчатки.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3.Налить вазелиновое масло в мензурку.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4.Приготовить лоток с ватными турундами.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5.Взять турунду, смочить в вазелиновом масле, Отжать о стенки мензурки.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6.Ввести турунду вращательными движениями  в носовой ход на 1-3 минуты.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7.Извлечь турунду из носового хода вращательными движениями. При необходимости для очищения  использовать несколько турунд.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8.Обработать другой носовой ход тем же способом.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9.Использованные лотки, пинцеты поместить в соответствующие емкости для дезинфекции. Ватные  турунды сбросить в емкость для сбора отходов класса «Б». 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10.Снять перчатки, сбросить в емкость для сбора отходов класса «Б».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11.Провести гигиеническую обработку рук.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12.Сделать запись о проведенной процедуре.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обработки наружного слухового прохода.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предупреждение снижения слуха из-за скопления серы.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тяжёлое состояние пациента.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воспалительные процессы в ушной раковине, наружном слуховом проходе.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стерильные: лоток, пинцет, ватные турунды; лоток для использованного материала; перекись водорода 3%; мензурка; емкости для дезинфекции и сбора использованных изделий; средства индивидуальной защиты.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рук, надеть перчатки.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3.Налить в мензурку перекись водорода 3%.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4.Приготовить лоток с ватными турундами.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5.Взять турунду, смочить в 3% раствор перекиси водорода, отжать о стенки мензурки.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6.Оттянуть, левой рукой ушную раковину так, чтобы выровнять слуховой проход (к верху и кзади).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7.Ввести турунду  вращательными  движениями в наружный слуховой проход на глубину не более 1 см. на 2-3 минуты.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8.Извлечь турунду из слухового  прохода вращательными движениями. При необходимости для очищения  использовать несколько турунд.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9.Обработать другой слуховой  проход тем же способом.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10.Использованные лотки, пинцеты поместить в соответствующие емкости для дезинфекции. Ватные  турунды сбросить в емкость для сбора отходов класса «Б».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11.Снять перчатки, сбросить в емкость для сбора отходов класса «Б».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12.Провести гигиеническую обработку рук.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13.Сделать запись о проведенной процедуре.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0"/>
                <w:szCs w:val="20"/>
                <w:lang w:eastAsia="ru-RU"/>
              </w:rPr>
            </w:pP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умывания лица.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соблюдение личной гигиены пациента.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дефицит самоухода.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: нет.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перчатки, фартук, таз, две гигиенические пелёнки (на клеёнчатой основе), кувшин с теплой водой (+37-38оС), туалетное мыло, махрова рукавичка, полотенце, клеёнчатый мешок для грязного белья, ширма.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1.Приготовить всё необходимое для манипуляции.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2.Ознакомить пациента с целью и этапами манипуляции и получить его согласие (если пациент в сознании).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3.Поставить ширму, если пациент в палате находится не один.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4.Поднять кровать до необходимого уровня. Опустить боковые поручни кровати с одной стороны. Придать положение Фаулера, если нет противопоказаний.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5.Обработать руки. Надеть перчатки.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6.Аккуратно приподнять голову пациента и подстелить под неё гигиеническую пелёнку. Прикрыть грудь пациента второй пелёнкой.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7.Смочить рукавичку в тёплой воде, слегка отжать и намылить мылом.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8.Надеть рукавичку на правую руку и протереть лицо пациента сверху вниз: лоб, веки, щёки, нос, подбородок, шея, ушные раковины и заушные пространства.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9.Хорошо прополоскать рукавичку в тёплой воде, слегка отжать. Смыть мыло с лица пациента в той же последовательности. При необходимости смыть мыло несколько раз.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10.Промокательными движениями полотенцем осушить кожу лица пациента в той же последовательности.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11.Убрать рукавичку, гигиенические пелёнки в клеёнчатый мешок.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12.Придать удобное положение. Убрать ширму.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13.Снять перчатки. Обработать руки.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14.Сделать отметку в документации о выполнении манипуляции.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CDB" w:rsidRPr="00940CDB" w:rsidRDefault="00940CDB" w:rsidP="00940CD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76B4" w:rsidRDefault="006776B4" w:rsidP="006776B4">
            <w:pPr>
              <w:pStyle w:val="afe"/>
              <w:spacing w:line="259" w:lineRule="auto"/>
              <w:jc w:val="both"/>
            </w:pPr>
          </w:p>
          <w:p w:rsidR="006776B4" w:rsidRDefault="006776B4" w:rsidP="006776B4">
            <w:pPr>
              <w:pStyle w:val="afe"/>
              <w:spacing w:line="259" w:lineRule="auto"/>
              <w:jc w:val="both"/>
            </w:pPr>
          </w:p>
          <w:p w:rsidR="003004C5" w:rsidRPr="003004C5" w:rsidRDefault="003004C5" w:rsidP="003004C5">
            <w:pPr>
              <w:pStyle w:val="afe"/>
              <w:spacing w:line="259" w:lineRule="auto"/>
              <w:jc w:val="both"/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5811"/>
              <w:gridCol w:w="1437"/>
            </w:tblGrid>
            <w:tr w:rsidR="008C708F" w:rsidRPr="008C708F" w:rsidTr="00940CDB">
              <w:trPr>
                <w:trHeight w:val="468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C708F" w:rsidRPr="00940CDB" w:rsidTr="00940CDB">
              <w:trPr>
                <w:trHeight w:val="256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940CDB" w:rsidRDefault="006C205F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01.06</w:t>
                  </w:r>
                  <w:r w:rsidR="00940CDB">
                    <w:rPr>
                      <w:rFonts w:ascii="Times New Roman" w:hAnsi="Times New Roman"/>
                      <w:sz w:val="24"/>
                      <w:szCs w:val="24"/>
                    </w:rPr>
                    <w:t>.2020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940CDB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Введение суппозиториев в прямую кишку.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940CDB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940CDB" w:rsidTr="00940CDB">
              <w:trPr>
                <w:trHeight w:val="204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940CDB" w:rsidRDefault="008C708F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D678B4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Постановка сифонной клизмы.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D678B4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940CDB" w:rsidTr="00940CDB">
              <w:trPr>
                <w:trHeight w:val="293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940CDB" w:rsidRDefault="008C708F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D678B4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Постановка очистительной клизмы.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D678B4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C708F" w:rsidRPr="00940CDB" w:rsidTr="00940CDB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940CDB" w:rsidRDefault="008C708F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D678B4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Постановка лекарственной клизмы.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D678B4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940CDB" w:rsidTr="00940CDB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940CDB" w:rsidRDefault="008C708F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A54C6C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Постановка газоотводной трубки.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A54C6C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940CDB" w:rsidTr="00940CDB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8C708F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A54C6C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Утренний туалет больного (туалет полости рта, удаление корочек из носа, </w:t>
                  </w:r>
                  <w:r w:rsidR="00862814">
                    <w:rPr>
                      <w:rFonts w:ascii="Times New Roman" w:hAnsi="Times New Roman"/>
                      <w:sz w:val="24"/>
                      <w:szCs w:val="24"/>
                    </w:rPr>
                    <w:t>удаление ушной серы, обработка глаз, умывание лица.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862814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08F" w:rsidRDefault="008C70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681"/>
        <w:gridCol w:w="709"/>
        <w:gridCol w:w="708"/>
      </w:tblGrid>
      <w:tr w:rsidR="008C708F" w:rsidRPr="008C708F" w:rsidTr="00862814">
        <w:trPr>
          <w:cantSplit/>
          <w:trHeight w:val="1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C708F" w:rsidRPr="008C708F" w:rsidTr="00862814">
        <w:trPr>
          <w:trHeight w:val="128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6C205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862814">
              <w:rPr>
                <w:rFonts w:ascii="Times New Roman" w:hAnsi="Times New Roman"/>
                <w:b/>
                <w:sz w:val="24"/>
                <w:szCs w:val="24"/>
              </w:rPr>
              <w:t>.06.2020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8F" w:rsidRDefault="00862814" w:rsidP="00862814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814">
              <w:rPr>
                <w:rFonts w:ascii="Times New Roman" w:hAnsi="Times New Roman"/>
                <w:b/>
                <w:sz w:val="28"/>
                <w:szCs w:val="28"/>
              </w:rPr>
              <w:t>Практика № 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62814" w:rsidRDefault="00862814" w:rsidP="00862814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План:</w:t>
            </w:r>
          </w:p>
          <w:p w:rsidR="00862814" w:rsidRDefault="00862814" w:rsidP="00862814">
            <w:pPr>
              <w:pStyle w:val="afe"/>
              <w:numPr>
                <w:ilvl w:val="0"/>
                <w:numId w:val="29"/>
              </w:numPr>
              <w:spacing w:line="259" w:lineRule="auto"/>
              <w:jc w:val="both"/>
            </w:pPr>
            <w:r w:rsidRPr="00862814">
              <w:t>Взять кровь из вены для различных видов исследования под руководством медицинского работника или ассистировать медицинскому работнику при проведении процедуры.</w:t>
            </w:r>
          </w:p>
          <w:p w:rsidR="00862814" w:rsidRDefault="00862814" w:rsidP="00862814">
            <w:pPr>
              <w:pStyle w:val="afe"/>
              <w:numPr>
                <w:ilvl w:val="0"/>
                <w:numId w:val="29"/>
              </w:numPr>
              <w:spacing w:line="259" w:lineRule="auto"/>
              <w:jc w:val="both"/>
            </w:pPr>
            <w:r>
              <w:t>Смена нательного и постельного белья.</w:t>
            </w:r>
          </w:p>
          <w:p w:rsidR="00EC38D5" w:rsidRDefault="00EC38D5" w:rsidP="00862814">
            <w:pPr>
              <w:pStyle w:val="afe"/>
              <w:numPr>
                <w:ilvl w:val="0"/>
                <w:numId w:val="29"/>
              </w:numPr>
              <w:spacing w:line="259" w:lineRule="auto"/>
              <w:jc w:val="both"/>
            </w:pPr>
            <w:r>
              <w:t>Определить степень риска образования пролежней с помощью «шкалы оценки риска развития пролежней» у пациента.</w:t>
            </w:r>
          </w:p>
          <w:p w:rsidR="00EC38D5" w:rsidRDefault="00EC38D5" w:rsidP="00862814">
            <w:pPr>
              <w:pStyle w:val="afe"/>
              <w:numPr>
                <w:ilvl w:val="0"/>
                <w:numId w:val="29"/>
              </w:numPr>
              <w:spacing w:line="259" w:lineRule="auto"/>
              <w:jc w:val="both"/>
            </w:pPr>
            <w:r>
              <w:t>Уход за лихорадящим больным.</w:t>
            </w:r>
          </w:p>
          <w:p w:rsidR="00EC38D5" w:rsidRDefault="00EC38D5" w:rsidP="00862814">
            <w:pPr>
              <w:pStyle w:val="afe"/>
              <w:numPr>
                <w:ilvl w:val="0"/>
                <w:numId w:val="29"/>
              </w:numPr>
              <w:spacing w:line="259" w:lineRule="auto"/>
              <w:jc w:val="both"/>
            </w:pPr>
            <w:r>
              <w:t>Разместить пациента в постели в положениях Фаулера, Симса, на спине, на боку, на животе.</w:t>
            </w:r>
          </w:p>
          <w:p w:rsidR="00EC38D5" w:rsidRDefault="00EC38D5" w:rsidP="00862814">
            <w:pPr>
              <w:pStyle w:val="afe"/>
              <w:numPr>
                <w:ilvl w:val="0"/>
                <w:numId w:val="29"/>
              </w:numPr>
              <w:spacing w:line="259" w:lineRule="auto"/>
              <w:jc w:val="both"/>
            </w:pPr>
            <w:r>
              <w:t>Уход за промежностью пациента с постоянным мочевым катетером.</w:t>
            </w:r>
          </w:p>
          <w:p w:rsidR="00EC38D5" w:rsidRDefault="00EC38D5" w:rsidP="00EC38D5">
            <w:pPr>
              <w:pStyle w:val="afe"/>
              <w:spacing w:line="259" w:lineRule="auto"/>
              <w:jc w:val="both"/>
            </w:pPr>
          </w:p>
          <w:p w:rsidR="00862814" w:rsidRDefault="00862814" w:rsidP="00862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забора крови системой вакуумного забора крови Vacuette.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забора крови на исследование.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врача.</w:t>
            </w:r>
          </w:p>
          <w:p w:rsidR="00862814" w:rsidRDefault="00862814" w:rsidP="00862814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перчатки, очки или щиток; система вакуумного забора крови; вакуумная пробирка Vacuette с крышкой;  стерильный лоток; стерильный пинцет; лоток для использованного материала; стерильные ватные шарики; жгут; клеенчатая подушечка; кожный антисептик, разрешенный к применению.  Емкости для дезинфекции, емкости для сбора медицинских отходов.</w:t>
            </w:r>
          </w:p>
          <w:p w:rsidR="00862814" w:rsidRDefault="00862814" w:rsidP="0086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1.Накануне исследования провести  инструктаж и составить памятку по подготовке пациента к процедуре.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2.Пригласить  и проинформировать пациента, получить согласие на проведение процедуры. Выписать направление. Промаркировать пробирки.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3.Провести гигиеническую обработку рук. Надеть маску, надеть перчатки.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5.Собрать систему вакуумного забора крови Vacuette.</w:t>
            </w:r>
          </w:p>
          <w:p w:rsidR="00862814" w:rsidRDefault="00862814" w:rsidP="0086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6.Удобно усадить или уложить пациента.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7.Положить клеенчатую подушечку под локтевой сгиб пациенту.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9.Пропальпировать вены локтевого сгиба у пациента.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10.Надеть очки.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11.Обработать ватным шариком широкое инъекционное поле (площадью 15х15 см) движением снизу вверх.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12.Обработать другим ватным шариком место инъекции (вкола).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13.Большим пальцем левой руки натянуть кожу вниз, ниже места венепункции на 2-3 см.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14.Провести пунктирование вены.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15.Вставить пробирку в держатель до упора.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16.Ослабить  жгут, как только кровь начнет поступать в пробирку. 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17.После прекращения тока крови извлечь пробирку из держателя.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18.Вынуть  держатель с иглой из вены, предварительно приложив к месту венепункции ватный шарик, или спиртовую салфетку(либо наложить давящую повязку).</w:t>
            </w:r>
          </w:p>
          <w:p w:rsidR="00862814" w:rsidRDefault="00862814" w:rsidP="0086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20.Снять перчатки, очки, маску  и поместить в емкость для дезинфекции. Провести гигиеническую обработку рук.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21.Сделать запись о выполненной процедуре.</w:t>
            </w:r>
          </w:p>
          <w:p w:rsidR="00862814" w:rsidRDefault="00862814" w:rsidP="00862814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Пробирки доставить в лабораторию в герметичном контейнере.</w:t>
            </w:r>
          </w:p>
          <w:p w:rsidR="00EC38D5" w:rsidRDefault="00EC38D5" w:rsidP="00862814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смены нательного белья.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соблюдение личной гигиены, профилактика опрелостей, пролежней.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постельный режим пациента.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комплект чистого нательного белья, чистая простыня,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2.Подготовить комплект чистого белья.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3.Провести гигиеническую обработку рук, маску,  перчатки.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4.Отгородить пациента ширмой.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5.Определить в палате «чистую» зону для чистого белье (стол, тумбочка). Приготовить емкость для сбора грязного белья.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6.Помочь пациенту сесть на край кровати, (по возможности), либо придать пациенту положение   Фаулера.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7.При повреждении конечности рубашку сначала снять  со здоровой руки, затем с головы и в последнюю очередь с поврежденной  руки, грязную рубашку поместить в емкость для сбора грязного белья.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8.Укрыть пациента простыней.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9.Помочь пациенту надеть чистую рубашку: сначала на поврежденную руку.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10.Помочь пациенту снять оставшееся белье: носки (в положении сидя), брюки, нижнее белье (в положении лежа), грязное белье поместить в емкость для сбора грязного белья.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11.Помочь пациенту надеть чистое белье: нижнее белье и брюки начинают надевать сначала на поврежденную конечность.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12.Придать пациенту удобное положение в кровати.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13.Убрать ширму.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14.Емкость  для сбора грязного белья увести в санитарную комнату. 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15.Обработать использованные поверхности в палате дезинфицирующим раствором.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16.Снять перчатки, сбросить в емкость для сбора отходов класса «Б».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17.Провести гигиеническую обработку рук, сделать запись о проведенной процедуре.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Алгоритм смены постельного белья продольным способом.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смена постельного белья тяжелобольным пациентам.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: постельный режим пациента.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нет.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комплект чистого белья (наволочка, простынь, пододеяльник, клеенка, пеленка),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2.Подготовить комплект чистого белья, чистую простыню свернуть в продольный рулон.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3.Провести гигиеническую обработку рук, надеть перчатки.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4.Отгородить пациента ширмой.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5.Определить в палате «чистую» зону для чистого белье (стол, тумбочка).  Приготовить емкость для сбора грязного белья.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6.Снять с одеяла пациента пододеяльник, укрыть пациента пододеяльником на время смены белья.  Сложить одеяло и отложить его в «чистую» зону.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7.Убрать подушку из-под головы, снять с нее грязную наволочку, поместить в емкость для сбора грязного белья, надеть чистую и положить в чистую зону.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8.Повернуть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9.Края грязной простыни высвободить из-под матраца, и скрутить валиком продольно в направлении спины пациента. Докрутив до тела лежащего, оставить грязную простыню, подоткнув ее под тело пациента.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10.Чистую  простыню разложить на кровати и раскручивать в направлении спины пациента, избегая прямого контакта грязного и чистого постельного белья.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11.Повернуть пациента сначала на спину, а затем на другой бок,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12.Скрутить грязную простыню и сбросить ее в емкость  для сбора грязного белья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13.Раскрутить чистую простыню, тщательно разгладить, чтобы не было складок, заломов и других неровностей,  подстелить подкладную пелёнку.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14.Заправить края чистой простыни под матрац.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15.Под голову положить подушку.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16.Надеть чистый пододеяльник на одеяло, убрать грязный пододеяльник в емкость для сбора грязного белья.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17.Накрыть пациента одеялом с чистым пододеяльником. Убедиться, что больному комфортно. Поднять поручни кровати, при их наличии.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18.Убрать ширму.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19.Емкость  для сбора грязного белья увезти в санитарную комнату. 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20.Обработать поверхности в палате  дезинфицирующим раствором.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21.Снять перчатки, сбросить в емкость для сбора отходов класса «Б».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22.Провести гигиеническую обработку рук, сделать запись о проведенной процедуре.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Алгоритм смены постельного белья поперечным  способом.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смена постельного белья тяжелобольным пациентам.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постельный режим пациента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укладывание на бок.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комплект чистого белья (наволочка, простынь, пододеяльник, клеенка, пеленка),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2.Подготовить комплект чистого белья, чистую простыню свернуть в поперечный рулон.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3.Провести гигиеническую обработку рук, надеть перчатки.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4.Отгородить пациента ширмой.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5.Определить в палате «чистую» зону для чистого белье (стол, тумбочка).  Приготовьте емкость для сбора грязного белья.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6.Снять с одеяла пациента пододеяльник, укрыть пациента пододеяльником на время смены белья.  Сложить одеяло и отложить его в «чистую» зону.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7.Приподнять голову пациента, убрать подушку из-под головы, голову опустить, снять с подушки грязную наволочку, поместить в емкость для сбора грязного белья, надеть чистую наволочку и положить в чистую зону.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8.Освободить края простыни из-под матраца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9.Одной медицинской сестре \ брату приподнять пациента за голову и плечи, удерживая его, другому медработнику одной рукой скатать грязную простынь до середины кровати другой  расстелить   чистую.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10.На чистую простыню положить подушку и опустить на нее голову пациента.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11.Согнуть пациенту ноги, попросить его приподнять таз (одна медицинская сестра приподнимет таз), другая медицинская сестра сдвигает грязную простыню к ногам пациента и расправляет чистую.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12.Грязную простыню поместить в емкость для сбора грязного белья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13.Раскрутить чистую простыню, тщательно разгладить, чтобы не было складок, заломов и других неровностей, подстелить подкладную пелёнку.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14.Заправить края чистой простыни под матрац.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15.Надеть чистый пододеяльник на одеяло, убрать грязный пододеяльник в емкость для сбора грязного белья.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16.Накрыть пациента одеялом с чистым пододеяльником. Убедиться, что пациенту комфортно. Поднять поручни кровати, при их наличии.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17.Убрать ширму.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18.Емкость  для сбора грязного белья увести  в санитарную комнату. 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19.Обработать поверхности в палате дезинфицирующим раствором.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20.Снять перчатки, сбросить в емкость для сбора отходов класса «Б».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21.Провести гигиеническую обработку рук, сделать запись о проведенной процедуре.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8D5" w:rsidRPr="00EC38D5" w:rsidRDefault="00EC38D5" w:rsidP="00EC38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  <w:lang w:eastAsia="ru-RU"/>
              </w:rPr>
            </w:pPr>
            <w:r w:rsidRPr="00EC38D5">
              <w:rPr>
                <w:rFonts w:ascii="Times New Roman" w:eastAsia="Calibri" w:hAnsi="Times New Roman"/>
                <w:b/>
                <w:sz w:val="24"/>
                <w:szCs w:val="20"/>
                <w:lang w:eastAsia="ru-RU"/>
              </w:rPr>
              <w:lastRenderedPageBreak/>
              <w:t>Определение степени риска образования пролежней с помощью «шкалы оценки риска развития пролежней»  у пациента.</w:t>
            </w:r>
          </w:p>
          <w:tbl>
            <w:tblPr>
              <w:tblStyle w:val="af5"/>
              <w:tblW w:w="8325" w:type="dxa"/>
              <w:tblLayout w:type="fixed"/>
              <w:tblLook w:val="04A0" w:firstRow="1" w:lastRow="0" w:firstColumn="1" w:lastColumn="0" w:noHBand="0" w:noVBand="1"/>
            </w:tblPr>
            <w:tblGrid>
              <w:gridCol w:w="1528"/>
              <w:gridCol w:w="708"/>
              <w:gridCol w:w="1416"/>
              <w:gridCol w:w="708"/>
              <w:gridCol w:w="1133"/>
              <w:gridCol w:w="708"/>
              <w:gridCol w:w="1416"/>
              <w:gridCol w:w="708"/>
            </w:tblGrid>
            <w:tr w:rsidR="00EC38D5" w:rsidRPr="00EC38D5" w:rsidTr="00EC38D5"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Телосложение: масса тела относительно роста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Балл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Тип кожи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Балл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Пол, возраст (лет)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Балл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Особые факторы риска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Балл</w:t>
                  </w:r>
                </w:p>
              </w:tc>
            </w:tr>
            <w:tr w:rsidR="00EC38D5" w:rsidRPr="00EC38D5" w:rsidTr="00EC38D5"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Среднее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Выше среднего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Ожирение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Ниже среднего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0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Здоровая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Папиросная бумага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Сухая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Отечная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Липкая (повышенная температура)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Изменение цвета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Трещины, пятна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0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Муж.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Жен.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14-49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50-64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65-74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75-81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более 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3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4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Нарушение питания кожи, например,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терминальная кахексия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Сердечная недостаточность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Болезни периферических сосудов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Анемия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Курение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8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5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5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EC38D5" w:rsidRPr="00EC38D5" w:rsidTr="00EC38D5"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Недержание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Балл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Подвижность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Балл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Аппетит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Балл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Неврологические расстройства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Балл</w:t>
                  </w:r>
                </w:p>
              </w:tc>
            </w:tr>
            <w:tr w:rsidR="00EC38D5" w:rsidRPr="00EC38D5" w:rsidTr="00EC38D5"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Полный контроль/ через катетер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Периодическое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через катетер Недержание кала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Кала и мочи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0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Полная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Беспокойный, суетливый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Апатичный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Ограниченная подвижность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Инертный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Прикованный к креслу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0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3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4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Средний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Плохой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Питательный зонд/ только жидкости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Не через рот / анорексия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0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например, диабет, множественный склероз, инсульт, моторные/ сенсорные, параплегия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4-6</w:t>
                  </w:r>
                </w:p>
              </w:tc>
            </w:tr>
            <w:tr w:rsidR="00EC38D5" w:rsidRPr="00EC38D5" w:rsidTr="00EC38D5"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Обширное оперативное вмешательство / травма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балл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Лекарственная терапия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Балл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EC38D5" w:rsidRPr="00EC38D5" w:rsidTr="00EC38D5"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Ортопедическое – ниже пояса, позвоночник; 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Более 2 ч на столе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5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Цитостатические препараты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Высокие дозы стероидов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Противовоспалительные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4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4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C38D5" w:rsidRPr="00EC38D5" w:rsidRDefault="00EC38D5" w:rsidP="00EC38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  <w:lang w:eastAsia="ru-RU"/>
              </w:rPr>
            </w:pPr>
            <w:r w:rsidRPr="00EC38D5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t>Баллы по шкале Ватерлоу суммируются, и степень риска определяется по следующим итоговым значениям:</w:t>
            </w:r>
          </w:p>
          <w:p w:rsidR="00EC38D5" w:rsidRPr="00EC38D5" w:rsidRDefault="00EC38D5" w:rsidP="00EC38D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0"/>
                <w:lang w:eastAsia="ru-RU"/>
              </w:rPr>
            </w:pPr>
            <w:r w:rsidRPr="00EC38D5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t>нет риска</w:t>
            </w:r>
            <w:r w:rsidRPr="00EC38D5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tab/>
            </w:r>
            <w:r w:rsidRPr="00EC38D5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tab/>
              <w:t xml:space="preserve">                  -1-9 баллов, </w:t>
            </w:r>
          </w:p>
          <w:p w:rsidR="00EC38D5" w:rsidRPr="00EC38D5" w:rsidRDefault="00EC38D5" w:rsidP="00EC38D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0"/>
                <w:lang w:eastAsia="ru-RU"/>
              </w:rPr>
            </w:pPr>
            <w:r w:rsidRPr="00EC38D5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t>есть риск                                     -10  баллов,</w:t>
            </w:r>
          </w:p>
          <w:p w:rsidR="00EC38D5" w:rsidRPr="00EC38D5" w:rsidRDefault="00EC38D5" w:rsidP="00EC38D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0"/>
                <w:lang w:eastAsia="ru-RU"/>
              </w:rPr>
            </w:pPr>
            <w:r w:rsidRPr="00EC38D5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t>высокая степень риска              -15  баллов,</w:t>
            </w:r>
          </w:p>
          <w:p w:rsidR="00EC38D5" w:rsidRPr="00EC38D5" w:rsidRDefault="00EC38D5" w:rsidP="00EC38D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0"/>
                <w:lang w:eastAsia="ru-RU"/>
              </w:rPr>
            </w:pPr>
            <w:r w:rsidRPr="00EC38D5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lastRenderedPageBreak/>
              <w:t>очень высокая степень риска    -20  баллов.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EC38D5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</w:t>
            </w:r>
            <w:r w:rsidRPr="00EC38D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оказания помощи пациенту в первом периоде лихорадки.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Мероприятия: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1.Обеспечить  постельный режим.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2.Тепло  укрыть пациента, к  ногам положить грелку.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3.Обеспечить  обильное горячее питьё (чай, настой шиповника и др.).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4.Контролировать  физиологические отправления.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5.Обеспечить  постоянное наблюдение за пациентом.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оказания помощи пациенту во втором периоде лихорадки.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Мероприятия: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1.Следить  за строгим соблюдением пациентом постельного режима.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2.Обеспечить  постоянное наблюдение за лихорадящим пациентом (контроль АД, пульса, температуры тела, за общим состоянием).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3.Заменить теплое одеяло на легкую простыню.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4.Давать  пациенту (как можно чаще!) витаминизированное прохладное питье (морс, настой шиповника).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5.На  лоб пациента положить пузырь со льдом или холодный компресс, смоченный в  растворе уксуса (2 столовых ложки на 0,5 литра воды) - при выраженной головной боли и для предупреждения нарушения сознания.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6.При  гиперпиретической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7.Периодически  протирать слабым раствором соды ротовую полость, a губы смазывать вазелиновым маслом.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8.Питание  осуществлять по диете № 13.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9.Следить  за физиологическими отправлениями, подкладывать судно, мочеприёмник.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10.Проводить  профилактику пролежней.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оказания помощи пациенту в третьем   периоде лихорадки при литическом снижении температуры тела.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1.Создать  пациенту покой.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2.Контролировать   t°, АД, ЧДД, РS.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3.Производить  смену нательного и постельного белья.</w:t>
            </w:r>
          </w:p>
          <w:p w:rsidR="006F04F8" w:rsidRDefault="006F04F8" w:rsidP="006F04F8">
            <w:pPr>
              <w:tabs>
                <w:tab w:val="center" w:pos="4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4.Осуществлять  уход за кожей.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5.Перевод  на диету № 15, по назначению врача.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6.Постепенно  расширять режим двигательной активности.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оказания помощи пациенту в третьем   периоде лихорадки при критическом снижении температуры тела.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Мероприятия: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1.Вызвать  врача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2.Организовать доврачебную помощь:</w:t>
            </w:r>
          </w:p>
          <w:p w:rsidR="006F04F8" w:rsidRDefault="006F04F8" w:rsidP="006F04F8">
            <w:pPr>
              <w:pStyle w:val="afe"/>
              <w:numPr>
                <w:ilvl w:val="0"/>
                <w:numId w:val="31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уложить пациента на ровную поверхность, убрать подушку из-под головы, приподнять ножной конец кровати;</w:t>
            </w:r>
          </w:p>
          <w:p w:rsidR="006F04F8" w:rsidRDefault="006F04F8" w:rsidP="006F04F8">
            <w:pPr>
              <w:pStyle w:val="afe"/>
              <w:numPr>
                <w:ilvl w:val="0"/>
                <w:numId w:val="31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подать увлажненный кислород;</w:t>
            </w:r>
          </w:p>
          <w:p w:rsidR="006F04F8" w:rsidRDefault="006F04F8" w:rsidP="006F04F8">
            <w:pPr>
              <w:pStyle w:val="afe"/>
              <w:numPr>
                <w:ilvl w:val="0"/>
                <w:numId w:val="31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контролировать АД, пульс, температуру;</w:t>
            </w:r>
          </w:p>
          <w:p w:rsidR="006F04F8" w:rsidRDefault="006F04F8" w:rsidP="006F04F8">
            <w:pPr>
              <w:pStyle w:val="afe"/>
              <w:numPr>
                <w:ilvl w:val="0"/>
                <w:numId w:val="31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дать крепкий сладкий чай;</w:t>
            </w:r>
          </w:p>
          <w:p w:rsidR="006F04F8" w:rsidRDefault="006F04F8" w:rsidP="006F04F8">
            <w:pPr>
              <w:pStyle w:val="afe"/>
              <w:numPr>
                <w:ilvl w:val="0"/>
                <w:numId w:val="31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укрыть пациента одеялами, к рукам и ногам пациента приложить грелки;</w:t>
            </w:r>
          </w:p>
          <w:p w:rsidR="006F04F8" w:rsidRDefault="006F04F8" w:rsidP="006F04F8">
            <w:pPr>
              <w:pStyle w:val="afe"/>
              <w:numPr>
                <w:ilvl w:val="0"/>
                <w:numId w:val="31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следить за состоянием кожных покровов;</w:t>
            </w:r>
          </w:p>
          <w:p w:rsidR="006F04F8" w:rsidRDefault="006F04F8" w:rsidP="006F04F8">
            <w:pPr>
              <w:pStyle w:val="afe"/>
              <w:numPr>
                <w:ilvl w:val="0"/>
                <w:numId w:val="31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следить за состоянием его нательного и постельного белья (по мере необходимости бельё нужно менять, иногда часто).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3.Приготовить  для п/к введения 10% раствор кофеин-бензоат натрия, кордиамин, 0,1% раствор адреналина, 1% раствор мезатона.</w:t>
            </w:r>
          </w:p>
          <w:p w:rsidR="006F04F8" w:rsidRDefault="006F04F8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4.Выполнить  назначение врача.</w:t>
            </w:r>
          </w:p>
          <w:p w:rsidR="006F04F8" w:rsidRDefault="006F04F8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Размещение пациента в постели в положении Фаулера.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профилактика пролежней, создание комфортных условий для пациента.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тела в постели, кожный антисептик.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5.Убедиться, что пациент лежит на спине посередине кровати, убрать подушки.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6.Поднять изголовье кровати под углом 45-60° (или подложить три подушки): человек, прямо сидящий на кровати, находится в положении Фаулера.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Подложить подушки или сложенное одеяло под голени пациента.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8.Подложить под голову небольшую подушку (в том случае, если поднималось изголовье).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9.Подложить под предплечья и кисти подушку (если пациент не может самостоятельно двигать руками). Предплечья и запястья должны быть приподняты и расположены ладонями вниз.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10.Подложить пациенту под поясницу подушку.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11.Подложить небольшую подушку или валик под колени и под пятки пациента.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12.Обеспечить упор для стоп под углом 90°.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13.Убедиться, что пациент лежит удобно. Поднять боковые поручни кровати.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14.Подвинуть прикроватный столик рядом с постелью и положите предметы, часто необходимые пациенту, на столик.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15.Снять перчатки, поместить их в емкость для дезинфекции.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16.Обработать руки гигиеническим способом, осушить.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17.Сделать соответствующую запись о выполненной процедуре в медицинской документации.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Размещение пациента в постели в положении Симса.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профилактика пролежней, создание комфортных условий для пациента.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тела в постели, кожный антисептик.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5.Опустить изголовье кровати (убрать лишние подушки), придать постели горизонтальное положение.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6.Положить пациента на спину.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7.Переместить пациента к краю кровати.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8.Переместить пациента в положение лежа на боку и частично на животе.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9.Положить подушку под голову пациента.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10.Под согнутую, находящуюся сверху руку поместить подушку на уровне плеча. Другую руку пациента положить на простыню.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11.Под согнутую "верхнюю" ногу подложить подушку, так чтобы нога оказалась на уровне бедра.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12.У подошвы ноги положить мешок с песком.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13.Убедиться, что пациент лежит удобно. Поднять боковые поручни кровати.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14.Подвинуть прикроватный столик рядом с постелью и положите предметы, часто необходимые пациенту, на столик.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15.Снять перчатки, поместить их в емкость для дезинфекции.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16.Обработать руки гигиеническим способом, осушить.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17.Сделать соответствующую запись о выполненной процедуре в медицинской документации.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Размещение пациента в постели в положении на спине.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профилактика пролежней, создание комфортных условий для пациента.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тела в постели, кожный антисептик.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Опустить изголовье кровати (убрать лишние подушки), придать постели горизонтальное положение. Убедиться, что пациент лежит посередине кровати.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Придать пациенту правильное положение: положить подушку под голову (или поправить оставшуюся), расположить руки вдоль туловища ладонями вниз, расположить нижние конечности на одной линии с тазобедренными суставами.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Подложить небольшую подушку под верхнюю часть плеч и шею.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Подложить под поясницу небольшое, свернутое валиком полотенце.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 Подложить валики из скатанной в рулон простыни вдоль наружной поверхности бедер, начиная от области большого вертела бедренной кости.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 Подложить небольшую подушку или валик под голень в области ее нижней трети.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 Обеспечить упор для поддерживания стоп под углом 90°.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 Положить под предплечья небольшие подушки.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13.Убедиться, что пациент лежит удобно. Поднять боковые поручни кровати.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14.Подвинуть прикроватный столик рядом с постелью и положите предметы, часто необходимые пациенту, на столик.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15.Снять перчатки, поместить их в емкость для дезинфекции.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16.Обработать руки гигиеническим способом, осушить.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17.Сделать соответствующую запись о выполненной процедуре в медицинской документации.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Размещение пациента в постели в положении на боку.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профилактика пролежней, создание комфортных условий для пациента.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тела в постели, кожный антисептик.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5.Опустить изголовье кровати (убрать лишние подушки), придать постели горизонтальное положение. Убедиться, что пациент лежит строго горизонтально.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Передвинуть пациента ближе к одному краю, противоположному стороне поворота.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6.Сказать пациенту, что он может помочь, если скрестит руки на груди. Если пациента переворачивают на правый бок: он должен положить левую ногу на правую. Или согнуть левую ногу пациента: одна рука охватывает нижнюю треть голени, другая - в подколенной впадине; левая стопа при этом должна оказаться в подколенной ямке.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7.Встать с той стороны кровати, куда будут поворачивать пациента. Положить протектор на кровать рядом с ним. Встать как можно ближе к кровати, согнуть одну ногу в колене и поставить ее на протектор. Вторая нога является опорой.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8.Положить одну руку на плечо, которое находится дальше от медицинской сестры, вторую руку - на дальнее бедро, т.е. если пациент будет поворачиваться на правый бок по направлению к медицинской сестре, положить левую руку на его левое плечо, а правую - на его левое бедро.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9.Повернуть пациента на бок, перенеся свой вес на ногу, стоящую на полу. Подложить подушку под голову и шею пациента.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10.Выдвинуть вперед "нижнее" плечо пациента, чтобы он не лежал на своей руке.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Придать обеим рукам пациента слегка согнутое положение. Рука, находящаяся сверху, лежит на подушке на уровне плеча.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11.Подложить пациенту под спину сложенную подушку (подушку сложить по длине и слегка подсунуть ее ровной поверхностью под спину пациента). Под согнутую "верхнюю" ногу пациента, лежащую немного впереди нижней, поместить подушку (от паховой области до стопы).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12.Поместить мешок с песком у подошвы "нижней" ноги. Расправить подкладную пеленку.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13.Убедиться, что пациент лежит удобно. Поднять боковые поручни кровати.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14.Подвинуть прикроватный столик рядом с постелью и положите предметы, часто необходимые пациенту, на столик.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15.Снять перчатки, поместить их в емкость для дезинфекции.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16.Обработать руки гигиеническим способом, осушить.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17.Сделать соответствующую запись о выполненной процедуре в медицинской документации.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Размещение пациента в постели в положении на животе.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профилактика пролежней, создание комфортных условий для пациента.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тела в постели, кожный антисептик.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Опустить изголовье кровати (убрать лишние подушки). Убедиться, что пациент лежит строго горизонтально.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Аккуратно приподнять голову пациента, убрать обычную и положить маленькую подушку. Переместить пациента к краю кровати.Разогнуть руку пациента в локтевом суставе, прижать ее к туловищу по всей длине, подложив кисть под бедро, или поднять ее вверх и вытянуть ее вдоль головы.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Перейти на другую сторону кровати.Встать коленом на кровать. Подложить свернутое одеяло или небольшую подушку под верхнюю часть живота пациента. Положить руку на дальнее от медицинской сестры плечо пациента, а другую руку - на дальнее бедро.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Перевернуть пациента на живот, в сторону медицинской сестры. Голова пациента должна быть повернута набок.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 Подложить подушку под голени, чтобы пальцы не касались постели.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 Согнуть руку, к которой обращена голова пациента, в локтевом суставе под углом 90°, другую руку вытянуть вдоль туловища.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 Подложить подушки под локти, предплечья и кисти, небольшие валики рядом со стопами (с наружной стороны).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 Расправить простыню и подкладную пеленку.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13.Убедиться, что пациент лежит удобно. Поднять боковые поручни кровати.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14.Подвинуть прикроватный столик рядом с постелью и положите предметы, часто необходимые пациенту, на столик.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15.Снять перчатки, поместить их в емкость для дезинфекции.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16.Обработать руки гигиеническим способом, осушить.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17.Сделать соответствующую запись о выполненной процедуре в медицинской документации.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Алгоритм ухода за промежностью пациента с постоянным мочевым катетером.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рукавички из махровой ткани, полотенце, перчатки, впитывающая пеленка (клеенка и обычная пеленка), емкость для воды, ватные шарики.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к процедуре: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 Объяснить пациенту цель и ход предстоящей процедуры и получить его согласие.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Надеть перчатки. Подложить под ягодицы пациента (пациентки) впитывающую пеленку (клеенку и пеленку).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 Опустить изголовье кровати.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4.Попросить пациента (помочь ему при необходимости) занять нужное положение: на спине с согнутыми в коленях и разведенными ногами.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5.Вымыть промежность по принятой методике (у женщин — спереди — назад).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6.Вымыть ватными тампонами, а затем высушить 10 см катетера от участка, где он выходит из уретры.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7.Осмотреть область уретры вокруг катетера: убедиться, что моча не подтекает.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8.Осмотреть кожу промежности на предмет признаков инфекции (гиперемия,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отечность, мацерация кожи, гнойное отделяемое).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Завершение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9.Убедиться, что трубка катетера приклеена пластырем к бедру и не натянута.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10.Убедиться, что дренажный мешок прикреплен к кровати.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11.Снять с кровати пеленку (клеенку с пеленкой) и сбросить ее в непромокаемый мешок.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12.Снять перчатки, вымыть руки.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13.Сделать запись о выполненной процедуре. Доложить врачу о появившихся признаках воспаления в области промежности.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  <w:lang w:eastAsia="ru-RU"/>
              </w:rPr>
            </w:pPr>
          </w:p>
          <w:p w:rsidR="006F04F8" w:rsidRDefault="006F04F8" w:rsidP="00EC38D5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  <w:lang w:eastAsia="ru-RU"/>
              </w:rPr>
            </w:pPr>
          </w:p>
          <w:p w:rsidR="00862814" w:rsidRPr="00862814" w:rsidRDefault="00862814" w:rsidP="00862814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814" w:rsidRPr="00862814" w:rsidRDefault="00862814" w:rsidP="00862814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5811"/>
              <w:gridCol w:w="1437"/>
            </w:tblGrid>
            <w:tr w:rsidR="008C708F" w:rsidRPr="008C708F" w:rsidTr="00862814">
              <w:trPr>
                <w:trHeight w:val="468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C708F" w:rsidRPr="008C708F" w:rsidRDefault="008C708F" w:rsidP="00862814">
                  <w:pPr>
                    <w:spacing w:after="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62814">
                  <w:pPr>
                    <w:spacing w:after="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62814">
                  <w:pPr>
                    <w:spacing w:after="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C708F" w:rsidRPr="008C708F" w:rsidTr="00862814">
              <w:trPr>
                <w:trHeight w:val="256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62814" w:rsidRDefault="006C205F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 w:rsidR="00862814">
                    <w:rPr>
                      <w:rFonts w:ascii="Times New Roman" w:hAnsi="Times New Roman"/>
                      <w:sz w:val="24"/>
                      <w:szCs w:val="24"/>
                    </w:rPr>
                    <w:t>.06.2020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62814" w:rsidRDefault="00862814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Забор крови из вены для исследования.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62814" w:rsidRDefault="00862814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862814">
              <w:trPr>
                <w:trHeight w:val="204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62814" w:rsidRDefault="008C708F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62814" w:rsidRDefault="00EC38D5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смены нательного и постельного белья.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62814" w:rsidRDefault="00EC38D5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C708F" w:rsidRPr="008C708F" w:rsidTr="00862814">
              <w:trPr>
                <w:trHeight w:val="293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62814" w:rsidRDefault="008C708F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62814" w:rsidRDefault="00EC38D5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Определение степени риска образования пролежней.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62814" w:rsidRDefault="00EC38D5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862814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6F04F8" w:rsidRDefault="008C708F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F04F8" w:rsidRDefault="006F04F8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F8">
                    <w:rPr>
                      <w:rFonts w:ascii="Times New Roman" w:hAnsi="Times New Roman"/>
                      <w:sz w:val="24"/>
                      <w:szCs w:val="24"/>
                    </w:rPr>
                    <w:t>Уход за пациентом в разные периоды лихорадки.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62814" w:rsidRDefault="006F04F8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C708F" w:rsidRPr="008C708F" w:rsidTr="00862814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6F04F8" w:rsidRDefault="008C708F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F04F8" w:rsidRDefault="006F04F8" w:rsidP="006F04F8">
                  <w:pPr>
                    <w:spacing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F8">
                    <w:rPr>
                      <w:rFonts w:ascii="Times New Roman" w:hAnsi="Times New Roman"/>
                      <w:sz w:val="24"/>
                      <w:szCs w:val="24"/>
                    </w:rPr>
                    <w:t>Разместить пациента в постели в положениях Фаулера, Симса, на спине, на боку, на животе.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62814" w:rsidRDefault="006F04F8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C708F" w:rsidRPr="008C708F" w:rsidTr="00862814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62814" w:rsidRDefault="008C708F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62814" w:rsidRDefault="006F04F8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Уход за промежностью пациента с постоянным мочевым катетером.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62814" w:rsidRDefault="006F04F8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08F" w:rsidRDefault="008C70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681"/>
        <w:gridCol w:w="709"/>
        <w:gridCol w:w="708"/>
      </w:tblGrid>
      <w:tr w:rsidR="008C708F" w:rsidRPr="008C708F" w:rsidTr="00FE7E14">
        <w:trPr>
          <w:cantSplit/>
          <w:trHeight w:val="1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C708F" w:rsidRPr="008C708F" w:rsidTr="00FE7E14">
        <w:trPr>
          <w:trHeight w:val="128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6C205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F0766F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6F04F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8F" w:rsidRPr="00FE7E14" w:rsidRDefault="00FE7E14" w:rsidP="00FE7E14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E14">
              <w:rPr>
                <w:rFonts w:ascii="Times New Roman" w:hAnsi="Times New Roman"/>
                <w:b/>
                <w:sz w:val="28"/>
                <w:szCs w:val="28"/>
              </w:rPr>
              <w:t>Практика № 9.</w:t>
            </w:r>
          </w:p>
          <w:p w:rsidR="00FE7E14" w:rsidRDefault="00FE7E14" w:rsidP="00FE7E14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FE7E14" w:rsidRDefault="00FE7E14" w:rsidP="00FE7E14">
            <w:pPr>
              <w:pStyle w:val="afe"/>
              <w:numPr>
                <w:ilvl w:val="0"/>
                <w:numId w:val="33"/>
              </w:numPr>
              <w:spacing w:line="259" w:lineRule="auto"/>
              <w:jc w:val="both"/>
            </w:pPr>
            <w:r>
              <w:t>Опорожнить мочевой дренажный мешок.</w:t>
            </w:r>
          </w:p>
          <w:p w:rsidR="003A344B" w:rsidRDefault="003A344B" w:rsidP="00FE7E14">
            <w:pPr>
              <w:pStyle w:val="afe"/>
              <w:numPr>
                <w:ilvl w:val="0"/>
                <w:numId w:val="33"/>
              </w:numPr>
              <w:spacing w:line="259" w:lineRule="auto"/>
              <w:jc w:val="both"/>
            </w:pPr>
            <w:r>
              <w:t>Обучить пациента и его семью уходу за катетером и мочеприемником, а также пользованию съемным мочеприемником.</w:t>
            </w:r>
          </w:p>
          <w:p w:rsidR="003A344B" w:rsidRDefault="003A344B" w:rsidP="00FE7E14">
            <w:pPr>
              <w:pStyle w:val="afe"/>
              <w:numPr>
                <w:ilvl w:val="0"/>
                <w:numId w:val="33"/>
              </w:numPr>
              <w:spacing w:line="259" w:lineRule="auto"/>
              <w:jc w:val="both"/>
            </w:pPr>
            <w:r>
              <w:t>Провести катетеризацию мочевого пузыря мягким или одноразовым катетером мужчины.</w:t>
            </w:r>
          </w:p>
          <w:p w:rsidR="003A344B" w:rsidRDefault="003A344B" w:rsidP="00FE7E14">
            <w:pPr>
              <w:pStyle w:val="afe"/>
              <w:numPr>
                <w:ilvl w:val="0"/>
                <w:numId w:val="33"/>
              </w:numPr>
              <w:spacing w:line="259" w:lineRule="auto"/>
              <w:jc w:val="both"/>
            </w:pPr>
            <w:r>
              <w:t>Провести катетеризацию мочевого пузыря мягким или одноразовым катетером женщины.</w:t>
            </w:r>
          </w:p>
          <w:p w:rsidR="003A344B" w:rsidRDefault="003A344B" w:rsidP="00FE7E14">
            <w:pPr>
              <w:pStyle w:val="afe"/>
              <w:numPr>
                <w:ilvl w:val="0"/>
                <w:numId w:val="33"/>
              </w:numPr>
              <w:spacing w:line="259" w:lineRule="auto"/>
              <w:jc w:val="both"/>
            </w:pPr>
            <w:r>
              <w:t>Применить грелку по назначению врача.</w:t>
            </w:r>
          </w:p>
          <w:p w:rsidR="003A344B" w:rsidRDefault="003A344B" w:rsidP="00FE7E14">
            <w:pPr>
              <w:pStyle w:val="afe"/>
              <w:numPr>
                <w:ilvl w:val="0"/>
                <w:numId w:val="33"/>
              </w:numPr>
              <w:spacing w:line="259" w:lineRule="auto"/>
              <w:jc w:val="both"/>
            </w:pPr>
            <w:r>
              <w:t>Применить пузырь со льдом.</w:t>
            </w:r>
          </w:p>
          <w:p w:rsidR="003A344B" w:rsidRDefault="003A344B" w:rsidP="003A344B">
            <w:pPr>
              <w:pStyle w:val="afe"/>
              <w:spacing w:line="259" w:lineRule="auto"/>
              <w:jc w:val="both"/>
            </w:pPr>
          </w:p>
          <w:p w:rsidR="00FE7E14" w:rsidRDefault="00FE7E14" w:rsidP="00FE7E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Опорожнение мочевого дренажного мешка (мочеприемника).</w:t>
            </w:r>
          </w:p>
          <w:p w:rsidR="00FE7E14" w:rsidRDefault="00FE7E14" w:rsidP="00FE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1.Тщательно вымойте руки </w:t>
            </w:r>
          </w:p>
          <w:p w:rsidR="00FE7E14" w:rsidRDefault="00FE7E14" w:rsidP="00FE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2.Опустите мочеприемник ниже бедра или мочевого пузыря, так как Вы будете его опорожнять </w:t>
            </w:r>
          </w:p>
          <w:p w:rsidR="00FE7E14" w:rsidRDefault="00FE7E14" w:rsidP="00FE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3.Держите мочеприемник над унитазом или над специальным контейнером, который дал Вам Ваш врач. </w:t>
            </w:r>
          </w:p>
          <w:p w:rsidR="00FE7E14" w:rsidRDefault="00FE7E14" w:rsidP="00FE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4.Откройте сливное отверстие внизу мочеприемника и опорожните его в унитаз или в контейнер </w:t>
            </w:r>
          </w:p>
          <w:p w:rsidR="00FE7E14" w:rsidRDefault="00FE7E14" w:rsidP="00FE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5.Не позволяйте мочеприемнику касаться ободка унитаза или горловины контейнера </w:t>
            </w:r>
          </w:p>
          <w:p w:rsidR="00FE7E14" w:rsidRDefault="00FE7E14" w:rsidP="00FE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6.Промойте сливное отверстие мочеприемника спиртом при помощи марлевого или ватного тампона. </w:t>
            </w:r>
          </w:p>
          <w:p w:rsidR="00FE7E14" w:rsidRDefault="00FE7E14" w:rsidP="00FE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7.Тщательно закройте сливное отверстие мочеприемника. </w:t>
            </w:r>
          </w:p>
          <w:p w:rsidR="00FE7E14" w:rsidRDefault="00FE7E14" w:rsidP="00FE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8.Не кладите мочеприемник на пол. Снова прикрепите мочеприемник к ноге</w:t>
            </w:r>
          </w:p>
          <w:p w:rsidR="00FE7E14" w:rsidRDefault="00FE7E14" w:rsidP="00FE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9.Обработайте   руки.</w:t>
            </w:r>
          </w:p>
          <w:p w:rsidR="003A344B" w:rsidRDefault="003A344B" w:rsidP="00FE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Обучение использования мочеприемника.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Оснащение: чистый мочеприемник.</w:t>
            </w: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Ход процедуры: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1.Обработайте руки.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2.Отделите трубку мочеприемника от катетера (дренажа).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2.Слейте мочу из использованного мочеприемника в унитаз, положите его в целлофановый пакет и отложите в сторону (утилизация в отходы класса «Б», в домашних условиях – в контейнер для мусора).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3.Соедините чистый мочеприемник с дренажом.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4.С помощью мерки проверьте размер стомы.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5.Обработайте руки.</w:t>
            </w: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Примечание: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Можно порекомендовать пациенту сшить специальный мешочек для мочеприемника и укрепить его на поясе.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Уровень мочеприемника (а, следовательно, и мешочка) должен быть обязательно ниже уровня цистостомы. Поэтому чаще всего пациенты носят их в брюках.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Обязательно предупредить пациента, что в случае признаков воспаления стомы (покраснение, гнойнички и т.д.), а также в случае задержки мочи, появления крови в моче срочно обратиться к врачу.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Обучение осуществления ухода за постоянным уретральным катетером.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Оснащение: средства индивидуальной защиты, адсорбирующая пеленка, ватные или марлевые шарики, марлевые салфетки, емкость для воды, лейкопластырь, полотенце.</w:t>
            </w: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1.Представиться пациенту, объяснить цель и ход предстоящей процедуры. Убедиться в наличии у пациента информированного согласия на предстоящую процедуру.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2.Обеспечить конфиденциальность процедуры.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3.Опустить изголовье кровати.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4.Помочь родственнику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5.Обработать руки гигиеническим способом, осушить.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6.Надеть перчатки.</w:t>
            </w: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7.Вымыть промежность водой с жидким мылом и просушить полотенцем.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8.Вымыть марлевой салфеткой, а затем высушить проксимальный участок катетера на расстоянии 10 см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9.Осмотреть область уретры вокруг катетера: убедиться, что моча не подтекает.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10.Осмотреть кожу промежности идентифицируя: признаки инфекции (гиперемия, отечность, мацерация кожи, гнойное отделяемое).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11.Убедиться, что трубка катетера приклеена пластырем к бедру и не натянута.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12.Убедиться, что дренажный мешок прикреплен к кровати ниже ее плоскости.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13.Убрать адсорбирующую пеленку в отходы класса «Б».</w:t>
            </w: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Окончание процедуры: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14.Провести дезинфекцию использованного материала.</w:t>
            </w:r>
          </w:p>
          <w:p w:rsidR="003A344B" w:rsidRDefault="003A344B" w:rsidP="003A344B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15.Снять перчатки, сбросить в отходы класса «Б».</w:t>
            </w:r>
          </w:p>
          <w:p w:rsidR="003A344B" w:rsidRDefault="003A344B" w:rsidP="003A344B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катетеризации мочевого пузыря у мужчин.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острая задержка мочи; промывание мочевого пузыря и введение в него лекарственных средств; послеоперационный период на органах мочевой и половой системы, забор мочи на исследование по показаниям.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: травма мочевого пузыря. 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стерильные: уретральный катетер, пинцеты анатомические -2 шт., лоток; лоток для использованного материала; средства индивидуальной защиты: маска, стерильные перчатки; раствор антисептика на водной основе; стерильное вазелиновое масло; емкость для сбора мочи; емкости для дезинфекции и сбора использованных изделий,  адсорбирующая пеленка, ширма.  </w:t>
            </w: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 получить его согласие (если пациент контактен). Обеспечить  изоляцию пациента.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рук, надеть  маску, стерильные перчатки.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3.Попросить  пациента лечь на спину, ноги согнуть в коленях и развести в стороны, при необходимости помочь пациенту.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4.Подложить под ягодицы пациента  адсорбирующую пеленку.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5.Подготовить оснащение: стерильный лоток, лоток для использованного материала, 2 стерильных пинцета, стерильные:  марлевая салфетка, тампоны, стерильное вазелиновое масло, раствор водного антисептика.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6.Поставить между ног пациента емкость для сбора мочи. Взять стерильную салфетку, обернуть  ею половой член ниже головки, отодвинуть  крайнюю плоть.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7.Взять пинцетом марлевый тампон, смочить  в растворе водного антисептического раствора и обработать головку полового члена сверху вниз от мочеиспускательного канала к периферии, меняя тампоны, не менее двух раз, тампоны сбросить в лоток для использованного материала.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8.Влить несколько капель стерильного вазелинового масла в открытое наружное отверстие мочеиспускательного канала.</w:t>
            </w: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9.Взять  стерильным пинцетом, зажатый в правой руке, катетер на расстоянии 5-7 см от клюва (клюв опущен вниз).</w:t>
            </w:r>
          </w:p>
          <w:p w:rsidR="003A344B" w:rsidRDefault="003A344B" w:rsidP="003A344B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10.Обвести конец катетера над кистью и зажать между 4 и 5 пальцами (катетер над кистью в виде дуги). Облить конец катетера стерильным вазелиновым маслом на длину 20 см над лотком.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11.Вводить  катетер пинцетом, первые 4-5 см, фиксируя 1-2 пальцами левой руки  головку полового члена.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12.Перехватить пинцетом катетер еще на 3 - 5 см от головки и медленно погружать в мочеиспускательный канал на длину 19-20 см, опуская, одновременно, левой рукой половой член.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13.Оставшийся  конец катетера опустить над емкостью  для сбора мочи.</w:t>
            </w: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14.Извлечь катетер пинцетом, после прекращения мочевыделения струей, одновременно надавить на переднюю брюшную стенку над лобком левой рукой, для омывания уретры каплями мочи. Катетер поместить в емкость для сбора отходов класса «Б». 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15.Салфетки поместить в емкость для сбора отходов класса «Б».  Лотки и пинцеты погрузить в емкости для дезинфекции. Адсорбирующую пеленку сбросить в емкость для сбора отходов класса «Б».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16.Слить мочу из судна в канализацию, судно погрузить в емкость для дезинфекции.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17.Снять  перчатки, маску, поместить в емкость для сбора отходов класса «Б». Провести гигиеническую обработку рук.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18.Сделать запись о проведенной процедуре.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катетеризации мочевого пузыря у женщин.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острая задержка мочи; промывание мочевого пузыря и введение в него лекарственных средств; послеоперационный период на органах мочевой и половой системы, забор мочи на исследование по показаниям.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травма мочевого пузыря. 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стерильные: уретральный катетер, пинцеты анатомические - 2 шт., корнцанг, лоток; лоток для использованного материала; средства индивидуальной защиты: маска, стерильные перчатки – 2 пары; раствор антисептика на водной основе; стерильное вазелиновое масло; емкость для сбора мочи; емкости для дезинфекции и сбора использованных изделий,  адсорбирующая пеленка, ширма.   </w:t>
            </w: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2.Обеспечить изоляцию пациентки (поставить ширму).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3.Провести гигиеническую обработку рук, надеть  маску, перчатки. 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4.Попросить  пациентку лечь на спину, ноги согнуть в коленях и развести в стороны, при необходимости помочь пациентке. Подложить под ягодицы пациента  адсорбирующую пеленку, поставить судно.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5.Подготовил оснащение к подмыванию пациентки.</w:t>
            </w:r>
          </w:p>
          <w:p w:rsidR="003A344B" w:rsidRDefault="003A344B" w:rsidP="003A34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6.Взять в левую руку емкость с раствором для подмывания, в  правую -  корнцанг с салфетками. Подмыть пациентку движениями сверху вниз, последовательно от лобка к анальному отверстию, меняя салфетки. Осушить кожу в той же последовательности, сменить судно.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7.Салфетки сбросить в емкость для сбора отходов класса «Б». Корнцанг в емкость для дезинфекции.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8.Снять перчатки. Поместить  в емкость для сбора отходов класса «Б». 9.Провести гигиеническую обработку рук. Надеть стерильные перчатки.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Подготовить оснащение для катетеризации: стерильный лоток, 2 стерильных пинцета, стерильные  марлевые салфетки, стерильное вазелиновое масло, раствор водного антисептика.</w:t>
            </w: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10.Провести туалет половых органов: раздвинуть левой рукой половые губы, правой рукой с помощью пинцета взять марлевые салфетки, смоченные в растворе антисептика на водной основе, и обработать отверстие мочеиспускательного канала движением сверху вниз между малыми половыми губами, использовать не менее двух салфеток.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11.Сменить марлевую салфетку. Приложить марлевую салфетку, смоченную в растворе антисептика на водной основе к отверстию мочеиспускательного канала.  Сбросить салфетку и корнцанг  в лоток для использованного материала.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12.Сменить пинцет. Взять пинцетом клюв мягкого катетера на расстоянии 4-6 см от его конца. Обвести наружный конец катетера над кистью и зажаит между 4 и 5 пальцами правой руки. Облить конец катетера стерильным вазелиновым маслом над лотком.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13.Развести левой рукой половые губы, а правой ввести катетер пинцетом на 4-6 см, до появления мочи. Оставшийся  конец катетера опустил в  емкость  для сбора мочи. Пинцет положить в лоток для использованного материала.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14.После  прекращения мочевыделения струей, извлечь катетер, одновременно надавливая на переднюю брюшную стенку над лобком левой рукой.</w:t>
            </w: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15.Катетер  поместить в емкость для сбора отходов класса «Б».  Лотки, и  пинцеты погрузить в емкости для дезинфекции. Одноразовую пеленку поместить в емкость для сбора отходов класса «Б».  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16.Снять  перчатки, маску, поместить в емкость для сбора отходов класса «Б». Провести гигиеническую обработку рук.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17.Сделать запись о проведенной процедуре.</w:t>
            </w:r>
          </w:p>
          <w:p w:rsidR="00F0766F" w:rsidRDefault="00F0766F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0766F" w:rsidRDefault="00F0766F" w:rsidP="00F07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0766F" w:rsidRDefault="00F0766F" w:rsidP="00F07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0766F" w:rsidRDefault="00F0766F" w:rsidP="00F07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0766F" w:rsidRDefault="00F0766F" w:rsidP="00F07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0766F" w:rsidRDefault="00F0766F" w:rsidP="00F07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0766F" w:rsidRDefault="00F0766F" w:rsidP="00F07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Алгоритм применения грелки.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для снятия болей, отёков, ускорение рассасывания старых воспалительных процессов, для согревания тела.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хронические вялотекущие воспалительные процессы в стадии рассасывания; для согревания тела при лихорадке (1-ый период); после инъекций; коллаптоидные состояния; спазм моче- и желчевыводящих путей и др. дуоденальное зондирование; постинъекционные инфильтраты; гипертония (к ногам для отвлечения крови от мозга).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острые воспалительные процессы в брюшной полости (аппендицит, перитонит и др.); гнойные воспалительные процессы; кровотечения; туберкулез; новообразования;  различные кровоизлияния, гематомы; при ошибочном введении лекарственных веществ; все боли не ясной этиологии; свежие ушибы, травмы; кожные заболевания, повреждения кожи.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грелка; пеленка; горячая вода (60˚-70˚), водный термометр, емкости для дезинфекции, чистые тканевые салфетки, емкости для отходов.</w:t>
            </w:r>
          </w:p>
          <w:p w:rsidR="00F0766F" w:rsidRDefault="00F0766F" w:rsidP="00F07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1.Уточнить у пациента понимание цели и хода предстоящей процедуры.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3.Налить горячую воду (предварительно измерив ее температуру)  в грелку 2\3-1\2 объёма.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4.Выпустить воздух. Завинтить плотно пробкой.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F0766F" w:rsidRDefault="00F0766F" w:rsidP="00F07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6.Если пациент без сознания или лишен чувствительности, то необходимо проверить температуру грелки на себе.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7.Положить грелку на нужную область тела. Узнать через 5 минут об ощущениях пациента.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8.Убрать грелку по истечении назначенного врачом времени (20 минут).</w:t>
            </w:r>
          </w:p>
          <w:p w:rsidR="00F0766F" w:rsidRDefault="00F0766F" w:rsidP="00F07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9.Осмотреть кожу пациента. Накрыть пациента одеялом.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10.Провести гигиеническую обработку рук.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11.Надеть перчатки, обработать грелку, после экспозиции промыть ее проточной водой и повесить сушиться. Снять перчатки, сбросить в отходы класса «Б». Вымыть руки. 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12.Сделать отметку в «Медицинской карте».</w:t>
            </w:r>
          </w:p>
          <w:p w:rsidR="00F0766F" w:rsidRDefault="00F0766F" w:rsidP="00F07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0766F" w:rsidRDefault="00F0766F" w:rsidP="00F07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применения пузыря со льдом.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остановить и предотвратить кровотечение, кровоподтёки, снизить температуру, замедлить развитие острых воспалительных процессов.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 xml:space="preserve">Показания: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кровотечения, кровоподтеки, кровохарканье; черепно-мозговые травмы, сотрясение головного мозга; свежие ушибы, травмы без повреждений кожи; гнойные воспалительные процессы; после родов, абортов, после операций;  ошибочное введение лекарственных средств.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коллаптоидные состояния, шок; хронические воспалительные заболевания; повреждения кожных покровов; общее истощение; туберкулез.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кубики льда; пузырь для льда; пеленка или салфетка, холодная вода, емкости для дезинфекции, чистые тканевые салфетки, емкости для отходов.</w:t>
            </w:r>
          </w:p>
          <w:p w:rsidR="00F0766F" w:rsidRDefault="00F0766F" w:rsidP="00F07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2.Вымыть руки.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3.Приготовьте кусочки льда. 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 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5.Положить пузырь на горизонтальную поверхность и вытеснить воздух. Завинтить крышку пузыря со льдом. 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6.Обернуть пузырь со льдом полотенцем в четыре слоя (толщина прокладки не менее 2 см).</w:t>
            </w:r>
          </w:p>
          <w:p w:rsidR="00F0766F" w:rsidRDefault="00F0766F" w:rsidP="00F07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7.Положите пузырь со льдом на нужный участок тела.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8.Оставьте пузырь со льдом на 20–30 минут. Периодически узнавать у пациента о самочувствии.</w:t>
            </w:r>
          </w:p>
          <w:p w:rsidR="00F0766F" w:rsidRDefault="00F0766F" w:rsidP="00F07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9.Убрать  пузырь со льдом. 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10.Провести гигиеническую обработку рук.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11.Надеть перчатки, обработать пузырь, после экспозиции промыть его проточной водой и положить сушиться. Снять перчатки, сбросить в отходы класса «Б». Вымыть руки.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12.Сделать отметку в «Медицинской карте».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A344B" w:rsidRDefault="003A344B" w:rsidP="003A344B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A344B" w:rsidRDefault="003A344B" w:rsidP="00FE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7E14" w:rsidRDefault="00FE7E14" w:rsidP="00FE7E1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44B" w:rsidRPr="00FE7E14" w:rsidRDefault="003A344B" w:rsidP="00FE7E1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E14" w:rsidRPr="008C708F" w:rsidRDefault="00FE7E14" w:rsidP="00FE7E14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5811"/>
              <w:gridCol w:w="1437"/>
            </w:tblGrid>
            <w:tr w:rsidR="008C708F" w:rsidRPr="008C708F" w:rsidTr="003A344B">
              <w:trPr>
                <w:trHeight w:val="468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C708F" w:rsidRPr="008C708F" w:rsidRDefault="008C708F" w:rsidP="00FE7E14">
                  <w:pPr>
                    <w:spacing w:after="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FE7E14">
                  <w:pPr>
                    <w:spacing w:after="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FE7E14">
                  <w:pPr>
                    <w:spacing w:after="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C708F" w:rsidRPr="00FE7E14" w:rsidTr="003A344B">
              <w:trPr>
                <w:trHeight w:val="256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FE7E14" w:rsidRDefault="00FE7E14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6C205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F0766F">
                    <w:rPr>
                      <w:rFonts w:ascii="Times New Roman" w:hAnsi="Times New Roman"/>
                      <w:sz w:val="24"/>
                      <w:szCs w:val="24"/>
                    </w:rPr>
                    <w:t>.06</w:t>
                  </w:r>
                  <w:r w:rsidR="003A344B">
                    <w:rPr>
                      <w:rFonts w:ascii="Times New Roman" w:hAnsi="Times New Roman"/>
                      <w:sz w:val="24"/>
                      <w:szCs w:val="24"/>
                    </w:rPr>
                    <w:t>.2020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3A344B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Опорожнение мочевого дренажного мешка.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3A344B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FE7E14" w:rsidTr="003A344B">
              <w:trPr>
                <w:trHeight w:val="204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FE7E14" w:rsidRDefault="008C708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3A344B" w:rsidRDefault="003A344B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344B">
                    <w:rPr>
                      <w:rFonts w:ascii="Times New Roman" w:hAnsi="Times New Roman"/>
                      <w:sz w:val="24"/>
                      <w:szCs w:val="24"/>
                    </w:rPr>
                    <w:t>Обучить пациента и его семью уходу за катетером и мочеприемником, а также пользованию съемным мочеприемником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3A344B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C708F" w:rsidRPr="00FE7E14" w:rsidTr="003A344B">
              <w:trPr>
                <w:trHeight w:val="293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FE7E14" w:rsidRDefault="008C708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F0766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катетеризации мочевого пузыря у мужчины.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F0766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FE7E14" w:rsidTr="003A344B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FE7E14" w:rsidRDefault="008C708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F0766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катетеризации мочевого пузыря у женщины.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F0766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FE7E14" w:rsidTr="003A344B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FE7E14" w:rsidRDefault="008C708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F0766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Применение грелки.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F0766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FE7E14" w:rsidTr="003A344B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8C708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F0766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Применение пузыря со льдом.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F0766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08F" w:rsidRDefault="008C70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681"/>
        <w:gridCol w:w="709"/>
        <w:gridCol w:w="708"/>
      </w:tblGrid>
      <w:tr w:rsidR="008C708F" w:rsidRPr="008C708F" w:rsidTr="00F0766F">
        <w:trPr>
          <w:cantSplit/>
          <w:trHeight w:val="1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C708F" w:rsidRPr="008C708F" w:rsidTr="00F0766F">
        <w:trPr>
          <w:trHeight w:val="128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F0766F" w:rsidP="006C205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C20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.06.2020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8F" w:rsidRPr="00F0766F" w:rsidRDefault="00F0766F" w:rsidP="00F0766F">
            <w:pPr>
              <w:spacing w:after="0" w:line="259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766F">
              <w:rPr>
                <w:rFonts w:ascii="Times New Roman" w:hAnsi="Times New Roman"/>
                <w:b/>
                <w:sz w:val="28"/>
                <w:szCs w:val="28"/>
              </w:rPr>
              <w:t>Практика № 10.</w:t>
            </w:r>
          </w:p>
          <w:p w:rsidR="00F0766F" w:rsidRDefault="00F0766F" w:rsidP="00F0766F">
            <w:pPr>
              <w:spacing w:after="0" w:line="259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F0766F" w:rsidRDefault="00F0766F" w:rsidP="00F0766F">
            <w:pPr>
              <w:pStyle w:val="afe"/>
              <w:numPr>
                <w:ilvl w:val="0"/>
                <w:numId w:val="34"/>
              </w:numPr>
              <w:spacing w:line="259" w:lineRule="auto"/>
              <w:jc w:val="both"/>
            </w:pPr>
            <w:r>
              <w:t>Поставить согревающий компресс.</w:t>
            </w:r>
          </w:p>
          <w:p w:rsidR="00F0766F" w:rsidRDefault="00F0766F" w:rsidP="00F0766F">
            <w:pPr>
              <w:pStyle w:val="afe"/>
              <w:numPr>
                <w:ilvl w:val="0"/>
                <w:numId w:val="34"/>
              </w:numPr>
              <w:spacing w:line="259" w:lineRule="auto"/>
              <w:jc w:val="both"/>
            </w:pPr>
            <w:r>
              <w:t>Поставить горячий компресс.</w:t>
            </w:r>
          </w:p>
          <w:p w:rsidR="00F0766F" w:rsidRDefault="00F0766F" w:rsidP="00F0766F">
            <w:pPr>
              <w:pStyle w:val="afe"/>
              <w:numPr>
                <w:ilvl w:val="0"/>
                <w:numId w:val="34"/>
              </w:numPr>
              <w:spacing w:line="259" w:lineRule="auto"/>
              <w:jc w:val="both"/>
            </w:pPr>
            <w:r>
              <w:t>Поставить холодный компресс.</w:t>
            </w:r>
          </w:p>
          <w:p w:rsidR="00F0766F" w:rsidRDefault="00F0766F" w:rsidP="00F0766F">
            <w:pPr>
              <w:pStyle w:val="afe"/>
              <w:numPr>
                <w:ilvl w:val="0"/>
                <w:numId w:val="34"/>
              </w:numPr>
              <w:spacing w:line="259" w:lineRule="auto"/>
              <w:jc w:val="both"/>
            </w:pPr>
            <w:r>
              <w:t>Осуществить посмертный уход.</w:t>
            </w:r>
          </w:p>
          <w:p w:rsidR="00F0766F" w:rsidRDefault="00D4322E" w:rsidP="00F0766F">
            <w:pPr>
              <w:pStyle w:val="afe"/>
              <w:numPr>
                <w:ilvl w:val="0"/>
                <w:numId w:val="34"/>
              </w:numPr>
              <w:spacing w:line="259" w:lineRule="auto"/>
              <w:jc w:val="both"/>
            </w:pPr>
            <w:r>
              <w:t>Выполнить внутривенное капельное вливание.</w:t>
            </w:r>
          </w:p>
          <w:p w:rsidR="00F0766F" w:rsidRDefault="00F0766F" w:rsidP="00F0766F">
            <w:pPr>
              <w:pStyle w:val="afe"/>
              <w:numPr>
                <w:ilvl w:val="0"/>
                <w:numId w:val="34"/>
              </w:numPr>
              <w:spacing w:line="259" w:lineRule="auto"/>
              <w:jc w:val="both"/>
            </w:pPr>
            <w:r>
              <w:t xml:space="preserve">Набрать ЛС из ампулы и поставить </w:t>
            </w:r>
            <w:r w:rsidR="00D4322E">
              <w:t>подкожную инъекцию.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постановки согревающего компресса.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снятие болей, ускорение рассасывания старых воспалительных процессов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местные воспалительные процессы кожи и подкожно-жировой клетчатки, воспалительные процессы суставов, воспаление среднего уха, а также старые ушибы (через сутки после травмы).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Противопоказания: </w:t>
            </w:r>
            <w:r>
              <w:rPr>
                <w:rFonts w:ascii="Times New Roman" w:hAnsi="Times New Roman"/>
                <w:sz w:val="24"/>
                <w:szCs w:val="24"/>
              </w:rPr>
              <w:t>отеки, гнойные процессы, свежие ушибы, кровоподтеки, повреждения кожи, кожные заболевания, острые воспалительные процессы, высокая лихорадка, аллергические реакции.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спирт этиловый 45˚ (или емкость с теплой водой 40˚-45˚); бинт; салфетка, сложенная в 8 слоёв; компрессная клеёнка на 2см больше салфетки; ватная подушечка, так же со всех сторон больше клеёнки на 2см, емкость для сбора отходов класса «Б».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 Осмотреть кожные покровы.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3.Подготовить салфетку нужного размера 6-8 слоев. Вырезать кусок компрессной клеёнки – на 2см больше салфетки со всех сторон. Приготовить ватную подушечку – на 2см больше компрессной клеёнки, сложить слои – вата, затем компрессная клеёнка, марлевая салфетка.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4.Развести спирт и смочить салфетку в полуспиртовом растворе, слегка отжать и положить сверху компрессной клеёнки (правило «Лесенки» - каждый последующий слой должен быть больше предыдущего по периметру на 1,5 – 2см).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5.Все слои компресса положить на нужный участок кожи (салфетка, клеёнка, слой ваты).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6.Зафиксировать компресс бинтом в соответствии с требованиями десмургии, чтобы он плотно прилегал к коже.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7.Напомнить пациенту, что компресс поставлен на 4-6 часов (полуспиртовый).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8.Проверить качество наложения компресса, для этого через 1,5-2 часа под компресс подсунуть палец и если салфетка сухая, то компресс надо переделать, если нет – подтянуть.</w:t>
            </w:r>
          </w:p>
          <w:p w:rsidR="00D4322E" w:rsidRDefault="00D4322E" w:rsidP="00D4322E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9.Обработать руки гигиеническим способом, осушить.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10.Снять компресс через положенное время, сбросить в емкость для отходов.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11.Вытереть кожу и наложить сухую повязку.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12.Обработать руки гигиеническим способом, осушить.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13.Сделать отметку о выполнении процедуры и реакции пациента в «Медицинской карте стационарного больного».</w:t>
            </w:r>
          </w:p>
          <w:p w:rsidR="00D4322E" w:rsidRDefault="00D4322E" w:rsidP="00D4322E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применения горячего компресса.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снятие болей, ускорение рассасывания старых воспалительных процессов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суставные боли без отёков; старые воспалительные процессы; старые ушибы.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гнойные воспалительные процессы; свежие ушибы, травмы, повреждения кожи; кровоподтеки, кровоизлияния; новообразования; отеки.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плотная ткань; клеенка; шерстяную ткань или грелку.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3.Смочить  ткань в горячей воде, хорошо отжать.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4.Приложить  смоченную ткань к телу.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5.Поверх  ткани плотно наложить клеенку.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6.Поверх  клеенки положить грелку или теплую шерстяную ткань.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7.Менять  компресс каждые 10-15 мин.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8.Повторять процедуру в течение назначенного врачом времени.  Интересоваться самочувствием пациента.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9.Тканевую салфетку сбросить в емкость для сбора грязного белья. 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10.Провести гигиеническую обработку рук.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применения холодного компресса.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остановить кровотечение, уменьшить кровоподтёки, снизить температуру.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носовые кровотечения, высокая температура, свежие ушибы и др.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старые ушибы, кожные заболевания и повреждения кожи.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емкость с водой – не выше 12˚, желательно из холодильника; 2 полотенца; салфетки, емкость для сбора грязного белья.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3.Подстелить под голову пациента непромокаемую пелёнку.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4.Сложить оба полотенца в несколько слоев, положить в емкость с холодной водой.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5.Отжать одно полотенце и расправить.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6.Положить на нужный участок тела на 2–3 мин.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7.Снять полотенце через 2-3мин. и погрузить его в холодную воду.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8.Отжать второе полотенце, расправить и положить на кожу на 2-3 мин.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9.Повторять процедуру в течение назначенного врачом времени (от 5 до 60 мин.). Интересоваться самочувствием пациента.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10.Полотенце  сбросить в емкость для сбора грязного белья. Воду слить в канализацию и обработать  емкость.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11.Провести гигиеническую обработку рук.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Алгоритм осуществления посмертного ухода.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1.Установите ширму.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2.Наденьте перчатки и фартук.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3.Положите тело на спину, уберите подушки.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4.Поместите конечности в нейтральное положение (руки вдоль тела). Уберите любые механические приспособления, например шины. Трупное окоченение появляется через 2-4 часа после смерти.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5.Полностью накройте тело простынёй, если Вы вынуждены отлучиться.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6.Аккуратно закройте глаза, обеспечив легкое давление, в течение 30 сек. на опущенные веки.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7.Раны с выделениями должны быть закрыты чистой непромокаемой пеленкой, надежно зафиксированы широкой липкой лентой во избежание протекания.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8.Выясните у родственников, необходимо ли снять обручальное кольцо. Заполните форму и обеспечьте сохранность ценностей. Украшения должны сниматься в соответствии с правилами лечебного учреждения в присутствии второй медсестры. Список украшений должен быть внесён в форму уведомления о смерти.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9.Заполните формы, идентифицирующие пациента, и идентификационные браслеты.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10.Закрепите браслеты на запястье и лодыжке.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11.Извещение о смерти должно заполняться в соответствии с правилами лечебного учреждения, которые могут предписывать закрепление данного документа на одежде пациента или простыне.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12.Накройте тело простынёй.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13.Свяжитесь с санитарами для перевозки тела в морг. Родственники ещё раз могут проститься с умершим в похоронном зале после разрешения персонала морга.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14.Снимите и утилизируйте перчатки и фартук в соответствии с местными правилами и вымойте руки.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15.Все манипуляции должны быть документированы. Делается запись о религиозных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выполнения внутривенного капельного вливания.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введение в вену лекарственных средств больших объемов.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назначение врача.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повышенная чувствительность к лекарственному средству, местное поражение кожи, воспаление, наличие отека, гематомы.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Осложнения: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воздушная эмболия, гематома, аллергические реакции, сепсис, СПИД, вирусный гепатит, некроз.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Место инъекции: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вены локтевого сгиба, предплечья, кисти, стопы, подключичная вена.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перчатки, одноразовые очки или щиток; стерильная капельная система, стерильный лоток, стерильный пинцет, нестерильный пинцет, лоток для использованного материала, стерильные ватные шарики, жгут, клеенчатая подушечка, кожный антисептик, лейкопластырь, лекарственное средство, емкости для дезинфекции и сбора использованных изделий.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1.Пригласить  и проинформировать пациента, выяснить аллергоанамнез, получить согласие на проведение процедуры.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 в соответствии с алгоритмом. Надеть маску, надеть перчатки.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4.Подготовить лекарственный препарат: свериться с листом врачебных назначений, проверить срок годности лекарственного средства, целостность ампулы,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5.Первым шариком обработать наружную крышку флакона с лекарственным средством, нестерильным пинцетом вскрыть центральную часть металлической крышки флакона (при необходимости) и обработать резиновую пробку флакона вторым ватным шариком.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6.Проверить целостность упаковки и срок стерильности системы для инфузии. 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Вскрыть пакет с системой, взять ее в руки.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7.Закрыть зажим на системе, снять колпачок с иглы для флакона,  ввести иглу до упора во флакон.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8.Перевернуть флакон вверх дном и закрепить на штативе, открыть воздуховод.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9.Заполнить баллон системы до середины при помощи нажатия на него. 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10.Снять инъекционную иглу с колпачком стерильным пинцетом,  положить  в стерильный лоток.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11.Открыть зажим и заполнить капельницу по всей длине жидкостью до полного вытеснения воздуха (над лотком).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12.Закрыть зажим, присоединить инъекционную иглу с колпачком, вытеснить воздух через иглу, не снимая колпачка.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13.Фиксировать систему на штативе.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14.Удобно уложить пациента.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15.Положить клеенчатую подушечку под локтевой сгиб пациенту.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17.Пропальпировать вены локтевого сгиба у пациента, выбрать наиболее наполненную и наименее смещающуюся подкожную вену.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18.Надеть очки.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19.Обработать ватным шариком широкое инъекционное поле (площадью 15х15 см) движением снизу вверх.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20.Обработать другим ватным шариком место инъекции (вкола).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21.Большим пальцем левой руки натянуть кожу вниз, ниже места венепункции на 2-3 см.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22.Проколоть осторожно стенку вены, пока не появится ощущение пустоты.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23.Убедиться, что игла в вене.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24.Ослабить  жгут, открыть зажим капельницы, убедиться, что игла в вене  и лекарство не поступает под кожу. 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Закрепить систему лентой лейкопластыря. Отрегулировать скорость поступления лекарственного средства.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25.В течение инфузии следить за самочувствием пациента.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26.После завершения инфузии закрыть зажим, убрать лейкопластырь, к месту пункции приложить ватный шарик и извлечь иглу.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27.Помочь пациенту согнуть руку в локтевом суставе на 3-5 минут (наложить давящую повязку).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29.Снять перчатки, очки, маску, сбросить в емкость для сбора отходов класса «Б». Провести гигиеническую обработку рук.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30.Сделать запись о выполненной процедуре.</w:t>
            </w:r>
          </w:p>
          <w:p w:rsidR="00B57358" w:rsidRDefault="00B57358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выполнения подкожной инъекции.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введение лекарственных средств в подкожно-жировой слой с лечебной целью. 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поражение кожи в месте инъекции, аллергия на   лекарственное средство.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Осложнения: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постинъекционные инфильтрат и абсцесс, повреждения нервных стволов, масляная эмболия, поломка иглы, аллергические реакции, сепсис, СПИД, вирусный гепатит, некроз.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Место инъекции: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наружную поверхность плеча, бедер, подлопаточная область, боковая поверхность брюшной стенки, передняя поверхность брюшной стенки.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перчатки; 2 стерильных шприца емкостью 1-2 мл.,  стерильный лоток, лоток для использованного материала, стерильные ватные шарики, спиртовой кожный антисептик; лекарственное средство,  емкости для дезинфекции и сбора использованных изделий.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1.Пригласить  и проинформировать пациента, выяснить аллергоанамнез, получить согласие на проведение процедуры.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2.Провести гигиеническую обработку рук в соответствии с алгоритмом. Надеть маску, надеть перчатки 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4.Приготовить стерильный шприц (шприцы) к инъекции, положить его в стерильный лоток.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7.Сменить иглу для инъекции, вытеснить воздух (не снимая колпачок).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8.Придать пациенту удобное положение.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9.Пропальпировать место инъекции.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10.Обработать ватным шариком широкое инъекционное поле (площадью 15х15 см) движением сверху вниз.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11.Обработать другим ватным шариком место инъекции.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12.Левой рукой (1,2,3 пальцами) собрать участок кожи наружной  поверхности плеча в треугольную складку основанием вниз. Держа шприц в правой руке быстрым движением ввести иглу в основание складки срезом вверх на 2/3 длины снизу вверх под углом 45 градусов к поверхности кожи.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13.Отпустить складку, освободившуюся  руку перенести на поршень,  медленно ввести лекарственное средство.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14.Прижать к месту инъекции стерильный ватный шарик, быстрым движением извлечь иглу.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Завершение процедуры: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16.Сделать запись о выполненной процедуре.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22E" w:rsidRDefault="00D4322E" w:rsidP="00D4322E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22E" w:rsidRPr="00D4322E" w:rsidRDefault="00D4322E" w:rsidP="00D4322E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5811"/>
              <w:gridCol w:w="1437"/>
            </w:tblGrid>
            <w:tr w:rsidR="008C708F" w:rsidRPr="008C708F" w:rsidTr="00F0766F">
              <w:trPr>
                <w:trHeight w:val="709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C708F" w:rsidRDefault="008C708F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  <w:p w:rsidR="00F0766F" w:rsidRPr="008C708F" w:rsidRDefault="00F0766F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C708F" w:rsidRPr="00F0766F" w:rsidTr="00F0766F">
              <w:trPr>
                <w:trHeight w:val="256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F0766F" w:rsidRDefault="006C205F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  <w:r w:rsidR="00F0766F">
                    <w:rPr>
                      <w:rFonts w:ascii="Times New Roman" w:hAnsi="Times New Roman"/>
                      <w:sz w:val="24"/>
                      <w:szCs w:val="24"/>
                    </w:rPr>
                    <w:t>.06.2020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D4322E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Постановка согревающего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D4322E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F0766F" w:rsidTr="00F0766F">
              <w:trPr>
                <w:trHeight w:val="204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F0766F" w:rsidRDefault="008C708F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D4322E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Постановка горячего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D4322E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F0766F" w:rsidTr="00F0766F">
              <w:trPr>
                <w:trHeight w:val="293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F0766F" w:rsidRDefault="008C708F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D4322E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Постановка холодного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D4322E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F0766F" w:rsidTr="00F0766F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F0766F" w:rsidRDefault="008C708F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D4322E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посмертного ухода.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D4322E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F0766F" w:rsidTr="00F0766F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F0766F" w:rsidRDefault="008C708F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D4322E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Выполнение внутривенного капельного вливания.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D4322E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F0766F" w:rsidTr="00F0766F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8C708F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B57358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Выполнение подкожной инъекции.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B57358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08F" w:rsidRDefault="008C70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681"/>
        <w:gridCol w:w="709"/>
        <w:gridCol w:w="708"/>
      </w:tblGrid>
      <w:tr w:rsidR="008C708F" w:rsidRPr="008C708F" w:rsidTr="00B57358">
        <w:trPr>
          <w:cantSplit/>
          <w:trHeight w:val="1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C708F" w:rsidRPr="008C708F" w:rsidTr="00B57358">
        <w:trPr>
          <w:trHeight w:val="128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6C205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B57358">
              <w:rPr>
                <w:rFonts w:ascii="Times New Roman" w:hAnsi="Times New Roman"/>
                <w:b/>
                <w:sz w:val="24"/>
                <w:szCs w:val="24"/>
              </w:rPr>
              <w:t>.06.2020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8F" w:rsidRPr="00B57358" w:rsidRDefault="00B57358" w:rsidP="00B5735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358">
              <w:rPr>
                <w:rFonts w:ascii="Times New Roman" w:hAnsi="Times New Roman"/>
                <w:b/>
                <w:sz w:val="28"/>
                <w:szCs w:val="28"/>
              </w:rPr>
              <w:t>Практика № 11.</w:t>
            </w:r>
          </w:p>
          <w:p w:rsidR="00B57358" w:rsidRDefault="00B57358" w:rsidP="00B5735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B57358" w:rsidRDefault="00B57358" w:rsidP="00B57358">
            <w:pPr>
              <w:pStyle w:val="afe"/>
              <w:numPr>
                <w:ilvl w:val="0"/>
                <w:numId w:val="35"/>
              </w:numPr>
              <w:spacing w:line="259" w:lineRule="auto"/>
              <w:jc w:val="both"/>
            </w:pPr>
            <w:r>
              <w:t>Поставить внутривенную инъекцию.</w:t>
            </w:r>
          </w:p>
          <w:p w:rsidR="00B57358" w:rsidRDefault="00B57358" w:rsidP="00B57358">
            <w:pPr>
              <w:pStyle w:val="afe"/>
              <w:numPr>
                <w:ilvl w:val="0"/>
                <w:numId w:val="35"/>
              </w:numPr>
              <w:spacing w:line="259" w:lineRule="auto"/>
              <w:jc w:val="both"/>
            </w:pPr>
            <w:r>
              <w:t>Развести антибиотик.</w:t>
            </w:r>
          </w:p>
          <w:p w:rsidR="00B57358" w:rsidRDefault="00B57358" w:rsidP="00B57358">
            <w:pPr>
              <w:pStyle w:val="afe"/>
              <w:numPr>
                <w:ilvl w:val="0"/>
                <w:numId w:val="35"/>
              </w:numPr>
              <w:spacing w:line="259" w:lineRule="auto"/>
              <w:jc w:val="both"/>
            </w:pPr>
            <w:r>
              <w:t>Поставить внутримышечную инъекцию.</w:t>
            </w:r>
          </w:p>
          <w:p w:rsidR="002777F4" w:rsidRDefault="002777F4" w:rsidP="00B57358">
            <w:pPr>
              <w:pStyle w:val="afe"/>
              <w:numPr>
                <w:ilvl w:val="0"/>
                <w:numId w:val="35"/>
              </w:numPr>
              <w:spacing w:line="259" w:lineRule="auto"/>
              <w:jc w:val="both"/>
            </w:pPr>
            <w:r>
              <w:t xml:space="preserve">Обучение пациента технике сбора мокроты для исследований. </w:t>
            </w:r>
          </w:p>
          <w:p w:rsidR="002777F4" w:rsidRDefault="002777F4" w:rsidP="00B57358">
            <w:pPr>
              <w:pStyle w:val="afe"/>
              <w:numPr>
                <w:ilvl w:val="0"/>
                <w:numId w:val="35"/>
              </w:numPr>
              <w:spacing w:line="259" w:lineRule="auto"/>
              <w:jc w:val="both"/>
            </w:pPr>
            <w:r w:rsidRPr="002777F4">
              <w:t>Обучение   пациента подготовке к ультразвуковым методам исследования</w:t>
            </w:r>
            <w:r>
              <w:t>.</w:t>
            </w:r>
          </w:p>
          <w:p w:rsidR="00A4705A" w:rsidRDefault="00A4705A" w:rsidP="00B57358">
            <w:pPr>
              <w:pStyle w:val="afe"/>
              <w:numPr>
                <w:ilvl w:val="0"/>
                <w:numId w:val="35"/>
              </w:numPr>
              <w:spacing w:line="259" w:lineRule="auto"/>
              <w:jc w:val="both"/>
            </w:pPr>
            <w:r>
              <w:t>Работа со стерильным биксом, стерильным материалом.</w:t>
            </w:r>
          </w:p>
          <w:p w:rsidR="00B57358" w:rsidRDefault="00B57358" w:rsidP="00B5735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выполнения внутривенной инъекции.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быстрое достижение лечебного эффекта, диагностическая, введение лекарственных средств с питательной целью.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повышенная чувствительность к лекарственному  средству, местное поражение кожи, воспаление, наличие отека, гематомы.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Осложнения: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воздушная эмболия, гематома, аллергические реакции, сепсис, СПИД, вирусный гепатит, некроз.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Место инъекции: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вены локтевого сгиба, вены:  кисти, стопы, предплечья, височной области (чаще всего у маленьких детей). 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перчатки, очки или щиток. изделия медицинского назначения одно - и многоразового использования (в расчете на одну инъекцию): 2 стерильных шприца емкостью 10-20 мл; стерильный лоток; стерильный пинцет; лоток для использованного материала; стерильные ватные шарики; жгут; клеенчатая подушечка; кожный антисептик, разрешенный к применению; лекарственное средство. Емкости для дезинфекции и утилизации медицинских отходов.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1.Пригласить  и проинформировать пациента, выяснить аллергоанамнез, получить согласие на проведение процедуры.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2.Провести гигиеническую обработку рук. Надеть маску, надеть перчатки. 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 Приготовить стерильный шприц (шприцы) к инъекции.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5.Первым шариком – обработать ампулу (флакон) с лекарственным средством. Вскрыть ампулу, набрать лекарственное средство в приготовленный шприц. Сменить иглу для инъекции, вытеснить воздух (не снимая колпачок).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6.Удобно усадить или уложить пациента.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7.Положить клеенчатую подушечку под локтевой сгиб пациенту.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9.Пропальпировать вены локтевого сгиба у пациента.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10.Надеть очки.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11.Обработать ватным шариком широкое инъекционное поле (площадью 15х15 см) движением снизу вверх.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12.Обработать другим ватным шариком место инъекции (вкола).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13.Большим пальцем левой руки натянуть кожу вниз, ниже места венепункции на 2-3 см.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14.Провести пунктирование вены.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15.Потянуть  поршень на себя, в шприце должна появиться кровь.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16.Развязать жгут, еще раз проверить положение иглы.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меняя положение шприца, медленно ввести лекарственный препарат.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17.Прижать к месту инъекции стерильный ватный шарик, быстрым движением извлечь иглу, попросить пациента согнуть руку в локтевом суставе на 3-5 минут (либо наложить давящую повязку).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19.Снять перчатки, маску, одноразовые очки, сбросить в емкость для сбора отходов класса «Б». Провести гигиеническую обработку рук.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20Сделать запись о выполненной процедуре.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разведения антибиотиков.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подготовка к инъекции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флакон с лекарственным средством (порошок); ампула с растворителем; стерильный пинцет; нестерильный пинцет; стерильный лоток; стерильные одноразовые шприцы; ватные шарики; спиртсодержащий антисептик; лоток для использованного материала.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1.Провести гигиеническую обработку рук в соответствии с алгоритмом.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2.Надеть маску, надеть перчатки. 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4.Приготовить стерильный шприц (шприцы) к инъекции, положить его в стерильный лоток.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6.Первым шариком обработать наружную крышку флакона с лекарственным препаратом (порошком).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7.Нестерильным пинцетом вскрыть центральную часть металлической крышки флакона (при необходимости).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8.Обработать резиновую пробку флакона вторым ватным шариком.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9.Обработать ватным шариком ампулу и вскрыть ее.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10.Набрать в шприц из ампулы необходимое количество растворителя по инструкции антибактериального препарата (разведение 1:1, или 1:2), удалить из шприца пузырьки воздуха.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11.Под углом 90 ° ввести иглу во флакон с лекарственным средством (порошком), проколов резиновую пробку.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12.Выпустить растворитель во флакон с порошком антибиотика, придерживая канюлю иглы.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13.Снять иглу вместе с флаконом с подигольного конуса, соблюдая инфекционную безопасность. Шприц положить в стерильный лоток, соблюдая инфекционную безопасность.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14.Аккуратно перемешать лекарственное средство во флаконе до полного его растворения и иглу снова присоединить к подигольному конусу, не вынимая из флакона.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15.Поднять флакон вверх дном и набрать содержимое флакона или его часть (по назначению врача) в шприц.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16.Сменить иглу, вытеснить воздух из шприца, не снимая колпачок с иглы.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17.Готовый шприц положить в стерильный лоток, укрепив его рукояткой за боковую сторону лотка.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выполнения внутримышечной инъекции.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введение лекарственных средств в мышцу с лечебной целью. 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: поражение кожи в месте инъекции, аллергия на  лекарственное средство, кахексия.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Осложнения: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постинъекционные инфильтрат и абсцесс, повреждения нервных стволов, масляная эмболия, поломка иглы, аллергические реакции,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сепсис, СПИД, вирусный гепатит, некроз.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Место инъекции: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верхне - наружный квадрант ягодицы, боковая поверхность бедра, дельтовидная мышца.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комплект сменной спецодежды: халат, шапочка (колпак), обувь с гигиеническим покрытием;  средства индивидуальной защиты: маска, перчатки; 2 стерильных шприца емкостью 5 мл, стерильный лоток, лоток для использованного материала, стерильные ватные шарики, спиртовой кожный антисептик, разрешенный к применению;  емкости для дезинфекции и сбора использованных изделий.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1.Пригласить  и проинформировать пациента, выяснить аллергоанамнез, получить согласие на проведение процедуры.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2.Провести гигиеническую обработку рук в соответствии с алгоритмом. Надеть маску, надеть перчатки. 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4.Приготовить стерильный шприц (шприцы) к инъекции, положить его в стерильный лоток.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7.Сменить иглу для инъекции, вытеснить воздух (не снимая колпачок).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8.Придать пациенту удобное положение (лежа на животе).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9.Пропальпировать место инъекции. 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10.Обработать ватным шариком широкое инъекционное поле (площадью 15х15 см) движением сверху вниз.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11.Обработать другим ватным шариком место инъекции. 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12.Держа шприц в правой руке (срез иглы направлен вниз) под углом 90 градусов к поверхности кожи, ввести иглу одномоментно в мышцу, глубоко на 2/3 длины иглы.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13.Ввести медленно лекарственное средство.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14.Прижать к месту инъекции стерильный ватный шарик, быстрым движением извлечь иглу.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17.Сделать запись о выполненной процедуре.</w:t>
            </w:r>
          </w:p>
          <w:p w:rsidR="002777F4" w:rsidRDefault="002777F4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777F4" w:rsidRPr="00E84F92" w:rsidRDefault="002777F4" w:rsidP="002777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пациента технике сбора</w:t>
            </w: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 xml:space="preserve"> мокроты на бак. исследование.</w:t>
            </w:r>
          </w:p>
          <w:p w:rsidR="002777F4" w:rsidRPr="00E84F92" w:rsidRDefault="002777F4" w:rsidP="0027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Здравствуйте,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Ваша медицинская сестра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. Мне необходимо с Вами провести инструктаж по подготовке к забору мокроты на бактериологическое исследование.</w:t>
            </w:r>
          </w:p>
          <w:p w:rsidR="002777F4" w:rsidRPr="00E84F92" w:rsidRDefault="002777F4" w:rsidP="0027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1.Натощак, в 8 часов утра перед откашливанием почистите зубы и тщательно прополощите рот кипяченой водой или раствором фурацилина, затем отхаркните мокроту в банку – 3-5 мл., стараясь не допускать попадания слюны.</w:t>
            </w:r>
          </w:p>
          <w:p w:rsidR="002777F4" w:rsidRPr="00E84F92" w:rsidRDefault="002777F4" w:rsidP="0027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2.Посуда дается стерильной, поэтому не касайтесь ее краев руками или губами, а после откашливания мокроты емкость сразу же закройте крышкой и отдайте медсестре.</w:t>
            </w:r>
          </w:p>
          <w:p w:rsidR="002777F4" w:rsidRDefault="002777F4" w:rsidP="0027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Все ли Вам понятно? Если есть вопросы, задавайте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Мне необходимо проконтролировать эффективность обучения, поэтому я задам Вам несколько вопросов по обучению. Благодарю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за внимание. До свидания.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705A" w:rsidRDefault="00A4705A" w:rsidP="0027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05A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05A">
              <w:rPr>
                <w:rFonts w:ascii="Times New Roman" w:hAnsi="Times New Roman"/>
                <w:b/>
                <w:sz w:val="24"/>
                <w:szCs w:val="24"/>
              </w:rPr>
              <w:t>Обучение пациента подготовке к ультразвуковым методам исследования.</w:t>
            </w:r>
          </w:p>
          <w:p w:rsidR="00A4705A" w:rsidRPr="00A4705A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Здравствуйте,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Ваша медицинская сестра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. Мне необходимо с Вами провести </w:t>
            </w:r>
            <w:r>
              <w:rPr>
                <w:rFonts w:ascii="Times New Roman" w:hAnsi="Times New Roman"/>
                <w:sz w:val="24"/>
                <w:szCs w:val="24"/>
              </w:rPr>
              <w:t>обучающую беседу по подготовке к ультразвуковым методам исследования.</w:t>
            </w:r>
          </w:p>
          <w:p w:rsidR="00A4705A" w:rsidRPr="00A4705A" w:rsidRDefault="00A4705A" w:rsidP="00A470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4705A">
              <w:rPr>
                <w:rFonts w:ascii="Times New Roman" w:hAnsi="Times New Roman"/>
                <w:b/>
                <w:sz w:val="24"/>
              </w:rPr>
              <w:t xml:space="preserve">Если  обследование будет проводиться через наружную брюшную стенку или через кишку. </w:t>
            </w:r>
            <w:r w:rsidRPr="00A4705A">
              <w:rPr>
                <w:rFonts w:ascii="Times New Roman" w:hAnsi="Times New Roman"/>
                <w:sz w:val="24"/>
              </w:rPr>
              <w:t xml:space="preserve">За несколько дней (3-5) до проведения трансабдоминального (через наружную брюшную стенку) исследования следует: </w:t>
            </w:r>
          </w:p>
          <w:p w:rsidR="00A4705A" w:rsidRPr="00A4705A" w:rsidRDefault="00A4705A" w:rsidP="00A4705A">
            <w:pPr>
              <w:pStyle w:val="afe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</w:pPr>
            <w:r w:rsidRPr="00A4705A">
              <w:t xml:space="preserve">Исключить из рациона продукты, вызывающие газообразование и вздутие живота: капуста, бобовые, хлеб, яблоки, виноград, молоко и др. </w:t>
            </w:r>
          </w:p>
          <w:p w:rsidR="00A4705A" w:rsidRPr="00A4705A" w:rsidRDefault="00A4705A" w:rsidP="00A4705A">
            <w:pPr>
              <w:pStyle w:val="afe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</w:pPr>
            <w:r w:rsidRPr="00A4705A">
              <w:t xml:space="preserve">В течение 3-4 дней желательно употреблять каши, нежирное мясо, овощи, приготовленные на пару, омлет. </w:t>
            </w:r>
          </w:p>
          <w:p w:rsidR="00A4705A" w:rsidRPr="00A4705A" w:rsidRDefault="00A4705A" w:rsidP="00A4705A">
            <w:pPr>
              <w:pStyle w:val="afe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</w:pPr>
            <w:r w:rsidRPr="00A4705A">
              <w:t xml:space="preserve">Рекомендуется за 1-2 дня до исследования выпить активированный уголь, который поможет избавиться от газов, если диетическое питание не помогло. </w:t>
            </w:r>
          </w:p>
          <w:p w:rsidR="00A4705A" w:rsidRPr="00A4705A" w:rsidRDefault="00A4705A" w:rsidP="00A4705A">
            <w:pPr>
              <w:pStyle w:val="afe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</w:pPr>
            <w:r w:rsidRPr="00A4705A">
              <w:t xml:space="preserve">Утром перед процедурой не следует употреблять пищу. </w:t>
            </w:r>
          </w:p>
          <w:p w:rsidR="00A4705A" w:rsidRPr="00A4705A" w:rsidRDefault="00A4705A" w:rsidP="00A4705A">
            <w:pPr>
              <w:pStyle w:val="afe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</w:pPr>
            <w:r w:rsidRPr="00A4705A">
              <w:t xml:space="preserve">Последний прием должен быть только вечером. </w:t>
            </w:r>
          </w:p>
          <w:p w:rsidR="00A4705A" w:rsidRPr="00A4705A" w:rsidRDefault="00A4705A" w:rsidP="00A4705A">
            <w:pPr>
              <w:pStyle w:val="afe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</w:pPr>
            <w:r w:rsidRPr="00A4705A">
              <w:t xml:space="preserve">В целях профилактики необходимо сделать очищающую клизму вечером. </w:t>
            </w:r>
          </w:p>
          <w:p w:rsidR="00A4705A" w:rsidRPr="00A4705A" w:rsidRDefault="00A4705A" w:rsidP="00A4705A">
            <w:pPr>
              <w:pStyle w:val="afe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</w:pPr>
            <w:r w:rsidRPr="00A4705A">
              <w:t xml:space="preserve">При постоянных запорах клизму сделать обязательно вечером и утром перед исследованием. </w:t>
            </w:r>
          </w:p>
          <w:p w:rsidR="00A4705A" w:rsidRPr="00A4705A" w:rsidRDefault="00A4705A" w:rsidP="00A4705A">
            <w:pPr>
              <w:pStyle w:val="afe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</w:pPr>
            <w:r w:rsidRPr="00A4705A">
              <w:lastRenderedPageBreak/>
              <w:t xml:space="preserve">За час до процедуры необходимо выпить 1-1,5 литра чистой воды, чтобы наполнить мочевой пузырь. </w:t>
            </w:r>
          </w:p>
          <w:p w:rsidR="00A4705A" w:rsidRPr="00A4705A" w:rsidRDefault="00A4705A" w:rsidP="00A4705A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A4705A">
              <w:rPr>
                <w:b/>
                <w:sz w:val="24"/>
                <w:szCs w:val="24"/>
              </w:rPr>
              <w:t>Если обследование проводится УЗИ трансвагинально</w:t>
            </w:r>
            <w:r w:rsidRPr="00A4705A">
              <w:rPr>
                <w:sz w:val="24"/>
                <w:szCs w:val="24"/>
              </w:rPr>
              <w:t xml:space="preserve"> (через влагалище), то мочевой пузырь должен быть пустым. </w:t>
            </w:r>
          </w:p>
          <w:p w:rsidR="00A4705A" w:rsidRDefault="00A4705A" w:rsidP="00A4705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4705A">
              <w:rPr>
                <w:rFonts w:ascii="Times New Roman" w:hAnsi="Times New Roman"/>
                <w:sz w:val="24"/>
              </w:rPr>
              <w:t>Исследование можно проводить в любой день. В дни менструации процедура не проводится. Наиболее информативные результаты будут после проведения УЗИ после месячных. Для исследования понадобится презерватив.</w:t>
            </w:r>
          </w:p>
          <w:p w:rsidR="00A4705A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Все ли Вам понятно? Если есть вопросы, задавайте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Мне необходимо проконтролировать эффективность обучения, поэтому я задам Вам несколько вопросов по обучению. Благодарю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за внимание. До свидания.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705A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укладки материала в бикс для стерилизации.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биксы; перевязочный материал; резиновые перчатки; полотенце, пеленка; тканевые салфетки; антисептик; индикаторы стерильности на 120°С, 132°С.</w:t>
            </w: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Последовательность выполнения: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Вымыть руки.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Надеть маску, перчатки, обработать их антисептиком.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Приготовить бикс: внутреннюю поверхность бикса и крышки протереть тканевой салфеткой, смоченной раствором антисептика двукратно, с интервалом 15 минут, выдержать экспозицию по инструкции дезинфицирующего средства.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Снять перчатки, вымыть руки.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Застелить бикс пеленкой.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На дно бикса положить индикатор стерильности.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Стерилизуемый материал уложить рыхло, послойно, а перевязочный материал – по секторам.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В средний слой снова вложить индикатор стерильности.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Края пеленки завернуть внутрь.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Сверху положить третий индикатор стерильности.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Закрыть крышку бикса.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Открыть боковые отверстия и заблокировать пояс (при необходимости).</w:t>
            </w:r>
          </w:p>
          <w:p w:rsidR="00A4705A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Закрепить на ручке бикса промаркированную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бирку («ватные шарики» и др.).</w:t>
            </w:r>
          </w:p>
          <w:p w:rsidR="00A4705A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Отправить бикс в ЦСО для стерилизации в автоклаве.</w:t>
            </w:r>
          </w:p>
          <w:p w:rsidR="00A4705A" w:rsidRPr="00902000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Разгрузка бикса</w:t>
            </w: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стерильный бикс; стерильный лоток или стерильный стол; стерильный пинцет; маска, перчатки; чистая ветошь; емкость с дезинфицирующим раствором.</w:t>
            </w: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Последовательность выполнения: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1.Медсестра проверяет бикс: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а) герметичность (поясок должен закрывать решетчатые окна бикса полностью!);</w:t>
            </w:r>
          </w:p>
          <w:p w:rsidR="00A4705A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б) маркировку: название бикса («перчатки», «шарики» и т.д.); срок годности бикса (дату стерилизации).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2.Медицинская сестра моет руки, надевает маску.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3.Открывает бикс, проверяет индикатор стерильности (изменил ли он цвет по эталону), закрывает бикс.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4.Отмечает на бирке дату, время вскрытия бикса, ставит свою подпись.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5.Надевает стерильные перчатки.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6.Достает из бикса стерильным пинцетом необходимый материал и помещает его на стерильный стол или в стерильный лоток.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7.Закрывает бикс.</w:t>
            </w: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Правила работы со стерильным материалом.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1.Хранение изделий,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2.Все изделия, простерилизованные в неупакованном виде, целесообразно сразу использовать по назначению. Запрещается перенос их из кабинета в кабинет.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3.При необходимости, инструменты, простерилизованные в неупакованном виде одним из термических методов, после окончания стерилизации допускается хранить в разрешенных к применению в установленном порядке бактерицидных (оснащенных ультрафиолетовыми лампами) камерах в течение срока, указанного в руководстве по эксплуатации оборудования, а в случае отсутствия таких камер - на стерильном столе не более 6 часов.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4.Изделия медицинского назначения, простерилизованные в стерилизационных коробках, допускается извлекать для использования из стерилизационных коробок не более чем в течение 6 часов после их вскрытия.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фильтром, выложенную стерильной простыней, на срок не более 3 суток.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7.Все манипуляции по накрытию стерильного стола проводят в стерильном халате, маске и перчатках, с использованием стерильных простыней. Обязательно делают отметку о дате и времени накрытия стерильного стола. Стерильный стол накрывают на 6 часов. Не использованные в течение этого срока материалы и инструменты со стерильного стола направляют на повторную стерилизацию.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8.Не допускается использование простерилизованных изделий медицинского назначения с истекшим сроком хранения после стерилизации.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9.Учет стерилизации изделий медицинского назначения ведут в журнале по учетной статистической форме.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10.Хранение изделий,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11.Бактерицидные камеры, оснащенные ультрафиолетовыми лампами,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эксплуатации. Категорически запрещается применять такое оборудование с целью дезинфекции или стерилизации изделий.</w:t>
            </w:r>
          </w:p>
          <w:p w:rsidR="00A4705A" w:rsidRPr="00E84F92" w:rsidRDefault="00A4705A" w:rsidP="00A4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Алгоритм применения присыпки </w:t>
            </w:r>
          </w:p>
          <w:p w:rsidR="00A4705A" w:rsidRPr="00E84F92" w:rsidRDefault="00A4705A" w:rsidP="00A4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Цель: профилактика опрелостей.</w:t>
            </w:r>
          </w:p>
          <w:p w:rsidR="00A4705A" w:rsidRPr="00E84F92" w:rsidRDefault="00A4705A" w:rsidP="00A4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Показания: опрелости, потливость, кожные заболевания.</w:t>
            </w:r>
          </w:p>
          <w:p w:rsidR="00A4705A" w:rsidRPr="00E84F92" w:rsidRDefault="00A4705A" w:rsidP="00A4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Противопоказания: непереносимость лекарственного средства, нарушение целостности кожных покровов.</w:t>
            </w:r>
          </w:p>
          <w:p w:rsidR="00A4705A" w:rsidRPr="00E84F92" w:rsidRDefault="00A4705A" w:rsidP="00A4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Оснащение: присыпка, ватный шарик (кисть с мягким ворсом), перчатки, ширма.</w:t>
            </w:r>
          </w:p>
          <w:p w:rsidR="00A4705A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358" w:rsidRPr="00A4705A" w:rsidRDefault="00A4705A" w:rsidP="00A4705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4705A">
              <w:rPr>
                <w:rFonts w:ascii="Times New Roman" w:hAnsi="Times New Roman"/>
                <w:color w:val="666666"/>
                <w:sz w:val="24"/>
              </w:rPr>
              <w:br/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358" w:rsidRPr="00B57358" w:rsidRDefault="00B57358" w:rsidP="00B5735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5811"/>
              <w:gridCol w:w="1437"/>
            </w:tblGrid>
            <w:tr w:rsidR="008C708F" w:rsidRPr="008C708F" w:rsidTr="00B57358">
              <w:trPr>
                <w:trHeight w:val="468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C708F" w:rsidRPr="008C708F" w:rsidRDefault="008C708F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C708F" w:rsidRPr="008C708F" w:rsidTr="00B57358">
              <w:trPr>
                <w:trHeight w:val="256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B57358" w:rsidRDefault="006C205F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 w:rsidR="00B57358">
                    <w:rPr>
                      <w:rFonts w:ascii="Times New Roman" w:hAnsi="Times New Roman"/>
                      <w:sz w:val="24"/>
                      <w:szCs w:val="24"/>
                    </w:rPr>
                    <w:t>.06.2020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B57358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Выполнение внутривенной инъекции.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B57358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B57358">
              <w:trPr>
                <w:trHeight w:val="204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B57358" w:rsidRDefault="008C708F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B57358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Разведение антибиотика.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B57358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B57358">
              <w:trPr>
                <w:trHeight w:val="293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B57358" w:rsidRDefault="008C708F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B57358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Выполнение внутримышечной инъекции.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B57358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B57358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B57358" w:rsidRDefault="008C708F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2777F4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Обучение пациента технике сбора мокроты на бак. исследование.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2777F4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B57358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B57358" w:rsidRDefault="008C708F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2777F4" w:rsidRDefault="002777F4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77F4">
                    <w:rPr>
                      <w:rFonts w:ascii="Times New Roman" w:hAnsi="Times New Roman"/>
                      <w:sz w:val="24"/>
                      <w:szCs w:val="24"/>
                    </w:rPr>
                    <w:t>Обучение   пациента подготовке к ультразвуковым методам исследования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A4705A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B57358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8C708F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A4705A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Работа со стерильным биксом, стерильным материалом.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A4705A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08F" w:rsidRDefault="008C70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681"/>
        <w:gridCol w:w="709"/>
        <w:gridCol w:w="708"/>
      </w:tblGrid>
      <w:tr w:rsidR="00FB1EE1" w:rsidRPr="00FB1EE1" w:rsidTr="00FB1EE1">
        <w:trPr>
          <w:cantSplit/>
          <w:trHeight w:val="1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EE1" w:rsidRPr="00FB1EE1" w:rsidRDefault="00FB1EE1" w:rsidP="00FB1EE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E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1" w:rsidRPr="00FB1EE1" w:rsidRDefault="00FB1EE1" w:rsidP="00FB1EE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1EE1" w:rsidRPr="00FB1EE1" w:rsidRDefault="00FB1EE1" w:rsidP="00FB1EE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EE1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EE1" w:rsidRPr="00FB1EE1" w:rsidRDefault="00FB1EE1" w:rsidP="00FB1EE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EE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EE1" w:rsidRPr="00FB1EE1" w:rsidRDefault="00FB1EE1" w:rsidP="00FB1EE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EE1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FB1EE1" w:rsidRPr="00FB1EE1" w:rsidTr="00FB1EE1">
        <w:trPr>
          <w:trHeight w:val="128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1" w:rsidRPr="00FB1EE1" w:rsidRDefault="006C205F" w:rsidP="00FB1EE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FB1EE1">
              <w:rPr>
                <w:rFonts w:ascii="Times New Roman" w:hAnsi="Times New Roman"/>
                <w:b/>
                <w:sz w:val="24"/>
                <w:szCs w:val="24"/>
              </w:rPr>
              <w:t>.06.2020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E1" w:rsidRPr="00FB1EE1" w:rsidRDefault="00FB1EE1" w:rsidP="00FB1EE1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EE1">
              <w:rPr>
                <w:rFonts w:ascii="Times New Roman" w:hAnsi="Times New Roman"/>
                <w:b/>
                <w:sz w:val="28"/>
                <w:szCs w:val="28"/>
              </w:rPr>
              <w:t>Практика № 12.</w:t>
            </w:r>
          </w:p>
          <w:p w:rsidR="00FB1EE1" w:rsidRDefault="00FB1EE1" w:rsidP="00FB1EE1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FB1EE1" w:rsidRDefault="00A4705A" w:rsidP="00FB1EE1">
            <w:pPr>
              <w:pStyle w:val="afe"/>
              <w:numPr>
                <w:ilvl w:val="0"/>
                <w:numId w:val="36"/>
              </w:numPr>
              <w:spacing w:line="259" w:lineRule="auto"/>
              <w:jc w:val="both"/>
            </w:pPr>
            <w:r>
              <w:t>Поставить банки пациенту.</w:t>
            </w:r>
          </w:p>
          <w:p w:rsidR="00A4705A" w:rsidRDefault="00A4705A" w:rsidP="00FB1EE1">
            <w:pPr>
              <w:pStyle w:val="afe"/>
              <w:numPr>
                <w:ilvl w:val="0"/>
                <w:numId w:val="36"/>
              </w:numPr>
              <w:spacing w:line="259" w:lineRule="auto"/>
              <w:jc w:val="both"/>
            </w:pPr>
            <w:r>
              <w:t>Поставить горчичники пациенту.</w:t>
            </w:r>
          </w:p>
          <w:p w:rsidR="00A4705A" w:rsidRDefault="00864995" w:rsidP="00FB1EE1">
            <w:pPr>
              <w:pStyle w:val="afe"/>
              <w:numPr>
                <w:ilvl w:val="0"/>
                <w:numId w:val="36"/>
              </w:numPr>
              <w:spacing w:line="259" w:lineRule="auto"/>
              <w:jc w:val="both"/>
            </w:pPr>
            <w:r w:rsidRPr="00864995">
              <w:t>Определение суточного диуреза. Выявление скрытых и явных отеков</w:t>
            </w:r>
            <w:r>
              <w:t>.</w:t>
            </w:r>
          </w:p>
          <w:p w:rsidR="00864995" w:rsidRDefault="00864995" w:rsidP="00FB1EE1">
            <w:pPr>
              <w:pStyle w:val="afe"/>
              <w:numPr>
                <w:ilvl w:val="0"/>
                <w:numId w:val="36"/>
              </w:numPr>
              <w:spacing w:line="259" w:lineRule="auto"/>
              <w:jc w:val="both"/>
            </w:pPr>
            <w:r>
              <w:t>Профилактика пролежней.</w:t>
            </w:r>
          </w:p>
          <w:p w:rsidR="00864995" w:rsidRDefault="00864995" w:rsidP="00FB1EE1">
            <w:pPr>
              <w:pStyle w:val="afe"/>
              <w:numPr>
                <w:ilvl w:val="0"/>
                <w:numId w:val="36"/>
              </w:numPr>
              <w:spacing w:line="259" w:lineRule="auto"/>
              <w:jc w:val="both"/>
            </w:pPr>
            <w:r>
              <w:t>Раздача пищи больным.</w:t>
            </w:r>
          </w:p>
          <w:p w:rsidR="002F22FD" w:rsidRDefault="002F22FD" w:rsidP="00FB1EE1">
            <w:pPr>
              <w:pStyle w:val="afe"/>
              <w:numPr>
                <w:ilvl w:val="0"/>
                <w:numId w:val="36"/>
              </w:numPr>
              <w:spacing w:line="259" w:lineRule="auto"/>
              <w:jc w:val="both"/>
            </w:pPr>
            <w:r w:rsidRPr="002F22FD">
              <w:t>Проведение выборки назначений из медицинской карты стационарного больного</w:t>
            </w:r>
            <w:r>
              <w:t>.</w:t>
            </w:r>
          </w:p>
          <w:p w:rsidR="002F22FD" w:rsidRDefault="002F22FD" w:rsidP="00FB1EE1">
            <w:pPr>
              <w:pStyle w:val="afe"/>
              <w:numPr>
                <w:ilvl w:val="0"/>
                <w:numId w:val="36"/>
              </w:numPr>
              <w:spacing w:line="259" w:lineRule="auto"/>
              <w:jc w:val="both"/>
            </w:pPr>
            <w:r>
              <w:t>Раздача лекарств пациентам.</w:t>
            </w:r>
          </w:p>
          <w:p w:rsidR="002F22FD" w:rsidRDefault="002F22FD" w:rsidP="00FB1EE1">
            <w:pPr>
              <w:pStyle w:val="afe"/>
              <w:numPr>
                <w:ilvl w:val="0"/>
                <w:numId w:val="36"/>
              </w:numPr>
              <w:spacing w:line="259" w:lineRule="auto"/>
              <w:jc w:val="both"/>
            </w:pPr>
            <w:r>
              <w:t>Провести масляную, гипертоническую клизмы.</w:t>
            </w:r>
          </w:p>
          <w:p w:rsidR="00A4705A" w:rsidRDefault="00A4705A" w:rsidP="00A4705A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постановки банок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снять острые воспалительные процессы, снизить артериальное давление.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острые воспалительные процессы верхних дыхательных путей; миозиты, радикулиты, остеохондрозы; гипертония (вдоль позвоночника в шахматном порядке отступя от позвоночника 1 – 1,5см.).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: туберкулез, новообразования, кровохарканье, кровотечения, свежие ушибы и травмы грудной клетки, аллергические реакции, повреждения кожи и заболевания кожи.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медицинские банки, шпатель, корнцанг, этиловый спирт 96 %-ный, вазелин, дезинфицирующее средство, полотенце или пеленка, вата, спички, емкость с водой, ящик для банок, часы, станок для бритья (при необходимости), емкость для дезинфекции.</w:t>
            </w: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1.Идентифицировать пациента, представиться, объяснить ход и цель процедуры. Убедиться в наличии пациента добровольного информированного согласия на предстоящую процедуры. В случае отсутствия такого уточнить дальнейшие действия у врача.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2.Убедиться в целостности краев банок и разместить их в ящике, на столе у постели пациента.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3.Обработать руки гигиеническим способом, осушить.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4.Отрегулировать высоту кровати.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5.Опустить изголовье кровати, помочь пациенту лечь на живот, предложить повернуть голову на бок, руками обхватить подушку. Освободить от одежды верхнюю часть туловища. 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6.Длинные волосы пациента(ки) прикрыть пеленкой. При наличии волос в месте постановки банок, заручившись согласием пациента, сбросить их.</w:t>
            </w: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7.Настести на кожу тонкий слой вазелина.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8.Сделать плотный фетиль из ваты и закрепить корнцанге.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9.Смочить фетиль в спирте и отжать его. Флакон закрыть крышкой и отставить в сторону. Вытереть руки. Зажечь фетиль.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10.Ввести фетиль в банку, предварительно взятую в другую руку.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11.Удержать фетиль в полости банки 2-3 с, извлечь его и быстрым движением приставить банку к коже больного.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  <w:r w:rsidRPr="00E84F92">
              <w:t xml:space="preserve"> </w:t>
            </w: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этапы 5-6 необходимое, по числу банок, количество раз.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13.Потушить фитиль, погрузив его в воду.</w:t>
            </w:r>
          </w:p>
          <w:p w:rsidR="00A4705A" w:rsidRDefault="00A4705A" w:rsidP="00A4705A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14.Накрыть поверхность банок полотенцем или пеленкой, а сверху накрыть больного одеялом.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15.Через 3-5 мин проконтролировать эффективность постановки по выраженному (1 и более см.) втягиванию кожи в полость банки и убедиться в отсутствии болевых ощущений у пациента. При неэффективной постановке одной или нескольких банок – снять их и установить повторно.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16.Выдержать экспозицию 15-20 мин. 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17.По истечении времени процедуры снять банки (одной рукой отклонить банку в сторону, другой надавить на кожу с противоположной стороны у края банки, после чего снять банку). 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18.Салфеткой удалить с кожи пациента вазелин.</w:t>
            </w: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19.Помочь пациенту одеться.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20.Банки продезинфицировать, вымыть и уложить в ящик. 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21.Обработать руки гигиеническим способом, осушить.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22.Уточнить у пациента его самочувствие.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23.</w:t>
            </w:r>
            <w:r w:rsidRPr="00E84F92">
              <w:t xml:space="preserve">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Сделать соответствующую запись о результатах выполнения в медицинской документации.</w:t>
            </w: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постановки горчичников.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снятие острых воспалительных процессов, расширение сосудов (сердца) и снятие болей, снижение артериального давления.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острые воспалительные процессы верхних дыхательных путей (пневмонии, плевриты, бронхиты, ларингиты и др.); миозиты, радикулиты, остеохондрозы; спазм сосудов сердца, что дает боль (на область сердца); гипертония (на икроножные мышцы и на основание шеи, как отвлекающее).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туберкулёз; новообразования; кровохарканье, кровотечения; свежие ушибы, травмы грудной клетки; аллергические реакции на горчичники; высокая температура (выше 38˚); резкое снижение или отсутствие кожной чувствительности, беременность.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горчичники, лоток для использованного материала, непромокаемый мешок или контейнер для утилизации отходов  класса Б, дезинфицирующее средство, пеленка, 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часы,  салфетка, емкость для воды, водный термометр, нестерильные перчатки.</w:t>
            </w: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</w:t>
            </w:r>
            <w:r w:rsidRPr="00E84F92">
              <w:t xml:space="preserve">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Идентифицировать пациента, представиться, объяснить цель и ход предстоящей процедуры. Уточнить отсутствие аллергии на горчицу. В случае наличия аллергии и отсутствия согласия на процедуру -  уточнить дальнейшие действия у врача.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  <w:r w:rsidRPr="00E84F92">
              <w:t xml:space="preserve"> 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Обработать руки гигиеническим способом, осушить. Надеть перчатки.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3.Осмотреть кожу пациента на предмет повреждений, гнойничков, сыпи – для определения показаний к проведению процедуры.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4.Проверить пригодность горчичников: горчица не должна осыпаться с бумаги и иметь специфический (резкий) запах. При использовании горчичников, сделанных по другим технологиям (например, пакетированная горчица) проверить срок годности.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5.Подготовить оснащение. Налить в лоток горячую (40° - 45°) воду.</w:t>
            </w:r>
          </w:p>
          <w:p w:rsidR="00A4705A" w:rsidRDefault="00A4705A" w:rsidP="00A4705A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6.Помочь пациенту лечь на живот (при постановке горчичников на спину) и принять удобную позу, голова пациента должна быть повернута на бок.</w:t>
            </w: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7.Погрузить горчичник в горячую воду, дать ей стечь.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8.Плотно приложить горчичник к коже стороной, покрытой горчицей. 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9.Повторить действия, размещая нужное количество горчичников на коже.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10.Укрыть пациента пеленкой, затем одеялом.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11.Уточнить ощущения пациента и степень гиперемии через 3-5 мин. 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12.Оставить горчичники на 10-15 мин, учитывая индивидуальную чувствительность пациента к горчице.</w:t>
            </w: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13.</w:t>
            </w:r>
            <w:r w:rsidRPr="00E84F92">
              <w:t xml:space="preserve"> 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При появлении стойкой гиперемии (через 10-15 мин) снять горчичники и положить их в приготовленный лоток для использованных материалов с последующей их утилизацией.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14.Смочить салфетку в теплой воде и снять с кожи остатки горчицы.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15.Пеленкой промокнуть кожу пациента насухо. Помочь ему надеть нижнее белье, укрыть одеялом и предупредить, чтобы он оставался в постели еще не менее 20-30 мин и в этот день не принимал ванну или душ.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16.Снять перчатки. Обработать руки гигиеническим способом, осушить.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17.Уточнить у пациента его самочувствие.</w:t>
            </w:r>
          </w:p>
          <w:p w:rsidR="00A4705A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18.Сделать соответствующую запись о выполненной процедуре в медицинской документации.</w:t>
            </w:r>
          </w:p>
          <w:p w:rsidR="00864995" w:rsidRDefault="00864995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995" w:rsidRPr="00914D2E" w:rsidRDefault="00864995" w:rsidP="0086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Определение суточного диуреза.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Суточный диурез, это количество мочи, которое выделяется за сутки с учетом всей употребляемой за сутки жидкости. Для анализа мочи на суточный диурез необходимо собирать мочу строго в течение суток,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Определение суточного диуреза обычно проводится в условиях стационара (в больнице), но иногда и в домашних условиях.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Записывая количество выпитой (или введенной) жидкости следует учитывать фрукты и жидкие блюда (например, супы).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Жидкость записывается в мл.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Например, яблоко содержит около 30 мл жидкости, а в супе жидкость составляет около 75%, эти объемы очень важны для правильной интерпретации при определении суточного диуреза.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Полностью объем выделенной мочи за сутки и есть суточный диурез.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В среднем суточный диурез в норме составляет 75% от выпитой жидкости.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2/3 общего диуреза в норме должно приходиться на дневные часы, а остальная часть на ночные часы.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Суточный диурез в норме составляет около 2 л: мужчин 1000—2000 мл, у женщин 1000—1600 мл и при употреблении жидкости около 1-2 л.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Минимальный объем мочи - 500 мл, при объеме потребления жидкости не ниже 800 мл в сутки.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Суточный диурез в норме у детей: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914D2E">
              <w:rPr>
                <w:szCs w:val="20"/>
              </w:rPr>
              <w:t>1-3 месяца – 170-590 мл мочи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914D2E">
              <w:rPr>
                <w:szCs w:val="20"/>
              </w:rPr>
              <w:t>4-5 месяцев – 250-670 мл мочи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914D2E">
              <w:rPr>
                <w:szCs w:val="20"/>
              </w:rPr>
              <w:t>7-9 месяцев – 275-740 мл мочи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914D2E">
              <w:rPr>
                <w:szCs w:val="20"/>
              </w:rPr>
              <w:t>10-12 месяцев – 340-810 мл мочи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914D2E">
              <w:rPr>
                <w:szCs w:val="20"/>
              </w:rPr>
              <w:t>1-5 лет – 600-900 мл мочи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914D2E">
              <w:rPr>
                <w:szCs w:val="20"/>
              </w:rPr>
              <w:t>5-10 лет – 700-1200 мл мочи</w:t>
            </w:r>
          </w:p>
          <w:p w:rsidR="00864995" w:rsidRPr="004A60B2" w:rsidRDefault="00864995" w:rsidP="00864995">
            <w:pPr>
              <w:pStyle w:val="afe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914D2E">
              <w:rPr>
                <w:szCs w:val="20"/>
              </w:rPr>
              <w:t>10-14 лет – 1000-1500 мл мочи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Ориентировочно суточный диурез в норме у детей старше 1 года можно высчитать следующим образом: 600 + 100 (х - 1) мл за 24 ч, где х - возраст ребенка в годах.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Очень часто суточный диурез у беременных смотрят в тех случаях, когда подозревают скрытые или диагностируют явные отеки.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Если прибавка веса во время беременности идет больше нормы, то гинеколог может назначить мочу на суточный диурез.</w:t>
            </w:r>
          </w:p>
          <w:p w:rsidR="00864995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С 20 недели беременности для контроля состояния желательно проводить измерение суточного диуреза два раза в месяц.</w:t>
            </w:r>
          </w:p>
          <w:p w:rsidR="00864995" w:rsidRDefault="00864995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995" w:rsidRDefault="00864995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995" w:rsidRDefault="00864995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995" w:rsidRPr="00914D2E" w:rsidRDefault="00864995" w:rsidP="0086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Выявление скрытых и явных отеков.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При осмотре кожных покровов медицинская сестра обращает внимание на наличие отеков.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Отек – это скопление жидкости в тканях. Характерны для хронических заболеваний сердца и почек.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отеков у пациента необходимо обратить внимание на их локализацию, консистенцию, степень выраженности. В случае выраженной отечности контуры конечностей и суставов сглажены, кожа напряжена, прозрачна, иногда лопается и через трещины просачивается жидкость. Длительно не проходящие отеки вызывают трофические расстройства кожи: она утолщается, грубеет, становится неэластичной.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Отеки могут быть местные и общие: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Местные отеки обусловлены локальными процессами (сдавление вен, нарушение оттока лимфы). Иногда местные отеки возникают в результате аллергической реакции организма, чаще всего на лекарственные вещества, продукты питания, укусы насекомых. Возможны и отеки воспалительного происхождения, основными симптомами которых являются гиперемия кожных покровов, боль, жар.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Общие отеки могут появляться у пациентов с заболеваниями сердца, почек, нарушением питания (кахексия).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Отеки определяются: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39"/>
              </w:numPr>
              <w:tabs>
                <w:tab w:val="clear" w:pos="708"/>
              </w:tabs>
              <w:contextualSpacing/>
              <w:jc w:val="both"/>
            </w:pPr>
            <w:r w:rsidRPr="00914D2E">
              <w:t>путем надавливания пальцем на кожу: если они имеются, в месте надавливания остается ямка, которая длительное время не исчезает;</w:t>
            </w:r>
          </w:p>
          <w:p w:rsidR="00864995" w:rsidRDefault="00864995" w:rsidP="00864995">
            <w:pPr>
              <w:pStyle w:val="afe"/>
              <w:numPr>
                <w:ilvl w:val="0"/>
                <w:numId w:val="39"/>
              </w:numPr>
              <w:tabs>
                <w:tab w:val="clear" w:pos="708"/>
              </w:tabs>
              <w:contextualSpacing/>
              <w:jc w:val="both"/>
            </w:pPr>
            <w:r w:rsidRPr="004A60B2">
              <w:t>подсчетом водного баланса (ведется учет выпитой жидкости и количества выделенной мочи) Суточный водный баланс – это соотношение между количеством выделенной жидкости из организма и количеством введенной жидкости в течение суток. Учитывается жидкость, содержащаяся во фруктах (условно фрукты и овощи считаются продуктами на 100% состоящими из воды и т.о. количество жидкости, получаемой с ними, определяется их массой), первые блюда (одна тарелка супа – 400-450 мл, из них ½ жидкая часть, ½ густая часть), третьи блюда – 100% жидкость и считаются парентерально введенные</w:t>
            </w:r>
          </w:p>
          <w:p w:rsidR="00864995" w:rsidRPr="00914D2E" w:rsidRDefault="00864995" w:rsidP="00864995">
            <w:pPr>
              <w:pStyle w:val="afe"/>
              <w:jc w:val="both"/>
            </w:pPr>
            <w:r w:rsidRPr="00914D2E">
              <w:t>растворы. Для учета выпитой больным воды утром ему дается графин с водой, из которого пьет воду только он.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41"/>
              </w:numPr>
              <w:tabs>
                <w:tab w:val="clear" w:pos="708"/>
              </w:tabs>
              <w:contextualSpacing/>
              <w:jc w:val="both"/>
            </w:pPr>
            <w:r w:rsidRPr="00914D2E">
              <w:t>при взвешивании пациента (в случае скопления жидкости в организме резко увеличивается масса тела).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В зависимости от локализации отека различают: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40"/>
              </w:numPr>
              <w:tabs>
                <w:tab w:val="clear" w:pos="708"/>
              </w:tabs>
              <w:contextualSpacing/>
              <w:jc w:val="both"/>
            </w:pPr>
            <w:r w:rsidRPr="00914D2E">
              <w:t>гидроторакс (скопление жидкости в плевральной полости);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40"/>
              </w:numPr>
              <w:tabs>
                <w:tab w:val="clear" w:pos="708"/>
              </w:tabs>
              <w:contextualSpacing/>
              <w:jc w:val="both"/>
            </w:pPr>
            <w:r w:rsidRPr="00914D2E">
              <w:t>гидроперикард (скопление жидкости в полости перикарда);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40"/>
              </w:numPr>
              <w:tabs>
                <w:tab w:val="clear" w:pos="708"/>
              </w:tabs>
              <w:contextualSpacing/>
              <w:jc w:val="both"/>
            </w:pPr>
            <w:r w:rsidRPr="00914D2E">
              <w:t>асцит (скопление жидкости в брюшной полости);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40"/>
              </w:numPr>
              <w:tabs>
                <w:tab w:val="clear" w:pos="708"/>
              </w:tabs>
              <w:contextualSpacing/>
              <w:jc w:val="both"/>
            </w:pPr>
            <w:r w:rsidRPr="00914D2E">
              <w:t>анасарку (общий отек туловища).</w:t>
            </w:r>
          </w:p>
          <w:p w:rsidR="00864995" w:rsidRDefault="00864995" w:rsidP="0086499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хронических заболеваниях сердечно-сосудистой системы отеки появляются обычно к концу дня. Если пациент ходит (вертикальное положение туловища), </w:t>
            </w: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отеки локализуются на нижних конечностях, при постельном режиме – в области поясницы.</w:t>
            </w:r>
          </w:p>
          <w:p w:rsidR="00864995" w:rsidRDefault="00864995" w:rsidP="0086499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995" w:rsidRPr="00E84F92" w:rsidRDefault="00864995" w:rsidP="0086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профилактики пролежней.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профилактика пролежней.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Показания</w:t>
            </w: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: строгий постельный режим пациента.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упаковка со стерильным лотком, пинцетом и салфетками, 10% раствор камфорного спирта, или 40° этилового спирта, нательное и постельное белье, противопролежневые круги и валики, емкости для дезинфекции и сбора использованных изделий.</w:t>
            </w:r>
          </w:p>
          <w:p w:rsidR="00864995" w:rsidRPr="00E84F92" w:rsidRDefault="00864995" w:rsidP="0086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рук, надеть маску,  перчатки.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3.Подготовить необходимое оборудование.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4.Отгородить пациента ширмой.</w:t>
            </w:r>
          </w:p>
          <w:p w:rsidR="00864995" w:rsidRPr="00E84F92" w:rsidRDefault="00864995" w:rsidP="0086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5.Осмотреть кожу в местах возможного образования пролежней (затылок, лопатки, локти, крестец, пятки и т.д.).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6.Убрать крошки с простыни, расправить простыню.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следить за отсутствием на постельном и нательном белье складок.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7.Изменить  положение тела больного (несколько раз в день, желательно каждые 2 часа, если позволяет его состояние: на спину, на бок, на живот, в положение Симса, в положение Фаулера.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8.Обработать  кожу в местах возможного образования пролежней (с нейтральным мылом или средством для сухой обработки кожи).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9.Сухую неповрежденную кожу обработать салфетками, смоченными в теплом камфорном или этиловом спирте.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10.Нанести защитный крем.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11.Растереть мягкие ткани в местах возможного образования пролежней (кроме выступающих костных участков).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12.Подкладывать  надувной резиновый круг, вложенный в наволочку, так чтобы крестец находился над его отверстием.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13.Подложить поролоновые круги под локти и пятки пациента.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14.Обучить родственников пациента мероприятиям по профилактике пролежней.</w:t>
            </w:r>
          </w:p>
          <w:p w:rsidR="00864995" w:rsidRPr="00E84F92" w:rsidRDefault="00864995" w:rsidP="0086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15.Убрать ширму.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16.Емкость  для сбора грязного белья увести в санитарную комнату.</w:t>
            </w:r>
            <w:r w:rsidRPr="00E84F92">
              <w:rPr>
                <w:sz w:val="24"/>
                <w:szCs w:val="20"/>
                <w:lang w:eastAsia="ru-RU"/>
              </w:rPr>
              <w:t xml:space="preserve">  </w:t>
            </w:r>
          </w:p>
          <w:p w:rsidR="00864995" w:rsidRDefault="00864995" w:rsidP="00864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17.Использованное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18.Перчатки, маску сбросить в емкость для сбора отходов класса «Б».</w:t>
            </w:r>
          </w:p>
          <w:p w:rsidR="00864995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19.Провести гигиеническую обработку рук, сделать запись о проведенной процедуре.</w:t>
            </w:r>
          </w:p>
          <w:p w:rsidR="00864995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995" w:rsidRPr="00501098" w:rsidRDefault="00864995" w:rsidP="0086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0109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Раздача пищи больным.</w:t>
            </w:r>
          </w:p>
          <w:p w:rsidR="00864995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Раздачу готовой пищи производят не позднее 2 часов после ее приготовления, включая и время доставки пищи в отделение.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2.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Категорически запрещается оставлять в буфетных остатки пищи после ее раздачи, а также смешивать пищевые остатки со свежими блюдами.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3.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Раздачу пищи больным производят буфетчицы и дежурные медицинские сестры 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отделения. Раздачу пищи надлежит осуществлять только в халате с маркировкой "Для раздачи пищи".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4.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При выдаче на пищеблоке блюд для буфетных отделений температура готовой пищи должна быть: первых - не ниже 75°С, вторых - не ниже 65°С, холодные блюда и напитки - от 7 до 14°С.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5.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Технический персонал, занятый уборкой палат и других помещений отделения, к раздаче не допускается.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6.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Питание всех больных отделения, за исключением тяжелобольных, проводят в специально выделенном помещении - столовой.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7.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После каждой раздачи пищи производят тщательную уборку помещений буфетной и столовой с применением растворов дезинфицирующих средств.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8.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Личные продукты питания больных (передачи из дома) хранят в шкафу, тумбочке (сухие продукты) и в специальном холодильном шкафу (скоропортящиеся продукты). Передачи больным принимаются только в пределах разрешенного врачом ассортимента и количества продуктов.</w:t>
            </w:r>
          </w:p>
          <w:p w:rsidR="002F22FD" w:rsidRDefault="002F22FD" w:rsidP="008649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2F22FD" w:rsidRPr="00E13870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1387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Выборка назначений из медицинской карты стационарного больного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.</w:t>
            </w:r>
          </w:p>
          <w:p w:rsidR="002F22FD" w:rsidRPr="00E13870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90DF7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1387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выбрать назначен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ия.</w:t>
            </w:r>
          </w:p>
          <w:p w:rsidR="002F22FD" w:rsidRPr="00E13870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90DF7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</w:t>
            </w:r>
            <w:r w:rsidRPr="00E13870">
              <w:rPr>
                <w:rFonts w:ascii="Times New Roman" w:hAnsi="Times New Roman"/>
                <w:sz w:val="24"/>
                <w:szCs w:val="20"/>
                <w:lang w:eastAsia="ru-RU"/>
              </w:rPr>
              <w:t>едицинская карта стационарного больного, листы назначений, тетр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адь для инъекций, в/в вливаний.</w:t>
            </w:r>
          </w:p>
          <w:p w:rsidR="002F22FD" w:rsidRPr="00E13870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3870">
              <w:rPr>
                <w:rFonts w:ascii="Times New Roman" w:hAnsi="Times New Roman"/>
                <w:sz w:val="24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оследовательность действий:</w:t>
            </w:r>
          </w:p>
          <w:p w:rsidR="002F22FD" w:rsidRPr="00E13870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</w:t>
            </w:r>
            <w:r w:rsidRPr="00E13870">
              <w:rPr>
                <w:rFonts w:ascii="Times New Roman" w:hAnsi="Times New Roman"/>
                <w:sz w:val="24"/>
                <w:szCs w:val="20"/>
                <w:lang w:eastAsia="ru-RU"/>
              </w:rPr>
              <w:t>Выбирайте назначения из медицинской карты ежедневно, после завершения обхода всех пациентов врачами и записей назначений в медицинской карте.</w:t>
            </w:r>
          </w:p>
          <w:p w:rsidR="002F22FD" w:rsidRPr="00E13870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  <w:r w:rsidRPr="00E13870">
              <w:rPr>
                <w:rFonts w:ascii="Times New Roman" w:hAnsi="Times New Roman"/>
                <w:sz w:val="24"/>
                <w:szCs w:val="20"/>
                <w:lang w:eastAsia="ru-RU"/>
              </w:rPr>
              <w:t>Перепишите их в специальную тетрадь или листок назначений, отдельно для каждого пациента.</w:t>
            </w:r>
          </w:p>
          <w:p w:rsidR="002F22FD" w:rsidRPr="00E13870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r w:rsidRPr="00E13870">
              <w:rPr>
                <w:rFonts w:ascii="Times New Roman" w:hAnsi="Times New Roman"/>
                <w:sz w:val="24"/>
                <w:szCs w:val="20"/>
                <w:lang w:eastAsia="ru-RU"/>
              </w:rPr>
              <w:t>Сведения о назначениях инъекциях передайте в процедурный кабинет, процедурной медсестре.</w:t>
            </w:r>
          </w:p>
          <w:p w:rsidR="002F22FD" w:rsidRPr="00E13870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  <w:r w:rsidRPr="00E13870">
              <w:rPr>
                <w:rFonts w:ascii="Times New Roman" w:hAnsi="Times New Roman"/>
                <w:sz w:val="24"/>
                <w:szCs w:val="20"/>
                <w:lang w:eastAsia="ru-RU"/>
              </w:rPr>
              <w:t>Убедитесь в правильности понимания ваших записей.</w:t>
            </w:r>
          </w:p>
          <w:p w:rsidR="002F22FD" w:rsidRPr="00E13870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</w:t>
            </w:r>
            <w:r w:rsidRPr="00E13870">
              <w:rPr>
                <w:rFonts w:ascii="Times New Roman" w:hAnsi="Times New Roman"/>
                <w:sz w:val="24"/>
                <w:szCs w:val="20"/>
                <w:lang w:eastAsia="ru-RU"/>
              </w:rPr>
              <w:t>Перечень назначенных лекарственных средств, написанных по-русски, передайте старшей медсестре отделения.</w:t>
            </w:r>
          </w:p>
          <w:p w:rsidR="002F22FD" w:rsidRDefault="002F22FD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</w:t>
            </w:r>
            <w:r w:rsidRPr="00E13870">
              <w:rPr>
                <w:rFonts w:ascii="Times New Roman" w:hAnsi="Times New Roman"/>
                <w:sz w:val="24"/>
                <w:szCs w:val="20"/>
                <w:lang w:eastAsia="ru-RU"/>
              </w:rPr>
              <w:t>уммирует эти сведения и выписывает по определенной форме требование на получение лекарственных средств из аптеки.</w:t>
            </w:r>
          </w:p>
          <w:p w:rsidR="002F22FD" w:rsidRDefault="002F22FD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раздачи лекарственных средств пациентам.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раздача лекарственных средств пациентам и контроль приема препаратов.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передвижной столик, емкости с лекарственными препаратами (твердыми и жидкими), пипетки (отдельно для каждого флакона с каплями), мензурки, графин с водой, ножницы, листки назначений, антисептический раствор для гигиенической обработки рук.</w:t>
            </w: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Мероприятия: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1.Поставьте на передвижной столик емкости с лекарственными препаратами (твердыми и жидкими), пипетки (отдельно для каждого флакона с каплями), мензурки, графин с водой, ножницы, листки назначений.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2.Переходя от пациента к пациенту, раздайте лекарственные средства у постели пациента согласно назначениям врача.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3.Давая лекарственное средство пациенту, предоставьте ему необходимую информацию.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4.Научите пациента принимать различные лекарственные формы перорально и сублингвально.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5.Пациент должен принять лекарственное средство в вашем присутствии.</w:t>
            </w: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При раздаче лекарственных средств нужно учитывать следующее: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1.Лекарственные средства чаще даются внутрь до еды за 15-30 минут, так как при взаимодействии с пищей замедляется их всасывание.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2.Препараты, раздражающие слизистую оболочку желудочно-¬кишечного тракта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(препараты железа, ацетилсалициловая кислота, раствор кальция хлорида и др.) принимают после еды через 15-30 минут.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3.Ферментативные препараты, улучшающие процессы пищеварения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(фестал, панзинорм, сок желудочный и др.) даются пациенту во время еды.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4.Препараты, назначенные пациенту "натощак", должны быть приняты за 20-60 минут до завтрака.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5.Снотворные принимаются за 30 минут до сна.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6.Нитроглицерин, валидол (при необходимости) хранятся у пациента на тумбочке постоянно.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7.Настои, отвары, растворы, микстуры, назначаются обычно столовыми ложками (15 мл), в условиях стационара удобно пользоваться градуированными мензурками.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8.Спиртовые настойки, экстракты и некоторые растворы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(например, 0,1% раствор атропина сульфата, настойка пустырника) назначают в каплях.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Если во флаконе с лекарственным веществом нет вмонтированной капельницы, то используют пипетки. Для каждого лекарственного вещества должна быть отдельная пипетка! </w:t>
            </w:r>
          </w:p>
          <w:p w:rsidR="002F22FD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9.Пилюли, драже, капсулы, таблетки, содержащие железо, принимаются в неизменном виде.</w:t>
            </w:r>
          </w:p>
          <w:p w:rsidR="002F22FD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постановки масленой клизмы.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добиться отхождения каловых масс, газов.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при неэффективности очистительной клизмы, при длительных запорах, когда нежелательно напряжение мышц брюшной стенки и промежности (после родов, опера-ций на органах брюшной полости), при хронических воспалительных процессах в кишечнике, при заболеваниях, когда нежелательно общее напряжение па¬циента (гипертонический криз).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кровотечение из желудочно-кишечного тракта, острые язвенно-воспалительные процессы в прямой кишке, боли в животе неясной природы.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защиты: маска перчатки, стерильные: грушевидный баллон или шприц Жанэ, газоотводная трубка, вазелиновое масло 100-200 мл, лоток, марлевые салфетки, адсорбирующая  пеленка, водный термометр, ширма, емкости для дезинфекции и сбора использованных изделий.</w:t>
            </w: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2.Предупредить пациента о том, что после проведения манипуляции нельзя вставать с кровати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3.Приготовить   оснащение к процедуре: средства индивидуальной защиты: маска перчатки, стерильные: грушевидный баллон или шприц Жанэ, газоотводная трубка, вазелиновое масло 100-200 мл, марлевые салфетки, лоток для использованного материала, адсорбирующая  пеленка, водный термометр.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4.Подогреть  масло на «водяной бане» до 38 °С, проверить температуру масла термометром.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5.Прийти в палату к пациенту, провести гигиеническую обработку рук, надеть маску, перчатки. В грушевидный баллон набрать  масло.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>6.Отгородить пациента  ширмой,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7.Вскрыть  упаковку с газоотводной трубкой.</w:t>
            </w: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8.Взять  закругленный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9.Полить вазелиновым маслом закругленный конец газоотводной трубки.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10.Затем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11.Выпустить остатки воздуха из баллона. Присоединить к газоотводной трубке грушевидный баллон и медленно ввести масло.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12.Отсоединить, не разжимая, грушевидный баллон от газоотводной трубки.</w:t>
            </w: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13.Извлечь газоотводную трубку и сбросить в емкость для сбора отходов класса «Б».</w:t>
            </w:r>
          </w:p>
          <w:p w:rsidR="002F22FD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14.Марлевой 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15.Помочь пациенту занять удобное положение в постели. Адсорбирующую  пеленку оставить под пациентом. Напомнить  пациенту, что эффект от клизмы  наступит через 10-12 часов.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17.Емкость из-под масла сбросить в отходы класса «А».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18.Снять перчатки, маску,  сбросить в емкость для сбора отходов класса «Б». Провести гигиеническую обработку рук.  Сделать запись о проведенной процедуре.</w:t>
            </w:r>
          </w:p>
          <w:p w:rsidR="002F22FD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19.Утром уточнить у пациента, был ли стул.</w:t>
            </w:r>
          </w:p>
          <w:p w:rsidR="002F22FD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постановки гипертонической клизмы.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вызвать хорошее послабляющее действие без резкой перистальтики кишечника.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при неэффективности очистительной клизмы,  при массивных отеках.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кровотечение из желудочно-кишечного тракта, острые язвенно-воспалительные процессы в прямой кишке, боли в животе неясной природы.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средства индивидуальной защиты: маска перчатки, стерильные: грушевидный баллон или шприц Жанэ, газоотводная трубка, 10 % раствор натрия хлорида – 100 мл или 20-30 % раствор магния сульфата – 50 мл, лоток, пинцет, марлевые салфетки, лоток для использованного материала, адсорбирующая  пеленка, водный термометр, емкости для дезинфекции и сбора использованных изделий.</w:t>
            </w: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 Пригласить  пройти в клизменную.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2.Приготовить   оснащение к процедуре: средства индивидуальной защиты: маска перчатки, стерильные: грушевидный баллон или шприц Жанэ, газоотводная трубка, 10 % раствор натрия хлорида – 100 мл или 20-30 % раствор магния сульфата – 50 мл, лоток для использованного материала, адсорбирующая  пеленка, водный термометр. Подогреть  раствор на «водяной бане» до 38 °С, проверить его температуру водным термометром.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3.Обработать  руки на гигиеническом уровне, надеть маску, перчатки. В грушевидный баллон набрать  гипертонический раствор.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4.Положить   адсорбирующую пеленку на кушетку, попросить  пациента лечь на левый бок, правую ногу прижать к животу, оголить ягодицы.</w:t>
            </w: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5.Взять  закругленный конец газоотводной трубки,  как пишущее перо, перегнуть  трубку посередине, свободный конец зажать 4-м и 5-м пальцами.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6.Полить вазелиновым маслом закругленный конец газоотводной трубки.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7.Раздвинуть  ягодицы пациента 1 и 2 пальцами левой руки, а правой рукой ввести газоотводную трубку на глубину 20-30 см., 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8.Выпустить остатки воздуха из баллона. Присоединить к газоотводной трубке грушевидный баллон и медленно ввести набранный раствор.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9.Отсоединить, не разжимая, грушевидный баллон от газоотводной трубки.</w:t>
            </w: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10.Извлечь газоотводную трубку и сбросить в емкость для сбора отходов класса «Б».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11.Марлевой  салфеткой или туалетной бумагой провести туалет анального отверстия, у женщин обязательно кзади, сбросить  салфетку в емкость для сбора отходов класса «Б».</w:t>
            </w:r>
          </w:p>
          <w:p w:rsidR="002F22FD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12.Напомнить пациенту, что эффект наступит через 20-30 минут.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13.По окончании процедуры 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14.Емкость из-под масла утилизировать в отходы класса «А».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15.Снять  перчатки, сбросить в емкость для сбора отходов класса «Б», провести гигиеническую обработку рук.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16.После дефекации пациента, убедиться, что у пациента был стул.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2FD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4"/>
                <w:lang w:eastAsia="ru-RU"/>
              </w:rPr>
            </w:pPr>
          </w:p>
          <w:p w:rsidR="002F22FD" w:rsidRPr="004A60B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4"/>
                <w:lang w:eastAsia="ru-RU"/>
              </w:rPr>
            </w:pP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995" w:rsidRDefault="00864995" w:rsidP="00864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2FD" w:rsidRDefault="002F22FD" w:rsidP="00864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2FD" w:rsidRDefault="002F22FD" w:rsidP="00864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2FD" w:rsidRDefault="002F22FD" w:rsidP="00864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2FD" w:rsidRDefault="002F22FD" w:rsidP="00864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2FD" w:rsidRDefault="002F22FD" w:rsidP="00864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2FD" w:rsidRDefault="002F22FD" w:rsidP="00864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2FD" w:rsidRDefault="002F22FD" w:rsidP="00864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2FD" w:rsidRDefault="002F22FD" w:rsidP="00864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2FD" w:rsidRDefault="002F22FD" w:rsidP="00864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2FD" w:rsidRDefault="002F22FD" w:rsidP="00864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2FD" w:rsidRDefault="002F22FD" w:rsidP="00864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2FD" w:rsidRDefault="002F22FD" w:rsidP="00864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2FD" w:rsidRDefault="002F22FD" w:rsidP="00864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2FD" w:rsidRDefault="002F22FD" w:rsidP="00864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2FD" w:rsidRDefault="002F22FD" w:rsidP="00864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2FD" w:rsidRDefault="002F22FD" w:rsidP="00864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2FD" w:rsidRDefault="002F22FD" w:rsidP="00864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2FD" w:rsidRDefault="002F22FD" w:rsidP="00864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2FD" w:rsidRDefault="002F22FD" w:rsidP="00864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995" w:rsidRPr="00E84F92" w:rsidRDefault="00864995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05A" w:rsidRPr="00A4705A" w:rsidRDefault="00A4705A" w:rsidP="00A4705A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5811"/>
              <w:gridCol w:w="1437"/>
            </w:tblGrid>
            <w:tr w:rsidR="00FB1EE1" w:rsidRPr="00FB1EE1" w:rsidTr="00FB1EE1">
              <w:trPr>
                <w:trHeight w:val="468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B1EE1" w:rsidRPr="00FB1EE1" w:rsidRDefault="00FB1EE1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E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EE1" w:rsidRPr="00FB1EE1" w:rsidRDefault="00FB1EE1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E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EE1" w:rsidRPr="00FB1EE1" w:rsidRDefault="00FB1EE1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E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B1EE1" w:rsidRPr="00FB1EE1" w:rsidTr="00FB1EE1">
              <w:trPr>
                <w:trHeight w:val="256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B1EE1" w:rsidRPr="00FB1EE1" w:rsidRDefault="006C205F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  <w:r w:rsidR="00FB1EE1">
                    <w:rPr>
                      <w:rFonts w:ascii="Times New Roman" w:hAnsi="Times New Roman"/>
                      <w:sz w:val="24"/>
                      <w:szCs w:val="24"/>
                    </w:rPr>
                    <w:t>.06.2020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FB1EE1" w:rsidRDefault="00A4705A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Постановка банок.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FB1EE1" w:rsidRDefault="00A4705A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1EE1" w:rsidRPr="00FB1EE1" w:rsidTr="00FB1EE1">
              <w:trPr>
                <w:trHeight w:val="204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B1EE1" w:rsidRPr="00FB1EE1" w:rsidRDefault="00FB1EE1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FB1EE1" w:rsidRDefault="00A4705A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Постановка горчичников.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FB1EE1" w:rsidRDefault="00A4705A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1EE1" w:rsidRPr="00FB1EE1" w:rsidTr="00FB1EE1">
              <w:trPr>
                <w:trHeight w:val="293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B1EE1" w:rsidRPr="00FB1EE1" w:rsidRDefault="00FB1EE1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864995" w:rsidRDefault="00864995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995">
                    <w:rPr>
                      <w:rFonts w:ascii="Times New Roman" w:hAnsi="Times New Roman"/>
                      <w:sz w:val="24"/>
                      <w:szCs w:val="24"/>
                    </w:rPr>
                    <w:t>Определение суточного диуреза. Выявление скрытых и явных отеков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FB1EE1" w:rsidRDefault="00864995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B1EE1" w:rsidRPr="00FB1EE1" w:rsidTr="00FB1EE1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B1EE1" w:rsidRPr="00FB1EE1" w:rsidRDefault="00FB1EE1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FB1EE1" w:rsidRDefault="00864995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Профилактика пролежней.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FB1EE1" w:rsidRDefault="00864995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1EE1" w:rsidRPr="00FB1EE1" w:rsidTr="00FB1EE1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B1EE1" w:rsidRPr="00FB1EE1" w:rsidRDefault="00FB1EE1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FB1EE1" w:rsidRDefault="00864995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раздачи пищи больным.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FB1EE1" w:rsidRDefault="002F22FD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1EE1" w:rsidRPr="00FB1EE1" w:rsidTr="002F22FD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B1EE1" w:rsidRPr="00FB1EE1" w:rsidRDefault="00FB1EE1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2F22FD" w:rsidRDefault="002F22FD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2FD">
                    <w:rPr>
                      <w:rFonts w:ascii="Times New Roman" w:hAnsi="Times New Roman"/>
                      <w:sz w:val="24"/>
                      <w:szCs w:val="24"/>
                    </w:rPr>
                    <w:t>Проведение выборки назначений из медицинской карты стационарного больного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FB1EE1" w:rsidRDefault="002F22FD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F22FD" w:rsidRPr="00FB1EE1" w:rsidTr="002F22FD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F22FD" w:rsidRPr="00FB1EE1" w:rsidRDefault="002F22FD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2FD" w:rsidRPr="002F22FD" w:rsidRDefault="002F22FD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раздачи лекарств пациентам.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2FD" w:rsidRDefault="002F22FD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F22FD" w:rsidRPr="00FB1EE1" w:rsidTr="002F22FD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2FD" w:rsidRPr="00FB1EE1" w:rsidRDefault="002F22FD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2FD" w:rsidRPr="002F22FD" w:rsidRDefault="002F22FD" w:rsidP="002F22FD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Постановка масляной, гипертонической клизм.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2FD" w:rsidRDefault="002F22FD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B1EE1" w:rsidRPr="00FB1EE1" w:rsidRDefault="00FB1EE1" w:rsidP="00FB1EE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1" w:rsidRPr="00FB1EE1" w:rsidRDefault="00FB1EE1" w:rsidP="00FB1EE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1" w:rsidRPr="00FB1EE1" w:rsidRDefault="00FB1EE1" w:rsidP="00FB1EE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1EE1" w:rsidRDefault="00FB1EE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FB1EE1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D16CB3" w:rsidRDefault="00D16CB3" w:rsidP="00D16CB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16CB3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D16CB3" w:rsidRDefault="00D16CB3" w:rsidP="00D16CB3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D16CB3" w:rsidRDefault="00D16CB3" w:rsidP="00D16CB3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  <w:bookmarkStart w:id="1" w:name="_GoBack"/>
      <w:bookmarkEnd w:id="0"/>
      <w:bookmarkEnd w:id="1"/>
    </w:p>
    <w:sectPr w:rsidR="00D16CB3" w:rsidSect="006C205F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26" w:rsidRDefault="00BA5A26">
      <w:pPr>
        <w:spacing w:after="0" w:line="240" w:lineRule="auto"/>
      </w:pPr>
      <w:r>
        <w:separator/>
      </w:r>
    </w:p>
  </w:endnote>
  <w:endnote w:type="continuationSeparator" w:id="0">
    <w:p w:rsidR="00BA5A26" w:rsidRDefault="00BA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6844"/>
      <w:docPartObj>
        <w:docPartGallery w:val="Page Numbers (Bottom of Page)"/>
        <w:docPartUnique/>
      </w:docPartObj>
    </w:sdtPr>
    <w:sdtContent>
      <w:p w:rsidR="002777F4" w:rsidRDefault="002777F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05F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2777F4" w:rsidRDefault="002777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26" w:rsidRDefault="00BA5A26">
      <w:pPr>
        <w:spacing w:after="0" w:line="240" w:lineRule="auto"/>
      </w:pPr>
      <w:r>
        <w:separator/>
      </w:r>
    </w:p>
  </w:footnote>
  <w:footnote w:type="continuationSeparator" w:id="0">
    <w:p w:rsidR="00BA5A26" w:rsidRDefault="00BA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6E0BB0"/>
    <w:multiLevelType w:val="hybridMultilevel"/>
    <w:tmpl w:val="2EF28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84446"/>
    <w:multiLevelType w:val="hybridMultilevel"/>
    <w:tmpl w:val="760A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31BF"/>
    <w:multiLevelType w:val="hybridMultilevel"/>
    <w:tmpl w:val="60C60B2C"/>
    <w:lvl w:ilvl="0" w:tplc="31922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9BE"/>
    <w:multiLevelType w:val="hybridMultilevel"/>
    <w:tmpl w:val="347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763D0"/>
    <w:multiLevelType w:val="hybridMultilevel"/>
    <w:tmpl w:val="CD2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80D31"/>
    <w:multiLevelType w:val="hybridMultilevel"/>
    <w:tmpl w:val="8B72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41009"/>
    <w:multiLevelType w:val="hybridMultilevel"/>
    <w:tmpl w:val="3C74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24C30"/>
    <w:multiLevelType w:val="hybridMultilevel"/>
    <w:tmpl w:val="D192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427A6"/>
    <w:multiLevelType w:val="hybridMultilevel"/>
    <w:tmpl w:val="E5B2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F02BD"/>
    <w:multiLevelType w:val="hybridMultilevel"/>
    <w:tmpl w:val="B4583DF0"/>
    <w:lvl w:ilvl="0" w:tplc="A4141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F3161C"/>
    <w:multiLevelType w:val="hybridMultilevel"/>
    <w:tmpl w:val="D2F80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2E01576"/>
    <w:multiLevelType w:val="hybridMultilevel"/>
    <w:tmpl w:val="10B0A404"/>
    <w:lvl w:ilvl="0" w:tplc="31922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127A5"/>
    <w:multiLevelType w:val="hybridMultilevel"/>
    <w:tmpl w:val="CD96AA06"/>
    <w:lvl w:ilvl="0" w:tplc="31922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D65CE"/>
    <w:multiLevelType w:val="hybridMultilevel"/>
    <w:tmpl w:val="DE76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13816"/>
    <w:multiLevelType w:val="hybridMultilevel"/>
    <w:tmpl w:val="B8A8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18E4C47"/>
    <w:multiLevelType w:val="hybridMultilevel"/>
    <w:tmpl w:val="102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4616C"/>
    <w:multiLevelType w:val="hybridMultilevel"/>
    <w:tmpl w:val="9BF6C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76E84"/>
    <w:multiLevelType w:val="hybridMultilevel"/>
    <w:tmpl w:val="F5E4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5576D"/>
    <w:multiLevelType w:val="hybridMultilevel"/>
    <w:tmpl w:val="876E04CE"/>
    <w:lvl w:ilvl="0" w:tplc="31922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815EC"/>
    <w:multiLevelType w:val="hybridMultilevel"/>
    <w:tmpl w:val="2AE6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85F4541"/>
    <w:multiLevelType w:val="hybridMultilevel"/>
    <w:tmpl w:val="278E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21681"/>
    <w:multiLevelType w:val="hybridMultilevel"/>
    <w:tmpl w:val="584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92E35"/>
    <w:multiLevelType w:val="hybridMultilevel"/>
    <w:tmpl w:val="A2A6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135C3"/>
    <w:multiLevelType w:val="hybridMultilevel"/>
    <w:tmpl w:val="6D34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22EFF"/>
    <w:multiLevelType w:val="hybridMultilevel"/>
    <w:tmpl w:val="58D2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54066"/>
    <w:multiLevelType w:val="hybridMultilevel"/>
    <w:tmpl w:val="70C6CAAC"/>
    <w:lvl w:ilvl="0" w:tplc="31922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87783"/>
    <w:multiLevelType w:val="hybridMultilevel"/>
    <w:tmpl w:val="751E8A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9514518"/>
    <w:multiLevelType w:val="hybridMultilevel"/>
    <w:tmpl w:val="59A4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E485A"/>
    <w:multiLevelType w:val="hybridMultilevel"/>
    <w:tmpl w:val="CBB6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E7600"/>
    <w:multiLevelType w:val="hybridMultilevel"/>
    <w:tmpl w:val="5144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2471A"/>
    <w:multiLevelType w:val="hybridMultilevel"/>
    <w:tmpl w:val="B8A8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A77FC"/>
    <w:multiLevelType w:val="hybridMultilevel"/>
    <w:tmpl w:val="B6486C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FF42F64"/>
    <w:multiLevelType w:val="hybridMultilevel"/>
    <w:tmpl w:val="AD3A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84D06"/>
    <w:multiLevelType w:val="hybridMultilevel"/>
    <w:tmpl w:val="3DD6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E1638"/>
    <w:multiLevelType w:val="hybridMultilevel"/>
    <w:tmpl w:val="30AE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0162D"/>
    <w:multiLevelType w:val="hybridMultilevel"/>
    <w:tmpl w:val="EEF8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</w:num>
  <w:num w:numId="4">
    <w:abstractNumId w:val="35"/>
  </w:num>
  <w:num w:numId="5">
    <w:abstractNumId w:val="11"/>
  </w:num>
  <w:num w:numId="6">
    <w:abstractNumId w:val="30"/>
  </w:num>
  <w:num w:numId="7">
    <w:abstractNumId w:val="25"/>
  </w:num>
  <w:num w:numId="8">
    <w:abstractNumId w:val="3"/>
  </w:num>
  <w:num w:numId="9">
    <w:abstractNumId w:val="13"/>
  </w:num>
  <w:num w:numId="10">
    <w:abstractNumId w:val="1"/>
  </w:num>
  <w:num w:numId="11">
    <w:abstractNumId w:val="20"/>
  </w:num>
  <w:num w:numId="12">
    <w:abstractNumId w:val="12"/>
  </w:num>
  <w:num w:numId="13">
    <w:abstractNumId w:val="29"/>
  </w:num>
  <w:num w:numId="14">
    <w:abstractNumId w:val="36"/>
  </w:num>
  <w:num w:numId="15">
    <w:abstractNumId w:val="17"/>
  </w:num>
  <w:num w:numId="16">
    <w:abstractNumId w:val="19"/>
  </w:num>
  <w:num w:numId="17">
    <w:abstractNumId w:val="38"/>
  </w:num>
  <w:num w:numId="18">
    <w:abstractNumId w:val="27"/>
  </w:num>
  <w:num w:numId="19">
    <w:abstractNumId w:val="28"/>
  </w:num>
  <w:num w:numId="20">
    <w:abstractNumId w:val="32"/>
  </w:num>
  <w:num w:numId="21">
    <w:abstractNumId w:val="31"/>
  </w:num>
  <w:num w:numId="22">
    <w:abstractNumId w:val="37"/>
  </w:num>
  <w:num w:numId="23">
    <w:abstractNumId w:val="26"/>
  </w:num>
  <w:num w:numId="24">
    <w:abstractNumId w:val="6"/>
  </w:num>
  <w:num w:numId="25">
    <w:abstractNumId w:val="7"/>
  </w:num>
  <w:num w:numId="26">
    <w:abstractNumId w:val="23"/>
  </w:num>
  <w:num w:numId="27">
    <w:abstractNumId w:val="8"/>
  </w:num>
  <w:num w:numId="28">
    <w:abstractNumId w:val="21"/>
  </w:num>
  <w:num w:numId="29">
    <w:abstractNumId w:val="34"/>
  </w:num>
  <w:num w:numId="30">
    <w:abstractNumId w:val="24"/>
  </w:num>
  <w:num w:numId="31">
    <w:abstractNumId w:val="39"/>
  </w:num>
  <w:num w:numId="32">
    <w:abstractNumId w:val="15"/>
  </w:num>
  <w:num w:numId="33">
    <w:abstractNumId w:val="9"/>
  </w:num>
  <w:num w:numId="34">
    <w:abstractNumId w:val="10"/>
  </w:num>
  <w:num w:numId="35">
    <w:abstractNumId w:val="4"/>
  </w:num>
  <w:num w:numId="36">
    <w:abstractNumId w:val="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</w:num>
  <w:num w:numId="40">
    <w:abstractNumId w:val="4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35"/>
    <w:rsid w:val="002777F4"/>
    <w:rsid w:val="002F22FD"/>
    <w:rsid w:val="003004C5"/>
    <w:rsid w:val="003A344B"/>
    <w:rsid w:val="003E146A"/>
    <w:rsid w:val="0047443B"/>
    <w:rsid w:val="0048624E"/>
    <w:rsid w:val="0053080C"/>
    <w:rsid w:val="005C149B"/>
    <w:rsid w:val="00644837"/>
    <w:rsid w:val="0067376A"/>
    <w:rsid w:val="006776B4"/>
    <w:rsid w:val="006C205F"/>
    <w:rsid w:val="006F04F8"/>
    <w:rsid w:val="007A1D41"/>
    <w:rsid w:val="00862814"/>
    <w:rsid w:val="00864995"/>
    <w:rsid w:val="008C708F"/>
    <w:rsid w:val="00927565"/>
    <w:rsid w:val="00940B8D"/>
    <w:rsid w:val="00940CDB"/>
    <w:rsid w:val="00966635"/>
    <w:rsid w:val="00972FAD"/>
    <w:rsid w:val="009A2AF9"/>
    <w:rsid w:val="009C4D85"/>
    <w:rsid w:val="00A4705A"/>
    <w:rsid w:val="00A54C6C"/>
    <w:rsid w:val="00B1572E"/>
    <w:rsid w:val="00B25F47"/>
    <w:rsid w:val="00B57358"/>
    <w:rsid w:val="00BA3E3B"/>
    <w:rsid w:val="00BA5A26"/>
    <w:rsid w:val="00D16CB3"/>
    <w:rsid w:val="00D4322E"/>
    <w:rsid w:val="00D678B4"/>
    <w:rsid w:val="00E70739"/>
    <w:rsid w:val="00EC38D5"/>
    <w:rsid w:val="00F0766F"/>
    <w:rsid w:val="00FB1EE1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E32D3-4ED7-4483-A7F9-661EF614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B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16CB3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D16CB3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6CB3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D16CB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16CB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16CB3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16CB3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16CB3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16CB3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C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D16C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6CB3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16C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6C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6C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16CB3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16CB3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16CB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D16C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D16CB3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D16C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D1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CB3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D16CB3"/>
    <w:rPr>
      <w:rFonts w:cs="Times New Roman"/>
    </w:rPr>
  </w:style>
  <w:style w:type="paragraph" w:styleId="aa">
    <w:name w:val="Body Text Indent"/>
    <w:basedOn w:val="a"/>
    <w:link w:val="ab"/>
    <w:uiPriority w:val="99"/>
    <w:rsid w:val="00D16CB3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16C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D16CB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16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16CB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16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D16CB3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25">
    <w:name w:val="Body Text Indent 2"/>
    <w:basedOn w:val="a"/>
    <w:link w:val="24"/>
    <w:uiPriority w:val="99"/>
    <w:semiHidden/>
    <w:rsid w:val="00D16CB3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16CB3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styleId="32">
    <w:name w:val="Body Text 3"/>
    <w:basedOn w:val="a"/>
    <w:link w:val="31"/>
    <w:uiPriority w:val="99"/>
    <w:semiHidden/>
    <w:rsid w:val="00D16CB3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D16CB3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D16C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D16CB3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16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rsid w:val="00D16CB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16CB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16CB3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D16CB3"/>
    <w:rPr>
      <w:rFonts w:ascii="Times New Roman" w:hAnsi="Times New Roman"/>
      <w:spacing w:val="10"/>
      <w:sz w:val="20"/>
    </w:rPr>
  </w:style>
  <w:style w:type="paragraph" w:styleId="33">
    <w:name w:val="Body Text Indent 3"/>
    <w:basedOn w:val="a"/>
    <w:link w:val="34"/>
    <w:uiPriority w:val="99"/>
    <w:semiHidden/>
    <w:rsid w:val="00D16CB3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16CB3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D16CB3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D1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D16CB3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D16CB3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D16CB3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D16CB3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D16CB3"/>
  </w:style>
  <w:style w:type="paragraph" w:customStyle="1" w:styleId="0">
    <w:name w:val="Нумерованный 0"/>
    <w:basedOn w:val="a"/>
    <w:uiPriority w:val="99"/>
    <w:rsid w:val="00D16CB3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D16CB3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D1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D16CB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D16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D16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D16CB3"/>
    <w:rPr>
      <w:b/>
      <w:sz w:val="24"/>
      <w:lang w:eastAsia="ru-RU"/>
    </w:rPr>
  </w:style>
  <w:style w:type="paragraph" w:styleId="af8">
    <w:name w:val="Title"/>
    <w:basedOn w:val="a"/>
    <w:link w:val="af9"/>
    <w:qFormat/>
    <w:rsid w:val="00D16CB3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D16CB3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D16CB3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D16CB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D16CB3"/>
  </w:style>
  <w:style w:type="paragraph" w:customStyle="1" w:styleId="afc">
    <w:name w:val="a"/>
    <w:basedOn w:val="a"/>
    <w:uiPriority w:val="99"/>
    <w:rsid w:val="00D16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D16CB3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D16CB3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D16CB3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D16CB3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D16CB3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D16CB3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D16CB3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D16C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d">
    <w:name w:val="Абзац"/>
    <w:basedOn w:val="a"/>
    <w:uiPriority w:val="99"/>
    <w:rsid w:val="00D16CB3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e">
    <w:name w:val="List Paragraph"/>
    <w:basedOn w:val="a"/>
    <w:uiPriority w:val="34"/>
    <w:qFormat/>
    <w:rsid w:val="00D16CB3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">
    <w:name w:val="TOC Heading"/>
    <w:basedOn w:val="1"/>
    <w:next w:val="a"/>
    <w:uiPriority w:val="39"/>
    <w:qFormat/>
    <w:rsid w:val="00D16CB3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D16CB3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D16CB3"/>
    <w:pPr>
      <w:suppressAutoHyphens/>
    </w:pPr>
    <w:rPr>
      <w:kern w:val="1"/>
      <w:lang w:eastAsia="ar-SA"/>
    </w:rPr>
  </w:style>
  <w:style w:type="paragraph" w:styleId="aff0">
    <w:name w:val="Block Text"/>
    <w:basedOn w:val="a"/>
    <w:uiPriority w:val="99"/>
    <w:rsid w:val="00D16CB3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1">
    <w:name w:val="Перечисление (список) Знак Знак Знак"/>
    <w:basedOn w:val="a0"/>
    <w:rsid w:val="00D16CB3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D16CB3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D16CB3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16CB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6CB3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2">
    <w:name w:val="Основной текст + Полужирный"/>
    <w:basedOn w:val="a0"/>
    <w:rsid w:val="00D16CB3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3">
    <w:name w:val="Основной текст_"/>
    <w:basedOn w:val="a0"/>
    <w:link w:val="28"/>
    <w:locked/>
    <w:rsid w:val="00D16CB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3"/>
    <w:rsid w:val="00D16CB3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D16CB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16CB3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D16CB3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D16CB3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D16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1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D16CB3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D16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D16CB3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D16CB3"/>
  </w:style>
  <w:style w:type="paragraph" w:styleId="aff4">
    <w:name w:val="Subtitle"/>
    <w:basedOn w:val="a"/>
    <w:link w:val="aff5"/>
    <w:uiPriority w:val="99"/>
    <w:qFormat/>
    <w:rsid w:val="00D16CB3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5">
    <w:name w:val="Подзаголовок Знак"/>
    <w:basedOn w:val="a0"/>
    <w:link w:val="aff4"/>
    <w:uiPriority w:val="99"/>
    <w:rsid w:val="00D16C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No Spacing"/>
    <w:uiPriority w:val="1"/>
    <w:qFormat/>
    <w:rsid w:val="00D16CB3"/>
    <w:pPr>
      <w:spacing w:after="0" w:line="240" w:lineRule="auto"/>
    </w:pPr>
    <w:rPr>
      <w:rFonts w:eastAsiaTheme="minorEastAsia"/>
      <w:lang w:eastAsia="ru-RU"/>
    </w:rPr>
  </w:style>
  <w:style w:type="paragraph" w:styleId="aff7">
    <w:name w:val="caption"/>
    <w:basedOn w:val="a"/>
    <w:uiPriority w:val="99"/>
    <w:semiHidden/>
    <w:unhideWhenUsed/>
    <w:qFormat/>
    <w:rsid w:val="00D16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8">
    <w:name w:val="Базовый"/>
    <w:uiPriority w:val="99"/>
    <w:rsid w:val="00D16CB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customStyle="1" w:styleId="aff9">
    <w:name w:val="Стиль"/>
    <w:uiPriority w:val="99"/>
    <w:rsid w:val="00D16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a">
    <w:name w:val="Strong"/>
    <w:basedOn w:val="a0"/>
    <w:uiPriority w:val="22"/>
    <w:qFormat/>
    <w:rsid w:val="00D16CB3"/>
    <w:rPr>
      <w:b/>
      <w:bCs/>
    </w:rPr>
  </w:style>
  <w:style w:type="paragraph" w:customStyle="1" w:styleId="ConsNonformat">
    <w:name w:val="ConsNonformat"/>
    <w:uiPriority w:val="99"/>
    <w:rsid w:val="008C708F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108</Pages>
  <Words>35699</Words>
  <Characters>203488</Characters>
  <Application>Microsoft Office Word</Application>
  <DocSecurity>0</DocSecurity>
  <Lines>1695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2020-06-06T10:07:00Z</dcterms:created>
  <dcterms:modified xsi:type="dcterms:W3CDTF">2020-06-07T07:54:00Z</dcterms:modified>
</cp:coreProperties>
</file>