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CF6" w:rsidRDefault="00DE0CF6" w:rsidP="00DE0C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 БЕЗОПАСНОСТИ В БИОХИМИЧЕСКОЙ ЛАБОРАТОРИИ.</w:t>
      </w:r>
    </w:p>
    <w:p w:rsidR="00DE0CF6" w:rsidRPr="00DE0CF6" w:rsidRDefault="00DE0CF6" w:rsidP="00DE0CF6">
      <w:pPr>
        <w:rPr>
          <w:rFonts w:ascii="Times New Roman" w:hAnsi="Times New Roman" w:cs="Times New Roman"/>
          <w:sz w:val="28"/>
          <w:szCs w:val="28"/>
        </w:rPr>
      </w:pPr>
      <w:r w:rsidRPr="00DE0CF6">
        <w:rPr>
          <w:rFonts w:ascii="Times New Roman" w:hAnsi="Times New Roman" w:cs="Times New Roman"/>
          <w:sz w:val="28"/>
          <w:szCs w:val="28"/>
        </w:rPr>
        <w:t>ОБЩИЕ ТРЕБОВАНИЯ ОХРАНЫ ТРУДА</w:t>
      </w:r>
    </w:p>
    <w:p w:rsidR="00DE0CF6" w:rsidRPr="00DE0CF6" w:rsidRDefault="00DE0CF6" w:rsidP="00DE0CF6">
      <w:pPr>
        <w:rPr>
          <w:rFonts w:ascii="Times New Roman" w:hAnsi="Times New Roman" w:cs="Times New Roman"/>
          <w:sz w:val="28"/>
          <w:szCs w:val="28"/>
        </w:rPr>
      </w:pPr>
      <w:r w:rsidRPr="00DE0CF6">
        <w:rPr>
          <w:rFonts w:ascii="Times New Roman" w:hAnsi="Times New Roman" w:cs="Times New Roman"/>
          <w:sz w:val="28"/>
          <w:szCs w:val="28"/>
        </w:rPr>
        <w:t>1.</w:t>
      </w:r>
      <w:r w:rsidRPr="00DE0CF6">
        <w:rPr>
          <w:rFonts w:ascii="Times New Roman" w:hAnsi="Times New Roman" w:cs="Times New Roman"/>
          <w:sz w:val="28"/>
          <w:szCs w:val="28"/>
        </w:rPr>
        <w:tab/>
        <w:t>Вход в лабораторию лиц, не имеющих на это право, строго запрещен.</w:t>
      </w:r>
    </w:p>
    <w:p w:rsidR="00DE0CF6" w:rsidRPr="00DE0CF6" w:rsidRDefault="00DE0CF6" w:rsidP="00DE0CF6">
      <w:pPr>
        <w:rPr>
          <w:rFonts w:ascii="Times New Roman" w:hAnsi="Times New Roman" w:cs="Times New Roman"/>
          <w:sz w:val="28"/>
          <w:szCs w:val="28"/>
        </w:rPr>
      </w:pPr>
      <w:r w:rsidRPr="00DE0CF6">
        <w:rPr>
          <w:rFonts w:ascii="Times New Roman" w:hAnsi="Times New Roman" w:cs="Times New Roman"/>
          <w:sz w:val="28"/>
          <w:szCs w:val="28"/>
        </w:rPr>
        <w:t>2.</w:t>
      </w:r>
      <w:r w:rsidRPr="00DE0CF6">
        <w:rPr>
          <w:rFonts w:ascii="Times New Roman" w:hAnsi="Times New Roman" w:cs="Times New Roman"/>
          <w:sz w:val="28"/>
          <w:szCs w:val="28"/>
        </w:rPr>
        <w:tab/>
        <w:t>Допуск персонала в лабораторию осуществляется после ознакомления с соответствующими инструкциями по применению стандартных правил и техники безопасности работ.</w:t>
      </w:r>
    </w:p>
    <w:p w:rsidR="00DE0CF6" w:rsidRPr="00DE0CF6" w:rsidRDefault="00DE0CF6" w:rsidP="00DE0CF6">
      <w:pPr>
        <w:rPr>
          <w:rFonts w:ascii="Times New Roman" w:hAnsi="Times New Roman" w:cs="Times New Roman"/>
          <w:sz w:val="28"/>
          <w:szCs w:val="28"/>
        </w:rPr>
      </w:pPr>
      <w:r w:rsidRPr="00DE0CF6">
        <w:rPr>
          <w:rFonts w:ascii="Times New Roman" w:hAnsi="Times New Roman" w:cs="Times New Roman"/>
          <w:sz w:val="28"/>
          <w:szCs w:val="28"/>
        </w:rPr>
        <w:t>3.</w:t>
      </w:r>
      <w:r w:rsidRPr="00DE0CF6">
        <w:rPr>
          <w:rFonts w:ascii="Times New Roman" w:hAnsi="Times New Roman" w:cs="Times New Roman"/>
          <w:sz w:val="28"/>
          <w:szCs w:val="28"/>
        </w:rPr>
        <w:tab/>
        <w:t>Персонал лаборатории должен проходить обязательный медицинский осмотр при поступлении и не реже одного раза в год.</w:t>
      </w:r>
    </w:p>
    <w:p w:rsidR="00DE0CF6" w:rsidRPr="00DE0CF6" w:rsidRDefault="00DE0CF6" w:rsidP="00DE0CF6">
      <w:pPr>
        <w:rPr>
          <w:rFonts w:ascii="Times New Roman" w:hAnsi="Times New Roman" w:cs="Times New Roman"/>
          <w:sz w:val="28"/>
          <w:szCs w:val="28"/>
        </w:rPr>
      </w:pPr>
      <w:r w:rsidRPr="00DE0CF6">
        <w:rPr>
          <w:rFonts w:ascii="Times New Roman" w:hAnsi="Times New Roman" w:cs="Times New Roman"/>
          <w:sz w:val="28"/>
          <w:szCs w:val="28"/>
        </w:rPr>
        <w:t>4.</w:t>
      </w:r>
      <w:r w:rsidRPr="00DE0CF6">
        <w:rPr>
          <w:rFonts w:ascii="Times New Roman" w:hAnsi="Times New Roman" w:cs="Times New Roman"/>
          <w:sz w:val="28"/>
          <w:szCs w:val="28"/>
        </w:rPr>
        <w:tab/>
        <w:t>В лабораторной зоне не разрешается принимать пищу, пить, курить, применять косметические средства и использовать контактные линзы.</w:t>
      </w:r>
    </w:p>
    <w:p w:rsidR="00DE0CF6" w:rsidRPr="00DE0CF6" w:rsidRDefault="00DE0CF6" w:rsidP="00DE0CF6">
      <w:pPr>
        <w:rPr>
          <w:rFonts w:ascii="Times New Roman" w:hAnsi="Times New Roman" w:cs="Times New Roman"/>
          <w:sz w:val="28"/>
          <w:szCs w:val="28"/>
        </w:rPr>
      </w:pPr>
      <w:r w:rsidRPr="00DE0CF6">
        <w:rPr>
          <w:rFonts w:ascii="Times New Roman" w:hAnsi="Times New Roman" w:cs="Times New Roman"/>
          <w:sz w:val="28"/>
          <w:szCs w:val="28"/>
        </w:rPr>
        <w:t>5.</w:t>
      </w:r>
      <w:r w:rsidRPr="00DE0CF6">
        <w:rPr>
          <w:rFonts w:ascii="Times New Roman" w:hAnsi="Times New Roman" w:cs="Times New Roman"/>
          <w:sz w:val="28"/>
          <w:szCs w:val="28"/>
        </w:rPr>
        <w:tab/>
        <w:t>В рабочей зоне лаборатории хранение пищи и напитков запрещено.</w:t>
      </w:r>
    </w:p>
    <w:p w:rsidR="00DE0CF6" w:rsidRPr="00DE0CF6" w:rsidRDefault="00DE0CF6" w:rsidP="00DE0CF6">
      <w:pPr>
        <w:rPr>
          <w:rFonts w:ascii="Times New Roman" w:hAnsi="Times New Roman" w:cs="Times New Roman"/>
          <w:sz w:val="28"/>
          <w:szCs w:val="28"/>
        </w:rPr>
      </w:pPr>
      <w:r w:rsidRPr="00DE0CF6">
        <w:rPr>
          <w:rFonts w:ascii="Times New Roman" w:hAnsi="Times New Roman" w:cs="Times New Roman"/>
          <w:sz w:val="28"/>
          <w:szCs w:val="28"/>
        </w:rPr>
        <w:t xml:space="preserve">  ТРЕБОВАНИЯ ОХРАНЫ ТРУДА ПЕРЕД НАЧАЛОМ РАБОТЫ</w:t>
      </w:r>
    </w:p>
    <w:p w:rsidR="00DE0CF6" w:rsidRPr="00DE0CF6" w:rsidRDefault="00DE0CF6" w:rsidP="00DE0CF6">
      <w:pPr>
        <w:rPr>
          <w:rFonts w:ascii="Times New Roman" w:hAnsi="Times New Roman" w:cs="Times New Roman"/>
          <w:sz w:val="28"/>
          <w:szCs w:val="28"/>
        </w:rPr>
      </w:pPr>
      <w:r w:rsidRPr="00DE0CF6">
        <w:rPr>
          <w:rFonts w:ascii="Times New Roman" w:hAnsi="Times New Roman" w:cs="Times New Roman"/>
          <w:sz w:val="28"/>
          <w:szCs w:val="28"/>
        </w:rPr>
        <w:t>1. К работе с приборами допускается персонал лаборатории, прошедший соответствующий инструктаж.</w:t>
      </w:r>
    </w:p>
    <w:p w:rsidR="00DE0CF6" w:rsidRPr="00DE0CF6" w:rsidRDefault="00DE0CF6" w:rsidP="00DE0CF6">
      <w:pPr>
        <w:rPr>
          <w:rFonts w:ascii="Times New Roman" w:hAnsi="Times New Roman" w:cs="Times New Roman"/>
          <w:sz w:val="28"/>
          <w:szCs w:val="28"/>
        </w:rPr>
      </w:pPr>
      <w:r w:rsidRPr="00DE0CF6">
        <w:rPr>
          <w:rFonts w:ascii="Times New Roman" w:hAnsi="Times New Roman" w:cs="Times New Roman"/>
          <w:sz w:val="28"/>
          <w:szCs w:val="28"/>
        </w:rPr>
        <w:t>2. Для работы в лаборатории всегда следует носить специальную одежду и обувь. Защитная лабораторная одежда должна храниться отдельно от личной одежды. Смена рабочей одежды проводится по мере загрязнения, но не реже одного раза в неделю.</w:t>
      </w:r>
    </w:p>
    <w:p w:rsidR="00DE0CF6" w:rsidRPr="00DE0CF6" w:rsidRDefault="00DE0CF6" w:rsidP="00DE0CF6">
      <w:pPr>
        <w:rPr>
          <w:rFonts w:ascii="Times New Roman" w:hAnsi="Times New Roman" w:cs="Times New Roman"/>
          <w:sz w:val="28"/>
          <w:szCs w:val="28"/>
        </w:rPr>
      </w:pPr>
      <w:r w:rsidRPr="00DE0CF6">
        <w:rPr>
          <w:rFonts w:ascii="Times New Roman" w:hAnsi="Times New Roman" w:cs="Times New Roman"/>
          <w:sz w:val="28"/>
          <w:szCs w:val="28"/>
        </w:rPr>
        <w:t>ТРЕБОВАНИЯ ОХРАНЫ ТРУДА ПО ОКОНЧАНИИ РАБОТЫ</w:t>
      </w:r>
    </w:p>
    <w:p w:rsidR="00DE0CF6" w:rsidRPr="00DE0CF6" w:rsidRDefault="00DE0CF6" w:rsidP="00DE0CF6">
      <w:pPr>
        <w:rPr>
          <w:rFonts w:ascii="Times New Roman" w:hAnsi="Times New Roman" w:cs="Times New Roman"/>
          <w:sz w:val="28"/>
          <w:szCs w:val="28"/>
        </w:rPr>
      </w:pPr>
      <w:r w:rsidRPr="00DE0CF6">
        <w:rPr>
          <w:rFonts w:ascii="Times New Roman" w:hAnsi="Times New Roman" w:cs="Times New Roman"/>
          <w:sz w:val="28"/>
          <w:szCs w:val="28"/>
        </w:rPr>
        <w:t>1. Персонал лаборатории  обязан привести в порядок рабочее место, выключить вентиляцию, снять санитарную одежду и убрать ее в отведенное место.</w:t>
      </w:r>
    </w:p>
    <w:p w:rsidR="00DE0CF6" w:rsidRPr="00DE0CF6" w:rsidRDefault="00DE0CF6" w:rsidP="00DE0CF6">
      <w:pPr>
        <w:rPr>
          <w:rFonts w:ascii="Times New Roman" w:hAnsi="Times New Roman" w:cs="Times New Roman"/>
          <w:sz w:val="28"/>
          <w:szCs w:val="28"/>
        </w:rPr>
      </w:pPr>
      <w:r w:rsidRPr="00DE0CF6">
        <w:rPr>
          <w:rFonts w:ascii="Times New Roman" w:hAnsi="Times New Roman" w:cs="Times New Roman"/>
          <w:sz w:val="28"/>
          <w:szCs w:val="28"/>
        </w:rPr>
        <w:lastRenderedPageBreak/>
        <w:t>2. По окончании работ персонал должен обработать руки дезинфицирующим раствором или 70 % спиртом с последующим мытьем с мылом.</w:t>
      </w:r>
    </w:p>
    <w:p w:rsidR="00DE0CF6" w:rsidRPr="00DE0CF6" w:rsidRDefault="00DE0CF6" w:rsidP="00DE0CF6">
      <w:pPr>
        <w:rPr>
          <w:rFonts w:ascii="Times New Roman" w:hAnsi="Times New Roman" w:cs="Times New Roman"/>
          <w:sz w:val="28"/>
          <w:szCs w:val="28"/>
        </w:rPr>
      </w:pPr>
      <w:r w:rsidRPr="00DE0CF6">
        <w:rPr>
          <w:rFonts w:ascii="Times New Roman" w:hAnsi="Times New Roman" w:cs="Times New Roman"/>
          <w:sz w:val="28"/>
          <w:szCs w:val="28"/>
        </w:rPr>
        <w:t xml:space="preserve">3. Влажная уборка всех помещений проводится ежедневно влажным способом в «чистой» зоне с применением моющих средств, в «грязной» зоне – </w:t>
      </w:r>
      <w:proofErr w:type="spellStart"/>
      <w:r w:rsidRPr="00DE0CF6">
        <w:rPr>
          <w:rFonts w:ascii="Times New Roman" w:hAnsi="Times New Roman" w:cs="Times New Roman"/>
          <w:sz w:val="28"/>
          <w:szCs w:val="28"/>
        </w:rPr>
        <w:t>дезинфектантов</w:t>
      </w:r>
      <w:proofErr w:type="spellEnd"/>
      <w:r w:rsidRPr="00DE0CF6">
        <w:rPr>
          <w:rFonts w:ascii="Times New Roman" w:hAnsi="Times New Roman" w:cs="Times New Roman"/>
          <w:sz w:val="28"/>
          <w:szCs w:val="28"/>
        </w:rPr>
        <w:t>.</w:t>
      </w:r>
    </w:p>
    <w:p w:rsidR="00DE0CF6" w:rsidRDefault="00DE0CF6" w:rsidP="00DE0CF6">
      <w:pPr>
        <w:rPr>
          <w:rFonts w:ascii="Times New Roman" w:hAnsi="Times New Roman" w:cs="Times New Roman"/>
          <w:sz w:val="28"/>
          <w:szCs w:val="28"/>
        </w:rPr>
      </w:pPr>
      <w:r w:rsidRPr="00DE0CF6">
        <w:rPr>
          <w:rFonts w:ascii="Times New Roman" w:hAnsi="Times New Roman" w:cs="Times New Roman"/>
          <w:sz w:val="28"/>
          <w:szCs w:val="28"/>
        </w:rPr>
        <w:t>4. Периодически, не реже одного раза в месяц, должна  проводиться полная уборка с мытьем стен, полов, дверей, подоконников, внутренней стороны окон.</w:t>
      </w:r>
    </w:p>
    <w:p w:rsidR="00DE0CF6" w:rsidRDefault="00DE0CF6" w:rsidP="00DE0C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Подпись студента: </w:t>
      </w:r>
    </w:p>
    <w:p w:rsidR="00DE0CF6" w:rsidRDefault="00DE0CF6" w:rsidP="00DE0C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6C51" w:rsidRDefault="00E55C64" w:rsidP="00E55C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1. 21.10.19</w:t>
      </w:r>
    </w:p>
    <w:p w:rsidR="00E55C64" w:rsidRDefault="00E55C64" w:rsidP="00E55C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пришли на практику в Центр Лабораторных исследований АБВ. </w:t>
      </w:r>
      <w:r w:rsidR="00EB7F4E">
        <w:rPr>
          <w:rFonts w:ascii="Times New Roman" w:hAnsi="Times New Roman" w:cs="Times New Roman"/>
          <w:sz w:val="28"/>
          <w:szCs w:val="28"/>
        </w:rPr>
        <w:t>Для начала</w:t>
      </w:r>
      <w:r w:rsidR="00DE0CF6">
        <w:rPr>
          <w:rFonts w:ascii="Times New Roman" w:hAnsi="Times New Roman" w:cs="Times New Roman"/>
          <w:sz w:val="28"/>
          <w:szCs w:val="28"/>
        </w:rPr>
        <w:t xml:space="preserve"> нам провели вводный инструктаж. Затем мы ознакомились с устройством лаборатории.</w:t>
      </w:r>
    </w:p>
    <w:p w:rsidR="00DE0CF6" w:rsidRPr="00DE0CF6" w:rsidRDefault="00E94AE4" w:rsidP="00DE0C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  помещений лаборатории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9"/>
        <w:gridCol w:w="2040"/>
        <w:gridCol w:w="6"/>
        <w:gridCol w:w="4533"/>
      </w:tblGrid>
      <w:tr w:rsidR="00936433" w:rsidRPr="00DE0CF6" w:rsidTr="00936433">
        <w:tc>
          <w:tcPr>
            <w:tcW w:w="3359" w:type="dxa"/>
          </w:tcPr>
          <w:p w:rsidR="00DE0CF6" w:rsidRPr="00DE0CF6" w:rsidRDefault="00DE0CF6" w:rsidP="0093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CF6">
              <w:rPr>
                <w:rFonts w:ascii="Times New Roman" w:hAnsi="Times New Roman" w:cs="Times New Roman"/>
                <w:sz w:val="28"/>
                <w:szCs w:val="28"/>
              </w:rPr>
              <w:t>Вид помещения (зоны)</w:t>
            </w:r>
          </w:p>
        </w:tc>
        <w:tc>
          <w:tcPr>
            <w:tcW w:w="2046" w:type="dxa"/>
            <w:gridSpan w:val="2"/>
          </w:tcPr>
          <w:p w:rsidR="00DE0CF6" w:rsidRPr="00DE0CF6" w:rsidRDefault="00DE0CF6" w:rsidP="0093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CF6"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4533" w:type="dxa"/>
          </w:tcPr>
          <w:p w:rsidR="00DE0CF6" w:rsidRPr="00DE0CF6" w:rsidRDefault="00DE0CF6" w:rsidP="0093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0CF6">
              <w:rPr>
                <w:rFonts w:ascii="Times New Roman" w:hAnsi="Times New Roman" w:cs="Times New Roman"/>
                <w:sz w:val="28"/>
                <w:szCs w:val="28"/>
              </w:rPr>
              <w:t>Оснащение</w:t>
            </w:r>
          </w:p>
        </w:tc>
      </w:tr>
      <w:tr w:rsidR="00936433" w:rsidRPr="00DE0CF6" w:rsidTr="00936433">
        <w:tc>
          <w:tcPr>
            <w:tcW w:w="3359" w:type="dxa"/>
          </w:tcPr>
          <w:p w:rsidR="00DE0CF6" w:rsidRPr="00DE0CF6" w:rsidRDefault="00717B11" w:rsidP="009364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5052A">
              <w:rPr>
                <w:rFonts w:ascii="Times New Roman" w:hAnsi="Times New Roman" w:cs="Times New Roman"/>
                <w:sz w:val="28"/>
                <w:szCs w:val="28"/>
              </w:rPr>
              <w:t>Грязная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5052A">
              <w:rPr>
                <w:rFonts w:ascii="Times New Roman" w:hAnsi="Times New Roman" w:cs="Times New Roman"/>
                <w:sz w:val="28"/>
                <w:szCs w:val="28"/>
              </w:rPr>
              <w:t xml:space="preserve"> зона</w:t>
            </w:r>
          </w:p>
        </w:tc>
        <w:tc>
          <w:tcPr>
            <w:tcW w:w="2046" w:type="dxa"/>
            <w:gridSpan w:val="2"/>
          </w:tcPr>
          <w:p w:rsidR="00DE0CF6" w:rsidRPr="00B5052A" w:rsidRDefault="00B5052A" w:rsidP="00936433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биологическим материалом </w:t>
            </w:r>
          </w:p>
        </w:tc>
        <w:tc>
          <w:tcPr>
            <w:tcW w:w="4533" w:type="dxa"/>
          </w:tcPr>
          <w:p w:rsidR="00DE0CF6" w:rsidRPr="00B5052A" w:rsidRDefault="00290700" w:rsidP="00054A55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 с рабочими столами</w:t>
            </w:r>
            <w:r w:rsidR="00B5052A">
              <w:rPr>
                <w:rFonts w:ascii="Times New Roman" w:hAnsi="Times New Roman" w:cs="Times New Roman"/>
                <w:sz w:val="28"/>
                <w:szCs w:val="28"/>
              </w:rPr>
              <w:t xml:space="preserve">, анализаторы, </w:t>
            </w:r>
            <w:proofErr w:type="spellStart"/>
            <w:r w:rsidR="00B5052A">
              <w:rPr>
                <w:rFonts w:ascii="Times New Roman" w:hAnsi="Times New Roman" w:cs="Times New Roman"/>
                <w:sz w:val="28"/>
                <w:szCs w:val="28"/>
              </w:rPr>
              <w:t>центрифужная</w:t>
            </w:r>
            <w:proofErr w:type="spellEnd"/>
            <w:r w:rsidR="00B5052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936433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gramStart"/>
            <w:r w:rsidR="00936433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="00936433">
              <w:rPr>
                <w:rFonts w:ascii="Times New Roman" w:hAnsi="Times New Roman" w:cs="Times New Roman"/>
                <w:sz w:val="28"/>
                <w:szCs w:val="28"/>
              </w:rPr>
              <w:t>одоподготовка</w:t>
            </w:r>
            <w:proofErr w:type="spellEnd"/>
            <w:r w:rsidR="0093643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936433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="00936433">
              <w:rPr>
                <w:rFonts w:ascii="Times New Roman" w:hAnsi="Times New Roman" w:cs="Times New Roman"/>
                <w:sz w:val="28"/>
                <w:szCs w:val="28"/>
              </w:rPr>
              <w:t>. утилизация и обеззараживание биоматериала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приемная биоматериала, уборная</w:t>
            </w:r>
          </w:p>
        </w:tc>
      </w:tr>
      <w:tr w:rsidR="00936433" w:rsidTr="00936433">
        <w:tblPrEx>
          <w:tblLook w:val="0000" w:firstRow="0" w:lastRow="0" w:firstColumn="0" w:lastColumn="0" w:noHBand="0" w:noVBand="0"/>
        </w:tblPrEx>
        <w:trPr>
          <w:trHeight w:val="1680"/>
        </w:trPr>
        <w:tc>
          <w:tcPr>
            <w:tcW w:w="3359" w:type="dxa"/>
          </w:tcPr>
          <w:p w:rsidR="00936433" w:rsidRDefault="00717B11" w:rsidP="00936433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54A55">
              <w:rPr>
                <w:rFonts w:ascii="Times New Roman" w:hAnsi="Times New Roman" w:cs="Times New Roman"/>
                <w:sz w:val="28"/>
                <w:szCs w:val="28"/>
              </w:rPr>
              <w:t>Чистая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54A55">
              <w:rPr>
                <w:rFonts w:ascii="Times New Roman" w:hAnsi="Times New Roman" w:cs="Times New Roman"/>
                <w:sz w:val="28"/>
                <w:szCs w:val="28"/>
              </w:rPr>
              <w:t xml:space="preserve"> зона</w:t>
            </w:r>
          </w:p>
          <w:p w:rsidR="00936433" w:rsidRDefault="00936433" w:rsidP="00936433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EB7F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40" w:type="dxa"/>
          </w:tcPr>
          <w:p w:rsidR="00936433" w:rsidRDefault="00054A55" w:rsidP="00054A5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Отдых персонала, хранение чистой ветоши и одежды</w:t>
            </w:r>
          </w:p>
          <w:p w:rsidR="00936433" w:rsidRDefault="00936433" w:rsidP="0093643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9" w:type="dxa"/>
            <w:gridSpan w:val="2"/>
          </w:tcPr>
          <w:p w:rsidR="00936433" w:rsidRDefault="00054A55" w:rsidP="00054A55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Гардероб, моечная, комната приема пищи, </w:t>
            </w:r>
            <w:r w:rsidR="00290700">
              <w:rPr>
                <w:rFonts w:ascii="Times New Roman" w:hAnsi="Times New Roman" w:cs="Times New Roman"/>
                <w:sz w:val="28"/>
                <w:szCs w:val="28"/>
              </w:rPr>
              <w:t>административное помещение, склад</w:t>
            </w:r>
            <w:r w:rsidR="00AE10F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E10FC" w:rsidRPr="00AE10FC">
              <w:rPr>
                <w:rFonts w:ascii="Times New Roman" w:hAnsi="Times New Roman" w:cs="Times New Roman"/>
                <w:sz w:val="28"/>
                <w:szCs w:val="28"/>
              </w:rPr>
              <w:t>кабинет заведующего лабораторией</w:t>
            </w:r>
          </w:p>
          <w:p w:rsidR="00936433" w:rsidRDefault="00936433" w:rsidP="00936433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0700" w:rsidRDefault="00290700" w:rsidP="00936433">
      <w:pPr>
        <w:rPr>
          <w:rFonts w:ascii="Times New Roman" w:hAnsi="Times New Roman" w:cs="Times New Roman"/>
          <w:sz w:val="28"/>
          <w:szCs w:val="28"/>
        </w:rPr>
      </w:pPr>
    </w:p>
    <w:p w:rsidR="00A0031F" w:rsidRDefault="00290700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Чистую и Грязную зону отделяет санпропускник. </w:t>
      </w:r>
    </w:p>
    <w:p w:rsidR="00290700" w:rsidRDefault="00AE10FC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Лаборатория работает в режиме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qMS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</w:t>
      </w:r>
      <w:r w:rsidRPr="00AE10F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Каждой пробирке соответствуют свое направление и штрих код.</w:t>
      </w:r>
      <w:r w:rsidR="007D516E">
        <w:rPr>
          <w:rFonts w:ascii="Times New Roman" w:hAnsi="Times New Roman" w:cs="Times New Roman"/>
          <w:sz w:val="28"/>
          <w:szCs w:val="28"/>
        </w:rPr>
        <w:t xml:space="preserve"> Штрих код размещает в себе необходимую информацию об исследовании, направляет на нужный анализ. </w:t>
      </w:r>
    </w:p>
    <w:p w:rsidR="00A85699" w:rsidRDefault="00717B11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="00A85699" w:rsidRPr="00A85699">
        <w:rPr>
          <w:rFonts w:ascii="Times New Roman" w:hAnsi="Times New Roman" w:cs="Times New Roman"/>
          <w:sz w:val="28"/>
          <w:szCs w:val="28"/>
        </w:rPr>
        <w:t xml:space="preserve">ИС </w:t>
      </w:r>
      <w:proofErr w:type="spellStart"/>
      <w:r w:rsidR="00A85699" w:rsidRPr="00A85699">
        <w:rPr>
          <w:rFonts w:ascii="Times New Roman" w:hAnsi="Times New Roman" w:cs="Times New Roman"/>
          <w:sz w:val="28"/>
          <w:szCs w:val="28"/>
        </w:rPr>
        <w:t>qMS</w:t>
      </w:r>
      <w:proofErr w:type="spellEnd"/>
      <w:r w:rsidR="00A85699" w:rsidRPr="00A85699">
        <w:rPr>
          <w:rFonts w:ascii="Times New Roman" w:hAnsi="Times New Roman" w:cs="Times New Roman"/>
          <w:sz w:val="28"/>
          <w:szCs w:val="28"/>
        </w:rPr>
        <w:t xml:space="preserve"> – это инструмент управления качеством оказания медицинской помощи и ре</w:t>
      </w:r>
      <w:r w:rsidR="00A85699">
        <w:rPr>
          <w:rFonts w:ascii="Times New Roman" w:hAnsi="Times New Roman" w:cs="Times New Roman"/>
          <w:sz w:val="28"/>
          <w:szCs w:val="28"/>
        </w:rPr>
        <w:t xml:space="preserve">сурсами медицинской организации. </w:t>
      </w:r>
      <w:r w:rsidR="00A85699" w:rsidRPr="00A85699">
        <w:rPr>
          <w:rFonts w:ascii="Times New Roman" w:hAnsi="Times New Roman" w:cs="Times New Roman"/>
          <w:sz w:val="28"/>
          <w:szCs w:val="28"/>
        </w:rPr>
        <w:t xml:space="preserve">Медицинская информационная система </w:t>
      </w:r>
      <w:proofErr w:type="spellStart"/>
      <w:r w:rsidR="00A85699" w:rsidRPr="00A85699">
        <w:rPr>
          <w:rFonts w:ascii="Times New Roman" w:hAnsi="Times New Roman" w:cs="Times New Roman"/>
          <w:sz w:val="28"/>
          <w:szCs w:val="28"/>
        </w:rPr>
        <w:t>qMS</w:t>
      </w:r>
      <w:proofErr w:type="spellEnd"/>
      <w:r w:rsidR="00A85699" w:rsidRPr="00A85699">
        <w:rPr>
          <w:rFonts w:ascii="Times New Roman" w:hAnsi="Times New Roman" w:cs="Times New Roman"/>
          <w:sz w:val="28"/>
          <w:szCs w:val="28"/>
        </w:rPr>
        <w:t xml:space="preserve"> осуществляет такие функции, как интеграция с медицинским оборудованием, хранение полной информации о пациенте в электронной медицинской карте,</w:t>
      </w:r>
      <w:r w:rsidR="00A85699">
        <w:rPr>
          <w:rFonts w:ascii="Times New Roman" w:hAnsi="Times New Roman" w:cs="Times New Roman"/>
          <w:sz w:val="28"/>
          <w:szCs w:val="28"/>
        </w:rPr>
        <w:t xml:space="preserve"> фиксация всех действий врачей.</w:t>
      </w:r>
    </w:p>
    <w:p w:rsidR="00DD350C" w:rsidRDefault="00DD350C" w:rsidP="00DD350C">
      <w:pPr>
        <w:rPr>
          <w:rFonts w:ascii="Times New Roman" w:hAnsi="Times New Roman" w:cs="Times New Roman"/>
          <w:sz w:val="28"/>
          <w:szCs w:val="28"/>
        </w:rPr>
      </w:pPr>
    </w:p>
    <w:p w:rsidR="00DD350C" w:rsidRDefault="00DD350C" w:rsidP="00113B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2. 22.10.19</w:t>
      </w:r>
    </w:p>
    <w:p w:rsidR="00DD350C" w:rsidRDefault="00DD350C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ознакомилась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эпидемиологическим режимом в лаборатории. </w:t>
      </w:r>
    </w:p>
    <w:p w:rsidR="00DD350C" w:rsidRDefault="00DD350C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Нормативные документы:</w:t>
      </w:r>
    </w:p>
    <w:p w:rsidR="00DD350C" w:rsidRPr="00DD350C" w:rsidRDefault="00DD350C" w:rsidP="00DD350C">
      <w:pPr>
        <w:rPr>
          <w:rFonts w:ascii="Times New Roman" w:hAnsi="Times New Roman" w:cs="Times New Roman"/>
          <w:sz w:val="28"/>
          <w:szCs w:val="28"/>
        </w:rPr>
      </w:pPr>
      <w:r w:rsidRPr="00DD350C">
        <w:rPr>
          <w:rFonts w:ascii="Times New Roman" w:hAnsi="Times New Roman" w:cs="Times New Roman"/>
          <w:sz w:val="28"/>
          <w:szCs w:val="28"/>
        </w:rPr>
        <w:t>1.</w:t>
      </w:r>
      <w:r w:rsidRPr="00DD350C">
        <w:rPr>
          <w:rFonts w:ascii="Times New Roman" w:hAnsi="Times New Roman" w:cs="Times New Roman"/>
          <w:sz w:val="28"/>
          <w:szCs w:val="28"/>
        </w:rPr>
        <w:tab/>
        <w:t>СанПиН 2.1.7.2790-10 "Санитарно-эпидемиологические требования к обращению с медицинскими отходами".</w:t>
      </w:r>
    </w:p>
    <w:p w:rsidR="00DD350C" w:rsidRDefault="00DD350C" w:rsidP="00DD350C">
      <w:pPr>
        <w:rPr>
          <w:rFonts w:ascii="Times New Roman" w:hAnsi="Times New Roman" w:cs="Times New Roman"/>
          <w:sz w:val="28"/>
          <w:szCs w:val="28"/>
        </w:rPr>
      </w:pPr>
      <w:r w:rsidRPr="00DD350C">
        <w:rPr>
          <w:rFonts w:ascii="Times New Roman" w:hAnsi="Times New Roman" w:cs="Times New Roman"/>
          <w:sz w:val="28"/>
          <w:szCs w:val="28"/>
        </w:rPr>
        <w:t>2.</w:t>
      </w:r>
      <w:r w:rsidRPr="00DD350C">
        <w:rPr>
          <w:rFonts w:ascii="Times New Roman" w:hAnsi="Times New Roman" w:cs="Times New Roman"/>
          <w:sz w:val="28"/>
          <w:szCs w:val="28"/>
        </w:rPr>
        <w:tab/>
        <w:t>СП 2.1.3.2630-10 «Санитарно-эпидемиологические требования к организациям, осуществляющим медицинскую деятельность»</w:t>
      </w:r>
    </w:p>
    <w:p w:rsidR="00DD350C" w:rsidRDefault="00DD350C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Влажную уборку в лаборатории проводят ежедневно.</w:t>
      </w:r>
    </w:p>
    <w:p w:rsidR="00325DDB" w:rsidRDefault="00DD350C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 в неделю полностью дезинфицируют и моют все штативы, центрифуги, рабочие столы и анализаторы. Штативы сначала заливают на час водой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дезсредством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соотношении 1:10.</w:t>
      </w:r>
      <w:r w:rsidR="002A332C">
        <w:rPr>
          <w:rFonts w:ascii="Times New Roman" w:hAnsi="Times New Roman" w:cs="Times New Roman"/>
          <w:sz w:val="28"/>
          <w:szCs w:val="28"/>
        </w:rPr>
        <w:t xml:space="preserve"> Стеклянные поверхности протирают </w:t>
      </w:r>
      <w:proofErr w:type="spellStart"/>
      <w:r w:rsidR="002A332C">
        <w:rPr>
          <w:rFonts w:ascii="Times New Roman" w:hAnsi="Times New Roman" w:cs="Times New Roman"/>
          <w:sz w:val="28"/>
          <w:szCs w:val="28"/>
        </w:rPr>
        <w:t>дезсредством</w:t>
      </w:r>
      <w:proofErr w:type="spellEnd"/>
      <w:r w:rsidR="002A332C">
        <w:rPr>
          <w:rFonts w:ascii="Times New Roman" w:hAnsi="Times New Roman" w:cs="Times New Roman"/>
          <w:sz w:val="28"/>
          <w:szCs w:val="28"/>
        </w:rPr>
        <w:t xml:space="preserve"> «ТРИЛОКС»</w:t>
      </w:r>
      <w:r w:rsidR="00325DDB">
        <w:rPr>
          <w:rFonts w:ascii="Times New Roman" w:hAnsi="Times New Roman" w:cs="Times New Roman"/>
          <w:sz w:val="28"/>
          <w:szCs w:val="28"/>
        </w:rPr>
        <w:t xml:space="preserve"> - он не оставляет разводов.</w:t>
      </w:r>
    </w:p>
    <w:p w:rsidR="00DD350C" w:rsidRDefault="00325DDB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5874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Bmjk0Fm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935" cy="158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972" w:rsidRDefault="00AA3972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Перчатки после всех манипуляций, а также рабочие столы обрабатывают кожным антисептиком «АБАКТЕРИЛ актив». Средство активно в отношении: </w:t>
      </w:r>
    </w:p>
    <w:p w:rsidR="00AA3972" w:rsidRPr="00AA3972" w:rsidRDefault="00AA3972" w:rsidP="00AA397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A3972">
        <w:rPr>
          <w:rFonts w:ascii="Times New Roman" w:hAnsi="Times New Roman" w:cs="Times New Roman"/>
          <w:sz w:val="28"/>
          <w:szCs w:val="28"/>
        </w:rPr>
        <w:t xml:space="preserve">Бактерий (включая туберкулез) </w:t>
      </w:r>
    </w:p>
    <w:p w:rsidR="00AA3972" w:rsidRPr="00AA3972" w:rsidRDefault="00AA3972" w:rsidP="00AA397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A3972">
        <w:rPr>
          <w:rFonts w:ascii="Times New Roman" w:hAnsi="Times New Roman" w:cs="Times New Roman"/>
          <w:sz w:val="28"/>
          <w:szCs w:val="28"/>
        </w:rPr>
        <w:t>Патогенных грибов</w:t>
      </w:r>
    </w:p>
    <w:p w:rsidR="00AA3972" w:rsidRPr="00AA3972" w:rsidRDefault="00AA3972" w:rsidP="00AA397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AA3972">
        <w:rPr>
          <w:rFonts w:ascii="Times New Roman" w:hAnsi="Times New Roman" w:cs="Times New Roman"/>
          <w:sz w:val="28"/>
          <w:szCs w:val="28"/>
        </w:rPr>
        <w:t>Вирусов (включая гепатиты</w:t>
      </w:r>
      <w:proofErr w:type="gramStart"/>
      <w:r w:rsidRPr="00AA397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AA3972">
        <w:rPr>
          <w:rFonts w:ascii="Times New Roman" w:hAnsi="Times New Roman" w:cs="Times New Roman"/>
          <w:sz w:val="28"/>
          <w:szCs w:val="28"/>
        </w:rPr>
        <w:t xml:space="preserve">, В и С, ВИЧ, птичий и свиной грипп и т д) </w:t>
      </w:r>
    </w:p>
    <w:p w:rsidR="00AA3972" w:rsidRDefault="00AA3972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Обладает антисептик пролонгированным действием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 часов.</w:t>
      </w:r>
    </w:p>
    <w:p w:rsidR="00BA5DF6" w:rsidRDefault="00BA5DF6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190495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7DvV5e3u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293" cy="19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7B" w:rsidRDefault="00665CEE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Утилизация материала происходит только после обеззараживания.</w:t>
      </w:r>
    </w:p>
    <w:p w:rsidR="00665CEE" w:rsidRDefault="00665CEE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СВЧ – установка  для обеззараживания отходов: </w:t>
      </w:r>
    </w:p>
    <w:p w:rsidR="00665CEE" w:rsidRDefault="00D44B8E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Необходимо приготовить раствор сенсибилизатора: 2 л горячей воды и 1 ложка раствора. </w:t>
      </w:r>
    </w:p>
    <w:p w:rsidR="00D44B8E" w:rsidRDefault="00D44B8E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Открыть бак, уложить пакет полипропиленовый, налить на дно пакета 200-300 мл раствора.</w:t>
      </w:r>
    </w:p>
    <w:p w:rsidR="007C416C" w:rsidRDefault="00D44B8E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C416C">
        <w:rPr>
          <w:rFonts w:ascii="Times New Roman" w:hAnsi="Times New Roman" w:cs="Times New Roman"/>
          <w:sz w:val="28"/>
          <w:szCs w:val="28"/>
        </w:rPr>
        <w:t xml:space="preserve"> Наполнить мешок, не утрамбовывая, на 2/3 отходами (кроме </w:t>
      </w:r>
      <w:proofErr w:type="gramStart"/>
      <w:r w:rsidR="007C416C">
        <w:rPr>
          <w:rFonts w:ascii="Times New Roman" w:hAnsi="Times New Roman" w:cs="Times New Roman"/>
          <w:sz w:val="28"/>
          <w:szCs w:val="28"/>
        </w:rPr>
        <w:t>металлических</w:t>
      </w:r>
      <w:proofErr w:type="gramEnd"/>
      <w:r w:rsidR="007C416C">
        <w:rPr>
          <w:rFonts w:ascii="Times New Roman" w:hAnsi="Times New Roman" w:cs="Times New Roman"/>
          <w:sz w:val="28"/>
          <w:szCs w:val="28"/>
        </w:rPr>
        <w:t>).</w:t>
      </w:r>
    </w:p>
    <w:p w:rsidR="007C416C" w:rsidRDefault="007C416C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Влить в каждый пакет 1 л сенсибилизатора, равномерно орошая.</w:t>
      </w:r>
    </w:p>
    <w:p w:rsidR="007C416C" w:rsidRDefault="007C416C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Приклеить с двух сторон пакета индикатор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Фарматест-Винар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>» 110/10, завернуть пакет, не завязывая его. Налить остаток средства в бак</w:t>
      </w:r>
      <w:r w:rsidR="007B33FE">
        <w:rPr>
          <w:rFonts w:ascii="Times New Roman" w:hAnsi="Times New Roman" w:cs="Times New Roman"/>
          <w:sz w:val="28"/>
          <w:szCs w:val="28"/>
        </w:rPr>
        <w:t>, закрыть крышкой, снабженной фильтр насадкой.</w:t>
      </w:r>
    </w:p>
    <w:p w:rsidR="007B33FE" w:rsidRDefault="007B33FE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Установить баки в камеру, чтоб они не касались стенок и друг друга. Закрыть СВЧ и включить на 30 минут. После выключения аппарата подождать минут 10 – 15.</w:t>
      </w:r>
    </w:p>
    <w:p w:rsidR="007C57B2" w:rsidRDefault="007C57B2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4300" cy="1990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Sl0XIqeQf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494" cy="1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B2" w:rsidRDefault="00FA7777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СТЕРИМЕД-1 – это аппарат для обеззараживания и переработки отходов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В. </w:t>
      </w:r>
    </w:p>
    <w:p w:rsidR="008C6075" w:rsidRDefault="008C6075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работы: </w:t>
      </w:r>
    </w:p>
    <w:p w:rsidR="00382756" w:rsidRDefault="008C6075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Пакет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тходами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помещается в приемное устройство, закрытое водо- и газонепроницаемыми крышками.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Измельчитель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установлен в нижней части приемника, а под ним бак.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Измельчитель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перемалывает отходы и скидывает в бак, а биоматериал обрабатывается стерилизующим веществом  и в конечном итоге клапан открывается для поступления обеззараженного материала в канализацию. </w:t>
      </w:r>
    </w:p>
    <w:p w:rsidR="00382756" w:rsidRDefault="00382756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2775" cy="23645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nDzniIyCJ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331" cy="237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756" w:rsidRDefault="00382756" w:rsidP="00DD350C">
      <w:pPr>
        <w:rPr>
          <w:rFonts w:ascii="Times New Roman" w:hAnsi="Times New Roman" w:cs="Times New Roman"/>
          <w:sz w:val="28"/>
          <w:szCs w:val="28"/>
        </w:rPr>
      </w:pPr>
    </w:p>
    <w:p w:rsidR="00382756" w:rsidRDefault="00382756" w:rsidP="003827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3. 23.10.19</w:t>
      </w:r>
    </w:p>
    <w:p w:rsidR="00382756" w:rsidRDefault="001F13EC" w:rsidP="0038275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в лабораторию доставляют курьеры, к каждой пробирке прилагается направление. В регистратуре сортируют пробирки по отделениям. Так как в лаборатории в одном зале находятся биохимия, иммунология, гемостаз, гематология – пробирки различают по крышкам. </w:t>
      </w:r>
    </w:p>
    <w:p w:rsidR="001F13EC" w:rsidRDefault="001F13EC" w:rsidP="0038275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Красная – биохимия. Наполнитель кремнезём (активатор свертывания).</w:t>
      </w:r>
    </w:p>
    <w:p w:rsidR="001F13EC" w:rsidRDefault="001F13EC" w:rsidP="00382756">
      <w:p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Голубая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гемостаз. Наполнитель цитрат натрия 3,2 (более стабильный) </w:t>
      </w:r>
    </w:p>
    <w:p w:rsidR="006215C7" w:rsidRDefault="00E01D15" w:rsidP="0038275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Сиреневая – гематология</w:t>
      </w:r>
      <w:r w:rsidR="00B2316C">
        <w:rPr>
          <w:rFonts w:ascii="Times New Roman" w:hAnsi="Times New Roman" w:cs="Times New Roman"/>
          <w:sz w:val="28"/>
          <w:szCs w:val="28"/>
        </w:rPr>
        <w:t>,</w:t>
      </w:r>
      <w:r w:rsidR="00B2316C" w:rsidRPr="00B2316C">
        <w:rPr>
          <w:rFonts w:ascii="Times New Roman" w:hAnsi="Times New Roman" w:cs="Times New Roman"/>
          <w:sz w:val="28"/>
          <w:szCs w:val="28"/>
        </w:rPr>
        <w:t xml:space="preserve"> </w:t>
      </w:r>
      <w:r w:rsidR="00B2316C">
        <w:rPr>
          <w:rFonts w:ascii="Times New Roman" w:hAnsi="Times New Roman" w:cs="Times New Roman"/>
          <w:sz w:val="28"/>
          <w:szCs w:val="28"/>
        </w:rPr>
        <w:t>для ПЦР, группы крови и ОАК</w:t>
      </w:r>
      <w:r>
        <w:rPr>
          <w:rFonts w:ascii="Times New Roman" w:hAnsi="Times New Roman" w:cs="Times New Roman"/>
          <w:sz w:val="28"/>
          <w:szCs w:val="28"/>
        </w:rPr>
        <w:t xml:space="preserve">. Антикоагулянт, не дающий крови свертываться – </w:t>
      </w:r>
      <w:r w:rsidR="00B2316C">
        <w:rPr>
          <w:rFonts w:ascii="Times New Roman" w:hAnsi="Times New Roman" w:cs="Times New Roman"/>
          <w:sz w:val="28"/>
          <w:szCs w:val="28"/>
        </w:rPr>
        <w:t xml:space="preserve">Калий </w:t>
      </w:r>
      <w:r>
        <w:rPr>
          <w:rFonts w:ascii="Times New Roman" w:hAnsi="Times New Roman" w:cs="Times New Roman"/>
          <w:sz w:val="28"/>
          <w:szCs w:val="28"/>
        </w:rPr>
        <w:t>2 ЭДТА.</w:t>
      </w:r>
      <w:r w:rsidR="00B231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D15" w:rsidRDefault="00E01D15" w:rsidP="00382756">
      <w:p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Серая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для исследования глюкозы.</w:t>
      </w:r>
    </w:p>
    <w:p w:rsidR="00E01D15" w:rsidRDefault="00E01D15" w:rsidP="00382756">
      <w:p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Желтая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 гелем, для разделения фракции эритроцитов.</w:t>
      </w:r>
    </w:p>
    <w:p w:rsidR="00E01D15" w:rsidRDefault="00E01D15" w:rsidP="0038275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Зеленая – иммунология. Наполнитель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–Г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епарин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литевый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для фагоцитарной активности.</w:t>
      </w:r>
    </w:p>
    <w:p w:rsidR="00E01D15" w:rsidRDefault="00E01D15" w:rsidP="00382756">
      <w:p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Розовая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для гормонов. Наполнитель – ЭДТА.</w:t>
      </w:r>
    </w:p>
    <w:p w:rsidR="00382756" w:rsidRDefault="00EC6F62" w:rsidP="00EC6F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 же имеются сиреневые и красные микротейнеры – с капиллярной кровью.</w:t>
      </w:r>
    </w:p>
    <w:p w:rsidR="00EC6F62" w:rsidRDefault="00EC6F62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Красные и серые пробирки центрифугируют сразу после поступления в лабораторию – 5 мин при 3000 оборотах. </w:t>
      </w:r>
    </w:p>
    <w:p w:rsidR="00113BDF" w:rsidRDefault="00113BDF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189547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RH_SckBPQ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389" cy="189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4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BD6AsFJ3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072" cy="191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E8F" w:rsidRDefault="00AB6E8F" w:rsidP="00DD350C">
      <w:pPr>
        <w:rPr>
          <w:rFonts w:ascii="Times New Roman" w:hAnsi="Times New Roman" w:cs="Times New Roman"/>
          <w:sz w:val="28"/>
          <w:szCs w:val="28"/>
        </w:rPr>
      </w:pPr>
    </w:p>
    <w:p w:rsidR="00AB6E8F" w:rsidRDefault="00AB6E8F" w:rsidP="00DD350C">
      <w:pPr>
        <w:rPr>
          <w:rFonts w:ascii="Times New Roman" w:hAnsi="Times New Roman" w:cs="Times New Roman"/>
          <w:sz w:val="28"/>
          <w:szCs w:val="28"/>
        </w:rPr>
      </w:pPr>
    </w:p>
    <w:p w:rsidR="00AB6E8F" w:rsidRDefault="00AB6E8F" w:rsidP="00AB6E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4. 24.10.19</w:t>
      </w:r>
    </w:p>
    <w:p w:rsidR="00D44B8E" w:rsidRDefault="00BA360C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Центрифугирование - </w:t>
      </w:r>
      <w:r w:rsidRPr="00BA360C">
        <w:rPr>
          <w:rFonts w:ascii="Times New Roman" w:hAnsi="Times New Roman" w:cs="Times New Roman"/>
          <w:sz w:val="28"/>
          <w:szCs w:val="28"/>
        </w:rPr>
        <w:t>разделение неодно</w:t>
      </w:r>
      <w:r>
        <w:rPr>
          <w:rFonts w:ascii="Times New Roman" w:hAnsi="Times New Roman" w:cs="Times New Roman"/>
          <w:sz w:val="28"/>
          <w:szCs w:val="28"/>
        </w:rPr>
        <w:t xml:space="preserve">родных систем </w:t>
      </w:r>
      <w:r w:rsidRPr="00BA360C">
        <w:rPr>
          <w:rFonts w:ascii="Times New Roman" w:hAnsi="Times New Roman" w:cs="Times New Roman"/>
          <w:sz w:val="28"/>
          <w:szCs w:val="28"/>
        </w:rPr>
        <w:t>на фракции по плотности при помощи центробежных сил.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5115">
        <w:rPr>
          <w:rFonts w:ascii="Times New Roman" w:hAnsi="Times New Roman" w:cs="Times New Roman"/>
          <w:sz w:val="28"/>
          <w:szCs w:val="28"/>
        </w:rPr>
        <w:t xml:space="preserve">Так как в лаборатории все пробирки отличаются по длине и ширине, существует несколько видов центрифуг. </w:t>
      </w:r>
    </w:p>
    <w:p w:rsidR="00CF5115" w:rsidRDefault="00CF5115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MiniSpin</w:t>
      </w:r>
      <w:proofErr w:type="spellEnd"/>
      <w:r w:rsidRPr="00CF51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plus</w:t>
      </w:r>
      <w:r w:rsidRPr="00CF5115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маленькая центрифуга,</w:t>
      </w:r>
      <w:r w:rsidRPr="00CF51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микротейнеров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капиллярной кровью.</w:t>
      </w:r>
      <w:proofErr w:type="gramEnd"/>
    </w:p>
    <w:p w:rsidR="007B0F3C" w:rsidRDefault="00AE22A5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203" cy="18002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9_TGncKN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074" cy="180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115" w:rsidRDefault="00CF5115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="008F0716">
        <w:rPr>
          <w:rFonts w:ascii="Times New Roman" w:hAnsi="Times New Roman" w:cs="Times New Roman"/>
          <w:sz w:val="28"/>
          <w:szCs w:val="28"/>
        </w:rPr>
        <w:t>366</w:t>
      </w:r>
      <w:r>
        <w:rPr>
          <w:rFonts w:ascii="Times New Roman" w:hAnsi="Times New Roman" w:cs="Times New Roman"/>
          <w:sz w:val="28"/>
          <w:szCs w:val="28"/>
        </w:rPr>
        <w:t xml:space="preserve"> – настольная </w:t>
      </w:r>
      <w:r w:rsidR="008F0716">
        <w:rPr>
          <w:rFonts w:ascii="Times New Roman" w:hAnsi="Times New Roman" w:cs="Times New Roman"/>
          <w:sz w:val="28"/>
          <w:szCs w:val="28"/>
        </w:rPr>
        <w:t xml:space="preserve">центрифуга, производства </w:t>
      </w:r>
      <w:proofErr w:type="spellStart"/>
      <w:r w:rsidR="008F0716">
        <w:rPr>
          <w:rFonts w:ascii="Times New Roman" w:hAnsi="Times New Roman" w:cs="Times New Roman"/>
          <w:sz w:val="28"/>
          <w:szCs w:val="28"/>
          <w:lang w:val="en-US"/>
        </w:rPr>
        <w:t>Hermle</w:t>
      </w:r>
      <w:proofErr w:type="spellEnd"/>
      <w:r w:rsidR="008F0716" w:rsidRPr="008F07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0716">
        <w:rPr>
          <w:rFonts w:ascii="Times New Roman" w:hAnsi="Times New Roman" w:cs="Times New Roman"/>
          <w:sz w:val="28"/>
          <w:szCs w:val="28"/>
          <w:lang w:val="en-US"/>
        </w:rPr>
        <w:t>Labortechnik</w:t>
      </w:r>
      <w:proofErr w:type="spellEnd"/>
      <w:r w:rsidR="008F0716">
        <w:rPr>
          <w:rFonts w:ascii="Times New Roman" w:hAnsi="Times New Roman" w:cs="Times New Roman"/>
          <w:sz w:val="28"/>
          <w:szCs w:val="28"/>
        </w:rPr>
        <w:t>, Германия. Является потенциально взрывоопасной.</w:t>
      </w:r>
      <w:proofErr w:type="gramEnd"/>
      <w:r w:rsidR="008F0716">
        <w:rPr>
          <w:rFonts w:ascii="Times New Roman" w:hAnsi="Times New Roman" w:cs="Times New Roman"/>
          <w:sz w:val="28"/>
          <w:szCs w:val="28"/>
        </w:rPr>
        <w:t xml:space="preserve">  Для длинных тонких и широких пробирок. </w:t>
      </w:r>
    </w:p>
    <w:p w:rsidR="008F0716" w:rsidRDefault="008F0716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 513 – настольная центрифуга, для стандартных пробирок.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Вес ее 90/140 кг. Максимальная вместимость 4*1000 мл.</w:t>
      </w:r>
    </w:p>
    <w:p w:rsidR="006B656D" w:rsidRDefault="006B656D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5930" cy="1914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ZGckY8HT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189" cy="19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100" cy="1838325"/>
            <wp:effectExtent l="0" t="0" r="635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dn-wxPG_9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126" cy="183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9D" w:rsidRDefault="00996A9D" w:rsidP="00DD35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Центрифугируют кровь 5 минут при 3000 оборотах. Пробирки устанавливаются друг против друга – для равного веса. Крутят только красные и серые пробирки, иногда желтые с гелем. </w:t>
      </w:r>
    </w:p>
    <w:p w:rsidR="00C61F08" w:rsidRDefault="00C61F08" w:rsidP="00DD350C">
      <w:pPr>
        <w:rPr>
          <w:rFonts w:ascii="Times New Roman" w:hAnsi="Times New Roman" w:cs="Times New Roman"/>
          <w:sz w:val="28"/>
          <w:szCs w:val="28"/>
        </w:rPr>
      </w:pPr>
    </w:p>
    <w:p w:rsidR="00C61F08" w:rsidRDefault="00C61F08" w:rsidP="00DD350C">
      <w:pPr>
        <w:rPr>
          <w:rFonts w:ascii="Times New Roman" w:hAnsi="Times New Roman" w:cs="Times New Roman"/>
          <w:sz w:val="28"/>
          <w:szCs w:val="28"/>
        </w:rPr>
      </w:pPr>
    </w:p>
    <w:p w:rsidR="00C61F08" w:rsidRDefault="00C61F08" w:rsidP="00C61F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5. 25.10.19</w:t>
      </w:r>
    </w:p>
    <w:p w:rsidR="00C61F08" w:rsidRDefault="002118A6" w:rsidP="00C61F0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1C54">
        <w:rPr>
          <w:rFonts w:ascii="Times New Roman" w:hAnsi="Times New Roman" w:cs="Times New Roman"/>
          <w:sz w:val="28"/>
          <w:szCs w:val="28"/>
          <w:lang w:val="en-US"/>
        </w:rPr>
        <w:t>Beckman</w:t>
      </w:r>
      <w:r w:rsidR="004E1C54" w:rsidRPr="00C6579F">
        <w:rPr>
          <w:rFonts w:ascii="Times New Roman" w:hAnsi="Times New Roman" w:cs="Times New Roman"/>
          <w:sz w:val="28"/>
          <w:szCs w:val="28"/>
        </w:rPr>
        <w:t xml:space="preserve"> </w:t>
      </w:r>
      <w:r w:rsidR="004E1C54">
        <w:rPr>
          <w:rFonts w:ascii="Times New Roman" w:hAnsi="Times New Roman" w:cs="Times New Roman"/>
          <w:sz w:val="28"/>
          <w:szCs w:val="28"/>
          <w:lang w:val="en-US"/>
        </w:rPr>
        <w:t>Coulter</w:t>
      </w:r>
      <w:r w:rsidR="004E1C54" w:rsidRPr="00C6579F">
        <w:rPr>
          <w:rFonts w:ascii="Times New Roman" w:hAnsi="Times New Roman" w:cs="Times New Roman"/>
          <w:sz w:val="28"/>
          <w:szCs w:val="28"/>
        </w:rPr>
        <w:t xml:space="preserve"> </w:t>
      </w:r>
      <w:r w:rsidR="00C6579F">
        <w:rPr>
          <w:rFonts w:ascii="Times New Roman" w:hAnsi="Times New Roman" w:cs="Times New Roman"/>
          <w:sz w:val="28"/>
          <w:szCs w:val="28"/>
        </w:rPr>
        <w:t>– оборудование лаборатории, которое позволяе</w:t>
      </w:r>
      <w:r w:rsidR="00C6579F" w:rsidRPr="00C6579F">
        <w:rPr>
          <w:rFonts w:ascii="Times New Roman" w:hAnsi="Times New Roman" w:cs="Times New Roman"/>
          <w:sz w:val="28"/>
          <w:szCs w:val="28"/>
        </w:rPr>
        <w:t xml:space="preserve">т увеличить производительность и эффективность работы в средних и крупных клинических лабораториях за счет автоматизации </w:t>
      </w:r>
      <w:proofErr w:type="spellStart"/>
      <w:r w:rsidR="00C6579F" w:rsidRPr="00C6579F">
        <w:rPr>
          <w:rFonts w:ascii="Times New Roman" w:hAnsi="Times New Roman" w:cs="Times New Roman"/>
          <w:sz w:val="28"/>
          <w:szCs w:val="28"/>
        </w:rPr>
        <w:t>трудозатратных</w:t>
      </w:r>
      <w:proofErr w:type="spellEnd"/>
      <w:r w:rsidR="00C6579F" w:rsidRPr="00C6579F">
        <w:rPr>
          <w:rFonts w:ascii="Times New Roman" w:hAnsi="Times New Roman" w:cs="Times New Roman"/>
          <w:sz w:val="28"/>
          <w:szCs w:val="28"/>
        </w:rPr>
        <w:t xml:space="preserve"> операций, таких как идентификация образцов, снятие крышек с пробирок</w:t>
      </w:r>
      <w:r w:rsidR="00C6579F">
        <w:rPr>
          <w:rFonts w:ascii="Times New Roman" w:hAnsi="Times New Roman" w:cs="Times New Roman"/>
          <w:sz w:val="28"/>
          <w:szCs w:val="28"/>
        </w:rPr>
        <w:t xml:space="preserve">, </w:t>
      </w:r>
      <w:r w:rsidR="00C6579F" w:rsidRPr="00C6579F">
        <w:rPr>
          <w:rFonts w:ascii="Times New Roman" w:hAnsi="Times New Roman" w:cs="Times New Roman"/>
          <w:sz w:val="28"/>
          <w:szCs w:val="28"/>
        </w:rPr>
        <w:t>сортировку и архивирование образцов.</w:t>
      </w:r>
    </w:p>
    <w:p w:rsidR="00C6579F" w:rsidRDefault="00C6579F" w:rsidP="00C61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8500" cy="24288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k8fq1AL2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176" cy="243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57" w:rsidRDefault="00A43E24" w:rsidP="00D9005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направляет пробирки на нужный отдел, считывая штрих код, для биохимии выделено два штатива. Пробирки в него ставят</w:t>
      </w:r>
      <w:r w:rsidR="00D90057">
        <w:rPr>
          <w:rFonts w:ascii="Times New Roman" w:hAnsi="Times New Roman" w:cs="Times New Roman"/>
          <w:sz w:val="28"/>
          <w:szCs w:val="28"/>
        </w:rPr>
        <w:t xml:space="preserve"> сразу после центрифугирования, а так же после исследования – направляют в архив. В архиве пробирки хранятся неделю, каждое утро их утилизируют по дням недели. </w:t>
      </w:r>
    </w:p>
    <w:p w:rsidR="00E8009B" w:rsidRDefault="00E8009B" w:rsidP="00D90057">
      <w:pPr>
        <w:rPr>
          <w:rFonts w:ascii="Times New Roman" w:hAnsi="Times New Roman" w:cs="Times New Roman"/>
          <w:sz w:val="28"/>
          <w:szCs w:val="28"/>
        </w:rPr>
      </w:pPr>
    </w:p>
    <w:p w:rsidR="00E8009B" w:rsidRDefault="00E8009B" w:rsidP="00D90057">
      <w:pPr>
        <w:rPr>
          <w:rFonts w:ascii="Times New Roman" w:hAnsi="Times New Roman" w:cs="Times New Roman"/>
          <w:sz w:val="28"/>
          <w:szCs w:val="28"/>
        </w:rPr>
      </w:pPr>
    </w:p>
    <w:p w:rsidR="00E8009B" w:rsidRDefault="00E8009B" w:rsidP="00E800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6. 26.10.19</w:t>
      </w:r>
    </w:p>
    <w:p w:rsidR="00E8009B" w:rsidRDefault="00E8009B" w:rsidP="00D90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день.</w:t>
      </w:r>
    </w:p>
    <w:p w:rsidR="00E8009B" w:rsidRDefault="00E8009B" w:rsidP="00D90057">
      <w:pPr>
        <w:rPr>
          <w:rFonts w:ascii="Times New Roman" w:hAnsi="Times New Roman" w:cs="Times New Roman"/>
          <w:sz w:val="28"/>
          <w:szCs w:val="28"/>
        </w:rPr>
      </w:pPr>
    </w:p>
    <w:p w:rsidR="00E8009B" w:rsidRDefault="00E8009B" w:rsidP="00E800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7. 28.10.19</w:t>
      </w:r>
    </w:p>
    <w:p w:rsidR="00E8009B" w:rsidRDefault="00B9407D" w:rsidP="00E8009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Анализатор </w:t>
      </w:r>
      <w:r>
        <w:rPr>
          <w:rFonts w:ascii="Times New Roman" w:hAnsi="Times New Roman" w:cs="Times New Roman"/>
          <w:sz w:val="28"/>
          <w:szCs w:val="28"/>
          <w:lang w:val="en-US"/>
        </w:rPr>
        <w:t>AU</w:t>
      </w:r>
      <w:r w:rsidRPr="00B9407D">
        <w:rPr>
          <w:rFonts w:ascii="Times New Roman" w:hAnsi="Times New Roman" w:cs="Times New Roman"/>
          <w:sz w:val="28"/>
          <w:szCs w:val="28"/>
        </w:rPr>
        <w:t>5800</w:t>
      </w:r>
      <w:r w:rsidR="00C158F0">
        <w:rPr>
          <w:rFonts w:ascii="Times New Roman" w:hAnsi="Times New Roman" w:cs="Times New Roman"/>
          <w:sz w:val="28"/>
          <w:szCs w:val="28"/>
        </w:rPr>
        <w:t xml:space="preserve"> - э</w:t>
      </w:r>
      <w:r w:rsidR="00C158F0" w:rsidRPr="00C158F0">
        <w:rPr>
          <w:rFonts w:ascii="Times New Roman" w:hAnsi="Times New Roman" w:cs="Times New Roman"/>
          <w:sz w:val="28"/>
          <w:szCs w:val="28"/>
        </w:rPr>
        <w:t xml:space="preserve">то анализатор с максимальной производительностью из новой концепции дизайна платформы системы </w:t>
      </w:r>
      <w:proofErr w:type="spellStart"/>
      <w:r w:rsidR="00C158F0" w:rsidRPr="00C158F0">
        <w:rPr>
          <w:rFonts w:ascii="Times New Roman" w:hAnsi="Times New Roman" w:cs="Times New Roman"/>
          <w:sz w:val="28"/>
          <w:szCs w:val="28"/>
        </w:rPr>
        <w:t>Beckman</w:t>
      </w:r>
      <w:proofErr w:type="spellEnd"/>
      <w:r w:rsidR="00C158F0" w:rsidRPr="00C158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58F0" w:rsidRPr="00C158F0">
        <w:rPr>
          <w:rFonts w:ascii="Times New Roman" w:hAnsi="Times New Roman" w:cs="Times New Roman"/>
          <w:sz w:val="28"/>
          <w:szCs w:val="28"/>
        </w:rPr>
        <w:t>Coulter</w:t>
      </w:r>
      <w:proofErr w:type="spellEnd"/>
      <w:r w:rsidR="00C158F0" w:rsidRPr="00C158F0">
        <w:rPr>
          <w:rFonts w:ascii="Times New Roman" w:hAnsi="Times New Roman" w:cs="Times New Roman"/>
          <w:sz w:val="28"/>
          <w:szCs w:val="28"/>
        </w:rPr>
        <w:t xml:space="preserve"> AU.</w:t>
      </w:r>
    </w:p>
    <w:p w:rsidR="00B9407D" w:rsidRPr="00B9407D" w:rsidRDefault="00B9407D" w:rsidP="00B9407D">
      <w:pPr>
        <w:jc w:val="left"/>
        <w:rPr>
          <w:rFonts w:ascii="Times New Roman" w:hAnsi="Times New Roman" w:cs="Times New Roman"/>
          <w:sz w:val="28"/>
          <w:szCs w:val="28"/>
        </w:rPr>
      </w:pPr>
      <w:r w:rsidRPr="00B9407D">
        <w:rPr>
          <w:rFonts w:ascii="Times New Roman" w:hAnsi="Times New Roman" w:cs="Times New Roman"/>
          <w:sz w:val="28"/>
          <w:szCs w:val="28"/>
        </w:rPr>
        <w:t>Основные характ</w:t>
      </w:r>
      <w:r>
        <w:rPr>
          <w:rFonts w:ascii="Times New Roman" w:hAnsi="Times New Roman" w:cs="Times New Roman"/>
          <w:sz w:val="28"/>
          <w:szCs w:val="28"/>
        </w:rPr>
        <w:t>еристики приборов серии AU 5800</w:t>
      </w:r>
    </w:p>
    <w:p w:rsidR="00B9407D" w:rsidRPr="00B9407D" w:rsidRDefault="00B9407D" w:rsidP="00B9407D">
      <w:pPr>
        <w:pStyle w:val="a3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9407D">
        <w:rPr>
          <w:rFonts w:ascii="Times New Roman" w:hAnsi="Times New Roman" w:cs="Times New Roman"/>
          <w:sz w:val="28"/>
          <w:szCs w:val="28"/>
        </w:rPr>
        <w:t>Загрузка штативов крупными партиями в специальных лотках</w:t>
      </w:r>
    </w:p>
    <w:p w:rsidR="00B9407D" w:rsidRPr="00B9407D" w:rsidRDefault="00B9407D" w:rsidP="00B9407D">
      <w:pPr>
        <w:pStyle w:val="a3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9407D">
        <w:rPr>
          <w:rFonts w:ascii="Times New Roman" w:hAnsi="Times New Roman" w:cs="Times New Roman"/>
          <w:sz w:val="28"/>
          <w:szCs w:val="28"/>
        </w:rPr>
        <w:lastRenderedPageBreak/>
        <w:t>Два пробоотборника в каждом фотометрическом модуле обеспечивают высокую скорость и точность дозирования образца</w:t>
      </w:r>
    </w:p>
    <w:p w:rsidR="00B9407D" w:rsidRPr="00B9407D" w:rsidRDefault="00B9407D" w:rsidP="00B9407D">
      <w:pPr>
        <w:pStyle w:val="a3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9407D">
        <w:rPr>
          <w:rFonts w:ascii="Times New Roman" w:hAnsi="Times New Roman" w:cs="Times New Roman"/>
          <w:sz w:val="28"/>
          <w:szCs w:val="28"/>
        </w:rPr>
        <w:t>Приоритетная линия автоповтора минимизирует общее время тестирования образца в анализаторе</w:t>
      </w:r>
    </w:p>
    <w:p w:rsidR="00B9407D" w:rsidRPr="00B9407D" w:rsidRDefault="00B9407D" w:rsidP="00B9407D">
      <w:pPr>
        <w:pStyle w:val="a3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9407D">
        <w:rPr>
          <w:rFonts w:ascii="Times New Roman" w:hAnsi="Times New Roman" w:cs="Times New Roman"/>
          <w:sz w:val="28"/>
          <w:szCs w:val="28"/>
        </w:rPr>
        <w:t>Специальные крупные фасовки реагентов позволяют длительное время работать без необходимости дозагрузки анализатора</w:t>
      </w:r>
    </w:p>
    <w:p w:rsidR="00B9407D" w:rsidRPr="00B9407D" w:rsidRDefault="00B9407D" w:rsidP="00B9407D">
      <w:pPr>
        <w:pStyle w:val="a3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9407D">
        <w:rPr>
          <w:rFonts w:ascii="Times New Roman" w:hAnsi="Times New Roman" w:cs="Times New Roman"/>
          <w:sz w:val="28"/>
          <w:szCs w:val="28"/>
        </w:rPr>
        <w:t xml:space="preserve">Единая </w:t>
      </w:r>
      <w:proofErr w:type="spellStart"/>
      <w:r w:rsidRPr="00B9407D">
        <w:rPr>
          <w:rFonts w:ascii="Times New Roman" w:hAnsi="Times New Roman" w:cs="Times New Roman"/>
          <w:sz w:val="28"/>
          <w:szCs w:val="28"/>
        </w:rPr>
        <w:t>реагентная</w:t>
      </w:r>
      <w:proofErr w:type="spellEnd"/>
      <w:r w:rsidRPr="00B9407D">
        <w:rPr>
          <w:rFonts w:ascii="Times New Roman" w:hAnsi="Times New Roman" w:cs="Times New Roman"/>
          <w:sz w:val="28"/>
          <w:szCs w:val="28"/>
        </w:rPr>
        <w:t xml:space="preserve"> база для всех анализаторов серии AU</w:t>
      </w:r>
    </w:p>
    <w:p w:rsidR="00B9407D" w:rsidRPr="00B9407D" w:rsidRDefault="00B9407D" w:rsidP="00B9407D">
      <w:pPr>
        <w:pStyle w:val="a3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9407D">
        <w:rPr>
          <w:rFonts w:ascii="Times New Roman" w:hAnsi="Times New Roman" w:cs="Times New Roman"/>
          <w:sz w:val="28"/>
          <w:szCs w:val="28"/>
        </w:rPr>
        <w:t>Единый интерфейс для всех анализаторов серии AU</w:t>
      </w:r>
    </w:p>
    <w:p w:rsidR="00B9407D" w:rsidRPr="00B9407D" w:rsidRDefault="00B9407D" w:rsidP="00B9407D">
      <w:pPr>
        <w:pStyle w:val="a3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9407D">
        <w:rPr>
          <w:rFonts w:ascii="Times New Roman" w:hAnsi="Times New Roman" w:cs="Times New Roman"/>
          <w:sz w:val="28"/>
          <w:szCs w:val="28"/>
        </w:rPr>
        <w:t>Короткое время подготовки анализатора к работе после включения и небольшой объем ежедневного обслуживания минимизирует простои системы и требуемые трудозатраты</w:t>
      </w:r>
    </w:p>
    <w:p w:rsidR="00B9407D" w:rsidRPr="00B9407D" w:rsidRDefault="00B9407D" w:rsidP="00B9407D">
      <w:pPr>
        <w:pStyle w:val="a3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9407D">
        <w:rPr>
          <w:rFonts w:ascii="Times New Roman" w:hAnsi="Times New Roman" w:cs="Times New Roman"/>
          <w:sz w:val="28"/>
          <w:szCs w:val="28"/>
        </w:rPr>
        <w:t>Возможность удаленной диагностики системы – минимум простоев, максимум эффективности</w:t>
      </w:r>
    </w:p>
    <w:p w:rsidR="00B9407D" w:rsidRDefault="00B9407D" w:rsidP="00B9407D">
      <w:pPr>
        <w:pStyle w:val="a3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9407D">
        <w:rPr>
          <w:rFonts w:ascii="Times New Roman" w:hAnsi="Times New Roman" w:cs="Times New Roman"/>
          <w:sz w:val="28"/>
          <w:szCs w:val="28"/>
        </w:rPr>
        <w:t>Экономичность, надежность, единство технологий и программного обеспечения, минимальное количество процедур ежедневного обслуживания и простота их проведения</w:t>
      </w:r>
      <w:r w:rsidR="00613DCA">
        <w:rPr>
          <w:rFonts w:ascii="Times New Roman" w:hAnsi="Times New Roman" w:cs="Times New Roman"/>
          <w:sz w:val="28"/>
          <w:szCs w:val="28"/>
        </w:rPr>
        <w:t>.</w:t>
      </w:r>
    </w:p>
    <w:p w:rsidR="00613DCA" w:rsidRDefault="00613DCA" w:rsidP="00613DCA">
      <w:pPr>
        <w:ind w:left="10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6923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8Y7kStCia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209" cy="270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59" w:rsidRDefault="00D43F59" w:rsidP="00613DCA">
      <w:pPr>
        <w:ind w:left="10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Анализатор хранит информацию в электронном виде. </w:t>
      </w:r>
      <w:r>
        <w:rPr>
          <w:rFonts w:ascii="Times New Roman" w:hAnsi="Times New Roman" w:cs="Times New Roman"/>
          <w:sz w:val="28"/>
          <w:szCs w:val="28"/>
        </w:rPr>
        <w:br/>
        <w:t xml:space="preserve">В конце дня обычно результаты анализов распечатывают, ставят печать лаборатории и направляют в приемную, откуда и забирают их курьеры. </w:t>
      </w:r>
    </w:p>
    <w:p w:rsidR="00D43F59" w:rsidRDefault="00D43F59" w:rsidP="00252633">
      <w:pPr>
        <w:ind w:left="10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6E06D" wp14:editId="567C6BB2">
            <wp:extent cx="3238500" cy="2428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3YqCN-kO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176" cy="243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F59" w:rsidRDefault="00D43F59" w:rsidP="00613DCA">
      <w:pPr>
        <w:ind w:left="10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5625" cy="327421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3NBa9Dqd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233" cy="32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DCA" w:rsidRDefault="00613DCA" w:rsidP="00613DCA">
      <w:pPr>
        <w:ind w:left="104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096F9A" w:rsidRDefault="00096F9A" w:rsidP="00096F9A">
      <w:pPr>
        <w:ind w:left="104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8. 29.10.19</w:t>
      </w:r>
    </w:p>
    <w:p w:rsidR="00096F9A" w:rsidRDefault="00096F9A" w:rsidP="00711D96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Преаналитический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этап при работе на анализаторе. </w:t>
      </w:r>
    </w:p>
    <w:p w:rsidR="00096F9A" w:rsidRDefault="00096F9A" w:rsidP="00711D9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начала пробирки открывают и хорошо просматривают на наличие фибрина, гемолиза, мути. Затем их устанавливают в штативы штрих кодом вперед.</w:t>
      </w:r>
    </w:p>
    <w:p w:rsidR="00096F9A" w:rsidRDefault="00096F9A" w:rsidP="00096F9A">
      <w:pPr>
        <w:ind w:left="10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1578769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56vGzQNi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417" cy="158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32" w:rsidRDefault="00BE0D32" w:rsidP="00711D9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некоторые исследование разрешено ставить пробирки с гемолизом, так как на данный результат они не повлияют.</w:t>
      </w:r>
      <w:r w:rsidR="009F3191">
        <w:rPr>
          <w:rFonts w:ascii="Times New Roman" w:hAnsi="Times New Roman" w:cs="Times New Roman"/>
          <w:sz w:val="28"/>
          <w:szCs w:val="28"/>
        </w:rPr>
        <w:t xml:space="preserve"> Например, при исследовании на глюкозу, </w:t>
      </w:r>
      <w:proofErr w:type="spellStart"/>
      <w:r w:rsidR="009F3191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="009F3191">
        <w:rPr>
          <w:rFonts w:ascii="Times New Roman" w:hAnsi="Times New Roman" w:cs="Times New Roman"/>
          <w:sz w:val="28"/>
          <w:szCs w:val="28"/>
        </w:rPr>
        <w:t xml:space="preserve">, СРБ, амилазу. </w:t>
      </w:r>
    </w:p>
    <w:p w:rsidR="00085D71" w:rsidRDefault="00085D71" w:rsidP="00711D9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83" cy="30099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icZnPuYZ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833" cy="301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F2" w:rsidRDefault="002A11F2" w:rsidP="00711D9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лаборатории результат анализа зависит не только от анализатора, но и от того, насколько правильно подготовят к работе пробирки сотрудники. Неправильный или размытый штрих код, плохо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процентрифугированная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кровь, не точно установленная пробирка – это все является человеческим фактором ошибки. </w:t>
      </w:r>
    </w:p>
    <w:p w:rsidR="000B2AAB" w:rsidRDefault="000B2AAB" w:rsidP="009F3191">
      <w:pPr>
        <w:ind w:left="104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0B2AAB" w:rsidRDefault="000B2AAB" w:rsidP="000B2AAB">
      <w:pPr>
        <w:ind w:left="104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9. 30.10.19</w:t>
      </w:r>
    </w:p>
    <w:p w:rsidR="006E708B" w:rsidRDefault="00D918A3" w:rsidP="00D91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918A3">
        <w:rPr>
          <w:rFonts w:ascii="Times New Roman" w:hAnsi="Times New Roman" w:cs="Times New Roman"/>
          <w:sz w:val="28"/>
          <w:szCs w:val="28"/>
        </w:rPr>
        <w:t>пределение</w:t>
      </w:r>
      <w:r w:rsidR="006E708B">
        <w:rPr>
          <w:rFonts w:ascii="Times New Roman" w:hAnsi="Times New Roman" w:cs="Times New Roman"/>
          <w:sz w:val="28"/>
          <w:szCs w:val="28"/>
        </w:rPr>
        <w:t xml:space="preserve"> активности ферментов (амилазы</w:t>
      </w:r>
      <w:r w:rsidRPr="00D918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18A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918A3" w:rsidRDefault="00D918A3" w:rsidP="00D91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B6A">
        <w:rPr>
          <w:rFonts w:ascii="Times New Roman" w:hAnsi="Times New Roman" w:cs="Times New Roman"/>
          <w:sz w:val="28"/>
          <w:szCs w:val="28"/>
        </w:rPr>
        <w:t>АсАТ</w:t>
      </w:r>
      <w:proofErr w:type="spellEnd"/>
      <w:r w:rsidR="009C5B6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9C5B6A">
        <w:rPr>
          <w:rFonts w:ascii="Times New Roman" w:hAnsi="Times New Roman" w:cs="Times New Roman"/>
          <w:sz w:val="28"/>
          <w:szCs w:val="28"/>
        </w:rPr>
        <w:t>аспартатаминотрансфераза</w:t>
      </w:r>
      <w:proofErr w:type="spellEnd"/>
      <w:r w:rsidR="009C5B6A">
        <w:rPr>
          <w:rFonts w:ascii="Times New Roman" w:hAnsi="Times New Roman" w:cs="Times New Roman"/>
          <w:sz w:val="28"/>
          <w:szCs w:val="28"/>
        </w:rPr>
        <w:t xml:space="preserve">. </w:t>
      </w:r>
      <w:r w:rsidR="00085D71">
        <w:rPr>
          <w:rFonts w:ascii="Times New Roman" w:hAnsi="Times New Roman" w:cs="Times New Roman"/>
          <w:sz w:val="28"/>
          <w:szCs w:val="28"/>
        </w:rPr>
        <w:t>УФ кинетическое определение содержания</w:t>
      </w:r>
      <w:r w:rsidR="007321E7">
        <w:rPr>
          <w:rFonts w:ascii="Times New Roman" w:hAnsi="Times New Roman" w:cs="Times New Roman"/>
          <w:sz w:val="28"/>
          <w:szCs w:val="28"/>
        </w:rPr>
        <w:t xml:space="preserve"> в крови человека</w:t>
      </w:r>
      <w:r w:rsidR="00085D71">
        <w:rPr>
          <w:rFonts w:ascii="Times New Roman" w:hAnsi="Times New Roman" w:cs="Times New Roman"/>
          <w:sz w:val="28"/>
          <w:szCs w:val="28"/>
        </w:rPr>
        <w:t xml:space="preserve">. Пробы с гемолизом не рекомендуется использовать, т.к. активность </w:t>
      </w:r>
      <w:proofErr w:type="spellStart"/>
      <w:r w:rsidR="00085D71">
        <w:rPr>
          <w:rFonts w:ascii="Times New Roman" w:hAnsi="Times New Roman" w:cs="Times New Roman"/>
          <w:sz w:val="28"/>
          <w:szCs w:val="28"/>
        </w:rPr>
        <w:t>АсТ</w:t>
      </w:r>
      <w:proofErr w:type="spellEnd"/>
      <w:r w:rsidR="00085D71">
        <w:rPr>
          <w:rFonts w:ascii="Times New Roman" w:hAnsi="Times New Roman" w:cs="Times New Roman"/>
          <w:sz w:val="28"/>
          <w:szCs w:val="28"/>
        </w:rPr>
        <w:t xml:space="preserve"> в эритроцитах в 15 раз выше, чем в плазме </w:t>
      </w:r>
      <w:proofErr w:type="gramStart"/>
      <w:r w:rsidR="00085D71">
        <w:rPr>
          <w:rFonts w:ascii="Times New Roman" w:hAnsi="Times New Roman" w:cs="Times New Roman"/>
          <w:sz w:val="28"/>
          <w:szCs w:val="28"/>
        </w:rPr>
        <w:t>здорового</w:t>
      </w:r>
      <w:proofErr w:type="gramEnd"/>
      <w:r w:rsidR="00085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5D71">
        <w:rPr>
          <w:rFonts w:ascii="Times New Roman" w:hAnsi="Times New Roman" w:cs="Times New Roman"/>
          <w:sz w:val="28"/>
          <w:szCs w:val="28"/>
        </w:rPr>
        <w:t>еловека</w:t>
      </w:r>
      <w:proofErr w:type="spellEnd"/>
      <w:r w:rsidR="00085D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5D71" w:rsidRDefault="00085D71" w:rsidP="00D918A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Референсные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значения:</w:t>
      </w:r>
    </w:p>
    <w:p w:rsidR="00085D71" w:rsidRDefault="00085D71" w:rsidP="00D91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Мужчины </w:t>
      </w:r>
      <w:r w:rsidR="006217D5">
        <w:rPr>
          <w:rFonts w:ascii="Times New Roman" w:hAnsi="Times New Roman" w:cs="Times New Roman"/>
          <w:sz w:val="28"/>
          <w:szCs w:val="28"/>
        </w:rPr>
        <w:t xml:space="preserve"> - меньше 50 </w:t>
      </w:r>
      <w:proofErr w:type="spellStart"/>
      <w:proofErr w:type="gramStart"/>
      <w:r w:rsidR="006217D5">
        <w:rPr>
          <w:rFonts w:ascii="Times New Roman" w:hAnsi="Times New Roman" w:cs="Times New Roman"/>
          <w:sz w:val="28"/>
          <w:szCs w:val="28"/>
        </w:rPr>
        <w:t>Ед</w:t>
      </w:r>
      <w:proofErr w:type="spellEnd"/>
      <w:proofErr w:type="gramEnd"/>
      <w:r w:rsidR="006217D5">
        <w:rPr>
          <w:rFonts w:ascii="Times New Roman" w:hAnsi="Times New Roman" w:cs="Times New Roman"/>
          <w:sz w:val="28"/>
          <w:szCs w:val="28"/>
        </w:rPr>
        <w:t>/л</w:t>
      </w:r>
    </w:p>
    <w:p w:rsidR="00085D71" w:rsidRDefault="00085D71" w:rsidP="00D91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Женщины – менее </w:t>
      </w:r>
      <w:r w:rsidR="006217D5">
        <w:rPr>
          <w:rFonts w:ascii="Times New Roman" w:hAnsi="Times New Roman" w:cs="Times New Roman"/>
          <w:sz w:val="28"/>
          <w:szCs w:val="28"/>
        </w:rPr>
        <w:t xml:space="preserve">35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r w:rsidR="006217D5">
        <w:rPr>
          <w:rFonts w:ascii="Times New Roman" w:hAnsi="Times New Roman" w:cs="Times New Roman"/>
          <w:sz w:val="28"/>
          <w:szCs w:val="28"/>
        </w:rPr>
        <w:t>д</w:t>
      </w:r>
      <w:proofErr w:type="spellEnd"/>
      <w:proofErr w:type="gramEnd"/>
      <w:r w:rsidR="006217D5">
        <w:rPr>
          <w:rFonts w:ascii="Times New Roman" w:hAnsi="Times New Roman" w:cs="Times New Roman"/>
          <w:sz w:val="28"/>
          <w:szCs w:val="28"/>
        </w:rPr>
        <w:t>/л</w:t>
      </w:r>
    </w:p>
    <w:p w:rsidR="00085D71" w:rsidRDefault="00085D71" w:rsidP="00D91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Новорожденные – 25 – 75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r w:rsidR="006217D5">
        <w:rPr>
          <w:rFonts w:ascii="Times New Roman" w:hAnsi="Times New Roman" w:cs="Times New Roman"/>
          <w:sz w:val="28"/>
          <w:szCs w:val="28"/>
        </w:rPr>
        <w:t>д</w:t>
      </w:r>
      <w:proofErr w:type="spellEnd"/>
      <w:proofErr w:type="gramEnd"/>
      <w:r w:rsidR="006217D5">
        <w:rPr>
          <w:rFonts w:ascii="Times New Roman" w:hAnsi="Times New Roman" w:cs="Times New Roman"/>
          <w:sz w:val="28"/>
          <w:szCs w:val="28"/>
        </w:rPr>
        <w:t>/л</w:t>
      </w:r>
    </w:p>
    <w:p w:rsidR="00085D71" w:rsidRDefault="00085D71" w:rsidP="00D918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Младенцы 15 – 60 </w:t>
      </w:r>
      <w:proofErr w:type="spellStart"/>
      <w:proofErr w:type="gramStart"/>
      <w:r w:rsidR="006217D5">
        <w:rPr>
          <w:rFonts w:ascii="Times New Roman" w:hAnsi="Times New Roman" w:cs="Times New Roman"/>
          <w:sz w:val="28"/>
          <w:szCs w:val="28"/>
        </w:rPr>
        <w:t>Ед</w:t>
      </w:r>
      <w:proofErr w:type="spellEnd"/>
      <w:proofErr w:type="gramEnd"/>
      <w:r w:rsidR="006217D5">
        <w:rPr>
          <w:rFonts w:ascii="Times New Roman" w:hAnsi="Times New Roman" w:cs="Times New Roman"/>
          <w:sz w:val="28"/>
          <w:szCs w:val="28"/>
        </w:rPr>
        <w:t>/л</w:t>
      </w:r>
    </w:p>
    <w:p w:rsidR="00085D71" w:rsidRDefault="00823461" w:rsidP="00D918A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64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064A">
        <w:rPr>
          <w:rFonts w:ascii="Times New Roman" w:hAnsi="Times New Roman" w:cs="Times New Roman"/>
          <w:sz w:val="28"/>
          <w:szCs w:val="28"/>
        </w:rPr>
        <w:t>АланинАминотрансфераза</w:t>
      </w:r>
      <w:proofErr w:type="spellEnd"/>
      <w:r w:rsidR="0083064A">
        <w:rPr>
          <w:rFonts w:ascii="Times New Roman" w:hAnsi="Times New Roman" w:cs="Times New Roman"/>
          <w:sz w:val="28"/>
          <w:szCs w:val="28"/>
        </w:rPr>
        <w:t>. Определение уф кинетическое</w:t>
      </w:r>
      <w:proofErr w:type="gramStart"/>
      <w:r w:rsidR="008306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3064A">
        <w:rPr>
          <w:rFonts w:ascii="Times New Roman" w:hAnsi="Times New Roman" w:cs="Times New Roman"/>
          <w:sz w:val="28"/>
          <w:szCs w:val="28"/>
        </w:rPr>
        <w:t xml:space="preserve"> Я</w:t>
      </w:r>
      <w:r w:rsidR="0083064A" w:rsidRPr="0083064A">
        <w:rPr>
          <w:rFonts w:ascii="Times New Roman" w:hAnsi="Times New Roman" w:cs="Times New Roman"/>
          <w:sz w:val="28"/>
          <w:szCs w:val="28"/>
        </w:rPr>
        <w:t xml:space="preserve">вляется эндогенным ферментом, принадлежащим к группе </w:t>
      </w:r>
      <w:proofErr w:type="spellStart"/>
      <w:r w:rsidR="0083064A" w:rsidRPr="0083064A">
        <w:rPr>
          <w:rFonts w:ascii="Times New Roman" w:hAnsi="Times New Roman" w:cs="Times New Roman"/>
          <w:sz w:val="28"/>
          <w:szCs w:val="28"/>
        </w:rPr>
        <w:t>трансфераз</w:t>
      </w:r>
      <w:proofErr w:type="spellEnd"/>
      <w:r w:rsidR="0083064A" w:rsidRPr="0083064A">
        <w:rPr>
          <w:rFonts w:ascii="Times New Roman" w:hAnsi="Times New Roman" w:cs="Times New Roman"/>
          <w:sz w:val="28"/>
          <w:szCs w:val="28"/>
        </w:rPr>
        <w:t xml:space="preserve">, подгруппе </w:t>
      </w:r>
      <w:proofErr w:type="spellStart"/>
      <w:r w:rsidR="0083064A" w:rsidRPr="0083064A">
        <w:rPr>
          <w:rFonts w:ascii="Times New Roman" w:hAnsi="Times New Roman" w:cs="Times New Roman"/>
          <w:sz w:val="28"/>
          <w:szCs w:val="28"/>
        </w:rPr>
        <w:t>трансаминаз</w:t>
      </w:r>
      <w:proofErr w:type="spellEnd"/>
      <w:r w:rsidR="0083064A" w:rsidRPr="0083064A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="0083064A" w:rsidRPr="0083064A">
        <w:rPr>
          <w:rFonts w:ascii="Times New Roman" w:hAnsi="Times New Roman" w:cs="Times New Roman"/>
          <w:sz w:val="28"/>
          <w:szCs w:val="28"/>
        </w:rPr>
        <w:t>аминотрансфераз</w:t>
      </w:r>
      <w:proofErr w:type="spellEnd"/>
      <w:r w:rsidR="006217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064A" w:rsidRDefault="00276B69" w:rsidP="00D918A3">
      <w:pPr>
        <w:rPr>
          <w:rFonts w:ascii="Times New Roman" w:hAnsi="Times New Roman" w:cs="Times New Roman"/>
          <w:sz w:val="28"/>
          <w:szCs w:val="28"/>
        </w:rPr>
      </w:pPr>
      <w:r w:rsidRPr="00276B69">
        <w:rPr>
          <w:rFonts w:ascii="Times New Roman" w:hAnsi="Times New Roman" w:cs="Times New Roman"/>
          <w:sz w:val="28"/>
          <w:szCs w:val="28"/>
        </w:rPr>
        <w:t>АЛТ в основном находится в печеночных, сердечных, почечных и панкреатических клетках. В случае разрушения этих органов в кровь высвобождается много АЛТ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76B69">
        <w:rPr>
          <w:rFonts w:ascii="Times New Roman" w:hAnsi="Times New Roman" w:cs="Times New Roman"/>
          <w:sz w:val="28"/>
          <w:szCs w:val="28"/>
        </w:rPr>
        <w:t>АСТ в основном содержится в нервных, мышечных, печеночных и сердечных клетках, и в малом количестве в клетках поджелудочной жел</w:t>
      </w:r>
      <w:r>
        <w:rPr>
          <w:rFonts w:ascii="Times New Roman" w:hAnsi="Times New Roman" w:cs="Times New Roman"/>
          <w:sz w:val="28"/>
          <w:szCs w:val="28"/>
        </w:rPr>
        <w:t>езы, легочной и почечной тканях.</w:t>
      </w:r>
    </w:p>
    <w:p w:rsidR="005109DE" w:rsidRDefault="005109DE" w:rsidP="00FC77DB">
      <w:pPr>
        <w:rPr>
          <w:rFonts w:ascii="Times New Roman" w:hAnsi="Times New Roman" w:cs="Times New Roman"/>
          <w:sz w:val="28"/>
          <w:szCs w:val="28"/>
        </w:rPr>
      </w:pPr>
    </w:p>
    <w:p w:rsidR="005109DE" w:rsidRDefault="005109DE" w:rsidP="005109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10. 31.10.19</w:t>
      </w:r>
    </w:p>
    <w:p w:rsidR="00FC77DB" w:rsidRPr="00FC77DB" w:rsidRDefault="00FC77DB" w:rsidP="00FC77DB">
      <w:pPr>
        <w:rPr>
          <w:rFonts w:ascii="Times New Roman" w:hAnsi="Times New Roman" w:cs="Times New Roman"/>
          <w:sz w:val="28"/>
          <w:szCs w:val="28"/>
        </w:rPr>
      </w:pPr>
      <w:r w:rsidRPr="00FC77DB">
        <w:rPr>
          <w:rFonts w:ascii="Times New Roman" w:hAnsi="Times New Roman" w:cs="Times New Roman"/>
          <w:sz w:val="28"/>
          <w:szCs w:val="28"/>
        </w:rPr>
        <w:t xml:space="preserve">Норма активности </w:t>
      </w:r>
      <w:proofErr w:type="spellStart"/>
      <w:r w:rsidRPr="00FC77DB">
        <w:rPr>
          <w:rFonts w:ascii="Times New Roman" w:hAnsi="Times New Roman" w:cs="Times New Roman"/>
          <w:sz w:val="28"/>
          <w:szCs w:val="28"/>
        </w:rPr>
        <w:t>аминотрансфераз</w:t>
      </w:r>
      <w:proofErr w:type="spellEnd"/>
      <w:r w:rsidRPr="00FC77DB">
        <w:rPr>
          <w:rFonts w:ascii="Times New Roman" w:hAnsi="Times New Roman" w:cs="Times New Roman"/>
          <w:sz w:val="28"/>
          <w:szCs w:val="28"/>
        </w:rPr>
        <w:t xml:space="preserve"> в сыворотке крови:</w:t>
      </w:r>
    </w:p>
    <w:p w:rsidR="00FC77DB" w:rsidRPr="00FC77DB" w:rsidRDefault="00FC77DB" w:rsidP="00FC77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C77DB">
        <w:rPr>
          <w:rFonts w:ascii="Times New Roman" w:hAnsi="Times New Roman" w:cs="Times New Roman"/>
          <w:sz w:val="28"/>
          <w:szCs w:val="28"/>
        </w:rPr>
        <w:lastRenderedPageBreak/>
        <w:t>АсАТ</w:t>
      </w:r>
      <w:proofErr w:type="spellEnd"/>
      <w:r w:rsidRPr="00FC77DB">
        <w:rPr>
          <w:rFonts w:ascii="Times New Roman" w:hAnsi="Times New Roman" w:cs="Times New Roman"/>
          <w:sz w:val="28"/>
          <w:szCs w:val="28"/>
        </w:rPr>
        <w:t xml:space="preserve"> = 8 – 33 МЕ/л</w:t>
      </w:r>
    </w:p>
    <w:p w:rsidR="00FC77DB" w:rsidRDefault="00FC77DB" w:rsidP="00FC77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C77DB">
        <w:rPr>
          <w:rFonts w:ascii="Times New Roman" w:hAnsi="Times New Roman" w:cs="Times New Roman"/>
          <w:sz w:val="28"/>
          <w:szCs w:val="28"/>
        </w:rPr>
        <w:t>АлАТ</w:t>
      </w:r>
      <w:proofErr w:type="spellEnd"/>
      <w:r w:rsidRPr="00FC77DB">
        <w:rPr>
          <w:rFonts w:ascii="Times New Roman" w:hAnsi="Times New Roman" w:cs="Times New Roman"/>
          <w:sz w:val="28"/>
          <w:szCs w:val="28"/>
        </w:rPr>
        <w:t xml:space="preserve"> = 4 – 36 МЕ/л</w:t>
      </w:r>
    </w:p>
    <w:p w:rsidR="00B07820" w:rsidRPr="00B07820" w:rsidRDefault="00B07820" w:rsidP="00B07820">
      <w:pPr>
        <w:rPr>
          <w:rFonts w:ascii="Times New Roman" w:hAnsi="Times New Roman" w:cs="Times New Roman"/>
          <w:sz w:val="28"/>
          <w:szCs w:val="28"/>
        </w:rPr>
      </w:pPr>
      <w:r w:rsidRPr="00B07820">
        <w:rPr>
          <w:rFonts w:ascii="Times New Roman" w:hAnsi="Times New Roman" w:cs="Times New Roman"/>
          <w:sz w:val="28"/>
          <w:szCs w:val="28"/>
        </w:rPr>
        <w:t xml:space="preserve">Увеличение активности </w:t>
      </w:r>
      <w:proofErr w:type="spellStart"/>
      <w:r w:rsidRPr="00B07820">
        <w:rPr>
          <w:rFonts w:ascii="Times New Roman" w:hAnsi="Times New Roman" w:cs="Times New Roman"/>
          <w:sz w:val="28"/>
          <w:szCs w:val="28"/>
        </w:rPr>
        <w:t>аминотрансфераз</w:t>
      </w:r>
      <w:proofErr w:type="spellEnd"/>
      <w:r w:rsidRPr="00B07820">
        <w:rPr>
          <w:rFonts w:ascii="Times New Roman" w:hAnsi="Times New Roman" w:cs="Times New Roman"/>
          <w:sz w:val="28"/>
          <w:szCs w:val="28"/>
        </w:rPr>
        <w:t xml:space="preserve"> наблюдается </w:t>
      </w:r>
      <w:proofErr w:type="gramStart"/>
      <w:r w:rsidRPr="00B0782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07820">
        <w:rPr>
          <w:rFonts w:ascii="Times New Roman" w:hAnsi="Times New Roman" w:cs="Times New Roman"/>
          <w:sz w:val="28"/>
          <w:szCs w:val="28"/>
        </w:rPr>
        <w:t>:</w:t>
      </w:r>
    </w:p>
    <w:p w:rsidR="00B07820" w:rsidRPr="003120F9" w:rsidRDefault="00B07820" w:rsidP="003120F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120F9">
        <w:rPr>
          <w:rFonts w:ascii="Times New Roman" w:hAnsi="Times New Roman" w:cs="Times New Roman"/>
          <w:sz w:val="28"/>
          <w:szCs w:val="28"/>
        </w:rPr>
        <w:t>Инфаркте</w:t>
      </w:r>
      <w:proofErr w:type="gramEnd"/>
      <w:r w:rsidRPr="003120F9">
        <w:rPr>
          <w:rFonts w:ascii="Times New Roman" w:hAnsi="Times New Roman" w:cs="Times New Roman"/>
          <w:sz w:val="28"/>
          <w:szCs w:val="28"/>
        </w:rPr>
        <w:t xml:space="preserve"> миокарда </w:t>
      </w:r>
    </w:p>
    <w:p w:rsidR="00B07820" w:rsidRPr="003120F9" w:rsidRDefault="00B07820" w:rsidP="003120F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120F9">
        <w:rPr>
          <w:rFonts w:ascii="Times New Roman" w:hAnsi="Times New Roman" w:cs="Times New Roman"/>
          <w:sz w:val="28"/>
          <w:szCs w:val="28"/>
        </w:rPr>
        <w:t xml:space="preserve">Остром вирусном </w:t>
      </w:r>
      <w:proofErr w:type="gramStart"/>
      <w:r w:rsidRPr="003120F9">
        <w:rPr>
          <w:rFonts w:ascii="Times New Roman" w:hAnsi="Times New Roman" w:cs="Times New Roman"/>
          <w:sz w:val="28"/>
          <w:szCs w:val="28"/>
        </w:rPr>
        <w:t>гепатите</w:t>
      </w:r>
      <w:proofErr w:type="gramEnd"/>
      <w:r w:rsidRPr="003120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820" w:rsidRPr="003120F9" w:rsidRDefault="00B07820" w:rsidP="003120F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120F9">
        <w:rPr>
          <w:rFonts w:ascii="Times New Roman" w:hAnsi="Times New Roman" w:cs="Times New Roman"/>
          <w:sz w:val="28"/>
          <w:szCs w:val="28"/>
        </w:rPr>
        <w:t xml:space="preserve">Хроническом </w:t>
      </w:r>
      <w:proofErr w:type="gramStart"/>
      <w:r w:rsidRPr="003120F9">
        <w:rPr>
          <w:rFonts w:ascii="Times New Roman" w:hAnsi="Times New Roman" w:cs="Times New Roman"/>
          <w:sz w:val="28"/>
          <w:szCs w:val="28"/>
        </w:rPr>
        <w:t>гепатите</w:t>
      </w:r>
      <w:proofErr w:type="gramEnd"/>
      <w:r w:rsidRPr="003120F9">
        <w:rPr>
          <w:rFonts w:ascii="Times New Roman" w:hAnsi="Times New Roman" w:cs="Times New Roman"/>
          <w:sz w:val="28"/>
          <w:szCs w:val="28"/>
        </w:rPr>
        <w:t>;</w:t>
      </w:r>
    </w:p>
    <w:p w:rsidR="00B07820" w:rsidRPr="003120F9" w:rsidRDefault="00B07820" w:rsidP="003120F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3120F9">
        <w:rPr>
          <w:rFonts w:ascii="Times New Roman" w:hAnsi="Times New Roman" w:cs="Times New Roman"/>
          <w:sz w:val="28"/>
          <w:szCs w:val="28"/>
        </w:rPr>
        <w:t>Циррозе</w:t>
      </w:r>
      <w:proofErr w:type="gramEnd"/>
      <w:r w:rsidRPr="003120F9">
        <w:rPr>
          <w:rFonts w:ascii="Times New Roman" w:hAnsi="Times New Roman" w:cs="Times New Roman"/>
          <w:sz w:val="28"/>
          <w:szCs w:val="28"/>
        </w:rPr>
        <w:t xml:space="preserve"> печени </w:t>
      </w:r>
    </w:p>
    <w:p w:rsidR="00B07820" w:rsidRPr="003120F9" w:rsidRDefault="00B07820" w:rsidP="003120F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120F9">
        <w:rPr>
          <w:rFonts w:ascii="Times New Roman" w:hAnsi="Times New Roman" w:cs="Times New Roman"/>
          <w:sz w:val="28"/>
          <w:szCs w:val="28"/>
        </w:rPr>
        <w:t xml:space="preserve">Механической желтухе </w:t>
      </w:r>
    </w:p>
    <w:p w:rsidR="00B07820" w:rsidRPr="003120F9" w:rsidRDefault="00B07820" w:rsidP="003120F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120F9">
        <w:rPr>
          <w:rFonts w:ascii="Times New Roman" w:hAnsi="Times New Roman" w:cs="Times New Roman"/>
          <w:sz w:val="28"/>
          <w:szCs w:val="28"/>
        </w:rPr>
        <w:t xml:space="preserve">Токсическом </w:t>
      </w:r>
      <w:proofErr w:type="gramStart"/>
      <w:r w:rsidRPr="003120F9">
        <w:rPr>
          <w:rFonts w:ascii="Times New Roman" w:hAnsi="Times New Roman" w:cs="Times New Roman"/>
          <w:sz w:val="28"/>
          <w:szCs w:val="28"/>
        </w:rPr>
        <w:t>поражении</w:t>
      </w:r>
      <w:proofErr w:type="gramEnd"/>
      <w:r w:rsidRPr="003120F9">
        <w:rPr>
          <w:rFonts w:ascii="Times New Roman" w:hAnsi="Times New Roman" w:cs="Times New Roman"/>
          <w:sz w:val="28"/>
          <w:szCs w:val="28"/>
        </w:rPr>
        <w:t xml:space="preserve"> печени;</w:t>
      </w:r>
    </w:p>
    <w:p w:rsidR="00B07820" w:rsidRPr="003120F9" w:rsidRDefault="00B07820" w:rsidP="003120F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3120F9">
        <w:rPr>
          <w:rFonts w:ascii="Times New Roman" w:hAnsi="Times New Roman" w:cs="Times New Roman"/>
          <w:sz w:val="28"/>
          <w:szCs w:val="28"/>
        </w:rPr>
        <w:t>Легочной эмболии (активность КК при этом не повышена);</w:t>
      </w:r>
    </w:p>
    <w:p w:rsidR="00B07820" w:rsidRPr="003120F9" w:rsidRDefault="00B07820" w:rsidP="003120F9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120F9">
        <w:rPr>
          <w:rFonts w:ascii="Times New Roman" w:hAnsi="Times New Roman" w:cs="Times New Roman"/>
          <w:sz w:val="28"/>
          <w:szCs w:val="28"/>
        </w:rPr>
        <w:t>Пораженияхмышц</w:t>
      </w:r>
      <w:proofErr w:type="spellEnd"/>
      <w:r w:rsidRPr="003120F9">
        <w:rPr>
          <w:rFonts w:ascii="Times New Roman" w:hAnsi="Times New Roman" w:cs="Times New Roman"/>
          <w:sz w:val="28"/>
          <w:szCs w:val="28"/>
        </w:rPr>
        <w:t xml:space="preserve"> (мышечной дистрофии, </w:t>
      </w:r>
      <w:proofErr w:type="spellStart"/>
      <w:r w:rsidRPr="003120F9">
        <w:rPr>
          <w:rFonts w:ascii="Times New Roman" w:hAnsi="Times New Roman" w:cs="Times New Roman"/>
          <w:sz w:val="28"/>
          <w:szCs w:val="28"/>
        </w:rPr>
        <w:t>дерматоитозит</w:t>
      </w:r>
      <w:proofErr w:type="spellEnd"/>
      <w:r w:rsidRPr="003120F9">
        <w:rPr>
          <w:rFonts w:ascii="Times New Roman" w:hAnsi="Times New Roman" w:cs="Times New Roman"/>
          <w:sz w:val="28"/>
          <w:szCs w:val="28"/>
        </w:rPr>
        <w:t>);</w:t>
      </w:r>
    </w:p>
    <w:p w:rsidR="00B07820" w:rsidRPr="00B07820" w:rsidRDefault="00B07820" w:rsidP="00B07820">
      <w:pPr>
        <w:rPr>
          <w:rFonts w:ascii="Times New Roman" w:hAnsi="Times New Roman" w:cs="Times New Roman"/>
          <w:sz w:val="28"/>
          <w:szCs w:val="28"/>
        </w:rPr>
      </w:pPr>
      <w:r w:rsidRPr="00B07820">
        <w:rPr>
          <w:rFonts w:ascii="Times New Roman" w:hAnsi="Times New Roman" w:cs="Times New Roman"/>
          <w:sz w:val="28"/>
          <w:szCs w:val="28"/>
        </w:rPr>
        <w:t xml:space="preserve">Снижение активности </w:t>
      </w:r>
      <w:proofErr w:type="spellStart"/>
      <w:r w:rsidRPr="00B07820">
        <w:rPr>
          <w:rFonts w:ascii="Times New Roman" w:hAnsi="Times New Roman" w:cs="Times New Roman"/>
          <w:sz w:val="28"/>
          <w:szCs w:val="28"/>
        </w:rPr>
        <w:t>АсАТ</w:t>
      </w:r>
      <w:proofErr w:type="spellEnd"/>
      <w:r w:rsidRPr="00B0782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07820">
        <w:rPr>
          <w:rFonts w:ascii="Times New Roman" w:hAnsi="Times New Roman" w:cs="Times New Roman"/>
          <w:sz w:val="28"/>
          <w:szCs w:val="28"/>
        </w:rPr>
        <w:t>АлАТ</w:t>
      </w:r>
      <w:proofErr w:type="spellEnd"/>
      <w:r w:rsidRPr="00B07820">
        <w:rPr>
          <w:rFonts w:ascii="Times New Roman" w:hAnsi="Times New Roman" w:cs="Times New Roman"/>
          <w:sz w:val="28"/>
          <w:szCs w:val="28"/>
        </w:rPr>
        <w:t xml:space="preserve"> наблюдаются </w:t>
      </w:r>
      <w:proofErr w:type="gramStart"/>
      <w:r w:rsidRPr="00B07820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07820">
        <w:rPr>
          <w:rFonts w:ascii="Times New Roman" w:hAnsi="Times New Roman" w:cs="Times New Roman"/>
          <w:sz w:val="28"/>
          <w:szCs w:val="28"/>
        </w:rPr>
        <w:t>:</w:t>
      </w:r>
    </w:p>
    <w:p w:rsidR="00B07820" w:rsidRPr="003120F9" w:rsidRDefault="00B07820" w:rsidP="003120F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120F9">
        <w:rPr>
          <w:rFonts w:ascii="Times New Roman" w:hAnsi="Times New Roman" w:cs="Times New Roman"/>
          <w:sz w:val="28"/>
          <w:szCs w:val="28"/>
        </w:rPr>
        <w:t>Снижении содержания в организме витамина В</w:t>
      </w:r>
      <w:proofErr w:type="gramStart"/>
      <w:r w:rsidRPr="003120F9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Pr="003120F9">
        <w:rPr>
          <w:rFonts w:ascii="Times New Roman" w:hAnsi="Times New Roman" w:cs="Times New Roman"/>
          <w:sz w:val="28"/>
          <w:szCs w:val="28"/>
        </w:rPr>
        <w:t>.</w:t>
      </w:r>
    </w:p>
    <w:p w:rsidR="00B07820" w:rsidRPr="003120F9" w:rsidRDefault="00B07820" w:rsidP="003120F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3120F9">
        <w:rPr>
          <w:rFonts w:ascii="Times New Roman" w:hAnsi="Times New Roman" w:cs="Times New Roman"/>
          <w:sz w:val="28"/>
          <w:szCs w:val="28"/>
        </w:rPr>
        <w:t>Почечной недостаточности.</w:t>
      </w:r>
    </w:p>
    <w:p w:rsidR="003120F9" w:rsidRDefault="003120F9" w:rsidP="003120F9">
      <w:pPr>
        <w:jc w:val="left"/>
        <w:rPr>
          <w:rFonts w:ascii="Times New Roman" w:hAnsi="Times New Roman" w:cs="Times New Roman"/>
          <w:sz w:val="28"/>
          <w:szCs w:val="28"/>
        </w:rPr>
      </w:pPr>
      <w:r w:rsidRPr="003120F9">
        <w:rPr>
          <w:rFonts w:ascii="Times New Roman" w:hAnsi="Times New Roman" w:cs="Times New Roman"/>
          <w:sz w:val="28"/>
          <w:szCs w:val="28"/>
        </w:rPr>
        <w:t>Амилаза – это биологически активное вещество, участвующее в процессе метаболизма углеводов. В организме человека большая ее часть вырабатывается поджелудочной железой, меньшая – слюнными железами. Кинетическое колориметрическое</w:t>
      </w:r>
      <w:r w:rsidR="004E5513">
        <w:rPr>
          <w:rFonts w:ascii="Times New Roman" w:hAnsi="Times New Roman" w:cs="Times New Roman"/>
          <w:sz w:val="28"/>
          <w:szCs w:val="28"/>
        </w:rPr>
        <w:t xml:space="preserve"> определение</w:t>
      </w:r>
      <w:r w:rsidRPr="003120F9">
        <w:rPr>
          <w:rFonts w:ascii="Times New Roman" w:hAnsi="Times New Roman" w:cs="Times New Roman"/>
          <w:sz w:val="28"/>
          <w:szCs w:val="28"/>
        </w:rPr>
        <w:t>.</w:t>
      </w:r>
    </w:p>
    <w:p w:rsidR="006675E3" w:rsidRPr="006675E3" w:rsidRDefault="006675E3" w:rsidP="006675E3">
      <w:pPr>
        <w:jc w:val="center"/>
        <w:rPr>
          <w:rFonts w:ascii="Times New Roman" w:hAnsi="Times New Roman" w:cs="Times New Roman"/>
          <w:sz w:val="28"/>
          <w:szCs w:val="28"/>
        </w:rPr>
      </w:pPr>
      <w:r w:rsidRPr="006675E3">
        <w:rPr>
          <w:rFonts w:ascii="Times New Roman" w:hAnsi="Times New Roman" w:cs="Times New Roman"/>
          <w:sz w:val="28"/>
          <w:szCs w:val="28"/>
        </w:rPr>
        <w:t>Активность амилазы в сыворотке крови повышается (</w:t>
      </w:r>
      <w:proofErr w:type="spellStart"/>
      <w:r w:rsidRPr="006675E3">
        <w:rPr>
          <w:rFonts w:ascii="Times New Roman" w:hAnsi="Times New Roman" w:cs="Times New Roman"/>
          <w:sz w:val="28"/>
          <w:szCs w:val="28"/>
        </w:rPr>
        <w:t>гиперамилаземия</w:t>
      </w:r>
      <w:proofErr w:type="spellEnd"/>
      <w:r w:rsidRPr="006675E3">
        <w:rPr>
          <w:rFonts w:ascii="Times New Roman" w:hAnsi="Times New Roman" w:cs="Times New Roman"/>
          <w:sz w:val="28"/>
          <w:szCs w:val="28"/>
        </w:rPr>
        <w:t>)</w:t>
      </w:r>
    </w:p>
    <w:p w:rsidR="006675E3" w:rsidRPr="006675E3" w:rsidRDefault="006675E3" w:rsidP="006675E3">
      <w:pPr>
        <w:jc w:val="center"/>
        <w:rPr>
          <w:rFonts w:ascii="Times New Roman" w:hAnsi="Times New Roman" w:cs="Times New Roman"/>
          <w:sz w:val="28"/>
          <w:szCs w:val="28"/>
        </w:rPr>
      </w:pPr>
      <w:r w:rsidRPr="006675E3">
        <w:rPr>
          <w:rFonts w:ascii="Times New Roman" w:hAnsi="Times New Roman" w:cs="Times New Roman"/>
          <w:sz w:val="28"/>
          <w:szCs w:val="28"/>
        </w:rPr>
        <w:t>при:</w:t>
      </w:r>
    </w:p>
    <w:p w:rsidR="006675E3" w:rsidRPr="006675E3" w:rsidRDefault="00B07820" w:rsidP="006675E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Остром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панкреатите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5E3" w:rsidRPr="006675E3" w:rsidRDefault="006675E3" w:rsidP="006675E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675E3">
        <w:rPr>
          <w:rFonts w:ascii="Times New Roman" w:hAnsi="Times New Roman" w:cs="Times New Roman"/>
          <w:sz w:val="28"/>
          <w:szCs w:val="28"/>
        </w:rPr>
        <w:t>Обострении</w:t>
      </w:r>
      <w:proofErr w:type="gramEnd"/>
      <w:r w:rsidRPr="006675E3">
        <w:rPr>
          <w:rFonts w:ascii="Times New Roman" w:hAnsi="Times New Roman" w:cs="Times New Roman"/>
          <w:sz w:val="28"/>
          <w:szCs w:val="28"/>
        </w:rPr>
        <w:t xml:space="preserve"> хронического панкреатита;</w:t>
      </w:r>
    </w:p>
    <w:p w:rsidR="006675E3" w:rsidRPr="006675E3" w:rsidRDefault="006675E3" w:rsidP="006675E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675E3">
        <w:rPr>
          <w:rFonts w:ascii="Times New Roman" w:hAnsi="Times New Roman" w:cs="Times New Roman"/>
          <w:sz w:val="28"/>
          <w:szCs w:val="28"/>
        </w:rPr>
        <w:t>Паротите</w:t>
      </w:r>
      <w:proofErr w:type="gramEnd"/>
      <w:r w:rsidRPr="006675E3">
        <w:rPr>
          <w:rFonts w:ascii="Times New Roman" w:hAnsi="Times New Roman" w:cs="Times New Roman"/>
          <w:sz w:val="28"/>
          <w:szCs w:val="28"/>
        </w:rPr>
        <w:t xml:space="preserve"> (воспалении слюнных желез);</w:t>
      </w:r>
    </w:p>
    <w:p w:rsidR="006675E3" w:rsidRPr="006675E3" w:rsidRDefault="006675E3" w:rsidP="006675E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675E3">
        <w:rPr>
          <w:rFonts w:ascii="Times New Roman" w:hAnsi="Times New Roman" w:cs="Times New Roman"/>
          <w:sz w:val="28"/>
          <w:szCs w:val="28"/>
        </w:rPr>
        <w:t>Почечной недостаточности;</w:t>
      </w:r>
    </w:p>
    <w:p w:rsidR="006675E3" w:rsidRPr="006675E3" w:rsidRDefault="006675E3" w:rsidP="006675E3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6675E3">
        <w:rPr>
          <w:rFonts w:ascii="Times New Roman" w:hAnsi="Times New Roman" w:cs="Times New Roman"/>
          <w:sz w:val="28"/>
          <w:szCs w:val="28"/>
        </w:rPr>
        <w:lastRenderedPageBreak/>
        <w:t xml:space="preserve">Может быть </w:t>
      </w:r>
      <w:proofErr w:type="gramStart"/>
      <w:r w:rsidRPr="006675E3">
        <w:rPr>
          <w:rFonts w:ascii="Times New Roman" w:hAnsi="Times New Roman" w:cs="Times New Roman"/>
          <w:sz w:val="28"/>
          <w:szCs w:val="28"/>
        </w:rPr>
        <w:t>вызвана</w:t>
      </w:r>
      <w:proofErr w:type="gramEnd"/>
      <w:r w:rsidR="00B07820">
        <w:rPr>
          <w:rFonts w:ascii="Times New Roman" w:hAnsi="Times New Roman" w:cs="Times New Roman"/>
          <w:sz w:val="28"/>
          <w:szCs w:val="28"/>
        </w:rPr>
        <w:t xml:space="preserve"> приемом алкоголя, адреналина</w:t>
      </w:r>
    </w:p>
    <w:p w:rsidR="006675E3" w:rsidRPr="006675E3" w:rsidRDefault="006675E3" w:rsidP="00B07820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675E3">
        <w:rPr>
          <w:rFonts w:ascii="Times New Roman" w:hAnsi="Times New Roman" w:cs="Times New Roman"/>
          <w:sz w:val="28"/>
          <w:szCs w:val="28"/>
        </w:rPr>
        <w:t>Снижение активности амилазы в сыворотке крови (</w:t>
      </w:r>
      <w:proofErr w:type="spellStart"/>
      <w:r w:rsidRPr="006675E3">
        <w:rPr>
          <w:rFonts w:ascii="Times New Roman" w:hAnsi="Times New Roman" w:cs="Times New Roman"/>
          <w:sz w:val="28"/>
          <w:szCs w:val="28"/>
        </w:rPr>
        <w:t>гипоамилаземия</w:t>
      </w:r>
      <w:proofErr w:type="spellEnd"/>
      <w:r w:rsidRPr="006675E3">
        <w:rPr>
          <w:rFonts w:ascii="Times New Roman" w:hAnsi="Times New Roman" w:cs="Times New Roman"/>
          <w:sz w:val="28"/>
          <w:szCs w:val="28"/>
        </w:rPr>
        <w:t>)</w:t>
      </w:r>
    </w:p>
    <w:p w:rsidR="006675E3" w:rsidRPr="006675E3" w:rsidRDefault="006675E3" w:rsidP="006675E3">
      <w:pPr>
        <w:jc w:val="center"/>
        <w:rPr>
          <w:rFonts w:ascii="Times New Roman" w:hAnsi="Times New Roman" w:cs="Times New Roman"/>
          <w:sz w:val="28"/>
          <w:szCs w:val="28"/>
        </w:rPr>
      </w:pPr>
      <w:r w:rsidRPr="006675E3">
        <w:rPr>
          <w:rFonts w:ascii="Times New Roman" w:hAnsi="Times New Roman" w:cs="Times New Roman"/>
          <w:sz w:val="28"/>
          <w:szCs w:val="28"/>
        </w:rPr>
        <w:t>наблюдается при:</w:t>
      </w:r>
    </w:p>
    <w:p w:rsidR="006675E3" w:rsidRPr="006675E3" w:rsidRDefault="006675E3" w:rsidP="006675E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675E3">
        <w:rPr>
          <w:rFonts w:ascii="Times New Roman" w:hAnsi="Times New Roman" w:cs="Times New Roman"/>
          <w:sz w:val="28"/>
          <w:szCs w:val="28"/>
        </w:rPr>
        <w:t>Заболеваниях</w:t>
      </w:r>
      <w:proofErr w:type="gramEnd"/>
      <w:r w:rsidRPr="006675E3">
        <w:rPr>
          <w:rFonts w:ascii="Times New Roman" w:hAnsi="Times New Roman" w:cs="Times New Roman"/>
          <w:sz w:val="28"/>
          <w:szCs w:val="28"/>
        </w:rPr>
        <w:t xml:space="preserve"> печени (гепатитах, механической желтухе, циррозе);</w:t>
      </w:r>
    </w:p>
    <w:p w:rsidR="006675E3" w:rsidRPr="006675E3" w:rsidRDefault="006675E3" w:rsidP="006675E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675E3">
        <w:rPr>
          <w:rFonts w:ascii="Times New Roman" w:hAnsi="Times New Roman" w:cs="Times New Roman"/>
          <w:sz w:val="28"/>
          <w:szCs w:val="28"/>
        </w:rPr>
        <w:t xml:space="preserve">Сахарном </w:t>
      </w:r>
      <w:proofErr w:type="gramStart"/>
      <w:r w:rsidRPr="006675E3">
        <w:rPr>
          <w:rFonts w:ascii="Times New Roman" w:hAnsi="Times New Roman" w:cs="Times New Roman"/>
          <w:sz w:val="28"/>
          <w:szCs w:val="28"/>
        </w:rPr>
        <w:t>диабете</w:t>
      </w:r>
      <w:proofErr w:type="gramEnd"/>
      <w:r w:rsidRPr="006675E3">
        <w:rPr>
          <w:rFonts w:ascii="Times New Roman" w:hAnsi="Times New Roman" w:cs="Times New Roman"/>
          <w:sz w:val="28"/>
          <w:szCs w:val="28"/>
        </w:rPr>
        <w:t>;</w:t>
      </w:r>
    </w:p>
    <w:p w:rsidR="006675E3" w:rsidRDefault="006675E3" w:rsidP="006675E3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6675E3">
        <w:rPr>
          <w:rFonts w:ascii="Times New Roman" w:hAnsi="Times New Roman" w:cs="Times New Roman"/>
          <w:sz w:val="28"/>
          <w:szCs w:val="28"/>
        </w:rPr>
        <w:t>Гипотереозе</w:t>
      </w:r>
      <w:proofErr w:type="spellEnd"/>
      <w:r w:rsidRPr="006675E3">
        <w:rPr>
          <w:rFonts w:ascii="Times New Roman" w:hAnsi="Times New Roman" w:cs="Times New Roman"/>
          <w:sz w:val="28"/>
          <w:szCs w:val="28"/>
        </w:rPr>
        <w:t>;</w:t>
      </w:r>
    </w:p>
    <w:p w:rsidR="00D77925" w:rsidRDefault="00D77925" w:rsidP="00D77925">
      <w:pPr>
        <w:ind w:left="1040" w:firstLine="0"/>
        <w:rPr>
          <w:rFonts w:ascii="Times New Roman" w:hAnsi="Times New Roman" w:cs="Times New Roman"/>
          <w:sz w:val="28"/>
          <w:szCs w:val="28"/>
        </w:rPr>
      </w:pPr>
    </w:p>
    <w:p w:rsidR="00D77925" w:rsidRDefault="00D77925" w:rsidP="00D77925">
      <w:pPr>
        <w:ind w:left="1040" w:firstLine="0"/>
        <w:rPr>
          <w:rFonts w:ascii="Times New Roman" w:hAnsi="Times New Roman" w:cs="Times New Roman"/>
          <w:sz w:val="28"/>
          <w:szCs w:val="28"/>
        </w:rPr>
      </w:pPr>
    </w:p>
    <w:p w:rsidR="00D77925" w:rsidRDefault="005109DE" w:rsidP="00D77925">
      <w:pPr>
        <w:ind w:left="104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1. 01</w:t>
      </w:r>
      <w:r w:rsidR="00D77925">
        <w:rPr>
          <w:rFonts w:ascii="Times New Roman" w:hAnsi="Times New Roman" w:cs="Times New Roman"/>
          <w:sz w:val="28"/>
          <w:szCs w:val="28"/>
        </w:rPr>
        <w:t>.11.19</w:t>
      </w:r>
    </w:p>
    <w:p w:rsidR="00D77925" w:rsidRDefault="00D77925" w:rsidP="00D77925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77925">
        <w:rPr>
          <w:rFonts w:ascii="Times New Roman" w:hAnsi="Times New Roman" w:cs="Times New Roman"/>
          <w:sz w:val="28"/>
          <w:szCs w:val="28"/>
        </w:rPr>
        <w:t xml:space="preserve">пределение содержания показателей белкового обмена  (общий белок, мочевина, </w:t>
      </w:r>
      <w:proofErr w:type="spellStart"/>
      <w:r w:rsidRPr="00D77925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D77925">
        <w:rPr>
          <w:rFonts w:ascii="Times New Roman" w:hAnsi="Times New Roman" w:cs="Times New Roman"/>
          <w:sz w:val="28"/>
          <w:szCs w:val="28"/>
        </w:rPr>
        <w:t>, билирубин, мочевая кислота)</w:t>
      </w:r>
    </w:p>
    <w:p w:rsidR="00950952" w:rsidRDefault="00950952" w:rsidP="00D77925">
      <w:pPr>
        <w:jc w:val="left"/>
        <w:rPr>
          <w:rFonts w:ascii="Times New Roman" w:hAnsi="Times New Roman" w:cs="Times New Roman"/>
          <w:sz w:val="28"/>
          <w:szCs w:val="28"/>
        </w:rPr>
      </w:pPr>
      <w:r w:rsidRPr="00884418">
        <w:rPr>
          <w:rFonts w:ascii="Times New Roman" w:hAnsi="Times New Roman" w:cs="Times New Roman"/>
          <w:sz w:val="28"/>
          <w:szCs w:val="28"/>
          <w:u w:val="single"/>
        </w:rPr>
        <w:t>Общий белок</w:t>
      </w:r>
      <w:r>
        <w:rPr>
          <w:rFonts w:ascii="Times New Roman" w:hAnsi="Times New Roman" w:cs="Times New Roman"/>
          <w:sz w:val="28"/>
          <w:szCs w:val="28"/>
        </w:rPr>
        <w:t xml:space="preserve"> – колориметрический фотометрический тест.</w:t>
      </w:r>
    </w:p>
    <w:p w:rsidR="00EC6490" w:rsidRPr="00EC6490" w:rsidRDefault="00EC6490" w:rsidP="00EC6490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EC6490">
        <w:rPr>
          <w:rFonts w:ascii="Times New Roman" w:hAnsi="Times New Roman" w:cs="Times New Roman"/>
          <w:sz w:val="28"/>
          <w:szCs w:val="28"/>
        </w:rPr>
        <w:t>Гипопротеинемии</w:t>
      </w:r>
      <w:proofErr w:type="spellEnd"/>
      <w:r w:rsidRPr="00EC6490">
        <w:rPr>
          <w:rFonts w:ascii="Times New Roman" w:hAnsi="Times New Roman" w:cs="Times New Roman"/>
          <w:sz w:val="28"/>
          <w:szCs w:val="28"/>
        </w:rPr>
        <w:t xml:space="preserve"> (снижение уровня общего белка в крови) встречаются:</w:t>
      </w:r>
    </w:p>
    <w:p w:rsidR="00EC6490" w:rsidRPr="00EC6490" w:rsidRDefault="00EC6490" w:rsidP="00EC6490">
      <w:pPr>
        <w:pStyle w:val="a3"/>
        <w:numPr>
          <w:ilvl w:val="1"/>
          <w:numId w:val="17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EC6490">
        <w:rPr>
          <w:rFonts w:ascii="Times New Roman" w:hAnsi="Times New Roman" w:cs="Times New Roman"/>
          <w:sz w:val="28"/>
          <w:szCs w:val="28"/>
        </w:rPr>
        <w:t>при недостатке белковой пищи (голодании, недоедании);</w:t>
      </w:r>
    </w:p>
    <w:p w:rsidR="00EC6490" w:rsidRDefault="00EC6490" w:rsidP="00EC6490">
      <w:pPr>
        <w:pStyle w:val="a3"/>
        <w:numPr>
          <w:ilvl w:val="1"/>
          <w:numId w:val="17"/>
        </w:num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EC6490">
        <w:rPr>
          <w:rFonts w:ascii="Times New Roman" w:hAnsi="Times New Roman" w:cs="Times New Roman"/>
          <w:sz w:val="28"/>
          <w:szCs w:val="28"/>
        </w:rPr>
        <w:t>сужении</w:t>
      </w:r>
      <w:proofErr w:type="gramEnd"/>
      <w:r w:rsidRPr="00EC6490">
        <w:rPr>
          <w:rFonts w:ascii="Times New Roman" w:hAnsi="Times New Roman" w:cs="Times New Roman"/>
          <w:sz w:val="28"/>
          <w:szCs w:val="28"/>
        </w:rPr>
        <w:t xml:space="preserve"> пищевода, нарушениях работы </w:t>
      </w:r>
    </w:p>
    <w:p w:rsidR="00EC6490" w:rsidRDefault="00EC6490" w:rsidP="00EC6490">
      <w:pPr>
        <w:pStyle w:val="a3"/>
        <w:numPr>
          <w:ilvl w:val="1"/>
          <w:numId w:val="17"/>
        </w:num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EC6490">
        <w:rPr>
          <w:rFonts w:ascii="Times New Roman" w:hAnsi="Times New Roman" w:cs="Times New Roman"/>
          <w:sz w:val="28"/>
          <w:szCs w:val="28"/>
        </w:rPr>
        <w:t>при повышенном распаде белков (ожоги, злокачественные опухали,</w:t>
      </w:r>
      <w:proofErr w:type="gramEnd"/>
    </w:p>
    <w:p w:rsidR="00EC6490" w:rsidRDefault="00EC6490" w:rsidP="00EC6490">
      <w:pPr>
        <w:pStyle w:val="a3"/>
        <w:numPr>
          <w:ilvl w:val="1"/>
          <w:numId w:val="17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EC6490">
        <w:rPr>
          <w:rFonts w:ascii="Times New Roman" w:hAnsi="Times New Roman" w:cs="Times New Roman"/>
          <w:sz w:val="28"/>
          <w:szCs w:val="28"/>
        </w:rPr>
        <w:t>вос</w:t>
      </w:r>
      <w:r>
        <w:rPr>
          <w:rFonts w:ascii="Times New Roman" w:hAnsi="Times New Roman" w:cs="Times New Roman"/>
          <w:sz w:val="28"/>
          <w:szCs w:val="28"/>
        </w:rPr>
        <w:t xml:space="preserve">палительных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процессах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печени</w:t>
      </w:r>
    </w:p>
    <w:p w:rsidR="00006BCF" w:rsidRPr="00006BCF" w:rsidRDefault="00006BCF" w:rsidP="00006BCF">
      <w:pPr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006BCF">
        <w:rPr>
          <w:rFonts w:ascii="Times New Roman" w:hAnsi="Times New Roman" w:cs="Times New Roman"/>
          <w:sz w:val="28"/>
          <w:szCs w:val="28"/>
        </w:rPr>
        <w:t>Гиперпротеинемия</w:t>
      </w:r>
      <w:proofErr w:type="spellEnd"/>
      <w:r w:rsidRPr="00006BCF">
        <w:rPr>
          <w:rFonts w:ascii="Times New Roman" w:hAnsi="Times New Roman" w:cs="Times New Roman"/>
          <w:sz w:val="28"/>
          <w:szCs w:val="28"/>
        </w:rPr>
        <w:t xml:space="preserve"> (увеличение уровня</w:t>
      </w:r>
      <w:r>
        <w:rPr>
          <w:rFonts w:ascii="Times New Roman" w:hAnsi="Times New Roman" w:cs="Times New Roman"/>
          <w:sz w:val="28"/>
          <w:szCs w:val="28"/>
        </w:rPr>
        <w:t xml:space="preserve"> общего белка в крови) бывает 2 </w:t>
      </w:r>
      <w:r w:rsidRPr="00006BCF">
        <w:rPr>
          <w:rFonts w:ascii="Times New Roman" w:hAnsi="Times New Roman" w:cs="Times New Roman"/>
          <w:sz w:val="28"/>
          <w:szCs w:val="28"/>
        </w:rPr>
        <w:t>видов:</w:t>
      </w:r>
    </w:p>
    <w:p w:rsidR="00006BCF" w:rsidRPr="00006BCF" w:rsidRDefault="00006BCF" w:rsidP="00006BCF">
      <w:pPr>
        <w:pStyle w:val="a3"/>
        <w:numPr>
          <w:ilvl w:val="0"/>
          <w:numId w:val="18"/>
        </w:numPr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006BCF">
        <w:rPr>
          <w:rFonts w:ascii="Times New Roman" w:hAnsi="Times New Roman" w:cs="Times New Roman"/>
          <w:sz w:val="28"/>
          <w:szCs w:val="28"/>
        </w:rPr>
        <w:t>Абсолютная</w:t>
      </w:r>
      <w:proofErr w:type="gramEnd"/>
      <w:r w:rsidRPr="00006B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BCF">
        <w:rPr>
          <w:rFonts w:ascii="Times New Roman" w:hAnsi="Times New Roman" w:cs="Times New Roman"/>
          <w:sz w:val="28"/>
          <w:szCs w:val="28"/>
        </w:rPr>
        <w:t>гиперпротеинемия</w:t>
      </w:r>
      <w:proofErr w:type="spellEnd"/>
      <w:r w:rsidRPr="00006BCF">
        <w:rPr>
          <w:rFonts w:ascii="Times New Roman" w:hAnsi="Times New Roman" w:cs="Times New Roman"/>
          <w:sz w:val="28"/>
          <w:szCs w:val="28"/>
        </w:rPr>
        <w:t xml:space="preserve"> (не</w:t>
      </w:r>
      <w:r w:rsidRPr="00006BCF">
        <w:rPr>
          <w:rFonts w:ascii="Times New Roman" w:hAnsi="Times New Roman" w:cs="Times New Roman"/>
          <w:sz w:val="28"/>
          <w:szCs w:val="28"/>
        </w:rPr>
        <w:t xml:space="preserve"> связанная с нарушением водного </w:t>
      </w:r>
      <w:r w:rsidRPr="00006BCF">
        <w:rPr>
          <w:rFonts w:ascii="Times New Roman" w:hAnsi="Times New Roman" w:cs="Times New Roman"/>
          <w:sz w:val="28"/>
          <w:szCs w:val="28"/>
        </w:rPr>
        <w:t>баланса)</w:t>
      </w:r>
    </w:p>
    <w:p w:rsidR="00950952" w:rsidRDefault="00006BCF" w:rsidP="00006BCF">
      <w:pPr>
        <w:pStyle w:val="a3"/>
        <w:numPr>
          <w:ilvl w:val="0"/>
          <w:numId w:val="18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006BCF">
        <w:rPr>
          <w:rFonts w:ascii="Times New Roman" w:hAnsi="Times New Roman" w:cs="Times New Roman"/>
          <w:sz w:val="28"/>
          <w:szCs w:val="28"/>
        </w:rPr>
        <w:lastRenderedPageBreak/>
        <w:t xml:space="preserve">Относительная </w:t>
      </w:r>
      <w:proofErr w:type="spellStart"/>
      <w:r w:rsidRPr="00006BCF">
        <w:rPr>
          <w:rFonts w:ascii="Times New Roman" w:hAnsi="Times New Roman" w:cs="Times New Roman"/>
          <w:sz w:val="28"/>
          <w:szCs w:val="28"/>
        </w:rPr>
        <w:t>гиперпротеинемия</w:t>
      </w:r>
      <w:proofErr w:type="spellEnd"/>
      <w:r w:rsidRPr="00006BCF">
        <w:rPr>
          <w:rFonts w:ascii="Times New Roman" w:hAnsi="Times New Roman" w:cs="Times New Roman"/>
          <w:sz w:val="28"/>
          <w:szCs w:val="28"/>
        </w:rPr>
        <w:t xml:space="preserve"> (вызвана уменьшением содержания</w:t>
      </w:r>
      <w:r w:rsidRPr="00006BCF">
        <w:rPr>
          <w:rFonts w:ascii="Times New Roman" w:hAnsi="Times New Roman" w:cs="Times New Roman"/>
          <w:sz w:val="28"/>
          <w:szCs w:val="28"/>
        </w:rPr>
        <w:t xml:space="preserve"> </w:t>
      </w:r>
      <w:r w:rsidRPr="00006BCF">
        <w:rPr>
          <w:rFonts w:ascii="Times New Roman" w:hAnsi="Times New Roman" w:cs="Times New Roman"/>
          <w:sz w:val="28"/>
          <w:szCs w:val="28"/>
        </w:rPr>
        <w:t>воды в русле крови)</w:t>
      </w:r>
    </w:p>
    <w:p w:rsidR="000069FA" w:rsidRPr="00884418" w:rsidRDefault="000069FA" w:rsidP="000069FA">
      <w:pPr>
        <w:ind w:left="1040" w:firstLine="0"/>
        <w:jc w:val="left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884418">
        <w:rPr>
          <w:rFonts w:ascii="Times New Roman" w:hAnsi="Times New Roman" w:cs="Times New Roman"/>
          <w:sz w:val="28"/>
          <w:szCs w:val="28"/>
          <w:u w:val="single"/>
        </w:rPr>
        <w:t>Креатинин</w:t>
      </w:r>
      <w:proofErr w:type="spellEnd"/>
      <w:r w:rsidRPr="00884418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0069FA" w:rsidRPr="000069FA" w:rsidRDefault="000069FA" w:rsidP="000069FA">
      <w:pPr>
        <w:ind w:left="1040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0069FA">
        <w:rPr>
          <w:rFonts w:ascii="Times New Roman" w:hAnsi="Times New Roman" w:cs="Times New Roman"/>
          <w:sz w:val="28"/>
          <w:szCs w:val="28"/>
        </w:rPr>
        <w:t>Гиперкреатининемия</w:t>
      </w:r>
      <w:proofErr w:type="spellEnd"/>
      <w:r w:rsidRPr="000069FA">
        <w:rPr>
          <w:rFonts w:ascii="Times New Roman" w:hAnsi="Times New Roman" w:cs="Times New Roman"/>
          <w:sz w:val="28"/>
          <w:szCs w:val="28"/>
        </w:rPr>
        <w:t xml:space="preserve"> - повышение уровня </w:t>
      </w:r>
      <w:proofErr w:type="spellStart"/>
      <w:r w:rsidRPr="000069FA">
        <w:rPr>
          <w:rFonts w:ascii="Times New Roman" w:hAnsi="Times New Roman" w:cs="Times New Roman"/>
          <w:sz w:val="28"/>
          <w:szCs w:val="28"/>
        </w:rPr>
        <w:t>кретинина</w:t>
      </w:r>
      <w:proofErr w:type="spellEnd"/>
      <w:r w:rsidRPr="000069FA">
        <w:rPr>
          <w:rFonts w:ascii="Times New Roman" w:hAnsi="Times New Roman" w:cs="Times New Roman"/>
          <w:sz w:val="28"/>
          <w:szCs w:val="28"/>
        </w:rPr>
        <w:t xml:space="preserve"> в крови может</w:t>
      </w:r>
    </w:p>
    <w:p w:rsidR="000069FA" w:rsidRPr="000069FA" w:rsidRDefault="000069FA" w:rsidP="000069FA">
      <w:pPr>
        <w:ind w:left="10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0069FA">
        <w:rPr>
          <w:rFonts w:ascii="Times New Roman" w:hAnsi="Times New Roman" w:cs="Times New Roman"/>
          <w:sz w:val="28"/>
          <w:szCs w:val="28"/>
        </w:rPr>
        <w:t>наблюдаться при:</w:t>
      </w:r>
    </w:p>
    <w:p w:rsidR="000069FA" w:rsidRPr="000069FA" w:rsidRDefault="000069FA" w:rsidP="000069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069FA">
        <w:rPr>
          <w:rFonts w:ascii="Times New Roman" w:hAnsi="Times New Roman" w:cs="Times New Roman"/>
          <w:sz w:val="28"/>
          <w:szCs w:val="28"/>
        </w:rPr>
        <w:t xml:space="preserve">Усиленном его </w:t>
      </w:r>
      <w:proofErr w:type="gramStart"/>
      <w:r w:rsidRPr="000069FA">
        <w:rPr>
          <w:rFonts w:ascii="Times New Roman" w:hAnsi="Times New Roman" w:cs="Times New Roman"/>
          <w:sz w:val="28"/>
          <w:szCs w:val="28"/>
        </w:rPr>
        <w:t>образовании</w:t>
      </w:r>
      <w:proofErr w:type="gramEnd"/>
      <w:r w:rsidRPr="000069FA">
        <w:rPr>
          <w:rFonts w:ascii="Times New Roman" w:hAnsi="Times New Roman" w:cs="Times New Roman"/>
          <w:sz w:val="28"/>
          <w:szCs w:val="28"/>
        </w:rPr>
        <w:t xml:space="preserve"> во врем</w:t>
      </w:r>
      <w:r w:rsidRPr="000069FA">
        <w:rPr>
          <w:rFonts w:ascii="Times New Roman" w:hAnsi="Times New Roman" w:cs="Times New Roman"/>
          <w:sz w:val="28"/>
          <w:szCs w:val="28"/>
        </w:rPr>
        <w:t xml:space="preserve">я голодания, усиленной мышечной </w:t>
      </w:r>
      <w:r w:rsidRPr="000069FA">
        <w:rPr>
          <w:rFonts w:ascii="Times New Roman" w:hAnsi="Times New Roman" w:cs="Times New Roman"/>
          <w:sz w:val="28"/>
          <w:szCs w:val="28"/>
        </w:rPr>
        <w:t>работе, резко выраженном нарушении функции печени и</w:t>
      </w:r>
      <w:r w:rsidRPr="000069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069FA">
        <w:rPr>
          <w:rFonts w:ascii="Times New Roman" w:hAnsi="Times New Roman" w:cs="Times New Roman"/>
          <w:sz w:val="28"/>
          <w:szCs w:val="28"/>
        </w:rPr>
        <w:t>сердечнососудистой</w:t>
      </w:r>
      <w:proofErr w:type="spellEnd"/>
      <w:r w:rsidRPr="000069FA">
        <w:rPr>
          <w:rFonts w:ascii="Times New Roman" w:hAnsi="Times New Roman" w:cs="Times New Roman"/>
          <w:sz w:val="28"/>
          <w:szCs w:val="28"/>
        </w:rPr>
        <w:t xml:space="preserve"> системы, воспалительных заболеваниях легких,</w:t>
      </w:r>
    </w:p>
    <w:p w:rsidR="000069FA" w:rsidRPr="000069FA" w:rsidRDefault="000069FA" w:rsidP="000069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069FA">
        <w:rPr>
          <w:rFonts w:ascii="Times New Roman" w:hAnsi="Times New Roman" w:cs="Times New Roman"/>
          <w:sz w:val="28"/>
          <w:szCs w:val="28"/>
        </w:rPr>
        <w:t xml:space="preserve">лихорадочных </w:t>
      </w:r>
      <w:proofErr w:type="gramStart"/>
      <w:r w:rsidRPr="000069FA">
        <w:rPr>
          <w:rFonts w:ascii="Times New Roman" w:hAnsi="Times New Roman" w:cs="Times New Roman"/>
          <w:sz w:val="28"/>
          <w:szCs w:val="28"/>
        </w:rPr>
        <w:t>состояниях</w:t>
      </w:r>
      <w:proofErr w:type="gramEnd"/>
      <w:r w:rsidRPr="000069FA">
        <w:rPr>
          <w:rFonts w:ascii="Times New Roman" w:hAnsi="Times New Roman" w:cs="Times New Roman"/>
          <w:sz w:val="28"/>
          <w:szCs w:val="28"/>
        </w:rPr>
        <w:t>, кишечной непроходимости.</w:t>
      </w:r>
    </w:p>
    <w:p w:rsidR="000069FA" w:rsidRPr="000069FA" w:rsidRDefault="000069FA" w:rsidP="000069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0069FA">
        <w:rPr>
          <w:rFonts w:ascii="Times New Roman" w:hAnsi="Times New Roman" w:cs="Times New Roman"/>
          <w:sz w:val="28"/>
          <w:szCs w:val="28"/>
        </w:rPr>
        <w:t>Задержке в организме вследствие нарушения клубочковой фильтрации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9FA">
        <w:rPr>
          <w:rFonts w:ascii="Times New Roman" w:hAnsi="Times New Roman" w:cs="Times New Roman"/>
          <w:sz w:val="28"/>
          <w:szCs w:val="28"/>
        </w:rPr>
        <w:t>почек (что расценивается как ранний пр</w:t>
      </w:r>
      <w:r>
        <w:rPr>
          <w:rFonts w:ascii="Times New Roman" w:hAnsi="Times New Roman" w:cs="Times New Roman"/>
          <w:sz w:val="28"/>
          <w:szCs w:val="28"/>
        </w:rPr>
        <w:t>изнак почечной недостаточности)</w:t>
      </w:r>
    </w:p>
    <w:p w:rsidR="000069FA" w:rsidRDefault="000069FA" w:rsidP="00221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069FA">
        <w:rPr>
          <w:rFonts w:ascii="Times New Roman" w:hAnsi="Times New Roman" w:cs="Times New Roman"/>
          <w:sz w:val="28"/>
          <w:szCs w:val="28"/>
        </w:rPr>
        <w:t>Нарушением гормонального баланса, например, у больных сахарным</w:t>
      </w:r>
      <w:r w:rsidR="00221CD3">
        <w:rPr>
          <w:rFonts w:ascii="Times New Roman" w:hAnsi="Times New Roman" w:cs="Times New Roman"/>
          <w:sz w:val="28"/>
          <w:szCs w:val="28"/>
        </w:rPr>
        <w:t xml:space="preserve"> </w:t>
      </w:r>
      <w:r w:rsidR="00221CD3" w:rsidRPr="000069FA">
        <w:rPr>
          <w:rFonts w:ascii="Times New Roman" w:hAnsi="Times New Roman" w:cs="Times New Roman"/>
          <w:sz w:val="28"/>
          <w:szCs w:val="28"/>
        </w:rPr>
        <w:t>Д</w:t>
      </w:r>
      <w:r w:rsidRPr="000069FA">
        <w:rPr>
          <w:rFonts w:ascii="Times New Roman" w:hAnsi="Times New Roman" w:cs="Times New Roman"/>
          <w:sz w:val="28"/>
          <w:szCs w:val="28"/>
        </w:rPr>
        <w:t>иабетом</w:t>
      </w:r>
    </w:p>
    <w:p w:rsidR="00221CD3" w:rsidRDefault="00221CD3" w:rsidP="00221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53" cy="14859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0fueUl57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626" cy="14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CD3" w:rsidRDefault="00221CD3" w:rsidP="00221CD3">
      <w:pPr>
        <w:rPr>
          <w:rFonts w:ascii="Times New Roman" w:hAnsi="Times New Roman" w:cs="Times New Roman"/>
          <w:sz w:val="28"/>
          <w:szCs w:val="28"/>
        </w:rPr>
      </w:pPr>
    </w:p>
    <w:p w:rsidR="002733F4" w:rsidRDefault="002733F4" w:rsidP="00221CD3">
      <w:pPr>
        <w:rPr>
          <w:rFonts w:ascii="Times New Roman" w:hAnsi="Times New Roman" w:cs="Times New Roman"/>
          <w:sz w:val="28"/>
          <w:szCs w:val="28"/>
        </w:rPr>
      </w:pPr>
    </w:p>
    <w:p w:rsidR="005109DE" w:rsidRDefault="005109DE" w:rsidP="005109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12. 02.11.19</w:t>
      </w:r>
    </w:p>
    <w:p w:rsidR="005109DE" w:rsidRDefault="005109DE" w:rsidP="00221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день.</w:t>
      </w:r>
    </w:p>
    <w:p w:rsidR="002733F4" w:rsidRDefault="00BC64FE" w:rsidP="002733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13. 4</w:t>
      </w:r>
      <w:r w:rsidR="002733F4">
        <w:rPr>
          <w:rFonts w:ascii="Times New Roman" w:hAnsi="Times New Roman" w:cs="Times New Roman"/>
          <w:sz w:val="28"/>
          <w:szCs w:val="28"/>
        </w:rPr>
        <w:t>.11.19</w:t>
      </w:r>
    </w:p>
    <w:p w:rsidR="00167801" w:rsidRDefault="00167801" w:rsidP="00167801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подготовила рабочее место: наставила наконечники в контейнеры, нарезала бинты в контейнер с «чистой» ветошью, утилизировала старый биоматериал. </w:t>
      </w:r>
    </w:p>
    <w:p w:rsidR="00167801" w:rsidRDefault="00167801" w:rsidP="00167801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Использованные наконечники в лаборатории скидывают в </w:t>
      </w:r>
      <w:r w:rsidR="00410245">
        <w:rPr>
          <w:rFonts w:ascii="Times New Roman" w:hAnsi="Times New Roman" w:cs="Times New Roman"/>
          <w:sz w:val="28"/>
          <w:szCs w:val="28"/>
        </w:rPr>
        <w:t>желтый бак для отходов класса</w:t>
      </w:r>
      <w:proofErr w:type="gramStart"/>
      <w:r w:rsidR="00410245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410245">
        <w:rPr>
          <w:rFonts w:ascii="Times New Roman" w:hAnsi="Times New Roman" w:cs="Times New Roman"/>
          <w:sz w:val="28"/>
          <w:szCs w:val="28"/>
        </w:rPr>
        <w:t>, который имеется на рабочем столе.</w:t>
      </w:r>
    </w:p>
    <w:p w:rsidR="00167801" w:rsidRDefault="00167801" w:rsidP="00167801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6991" cy="29559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l_BT7LEw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844" cy="29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946324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_EVhj8JZE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653" cy="294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3F4" w:rsidRDefault="00630C8D" w:rsidP="002733F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билирубина в крови. </w:t>
      </w:r>
    </w:p>
    <w:p w:rsidR="00630C8D" w:rsidRPr="00630C8D" w:rsidRDefault="00630C8D" w:rsidP="00630C8D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Били</w:t>
      </w:r>
      <w:r w:rsidRPr="00630C8D">
        <w:rPr>
          <w:rFonts w:ascii="Times New Roman" w:hAnsi="Times New Roman" w:cs="Times New Roman"/>
          <w:sz w:val="28"/>
          <w:szCs w:val="28"/>
        </w:rPr>
        <w:t>рубин - один из основных показателей пигментного обмена,</w:t>
      </w:r>
    </w:p>
    <w:p w:rsidR="00630C8D" w:rsidRDefault="00630C8D" w:rsidP="00630C8D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630C8D">
        <w:rPr>
          <w:rFonts w:ascii="Times New Roman" w:hAnsi="Times New Roman" w:cs="Times New Roman"/>
          <w:sz w:val="28"/>
          <w:szCs w:val="28"/>
        </w:rPr>
        <w:t>присутствующий</w:t>
      </w:r>
      <w:proofErr w:type="gramEnd"/>
      <w:r w:rsidRPr="00630C8D">
        <w:rPr>
          <w:rFonts w:ascii="Times New Roman" w:hAnsi="Times New Roman" w:cs="Times New Roman"/>
          <w:sz w:val="28"/>
          <w:szCs w:val="28"/>
        </w:rPr>
        <w:t xml:space="preserve"> в плазме крови здоровых людей в свободном и связанном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0C8D">
        <w:rPr>
          <w:rFonts w:ascii="Times New Roman" w:hAnsi="Times New Roman" w:cs="Times New Roman"/>
          <w:sz w:val="28"/>
          <w:szCs w:val="28"/>
        </w:rPr>
        <w:t>состоянии.</w:t>
      </w:r>
    </w:p>
    <w:p w:rsidR="005719CF" w:rsidRDefault="005719CF" w:rsidP="00630C8D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02200" cy="3676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e_b_viO3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251" cy="367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4FE" w:rsidRDefault="00BC64FE" w:rsidP="00630C8D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BC64FE" w:rsidRDefault="00BC64FE" w:rsidP="00630C8D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BC64FE" w:rsidRDefault="00BC64FE" w:rsidP="00BC64FE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14. 05.11.19</w:t>
      </w:r>
    </w:p>
    <w:p w:rsidR="00BC64FE" w:rsidRDefault="00BC64FE" w:rsidP="00BC64FE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BC64FE">
        <w:rPr>
          <w:rFonts w:ascii="Times New Roman" w:hAnsi="Times New Roman" w:cs="Times New Roman"/>
          <w:sz w:val="28"/>
          <w:szCs w:val="28"/>
        </w:rPr>
        <w:t>определение содержания показателей липидного обмена  (х</w:t>
      </w:r>
      <w:r>
        <w:rPr>
          <w:rFonts w:ascii="Times New Roman" w:hAnsi="Times New Roman" w:cs="Times New Roman"/>
          <w:sz w:val="28"/>
          <w:szCs w:val="28"/>
        </w:rPr>
        <w:t xml:space="preserve">олестерин, ТГ,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-ЛПНП, </w:t>
      </w:r>
      <w:proofErr w:type="spellStart"/>
      <w:r>
        <w:rPr>
          <w:rFonts w:ascii="Times New Roman" w:hAnsi="Times New Roman" w:cs="Times New Roman"/>
          <w:sz w:val="28"/>
          <w:szCs w:val="28"/>
        </w:rPr>
        <w:t>Хс</w:t>
      </w:r>
      <w:proofErr w:type="spellEnd"/>
      <w:r>
        <w:rPr>
          <w:rFonts w:ascii="Times New Roman" w:hAnsi="Times New Roman" w:cs="Times New Roman"/>
          <w:sz w:val="28"/>
          <w:szCs w:val="28"/>
        </w:rPr>
        <w:t>-ЛПВП</w:t>
      </w:r>
      <w:r w:rsidRPr="00BC64FE">
        <w:rPr>
          <w:rFonts w:ascii="Times New Roman" w:hAnsi="Times New Roman" w:cs="Times New Roman"/>
          <w:sz w:val="28"/>
          <w:szCs w:val="28"/>
        </w:rPr>
        <w:t>)</w:t>
      </w:r>
    </w:p>
    <w:p w:rsidR="00BC64FE" w:rsidRPr="00BC64FE" w:rsidRDefault="00BC64FE" w:rsidP="00BC64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C64FE">
        <w:rPr>
          <w:rFonts w:ascii="Times New Roman" w:hAnsi="Times New Roman" w:cs="Times New Roman"/>
          <w:sz w:val="28"/>
          <w:szCs w:val="28"/>
        </w:rPr>
        <w:t>Холестерин - это вторичный одноатомный ароматический спирт. Он</w:t>
      </w:r>
    </w:p>
    <w:p w:rsidR="00BC64FE" w:rsidRPr="00BC64FE" w:rsidRDefault="00BC64FE" w:rsidP="00BC64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C64FE">
        <w:rPr>
          <w:rFonts w:ascii="Times New Roman" w:hAnsi="Times New Roman" w:cs="Times New Roman"/>
          <w:sz w:val="28"/>
          <w:szCs w:val="28"/>
        </w:rPr>
        <w:t xml:space="preserve">обнаруживается во всех тканях и жидкостях человеческого организма, как </w:t>
      </w:r>
      <w:proofErr w:type="gramStart"/>
      <w:r w:rsidRPr="00BC64F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C64FE" w:rsidRDefault="00BC64FE" w:rsidP="00BC64FE">
      <w:pPr>
        <w:ind w:firstLine="0"/>
        <w:rPr>
          <w:rFonts w:ascii="Times New Roman" w:hAnsi="Times New Roman" w:cs="Times New Roman"/>
          <w:sz w:val="28"/>
          <w:szCs w:val="28"/>
        </w:rPr>
      </w:pPr>
      <w:r w:rsidRPr="00BC64FE">
        <w:rPr>
          <w:rFonts w:ascii="Times New Roman" w:hAnsi="Times New Roman" w:cs="Times New Roman"/>
          <w:sz w:val="28"/>
          <w:szCs w:val="28"/>
        </w:rPr>
        <w:t xml:space="preserve">свободном </w:t>
      </w:r>
      <w:proofErr w:type="gramStart"/>
      <w:r w:rsidRPr="00BC64FE">
        <w:rPr>
          <w:rFonts w:ascii="Times New Roman" w:hAnsi="Times New Roman" w:cs="Times New Roman"/>
          <w:sz w:val="28"/>
          <w:szCs w:val="28"/>
        </w:rPr>
        <w:t>состоянии</w:t>
      </w:r>
      <w:proofErr w:type="gramEnd"/>
      <w:r w:rsidRPr="00BC64FE">
        <w:rPr>
          <w:rFonts w:ascii="Times New Roman" w:hAnsi="Times New Roman" w:cs="Times New Roman"/>
          <w:sz w:val="28"/>
          <w:szCs w:val="28"/>
        </w:rPr>
        <w:t>, так и в виде сложных эфиров.</w:t>
      </w:r>
    </w:p>
    <w:p w:rsidR="00BC64FE" w:rsidRPr="00BC64FE" w:rsidRDefault="00BC64FE" w:rsidP="00BC64FE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BC64FE">
        <w:rPr>
          <w:rFonts w:ascii="Times New Roman" w:hAnsi="Times New Roman" w:cs="Times New Roman"/>
          <w:sz w:val="28"/>
          <w:szCs w:val="28"/>
        </w:rPr>
        <w:t xml:space="preserve">Увеличение концентрации </w:t>
      </w:r>
      <w:proofErr w:type="spellStart"/>
      <w:r w:rsidRPr="00BC64FE">
        <w:rPr>
          <w:rFonts w:ascii="Times New Roman" w:hAnsi="Times New Roman" w:cs="Times New Roman"/>
          <w:sz w:val="28"/>
          <w:szCs w:val="28"/>
        </w:rPr>
        <w:t>Хс</w:t>
      </w:r>
      <w:proofErr w:type="spellEnd"/>
      <w:r w:rsidRPr="00BC64FE">
        <w:rPr>
          <w:rFonts w:ascii="Times New Roman" w:hAnsi="Times New Roman" w:cs="Times New Roman"/>
          <w:sz w:val="28"/>
          <w:szCs w:val="28"/>
        </w:rPr>
        <w:t xml:space="preserve"> в сыворотке отмечается </w:t>
      </w:r>
      <w:proofErr w:type="gramStart"/>
      <w:r w:rsidRPr="00BC64F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BC64FE">
        <w:rPr>
          <w:rFonts w:ascii="Times New Roman" w:hAnsi="Times New Roman" w:cs="Times New Roman"/>
          <w:sz w:val="28"/>
          <w:szCs w:val="28"/>
        </w:rPr>
        <w:t>:</w:t>
      </w:r>
    </w:p>
    <w:p w:rsidR="00BC64FE" w:rsidRPr="00BC64FE" w:rsidRDefault="00BC64FE" w:rsidP="00BC64FE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BC64FE">
        <w:rPr>
          <w:rFonts w:ascii="Times New Roman" w:hAnsi="Times New Roman" w:cs="Times New Roman"/>
          <w:sz w:val="28"/>
          <w:szCs w:val="28"/>
        </w:rPr>
        <w:t xml:space="preserve">Первичных </w:t>
      </w:r>
      <w:proofErr w:type="spellStart"/>
      <w:r w:rsidRPr="00BC64FE">
        <w:rPr>
          <w:rFonts w:ascii="Times New Roman" w:hAnsi="Times New Roman" w:cs="Times New Roman"/>
          <w:sz w:val="28"/>
          <w:szCs w:val="28"/>
        </w:rPr>
        <w:t>гиперлипопротеинемий</w:t>
      </w:r>
      <w:proofErr w:type="spellEnd"/>
      <w:r w:rsidRPr="00BC64FE">
        <w:rPr>
          <w:rFonts w:ascii="Times New Roman" w:hAnsi="Times New Roman" w:cs="Times New Roman"/>
          <w:sz w:val="28"/>
          <w:szCs w:val="28"/>
        </w:rPr>
        <w:t xml:space="preserve"> (наследственно обусловленных</w:t>
      </w:r>
      <w:proofErr w:type="gramEnd"/>
    </w:p>
    <w:p w:rsidR="00BC64FE" w:rsidRPr="00BC64FE" w:rsidRDefault="00BC64FE" w:rsidP="00BC64FE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BC64FE">
        <w:rPr>
          <w:rFonts w:ascii="Times New Roman" w:hAnsi="Times New Roman" w:cs="Times New Roman"/>
          <w:sz w:val="28"/>
          <w:szCs w:val="28"/>
        </w:rPr>
        <w:t>нарушениях</w:t>
      </w:r>
      <w:proofErr w:type="gramEnd"/>
      <w:r w:rsidRPr="00BC64FE">
        <w:rPr>
          <w:rFonts w:ascii="Times New Roman" w:hAnsi="Times New Roman" w:cs="Times New Roman"/>
          <w:sz w:val="28"/>
          <w:szCs w:val="28"/>
        </w:rPr>
        <w:t xml:space="preserve"> метаболизма)</w:t>
      </w:r>
    </w:p>
    <w:p w:rsidR="00BC64FE" w:rsidRPr="00BC64FE" w:rsidRDefault="00BC64FE" w:rsidP="00BC64FE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BC64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64FE">
        <w:rPr>
          <w:rFonts w:ascii="Times New Roman" w:hAnsi="Times New Roman" w:cs="Times New Roman"/>
          <w:sz w:val="28"/>
          <w:szCs w:val="28"/>
        </w:rPr>
        <w:t>Вторичных</w:t>
      </w:r>
      <w:proofErr w:type="gramEnd"/>
      <w:r w:rsidRPr="00BC6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64FE">
        <w:rPr>
          <w:rFonts w:ascii="Times New Roman" w:hAnsi="Times New Roman" w:cs="Times New Roman"/>
          <w:sz w:val="28"/>
          <w:szCs w:val="28"/>
        </w:rPr>
        <w:t>гиперлипопротеинемий</w:t>
      </w:r>
      <w:proofErr w:type="spellEnd"/>
      <w:r w:rsidRPr="00BC64FE">
        <w:rPr>
          <w:rFonts w:ascii="Times New Roman" w:hAnsi="Times New Roman" w:cs="Times New Roman"/>
          <w:sz w:val="28"/>
          <w:szCs w:val="28"/>
        </w:rPr>
        <w:t xml:space="preserve"> – ишемическая болезнь,</w:t>
      </w:r>
    </w:p>
    <w:p w:rsidR="00BC64FE" w:rsidRPr="00BC64FE" w:rsidRDefault="00BC64FE" w:rsidP="00BC64FE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BC64FE">
        <w:rPr>
          <w:rFonts w:ascii="Times New Roman" w:hAnsi="Times New Roman" w:cs="Times New Roman"/>
          <w:sz w:val="28"/>
          <w:szCs w:val="28"/>
        </w:rPr>
        <w:t>заболевания печени, поражения почек, снижение функции щитовидной</w:t>
      </w:r>
    </w:p>
    <w:p w:rsidR="00BC64FE" w:rsidRPr="00BC64FE" w:rsidRDefault="00BC64FE" w:rsidP="00BC64FE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BC64FE">
        <w:rPr>
          <w:rFonts w:ascii="Times New Roman" w:hAnsi="Times New Roman" w:cs="Times New Roman"/>
          <w:sz w:val="28"/>
          <w:szCs w:val="28"/>
        </w:rPr>
        <w:t xml:space="preserve">железы, заболевания поджелудочной железы, </w:t>
      </w:r>
      <w:proofErr w:type="gramStart"/>
      <w:r w:rsidRPr="00BC64FE">
        <w:rPr>
          <w:rFonts w:ascii="Times New Roman" w:hAnsi="Times New Roman" w:cs="Times New Roman"/>
          <w:sz w:val="28"/>
          <w:szCs w:val="28"/>
        </w:rPr>
        <w:t>сахарный</w:t>
      </w:r>
      <w:proofErr w:type="gramEnd"/>
    </w:p>
    <w:p w:rsidR="00691B3B" w:rsidRDefault="00BC64FE" w:rsidP="00BC64FE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BC64FE">
        <w:rPr>
          <w:rFonts w:ascii="Times New Roman" w:hAnsi="Times New Roman" w:cs="Times New Roman"/>
          <w:sz w:val="28"/>
          <w:szCs w:val="28"/>
        </w:rPr>
        <w:t>диабетбеременность</w:t>
      </w:r>
      <w:proofErr w:type="spellEnd"/>
      <w:r w:rsidRPr="00BC64FE">
        <w:rPr>
          <w:rFonts w:ascii="Times New Roman" w:hAnsi="Times New Roman" w:cs="Times New Roman"/>
          <w:sz w:val="28"/>
          <w:szCs w:val="28"/>
        </w:rPr>
        <w:t>, алкоголизм, прием лекарств.</w:t>
      </w:r>
    </w:p>
    <w:p w:rsidR="00691B3B" w:rsidRPr="00691B3B" w:rsidRDefault="00691B3B" w:rsidP="00691B3B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691B3B">
        <w:t xml:space="preserve"> </w:t>
      </w:r>
      <w:r w:rsidRPr="00691B3B">
        <w:rPr>
          <w:rFonts w:ascii="Times New Roman" w:hAnsi="Times New Roman" w:cs="Times New Roman"/>
          <w:sz w:val="28"/>
          <w:szCs w:val="28"/>
        </w:rPr>
        <w:t xml:space="preserve">Уменьшение концентрации </w:t>
      </w:r>
      <w:proofErr w:type="spellStart"/>
      <w:r w:rsidRPr="00691B3B">
        <w:rPr>
          <w:rFonts w:ascii="Times New Roman" w:hAnsi="Times New Roman" w:cs="Times New Roman"/>
          <w:sz w:val="28"/>
          <w:szCs w:val="28"/>
        </w:rPr>
        <w:t>Хс</w:t>
      </w:r>
      <w:proofErr w:type="spellEnd"/>
      <w:r w:rsidRPr="00691B3B">
        <w:rPr>
          <w:rFonts w:ascii="Times New Roman" w:hAnsi="Times New Roman" w:cs="Times New Roman"/>
          <w:sz w:val="28"/>
          <w:szCs w:val="28"/>
        </w:rPr>
        <w:t xml:space="preserve"> в сыворотке отмечается </w:t>
      </w:r>
      <w:proofErr w:type="gramStart"/>
      <w:r w:rsidRPr="00691B3B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691B3B">
        <w:rPr>
          <w:rFonts w:ascii="Times New Roman" w:hAnsi="Times New Roman" w:cs="Times New Roman"/>
          <w:sz w:val="28"/>
          <w:szCs w:val="28"/>
        </w:rPr>
        <w:t>:</w:t>
      </w:r>
    </w:p>
    <w:p w:rsidR="00691B3B" w:rsidRPr="00691B3B" w:rsidRDefault="00691B3B" w:rsidP="00691B3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691B3B">
        <w:rPr>
          <w:rFonts w:ascii="Times New Roman" w:hAnsi="Times New Roman" w:cs="Times New Roman"/>
          <w:sz w:val="28"/>
          <w:szCs w:val="28"/>
        </w:rPr>
        <w:t>Голодании</w:t>
      </w:r>
      <w:proofErr w:type="gramEnd"/>
      <w:r w:rsidRPr="00691B3B">
        <w:rPr>
          <w:rFonts w:ascii="Times New Roman" w:hAnsi="Times New Roman" w:cs="Times New Roman"/>
          <w:sz w:val="28"/>
          <w:szCs w:val="28"/>
        </w:rPr>
        <w:t>.</w:t>
      </w:r>
    </w:p>
    <w:p w:rsidR="00691B3B" w:rsidRPr="00691B3B" w:rsidRDefault="00691B3B" w:rsidP="00691B3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91B3B">
        <w:rPr>
          <w:rFonts w:ascii="Times New Roman" w:hAnsi="Times New Roman" w:cs="Times New Roman"/>
          <w:sz w:val="28"/>
          <w:szCs w:val="28"/>
        </w:rPr>
        <w:t>Злокачественных новообразований.</w:t>
      </w:r>
    </w:p>
    <w:p w:rsidR="00691B3B" w:rsidRPr="00691B3B" w:rsidRDefault="00691B3B" w:rsidP="00691B3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691B3B">
        <w:rPr>
          <w:rFonts w:ascii="Times New Roman" w:hAnsi="Times New Roman" w:cs="Times New Roman"/>
          <w:sz w:val="28"/>
          <w:szCs w:val="28"/>
        </w:rPr>
        <w:t>Болезнях печени (цирроз в поз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91B3B">
        <w:rPr>
          <w:rFonts w:ascii="Times New Roman" w:hAnsi="Times New Roman" w:cs="Times New Roman"/>
          <w:sz w:val="28"/>
          <w:szCs w:val="28"/>
        </w:rPr>
        <w:t>ней стадии заболевания, острая</w:t>
      </w:r>
      <w:proofErr w:type="gramEnd"/>
    </w:p>
    <w:p w:rsidR="00691B3B" w:rsidRPr="00691B3B" w:rsidRDefault="00691B3B" w:rsidP="00691B3B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691B3B">
        <w:rPr>
          <w:rFonts w:ascii="Times New Roman" w:hAnsi="Times New Roman" w:cs="Times New Roman"/>
          <w:sz w:val="28"/>
          <w:szCs w:val="28"/>
        </w:rPr>
        <w:t>дистрофия, инфекции).</w:t>
      </w:r>
    </w:p>
    <w:p w:rsidR="00691B3B" w:rsidRPr="00691B3B" w:rsidRDefault="00691B3B" w:rsidP="00691B3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91B3B">
        <w:rPr>
          <w:rFonts w:ascii="Times New Roman" w:hAnsi="Times New Roman" w:cs="Times New Roman"/>
          <w:sz w:val="28"/>
          <w:szCs w:val="28"/>
        </w:rPr>
        <w:t>Повышенной функции щитовидной железы.</w:t>
      </w:r>
    </w:p>
    <w:p w:rsidR="00167801" w:rsidRPr="00691B3B" w:rsidRDefault="00691B3B" w:rsidP="00691B3B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91B3B">
        <w:rPr>
          <w:rFonts w:ascii="Times New Roman" w:hAnsi="Times New Roman" w:cs="Times New Roman"/>
          <w:sz w:val="28"/>
          <w:szCs w:val="28"/>
        </w:rPr>
        <w:t>Анемии</w:t>
      </w:r>
    </w:p>
    <w:p w:rsidR="00221CD3" w:rsidRDefault="00B76771" w:rsidP="000069FA">
      <w:pPr>
        <w:ind w:left="1040" w:firstLine="0"/>
        <w:rPr>
          <w:rFonts w:ascii="Times New Roman" w:hAnsi="Times New Roman" w:cs="Times New Roman"/>
          <w:sz w:val="28"/>
          <w:szCs w:val="28"/>
        </w:rPr>
      </w:pPr>
      <w:r w:rsidRPr="00B76771">
        <w:rPr>
          <w:rFonts w:ascii="Times New Roman" w:hAnsi="Times New Roman" w:cs="Times New Roman"/>
          <w:sz w:val="28"/>
          <w:szCs w:val="28"/>
        </w:rPr>
        <w:t xml:space="preserve">Норма холестерина в крови не должна превышать 5,2 </w:t>
      </w:r>
      <w:proofErr w:type="spellStart"/>
      <w:r w:rsidRPr="00B76771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B76771">
        <w:rPr>
          <w:rFonts w:ascii="Times New Roman" w:hAnsi="Times New Roman" w:cs="Times New Roman"/>
          <w:sz w:val="28"/>
          <w:szCs w:val="28"/>
        </w:rPr>
        <w:t>/л</w:t>
      </w:r>
      <w:r w:rsidR="001A1355">
        <w:rPr>
          <w:rFonts w:ascii="Times New Roman" w:hAnsi="Times New Roman" w:cs="Times New Roman"/>
          <w:sz w:val="28"/>
          <w:szCs w:val="28"/>
        </w:rPr>
        <w:t>.</w:t>
      </w:r>
    </w:p>
    <w:p w:rsidR="001A1355" w:rsidRDefault="001A1355" w:rsidP="001A1355">
      <w:pPr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1A1355">
        <w:rPr>
          <w:rFonts w:ascii="Times New Roman" w:hAnsi="Times New Roman" w:cs="Times New Roman"/>
          <w:sz w:val="28"/>
          <w:szCs w:val="28"/>
        </w:rPr>
        <w:t>Хс</w:t>
      </w:r>
      <w:proofErr w:type="spellEnd"/>
      <w:r w:rsidRPr="001A1355">
        <w:rPr>
          <w:rFonts w:ascii="Times New Roman" w:hAnsi="Times New Roman" w:cs="Times New Roman"/>
          <w:sz w:val="28"/>
          <w:szCs w:val="28"/>
        </w:rPr>
        <w:t xml:space="preserve"> – ЛПВП – холестерин липопротеинов высокой плотности,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355">
        <w:rPr>
          <w:rFonts w:ascii="Times New Roman" w:hAnsi="Times New Roman" w:cs="Times New Roman"/>
          <w:sz w:val="28"/>
          <w:szCs w:val="28"/>
        </w:rPr>
        <w:t>альфа – холестерин. В организме осуществляет защитную, антиатерогенную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355">
        <w:rPr>
          <w:rFonts w:ascii="Times New Roman" w:hAnsi="Times New Roman" w:cs="Times New Roman"/>
          <w:sz w:val="28"/>
          <w:szCs w:val="28"/>
        </w:rPr>
        <w:t>функцию. Является критерием, отражающим состояние липидного обмена.</w:t>
      </w:r>
    </w:p>
    <w:p w:rsidR="00392DE9" w:rsidRDefault="00392DE9" w:rsidP="00392DE9">
      <w:pPr>
        <w:ind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392DE9">
        <w:rPr>
          <w:rFonts w:ascii="Times New Roman" w:hAnsi="Times New Roman" w:cs="Times New Roman"/>
          <w:sz w:val="28"/>
          <w:szCs w:val="28"/>
        </w:rPr>
        <w:t>Хс</w:t>
      </w:r>
      <w:proofErr w:type="spellEnd"/>
      <w:r w:rsidRPr="00392DE9">
        <w:rPr>
          <w:rFonts w:ascii="Times New Roman" w:hAnsi="Times New Roman" w:cs="Times New Roman"/>
          <w:sz w:val="28"/>
          <w:szCs w:val="28"/>
        </w:rPr>
        <w:t xml:space="preserve">-ЛПНП – холестерин липопротеинов низкой плотности или </w:t>
      </w:r>
      <w:proofErr w:type="spellStart"/>
      <w:r w:rsidRPr="00392DE9">
        <w:rPr>
          <w:rFonts w:ascii="Times New Roman" w:hAnsi="Times New Roman" w:cs="Times New Roman"/>
          <w:sz w:val="28"/>
          <w:szCs w:val="28"/>
        </w:rPr>
        <w:t>бетахолестерин</w:t>
      </w:r>
      <w:proofErr w:type="spellEnd"/>
      <w:r w:rsidRPr="00392DE9">
        <w:rPr>
          <w:rFonts w:ascii="Times New Roman" w:hAnsi="Times New Roman" w:cs="Times New Roman"/>
          <w:sz w:val="28"/>
          <w:szCs w:val="28"/>
        </w:rPr>
        <w:t>. ЛПНП – основная транспо</w:t>
      </w:r>
      <w:r>
        <w:rPr>
          <w:rFonts w:ascii="Times New Roman" w:hAnsi="Times New Roman" w:cs="Times New Roman"/>
          <w:sz w:val="28"/>
          <w:szCs w:val="28"/>
        </w:rPr>
        <w:t xml:space="preserve">ртная форма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переносящая его </w:t>
      </w:r>
      <w:r w:rsidRPr="00392DE9">
        <w:rPr>
          <w:rFonts w:ascii="Times New Roman" w:hAnsi="Times New Roman" w:cs="Times New Roman"/>
          <w:sz w:val="28"/>
          <w:szCs w:val="28"/>
        </w:rPr>
        <w:t xml:space="preserve">главным образом в виде эфиров </w:t>
      </w:r>
      <w:proofErr w:type="spellStart"/>
      <w:r w:rsidRPr="00392DE9">
        <w:rPr>
          <w:rFonts w:ascii="Times New Roman" w:hAnsi="Times New Roman" w:cs="Times New Roman"/>
          <w:sz w:val="28"/>
          <w:szCs w:val="28"/>
        </w:rPr>
        <w:t>Хс</w:t>
      </w:r>
      <w:proofErr w:type="spellEnd"/>
      <w:r w:rsidRPr="00392DE9">
        <w:rPr>
          <w:rFonts w:ascii="Times New Roman" w:hAnsi="Times New Roman" w:cs="Times New Roman"/>
          <w:sz w:val="28"/>
          <w:szCs w:val="28"/>
        </w:rPr>
        <w:t xml:space="preserve"> из пе</w:t>
      </w:r>
      <w:r>
        <w:rPr>
          <w:rFonts w:ascii="Times New Roman" w:hAnsi="Times New Roman" w:cs="Times New Roman"/>
          <w:sz w:val="28"/>
          <w:szCs w:val="28"/>
        </w:rPr>
        <w:t>чени в клетки органов и тканей.</w:t>
      </w:r>
      <w:r w:rsidRPr="00392DE9">
        <w:rPr>
          <w:rFonts w:ascii="Times New Roman" w:hAnsi="Times New Roman" w:cs="Times New Roman"/>
          <w:sz w:val="28"/>
          <w:szCs w:val="28"/>
        </w:rPr>
        <w:t xml:space="preserve"> В норме содержание </w:t>
      </w:r>
      <w:proofErr w:type="spellStart"/>
      <w:r w:rsidRPr="00392DE9">
        <w:rPr>
          <w:rFonts w:ascii="Times New Roman" w:hAnsi="Times New Roman" w:cs="Times New Roman"/>
          <w:sz w:val="28"/>
          <w:szCs w:val="28"/>
        </w:rPr>
        <w:t>Хс</w:t>
      </w:r>
      <w:proofErr w:type="spellEnd"/>
      <w:r w:rsidRPr="00392DE9">
        <w:rPr>
          <w:rFonts w:ascii="Times New Roman" w:hAnsi="Times New Roman" w:cs="Times New Roman"/>
          <w:sz w:val="28"/>
          <w:szCs w:val="28"/>
        </w:rPr>
        <w:t>-ЛПНП в плазме</w:t>
      </w:r>
      <w:r>
        <w:rPr>
          <w:rFonts w:ascii="Times New Roman" w:hAnsi="Times New Roman" w:cs="Times New Roman"/>
          <w:sz w:val="28"/>
          <w:szCs w:val="28"/>
        </w:rPr>
        <w:t xml:space="preserve"> ниже 3.5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/л,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повышенные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92DE9">
        <w:rPr>
          <w:rFonts w:ascii="Times New Roman" w:hAnsi="Times New Roman" w:cs="Times New Roman"/>
          <w:sz w:val="28"/>
          <w:szCs w:val="28"/>
        </w:rPr>
        <w:t xml:space="preserve">3.5 –4.0 </w:t>
      </w:r>
      <w:proofErr w:type="spellStart"/>
      <w:r w:rsidRPr="00392DE9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392DE9">
        <w:rPr>
          <w:rFonts w:ascii="Times New Roman" w:hAnsi="Times New Roman" w:cs="Times New Roman"/>
          <w:sz w:val="28"/>
          <w:szCs w:val="28"/>
        </w:rPr>
        <w:t xml:space="preserve">/л, высокие - более 4.0 </w:t>
      </w:r>
      <w:proofErr w:type="spellStart"/>
      <w:r w:rsidRPr="00392DE9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392DE9">
        <w:rPr>
          <w:rFonts w:ascii="Times New Roman" w:hAnsi="Times New Roman" w:cs="Times New Roman"/>
          <w:sz w:val="28"/>
          <w:szCs w:val="28"/>
        </w:rPr>
        <w:t>/л.</w:t>
      </w:r>
      <w:r w:rsidRPr="00392DE9">
        <w:rPr>
          <w:rFonts w:ascii="Times New Roman" w:hAnsi="Times New Roman" w:cs="Times New Roman"/>
          <w:sz w:val="28"/>
          <w:szCs w:val="28"/>
        </w:rPr>
        <w:cr/>
      </w:r>
    </w:p>
    <w:p w:rsidR="00B21036" w:rsidRDefault="00B21036" w:rsidP="00392DE9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B21036" w:rsidRDefault="00B21036" w:rsidP="00B21036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15. 06.11.19</w:t>
      </w:r>
    </w:p>
    <w:p w:rsidR="00B21036" w:rsidRDefault="00B21036" w:rsidP="00B21036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делала еженедельную уборку. Для начала протерла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аствором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 штативы, лишние отнесла в приемную, затем протирала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центрифужную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Утилизировала пробирки из холодильника. </w:t>
      </w:r>
    </w:p>
    <w:p w:rsidR="008D3B93" w:rsidRDefault="008D3B93" w:rsidP="00B21036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53" cy="2743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mBmjk0Fm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772" cy="27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66" w:rsidRDefault="002B1066" w:rsidP="00B21036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2B1066" w:rsidRDefault="002B1066" w:rsidP="002B1066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16. 07.11.19</w:t>
      </w:r>
    </w:p>
    <w:p w:rsidR="002B1066" w:rsidRDefault="002B1066" w:rsidP="00B21036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была в приемной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биоматерила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Курьеры привозили пробирки с направлениями, затем их регистрировали, изначально проверив штрих кода и подсчитав их. </w:t>
      </w:r>
      <w:r w:rsidR="00B4636F">
        <w:rPr>
          <w:rFonts w:ascii="Times New Roman" w:hAnsi="Times New Roman" w:cs="Times New Roman"/>
          <w:sz w:val="28"/>
          <w:szCs w:val="28"/>
        </w:rPr>
        <w:t>Затем их делили</w:t>
      </w:r>
      <w:r w:rsidR="00A740E1">
        <w:rPr>
          <w:rFonts w:ascii="Times New Roman" w:hAnsi="Times New Roman" w:cs="Times New Roman"/>
          <w:sz w:val="28"/>
          <w:szCs w:val="28"/>
        </w:rPr>
        <w:t xml:space="preserve"> и транспортировали </w:t>
      </w:r>
      <w:r w:rsidR="00B4636F">
        <w:rPr>
          <w:rFonts w:ascii="Times New Roman" w:hAnsi="Times New Roman" w:cs="Times New Roman"/>
          <w:sz w:val="28"/>
          <w:szCs w:val="28"/>
        </w:rPr>
        <w:t xml:space="preserve"> по отделениям. </w:t>
      </w:r>
    </w:p>
    <w:p w:rsidR="00B4636F" w:rsidRDefault="00B4636F" w:rsidP="00B21036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6B600" wp14:editId="4BD10879">
            <wp:extent cx="1314483" cy="1752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1xOxW_cfp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3753" cy="176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E1" w:rsidRDefault="00A740E1" w:rsidP="00B21036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740E1" w:rsidRDefault="00A740E1" w:rsidP="00A740E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17. 08.11.19</w:t>
      </w:r>
    </w:p>
    <w:p w:rsidR="00A740E1" w:rsidRDefault="00884CA8" w:rsidP="00A740E1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</w:t>
      </w:r>
      <w:r w:rsidR="00F04E7F">
        <w:rPr>
          <w:rFonts w:ascii="Times New Roman" w:hAnsi="Times New Roman" w:cs="Times New Roman"/>
          <w:sz w:val="28"/>
          <w:szCs w:val="28"/>
        </w:rPr>
        <w:t xml:space="preserve">братор - </w:t>
      </w:r>
      <w:r w:rsidR="00F04E7F" w:rsidRPr="00F04E7F">
        <w:rPr>
          <w:rFonts w:ascii="Times New Roman" w:hAnsi="Times New Roman" w:cs="Times New Roman"/>
          <w:sz w:val="28"/>
          <w:szCs w:val="28"/>
        </w:rPr>
        <w:t>специальная эталонная мера, предназначенная для поверки, калибровки или градуировки измерительных приборов</w:t>
      </w:r>
    </w:p>
    <w:p w:rsidR="00A740E1" w:rsidRDefault="00A740E1" w:rsidP="00A740E1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узнала, что калибровка на анализаторы ставится ежедневно только на исследования на магний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так как они не стабильные компоненты. </w:t>
      </w:r>
    </w:p>
    <w:p w:rsidR="00A740E1" w:rsidRDefault="00A740E1" w:rsidP="00A740E1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остальные ставят по необходимости,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когда не проходит контроль качества. </w:t>
      </w:r>
    </w:p>
    <w:p w:rsidR="00A740E1" w:rsidRDefault="00A740E1" w:rsidP="00A740E1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качества ставится ежедневно на все, кроме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гликогемоглобина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На него ставят раз в неделю. </w:t>
      </w:r>
    </w:p>
    <w:p w:rsidR="00416DC5" w:rsidRDefault="00416DC5" w:rsidP="00A740E1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принесли пробирки, я их центрифугировала 5 мин при 3000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 конце дня сортировала результаты анализов по номерам поликлиник. </w:t>
      </w:r>
    </w:p>
    <w:p w:rsidR="00305799" w:rsidRDefault="00305799" w:rsidP="00A740E1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305799" w:rsidRDefault="00305799" w:rsidP="0030579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18. 09.11.19</w:t>
      </w:r>
    </w:p>
    <w:p w:rsidR="00305799" w:rsidRDefault="00305799" w:rsidP="00A740E1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день.</w:t>
      </w:r>
    </w:p>
    <w:p w:rsidR="00305799" w:rsidRDefault="00305799" w:rsidP="00A740E1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305799" w:rsidRDefault="00305799" w:rsidP="00305799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20. 11.11.19</w:t>
      </w:r>
    </w:p>
    <w:p w:rsidR="00305799" w:rsidRDefault="00305799" w:rsidP="00305799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делала мазки крови с красителем для подсчета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ретикулоцитов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5799" w:rsidRDefault="00305799" w:rsidP="00305799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1005" cy="11144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36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228" cy="111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99" w:rsidRDefault="00305799" w:rsidP="00305799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4612" cy="2886075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ccUq3fct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592" cy="289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99" w:rsidRDefault="00305799" w:rsidP="00305799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Ретикулоци́ты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799">
        <w:rPr>
          <w:rFonts w:ascii="Times New Roman" w:hAnsi="Times New Roman" w:cs="Times New Roman"/>
          <w:sz w:val="28"/>
          <w:szCs w:val="28"/>
        </w:rPr>
        <w:t>— клетки — предшественники эритроцитов в процессе кроветворения, составляющие около 1 % от всех циркулирующих в крови эритроцитов</w:t>
      </w:r>
      <w:r w:rsidR="00AE6B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6B1F" w:rsidRDefault="00AE6B1F" w:rsidP="00305799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E6B1F" w:rsidRDefault="00AE6B1F" w:rsidP="00305799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B4636F" w:rsidRDefault="00AE6B1F" w:rsidP="00AE6B1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21. 12.11.19</w:t>
      </w:r>
    </w:p>
    <w:p w:rsidR="00AE6B1F" w:rsidRDefault="00AE6B1F" w:rsidP="004E204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глюкозы ферментативным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уф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тестом.</w:t>
      </w:r>
    </w:p>
    <w:p w:rsidR="004E204C" w:rsidRDefault="004E204C" w:rsidP="004E204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726359" w:rsidRPr="00726359">
        <w:rPr>
          <w:rFonts w:ascii="Times New Roman" w:hAnsi="Times New Roman" w:cs="Times New Roman"/>
          <w:sz w:val="28"/>
          <w:szCs w:val="28"/>
        </w:rPr>
        <w:t>Концентрация глюкозы в веноз</w:t>
      </w:r>
      <w:r w:rsidR="00726359">
        <w:rPr>
          <w:rFonts w:ascii="Times New Roman" w:hAnsi="Times New Roman" w:cs="Times New Roman"/>
          <w:sz w:val="28"/>
          <w:szCs w:val="28"/>
        </w:rPr>
        <w:t xml:space="preserve">ной крови на 10 % меньше, чем в </w:t>
      </w:r>
      <w:r w:rsidR="00726359" w:rsidRPr="00726359">
        <w:rPr>
          <w:rFonts w:ascii="Times New Roman" w:hAnsi="Times New Roman" w:cs="Times New Roman"/>
          <w:sz w:val="28"/>
          <w:szCs w:val="28"/>
        </w:rPr>
        <w:t>капиллярной.</w:t>
      </w:r>
      <w:proofErr w:type="gramEnd"/>
      <w:r w:rsidR="00726359" w:rsidRPr="00726359">
        <w:rPr>
          <w:rFonts w:ascii="Times New Roman" w:hAnsi="Times New Roman" w:cs="Times New Roman"/>
          <w:sz w:val="28"/>
          <w:szCs w:val="28"/>
        </w:rPr>
        <w:t xml:space="preserve"> Концентрация глюкозы</w:t>
      </w:r>
      <w:r w:rsidR="00726359">
        <w:rPr>
          <w:rFonts w:ascii="Times New Roman" w:hAnsi="Times New Roman" w:cs="Times New Roman"/>
          <w:sz w:val="28"/>
          <w:szCs w:val="28"/>
        </w:rPr>
        <w:t xml:space="preserve"> в сыворотке и плазме на 10-13% выше, чем в цельной крови.</w:t>
      </w:r>
      <w:r w:rsidR="00726359" w:rsidRPr="00726359">
        <w:rPr>
          <w:rFonts w:ascii="Times New Roman" w:hAnsi="Times New Roman" w:cs="Times New Roman"/>
          <w:sz w:val="28"/>
          <w:szCs w:val="28"/>
        </w:rPr>
        <w:t xml:space="preserve"> Цитрат натрия мешает определению глюкозы</w:t>
      </w:r>
    </w:p>
    <w:p w:rsidR="004E204C" w:rsidRPr="004E204C" w:rsidRDefault="00726359" w:rsidP="004E204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726359">
        <w:rPr>
          <w:rFonts w:ascii="Times New Roman" w:hAnsi="Times New Roman" w:cs="Times New Roman"/>
          <w:sz w:val="28"/>
          <w:szCs w:val="28"/>
        </w:rPr>
        <w:t>.</w:t>
      </w:r>
      <w:r w:rsidR="004E204C" w:rsidRPr="004E204C">
        <w:t xml:space="preserve"> </w:t>
      </w:r>
      <w:r w:rsidR="004E204C" w:rsidRPr="004E204C">
        <w:rPr>
          <w:rFonts w:ascii="Times New Roman" w:hAnsi="Times New Roman" w:cs="Times New Roman"/>
          <w:sz w:val="28"/>
          <w:szCs w:val="28"/>
        </w:rPr>
        <w:t>Гипергликемия встречае</w:t>
      </w:r>
      <w:r w:rsidR="004E204C">
        <w:rPr>
          <w:rFonts w:ascii="Times New Roman" w:hAnsi="Times New Roman" w:cs="Times New Roman"/>
          <w:sz w:val="28"/>
          <w:szCs w:val="28"/>
        </w:rPr>
        <w:t xml:space="preserve">тся при следующих заболеваниях: </w:t>
      </w:r>
      <w:proofErr w:type="gramStart"/>
      <w:r w:rsidR="004E204C" w:rsidRPr="004E204C">
        <w:rPr>
          <w:rFonts w:ascii="Times New Roman" w:hAnsi="Times New Roman" w:cs="Times New Roman"/>
          <w:sz w:val="28"/>
          <w:szCs w:val="28"/>
        </w:rPr>
        <w:t>Сахарный диабет, поражениях ЦНС, печ</w:t>
      </w:r>
      <w:r w:rsidR="004E204C">
        <w:rPr>
          <w:rFonts w:ascii="Times New Roman" w:hAnsi="Times New Roman" w:cs="Times New Roman"/>
          <w:sz w:val="28"/>
          <w:szCs w:val="28"/>
        </w:rPr>
        <w:t xml:space="preserve">ени, желез внутренней секреции, </w:t>
      </w:r>
      <w:r w:rsidR="004E204C" w:rsidRPr="004E204C">
        <w:rPr>
          <w:rFonts w:ascii="Times New Roman" w:hAnsi="Times New Roman" w:cs="Times New Roman"/>
          <w:sz w:val="28"/>
          <w:szCs w:val="28"/>
        </w:rPr>
        <w:t>стрессовых ситуациях, обильном</w:t>
      </w:r>
      <w:r w:rsidR="004E204C">
        <w:rPr>
          <w:rFonts w:ascii="Times New Roman" w:hAnsi="Times New Roman" w:cs="Times New Roman"/>
          <w:sz w:val="28"/>
          <w:szCs w:val="28"/>
        </w:rPr>
        <w:t xml:space="preserve"> приеме углеводной пищи, приеме </w:t>
      </w:r>
      <w:r w:rsidR="004E204C" w:rsidRPr="004E204C">
        <w:rPr>
          <w:rFonts w:ascii="Times New Roman" w:hAnsi="Times New Roman" w:cs="Times New Roman"/>
          <w:sz w:val="28"/>
          <w:szCs w:val="28"/>
        </w:rPr>
        <w:t>некоторых лекарственных средств (кофеин, стрихнин</w:t>
      </w:r>
      <w:r w:rsidR="004E204C">
        <w:rPr>
          <w:rFonts w:ascii="Times New Roman" w:hAnsi="Times New Roman" w:cs="Times New Roman"/>
          <w:sz w:val="28"/>
          <w:szCs w:val="28"/>
        </w:rPr>
        <w:t xml:space="preserve">, адреналин, эфир, опий, </w:t>
      </w:r>
      <w:r w:rsidR="004E204C" w:rsidRPr="004E204C">
        <w:rPr>
          <w:rFonts w:ascii="Times New Roman" w:hAnsi="Times New Roman" w:cs="Times New Roman"/>
          <w:sz w:val="28"/>
          <w:szCs w:val="28"/>
        </w:rPr>
        <w:t>морфий, хлороформ и т.д.).</w:t>
      </w:r>
      <w:proofErr w:type="gramEnd"/>
    </w:p>
    <w:p w:rsidR="004E204C" w:rsidRPr="004E204C" w:rsidRDefault="004E204C" w:rsidP="004E204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E204C">
        <w:rPr>
          <w:rFonts w:ascii="Times New Roman" w:hAnsi="Times New Roman" w:cs="Times New Roman"/>
          <w:sz w:val="28"/>
          <w:szCs w:val="28"/>
        </w:rPr>
        <w:t xml:space="preserve">Гипогликемия </w:t>
      </w:r>
      <w:proofErr w:type="gramStart"/>
      <w:r w:rsidRPr="004E204C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4E204C">
        <w:rPr>
          <w:rFonts w:ascii="Times New Roman" w:hAnsi="Times New Roman" w:cs="Times New Roman"/>
          <w:sz w:val="28"/>
          <w:szCs w:val="28"/>
        </w:rPr>
        <w:t>меньшение уровня глюкозы в крови, встречается при:</w:t>
      </w:r>
    </w:p>
    <w:p w:rsidR="004E204C" w:rsidRPr="004E204C" w:rsidRDefault="004E204C" w:rsidP="004E204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4E20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204C">
        <w:rPr>
          <w:rFonts w:ascii="Times New Roman" w:hAnsi="Times New Roman" w:cs="Times New Roman"/>
          <w:sz w:val="28"/>
          <w:szCs w:val="28"/>
        </w:rPr>
        <w:t>Снижении</w:t>
      </w:r>
      <w:proofErr w:type="gramEnd"/>
      <w:r w:rsidRPr="004E204C">
        <w:rPr>
          <w:rFonts w:ascii="Times New Roman" w:hAnsi="Times New Roman" w:cs="Times New Roman"/>
          <w:sz w:val="28"/>
          <w:szCs w:val="28"/>
        </w:rPr>
        <w:t xml:space="preserve"> гормональной функции щитовидной железы, надпочечников,</w:t>
      </w:r>
    </w:p>
    <w:p w:rsidR="004E204C" w:rsidRPr="004E204C" w:rsidRDefault="004E204C" w:rsidP="004E204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E204C">
        <w:rPr>
          <w:rFonts w:ascii="Times New Roman" w:hAnsi="Times New Roman" w:cs="Times New Roman"/>
          <w:sz w:val="28"/>
          <w:szCs w:val="28"/>
        </w:rPr>
        <w:t>гипофиза.</w:t>
      </w:r>
    </w:p>
    <w:p w:rsidR="004E204C" w:rsidRPr="004E204C" w:rsidRDefault="004E204C" w:rsidP="004E204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4E204C">
        <w:rPr>
          <w:rFonts w:ascii="Times New Roman" w:hAnsi="Times New Roman" w:cs="Times New Roman"/>
          <w:sz w:val="28"/>
          <w:szCs w:val="28"/>
        </w:rPr>
        <w:t xml:space="preserve"> Увеличение функций инсулярного аппарата поджелудочной железы.</w:t>
      </w:r>
    </w:p>
    <w:p w:rsidR="004E204C" w:rsidRPr="004E204C" w:rsidRDefault="004E204C" w:rsidP="004E204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E204C">
        <w:rPr>
          <w:rFonts w:ascii="Times New Roman" w:hAnsi="Times New Roman" w:cs="Times New Roman"/>
          <w:sz w:val="28"/>
          <w:szCs w:val="28"/>
        </w:rPr>
        <w:t>Некоторые формы поражения почек (нефриты, нефрозы).</w:t>
      </w:r>
    </w:p>
    <w:p w:rsidR="004E204C" w:rsidRPr="004E204C" w:rsidRDefault="004E204C" w:rsidP="004E204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E20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E204C">
        <w:rPr>
          <w:rFonts w:ascii="Times New Roman" w:hAnsi="Times New Roman" w:cs="Times New Roman"/>
          <w:sz w:val="28"/>
          <w:szCs w:val="28"/>
        </w:rPr>
        <w:t>Некоторые формы поражения печени (гепатиты, жировая инфильтрация</w:t>
      </w:r>
      <w:proofErr w:type="gramEnd"/>
    </w:p>
    <w:p w:rsidR="004E204C" w:rsidRPr="004E204C" w:rsidRDefault="004E204C" w:rsidP="004E204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E204C">
        <w:rPr>
          <w:rFonts w:ascii="Times New Roman" w:hAnsi="Times New Roman" w:cs="Times New Roman"/>
          <w:sz w:val="28"/>
          <w:szCs w:val="28"/>
        </w:rPr>
        <w:t>печени).</w:t>
      </w:r>
    </w:p>
    <w:p w:rsidR="004E204C" w:rsidRPr="004E204C" w:rsidRDefault="004E204C" w:rsidP="004E204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4E20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204C">
        <w:rPr>
          <w:rFonts w:ascii="Times New Roman" w:hAnsi="Times New Roman" w:cs="Times New Roman"/>
          <w:sz w:val="28"/>
          <w:szCs w:val="28"/>
        </w:rPr>
        <w:t>Гликогенозы</w:t>
      </w:r>
      <w:proofErr w:type="spellEnd"/>
      <w:r w:rsidRPr="004E204C">
        <w:rPr>
          <w:rFonts w:ascii="Times New Roman" w:hAnsi="Times New Roman" w:cs="Times New Roman"/>
          <w:sz w:val="28"/>
          <w:szCs w:val="28"/>
        </w:rPr>
        <w:t>.</w:t>
      </w:r>
    </w:p>
    <w:p w:rsidR="004E204C" w:rsidRPr="004E204C" w:rsidRDefault="004E204C" w:rsidP="004E204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4E204C">
        <w:rPr>
          <w:rFonts w:ascii="Times New Roman" w:hAnsi="Times New Roman" w:cs="Times New Roman"/>
          <w:sz w:val="28"/>
          <w:szCs w:val="28"/>
        </w:rPr>
        <w:t xml:space="preserve"> Некоторые формы поражения тонкого кишечника, удаление значительной</w:t>
      </w:r>
    </w:p>
    <w:p w:rsidR="00726359" w:rsidRDefault="004E204C" w:rsidP="004E204C">
      <w:pPr>
        <w:ind w:firstLine="0"/>
        <w:rPr>
          <w:rFonts w:ascii="Times New Roman" w:hAnsi="Times New Roman" w:cs="Times New Roman"/>
          <w:sz w:val="28"/>
          <w:szCs w:val="28"/>
        </w:rPr>
      </w:pPr>
      <w:r w:rsidRPr="004E204C">
        <w:rPr>
          <w:rFonts w:ascii="Times New Roman" w:hAnsi="Times New Roman" w:cs="Times New Roman"/>
          <w:sz w:val="28"/>
          <w:szCs w:val="28"/>
        </w:rPr>
        <w:t>части желудка.</w:t>
      </w:r>
    </w:p>
    <w:p w:rsidR="004E204C" w:rsidRDefault="004E204C" w:rsidP="004E204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5335" cy="3105150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2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479" cy="310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B1F" w:rsidRDefault="00AE6B1F" w:rsidP="00AE6B1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22. 13.11.19</w:t>
      </w:r>
    </w:p>
    <w:p w:rsidR="004E204C" w:rsidRDefault="004E204C" w:rsidP="004E204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центрифугировала пробирки, выставляла их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Утилизировала материал из архива. Набирала дистиллированную воду в кабинете водоподготовки. </w:t>
      </w:r>
    </w:p>
    <w:p w:rsidR="004E204C" w:rsidRDefault="004E204C" w:rsidP="004E204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4763" cy="42195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MNSW7i_Yfw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253" cy="422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8922" cy="3105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uNfBh1oxI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440" cy="310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04C" w:rsidRDefault="004E204C" w:rsidP="004E204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включения воды, набирают не сразу, сначала дают ей немного стечь. </w:t>
      </w:r>
    </w:p>
    <w:p w:rsidR="004E204C" w:rsidRDefault="004E204C" w:rsidP="004E204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пробирки после мытья под проточной водой так же ополаскиваются дистиллированной. </w:t>
      </w:r>
    </w:p>
    <w:p w:rsidR="00E53CDF" w:rsidRDefault="00E53CDF" w:rsidP="004E204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AE6B1F" w:rsidRDefault="00AE6B1F" w:rsidP="00AE6B1F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23.14.11.19</w:t>
      </w:r>
    </w:p>
    <w:p w:rsidR="00AE6B1F" w:rsidRDefault="00E53CDF" w:rsidP="00AE6B1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я делала Общий анализ крови, ставила кровь на СОЭ на анализаторах. Закрепила свои знания, усвоенные за время практики. </w:t>
      </w:r>
    </w:p>
    <w:p w:rsidR="00E53CDF" w:rsidRDefault="00E53CDF" w:rsidP="00AE6B1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Центрифугировала пробирки и направляла их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>
        <w:rPr>
          <w:rFonts w:ascii="Times New Roman" w:hAnsi="Times New Roman" w:cs="Times New Roman"/>
          <w:sz w:val="28"/>
          <w:szCs w:val="28"/>
        </w:rPr>
        <w:t>. Ознакомилась с результатами анализов.</w:t>
      </w:r>
      <w:bookmarkStart w:id="0" w:name="_GoBack"/>
      <w:bookmarkEnd w:id="0"/>
    </w:p>
    <w:p w:rsidR="00E53CDF" w:rsidRDefault="00E53CDF" w:rsidP="00AE6B1F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редактировала дневник практики. </w:t>
      </w:r>
    </w:p>
    <w:p w:rsidR="00E53CDF" w:rsidRDefault="00E53CDF" w:rsidP="00AE6B1F">
      <w:pPr>
        <w:tabs>
          <w:tab w:val="left" w:pos="2520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E6B1F" w:rsidRDefault="00AE6B1F" w:rsidP="00AE6B1F">
      <w:pPr>
        <w:tabs>
          <w:tab w:val="left" w:pos="2520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24. 15.11.19</w:t>
      </w:r>
    </w:p>
    <w:p w:rsidR="00AE6B1F" w:rsidRPr="000069FA" w:rsidRDefault="00AE6B1F" w:rsidP="00AE6B1F">
      <w:pPr>
        <w:tabs>
          <w:tab w:val="left" w:pos="2520"/>
        </w:tabs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Зачет. Защита дневников практики.</w:t>
      </w:r>
    </w:p>
    <w:sectPr w:rsidR="00AE6B1F" w:rsidRPr="000069FA" w:rsidSect="002A052C">
      <w:pgSz w:w="12240" w:h="15840"/>
      <w:pgMar w:top="1134" w:right="851" w:bottom="1134" w:left="1701" w:header="1134" w:footer="1134" w:gutter="0"/>
      <w:cols w:space="708"/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1115"/>
    <w:multiLevelType w:val="hybridMultilevel"/>
    <w:tmpl w:val="EF8A3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26E16"/>
    <w:multiLevelType w:val="hybridMultilevel"/>
    <w:tmpl w:val="A27E4B74"/>
    <w:lvl w:ilvl="0" w:tplc="9304A5D0">
      <w:numFmt w:val="bullet"/>
      <w:lvlText w:val=""/>
      <w:lvlJc w:val="left"/>
      <w:pPr>
        <w:ind w:left="10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2">
    <w:nsid w:val="10360D26"/>
    <w:multiLevelType w:val="hybridMultilevel"/>
    <w:tmpl w:val="49CC999A"/>
    <w:lvl w:ilvl="0" w:tplc="BB6492D4">
      <w:numFmt w:val="bullet"/>
      <w:lvlText w:val=""/>
      <w:lvlJc w:val="left"/>
      <w:pPr>
        <w:ind w:left="10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3">
    <w:nsid w:val="1B5E1D57"/>
    <w:multiLevelType w:val="multilevel"/>
    <w:tmpl w:val="8ACE700A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4">
    <w:nsid w:val="1BAE0A64"/>
    <w:multiLevelType w:val="multilevel"/>
    <w:tmpl w:val="C4663476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7"/>
      <w:numFmt w:val="decimal"/>
      <w:isLgl/>
      <w:lvlText w:val="%1.%2."/>
      <w:lvlJc w:val="left"/>
      <w:pPr>
        <w:ind w:left="17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</w:rPr>
    </w:lvl>
  </w:abstractNum>
  <w:abstractNum w:abstractNumId="5">
    <w:nsid w:val="2796546F"/>
    <w:multiLevelType w:val="hybridMultilevel"/>
    <w:tmpl w:val="F3DE4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342FD"/>
    <w:multiLevelType w:val="hybridMultilevel"/>
    <w:tmpl w:val="5F7CB324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7">
    <w:nsid w:val="2F034B36"/>
    <w:multiLevelType w:val="hybridMultilevel"/>
    <w:tmpl w:val="32DA267E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8">
    <w:nsid w:val="2F5E5F7A"/>
    <w:multiLevelType w:val="hybridMultilevel"/>
    <w:tmpl w:val="4D3EC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825F98"/>
    <w:multiLevelType w:val="hybridMultilevel"/>
    <w:tmpl w:val="102A59C2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0">
    <w:nsid w:val="3AF5117E"/>
    <w:multiLevelType w:val="hybridMultilevel"/>
    <w:tmpl w:val="9476F5DA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1">
    <w:nsid w:val="4A567B13"/>
    <w:multiLevelType w:val="hybridMultilevel"/>
    <w:tmpl w:val="91DC4C96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2">
    <w:nsid w:val="4C867644"/>
    <w:multiLevelType w:val="hybridMultilevel"/>
    <w:tmpl w:val="6B343446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DA048454">
      <w:numFmt w:val="bullet"/>
      <w:lvlText w:val=""/>
      <w:lvlJc w:val="left"/>
      <w:pPr>
        <w:ind w:left="212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3">
    <w:nsid w:val="4DCB3581"/>
    <w:multiLevelType w:val="hybridMultilevel"/>
    <w:tmpl w:val="B240B0A6"/>
    <w:lvl w:ilvl="0" w:tplc="B9F2F856">
      <w:numFmt w:val="bullet"/>
      <w:lvlText w:val=""/>
      <w:lvlJc w:val="left"/>
      <w:pPr>
        <w:ind w:left="10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4">
    <w:nsid w:val="530F1BEC"/>
    <w:multiLevelType w:val="hybridMultilevel"/>
    <w:tmpl w:val="DF26330C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0F">
      <w:start w:val="1"/>
      <w:numFmt w:val="decimal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5">
    <w:nsid w:val="5ED4419F"/>
    <w:multiLevelType w:val="hybridMultilevel"/>
    <w:tmpl w:val="8408C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76549B"/>
    <w:multiLevelType w:val="hybridMultilevel"/>
    <w:tmpl w:val="84A6619C"/>
    <w:lvl w:ilvl="0" w:tplc="ADFAE242">
      <w:numFmt w:val="bullet"/>
      <w:lvlText w:val=""/>
      <w:lvlJc w:val="left"/>
      <w:pPr>
        <w:ind w:left="10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7">
    <w:nsid w:val="6E5F7A27"/>
    <w:multiLevelType w:val="hybridMultilevel"/>
    <w:tmpl w:val="E3EA09FC"/>
    <w:lvl w:ilvl="0" w:tplc="0419000F">
      <w:start w:val="1"/>
      <w:numFmt w:val="decimal"/>
      <w:lvlText w:val="%1."/>
      <w:lvlJc w:val="left"/>
      <w:pPr>
        <w:ind w:left="1760" w:hanging="360"/>
      </w:pPr>
    </w:lvl>
    <w:lvl w:ilvl="1" w:tplc="04190019">
      <w:start w:val="1"/>
      <w:numFmt w:val="lowerLetter"/>
      <w:lvlText w:val="%2."/>
      <w:lvlJc w:val="left"/>
      <w:pPr>
        <w:ind w:left="2480" w:hanging="360"/>
      </w:pPr>
    </w:lvl>
    <w:lvl w:ilvl="2" w:tplc="0419001B" w:tentative="1">
      <w:start w:val="1"/>
      <w:numFmt w:val="lowerRoman"/>
      <w:lvlText w:val="%3."/>
      <w:lvlJc w:val="right"/>
      <w:pPr>
        <w:ind w:left="3200" w:hanging="180"/>
      </w:pPr>
    </w:lvl>
    <w:lvl w:ilvl="3" w:tplc="0419000F" w:tentative="1">
      <w:start w:val="1"/>
      <w:numFmt w:val="decimal"/>
      <w:lvlText w:val="%4."/>
      <w:lvlJc w:val="left"/>
      <w:pPr>
        <w:ind w:left="3920" w:hanging="360"/>
      </w:pPr>
    </w:lvl>
    <w:lvl w:ilvl="4" w:tplc="04190019" w:tentative="1">
      <w:start w:val="1"/>
      <w:numFmt w:val="lowerLetter"/>
      <w:lvlText w:val="%5."/>
      <w:lvlJc w:val="left"/>
      <w:pPr>
        <w:ind w:left="4640" w:hanging="360"/>
      </w:pPr>
    </w:lvl>
    <w:lvl w:ilvl="5" w:tplc="0419001B" w:tentative="1">
      <w:start w:val="1"/>
      <w:numFmt w:val="lowerRoman"/>
      <w:lvlText w:val="%6."/>
      <w:lvlJc w:val="right"/>
      <w:pPr>
        <w:ind w:left="5360" w:hanging="180"/>
      </w:pPr>
    </w:lvl>
    <w:lvl w:ilvl="6" w:tplc="0419000F" w:tentative="1">
      <w:start w:val="1"/>
      <w:numFmt w:val="decimal"/>
      <w:lvlText w:val="%7."/>
      <w:lvlJc w:val="left"/>
      <w:pPr>
        <w:ind w:left="6080" w:hanging="360"/>
      </w:pPr>
    </w:lvl>
    <w:lvl w:ilvl="7" w:tplc="04190019" w:tentative="1">
      <w:start w:val="1"/>
      <w:numFmt w:val="lowerLetter"/>
      <w:lvlText w:val="%8."/>
      <w:lvlJc w:val="left"/>
      <w:pPr>
        <w:ind w:left="6800" w:hanging="360"/>
      </w:pPr>
    </w:lvl>
    <w:lvl w:ilvl="8" w:tplc="0419001B" w:tentative="1">
      <w:start w:val="1"/>
      <w:numFmt w:val="lowerRoman"/>
      <w:lvlText w:val="%9."/>
      <w:lvlJc w:val="right"/>
      <w:pPr>
        <w:ind w:left="7520" w:hanging="180"/>
      </w:pPr>
    </w:lvl>
  </w:abstractNum>
  <w:abstractNum w:abstractNumId="18">
    <w:nsid w:val="72EF1C74"/>
    <w:multiLevelType w:val="hybridMultilevel"/>
    <w:tmpl w:val="BB843522"/>
    <w:lvl w:ilvl="0" w:tplc="F0B62C9C">
      <w:numFmt w:val="bullet"/>
      <w:lvlText w:val=""/>
      <w:lvlJc w:val="left"/>
      <w:pPr>
        <w:ind w:left="10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9">
    <w:nsid w:val="7F1E7984"/>
    <w:multiLevelType w:val="hybridMultilevel"/>
    <w:tmpl w:val="1ACA3C60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0">
    <w:nsid w:val="7F227EDA"/>
    <w:multiLevelType w:val="hybridMultilevel"/>
    <w:tmpl w:val="ADE495B0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6"/>
  </w:num>
  <w:num w:numId="5">
    <w:abstractNumId w:val="10"/>
  </w:num>
  <w:num w:numId="6">
    <w:abstractNumId w:val="19"/>
  </w:num>
  <w:num w:numId="7">
    <w:abstractNumId w:val="16"/>
  </w:num>
  <w:num w:numId="8">
    <w:abstractNumId w:val="20"/>
  </w:num>
  <w:num w:numId="9">
    <w:abstractNumId w:val="2"/>
  </w:num>
  <w:num w:numId="10">
    <w:abstractNumId w:val="0"/>
  </w:num>
  <w:num w:numId="11">
    <w:abstractNumId w:val="18"/>
  </w:num>
  <w:num w:numId="12">
    <w:abstractNumId w:val="9"/>
  </w:num>
  <w:num w:numId="13">
    <w:abstractNumId w:val="13"/>
  </w:num>
  <w:num w:numId="14">
    <w:abstractNumId w:val="12"/>
  </w:num>
  <w:num w:numId="15">
    <w:abstractNumId w:val="1"/>
  </w:num>
  <w:num w:numId="16">
    <w:abstractNumId w:val="7"/>
  </w:num>
  <w:num w:numId="17">
    <w:abstractNumId w:val="14"/>
  </w:num>
  <w:num w:numId="18">
    <w:abstractNumId w:val="11"/>
  </w:num>
  <w:num w:numId="19">
    <w:abstractNumId w:val="17"/>
  </w:num>
  <w:num w:numId="20">
    <w:abstractNumId w:val="15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E0C"/>
    <w:rsid w:val="000069FA"/>
    <w:rsid w:val="00006BCF"/>
    <w:rsid w:val="00054A55"/>
    <w:rsid w:val="00085D71"/>
    <w:rsid w:val="00096F9A"/>
    <w:rsid w:val="000B2AAB"/>
    <w:rsid w:val="00113BDF"/>
    <w:rsid w:val="00167801"/>
    <w:rsid w:val="001A1355"/>
    <w:rsid w:val="001F13EC"/>
    <w:rsid w:val="002118A6"/>
    <w:rsid w:val="00221CD3"/>
    <w:rsid w:val="002268E3"/>
    <w:rsid w:val="00252633"/>
    <w:rsid w:val="00271E0C"/>
    <w:rsid w:val="002733F4"/>
    <w:rsid w:val="00276B69"/>
    <w:rsid w:val="00290700"/>
    <w:rsid w:val="002A052C"/>
    <w:rsid w:val="002A11F2"/>
    <w:rsid w:val="002A332C"/>
    <w:rsid w:val="002B1066"/>
    <w:rsid w:val="002C457B"/>
    <w:rsid w:val="00305799"/>
    <w:rsid w:val="003120F9"/>
    <w:rsid w:val="00325DDB"/>
    <w:rsid w:val="00382756"/>
    <w:rsid w:val="00392DE9"/>
    <w:rsid w:val="00396C51"/>
    <w:rsid w:val="00410245"/>
    <w:rsid w:val="00416DC5"/>
    <w:rsid w:val="004D2ADC"/>
    <w:rsid w:val="004E1C54"/>
    <w:rsid w:val="004E204C"/>
    <w:rsid w:val="004E5513"/>
    <w:rsid w:val="005109DE"/>
    <w:rsid w:val="005719CF"/>
    <w:rsid w:val="005D1C35"/>
    <w:rsid w:val="00613DCA"/>
    <w:rsid w:val="006215C7"/>
    <w:rsid w:val="006217D5"/>
    <w:rsid w:val="00630C8D"/>
    <w:rsid w:val="00665CEE"/>
    <w:rsid w:val="006675E3"/>
    <w:rsid w:val="00691B3B"/>
    <w:rsid w:val="006B656D"/>
    <w:rsid w:val="006E708B"/>
    <w:rsid w:val="00711D96"/>
    <w:rsid w:val="00717B11"/>
    <w:rsid w:val="00726359"/>
    <w:rsid w:val="007321E7"/>
    <w:rsid w:val="007B0F3C"/>
    <w:rsid w:val="007B33FE"/>
    <w:rsid w:val="007C416C"/>
    <w:rsid w:val="007C57B2"/>
    <w:rsid w:val="007D516E"/>
    <w:rsid w:val="007F3864"/>
    <w:rsid w:val="007F5E6F"/>
    <w:rsid w:val="00823461"/>
    <w:rsid w:val="0083064A"/>
    <w:rsid w:val="00884418"/>
    <w:rsid w:val="00884CA8"/>
    <w:rsid w:val="008C3CDE"/>
    <w:rsid w:val="008C6075"/>
    <w:rsid w:val="008D3B93"/>
    <w:rsid w:val="008F0716"/>
    <w:rsid w:val="00936433"/>
    <w:rsid w:val="00950952"/>
    <w:rsid w:val="00986384"/>
    <w:rsid w:val="00996A9D"/>
    <w:rsid w:val="009C5B6A"/>
    <w:rsid w:val="009F3191"/>
    <w:rsid w:val="00A0031F"/>
    <w:rsid w:val="00A038D1"/>
    <w:rsid w:val="00A43E24"/>
    <w:rsid w:val="00A740E1"/>
    <w:rsid w:val="00A85699"/>
    <w:rsid w:val="00AA3972"/>
    <w:rsid w:val="00AB6E8F"/>
    <w:rsid w:val="00AE10FC"/>
    <w:rsid w:val="00AE22A5"/>
    <w:rsid w:val="00AE6B1F"/>
    <w:rsid w:val="00B07820"/>
    <w:rsid w:val="00B21036"/>
    <w:rsid w:val="00B2316C"/>
    <w:rsid w:val="00B4636F"/>
    <w:rsid w:val="00B5052A"/>
    <w:rsid w:val="00B52147"/>
    <w:rsid w:val="00B76771"/>
    <w:rsid w:val="00B9407D"/>
    <w:rsid w:val="00BA360C"/>
    <w:rsid w:val="00BA5DF6"/>
    <w:rsid w:val="00BC64FE"/>
    <w:rsid w:val="00BE0D32"/>
    <w:rsid w:val="00C062C1"/>
    <w:rsid w:val="00C158F0"/>
    <w:rsid w:val="00C61F08"/>
    <w:rsid w:val="00C6579F"/>
    <w:rsid w:val="00CF5115"/>
    <w:rsid w:val="00D43F59"/>
    <w:rsid w:val="00D44B8E"/>
    <w:rsid w:val="00D53603"/>
    <w:rsid w:val="00D77925"/>
    <w:rsid w:val="00D90057"/>
    <w:rsid w:val="00D918A3"/>
    <w:rsid w:val="00DD350C"/>
    <w:rsid w:val="00DE0CF6"/>
    <w:rsid w:val="00E01D15"/>
    <w:rsid w:val="00E53CDF"/>
    <w:rsid w:val="00E55C64"/>
    <w:rsid w:val="00E8009B"/>
    <w:rsid w:val="00E94AE4"/>
    <w:rsid w:val="00EB7F4E"/>
    <w:rsid w:val="00EC6490"/>
    <w:rsid w:val="00EC6F62"/>
    <w:rsid w:val="00F04E7F"/>
    <w:rsid w:val="00FA7777"/>
    <w:rsid w:val="00FB6382"/>
    <w:rsid w:val="00FC77DB"/>
    <w:rsid w:val="00FF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F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5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firstLine="6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7F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5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5501</TotalTime>
  <Pages>26</Pages>
  <Words>2630</Words>
  <Characters>14991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116</cp:revision>
  <dcterms:created xsi:type="dcterms:W3CDTF">2019-11-06T11:39:00Z</dcterms:created>
  <dcterms:modified xsi:type="dcterms:W3CDTF">2019-11-14T19:29:00Z</dcterms:modified>
</cp:coreProperties>
</file>