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54" w:rsidRDefault="000F1A54" w:rsidP="00293293">
      <w:pPr>
        <w:pStyle w:val="3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Лекция №14 </w:t>
      </w:r>
    </w:p>
    <w:p w:rsidR="00293293" w:rsidRDefault="000F1A54" w:rsidP="00293293">
      <w:pPr>
        <w:pStyle w:val="3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Тема: </w:t>
      </w:r>
      <w:r w:rsidR="00293293" w:rsidRPr="00293293">
        <w:rPr>
          <w:b/>
          <w:szCs w:val="28"/>
          <w:u w:val="single"/>
        </w:rPr>
        <w:t>ИССЛЕДОВАНИЕ ВЛАГАЛИЩНОГО СОДЕРЖИМОГО</w:t>
      </w:r>
    </w:p>
    <w:p w:rsidR="00577F2F" w:rsidRPr="000F1A54" w:rsidRDefault="00577F2F" w:rsidP="00577F2F">
      <w:pPr>
        <w:rPr>
          <w:sz w:val="24"/>
          <w:szCs w:val="24"/>
        </w:rPr>
      </w:pPr>
      <w:r w:rsidRPr="000F1A54">
        <w:rPr>
          <w:sz w:val="24"/>
          <w:szCs w:val="24"/>
        </w:rPr>
        <w:t>Часть№1</w:t>
      </w:r>
      <w:r w:rsidR="000F1A54" w:rsidRPr="000F1A54">
        <w:rPr>
          <w:sz w:val="24"/>
          <w:szCs w:val="24"/>
        </w:rPr>
        <w:t xml:space="preserve"> План:</w:t>
      </w:r>
    </w:p>
    <w:p w:rsidR="000F1A54" w:rsidRDefault="000F1A54" w:rsidP="00577F2F">
      <w:pPr>
        <w:rPr>
          <w:sz w:val="24"/>
          <w:szCs w:val="24"/>
        </w:rPr>
      </w:pPr>
      <w:r w:rsidRPr="000F1A54">
        <w:rPr>
          <w:sz w:val="24"/>
          <w:szCs w:val="24"/>
        </w:rPr>
        <w:t>1. Цель исследования и правила взятия материала.</w:t>
      </w:r>
    </w:p>
    <w:p w:rsidR="000F1A54" w:rsidRDefault="000F1A54" w:rsidP="00577F2F">
      <w:pPr>
        <w:rPr>
          <w:sz w:val="24"/>
          <w:szCs w:val="24"/>
        </w:rPr>
      </w:pPr>
      <w:r>
        <w:rPr>
          <w:sz w:val="24"/>
          <w:szCs w:val="24"/>
        </w:rPr>
        <w:t>2. Приготовление препаратов для микроскопии.</w:t>
      </w:r>
    </w:p>
    <w:p w:rsidR="000F1A54" w:rsidRDefault="000F1A54" w:rsidP="00577F2F">
      <w:pPr>
        <w:rPr>
          <w:sz w:val="24"/>
          <w:szCs w:val="24"/>
        </w:rPr>
      </w:pPr>
      <w:r>
        <w:rPr>
          <w:sz w:val="24"/>
          <w:szCs w:val="24"/>
        </w:rPr>
        <w:t>3. Виды эпителиальных клеток и их морфология.</w:t>
      </w:r>
    </w:p>
    <w:p w:rsidR="000F1A54" w:rsidRPr="000F1A54" w:rsidRDefault="000F1A54" w:rsidP="00577F2F">
      <w:pPr>
        <w:rPr>
          <w:sz w:val="24"/>
          <w:szCs w:val="24"/>
        </w:rPr>
      </w:pPr>
      <w:r>
        <w:rPr>
          <w:sz w:val="24"/>
          <w:szCs w:val="24"/>
        </w:rPr>
        <w:t>4.  Фазы  работы яичников.</w:t>
      </w:r>
    </w:p>
    <w:p w:rsidR="000F1A54" w:rsidRPr="000F1A54" w:rsidRDefault="000F1A54" w:rsidP="00577F2F">
      <w:pPr>
        <w:rPr>
          <w:sz w:val="24"/>
          <w:szCs w:val="24"/>
        </w:rPr>
      </w:pPr>
    </w:p>
    <w:p w:rsidR="00293293" w:rsidRPr="00293293" w:rsidRDefault="00293293" w:rsidP="00293293">
      <w:pPr>
        <w:jc w:val="center"/>
        <w:rPr>
          <w:b/>
          <w:sz w:val="28"/>
          <w:szCs w:val="28"/>
          <w:u w:val="single"/>
        </w:rPr>
      </w:pPr>
    </w:p>
    <w:p w:rsidR="00293293" w:rsidRPr="00293293" w:rsidRDefault="00293293" w:rsidP="00293293">
      <w:pPr>
        <w:pStyle w:val="a3"/>
        <w:jc w:val="both"/>
        <w:rPr>
          <w:b w:val="0"/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r w:rsidRPr="00293293">
        <w:rPr>
          <w:b w:val="0"/>
          <w:sz w:val="28"/>
          <w:szCs w:val="28"/>
        </w:rPr>
        <w:t xml:space="preserve">Содержимое влагалища исследуют </w:t>
      </w:r>
      <w:proofErr w:type="gramStart"/>
      <w:r w:rsidRPr="00293293">
        <w:rPr>
          <w:b w:val="0"/>
          <w:sz w:val="28"/>
          <w:szCs w:val="28"/>
        </w:rPr>
        <w:t>для</w:t>
      </w:r>
      <w:proofErr w:type="gramEnd"/>
      <w:r w:rsidRPr="00293293">
        <w:rPr>
          <w:b w:val="0"/>
          <w:sz w:val="28"/>
          <w:szCs w:val="28"/>
        </w:rPr>
        <w:t>:</w:t>
      </w:r>
    </w:p>
    <w:p w:rsidR="00293293" w:rsidRPr="00293293" w:rsidRDefault="00293293" w:rsidP="00293293">
      <w:pPr>
        <w:numPr>
          <w:ilvl w:val="0"/>
          <w:numId w:val="4"/>
        </w:numPr>
        <w:jc w:val="both"/>
        <w:rPr>
          <w:sz w:val="28"/>
          <w:szCs w:val="28"/>
        </w:rPr>
      </w:pPr>
      <w:r w:rsidRPr="00293293">
        <w:rPr>
          <w:sz w:val="28"/>
          <w:szCs w:val="28"/>
        </w:rPr>
        <w:t>определения функционального состояния яичников</w:t>
      </w:r>
    </w:p>
    <w:p w:rsidR="00293293" w:rsidRPr="00293293" w:rsidRDefault="00293293" w:rsidP="00293293">
      <w:pPr>
        <w:numPr>
          <w:ilvl w:val="0"/>
          <w:numId w:val="4"/>
        </w:numPr>
        <w:jc w:val="both"/>
        <w:rPr>
          <w:sz w:val="28"/>
          <w:szCs w:val="28"/>
        </w:rPr>
      </w:pPr>
      <w:r w:rsidRPr="00293293">
        <w:rPr>
          <w:sz w:val="28"/>
          <w:szCs w:val="28"/>
        </w:rPr>
        <w:t>определения степени чистоты влагалищного содержимого.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Забор материала проводится из </w:t>
      </w:r>
      <w:proofErr w:type="spellStart"/>
      <w:proofErr w:type="gramStart"/>
      <w:r w:rsidRPr="00293293">
        <w:rPr>
          <w:sz w:val="28"/>
          <w:szCs w:val="28"/>
        </w:rPr>
        <w:t>верхне-бокового</w:t>
      </w:r>
      <w:proofErr w:type="spellEnd"/>
      <w:proofErr w:type="gramEnd"/>
      <w:r w:rsidRPr="00293293">
        <w:rPr>
          <w:sz w:val="28"/>
          <w:szCs w:val="28"/>
        </w:rPr>
        <w:t xml:space="preserve"> свода влагалища. Материалом из заднего свода пользоваться не следует, так как в нем скапливаются отторгнутые эпителиальные клетки. 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Для исследования берут материал, свободно отделяющийся от стенок влагалища, а не путем соскоба. Для взятия материала используют гинекологические ложечки, металлические петли или стеклянные пипетки. Материал, взятый ватным тампоном, для исследования непригоден.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Противопоказаниями к цитологическому исследованию влагалищного содержимого являются воспаление влагалища (</w:t>
      </w:r>
      <w:proofErr w:type="spellStart"/>
      <w:r w:rsidRPr="00293293">
        <w:rPr>
          <w:sz w:val="28"/>
          <w:szCs w:val="28"/>
        </w:rPr>
        <w:t>кольпит</w:t>
      </w:r>
      <w:proofErr w:type="spellEnd"/>
      <w:r w:rsidRPr="00293293">
        <w:rPr>
          <w:sz w:val="28"/>
          <w:szCs w:val="28"/>
        </w:rPr>
        <w:t>, вагинит), и лечение гормональными препаратами. Перед исследованием в течение 1-3 суток не должны проводиться внутривлагалищные манипуляции.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</w:p>
    <w:p w:rsidR="00293293" w:rsidRPr="00293293" w:rsidRDefault="00293293" w:rsidP="00293293">
      <w:pPr>
        <w:pStyle w:val="5"/>
        <w:rPr>
          <w:szCs w:val="28"/>
        </w:rPr>
      </w:pPr>
      <w:r w:rsidRPr="00293293">
        <w:rPr>
          <w:szCs w:val="28"/>
        </w:rPr>
        <w:t>Приготовление препаратов для микроскопии</w:t>
      </w:r>
    </w:p>
    <w:p w:rsidR="00293293" w:rsidRPr="00293293" w:rsidRDefault="00293293" w:rsidP="00293293">
      <w:pPr>
        <w:pStyle w:val="a3"/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r w:rsidRPr="00293293">
        <w:rPr>
          <w:b w:val="0"/>
          <w:sz w:val="28"/>
          <w:szCs w:val="28"/>
        </w:rPr>
        <w:t>Сразу после получения материала из него готовят мазок, высушивают его на воздухе, фиксируют 20-30 минут в смеси Никифорова, а затем окрашивают. Для окраски используют</w:t>
      </w:r>
      <w:r w:rsidRPr="00293293">
        <w:rPr>
          <w:sz w:val="28"/>
          <w:szCs w:val="28"/>
        </w:rPr>
        <w:t>:</w:t>
      </w:r>
    </w:p>
    <w:p w:rsidR="00293293" w:rsidRPr="00293293" w:rsidRDefault="00293293" w:rsidP="00293293">
      <w:pPr>
        <w:numPr>
          <w:ilvl w:val="0"/>
          <w:numId w:val="5"/>
        </w:numPr>
        <w:jc w:val="both"/>
        <w:rPr>
          <w:sz w:val="28"/>
          <w:szCs w:val="28"/>
        </w:rPr>
      </w:pPr>
      <w:r w:rsidRPr="00293293">
        <w:rPr>
          <w:sz w:val="28"/>
          <w:szCs w:val="28"/>
        </w:rPr>
        <w:t>монохромные методы, при которых ядро и цитоплазма клеток окрашиваются в один цвет разной интенсивности:</w:t>
      </w:r>
    </w:p>
    <w:p w:rsidR="00293293" w:rsidRPr="00293293" w:rsidRDefault="00293293" w:rsidP="00293293">
      <w:pPr>
        <w:numPr>
          <w:ilvl w:val="0"/>
          <w:numId w:val="4"/>
        </w:num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1% раствором метиленового синего (ядра окрашиваются в синий цвет, цитоплазма – </w:t>
      </w:r>
      <w:proofErr w:type="gramStart"/>
      <w:r w:rsidRPr="00293293">
        <w:rPr>
          <w:sz w:val="28"/>
          <w:szCs w:val="28"/>
        </w:rPr>
        <w:t>в</w:t>
      </w:r>
      <w:proofErr w:type="gramEnd"/>
      <w:r w:rsidRPr="00293293">
        <w:rPr>
          <w:sz w:val="28"/>
          <w:szCs w:val="28"/>
        </w:rPr>
        <w:t xml:space="preserve"> голубой)</w:t>
      </w:r>
    </w:p>
    <w:p w:rsidR="00293293" w:rsidRPr="00293293" w:rsidRDefault="00293293" w:rsidP="00293293">
      <w:pPr>
        <w:numPr>
          <w:ilvl w:val="0"/>
          <w:numId w:val="4"/>
        </w:num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0,36% спиртово-водным раствором кислого фуксина (ядра окрашиваются в красный цвет, цитоплазма – </w:t>
      </w:r>
      <w:proofErr w:type="gramStart"/>
      <w:r w:rsidRPr="00293293">
        <w:rPr>
          <w:sz w:val="28"/>
          <w:szCs w:val="28"/>
        </w:rPr>
        <w:t>в</w:t>
      </w:r>
      <w:proofErr w:type="gramEnd"/>
      <w:r w:rsidRPr="00293293">
        <w:rPr>
          <w:sz w:val="28"/>
          <w:szCs w:val="28"/>
        </w:rPr>
        <w:t xml:space="preserve">  розовый).</w:t>
      </w:r>
    </w:p>
    <w:p w:rsidR="00293293" w:rsidRPr="00293293" w:rsidRDefault="00293293" w:rsidP="00293293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293293">
        <w:rPr>
          <w:sz w:val="28"/>
          <w:szCs w:val="28"/>
        </w:rPr>
        <w:t>Полихромные методы окраски, при которых ядро и цитоплазма клетки окрашиваются  в разные цвета (ядра – в фиолетовый цвет, цитоплазма – в розовый):</w:t>
      </w:r>
      <w:proofErr w:type="gramEnd"/>
    </w:p>
    <w:p w:rsidR="00293293" w:rsidRPr="00293293" w:rsidRDefault="00293293" w:rsidP="00293293">
      <w:pPr>
        <w:numPr>
          <w:ilvl w:val="0"/>
          <w:numId w:val="4"/>
        </w:numPr>
        <w:jc w:val="both"/>
        <w:rPr>
          <w:sz w:val="28"/>
          <w:szCs w:val="28"/>
        </w:rPr>
      </w:pPr>
      <w:r w:rsidRPr="00293293">
        <w:rPr>
          <w:sz w:val="28"/>
          <w:szCs w:val="28"/>
        </w:rPr>
        <w:t>по Романовскому</w:t>
      </w:r>
    </w:p>
    <w:p w:rsidR="00293293" w:rsidRPr="00293293" w:rsidRDefault="00293293" w:rsidP="00293293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 w:rsidRPr="00293293">
        <w:rPr>
          <w:sz w:val="28"/>
          <w:szCs w:val="28"/>
        </w:rPr>
        <w:t>гематоксилин-эозином</w:t>
      </w:r>
      <w:proofErr w:type="spellEnd"/>
      <w:proofErr w:type="gramEnd"/>
    </w:p>
    <w:p w:rsidR="00293293" w:rsidRPr="00293293" w:rsidRDefault="00293293" w:rsidP="00293293">
      <w:pPr>
        <w:numPr>
          <w:ilvl w:val="0"/>
          <w:numId w:val="4"/>
        </w:num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по </w:t>
      </w:r>
      <w:proofErr w:type="spellStart"/>
      <w:r w:rsidRPr="00293293">
        <w:rPr>
          <w:sz w:val="28"/>
          <w:szCs w:val="28"/>
        </w:rPr>
        <w:t>Докумову</w:t>
      </w:r>
      <w:proofErr w:type="spellEnd"/>
      <w:r w:rsidRPr="00293293">
        <w:rPr>
          <w:sz w:val="28"/>
          <w:szCs w:val="28"/>
        </w:rPr>
        <w:t xml:space="preserve">, </w:t>
      </w:r>
      <w:proofErr w:type="spellStart"/>
      <w:r w:rsidRPr="00293293">
        <w:rPr>
          <w:sz w:val="28"/>
          <w:szCs w:val="28"/>
        </w:rPr>
        <w:t>Папаниколау</w:t>
      </w:r>
      <w:proofErr w:type="spellEnd"/>
      <w:r w:rsidRPr="00293293">
        <w:rPr>
          <w:sz w:val="28"/>
          <w:szCs w:val="28"/>
        </w:rPr>
        <w:t xml:space="preserve"> и др.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</w:p>
    <w:p w:rsidR="00293293" w:rsidRPr="00293293" w:rsidRDefault="00293293" w:rsidP="00293293">
      <w:pPr>
        <w:rPr>
          <w:sz w:val="28"/>
          <w:szCs w:val="28"/>
        </w:rPr>
      </w:pPr>
      <w:r w:rsidRPr="00293293">
        <w:rPr>
          <w:sz w:val="28"/>
          <w:szCs w:val="28"/>
        </w:rPr>
        <w:t xml:space="preserve">      При микроскопии препаратов выявляются следующие клетки многослойного плоского эпителия: </w:t>
      </w:r>
    </w:p>
    <w:p w:rsidR="00293293" w:rsidRPr="00293293" w:rsidRDefault="00293293" w:rsidP="00293293">
      <w:pPr>
        <w:numPr>
          <w:ilvl w:val="0"/>
          <w:numId w:val="1"/>
        </w:numPr>
        <w:rPr>
          <w:sz w:val="28"/>
          <w:szCs w:val="28"/>
        </w:rPr>
      </w:pPr>
      <w:r w:rsidRPr="00293293">
        <w:rPr>
          <w:sz w:val="28"/>
          <w:szCs w:val="28"/>
        </w:rPr>
        <w:t>Клетки поверхностного эпителия</w:t>
      </w:r>
    </w:p>
    <w:p w:rsidR="00293293" w:rsidRPr="00293293" w:rsidRDefault="00293293" w:rsidP="00293293">
      <w:pPr>
        <w:numPr>
          <w:ilvl w:val="0"/>
          <w:numId w:val="1"/>
        </w:numPr>
        <w:rPr>
          <w:sz w:val="28"/>
          <w:szCs w:val="28"/>
        </w:rPr>
      </w:pPr>
      <w:r w:rsidRPr="00293293">
        <w:rPr>
          <w:sz w:val="28"/>
          <w:szCs w:val="28"/>
        </w:rPr>
        <w:t>Клетки промежуточного эпителия</w:t>
      </w:r>
    </w:p>
    <w:p w:rsidR="00293293" w:rsidRPr="00293293" w:rsidRDefault="00293293" w:rsidP="0029329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293293">
        <w:rPr>
          <w:sz w:val="28"/>
          <w:szCs w:val="28"/>
        </w:rPr>
        <w:lastRenderedPageBreak/>
        <w:t>Парабазальные</w:t>
      </w:r>
      <w:proofErr w:type="spellEnd"/>
      <w:r w:rsidRPr="00293293">
        <w:rPr>
          <w:sz w:val="28"/>
          <w:szCs w:val="28"/>
        </w:rPr>
        <w:t xml:space="preserve"> клетки.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r w:rsidRPr="00293293">
        <w:rPr>
          <w:sz w:val="28"/>
          <w:szCs w:val="28"/>
          <w:u w:val="single"/>
        </w:rPr>
        <w:t>Клетки поверхностного эпителия</w:t>
      </w:r>
      <w:r w:rsidRPr="00293293">
        <w:rPr>
          <w:sz w:val="28"/>
          <w:szCs w:val="28"/>
        </w:rPr>
        <w:t xml:space="preserve">  - крупные клетки диаметром 35-55мкм, имеют полигональную форму с маленьким темным ядром, расположенным в центре клетки. Ядра называются </w:t>
      </w:r>
      <w:proofErr w:type="spellStart"/>
      <w:r w:rsidRPr="00293293">
        <w:rPr>
          <w:sz w:val="28"/>
          <w:szCs w:val="28"/>
        </w:rPr>
        <w:t>пикнотичными</w:t>
      </w:r>
      <w:proofErr w:type="spellEnd"/>
      <w:r w:rsidRPr="00293293">
        <w:rPr>
          <w:sz w:val="28"/>
          <w:szCs w:val="28"/>
        </w:rPr>
        <w:t xml:space="preserve">, если их диаметр меньше 6 мкм, и </w:t>
      </w:r>
      <w:proofErr w:type="spellStart"/>
      <w:r w:rsidRPr="00293293">
        <w:rPr>
          <w:sz w:val="28"/>
          <w:szCs w:val="28"/>
        </w:rPr>
        <w:t>препикнотичными</w:t>
      </w:r>
      <w:proofErr w:type="spellEnd"/>
      <w:r w:rsidRPr="00293293">
        <w:rPr>
          <w:sz w:val="28"/>
          <w:szCs w:val="28"/>
        </w:rPr>
        <w:t xml:space="preserve">, если диаметр больше 6 мкм. Наличие в мазке поверхностных клеток  служит признаком максимального созревания эпителия влагалища. </w:t>
      </w:r>
      <w:proofErr w:type="spellStart"/>
      <w:r w:rsidRPr="00293293">
        <w:rPr>
          <w:sz w:val="28"/>
          <w:szCs w:val="28"/>
        </w:rPr>
        <w:t>Пикноз</w:t>
      </w:r>
      <w:proofErr w:type="spellEnd"/>
      <w:r w:rsidRPr="00293293">
        <w:rPr>
          <w:sz w:val="28"/>
          <w:szCs w:val="28"/>
        </w:rPr>
        <w:t xml:space="preserve"> ядер также свидетельствует о максимальной зрелости клеток поверхностного эпителия, которая наступает только под влиянием эстрогенов. Эстрогены способствуют раздельному расположению поверхностных клеток, а прогестерон вызывает их скученность по 4 и более, отторжение пластами.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r w:rsidRPr="00293293">
        <w:rPr>
          <w:sz w:val="28"/>
          <w:szCs w:val="28"/>
          <w:u w:val="single"/>
        </w:rPr>
        <w:t>Клетки промежуточного слоя</w:t>
      </w:r>
      <w:r w:rsidRPr="00293293">
        <w:rPr>
          <w:sz w:val="28"/>
          <w:szCs w:val="28"/>
        </w:rPr>
        <w:t xml:space="preserve"> – несколько меньше поверхностных (диаметром 25-30 мкм), имеют неправильную форму  с более крупным ядром. Цитоплазма их окрашивается интенсивнее, а ядро – светлее, чем у поверхностных клеток. Клетки промежуточного слоя часто располагаются пластами. Встречаются во всех фазах менструального цикла, но особенно их много в первую и последнюю недели.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proofErr w:type="spellStart"/>
      <w:r w:rsidRPr="00293293">
        <w:rPr>
          <w:sz w:val="28"/>
          <w:szCs w:val="28"/>
          <w:u w:val="single"/>
        </w:rPr>
        <w:t>Парабазальные</w:t>
      </w:r>
      <w:proofErr w:type="spellEnd"/>
      <w:r w:rsidRPr="00293293">
        <w:rPr>
          <w:sz w:val="28"/>
          <w:szCs w:val="28"/>
          <w:u w:val="single"/>
        </w:rPr>
        <w:t xml:space="preserve"> клетки</w:t>
      </w:r>
      <w:r w:rsidRPr="00293293">
        <w:rPr>
          <w:sz w:val="28"/>
          <w:szCs w:val="28"/>
        </w:rPr>
        <w:t xml:space="preserve"> – диаметром 10-25 мкм, имеют большое круглое ядро, занимающее большую часть клетки. При нормальной гормональной функции яичников этих клеток во влагалищном мазке не бывает. Они характерны для недостаточности функции яичников (у здоровых женщин в период менопаузы, при патологии).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Состояние слизистой оболочки влагалища и состав влагалищного мазка зависит от циклических изменений, происходящих в яичниках. В работе яичников четко выделяется 2 фазы: </w:t>
      </w:r>
      <w:proofErr w:type="gramStart"/>
      <w:r w:rsidRPr="00293293">
        <w:rPr>
          <w:sz w:val="28"/>
          <w:szCs w:val="28"/>
        </w:rPr>
        <w:t>фолликулярная</w:t>
      </w:r>
      <w:proofErr w:type="gramEnd"/>
      <w:r w:rsidRPr="00293293">
        <w:rPr>
          <w:sz w:val="28"/>
          <w:szCs w:val="28"/>
        </w:rPr>
        <w:t xml:space="preserve"> и </w:t>
      </w:r>
      <w:proofErr w:type="spellStart"/>
      <w:r w:rsidRPr="00293293">
        <w:rPr>
          <w:sz w:val="28"/>
          <w:szCs w:val="28"/>
        </w:rPr>
        <w:t>лютеиновая</w:t>
      </w:r>
      <w:proofErr w:type="spellEnd"/>
      <w:r w:rsidRPr="00293293">
        <w:rPr>
          <w:sz w:val="28"/>
          <w:szCs w:val="28"/>
        </w:rPr>
        <w:t>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Фолликулярная фаза связана с наличием созревающего фолликула и длится первые 2 недели менструального цикла,  то есть до овуляции. Фолликул выделяет гормоны эстрогены, которые способствуют пролиферации (созреванию) эпителиальных клеток, то есть  увеличению количества  клеток поверхностного эпителия  влагалища  и их раздельному расположению.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На месте лопнувшего фолликула развивается желтое тело и наступает 2 фаза работы яичников – </w:t>
      </w:r>
      <w:proofErr w:type="spellStart"/>
      <w:r w:rsidRPr="00293293">
        <w:rPr>
          <w:sz w:val="28"/>
          <w:szCs w:val="28"/>
        </w:rPr>
        <w:t>лютеиновая</w:t>
      </w:r>
      <w:proofErr w:type="spellEnd"/>
      <w:r w:rsidRPr="00293293">
        <w:rPr>
          <w:sz w:val="28"/>
          <w:szCs w:val="28"/>
        </w:rPr>
        <w:t xml:space="preserve"> (</w:t>
      </w:r>
      <w:proofErr w:type="spellStart"/>
      <w:r w:rsidRPr="00293293">
        <w:rPr>
          <w:sz w:val="28"/>
          <w:szCs w:val="28"/>
          <w:lang w:val="en-US"/>
        </w:rPr>
        <w:t>luteus</w:t>
      </w:r>
      <w:proofErr w:type="spellEnd"/>
      <w:r w:rsidRPr="00293293">
        <w:rPr>
          <w:sz w:val="28"/>
          <w:szCs w:val="28"/>
        </w:rPr>
        <w:t xml:space="preserve"> – </w:t>
      </w:r>
      <w:proofErr w:type="gramStart"/>
      <w:r w:rsidRPr="00293293">
        <w:rPr>
          <w:sz w:val="28"/>
          <w:szCs w:val="28"/>
        </w:rPr>
        <w:t>желтый</w:t>
      </w:r>
      <w:proofErr w:type="gramEnd"/>
      <w:r w:rsidRPr="00293293">
        <w:rPr>
          <w:sz w:val="28"/>
          <w:szCs w:val="28"/>
        </w:rPr>
        <w:t xml:space="preserve">). Гормон желтого тела – прогестерон – обеспечивает подготовку половых органов к беременности и вызывает увеличение числа клеток промежуточного слоя. 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Таким образом, при нормальной гормональной функции яичников на 2-3 неделях менструального цикла влагалищный мазок состоит преимущественно из клеток поверхностного эпителия, а на 1 и 4 неделях – преимущественно из промежуточного эпителия.</w:t>
      </w:r>
    </w:p>
    <w:p w:rsidR="000F1A54" w:rsidRDefault="000F1A54" w:rsidP="000F1A54">
      <w:pPr>
        <w:rPr>
          <w:sz w:val="24"/>
          <w:szCs w:val="24"/>
        </w:rPr>
      </w:pPr>
    </w:p>
    <w:p w:rsidR="00293293" w:rsidRDefault="00293293" w:rsidP="000F1A54">
      <w:pPr>
        <w:rPr>
          <w:sz w:val="24"/>
          <w:szCs w:val="24"/>
        </w:rPr>
      </w:pPr>
      <w:r w:rsidRPr="000F1A54">
        <w:rPr>
          <w:sz w:val="24"/>
          <w:szCs w:val="24"/>
        </w:rPr>
        <w:t>Часть№2</w:t>
      </w:r>
      <w:r w:rsidR="000F1A54" w:rsidRPr="000F1A54">
        <w:rPr>
          <w:sz w:val="24"/>
          <w:szCs w:val="24"/>
        </w:rPr>
        <w:t xml:space="preserve">  План:</w:t>
      </w:r>
    </w:p>
    <w:p w:rsidR="000F1A54" w:rsidRDefault="000F1A54" w:rsidP="000F1A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 Индексы оценки функционального состояния яичников.</w:t>
      </w:r>
    </w:p>
    <w:p w:rsidR="000F1A54" w:rsidRPr="000F1A54" w:rsidRDefault="000F1A54" w:rsidP="000F1A54">
      <w:pPr>
        <w:rPr>
          <w:sz w:val="24"/>
          <w:szCs w:val="24"/>
        </w:rPr>
      </w:pPr>
      <w:r>
        <w:rPr>
          <w:sz w:val="24"/>
          <w:szCs w:val="24"/>
        </w:rPr>
        <w:t>2. Определение частоты влагалищного содержимого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      Для более точной оценки соотношения различных видов клеточного эпителия подсчитывают индексы: </w:t>
      </w:r>
    </w:p>
    <w:p w:rsidR="00293293" w:rsidRPr="00293293" w:rsidRDefault="00293293" w:rsidP="00293293">
      <w:pPr>
        <w:numPr>
          <w:ilvl w:val="0"/>
          <w:numId w:val="2"/>
        </w:numPr>
        <w:rPr>
          <w:sz w:val="28"/>
          <w:szCs w:val="28"/>
        </w:rPr>
      </w:pPr>
      <w:r w:rsidRPr="00293293">
        <w:rPr>
          <w:sz w:val="28"/>
          <w:szCs w:val="28"/>
        </w:rPr>
        <w:t>созревания</w:t>
      </w:r>
    </w:p>
    <w:p w:rsidR="00293293" w:rsidRPr="00293293" w:rsidRDefault="00293293" w:rsidP="00293293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93293">
        <w:rPr>
          <w:sz w:val="28"/>
          <w:szCs w:val="28"/>
        </w:rPr>
        <w:t>кариопикнотический</w:t>
      </w:r>
      <w:proofErr w:type="spellEnd"/>
    </w:p>
    <w:p w:rsidR="00293293" w:rsidRPr="00293293" w:rsidRDefault="00293293" w:rsidP="00293293">
      <w:pPr>
        <w:numPr>
          <w:ilvl w:val="0"/>
          <w:numId w:val="2"/>
        </w:numPr>
        <w:rPr>
          <w:sz w:val="28"/>
          <w:szCs w:val="28"/>
        </w:rPr>
      </w:pPr>
      <w:r w:rsidRPr="00293293">
        <w:rPr>
          <w:sz w:val="28"/>
          <w:szCs w:val="28"/>
        </w:rPr>
        <w:t>эозинофильный</w:t>
      </w:r>
    </w:p>
    <w:p w:rsidR="00293293" w:rsidRPr="00293293" w:rsidRDefault="00293293" w:rsidP="00293293">
      <w:pPr>
        <w:numPr>
          <w:ilvl w:val="0"/>
          <w:numId w:val="2"/>
        </w:numPr>
        <w:rPr>
          <w:sz w:val="28"/>
          <w:szCs w:val="28"/>
        </w:rPr>
      </w:pPr>
      <w:r w:rsidRPr="00293293">
        <w:rPr>
          <w:sz w:val="28"/>
          <w:szCs w:val="28"/>
        </w:rPr>
        <w:t>складчатости и скученности.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r w:rsidRPr="00293293">
        <w:rPr>
          <w:b/>
          <w:i/>
          <w:sz w:val="28"/>
          <w:szCs w:val="28"/>
          <w:u w:val="single"/>
        </w:rPr>
        <w:t>Индекс созревания</w:t>
      </w:r>
      <w:r w:rsidRPr="00293293">
        <w:rPr>
          <w:sz w:val="28"/>
          <w:szCs w:val="28"/>
          <w:u w:val="single"/>
        </w:rPr>
        <w:t xml:space="preserve"> </w:t>
      </w:r>
      <w:proofErr w:type="gramStart"/>
      <w:r w:rsidRPr="00293293">
        <w:rPr>
          <w:sz w:val="28"/>
          <w:szCs w:val="28"/>
          <w:u w:val="single"/>
        </w:rPr>
        <w:t xml:space="preserve">( </w:t>
      </w:r>
      <w:proofErr w:type="gramEnd"/>
      <w:r w:rsidRPr="00293293">
        <w:rPr>
          <w:sz w:val="28"/>
          <w:szCs w:val="28"/>
          <w:u w:val="single"/>
        </w:rPr>
        <w:t>ИС)</w:t>
      </w:r>
      <w:r w:rsidRPr="00293293">
        <w:rPr>
          <w:sz w:val="28"/>
          <w:szCs w:val="28"/>
        </w:rPr>
        <w:t xml:space="preserve"> – это процентное соотношение </w:t>
      </w:r>
      <w:proofErr w:type="spellStart"/>
      <w:r w:rsidRPr="00293293">
        <w:rPr>
          <w:sz w:val="28"/>
          <w:szCs w:val="28"/>
        </w:rPr>
        <w:t>парабазальных</w:t>
      </w:r>
      <w:proofErr w:type="spellEnd"/>
      <w:r w:rsidRPr="00293293">
        <w:rPr>
          <w:sz w:val="28"/>
          <w:szCs w:val="28"/>
        </w:rPr>
        <w:t xml:space="preserve">, промежуточных и поверхностных клеток. Подсчитывают 100 клеток эпителия. Результат записывают в процентах в виде дроби, в которой слева  - количество </w:t>
      </w:r>
      <w:proofErr w:type="spellStart"/>
      <w:r w:rsidRPr="00293293">
        <w:rPr>
          <w:sz w:val="28"/>
          <w:szCs w:val="28"/>
        </w:rPr>
        <w:t>парабазальных</w:t>
      </w:r>
      <w:proofErr w:type="spellEnd"/>
      <w:r w:rsidRPr="00293293">
        <w:rPr>
          <w:sz w:val="28"/>
          <w:szCs w:val="28"/>
        </w:rPr>
        <w:t xml:space="preserve"> клеток, в центре – количество промежуточных клеток и справа – поверхностных клеток. Например, на 1 неделе менструального цикла ИС=0/80/20.</w:t>
      </w:r>
    </w:p>
    <w:p w:rsidR="00293293" w:rsidRPr="00293293" w:rsidRDefault="00293293" w:rsidP="00293293">
      <w:pPr>
        <w:rPr>
          <w:sz w:val="28"/>
          <w:szCs w:val="28"/>
        </w:rPr>
      </w:pPr>
      <w:r w:rsidRPr="00293293">
        <w:rPr>
          <w:sz w:val="28"/>
          <w:szCs w:val="28"/>
        </w:rPr>
        <w:t xml:space="preserve">      ИС отражает степень пролиферации или атрофии.</w:t>
      </w:r>
    </w:p>
    <w:p w:rsidR="00293293" w:rsidRPr="00293293" w:rsidRDefault="00293293" w:rsidP="00293293">
      <w:pPr>
        <w:rPr>
          <w:sz w:val="28"/>
          <w:szCs w:val="28"/>
        </w:rPr>
      </w:pPr>
      <w:r w:rsidRPr="00293293">
        <w:rPr>
          <w:sz w:val="28"/>
          <w:szCs w:val="28"/>
        </w:rPr>
        <w:t xml:space="preserve">      Различают 4 типа мазков:</w:t>
      </w:r>
    </w:p>
    <w:p w:rsidR="00293293" w:rsidRPr="00293293" w:rsidRDefault="00293293" w:rsidP="00293293">
      <w:pPr>
        <w:numPr>
          <w:ilvl w:val="0"/>
          <w:numId w:val="3"/>
        </w:numPr>
        <w:jc w:val="both"/>
        <w:rPr>
          <w:sz w:val="28"/>
          <w:szCs w:val="28"/>
        </w:rPr>
      </w:pPr>
      <w:r w:rsidRPr="00293293">
        <w:rPr>
          <w:sz w:val="28"/>
          <w:szCs w:val="28"/>
          <w:u w:val="single"/>
        </w:rPr>
        <w:t xml:space="preserve">Выраженная атрофия </w:t>
      </w:r>
      <w:r w:rsidRPr="00293293">
        <w:rPr>
          <w:sz w:val="28"/>
          <w:szCs w:val="28"/>
        </w:rPr>
        <w:t xml:space="preserve">– в мазках только </w:t>
      </w:r>
      <w:proofErr w:type="spellStart"/>
      <w:r w:rsidRPr="00293293">
        <w:rPr>
          <w:sz w:val="28"/>
          <w:szCs w:val="28"/>
        </w:rPr>
        <w:t>парабазальные</w:t>
      </w:r>
      <w:proofErr w:type="spellEnd"/>
      <w:r w:rsidRPr="00293293">
        <w:rPr>
          <w:sz w:val="28"/>
          <w:szCs w:val="28"/>
        </w:rPr>
        <w:t xml:space="preserve">  или преимущественно </w:t>
      </w:r>
      <w:proofErr w:type="spellStart"/>
      <w:r w:rsidRPr="00293293">
        <w:rPr>
          <w:sz w:val="28"/>
          <w:szCs w:val="28"/>
        </w:rPr>
        <w:t>парабазальные</w:t>
      </w:r>
      <w:proofErr w:type="spellEnd"/>
      <w:r w:rsidRPr="00293293">
        <w:rPr>
          <w:sz w:val="28"/>
          <w:szCs w:val="28"/>
        </w:rPr>
        <w:t xml:space="preserve"> клетки с </w:t>
      </w:r>
      <w:proofErr w:type="gramStart"/>
      <w:r w:rsidRPr="00293293">
        <w:rPr>
          <w:sz w:val="28"/>
          <w:szCs w:val="28"/>
        </w:rPr>
        <w:t>единичными</w:t>
      </w:r>
      <w:proofErr w:type="gramEnd"/>
      <w:r w:rsidRPr="00293293">
        <w:rPr>
          <w:sz w:val="28"/>
          <w:szCs w:val="28"/>
        </w:rPr>
        <w:t xml:space="preserve"> промежуточными. Поверхностных клеток нет. ИС=90/10/0 или 100/0/0. </w:t>
      </w:r>
    </w:p>
    <w:p w:rsidR="00293293" w:rsidRPr="00293293" w:rsidRDefault="00293293" w:rsidP="00293293">
      <w:pPr>
        <w:rPr>
          <w:sz w:val="28"/>
          <w:szCs w:val="28"/>
        </w:rPr>
      </w:pPr>
      <w:r w:rsidRPr="00293293">
        <w:rPr>
          <w:sz w:val="28"/>
          <w:szCs w:val="28"/>
        </w:rPr>
        <w:t xml:space="preserve">      Соответствует резкой недостаточности эстрогенов.</w:t>
      </w:r>
    </w:p>
    <w:p w:rsidR="00293293" w:rsidRPr="00293293" w:rsidRDefault="00293293" w:rsidP="00293293">
      <w:pPr>
        <w:numPr>
          <w:ilvl w:val="0"/>
          <w:numId w:val="3"/>
        </w:numPr>
        <w:jc w:val="both"/>
        <w:rPr>
          <w:sz w:val="28"/>
          <w:szCs w:val="28"/>
        </w:rPr>
      </w:pPr>
      <w:r w:rsidRPr="00293293">
        <w:rPr>
          <w:sz w:val="28"/>
          <w:szCs w:val="28"/>
          <w:u w:val="single"/>
        </w:rPr>
        <w:t>Умеренная атрофия</w:t>
      </w:r>
      <w:r w:rsidRPr="00293293">
        <w:rPr>
          <w:sz w:val="28"/>
          <w:szCs w:val="28"/>
        </w:rPr>
        <w:t xml:space="preserve"> – наряду со значительным количеством </w:t>
      </w:r>
      <w:proofErr w:type="spellStart"/>
      <w:r w:rsidRPr="00293293">
        <w:rPr>
          <w:sz w:val="28"/>
          <w:szCs w:val="28"/>
        </w:rPr>
        <w:t>парабазальных</w:t>
      </w:r>
      <w:proofErr w:type="spellEnd"/>
      <w:r w:rsidRPr="00293293">
        <w:rPr>
          <w:sz w:val="28"/>
          <w:szCs w:val="28"/>
        </w:rPr>
        <w:t xml:space="preserve"> клеток имеется много клеток промежуточного слоя. Поверхностных клеток нет. ИС=70/30/0  или 50/50/0. </w:t>
      </w:r>
    </w:p>
    <w:p w:rsidR="00293293" w:rsidRPr="00293293" w:rsidRDefault="00293293" w:rsidP="00293293">
      <w:pPr>
        <w:rPr>
          <w:sz w:val="28"/>
          <w:szCs w:val="28"/>
        </w:rPr>
      </w:pPr>
      <w:r w:rsidRPr="00293293">
        <w:rPr>
          <w:sz w:val="28"/>
          <w:szCs w:val="28"/>
        </w:rPr>
        <w:t xml:space="preserve">     Соответствует умеренной недостаточности эстрогенов.</w:t>
      </w:r>
    </w:p>
    <w:p w:rsidR="00293293" w:rsidRPr="00293293" w:rsidRDefault="00293293" w:rsidP="00293293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293293">
        <w:rPr>
          <w:sz w:val="28"/>
          <w:szCs w:val="28"/>
          <w:u w:val="single"/>
        </w:rPr>
        <w:t>Умеренная пролиферация</w:t>
      </w:r>
      <w:r w:rsidRPr="00293293">
        <w:rPr>
          <w:sz w:val="28"/>
          <w:szCs w:val="28"/>
        </w:rPr>
        <w:t xml:space="preserve"> – </w:t>
      </w:r>
      <w:proofErr w:type="spellStart"/>
      <w:r w:rsidRPr="00293293">
        <w:rPr>
          <w:sz w:val="28"/>
          <w:szCs w:val="28"/>
        </w:rPr>
        <w:t>парабазальные</w:t>
      </w:r>
      <w:proofErr w:type="spellEnd"/>
      <w:r w:rsidRPr="00293293">
        <w:rPr>
          <w:sz w:val="28"/>
          <w:szCs w:val="28"/>
        </w:rPr>
        <w:t xml:space="preserve"> клетки отсутствуют, преобладают клетки промежуточного слоя,  единичные или в значительном количестве клетки поверхностного эпителия. ИС=0/80/20 или 0/50/50. </w:t>
      </w:r>
    </w:p>
    <w:p w:rsidR="00293293" w:rsidRPr="00293293" w:rsidRDefault="00293293" w:rsidP="00293293">
      <w:pPr>
        <w:rPr>
          <w:sz w:val="28"/>
          <w:szCs w:val="28"/>
        </w:rPr>
      </w:pPr>
      <w:r w:rsidRPr="00293293">
        <w:rPr>
          <w:sz w:val="28"/>
          <w:szCs w:val="28"/>
        </w:rPr>
        <w:t xml:space="preserve">     Соответствует легкой недостаточности эстрогенов. </w:t>
      </w:r>
    </w:p>
    <w:p w:rsidR="00293293" w:rsidRPr="00293293" w:rsidRDefault="00293293" w:rsidP="00293293">
      <w:pPr>
        <w:numPr>
          <w:ilvl w:val="0"/>
          <w:numId w:val="3"/>
        </w:numPr>
        <w:jc w:val="both"/>
        <w:rPr>
          <w:sz w:val="28"/>
          <w:szCs w:val="28"/>
        </w:rPr>
      </w:pPr>
      <w:r w:rsidRPr="00293293">
        <w:rPr>
          <w:sz w:val="28"/>
          <w:szCs w:val="28"/>
          <w:u w:val="single"/>
        </w:rPr>
        <w:t>Выраженная пролиферация</w:t>
      </w:r>
      <w:r w:rsidRPr="00293293">
        <w:rPr>
          <w:sz w:val="28"/>
          <w:szCs w:val="28"/>
        </w:rPr>
        <w:t xml:space="preserve"> – </w:t>
      </w:r>
      <w:proofErr w:type="spellStart"/>
      <w:r w:rsidRPr="00293293">
        <w:rPr>
          <w:sz w:val="28"/>
          <w:szCs w:val="28"/>
        </w:rPr>
        <w:t>парабазальные</w:t>
      </w:r>
      <w:proofErr w:type="spellEnd"/>
      <w:r w:rsidRPr="00293293">
        <w:rPr>
          <w:sz w:val="28"/>
          <w:szCs w:val="28"/>
        </w:rPr>
        <w:t xml:space="preserve"> клетки отсутствуют, в мазке преобладают поверхностные клетки, единичные промежуточные. ИС=0/20/80 или 0/0/100.</w:t>
      </w:r>
    </w:p>
    <w:p w:rsidR="00293293" w:rsidRPr="00293293" w:rsidRDefault="00293293" w:rsidP="00293293">
      <w:pPr>
        <w:rPr>
          <w:sz w:val="28"/>
          <w:szCs w:val="28"/>
        </w:rPr>
      </w:pPr>
      <w:r w:rsidRPr="00293293">
        <w:rPr>
          <w:sz w:val="28"/>
          <w:szCs w:val="28"/>
        </w:rPr>
        <w:t xml:space="preserve">      Соответствует достаточной секреции эстрогенов.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proofErr w:type="spellStart"/>
      <w:r w:rsidRPr="00293293">
        <w:rPr>
          <w:b/>
          <w:i/>
          <w:sz w:val="28"/>
          <w:szCs w:val="28"/>
          <w:u w:val="single"/>
        </w:rPr>
        <w:t>Кариопикнотический</w:t>
      </w:r>
      <w:proofErr w:type="spellEnd"/>
      <w:r w:rsidRPr="00293293">
        <w:rPr>
          <w:b/>
          <w:i/>
          <w:sz w:val="28"/>
          <w:szCs w:val="28"/>
          <w:u w:val="single"/>
        </w:rPr>
        <w:t xml:space="preserve"> индекс</w:t>
      </w:r>
      <w:r w:rsidRPr="00293293">
        <w:rPr>
          <w:b/>
          <w:i/>
          <w:sz w:val="28"/>
          <w:szCs w:val="28"/>
        </w:rPr>
        <w:t xml:space="preserve"> (КИ)</w:t>
      </w:r>
      <w:r w:rsidRPr="00293293">
        <w:rPr>
          <w:sz w:val="28"/>
          <w:szCs w:val="28"/>
        </w:rPr>
        <w:t xml:space="preserve"> – характеризует степень пролиферации. Это процентное отношение поверхностных клеток с </w:t>
      </w:r>
      <w:proofErr w:type="spellStart"/>
      <w:r w:rsidRPr="00293293">
        <w:rPr>
          <w:sz w:val="28"/>
          <w:szCs w:val="28"/>
        </w:rPr>
        <w:t>пикнотичным</w:t>
      </w:r>
      <w:proofErr w:type="spellEnd"/>
      <w:r w:rsidRPr="00293293">
        <w:rPr>
          <w:sz w:val="28"/>
          <w:szCs w:val="28"/>
        </w:rPr>
        <w:t xml:space="preserve"> ядром к клеткам, содержащим </w:t>
      </w:r>
      <w:proofErr w:type="spellStart"/>
      <w:r w:rsidRPr="00293293">
        <w:rPr>
          <w:sz w:val="28"/>
          <w:szCs w:val="28"/>
        </w:rPr>
        <w:t>препикнотичные</w:t>
      </w:r>
      <w:proofErr w:type="spellEnd"/>
      <w:r w:rsidRPr="00293293">
        <w:rPr>
          <w:sz w:val="28"/>
          <w:szCs w:val="28"/>
        </w:rPr>
        <w:t xml:space="preserve"> ядра.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Эстрогены вызывают повышение КИ, то есть способствуют пролиферации клеток. Прогестерон подавляет пролиферацию.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r w:rsidRPr="00293293">
        <w:rPr>
          <w:b/>
          <w:i/>
          <w:sz w:val="28"/>
          <w:szCs w:val="28"/>
          <w:u w:val="single"/>
        </w:rPr>
        <w:t>Эозинофильный индекс</w:t>
      </w:r>
      <w:r w:rsidRPr="00293293">
        <w:rPr>
          <w:sz w:val="28"/>
          <w:szCs w:val="28"/>
          <w:u w:val="single"/>
        </w:rPr>
        <w:t xml:space="preserve"> </w:t>
      </w:r>
      <w:r w:rsidRPr="00293293">
        <w:rPr>
          <w:sz w:val="28"/>
          <w:szCs w:val="28"/>
        </w:rPr>
        <w:t xml:space="preserve">(ЭИ) – также характеризует  степень пролиферации. Это процентное отношение поверхностных клеток с эозинофильной окраской  (клетки с максимальной степенью зрелости, окрашиваются в красный цвет из-за наличия </w:t>
      </w:r>
      <w:proofErr w:type="spellStart"/>
      <w:r w:rsidRPr="00293293">
        <w:rPr>
          <w:sz w:val="28"/>
          <w:szCs w:val="28"/>
        </w:rPr>
        <w:t>мукополисахаридов</w:t>
      </w:r>
      <w:proofErr w:type="spellEnd"/>
      <w:r w:rsidRPr="00293293">
        <w:rPr>
          <w:sz w:val="28"/>
          <w:szCs w:val="28"/>
        </w:rPr>
        <w:t xml:space="preserve">) к </w:t>
      </w:r>
      <w:r w:rsidRPr="00293293">
        <w:rPr>
          <w:sz w:val="28"/>
          <w:szCs w:val="28"/>
        </w:rPr>
        <w:lastRenderedPageBreak/>
        <w:t xml:space="preserve">поверхностным клеткам с </w:t>
      </w:r>
      <w:proofErr w:type="spellStart"/>
      <w:r w:rsidRPr="00293293">
        <w:rPr>
          <w:sz w:val="28"/>
          <w:szCs w:val="28"/>
        </w:rPr>
        <w:t>базофильной</w:t>
      </w:r>
      <w:proofErr w:type="spellEnd"/>
      <w:r w:rsidRPr="00293293">
        <w:rPr>
          <w:sz w:val="28"/>
          <w:szCs w:val="28"/>
        </w:rPr>
        <w:t xml:space="preserve">  окраской. При этом должны быть использованы полихромные методы окраски (по </w:t>
      </w:r>
      <w:proofErr w:type="spellStart"/>
      <w:r w:rsidRPr="00293293">
        <w:rPr>
          <w:sz w:val="28"/>
          <w:szCs w:val="28"/>
        </w:rPr>
        <w:t>Докумову</w:t>
      </w:r>
      <w:proofErr w:type="spellEnd"/>
      <w:r w:rsidRPr="00293293">
        <w:rPr>
          <w:sz w:val="28"/>
          <w:szCs w:val="28"/>
        </w:rPr>
        <w:t xml:space="preserve">, </w:t>
      </w:r>
      <w:proofErr w:type="gramStart"/>
      <w:r w:rsidRPr="00293293">
        <w:rPr>
          <w:sz w:val="28"/>
          <w:szCs w:val="28"/>
        </w:rPr>
        <w:t>Романовскому</w:t>
      </w:r>
      <w:proofErr w:type="gramEnd"/>
      <w:r w:rsidRPr="00293293">
        <w:rPr>
          <w:sz w:val="28"/>
          <w:szCs w:val="28"/>
        </w:rPr>
        <w:t xml:space="preserve">). Чем сильнее эстрогенное влияние, тем больше </w:t>
      </w:r>
      <w:proofErr w:type="spellStart"/>
      <w:r w:rsidRPr="00293293">
        <w:rPr>
          <w:sz w:val="28"/>
          <w:szCs w:val="28"/>
        </w:rPr>
        <w:t>эозинофильно</w:t>
      </w:r>
      <w:proofErr w:type="spellEnd"/>
      <w:r w:rsidRPr="00293293">
        <w:rPr>
          <w:sz w:val="28"/>
          <w:szCs w:val="28"/>
        </w:rPr>
        <w:t xml:space="preserve"> окрашенных поверхностных клеток. КИ и ЭИ идут параллельно количеству поверхностных клеток.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r w:rsidRPr="00293293">
        <w:rPr>
          <w:b/>
          <w:i/>
          <w:sz w:val="28"/>
          <w:szCs w:val="28"/>
          <w:u w:val="single"/>
        </w:rPr>
        <w:t>Инде</w:t>
      </w:r>
      <w:proofErr w:type="gramStart"/>
      <w:r w:rsidRPr="00293293">
        <w:rPr>
          <w:b/>
          <w:i/>
          <w:sz w:val="28"/>
          <w:szCs w:val="28"/>
          <w:u w:val="single"/>
        </w:rPr>
        <w:t>кс скл</w:t>
      </w:r>
      <w:proofErr w:type="gramEnd"/>
      <w:r w:rsidRPr="00293293">
        <w:rPr>
          <w:b/>
          <w:i/>
          <w:sz w:val="28"/>
          <w:szCs w:val="28"/>
          <w:u w:val="single"/>
        </w:rPr>
        <w:t>адчатости</w:t>
      </w:r>
      <w:r w:rsidRPr="00293293">
        <w:rPr>
          <w:sz w:val="28"/>
          <w:szCs w:val="28"/>
        </w:rPr>
        <w:t xml:space="preserve">  - характеризует степень </w:t>
      </w:r>
      <w:proofErr w:type="spellStart"/>
      <w:r w:rsidRPr="00293293">
        <w:rPr>
          <w:sz w:val="28"/>
          <w:szCs w:val="28"/>
        </w:rPr>
        <w:t>прогестероновой</w:t>
      </w:r>
      <w:proofErr w:type="spellEnd"/>
      <w:r w:rsidRPr="00293293">
        <w:rPr>
          <w:sz w:val="28"/>
          <w:szCs w:val="28"/>
        </w:rPr>
        <w:t xml:space="preserve"> активности. Это отношение всех складчатых (в виде конверта, розы и т.д.) клеток к общему числу клеток поверхностного эпителия. Скручивание, свертывание клеток стимулируется прогестероном.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r w:rsidRPr="00293293">
        <w:rPr>
          <w:b/>
          <w:i/>
          <w:sz w:val="28"/>
          <w:szCs w:val="28"/>
          <w:u w:val="single"/>
        </w:rPr>
        <w:t>Индекс скученности</w:t>
      </w:r>
      <w:r w:rsidRPr="00293293">
        <w:rPr>
          <w:sz w:val="28"/>
          <w:szCs w:val="28"/>
        </w:rPr>
        <w:t xml:space="preserve"> – характеризует активность прогестерона. Это отношение поверхностных клеток, находящихся в скоплениях по 4 и больше, к поверхностным клеткам, расположенным отдельно. Оценивается на глаз как (+), (2+), (3+). Увеличивается прогестероном.</w:t>
      </w:r>
    </w:p>
    <w:p w:rsidR="00293293" w:rsidRPr="00293293" w:rsidRDefault="00293293" w:rsidP="00293293">
      <w:pPr>
        <w:rPr>
          <w:sz w:val="28"/>
          <w:szCs w:val="28"/>
        </w:rPr>
      </w:pPr>
    </w:p>
    <w:p w:rsidR="00293293" w:rsidRPr="00293293" w:rsidRDefault="00293293" w:rsidP="00293293">
      <w:pPr>
        <w:jc w:val="center"/>
        <w:rPr>
          <w:b/>
          <w:i/>
          <w:sz w:val="28"/>
          <w:szCs w:val="28"/>
          <w:u w:val="single"/>
        </w:rPr>
      </w:pPr>
      <w:r w:rsidRPr="00293293">
        <w:rPr>
          <w:b/>
          <w:i/>
          <w:sz w:val="28"/>
          <w:szCs w:val="28"/>
          <w:u w:val="single"/>
        </w:rPr>
        <w:t>Определение степени чистоты влагалищного содержимого.</w:t>
      </w:r>
    </w:p>
    <w:p w:rsidR="00293293" w:rsidRPr="00293293" w:rsidRDefault="00293293" w:rsidP="00293293">
      <w:pPr>
        <w:pStyle w:val="a3"/>
        <w:jc w:val="both"/>
        <w:rPr>
          <w:b w:val="0"/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  <w:r w:rsidRPr="00293293">
        <w:rPr>
          <w:b w:val="0"/>
          <w:sz w:val="28"/>
          <w:szCs w:val="28"/>
        </w:rPr>
        <w:t>Степень чистоты влагалищного содержимого может служить тестом функционального состояния половых органов и зависит от кислотности влагалищного секрета.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Мазки для определения степени чистоты влагалищного содержимого готовят так же, как для изучения клеточного состава и окрашивают по </w:t>
      </w:r>
      <w:proofErr w:type="spellStart"/>
      <w:r w:rsidRPr="00293293">
        <w:rPr>
          <w:sz w:val="28"/>
          <w:szCs w:val="28"/>
        </w:rPr>
        <w:t>Граму</w:t>
      </w:r>
      <w:proofErr w:type="spellEnd"/>
      <w:r w:rsidRPr="00293293">
        <w:rPr>
          <w:sz w:val="28"/>
          <w:szCs w:val="28"/>
        </w:rPr>
        <w:t xml:space="preserve">. 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</w:rPr>
        <w:t xml:space="preserve">      Различают 4 степени чистоты: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  <w:u w:val="single"/>
        </w:rPr>
        <w:t>1 степень</w:t>
      </w:r>
      <w:r w:rsidRPr="00293293">
        <w:rPr>
          <w:sz w:val="28"/>
          <w:szCs w:val="28"/>
        </w:rPr>
        <w:t xml:space="preserve">  соответствует нормальному состоянию влагалищного содержимого и характеризуется наличием в мазке большого количества неподвижной, довольно толстой </w:t>
      </w:r>
      <w:proofErr w:type="spellStart"/>
      <w:proofErr w:type="gramStart"/>
      <w:r w:rsidRPr="00293293">
        <w:rPr>
          <w:sz w:val="28"/>
          <w:szCs w:val="28"/>
        </w:rPr>
        <w:t>Грам-положительной</w:t>
      </w:r>
      <w:proofErr w:type="spellEnd"/>
      <w:proofErr w:type="gramEnd"/>
      <w:r w:rsidRPr="00293293">
        <w:rPr>
          <w:sz w:val="28"/>
          <w:szCs w:val="28"/>
        </w:rPr>
        <w:t xml:space="preserve"> палочки </w:t>
      </w:r>
      <w:proofErr w:type="spellStart"/>
      <w:r w:rsidRPr="00293293">
        <w:rPr>
          <w:sz w:val="28"/>
          <w:szCs w:val="28"/>
        </w:rPr>
        <w:t>Дедерлейна</w:t>
      </w:r>
      <w:proofErr w:type="spellEnd"/>
      <w:r w:rsidRPr="00293293">
        <w:rPr>
          <w:sz w:val="28"/>
          <w:szCs w:val="28"/>
        </w:rPr>
        <w:t>. В мазке могут встречаться единичные клетки поверхностного эпителия. Реакция кислая – рН=4-5.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proofErr w:type="gramStart"/>
      <w:r w:rsidRPr="00293293">
        <w:rPr>
          <w:sz w:val="28"/>
          <w:szCs w:val="28"/>
          <w:u w:val="single"/>
        </w:rPr>
        <w:t>2 степень</w:t>
      </w:r>
      <w:r w:rsidRPr="00293293">
        <w:rPr>
          <w:sz w:val="28"/>
          <w:szCs w:val="28"/>
        </w:rPr>
        <w:t xml:space="preserve"> указывает на симбиоз влагалищной полочки </w:t>
      </w:r>
      <w:proofErr w:type="spellStart"/>
      <w:r w:rsidRPr="00293293">
        <w:rPr>
          <w:sz w:val="28"/>
          <w:szCs w:val="28"/>
        </w:rPr>
        <w:t>Дедерлейна</w:t>
      </w:r>
      <w:proofErr w:type="spellEnd"/>
      <w:r w:rsidRPr="00293293">
        <w:rPr>
          <w:sz w:val="28"/>
          <w:szCs w:val="28"/>
        </w:rPr>
        <w:t xml:space="preserve"> с изящной, </w:t>
      </w:r>
      <w:proofErr w:type="spellStart"/>
      <w:r w:rsidRPr="00293293">
        <w:rPr>
          <w:sz w:val="28"/>
          <w:szCs w:val="28"/>
        </w:rPr>
        <w:t>Грам-отрицательной</w:t>
      </w:r>
      <w:proofErr w:type="spellEnd"/>
      <w:r w:rsidRPr="00293293">
        <w:rPr>
          <w:sz w:val="28"/>
          <w:szCs w:val="28"/>
        </w:rPr>
        <w:t xml:space="preserve"> </w:t>
      </w:r>
      <w:r w:rsidRPr="00293293">
        <w:rPr>
          <w:sz w:val="28"/>
          <w:szCs w:val="28"/>
          <w:lang w:val="en-US"/>
        </w:rPr>
        <w:t>Comma</w:t>
      </w:r>
      <w:r w:rsidRPr="00293293">
        <w:rPr>
          <w:sz w:val="28"/>
          <w:szCs w:val="28"/>
        </w:rPr>
        <w:t xml:space="preserve"> </w:t>
      </w:r>
      <w:proofErr w:type="spellStart"/>
      <w:r w:rsidRPr="00293293">
        <w:rPr>
          <w:sz w:val="28"/>
          <w:szCs w:val="28"/>
          <w:lang w:val="en-US"/>
        </w:rPr>
        <w:t>Variabile</w:t>
      </w:r>
      <w:proofErr w:type="spellEnd"/>
      <w:r w:rsidRPr="00293293">
        <w:rPr>
          <w:sz w:val="28"/>
          <w:szCs w:val="28"/>
        </w:rPr>
        <w:t xml:space="preserve"> и редкими лейкоцитами.</w:t>
      </w:r>
      <w:proofErr w:type="gramEnd"/>
      <w:r w:rsidRPr="00293293">
        <w:rPr>
          <w:sz w:val="28"/>
          <w:szCs w:val="28"/>
        </w:rPr>
        <w:t xml:space="preserve"> Вторая степень чистоты может быть и в норме</w:t>
      </w:r>
      <w:proofErr w:type="gramStart"/>
      <w:r w:rsidRPr="00293293">
        <w:rPr>
          <w:sz w:val="28"/>
          <w:szCs w:val="28"/>
        </w:rPr>
        <w:t>.</w:t>
      </w:r>
      <w:proofErr w:type="gramEnd"/>
      <w:r w:rsidRPr="00293293">
        <w:rPr>
          <w:sz w:val="28"/>
          <w:szCs w:val="28"/>
        </w:rPr>
        <w:t xml:space="preserve"> </w:t>
      </w:r>
      <w:proofErr w:type="spellStart"/>
      <w:proofErr w:type="gramStart"/>
      <w:r w:rsidRPr="00293293">
        <w:rPr>
          <w:sz w:val="28"/>
          <w:szCs w:val="28"/>
        </w:rPr>
        <w:t>р</w:t>
      </w:r>
      <w:proofErr w:type="gramEnd"/>
      <w:r w:rsidRPr="00293293">
        <w:rPr>
          <w:sz w:val="28"/>
          <w:szCs w:val="28"/>
        </w:rPr>
        <w:t>Н</w:t>
      </w:r>
      <w:proofErr w:type="spellEnd"/>
      <w:r w:rsidRPr="00293293">
        <w:rPr>
          <w:sz w:val="28"/>
          <w:szCs w:val="28"/>
        </w:rPr>
        <w:t xml:space="preserve"> = 5-6,7.</w:t>
      </w:r>
    </w:p>
    <w:p w:rsidR="00293293" w:rsidRP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  <w:u w:val="single"/>
        </w:rPr>
        <w:t>3 степень</w:t>
      </w:r>
      <w:r w:rsidRPr="00293293">
        <w:rPr>
          <w:sz w:val="28"/>
          <w:szCs w:val="28"/>
        </w:rPr>
        <w:t xml:space="preserve"> характерна для патологических состояний полового аппарата. Палочек </w:t>
      </w:r>
      <w:proofErr w:type="spellStart"/>
      <w:r w:rsidRPr="00293293">
        <w:rPr>
          <w:sz w:val="28"/>
          <w:szCs w:val="28"/>
        </w:rPr>
        <w:t>Дедерлейна</w:t>
      </w:r>
      <w:proofErr w:type="spellEnd"/>
      <w:r w:rsidRPr="00293293">
        <w:rPr>
          <w:sz w:val="28"/>
          <w:szCs w:val="28"/>
        </w:rPr>
        <w:t xml:space="preserve"> очень мало, встречаются многочисленные клетки </w:t>
      </w:r>
      <w:proofErr w:type="spellStart"/>
      <w:r w:rsidRPr="00293293">
        <w:rPr>
          <w:sz w:val="28"/>
          <w:szCs w:val="28"/>
        </w:rPr>
        <w:t>слущенного</w:t>
      </w:r>
      <w:proofErr w:type="spellEnd"/>
      <w:r w:rsidRPr="00293293">
        <w:rPr>
          <w:sz w:val="28"/>
          <w:szCs w:val="28"/>
        </w:rPr>
        <w:t xml:space="preserve"> эпителия, гноеродная флора,  лейкоциты.</w:t>
      </w:r>
    </w:p>
    <w:p w:rsidR="00293293" w:rsidRDefault="00293293" w:rsidP="00293293">
      <w:pPr>
        <w:jc w:val="both"/>
        <w:rPr>
          <w:sz w:val="28"/>
          <w:szCs w:val="28"/>
        </w:rPr>
      </w:pPr>
      <w:r w:rsidRPr="00293293">
        <w:rPr>
          <w:sz w:val="28"/>
          <w:szCs w:val="28"/>
          <w:u w:val="single"/>
        </w:rPr>
        <w:t>4 степень</w:t>
      </w:r>
      <w:r w:rsidRPr="00293293">
        <w:rPr>
          <w:sz w:val="28"/>
          <w:szCs w:val="28"/>
        </w:rPr>
        <w:t xml:space="preserve"> характеризуется полным отсутствием палочки </w:t>
      </w:r>
      <w:proofErr w:type="spellStart"/>
      <w:r w:rsidRPr="00293293">
        <w:rPr>
          <w:sz w:val="28"/>
          <w:szCs w:val="28"/>
        </w:rPr>
        <w:t>Дедерлейна</w:t>
      </w:r>
      <w:proofErr w:type="spellEnd"/>
      <w:r w:rsidRPr="00293293">
        <w:rPr>
          <w:sz w:val="28"/>
          <w:szCs w:val="28"/>
        </w:rPr>
        <w:t>. Обнаруживается гноеродная флора, много лейкоцитов. Такая картина характерна для воспаления влагалища (</w:t>
      </w:r>
      <w:proofErr w:type="spellStart"/>
      <w:r w:rsidRPr="00293293">
        <w:rPr>
          <w:sz w:val="28"/>
          <w:szCs w:val="28"/>
        </w:rPr>
        <w:t>кольпит</w:t>
      </w:r>
      <w:proofErr w:type="spellEnd"/>
      <w:r w:rsidRPr="00293293">
        <w:rPr>
          <w:sz w:val="28"/>
          <w:szCs w:val="28"/>
        </w:rPr>
        <w:t>, вагинит).</w:t>
      </w:r>
    </w:p>
    <w:p w:rsidR="000F1A54" w:rsidRDefault="000F1A54" w:rsidP="00293293">
      <w:pPr>
        <w:jc w:val="both"/>
        <w:rPr>
          <w:sz w:val="28"/>
          <w:szCs w:val="28"/>
        </w:rPr>
      </w:pPr>
    </w:p>
    <w:p w:rsidR="000F1A54" w:rsidRDefault="000F1A54" w:rsidP="00293293">
      <w:pPr>
        <w:jc w:val="both"/>
        <w:rPr>
          <w:sz w:val="24"/>
          <w:szCs w:val="24"/>
        </w:rPr>
      </w:pPr>
      <w:r w:rsidRPr="000F1A54">
        <w:rPr>
          <w:sz w:val="24"/>
          <w:szCs w:val="24"/>
        </w:rPr>
        <w:t>Контрольные вопросы</w:t>
      </w:r>
      <w:r>
        <w:rPr>
          <w:sz w:val="24"/>
          <w:szCs w:val="24"/>
        </w:rPr>
        <w:t>:</w:t>
      </w:r>
    </w:p>
    <w:p w:rsidR="000F1A54" w:rsidRDefault="000F1A54" w:rsidP="002932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94A9E">
        <w:rPr>
          <w:sz w:val="24"/>
          <w:szCs w:val="24"/>
        </w:rPr>
        <w:t>Противопоказания для цитологического исследования.</w:t>
      </w:r>
    </w:p>
    <w:p w:rsidR="00794A9E" w:rsidRDefault="00794A9E" w:rsidP="002932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 какой группе методов окраски относится окраска </w:t>
      </w:r>
      <w:proofErr w:type="gramStart"/>
      <w:r>
        <w:rPr>
          <w:sz w:val="24"/>
          <w:szCs w:val="24"/>
        </w:rPr>
        <w:t>метиленовым</w:t>
      </w:r>
      <w:proofErr w:type="gramEnd"/>
      <w:r>
        <w:rPr>
          <w:sz w:val="24"/>
          <w:szCs w:val="24"/>
        </w:rPr>
        <w:t xml:space="preserve"> синим и как окрашиваются клетки.</w:t>
      </w:r>
    </w:p>
    <w:p w:rsidR="00794A9E" w:rsidRDefault="00794A9E" w:rsidP="002932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Какик</w:t>
      </w:r>
      <w:proofErr w:type="spellEnd"/>
      <w:r>
        <w:rPr>
          <w:sz w:val="24"/>
          <w:szCs w:val="24"/>
        </w:rPr>
        <w:t xml:space="preserve"> клетки </w:t>
      </w:r>
      <w:proofErr w:type="gramStart"/>
      <w:r>
        <w:rPr>
          <w:sz w:val="24"/>
          <w:szCs w:val="24"/>
        </w:rPr>
        <w:t>эпителия</w:t>
      </w:r>
      <w:proofErr w:type="gramEnd"/>
      <w:r>
        <w:rPr>
          <w:sz w:val="24"/>
          <w:szCs w:val="24"/>
        </w:rPr>
        <w:t xml:space="preserve"> самые крупные и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гормон определяет их количество.</w:t>
      </w:r>
    </w:p>
    <w:p w:rsidR="00794A9E" w:rsidRDefault="00794A9E" w:rsidP="002932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Характеристика </w:t>
      </w:r>
      <w:proofErr w:type="spellStart"/>
      <w:r>
        <w:rPr>
          <w:sz w:val="24"/>
          <w:szCs w:val="24"/>
        </w:rPr>
        <w:t>лютеиновой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фазы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гормон отвечает за эту фазу.</w:t>
      </w:r>
    </w:p>
    <w:p w:rsidR="00794A9E" w:rsidRDefault="00794A9E" w:rsidP="002932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45440">
        <w:rPr>
          <w:sz w:val="24"/>
          <w:szCs w:val="24"/>
        </w:rPr>
        <w:t>ИС  в 1 неделю менструального цикла.</w:t>
      </w:r>
    </w:p>
    <w:p w:rsidR="00045440" w:rsidRDefault="00045440" w:rsidP="002932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Укажите ИС </w:t>
      </w:r>
      <w:proofErr w:type="gramStart"/>
      <w:r>
        <w:rPr>
          <w:sz w:val="24"/>
          <w:szCs w:val="24"/>
        </w:rPr>
        <w:t>характерный</w:t>
      </w:r>
      <w:proofErr w:type="gramEnd"/>
      <w:r>
        <w:rPr>
          <w:sz w:val="24"/>
          <w:szCs w:val="24"/>
        </w:rPr>
        <w:t xml:space="preserve"> для 2 типа мазка.</w:t>
      </w:r>
    </w:p>
    <w:p w:rsidR="00045440" w:rsidRDefault="00045440" w:rsidP="002932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Цель определения степени частоты.</w:t>
      </w:r>
    </w:p>
    <w:p w:rsidR="00045440" w:rsidRPr="000F1A54" w:rsidRDefault="00045440" w:rsidP="00293293">
      <w:pPr>
        <w:jc w:val="both"/>
        <w:rPr>
          <w:sz w:val="24"/>
          <w:szCs w:val="24"/>
        </w:rPr>
      </w:pPr>
      <w:r>
        <w:rPr>
          <w:sz w:val="24"/>
          <w:szCs w:val="24"/>
        </w:rPr>
        <w:t>8. Какая палочка характерна для нормальной микрофлоры.</w:t>
      </w:r>
    </w:p>
    <w:p w:rsidR="00293293" w:rsidRPr="00293293" w:rsidRDefault="00293293" w:rsidP="00293293">
      <w:pPr>
        <w:rPr>
          <w:sz w:val="28"/>
          <w:szCs w:val="28"/>
        </w:rPr>
      </w:pPr>
      <w:r w:rsidRPr="00293293">
        <w:rPr>
          <w:sz w:val="28"/>
          <w:szCs w:val="28"/>
        </w:rPr>
        <w:t xml:space="preserve">      </w:t>
      </w:r>
    </w:p>
    <w:p w:rsidR="00293293" w:rsidRPr="00293293" w:rsidRDefault="00293293" w:rsidP="00293293">
      <w:pPr>
        <w:pStyle w:val="a3"/>
        <w:rPr>
          <w:b w:val="0"/>
          <w:sz w:val="28"/>
          <w:szCs w:val="28"/>
          <w:u w:val="single"/>
        </w:rPr>
      </w:pPr>
    </w:p>
    <w:p w:rsidR="00945175" w:rsidRPr="00293293" w:rsidRDefault="00945175">
      <w:pPr>
        <w:rPr>
          <w:sz w:val="28"/>
          <w:szCs w:val="28"/>
        </w:rPr>
      </w:pPr>
    </w:p>
    <w:sectPr w:rsidR="00945175" w:rsidRPr="00293293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EB08D5"/>
    <w:multiLevelType w:val="singleLevel"/>
    <w:tmpl w:val="00C61E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542147"/>
    <w:multiLevelType w:val="singleLevel"/>
    <w:tmpl w:val="21E238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DF03C3C"/>
    <w:multiLevelType w:val="singleLevel"/>
    <w:tmpl w:val="0AC22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">
    <w:nsid w:val="7854044E"/>
    <w:multiLevelType w:val="singleLevel"/>
    <w:tmpl w:val="21E238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293"/>
    <w:rsid w:val="00045440"/>
    <w:rsid w:val="000A25B7"/>
    <w:rsid w:val="000F1A54"/>
    <w:rsid w:val="00293293"/>
    <w:rsid w:val="00577F2F"/>
    <w:rsid w:val="00794A9E"/>
    <w:rsid w:val="00945175"/>
    <w:rsid w:val="00E61D83"/>
    <w:rsid w:val="00EA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9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329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93293"/>
    <w:pPr>
      <w:keepNext/>
      <w:jc w:val="center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3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329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293293"/>
    <w:pPr>
      <w:jc w:val="center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29329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5</cp:revision>
  <dcterms:created xsi:type="dcterms:W3CDTF">2020-04-12T05:20:00Z</dcterms:created>
  <dcterms:modified xsi:type="dcterms:W3CDTF">2021-02-27T06:30:00Z</dcterms:modified>
</cp:coreProperties>
</file>