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440"/>
        <w:gridCol w:w="8100"/>
      </w:tblGrid>
      <w:tr w:rsidR="005901C4" w:rsidTr="005901C4">
        <w:trPr>
          <w:trHeight w:val="1417"/>
        </w:trPr>
        <w:tc>
          <w:tcPr>
            <w:tcW w:w="1440" w:type="dxa"/>
          </w:tcPr>
          <w:p w:rsidR="005901C4" w:rsidRDefault="005901C4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100" w:type="dxa"/>
            <w:hideMark/>
          </w:tcPr>
          <w:p w:rsidR="005901C4" w:rsidRPr="009100F5" w:rsidRDefault="005901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00F5">
              <w:rPr>
                <w:rFonts w:ascii="Times New Roman" w:hAnsi="Times New Roman" w:cs="Times New Roman"/>
                <w:b/>
                <w:sz w:val="20"/>
              </w:rPr>
              <w:t xml:space="preserve">ГОСУДАРСТВЕННОЕ </w:t>
            </w:r>
            <w:r w:rsidR="009100F5">
              <w:rPr>
                <w:rFonts w:ascii="Times New Roman" w:hAnsi="Times New Roman" w:cs="Times New Roman"/>
                <w:b/>
                <w:sz w:val="20"/>
              </w:rPr>
              <w:t xml:space="preserve">БЮДЖЕТНОЕ </w:t>
            </w:r>
            <w:r w:rsidRPr="009100F5">
              <w:rPr>
                <w:rFonts w:ascii="Times New Roman" w:hAnsi="Times New Roman" w:cs="Times New Roman"/>
                <w:b/>
                <w:sz w:val="20"/>
              </w:rPr>
              <w:t xml:space="preserve">ОБРАЗОВАТЕЛЬНОЕ УЧРЕЖДЕНИЕ </w:t>
            </w:r>
            <w:r w:rsidR="009100F5">
              <w:rPr>
                <w:rFonts w:ascii="Times New Roman" w:hAnsi="Times New Roman" w:cs="Times New Roman"/>
                <w:b/>
                <w:sz w:val="20"/>
              </w:rPr>
              <w:t xml:space="preserve">ВЫСШЕГО </w:t>
            </w:r>
            <w:r w:rsidRPr="009100F5">
              <w:rPr>
                <w:rFonts w:ascii="Times New Roman" w:hAnsi="Times New Roman" w:cs="Times New Roman"/>
                <w:b/>
                <w:sz w:val="20"/>
              </w:rPr>
              <w:t>ПРОФЕССИОНАЛЬНОГО ОБРАЗОВАНИЯ</w:t>
            </w:r>
          </w:p>
          <w:p w:rsidR="005901C4" w:rsidRDefault="009100F5">
            <w:pPr>
              <w:pStyle w:val="a7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«КРАСНОЯРСКИЙ ГОСУДАРСТВЕННЫЙ МЕДИЦИНСКИЙ УНИВЕРСИТЕТ</w:t>
            </w:r>
          </w:p>
          <w:p w:rsidR="009100F5" w:rsidRDefault="009100F5">
            <w:pPr>
              <w:pStyle w:val="a7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ИМЕНИ ПРОФЕССОРА В,Ф, ВОЙНО_ЯСЕНЕЦКОГО»</w:t>
            </w:r>
          </w:p>
          <w:p w:rsidR="009100F5" w:rsidRDefault="009100F5">
            <w:pPr>
              <w:pStyle w:val="a7"/>
              <w:jc w:val="center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МИНИСТЕРСТВА ЗДРАВООХРАНЕНИЯ РОССИЙСКОЙ ФЕДЕРАЦИИ</w:t>
            </w:r>
          </w:p>
          <w:p w:rsidR="005901C4" w:rsidRDefault="005901C4">
            <w:pPr>
              <w:pStyle w:val="4"/>
            </w:pPr>
          </w:p>
        </w:tc>
      </w:tr>
    </w:tbl>
    <w:p w:rsidR="005901C4" w:rsidRDefault="005901C4" w:rsidP="005901C4">
      <w:pPr>
        <w:jc w:val="center"/>
        <w:rPr>
          <w:b/>
          <w:caps/>
          <w:szCs w:val="20"/>
        </w:rPr>
      </w:pPr>
    </w:p>
    <w:p w:rsidR="005901C4" w:rsidRDefault="005901C4" w:rsidP="005901C4">
      <w:pPr>
        <w:jc w:val="both"/>
        <w:rPr>
          <w:caps/>
        </w:rPr>
      </w:pPr>
    </w:p>
    <w:p w:rsidR="005901C4" w:rsidRPr="009100F5" w:rsidRDefault="005901C4" w:rsidP="005901C4">
      <w:pPr>
        <w:jc w:val="center"/>
        <w:rPr>
          <w:rFonts w:ascii="Times New Roman" w:hAnsi="Times New Roman" w:cs="Times New Roman"/>
          <w:b/>
          <w:sz w:val="36"/>
        </w:rPr>
      </w:pPr>
      <w:r w:rsidRPr="009100F5">
        <w:rPr>
          <w:rFonts w:ascii="Times New Roman" w:hAnsi="Times New Roman" w:cs="Times New Roman"/>
          <w:b/>
          <w:sz w:val="36"/>
        </w:rPr>
        <w:t>Учебное пособие</w:t>
      </w:r>
    </w:p>
    <w:p w:rsidR="005901C4" w:rsidRDefault="005901C4" w:rsidP="005901C4">
      <w:pPr>
        <w:jc w:val="both"/>
        <w:rPr>
          <w:sz w:val="24"/>
        </w:rPr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Pr="009100F5" w:rsidRDefault="005901C4" w:rsidP="005901C4">
      <w:pPr>
        <w:jc w:val="center"/>
        <w:rPr>
          <w:rFonts w:ascii="Times New Roman" w:hAnsi="Times New Roman" w:cs="Times New Roman"/>
          <w:b/>
          <w:sz w:val="56"/>
        </w:rPr>
      </w:pPr>
      <w:r w:rsidRPr="009100F5">
        <w:rPr>
          <w:rFonts w:ascii="Times New Roman" w:hAnsi="Times New Roman" w:cs="Times New Roman"/>
          <w:b/>
          <w:sz w:val="56"/>
        </w:rPr>
        <w:t>АЛГОРИТМЫ</w:t>
      </w:r>
    </w:p>
    <w:p w:rsidR="005901C4" w:rsidRDefault="005901C4" w:rsidP="005901C4">
      <w:pPr>
        <w:jc w:val="center"/>
        <w:rPr>
          <w:b/>
          <w:sz w:val="24"/>
        </w:rPr>
      </w:pPr>
    </w:p>
    <w:p w:rsidR="005901C4" w:rsidRDefault="005901C4" w:rsidP="005901C4">
      <w:pPr>
        <w:pStyle w:val="2"/>
        <w:jc w:val="center"/>
        <w:rPr>
          <w:b/>
          <w:sz w:val="36"/>
        </w:rPr>
      </w:pPr>
      <w:r>
        <w:rPr>
          <w:b/>
          <w:sz w:val="36"/>
        </w:rPr>
        <w:t>ПРОФЕССИОНАЛЬНОЙ ДЕЯТЕЛЬНОСТИ</w:t>
      </w:r>
    </w:p>
    <w:p w:rsidR="005901C4" w:rsidRDefault="005901C4" w:rsidP="005901C4">
      <w:pPr>
        <w:jc w:val="center"/>
        <w:rPr>
          <w:b/>
          <w:sz w:val="24"/>
        </w:rPr>
      </w:pPr>
    </w:p>
    <w:p w:rsidR="005901C4" w:rsidRDefault="005901C4" w:rsidP="005901C4">
      <w:pPr>
        <w:pStyle w:val="2"/>
        <w:jc w:val="center"/>
        <w:rPr>
          <w:b/>
          <w:sz w:val="36"/>
        </w:rPr>
      </w:pPr>
      <w:r>
        <w:rPr>
          <w:b/>
          <w:sz w:val="36"/>
        </w:rPr>
        <w:t>МЕДИЦИНСКИХ СЕСТЕР</w:t>
      </w:r>
    </w:p>
    <w:p w:rsidR="005901C4" w:rsidRDefault="005901C4" w:rsidP="005901C4">
      <w:pPr>
        <w:jc w:val="both"/>
        <w:rPr>
          <w:sz w:val="24"/>
        </w:rPr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Default="005901C4" w:rsidP="005901C4">
      <w:pPr>
        <w:jc w:val="both"/>
      </w:pPr>
    </w:p>
    <w:p w:rsidR="005901C4" w:rsidRPr="009100F5" w:rsidRDefault="005901C4" w:rsidP="005901C4">
      <w:pPr>
        <w:jc w:val="center"/>
        <w:rPr>
          <w:rFonts w:ascii="Times New Roman" w:hAnsi="Times New Roman" w:cs="Times New Roman"/>
          <w:b/>
          <w:sz w:val="28"/>
        </w:rPr>
      </w:pPr>
      <w:r w:rsidRPr="009100F5">
        <w:rPr>
          <w:rFonts w:ascii="Times New Roman" w:hAnsi="Times New Roman" w:cs="Times New Roman"/>
          <w:b/>
          <w:sz w:val="28"/>
        </w:rPr>
        <w:t>г. Красноярск, 2011 г.</w:t>
      </w:r>
    </w:p>
    <w:p w:rsidR="005901C4" w:rsidRDefault="005901C4" w:rsidP="005901C4">
      <w:pPr>
        <w:jc w:val="center"/>
        <w:rPr>
          <w:sz w:val="28"/>
        </w:rPr>
      </w:pPr>
    </w:p>
    <w:p w:rsidR="005901C4" w:rsidRDefault="005901C4" w:rsidP="005901C4">
      <w:pPr>
        <w:pStyle w:val="3"/>
        <w:jc w:val="both"/>
        <w:rPr>
          <w:b w:val="0"/>
          <w:szCs w:val="28"/>
        </w:rPr>
      </w:pPr>
      <w:r>
        <w:rPr>
          <w:b w:val="0"/>
          <w:caps w:val="0"/>
          <w:snapToGrid w:val="0"/>
        </w:rPr>
        <w:br w:type="page"/>
      </w:r>
      <w:r>
        <w:rPr>
          <w:b w:val="0"/>
          <w:caps w:val="0"/>
          <w:szCs w:val="28"/>
        </w:rPr>
        <w:lastRenderedPageBreak/>
        <w:t>Учебное пособие предназначено для студентов специальности 060501 «Сестринское дело». В пособии представлены алгоритмы сестринских манипуляций, в которых отражены современные требования по технике выполнения процедур.</w:t>
      </w:r>
    </w:p>
    <w:p w:rsidR="005901C4" w:rsidRDefault="005901C4" w:rsidP="005901C4">
      <w:pPr>
        <w:rPr>
          <w:sz w:val="28"/>
          <w:szCs w:val="20"/>
        </w:rPr>
      </w:pP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ind w:firstLine="720"/>
        <w:rPr>
          <w:b/>
          <w:sz w:val="28"/>
        </w:rPr>
      </w:pPr>
      <w:r>
        <w:rPr>
          <w:b/>
          <w:sz w:val="28"/>
        </w:rPr>
        <w:t>Составители: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126"/>
        <w:gridCol w:w="6804"/>
      </w:tblGrid>
      <w:tr w:rsidR="005901C4" w:rsidTr="005901C4">
        <w:tc>
          <w:tcPr>
            <w:tcW w:w="2126" w:type="dxa"/>
            <w:hideMark/>
          </w:tcPr>
          <w:p w:rsidR="005901C4" w:rsidRDefault="005901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Т.Э. Гапонова</w:t>
            </w:r>
          </w:p>
        </w:tc>
        <w:tc>
          <w:tcPr>
            <w:tcW w:w="6804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 xml:space="preserve">- зав. отделением «Сестринское дело» </w:t>
            </w:r>
          </w:p>
        </w:tc>
      </w:tr>
      <w:tr w:rsidR="005901C4" w:rsidTr="005901C4">
        <w:tc>
          <w:tcPr>
            <w:tcW w:w="2126" w:type="dxa"/>
            <w:hideMark/>
          </w:tcPr>
          <w:p w:rsidR="005901C4" w:rsidRDefault="005901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Н.В. Фукалова</w:t>
            </w:r>
          </w:p>
        </w:tc>
        <w:tc>
          <w:tcPr>
            <w:tcW w:w="6804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- председатель ЦМК «Сестринское дело»</w:t>
            </w:r>
          </w:p>
        </w:tc>
      </w:tr>
      <w:tr w:rsidR="005901C4" w:rsidTr="005901C4">
        <w:tc>
          <w:tcPr>
            <w:tcW w:w="2126" w:type="dxa"/>
          </w:tcPr>
          <w:p w:rsidR="005901C4" w:rsidRDefault="005901C4">
            <w:pPr>
              <w:rPr>
                <w:sz w:val="28"/>
              </w:rPr>
            </w:pPr>
          </w:p>
        </w:tc>
        <w:tc>
          <w:tcPr>
            <w:tcW w:w="6804" w:type="dxa"/>
          </w:tcPr>
          <w:p w:rsidR="005901C4" w:rsidRDefault="005901C4">
            <w:pPr>
              <w:rPr>
                <w:sz w:val="28"/>
              </w:rPr>
            </w:pPr>
          </w:p>
        </w:tc>
      </w:tr>
    </w:tbl>
    <w:p w:rsidR="00FE3A3D" w:rsidRDefault="00FE3A3D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9100F5" w:rsidRDefault="009100F5" w:rsidP="00FE3A3D">
      <w:pPr>
        <w:rPr>
          <w:sz w:val="28"/>
          <w:szCs w:val="20"/>
        </w:rPr>
      </w:pPr>
    </w:p>
    <w:p w:rsidR="005901C4" w:rsidRPr="00FE3A3D" w:rsidRDefault="005901C4" w:rsidP="00FE3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A3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5901C4" w:rsidRDefault="005901C4" w:rsidP="005901C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708"/>
      </w:tblGrid>
      <w:tr w:rsidR="005901C4" w:rsidTr="005901C4">
        <w:tc>
          <w:tcPr>
            <w:tcW w:w="817" w:type="dxa"/>
          </w:tcPr>
          <w:p w:rsidR="005901C4" w:rsidRDefault="005901C4">
            <w:pPr>
              <w:rPr>
                <w:sz w:val="28"/>
              </w:rPr>
            </w:pPr>
          </w:p>
        </w:tc>
        <w:tc>
          <w:tcPr>
            <w:tcW w:w="8222" w:type="dxa"/>
          </w:tcPr>
          <w:p w:rsidR="005901C4" w:rsidRDefault="005901C4">
            <w:pPr>
              <w:jc w:val="both"/>
              <w:rPr>
                <w:sz w:val="28"/>
              </w:rPr>
            </w:pP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</w:t>
            </w:r>
          </w:p>
        </w:tc>
      </w:tr>
      <w:tr w:rsidR="005901C4" w:rsidTr="005901C4">
        <w:tc>
          <w:tcPr>
            <w:tcW w:w="817" w:type="dxa"/>
          </w:tcPr>
          <w:p w:rsidR="005901C4" w:rsidRDefault="005901C4">
            <w:pPr>
              <w:rPr>
                <w:sz w:val="28"/>
              </w:rPr>
            </w:pP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Предисловие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Инфекционная безопасность. Инфекционный контроль</w:t>
            </w:r>
            <w:r>
              <w:rPr>
                <w:sz w:val="28"/>
              </w:rPr>
              <w:t>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Приготовление дезинфицирующих растворов. Приготовление </w:t>
            </w:r>
          </w:p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маточного раствора хлорной извести………………………………..</w:t>
            </w:r>
          </w:p>
        </w:tc>
        <w:tc>
          <w:tcPr>
            <w:tcW w:w="708" w:type="dxa"/>
          </w:tcPr>
          <w:p w:rsidR="005901C4" w:rsidRDefault="005901C4">
            <w:pPr>
              <w:jc w:val="right"/>
              <w:rPr>
                <w:sz w:val="28"/>
              </w:rPr>
            </w:pPr>
          </w:p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Приготовление рабочих растворов хлорной извести……………….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Приготовление рабочих растворов хлорамина……………………...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Гигиеническая уборка помещений стационара……………………..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Дезинфекция предметов ухода за пациентом……………………….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Предстерилизационная очистка шприцев, игл и инструментов……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качества предстерилизационной очистки……………….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Стерилизация………………………………………………………….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1.9.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качества стерилизации…………………………………….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Сестринские манипуляции…………………………………………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Транспортировка и перекладывание больного……………………...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Надевание стерильных перчаток……………………………………..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Правила снятия использованных перчаток (I вариант)…………….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Правила снятия использованных перчаток (II вариант)……………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Укладка материала в бикс для стерилизации……………………….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Правила работы с биксом (разгрузка бикса)………………………..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Надевание стерильного халата……………………………………….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Накрытие стерильного стола процедурной медицинской сестры…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Взятие содержимого зева для бактериологического исследования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2.10.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Взятие содержимого носа для бактериологического исследования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Оксигенотерапия через носовой катетер…………………………….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Очистительная клизма………………………………………………..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Масляная клизма.……………………………………………………..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Гипертоническая клизма……………………………………………..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Сифонная клизма……………………………………………………..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Газоотводная трубка………………………………………………….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Промывание желудка толстым зондом………………………………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Взятие желудочного содержимого для исследования секреторной функции желудка (метод Веретенова, Новикова, Мясоедова)……. </w:t>
            </w:r>
          </w:p>
        </w:tc>
        <w:tc>
          <w:tcPr>
            <w:tcW w:w="708" w:type="dxa"/>
          </w:tcPr>
          <w:p w:rsidR="005901C4" w:rsidRDefault="005901C4">
            <w:pPr>
              <w:jc w:val="right"/>
              <w:rPr>
                <w:sz w:val="28"/>
              </w:rPr>
            </w:pPr>
          </w:p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2.19.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Дуоденальное зондирование………………………………………….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2.20.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Катетеризация мочевого пузыря женщины………………………….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Катетеризация мочевого пузыря мужчины………………………….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порошка в нос………………………………………………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мази за нижнее веко стеклянной полочкой………………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мази за нижнее веко из тюбика……………………………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Закапывание капель в глаза…………………………………………...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Закапывание капель в ухо…………………………………………….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</w:tbl>
    <w:p w:rsidR="005901C4" w:rsidRDefault="005901C4" w:rsidP="005901C4">
      <w:pPr>
        <w:rPr>
          <w:sz w:val="24"/>
          <w:szCs w:val="20"/>
        </w:rPr>
      </w:pPr>
    </w:p>
    <w:p w:rsidR="005901C4" w:rsidRDefault="005901C4" w:rsidP="005901C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708"/>
      </w:tblGrid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Закапывание капель в нос…………………………………………….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мази в нос…………………………………………………..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2.29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Применение пузыря со льдом………………………………………..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2.30.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Применение грелки……………………………………………………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горчичников……………………………………………...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2.32.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банок……………………………………………………...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Постановка согревающего компресса………………………………..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Сборка шприца со стерильного стола………………………………..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 шприца из крафт-пакета………………………………………...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Набор лекарственного средства из флакона…………………………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Набор лекарственных средств из ампулы……………………………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Внутрикожные инъекции……………………………………………..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2.39.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Подкожные инъекции…………………………………………………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2.40.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Внутримышечные инъекции………………………………………….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Внутривенные инъекции……………………………………………...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Внутривенное капельное введение жидкостей при помощи </w:t>
            </w:r>
          </w:p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одноразовой системы………………………………………………….</w:t>
            </w:r>
          </w:p>
        </w:tc>
        <w:tc>
          <w:tcPr>
            <w:tcW w:w="708" w:type="dxa"/>
          </w:tcPr>
          <w:p w:rsidR="005901C4" w:rsidRDefault="005901C4">
            <w:pPr>
              <w:jc w:val="right"/>
              <w:rPr>
                <w:sz w:val="28"/>
              </w:rPr>
            </w:pPr>
          </w:p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2.43.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Взятие крови из вены для биохимического исследования………….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2.44.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Уход за подключичным катетером…………………………………...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2.45.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лекарственных растворов через подключичный катетер (струйно или капельно)………………………………………………..</w:t>
            </w:r>
          </w:p>
        </w:tc>
        <w:tc>
          <w:tcPr>
            <w:tcW w:w="708" w:type="dxa"/>
          </w:tcPr>
          <w:p w:rsidR="005901C4" w:rsidRDefault="005901C4">
            <w:pPr>
              <w:jc w:val="right"/>
              <w:rPr>
                <w:sz w:val="28"/>
              </w:rPr>
            </w:pPr>
          </w:p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2.46.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 мочи на общий анализ…………………………………………..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2.47.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Сбор кала на все виды исследования………………………………...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2.48.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Копрологическое исследование………………………………………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2.49.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 на яйца гельминтов……………………………………………….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2.50.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 на скрытую кровь…………………………………………………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2.51.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 на простейшие…………………………………………………….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5901C4" w:rsidTr="005901C4">
        <w:tc>
          <w:tcPr>
            <w:tcW w:w="817" w:type="dxa"/>
            <w:hideMark/>
          </w:tcPr>
          <w:p w:rsidR="005901C4" w:rsidRDefault="005901C4">
            <w:pPr>
              <w:rPr>
                <w:sz w:val="28"/>
              </w:rPr>
            </w:pPr>
            <w:r>
              <w:rPr>
                <w:sz w:val="28"/>
              </w:rPr>
              <w:t>2.52.</w:t>
            </w: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 для бактериологического исследования………………………...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5901C4" w:rsidTr="005901C4">
        <w:tc>
          <w:tcPr>
            <w:tcW w:w="817" w:type="dxa"/>
          </w:tcPr>
          <w:p w:rsidR="005901C4" w:rsidRDefault="005901C4">
            <w:pPr>
              <w:rPr>
                <w:sz w:val="28"/>
              </w:rPr>
            </w:pPr>
          </w:p>
        </w:tc>
        <w:tc>
          <w:tcPr>
            <w:tcW w:w="8222" w:type="dxa"/>
            <w:hideMark/>
          </w:tcPr>
          <w:p w:rsidR="005901C4" w:rsidRDefault="005901C4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Список использованных источников</w:t>
            </w:r>
            <w:r>
              <w:rPr>
                <w:sz w:val="28"/>
              </w:rPr>
              <w:t>……………………………...</w:t>
            </w:r>
          </w:p>
        </w:tc>
        <w:tc>
          <w:tcPr>
            <w:tcW w:w="708" w:type="dxa"/>
            <w:hideMark/>
          </w:tcPr>
          <w:p w:rsidR="005901C4" w:rsidRDefault="005901C4">
            <w:pPr>
              <w:jc w:val="right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</w:tbl>
    <w:p w:rsidR="005901C4" w:rsidRDefault="005901C4" w:rsidP="005901C4">
      <w:pPr>
        <w:jc w:val="both"/>
        <w:rPr>
          <w:sz w:val="28"/>
          <w:szCs w:val="20"/>
        </w:rPr>
      </w:pPr>
    </w:p>
    <w:p w:rsidR="005901C4" w:rsidRDefault="005901C4" w:rsidP="00FB6136">
      <w:r>
        <w:rPr>
          <w:sz w:val="28"/>
        </w:rPr>
        <w:br w:type="page"/>
      </w:r>
      <w:r>
        <w:lastRenderedPageBreak/>
        <w:t xml:space="preserve">Предисловие 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 xml:space="preserve">Алгоритмы профессиональной деятельности медицинских сестер составлены с целью соблюдения выполнения единых требований при обучении студентов специальности 060109 Сестринское дело, а также в помощь практикующим медицинским сестрам. 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 xml:space="preserve">Реализация национального проекта «Здоровье» невозможна без наличия высококвалифицированных специалистов среднего звена медицинских работников, подготовка которых осуществляется в медицинских колледжах и училищах. 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>В настоящем пособии представлены алгоритмы сестринских манипуляций, в которых отражены современные требования по подготовке пациента, технике выполнения и завершения  процедуры, что позволяет формировать у будущих специалистов сестринского дела знания, умения и ответственность за качество выполняемой работы.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>Актуализируется техника безопасности при работе с пациентом и его биологическими жидкостями, что весьма значимо в настоящее время.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>Данное пособие предназначено для студентов медицинских колледжей и училищ.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8"/>
        </w:rPr>
      </w:pPr>
      <w:r>
        <w:rPr>
          <w:sz w:val="28"/>
        </w:rPr>
        <w:br w:type="page"/>
      </w:r>
    </w:p>
    <w:p w:rsidR="005901C4" w:rsidRDefault="005901C4" w:rsidP="004C7F61">
      <w:pPr>
        <w:pStyle w:val="3"/>
        <w:numPr>
          <w:ilvl w:val="0"/>
          <w:numId w:val="1"/>
        </w:numPr>
      </w:pPr>
      <w:r>
        <w:lastRenderedPageBreak/>
        <w:t>инфекционная безопасность.</w:t>
      </w:r>
    </w:p>
    <w:p w:rsidR="005901C4" w:rsidRDefault="005901C4" w:rsidP="005901C4">
      <w:pPr>
        <w:pStyle w:val="3"/>
      </w:pPr>
      <w:r>
        <w:t>инфекционный контроль</w:t>
      </w:r>
    </w:p>
    <w:p w:rsidR="005901C4" w:rsidRDefault="005901C4" w:rsidP="005901C4"/>
    <w:p w:rsidR="005901C4" w:rsidRDefault="005901C4" w:rsidP="005901C4">
      <w:pPr>
        <w:pStyle w:val="3"/>
      </w:pPr>
      <w:r>
        <w:t xml:space="preserve">1.1. Приготовление дезинфицирующих растворов. </w:t>
      </w:r>
    </w:p>
    <w:p w:rsidR="005901C4" w:rsidRDefault="005901C4" w:rsidP="005901C4">
      <w:pPr>
        <w:pStyle w:val="3"/>
      </w:pPr>
      <w:r>
        <w:rPr>
          <w:color w:val="000000"/>
          <w:spacing w:val="-2"/>
        </w:rPr>
        <w:t>ПРИГОТОВЛЕНИЕ «</w:t>
      </w:r>
      <w:r>
        <w:rPr>
          <w:color w:val="000000"/>
        </w:rPr>
        <w:t xml:space="preserve">МАТОЧНОГО» </w:t>
      </w:r>
      <w:r>
        <w:rPr>
          <w:color w:val="000000"/>
          <w:spacing w:val="-3"/>
        </w:rPr>
        <w:t xml:space="preserve">РАСТВОРА ХЛОРНОЙ </w:t>
      </w:r>
      <w:r>
        <w:rPr>
          <w:color w:val="000000"/>
          <w:spacing w:val="-9"/>
        </w:rPr>
        <w:t xml:space="preserve"> ИЗВЕСТИ</w:t>
      </w:r>
    </w:p>
    <w:p w:rsidR="005901C4" w:rsidRDefault="005901C4" w:rsidP="005901C4">
      <w:pPr>
        <w:shd w:val="clear" w:color="auto" w:fill="FFFFFF"/>
        <w:rPr>
          <w:color w:val="000000"/>
          <w:spacing w:val="-7"/>
          <w:sz w:val="28"/>
        </w:rPr>
      </w:pPr>
    </w:p>
    <w:p w:rsidR="005901C4" w:rsidRDefault="005901C4" w:rsidP="005901C4">
      <w:pPr>
        <w:shd w:val="clear" w:color="auto" w:fill="FFFFFF"/>
        <w:rPr>
          <w:sz w:val="28"/>
          <w:u w:val="single"/>
        </w:rPr>
      </w:pPr>
      <w:r>
        <w:rPr>
          <w:color w:val="000000"/>
          <w:spacing w:val="-7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7"/>
          <w:sz w:val="28"/>
        </w:rPr>
        <w:t>халат;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4"/>
          <w:sz w:val="28"/>
        </w:rPr>
        <w:t>маска;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очки;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3"/>
          <w:sz w:val="28"/>
        </w:rPr>
        <w:t>колпак;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3"/>
          <w:sz w:val="28"/>
        </w:rPr>
        <w:t>перчатки;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tabs>
          <w:tab w:val="left" w:pos="29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емкость с сухой известью;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1"/>
          <w:sz w:val="28"/>
        </w:rPr>
        <w:t>бутыль из темного стекла;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z w:val="28"/>
        </w:rPr>
        <w:t>деревянная лопаточка;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1"/>
          <w:sz w:val="28"/>
        </w:rPr>
        <w:t>бирка (указать дату приготовления</w:t>
      </w:r>
      <w:r>
        <w:rPr>
          <w:sz w:val="28"/>
        </w:rPr>
        <w:t xml:space="preserve">  </w:t>
      </w:r>
      <w:r>
        <w:rPr>
          <w:color w:val="000000"/>
          <w:spacing w:val="-3"/>
          <w:sz w:val="28"/>
        </w:rPr>
        <w:t>раствора, фамилию медсестры;</w:t>
      </w:r>
    </w:p>
    <w:p w:rsidR="005901C4" w:rsidRDefault="005901C4" w:rsidP="004C7F61">
      <w:pPr>
        <w:numPr>
          <w:ilvl w:val="0"/>
          <w:numId w:val="2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6"/>
          <w:sz w:val="28"/>
        </w:rPr>
        <w:t>вода.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-1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25"/>
          <w:sz w:val="28"/>
        </w:rPr>
      </w:pPr>
      <w:r>
        <w:rPr>
          <w:color w:val="000000"/>
          <w:sz w:val="28"/>
        </w:rPr>
        <w:t>Наберите 1 кг сухой извести и поместите се в емкость из темного стекла.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Залейте небольшим количеством воды комнатной температуры.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3"/>
          <w:sz w:val="28"/>
        </w:rPr>
        <w:t xml:space="preserve">Размешайте деревянной палочкой до кашицеобразного состояния, чтобы не </w:t>
      </w:r>
      <w:r>
        <w:rPr>
          <w:color w:val="000000"/>
          <w:spacing w:val="-1"/>
          <w:sz w:val="28"/>
        </w:rPr>
        <w:t>было комков.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>Долейте до 10 литров.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Оставьте смесь на 24 часа.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color w:val="000000"/>
          <w:spacing w:val="-12"/>
          <w:sz w:val="28"/>
        </w:rPr>
      </w:pPr>
      <w:r>
        <w:rPr>
          <w:color w:val="000000"/>
          <w:spacing w:val="-1"/>
          <w:sz w:val="28"/>
        </w:rPr>
        <w:t>Прикрепите к емкости бирку.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-1"/>
          <w:sz w:val="28"/>
        </w:rPr>
        <w:t>Через 24 часа осветленную часть раствора слейте в другую темную емкость.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-2"/>
          <w:sz w:val="28"/>
        </w:rPr>
        <w:t>Прикрепите к этой емкости бирку с датой приготовления и распишитесь.</w:t>
      </w:r>
    </w:p>
    <w:p w:rsidR="005901C4" w:rsidRDefault="005901C4" w:rsidP="004C7F61">
      <w:pPr>
        <w:numPr>
          <w:ilvl w:val="0"/>
          <w:numId w:val="3"/>
        </w:numPr>
        <w:shd w:val="clear" w:color="auto" w:fill="FFFFFF"/>
        <w:tabs>
          <w:tab w:val="left" w:pos="317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-1"/>
          <w:sz w:val="28"/>
        </w:rPr>
        <w:t>Осадок выбросите в канализацию.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i/>
          <w:sz w:val="28"/>
        </w:rPr>
      </w:pPr>
      <w:r>
        <w:rPr>
          <w:b/>
          <w:i/>
          <w:color w:val="000000"/>
          <w:sz w:val="28"/>
        </w:rPr>
        <w:t>Дополнительная информация:</w:t>
      </w:r>
    </w:p>
    <w:p w:rsidR="005901C4" w:rsidRDefault="005901C4" w:rsidP="004C7F61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1"/>
          <w:sz w:val="28"/>
        </w:rPr>
        <w:t>Активность хлора не должна быть меньше 357 г.</w:t>
      </w:r>
    </w:p>
    <w:p w:rsidR="005901C4" w:rsidRDefault="005901C4" w:rsidP="004C7F61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2"/>
          <w:sz w:val="28"/>
        </w:rPr>
        <w:t>Темная  емкость  берется   для   того,   чтобы хлорная  известь  на  свету  не</w:t>
      </w:r>
      <w:r>
        <w:rPr>
          <w:sz w:val="28"/>
        </w:rPr>
        <w:t xml:space="preserve"> </w:t>
      </w:r>
      <w:r>
        <w:rPr>
          <w:color w:val="000000"/>
          <w:spacing w:val="-2"/>
          <w:sz w:val="28"/>
        </w:rPr>
        <w:t>разлагалась.</w:t>
      </w:r>
    </w:p>
    <w:p w:rsidR="005901C4" w:rsidRDefault="005901C4" w:rsidP="004C7F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z w:val="28"/>
        </w:rPr>
        <w:t>Деревянная палочка берется, чтобы не было реакции с хлорной известью.</w:t>
      </w:r>
    </w:p>
    <w:p w:rsidR="005901C4" w:rsidRDefault="005901C4" w:rsidP="004C7F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Впервые 2-3 часа отстаивания рекомендуется 2-3 раза размешать раствор. </w:t>
      </w:r>
    </w:p>
    <w:p w:rsidR="005901C4" w:rsidRDefault="005901C4" w:rsidP="004C7F6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lastRenderedPageBreak/>
        <w:t>Срок годности 10 дней.</w:t>
      </w:r>
    </w:p>
    <w:p w:rsidR="005901C4" w:rsidRDefault="005901C4" w:rsidP="005901C4">
      <w:pPr>
        <w:shd w:val="clear" w:color="auto" w:fill="FFFFFF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1.2. ПРИГОТОВЛЕНИЕ РАБОЧИХ РАСТВОРОВ ХЛОРНОЙ ИЗВЕСТИ</w:t>
      </w:r>
    </w:p>
    <w:p w:rsidR="005901C4" w:rsidRDefault="005901C4" w:rsidP="005901C4">
      <w:pPr>
        <w:shd w:val="clear" w:color="auto" w:fill="FFFFFF"/>
        <w:jc w:val="both"/>
        <w:outlineLvl w:val="0"/>
        <w:rPr>
          <w:b/>
          <w:color w:val="000000"/>
          <w:spacing w:val="-3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b/>
          <w:color w:val="000000"/>
          <w:spacing w:val="-3"/>
          <w:sz w:val="28"/>
        </w:rPr>
        <w:t>Выполнение: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Для приготовления </w:t>
      </w:r>
      <w:r>
        <w:rPr>
          <w:color w:val="000000"/>
          <w:spacing w:val="3"/>
          <w:sz w:val="28"/>
          <w:lang w:val="en-US"/>
        </w:rPr>
        <w:t>I</w:t>
      </w:r>
      <w:r>
        <w:rPr>
          <w:color w:val="000000"/>
          <w:spacing w:val="3"/>
          <w:sz w:val="28"/>
        </w:rPr>
        <w:t xml:space="preserve"> литра 1</w:t>
      </w:r>
      <w:r>
        <w:rPr>
          <w:i/>
          <w:color w:val="000000"/>
          <w:spacing w:val="3"/>
          <w:sz w:val="28"/>
        </w:rPr>
        <w:t xml:space="preserve">% </w:t>
      </w:r>
      <w:r>
        <w:rPr>
          <w:color w:val="000000"/>
          <w:spacing w:val="3"/>
          <w:sz w:val="28"/>
        </w:rPr>
        <w:t xml:space="preserve">раствора хлорной извести необходимо взять 100 </w:t>
      </w:r>
      <w:r>
        <w:rPr>
          <w:color w:val="000000"/>
          <w:sz w:val="28"/>
        </w:rPr>
        <w:t>мл 10%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«маточного» раствора и 900 мл воды.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b/>
          <w:color w:val="000000"/>
          <w:sz w:val="28"/>
        </w:rPr>
      </w:pPr>
    </w:p>
    <w:p w:rsidR="005901C4" w:rsidRDefault="005901C4" w:rsidP="005901C4">
      <w:pPr>
        <w:pStyle w:val="3"/>
      </w:pPr>
      <w:r>
        <w:t>1.3. ПРИГОТОВЛЕНИЕ РАБОЧИХ РАСТВОРОВ ХЛОРАМИНА</w:t>
      </w:r>
    </w:p>
    <w:p w:rsidR="005901C4" w:rsidRDefault="005901C4" w:rsidP="005901C4">
      <w:pPr>
        <w:shd w:val="clear" w:color="auto" w:fill="FFFFFF"/>
        <w:jc w:val="both"/>
        <w:outlineLvl w:val="0"/>
        <w:rPr>
          <w:b/>
          <w:color w:val="000000"/>
          <w:spacing w:val="-3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b/>
          <w:color w:val="000000"/>
          <w:spacing w:val="-3"/>
          <w:sz w:val="28"/>
        </w:rPr>
        <w:t>Выполнение: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"/>
          <w:sz w:val="28"/>
        </w:rPr>
        <w:t>Для приготовления 1 литра 1% раствора хлорамина необходимо взять 10 г сухого</w:t>
      </w:r>
      <w:r>
        <w:rPr>
          <w:sz w:val="28"/>
        </w:rPr>
        <w:t xml:space="preserve"> </w:t>
      </w:r>
      <w:r>
        <w:rPr>
          <w:color w:val="000000"/>
          <w:spacing w:val="-1"/>
          <w:sz w:val="28"/>
        </w:rPr>
        <w:t>вещества и 990 мл воды</w:t>
      </w:r>
    </w:p>
    <w:p w:rsidR="005901C4" w:rsidRDefault="005901C4" w:rsidP="005901C4">
      <w:pPr>
        <w:shd w:val="clear" w:color="auto" w:fill="FFFFFF"/>
        <w:jc w:val="both"/>
        <w:rPr>
          <w:i/>
          <w:color w:val="000000"/>
          <w:sz w:val="28"/>
        </w:rPr>
      </w:pPr>
      <w:r>
        <w:rPr>
          <w:color w:val="000000"/>
          <w:sz w:val="28"/>
        </w:rPr>
        <w:t>Годность раствора 10 дней, активность хлора должна быть не менее 27%</w:t>
      </w:r>
      <w:r>
        <w:rPr>
          <w:i/>
          <w:color w:val="000000"/>
          <w:sz w:val="28"/>
        </w:rPr>
        <w:t>.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1"/>
          <w:w w:val="107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1"/>
          <w:w w:val="107"/>
          <w:sz w:val="28"/>
        </w:rPr>
      </w:pPr>
    </w:p>
    <w:p w:rsidR="005901C4" w:rsidRDefault="005901C4" w:rsidP="005901C4">
      <w:pPr>
        <w:pStyle w:val="3"/>
        <w:rPr>
          <w:w w:val="107"/>
        </w:rPr>
      </w:pPr>
      <w:r>
        <w:rPr>
          <w:w w:val="107"/>
        </w:rPr>
        <w:t>1.4. ГИГИЕНИЧЕСКАЯ УБОРКА ПОМЕЩЕНИЙ СТАЦИОНАРА</w:t>
      </w:r>
    </w:p>
    <w:p w:rsidR="005901C4" w:rsidRDefault="005901C4" w:rsidP="005901C4">
      <w:pPr>
        <w:shd w:val="clear" w:color="auto" w:fill="FFFFFF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z w:val="28"/>
          <w:u w:val="single"/>
        </w:rPr>
        <w:t xml:space="preserve">Цель: </w:t>
      </w:r>
      <w:r>
        <w:rPr>
          <w:color w:val="000000"/>
          <w:sz w:val="28"/>
        </w:rPr>
        <w:t>Оснащение инфекционной безопасности.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color w:val="000000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"/>
        </w:numPr>
        <w:shd w:val="clear" w:color="auto" w:fill="FFFFFF"/>
        <w:tabs>
          <w:tab w:val="left" w:pos="509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уборочный инвентарь (швабра, ветошь, вёдра);</w:t>
      </w:r>
    </w:p>
    <w:p w:rsidR="005901C4" w:rsidRDefault="005901C4" w:rsidP="004C7F61">
      <w:pPr>
        <w:numPr>
          <w:ilvl w:val="0"/>
          <w:numId w:val="5"/>
        </w:numPr>
        <w:shd w:val="clear" w:color="auto" w:fill="FFFFFF"/>
        <w:tabs>
          <w:tab w:val="left" w:pos="509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емкости с дезинфицирующими растворами;</w:t>
      </w:r>
    </w:p>
    <w:p w:rsidR="005901C4" w:rsidRDefault="005901C4" w:rsidP="004C7F61">
      <w:pPr>
        <w:numPr>
          <w:ilvl w:val="0"/>
          <w:numId w:val="5"/>
        </w:numPr>
        <w:shd w:val="clear" w:color="auto" w:fill="FFFFFF"/>
        <w:tabs>
          <w:tab w:val="left" w:pos="509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защитная одежда (шапочка, очки, маска, перчатки, халат, фартук).</w:t>
      </w:r>
    </w:p>
    <w:p w:rsidR="005901C4" w:rsidRDefault="005901C4" w:rsidP="005901C4">
      <w:pPr>
        <w:shd w:val="clear" w:color="auto" w:fill="FFFFFF"/>
        <w:tabs>
          <w:tab w:val="left" w:pos="509"/>
        </w:tabs>
        <w:rPr>
          <w:color w:val="000000"/>
          <w:sz w:val="28"/>
        </w:rPr>
      </w:pPr>
    </w:p>
    <w:p w:rsidR="005901C4" w:rsidRDefault="005901C4" w:rsidP="005901C4">
      <w:pPr>
        <w:pStyle w:val="6"/>
        <w:rPr>
          <w:sz w:val="28"/>
        </w:rPr>
      </w:pPr>
      <w:r>
        <w:rPr>
          <w:sz w:val="28"/>
        </w:rPr>
        <w:t>Уборка палат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>Текущая уборка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Производится не менее 2-х раз в сутки.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pacing w:val="-1"/>
          <w:sz w:val="28"/>
        </w:rPr>
        <w:t>Для уборки используют 0,5% раствор хлорной извести, 1% раствор хлорамина.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Инвентарь должен быть промаркирован «для уборки палат».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z w:val="28"/>
        </w:rPr>
        <w:lastRenderedPageBreak/>
        <w:t xml:space="preserve">Начинать уборку с прикроватных тумбочек (из отдельной, промаркированной </w:t>
      </w:r>
      <w:r>
        <w:rPr>
          <w:color w:val="000000"/>
          <w:spacing w:val="4"/>
          <w:sz w:val="28"/>
        </w:rPr>
        <w:t xml:space="preserve">ёмкости «для тумбочек»), затем вытереть пыль с подоконников, плафонов, </w:t>
      </w:r>
      <w:r>
        <w:rPr>
          <w:color w:val="000000"/>
          <w:sz w:val="28"/>
        </w:rPr>
        <w:t>кроватей, остальной мебели.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z w:val="28"/>
        </w:rPr>
        <w:t>Радиаторы и трубы протирать ежедневно.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Мыть палату от окон и стен к середине палаты, и по направлению к двери.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z w:val="28"/>
        </w:rPr>
        <w:t>По окончании уборки палату проветрить.</w:t>
      </w:r>
    </w:p>
    <w:p w:rsidR="005901C4" w:rsidRDefault="005901C4" w:rsidP="004C7F61">
      <w:pPr>
        <w:numPr>
          <w:ilvl w:val="0"/>
          <w:numId w:val="6"/>
        </w:numPr>
        <w:shd w:val="clear" w:color="auto" w:fill="FFFFFF"/>
        <w:tabs>
          <w:tab w:val="left" w:pos="259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pacing w:val="3"/>
          <w:sz w:val="28"/>
        </w:rPr>
        <w:t xml:space="preserve">После каждой уборки, уборочный инвентарь дезинфицировать в течение 1 </w:t>
      </w:r>
      <w:r>
        <w:rPr>
          <w:color w:val="000000"/>
          <w:spacing w:val="1"/>
          <w:sz w:val="28"/>
        </w:rPr>
        <w:t>часа в 0,5% растворе хлорной извести, прополоскать, высушить.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Генеральная уборка 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b/>
          <w:color w:val="000000"/>
          <w:spacing w:val="-1"/>
          <w:sz w:val="28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Проводится 2-4 раза в месяц, в зависимости от профиля отделения.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Перед началом уборки - палату освободить от пациентов, сдвинуть мебель в </w:t>
      </w:r>
      <w:r>
        <w:rPr>
          <w:color w:val="000000"/>
          <w:spacing w:val="-1"/>
          <w:sz w:val="28"/>
        </w:rPr>
        <w:t>центр палаты.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>Вымыть потолок, плафоны, окна, стены, дверь, мебель.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>Закончить уборку мытьём полов.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pacing w:val="2"/>
          <w:sz w:val="28"/>
        </w:rPr>
        <w:t xml:space="preserve">Сначала вымыть мыльно-содовым раствором, промыть водой, затем – одним </w:t>
      </w:r>
      <w:r>
        <w:rPr>
          <w:color w:val="000000"/>
          <w:sz w:val="28"/>
        </w:rPr>
        <w:t>из дезинфицирующих растворов, снова промыть водой.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1"/>
          <w:sz w:val="28"/>
        </w:rPr>
        <w:t xml:space="preserve">Уборку проводят промаркированным инвентарём (отдельным для стен, окон, </w:t>
      </w:r>
      <w:r>
        <w:rPr>
          <w:color w:val="000000"/>
          <w:sz w:val="28"/>
        </w:rPr>
        <w:t>мебели и т.д.)</w:t>
      </w:r>
    </w:p>
    <w:p w:rsidR="005901C4" w:rsidRDefault="005901C4" w:rsidP="004C7F61">
      <w:pPr>
        <w:numPr>
          <w:ilvl w:val="0"/>
          <w:numId w:val="7"/>
        </w:numPr>
        <w:shd w:val="clear" w:color="auto" w:fill="FFFFFF"/>
        <w:tabs>
          <w:tab w:val="left" w:pos="250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z w:val="28"/>
        </w:rPr>
        <w:t>По окончании уборки палату проветрить, включить УФО.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-1"/>
          <w:sz w:val="28"/>
        </w:rPr>
      </w:pPr>
    </w:p>
    <w:p w:rsidR="005901C4" w:rsidRDefault="005901C4" w:rsidP="005901C4">
      <w:pPr>
        <w:pStyle w:val="3"/>
        <w:widowControl/>
        <w:rPr>
          <w:caps w:val="0"/>
        </w:rPr>
      </w:pPr>
      <w:r>
        <w:rPr>
          <w:caps w:val="0"/>
        </w:rPr>
        <w:t>Уборка санузлов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Проводится не менее 2-х раз в сутки.</w:t>
      </w:r>
    </w:p>
    <w:p w:rsidR="005901C4" w:rsidRDefault="005901C4" w:rsidP="004C7F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 xml:space="preserve">Инвентарь должен быть промаркирован «для туалета», использоваться только </w:t>
      </w:r>
      <w:r>
        <w:rPr>
          <w:color w:val="000000"/>
          <w:spacing w:val="-1"/>
          <w:sz w:val="28"/>
        </w:rPr>
        <w:t>по назначению.</w:t>
      </w:r>
    </w:p>
    <w:p w:rsidR="005901C4" w:rsidRDefault="005901C4" w:rsidP="004C7F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>Для мытья используется 0,5% раствор хлорной извести.</w:t>
      </w:r>
    </w:p>
    <w:p w:rsidR="005901C4" w:rsidRDefault="005901C4" w:rsidP="004C7F6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>Уборочный инвентарь после уборки дезинфицировать в течение 1 часа в 0,5% растворе хлорной извести, прополоскать, просушить.</w:t>
      </w:r>
    </w:p>
    <w:p w:rsidR="005901C4" w:rsidRDefault="005901C4" w:rsidP="005901C4">
      <w:pPr>
        <w:shd w:val="clear" w:color="auto" w:fill="FFFFFF"/>
        <w:rPr>
          <w:sz w:val="24"/>
        </w:rPr>
      </w:pPr>
    </w:p>
    <w:p w:rsidR="005901C4" w:rsidRDefault="005901C4" w:rsidP="005901C4">
      <w:pPr>
        <w:pStyle w:val="3"/>
        <w:widowControl/>
        <w:rPr>
          <w:caps w:val="0"/>
        </w:rPr>
      </w:pPr>
      <w:r>
        <w:rPr>
          <w:caps w:val="0"/>
        </w:rPr>
        <w:t>Уборка процедурного кабинета</w:t>
      </w:r>
    </w:p>
    <w:p w:rsidR="005901C4" w:rsidRDefault="005901C4" w:rsidP="005901C4">
      <w:pPr>
        <w:pStyle w:val="2"/>
        <w:rPr>
          <w:b/>
        </w:rPr>
      </w:pPr>
      <w:r>
        <w:rPr>
          <w:b/>
        </w:rPr>
        <w:t xml:space="preserve">Текущая уборка 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2"/>
          <w:sz w:val="28"/>
        </w:rPr>
        <w:t xml:space="preserve">Проводится не менее 2-х раз в сутки. 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rPr>
          <w:sz w:val="28"/>
        </w:rPr>
      </w:pPr>
      <w:r>
        <w:rPr>
          <w:color w:val="000000"/>
          <w:spacing w:val="-2"/>
          <w:sz w:val="28"/>
        </w:rPr>
        <w:t>Персонал работает защитной одежде.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lastRenderedPageBreak/>
        <w:t xml:space="preserve">Отдельной ветошью из отдельной промаркированной ёмкости протираются </w:t>
      </w:r>
      <w:r>
        <w:rPr>
          <w:color w:val="000000"/>
          <w:sz w:val="28"/>
        </w:rPr>
        <w:t>все рабочие поверхности, жгуты, валики, одним из растворов: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0,75% хлорамин + 0,5% раствор моющего средства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3%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перекись водорода + 0,5% раствор моющего средства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0,5% раствор хлорной извести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tabs>
          <w:tab w:val="left" w:pos="274"/>
        </w:tabs>
        <w:spacing w:after="0" w:line="240" w:lineRule="auto"/>
        <w:rPr>
          <w:color w:val="000000"/>
          <w:spacing w:val="-10"/>
          <w:sz w:val="28"/>
        </w:rPr>
      </w:pPr>
      <w:r>
        <w:rPr>
          <w:color w:val="000000"/>
          <w:spacing w:val="1"/>
          <w:sz w:val="28"/>
        </w:rPr>
        <w:t xml:space="preserve">Одним  из перечисленных  растворов  вымыть  полы.  Уборочный  инвентарь  </w:t>
      </w:r>
      <w:r>
        <w:rPr>
          <w:color w:val="000000"/>
          <w:sz w:val="28"/>
        </w:rPr>
        <w:t>замочить в растворе любого дезинфицирующего средства на 60 минут.</w:t>
      </w:r>
    </w:p>
    <w:p w:rsidR="005901C4" w:rsidRDefault="005901C4" w:rsidP="004C7F61">
      <w:pPr>
        <w:numPr>
          <w:ilvl w:val="0"/>
          <w:numId w:val="9"/>
        </w:numPr>
        <w:shd w:val="clear" w:color="auto" w:fill="FFFFFF"/>
        <w:tabs>
          <w:tab w:val="left" w:pos="274"/>
        </w:tabs>
        <w:spacing w:after="0" w:line="240" w:lineRule="auto"/>
        <w:rPr>
          <w:color w:val="000000"/>
          <w:spacing w:val="-10"/>
          <w:sz w:val="28"/>
        </w:rPr>
      </w:pPr>
      <w:r>
        <w:rPr>
          <w:color w:val="000000"/>
          <w:spacing w:val="-1"/>
          <w:sz w:val="28"/>
        </w:rPr>
        <w:t>Включить УФО на 60 минут.</w:t>
      </w:r>
    </w:p>
    <w:p w:rsidR="005901C4" w:rsidRDefault="005901C4" w:rsidP="005901C4">
      <w:pPr>
        <w:shd w:val="clear" w:color="auto" w:fill="FFFFFF"/>
        <w:rPr>
          <w:b/>
          <w:color w:val="000000"/>
          <w:spacing w:val="-1"/>
          <w:sz w:val="24"/>
        </w:rPr>
      </w:pP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 xml:space="preserve">Генеральная уборка 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>Проводится 1 раз в 7 дней, строго по графику.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2"/>
          <w:sz w:val="28"/>
        </w:rPr>
      </w:pPr>
      <w:r>
        <w:rPr>
          <w:color w:val="000000"/>
          <w:sz w:val="28"/>
        </w:rPr>
        <w:t xml:space="preserve">Вымыть   стены,   потолок,   и   все   рабочие   поверхности    мыльно содовым </w:t>
      </w:r>
      <w:r>
        <w:rPr>
          <w:color w:val="000000"/>
          <w:spacing w:val="-2"/>
          <w:sz w:val="28"/>
        </w:rPr>
        <w:t>раствором.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2"/>
          <w:sz w:val="28"/>
        </w:rPr>
      </w:pPr>
      <w:r>
        <w:rPr>
          <w:color w:val="000000"/>
          <w:sz w:val="28"/>
        </w:rPr>
        <w:t>Протереть или обработать из гидропульта одним из растворов:</w:t>
      </w:r>
    </w:p>
    <w:p w:rsidR="005901C4" w:rsidRDefault="005901C4" w:rsidP="004C7F61">
      <w:pPr>
        <w:numPr>
          <w:ilvl w:val="0"/>
          <w:numId w:val="11"/>
        </w:numPr>
        <w:shd w:val="clear" w:color="auto" w:fill="FFFFFF"/>
        <w:tabs>
          <w:tab w:val="left" w:pos="370"/>
        </w:tabs>
        <w:spacing w:after="0" w:line="24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6% перекись водорода + 0,5% раствор моющего средства;</w:t>
      </w:r>
    </w:p>
    <w:p w:rsidR="005901C4" w:rsidRDefault="005901C4" w:rsidP="004C7F61">
      <w:pPr>
        <w:numPr>
          <w:ilvl w:val="0"/>
          <w:numId w:val="11"/>
        </w:numPr>
        <w:shd w:val="clear" w:color="auto" w:fill="FFFFFF"/>
        <w:tabs>
          <w:tab w:val="left" w:pos="370"/>
        </w:tabs>
        <w:spacing w:after="0" w:line="24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5% хлорамин;</w:t>
      </w:r>
    </w:p>
    <w:p w:rsidR="005901C4" w:rsidRDefault="005901C4" w:rsidP="004C7F61">
      <w:pPr>
        <w:numPr>
          <w:ilvl w:val="0"/>
          <w:numId w:val="11"/>
        </w:numPr>
        <w:shd w:val="clear" w:color="auto" w:fill="FFFFFF"/>
        <w:tabs>
          <w:tab w:val="left" w:pos="370"/>
        </w:tabs>
        <w:spacing w:after="0" w:line="240" w:lineRule="auto"/>
        <w:ind w:left="720" w:hanging="360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1% активированный хлорамин (10 литров 1% хлорамина + 40 мл </w:t>
      </w:r>
      <w:r>
        <w:rPr>
          <w:color w:val="000000"/>
          <w:spacing w:val="-1"/>
          <w:sz w:val="28"/>
        </w:rPr>
        <w:t>нашатырного спирта).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pacing w:val="-1"/>
          <w:sz w:val="28"/>
        </w:rPr>
        <w:t>Закрыть помещение на 1 час.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Смыть дезинфицирующий раствор чистой водой, чистой ветошью.</w:t>
      </w:r>
    </w:p>
    <w:p w:rsidR="005901C4" w:rsidRDefault="005901C4" w:rsidP="004C7F61">
      <w:pPr>
        <w:numPr>
          <w:ilvl w:val="0"/>
          <w:numId w:val="10"/>
        </w:numPr>
        <w:shd w:val="clear" w:color="auto" w:fill="FFFFFF"/>
        <w:tabs>
          <w:tab w:val="left" w:pos="173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-1"/>
          <w:sz w:val="28"/>
        </w:rPr>
        <w:t>Включить УФО на 2 часа.</w:t>
      </w:r>
    </w:p>
    <w:p w:rsidR="005901C4" w:rsidRDefault="005901C4" w:rsidP="005901C4">
      <w:pPr>
        <w:shd w:val="clear" w:color="auto" w:fill="FFFFFF"/>
        <w:rPr>
          <w:b/>
          <w:color w:val="000000"/>
          <w:spacing w:val="9"/>
          <w:sz w:val="28"/>
        </w:rPr>
      </w:pPr>
      <w:r>
        <w:rPr>
          <w:b/>
          <w:color w:val="000000"/>
          <w:spacing w:val="9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1.5. ДЕЗИНФЕКЦИЯ ПРЕДМЕТОВ УХОДА ЗА ПАЦИЕНТОМ</w:t>
      </w:r>
    </w:p>
    <w:p w:rsidR="005901C4" w:rsidRDefault="005901C4" w:rsidP="005901C4">
      <w:pPr>
        <w:shd w:val="clear" w:color="auto" w:fill="FFFFFF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 xml:space="preserve">Цель: </w:t>
      </w:r>
      <w:r>
        <w:rPr>
          <w:color w:val="000000"/>
          <w:spacing w:val="-1"/>
          <w:sz w:val="28"/>
        </w:rPr>
        <w:t>Оснащение инфекционной безопасности пациента и персонала.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спецодежда;</w:t>
      </w:r>
    </w:p>
    <w:p w:rsidR="005901C4" w:rsidRDefault="005901C4" w:rsidP="004C7F61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использованный предмет ухода:</w:t>
      </w:r>
    </w:p>
    <w:p w:rsidR="005901C4" w:rsidRDefault="005901C4" w:rsidP="004C7F61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дезинфицирующее средство;</w:t>
      </w:r>
    </w:p>
    <w:p w:rsidR="005901C4" w:rsidRDefault="005901C4" w:rsidP="004C7F61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ветошь (2</w:t>
      </w:r>
      <w:r>
        <w:rPr>
          <w:i/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шт.)</w:t>
      </w:r>
    </w:p>
    <w:p w:rsidR="005901C4" w:rsidRDefault="005901C4" w:rsidP="004C7F61">
      <w:pPr>
        <w:numPr>
          <w:ilvl w:val="0"/>
          <w:numId w:val="12"/>
        </w:numPr>
        <w:shd w:val="clear" w:color="auto" w:fill="FFFFFF"/>
        <w:tabs>
          <w:tab w:val="left" w:pos="514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z w:val="28"/>
        </w:rPr>
        <w:t>емкость для дезинфекции с крышкой и маркировкой.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2"/>
          <w:sz w:val="28"/>
          <w:u w:val="single"/>
        </w:rPr>
        <w:t>Подготовка к процедуре:</w:t>
      </w:r>
    </w:p>
    <w:p w:rsidR="005901C4" w:rsidRDefault="005901C4" w:rsidP="004C7F61">
      <w:pPr>
        <w:numPr>
          <w:ilvl w:val="0"/>
          <w:numId w:val="13"/>
        </w:numPr>
        <w:shd w:val="clear" w:color="auto" w:fill="FFFFFF"/>
        <w:tabs>
          <w:tab w:val="left" w:pos="274"/>
        </w:tabs>
        <w:spacing w:after="0" w:line="240" w:lineRule="auto"/>
        <w:ind w:left="29"/>
        <w:jc w:val="both"/>
        <w:rPr>
          <w:color w:val="000000"/>
          <w:spacing w:val="-23"/>
          <w:sz w:val="28"/>
        </w:rPr>
      </w:pPr>
      <w:r>
        <w:rPr>
          <w:color w:val="000000"/>
          <w:spacing w:val="-1"/>
          <w:sz w:val="28"/>
        </w:rPr>
        <w:t>Надеть спецодежду.</w:t>
      </w:r>
    </w:p>
    <w:p w:rsidR="005901C4" w:rsidRDefault="005901C4" w:rsidP="004C7F61">
      <w:pPr>
        <w:numPr>
          <w:ilvl w:val="0"/>
          <w:numId w:val="13"/>
        </w:numPr>
        <w:shd w:val="clear" w:color="auto" w:fill="FFFFFF"/>
        <w:tabs>
          <w:tab w:val="left" w:pos="274"/>
        </w:tabs>
        <w:spacing w:after="0" w:line="240" w:lineRule="auto"/>
        <w:ind w:left="29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>Подготовить оснащение.</w:t>
      </w:r>
    </w:p>
    <w:p w:rsidR="005901C4" w:rsidRDefault="005901C4" w:rsidP="004C7F61">
      <w:pPr>
        <w:numPr>
          <w:ilvl w:val="0"/>
          <w:numId w:val="13"/>
        </w:numPr>
        <w:shd w:val="clear" w:color="auto" w:fill="FFFFFF"/>
        <w:tabs>
          <w:tab w:val="left" w:pos="274"/>
        </w:tabs>
        <w:spacing w:after="0" w:line="240" w:lineRule="auto"/>
        <w:ind w:left="29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>Залить в ёмкость дезинфицирующий раствор нужной копией грации.</w:t>
      </w:r>
    </w:p>
    <w:p w:rsidR="005901C4" w:rsidRDefault="005901C4" w:rsidP="004C7F61">
      <w:pPr>
        <w:numPr>
          <w:ilvl w:val="0"/>
          <w:numId w:val="13"/>
        </w:numPr>
        <w:shd w:val="clear" w:color="auto" w:fill="FFFFFF"/>
        <w:tabs>
          <w:tab w:val="left" w:pos="274"/>
        </w:tabs>
        <w:spacing w:after="0" w:line="240" w:lineRule="auto"/>
        <w:ind w:left="29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Выполнить процедуру с использованием предметов ухода.</w:t>
      </w:r>
    </w:p>
    <w:p w:rsidR="005901C4" w:rsidRDefault="005901C4" w:rsidP="005901C4">
      <w:pPr>
        <w:shd w:val="clear" w:color="auto" w:fill="FFFFFF"/>
        <w:jc w:val="both"/>
        <w:outlineLvl w:val="0"/>
        <w:rPr>
          <w:b/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b/>
          <w:color w:val="000000"/>
          <w:spacing w:val="1"/>
          <w:sz w:val="28"/>
        </w:rPr>
        <w:t>Выполнение дезинфекции методом полного погружения: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25"/>
          <w:sz w:val="28"/>
        </w:rPr>
      </w:pPr>
      <w:r>
        <w:rPr>
          <w:color w:val="000000"/>
          <w:spacing w:val="-2"/>
          <w:sz w:val="28"/>
        </w:rPr>
        <w:t xml:space="preserve">Погрузить полностью предмет ухода, заполняя его полости </w:t>
      </w:r>
      <w:r>
        <w:rPr>
          <w:color w:val="000000"/>
          <w:sz w:val="28"/>
        </w:rPr>
        <w:t>дезинфицирующим раствором.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>Снять перчатки.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Отметить время начала дезинфекции.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z w:val="28"/>
        </w:rPr>
        <w:t>Выдержать необходимое время процесса дезинфекции данным средством.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>Надеть перчатки.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pacing w:val="3"/>
          <w:sz w:val="28"/>
        </w:rPr>
        <w:t xml:space="preserve">Вымыть предмет ухода под проточной водой, используя моющие средства, </w:t>
      </w:r>
      <w:r>
        <w:rPr>
          <w:color w:val="000000"/>
          <w:spacing w:val="-3"/>
          <w:sz w:val="28"/>
        </w:rPr>
        <w:t>высушить.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Вылить дезинфицирующий раствор в канализацию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Хранить предмет ухода в специально отведённом месте.</w:t>
      </w:r>
    </w:p>
    <w:p w:rsidR="005901C4" w:rsidRDefault="005901C4" w:rsidP="004C7F61">
      <w:pPr>
        <w:numPr>
          <w:ilvl w:val="0"/>
          <w:numId w:val="14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Снять спецодежду, вымыть и осушить руки.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b/>
          <w:color w:val="000000"/>
          <w:spacing w:val="2"/>
          <w:sz w:val="28"/>
        </w:rPr>
        <w:t>Метод двукратного протирания: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z w:val="28"/>
        </w:rPr>
        <w:t xml:space="preserve">Протереть последовательно, двукратно, предмет ухода дезинфицирующим </w:t>
      </w:r>
      <w:r>
        <w:rPr>
          <w:color w:val="000000"/>
          <w:spacing w:val="-2"/>
          <w:sz w:val="28"/>
        </w:rPr>
        <w:t>средством.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3"/>
          <w:sz w:val="28"/>
        </w:rPr>
        <w:t>Следить, чтобы не оставалось необработанных промежутков на предмете ухода.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>Дать высохнуть.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pacing w:val="3"/>
          <w:sz w:val="28"/>
        </w:rPr>
        <w:t xml:space="preserve">Вымыть предмет ухода под проточной водой, используя моющие средства, </w:t>
      </w:r>
      <w:r>
        <w:rPr>
          <w:color w:val="000000"/>
          <w:spacing w:val="-3"/>
          <w:sz w:val="28"/>
        </w:rPr>
        <w:t>высушить.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Вылить дезинфицирующий раствор в канализацию.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Хранить предмет ухода в специально отведенном месте.</w:t>
      </w:r>
    </w:p>
    <w:p w:rsidR="005901C4" w:rsidRDefault="005901C4" w:rsidP="004C7F61">
      <w:pPr>
        <w:numPr>
          <w:ilvl w:val="0"/>
          <w:numId w:val="15"/>
        </w:numPr>
        <w:shd w:val="clear" w:color="auto" w:fill="FFFFFF"/>
        <w:tabs>
          <w:tab w:val="left" w:pos="235"/>
        </w:tabs>
        <w:spacing w:after="0" w:line="240" w:lineRule="auto"/>
        <w:jc w:val="both"/>
        <w:rPr>
          <w:color w:val="000000"/>
          <w:spacing w:val="-12"/>
          <w:sz w:val="28"/>
        </w:rPr>
      </w:pPr>
      <w:r>
        <w:rPr>
          <w:color w:val="000000"/>
          <w:sz w:val="28"/>
        </w:rPr>
        <w:lastRenderedPageBreak/>
        <w:t>Снять спецодежду, вымыть и осушить руки.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1.6. ПРЕДСТЕРИЛИЗАЦИОННАЯ ОЧИСТКА </w:t>
      </w:r>
    </w:p>
    <w:p w:rsidR="005901C4" w:rsidRDefault="005901C4" w:rsidP="005901C4">
      <w:pPr>
        <w:pStyle w:val="3"/>
      </w:pPr>
      <w:r>
        <w:t>ШПРИЦЕВ, ИГЛ И ИНСТРУМЕНТОВ</w:t>
      </w:r>
    </w:p>
    <w:p w:rsidR="005901C4" w:rsidRDefault="005901C4" w:rsidP="005901C4">
      <w:pPr>
        <w:shd w:val="clear" w:color="auto" w:fill="FFFFFF"/>
        <w:jc w:val="center"/>
        <w:rPr>
          <w:sz w:val="28"/>
        </w:rPr>
      </w:pP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Предстерилизационной очистке подвергаются изделия медицинского назначения </w:t>
      </w:r>
      <w:r>
        <w:rPr>
          <w:color w:val="000000"/>
          <w:spacing w:val="-1"/>
          <w:sz w:val="28"/>
        </w:rPr>
        <w:t xml:space="preserve">бывшие в работе и новые с целью удаления белковых, жировых, механических загрязнений, а также лекарственных препаратов. Разъемные изделия должны </w:t>
      </w:r>
      <w:r>
        <w:rPr>
          <w:color w:val="000000"/>
          <w:sz w:val="28"/>
        </w:rPr>
        <w:t>подвергаться предстерилизационной очистке в разобранном виде.</w:t>
      </w: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sz w:val="28"/>
        </w:rPr>
      </w:pPr>
      <w:r>
        <w:rPr>
          <w:b/>
          <w:color w:val="000000"/>
          <w:sz w:val="28"/>
        </w:rPr>
        <w:t>Пути очистки</w:t>
      </w:r>
      <w:r>
        <w:rPr>
          <w:rFonts w:ascii="Arial" w:hAnsi="Arial"/>
          <w:b/>
          <w:color w:val="000000"/>
          <w:spacing w:val="-2"/>
          <w:w w:val="81"/>
          <w:sz w:val="28"/>
        </w:rPr>
        <w:t>:</w:t>
      </w:r>
    </w:p>
    <w:p w:rsidR="005901C4" w:rsidRDefault="005901C4" w:rsidP="004C7F61">
      <w:pPr>
        <w:numPr>
          <w:ilvl w:val="0"/>
          <w:numId w:val="16"/>
        </w:numPr>
        <w:shd w:val="clear" w:color="auto" w:fill="FFFFFF"/>
        <w:tabs>
          <w:tab w:val="left" w:pos="206"/>
        </w:tabs>
        <w:spacing w:after="0" w:line="240" w:lineRule="auto"/>
        <w:jc w:val="both"/>
        <w:rPr>
          <w:b/>
          <w:color w:val="000000"/>
          <w:spacing w:val="-18"/>
          <w:sz w:val="28"/>
        </w:rPr>
      </w:pPr>
      <w:r>
        <w:rPr>
          <w:b/>
          <w:color w:val="000000"/>
          <w:spacing w:val="-1"/>
          <w:sz w:val="28"/>
        </w:rPr>
        <w:t>Механический -</w:t>
      </w:r>
      <w:r>
        <w:rPr>
          <w:color w:val="000000"/>
          <w:spacing w:val="-1"/>
          <w:sz w:val="28"/>
        </w:rPr>
        <w:t xml:space="preserve"> в специальных моечных машинах с применением ультразвука.</w:t>
      </w:r>
    </w:p>
    <w:p w:rsidR="005901C4" w:rsidRDefault="005901C4" w:rsidP="004C7F61">
      <w:pPr>
        <w:numPr>
          <w:ilvl w:val="0"/>
          <w:numId w:val="16"/>
        </w:numPr>
        <w:shd w:val="clear" w:color="auto" w:fill="FFFFFF"/>
        <w:tabs>
          <w:tab w:val="left" w:pos="206"/>
        </w:tabs>
        <w:spacing w:after="0" w:line="240" w:lineRule="auto"/>
        <w:jc w:val="both"/>
        <w:rPr>
          <w:b/>
          <w:color w:val="000000"/>
          <w:spacing w:val="-10"/>
          <w:sz w:val="28"/>
        </w:rPr>
      </w:pPr>
      <w:r>
        <w:rPr>
          <w:b/>
          <w:color w:val="000000"/>
          <w:sz w:val="28"/>
        </w:rPr>
        <w:t>Ручной -</w:t>
      </w:r>
      <w:r>
        <w:rPr>
          <w:color w:val="000000"/>
          <w:sz w:val="28"/>
        </w:rPr>
        <w:t xml:space="preserve"> предусматривает следующие этапы:</w:t>
      </w:r>
    </w:p>
    <w:p w:rsidR="005901C4" w:rsidRDefault="005901C4" w:rsidP="004C7F61">
      <w:pPr>
        <w:numPr>
          <w:ilvl w:val="0"/>
          <w:numId w:val="17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pacing w:val="-1"/>
          <w:sz w:val="28"/>
        </w:rPr>
        <w:t>Промывание в 5%</w:t>
      </w:r>
      <w:r>
        <w:rPr>
          <w:i/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растворе хлорамина (1% лизофин) из отдельной промаркированной </w:t>
      </w:r>
      <w:r>
        <w:rPr>
          <w:color w:val="000000"/>
          <w:sz w:val="28"/>
        </w:rPr>
        <w:t>емкости «для промывания шприцев».</w:t>
      </w:r>
    </w:p>
    <w:p w:rsidR="005901C4" w:rsidRDefault="005901C4" w:rsidP="004C7F61">
      <w:pPr>
        <w:numPr>
          <w:ilvl w:val="0"/>
          <w:numId w:val="17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pacing w:val="-1"/>
          <w:sz w:val="28"/>
        </w:rPr>
        <w:t>Замачивание в разобранном виде в 3% растворе хлорамина (1% лизофин) в другой емкости промаркированной "для замачивания шприцев" на один час.</w:t>
      </w:r>
    </w:p>
    <w:p w:rsidR="005901C4" w:rsidRDefault="005901C4" w:rsidP="004C7F61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Промывание под проточной водой по 0,5-1 мин. на одно изделие.</w:t>
      </w:r>
    </w:p>
    <w:p w:rsidR="005901C4" w:rsidRDefault="005901C4" w:rsidP="004C7F61">
      <w:pPr>
        <w:numPr>
          <w:ilvl w:val="0"/>
          <w:numId w:val="17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-1"/>
          <w:sz w:val="28"/>
        </w:rPr>
        <w:t>Замачивание в моющем растворе в емкости промаркированной «моющий</w:t>
      </w:r>
      <w:r>
        <w:rPr>
          <w:color w:val="000000"/>
          <w:spacing w:val="-1"/>
          <w:sz w:val="28"/>
        </w:rPr>
        <w:br/>
      </w:r>
      <w:r>
        <w:rPr>
          <w:color w:val="000000"/>
          <w:sz w:val="28"/>
        </w:rPr>
        <w:t>раствор» на 15 мин. при температуре 50°С:</w:t>
      </w:r>
    </w:p>
    <w:p w:rsidR="005901C4" w:rsidRDefault="005901C4" w:rsidP="005901C4">
      <w:pPr>
        <w:shd w:val="clear" w:color="auto" w:fill="FFFFFF"/>
        <w:jc w:val="both"/>
        <w:outlineLvl w:val="0"/>
        <w:rPr>
          <w:i/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i/>
          <w:color w:val="000000"/>
          <w:spacing w:val="-1"/>
          <w:sz w:val="28"/>
        </w:rPr>
      </w:pPr>
      <w:r>
        <w:rPr>
          <w:b/>
          <w:i/>
          <w:color w:val="000000"/>
          <w:spacing w:val="-1"/>
          <w:sz w:val="28"/>
        </w:rPr>
        <w:t>Состав моющего раствора: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5901C4" w:rsidTr="005901C4">
        <w:trPr>
          <w:trHeight w:hRule="exact" w:val="73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3% перекись водорода 200 мл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6% перекись водорода 100 мл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01C4" w:rsidRDefault="005901C4">
            <w:pPr>
              <w:pStyle w:val="8"/>
            </w:pPr>
            <w:r>
              <w:t>Пергидроль 20 мл</w:t>
            </w:r>
          </w:p>
        </w:tc>
      </w:tr>
      <w:tr w:rsidR="005901C4" w:rsidTr="005901C4">
        <w:trPr>
          <w:trHeight w:hRule="exact" w:val="49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моющее средство 5 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моющее средство 5 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моющее средство 5 г</w:t>
            </w:r>
          </w:p>
        </w:tc>
      </w:tr>
      <w:tr w:rsidR="005901C4" w:rsidTr="005901C4">
        <w:trPr>
          <w:trHeight w:hRule="exact" w:val="45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вода 795 мл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вода 895 мл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вода 975 мл</w:t>
            </w:r>
          </w:p>
        </w:tc>
      </w:tr>
    </w:tbl>
    <w:p w:rsidR="005901C4" w:rsidRDefault="005901C4" w:rsidP="005901C4">
      <w:pPr>
        <w:shd w:val="clear" w:color="auto" w:fill="FFFFFF"/>
        <w:tabs>
          <w:tab w:val="left" w:pos="480"/>
        </w:tabs>
        <w:ind w:left="-226"/>
        <w:rPr>
          <w:color w:val="000000"/>
          <w:spacing w:val="-6"/>
          <w:sz w:val="28"/>
          <w:szCs w:val="20"/>
        </w:rPr>
      </w:pPr>
    </w:p>
    <w:p w:rsidR="005901C4" w:rsidRDefault="005901C4" w:rsidP="004C7F61">
      <w:pPr>
        <w:numPr>
          <w:ilvl w:val="0"/>
          <w:numId w:val="18"/>
        </w:numPr>
        <w:shd w:val="clear" w:color="auto" w:fill="FFFFFF"/>
        <w:tabs>
          <w:tab w:val="left" w:pos="480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pacing w:val="-1"/>
          <w:sz w:val="28"/>
        </w:rPr>
        <w:t xml:space="preserve">Мытье в моющем растворе при помощи ерша или ватно-марлевого тампона </w:t>
      </w:r>
      <w:r>
        <w:rPr>
          <w:color w:val="000000"/>
          <w:sz w:val="28"/>
        </w:rPr>
        <w:t>по 0,5-1 мин. на изделие, иглы при помощи шприца путем прокачивания раствора, при необходимости предварительно прочистить мандреном.</w:t>
      </w:r>
    </w:p>
    <w:p w:rsidR="005901C4" w:rsidRDefault="005901C4" w:rsidP="004C7F61">
      <w:pPr>
        <w:numPr>
          <w:ilvl w:val="0"/>
          <w:numId w:val="18"/>
        </w:numPr>
        <w:shd w:val="clear" w:color="auto" w:fill="FFFFFF"/>
        <w:tabs>
          <w:tab w:val="left" w:pos="480"/>
        </w:tabs>
        <w:spacing w:after="0" w:line="240" w:lineRule="auto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>Ополаскивание изделий под проточной водой 5-10 мин.</w:t>
      </w:r>
    </w:p>
    <w:p w:rsidR="005901C4" w:rsidRDefault="005901C4" w:rsidP="004C7F61">
      <w:pPr>
        <w:numPr>
          <w:ilvl w:val="0"/>
          <w:numId w:val="18"/>
        </w:numPr>
        <w:shd w:val="clear" w:color="auto" w:fill="FFFFFF"/>
        <w:tabs>
          <w:tab w:val="left" w:pos="480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z w:val="28"/>
        </w:rPr>
        <w:t>Ополаскивание в дистиллированной воде.</w:t>
      </w:r>
    </w:p>
    <w:p w:rsidR="005901C4" w:rsidRDefault="005901C4" w:rsidP="004C7F61">
      <w:pPr>
        <w:numPr>
          <w:ilvl w:val="0"/>
          <w:numId w:val="18"/>
        </w:numPr>
        <w:shd w:val="clear" w:color="auto" w:fill="FFFFFF"/>
        <w:tabs>
          <w:tab w:val="left" w:pos="480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pacing w:val="-1"/>
          <w:sz w:val="28"/>
        </w:rPr>
        <w:lastRenderedPageBreak/>
        <w:t xml:space="preserve">Сушка горячим воздухом в воздушном шкафу до полного исчезновения </w:t>
      </w:r>
      <w:r>
        <w:rPr>
          <w:color w:val="000000"/>
          <w:spacing w:val="-2"/>
          <w:sz w:val="28"/>
        </w:rPr>
        <w:t>влаги.</w:t>
      </w:r>
    </w:p>
    <w:p w:rsidR="005901C4" w:rsidRDefault="005901C4" w:rsidP="005901C4">
      <w:pPr>
        <w:shd w:val="clear" w:color="auto" w:fill="FFFFFF"/>
        <w:ind w:firstLine="708"/>
        <w:jc w:val="both"/>
        <w:rPr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b/>
          <w:i/>
          <w:color w:val="000000"/>
          <w:spacing w:val="1"/>
          <w:sz w:val="28"/>
        </w:rPr>
        <w:t>Примечание:</w:t>
      </w:r>
      <w:r>
        <w:rPr>
          <w:i/>
          <w:color w:val="000000"/>
          <w:spacing w:val="1"/>
          <w:sz w:val="28"/>
        </w:rPr>
        <w:t xml:space="preserve"> </w:t>
      </w:r>
      <w:r>
        <w:rPr>
          <w:color w:val="000000"/>
          <w:spacing w:val="1"/>
          <w:sz w:val="28"/>
        </w:rPr>
        <w:t xml:space="preserve">моющий раствор готовят на сутки, подогревать разрешается 6 раз. </w:t>
      </w:r>
      <w:r>
        <w:rPr>
          <w:color w:val="000000"/>
          <w:sz w:val="28"/>
        </w:rPr>
        <w:t xml:space="preserve">При появлении розового окрашивания - сменить. Перекись водорода вызывает </w:t>
      </w:r>
      <w:r>
        <w:rPr>
          <w:i/>
          <w:color w:val="000000"/>
          <w:sz w:val="28"/>
        </w:rPr>
        <w:t xml:space="preserve">коррозию инструментов, </w:t>
      </w:r>
      <w:r>
        <w:rPr>
          <w:color w:val="000000"/>
          <w:sz w:val="28"/>
        </w:rPr>
        <w:t xml:space="preserve">сделанных из коррозийно-нестойких металлов. Поэтому </w:t>
      </w:r>
      <w:r>
        <w:rPr>
          <w:color w:val="000000"/>
          <w:spacing w:val="1"/>
          <w:sz w:val="28"/>
        </w:rPr>
        <w:t>в моющий раствор, содержащий перекись водорода и СМС «Лотос», «Лотос-</w:t>
      </w:r>
      <w:r>
        <w:rPr>
          <w:color w:val="000000"/>
          <w:sz w:val="28"/>
        </w:rPr>
        <w:t xml:space="preserve">автомат», целесообразно добавлять ингибитор коррозии - 0,14% раствор олеата </w:t>
      </w:r>
      <w:r>
        <w:rPr>
          <w:color w:val="000000"/>
          <w:spacing w:val="-2"/>
          <w:sz w:val="28"/>
        </w:rPr>
        <w:t>натрия.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При отсутствии перекиси водорода можно в качестве моющего раствора </w:t>
      </w:r>
      <w:r>
        <w:rPr>
          <w:color w:val="000000"/>
          <w:spacing w:val="-2"/>
          <w:sz w:val="28"/>
        </w:rPr>
        <w:t>использовать:</w:t>
      </w:r>
    </w:p>
    <w:p w:rsidR="005901C4" w:rsidRDefault="005901C4" w:rsidP="005901C4">
      <w:pPr>
        <w:shd w:val="clear" w:color="auto" w:fill="FFFFFF"/>
        <w:tabs>
          <w:tab w:val="left" w:pos="456"/>
        </w:tabs>
        <w:rPr>
          <w:sz w:val="28"/>
        </w:rPr>
      </w:pPr>
      <w:r>
        <w:rPr>
          <w:b/>
          <w:color w:val="000000"/>
          <w:spacing w:val="-18"/>
          <w:sz w:val="28"/>
        </w:rPr>
        <w:t>1.</w:t>
      </w:r>
      <w:r>
        <w:rPr>
          <w:b/>
          <w:color w:val="000000"/>
          <w:sz w:val="28"/>
        </w:rPr>
        <w:tab/>
      </w:r>
      <w:r>
        <w:rPr>
          <w:b/>
          <w:color w:val="000000"/>
          <w:spacing w:val="1"/>
          <w:sz w:val="28"/>
        </w:rPr>
        <w:t xml:space="preserve">«Биолот» </w:t>
      </w:r>
      <w:r>
        <w:rPr>
          <w:color w:val="000000"/>
          <w:spacing w:val="1"/>
          <w:sz w:val="28"/>
        </w:rPr>
        <w:t>0,5% - температура 40°С.</w:t>
      </w:r>
    </w:p>
    <w:p w:rsidR="005901C4" w:rsidRDefault="005901C4" w:rsidP="005901C4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 xml:space="preserve">Если моющий раствор, приготовленный из порошка «Биолот», порозовел в </w:t>
      </w:r>
      <w:r>
        <w:rPr>
          <w:color w:val="000000"/>
          <w:spacing w:val="2"/>
          <w:sz w:val="28"/>
        </w:rPr>
        <w:t xml:space="preserve">процессе использования, пользоваться им не следует, так как эффективность </w:t>
      </w:r>
      <w:r>
        <w:rPr>
          <w:color w:val="000000"/>
          <w:sz w:val="28"/>
        </w:rPr>
        <w:t xml:space="preserve">очистки будет низкой. </w:t>
      </w:r>
    </w:p>
    <w:p w:rsidR="005901C4" w:rsidRDefault="005901C4" w:rsidP="005901C4">
      <w:pPr>
        <w:pStyle w:val="a9"/>
      </w:pPr>
      <w:r>
        <w:t>Запомните! Раствор моющего средства «Биолот» используется однократно!</w:t>
      </w:r>
    </w:p>
    <w:p w:rsidR="005901C4" w:rsidRDefault="005901C4" w:rsidP="004C7F61">
      <w:pPr>
        <w:numPr>
          <w:ilvl w:val="0"/>
          <w:numId w:val="19"/>
        </w:numPr>
        <w:shd w:val="clear" w:color="auto" w:fill="FFFFFF"/>
        <w:tabs>
          <w:tab w:val="left" w:pos="456"/>
        </w:tabs>
        <w:spacing w:after="0" w:line="240" w:lineRule="auto"/>
        <w:jc w:val="both"/>
        <w:rPr>
          <w:b/>
          <w:color w:val="000000"/>
          <w:spacing w:val="-9"/>
          <w:sz w:val="28"/>
        </w:rPr>
      </w:pPr>
      <w:r>
        <w:rPr>
          <w:b/>
          <w:color w:val="000000"/>
          <w:spacing w:val="4"/>
          <w:sz w:val="28"/>
        </w:rPr>
        <w:t xml:space="preserve">Раствор СМС </w:t>
      </w:r>
      <w:r>
        <w:rPr>
          <w:color w:val="000000"/>
          <w:spacing w:val="4"/>
          <w:sz w:val="28"/>
        </w:rPr>
        <w:t xml:space="preserve">1,5% - кипятят 15 мин, затем ополаскивают проточной </w:t>
      </w:r>
      <w:r>
        <w:rPr>
          <w:color w:val="000000"/>
          <w:sz w:val="28"/>
        </w:rPr>
        <w:t>водой с одновременным ершеванием в течение 10 мин.</w:t>
      </w:r>
    </w:p>
    <w:p w:rsidR="005901C4" w:rsidRDefault="005901C4" w:rsidP="004C7F61">
      <w:pPr>
        <w:numPr>
          <w:ilvl w:val="0"/>
          <w:numId w:val="19"/>
        </w:numPr>
        <w:shd w:val="clear" w:color="auto" w:fill="FFFFFF"/>
        <w:tabs>
          <w:tab w:val="left" w:pos="456"/>
        </w:tabs>
        <w:spacing w:after="0" w:line="240" w:lineRule="auto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4"/>
          <w:sz w:val="28"/>
        </w:rPr>
        <w:t xml:space="preserve">Пищевую соду (натрий бикарбонат): </w:t>
      </w:r>
      <w:r>
        <w:rPr>
          <w:color w:val="000000"/>
          <w:spacing w:val="4"/>
          <w:sz w:val="28"/>
        </w:rPr>
        <w:t xml:space="preserve">погружают в 2% раствор соды и </w:t>
      </w:r>
      <w:r>
        <w:rPr>
          <w:color w:val="000000"/>
          <w:sz w:val="28"/>
        </w:rPr>
        <w:t xml:space="preserve">кипятят 15 мин. После охлаждения раствора моют с помощью ерша, ополаскивают проточной водой в течение 5 мин. или изделие замачивают в 3% </w:t>
      </w:r>
      <w:r>
        <w:rPr>
          <w:color w:val="000000"/>
          <w:spacing w:val="5"/>
          <w:sz w:val="28"/>
        </w:rPr>
        <w:t xml:space="preserve">растворе соды 15 мин. при температуре 50°С, моют с помощью ерша 30 сек., </w:t>
      </w:r>
      <w:r>
        <w:rPr>
          <w:color w:val="000000"/>
          <w:sz w:val="28"/>
        </w:rPr>
        <w:t>ополаскивают проточной водой в течение 5 мин.</w:t>
      </w:r>
    </w:p>
    <w:p w:rsidR="005901C4" w:rsidRDefault="005901C4" w:rsidP="005901C4">
      <w:pPr>
        <w:shd w:val="clear" w:color="auto" w:fill="FFFFFF"/>
        <w:ind w:firstLine="758"/>
        <w:jc w:val="both"/>
        <w:rPr>
          <w:color w:val="000000"/>
          <w:spacing w:val="-3"/>
          <w:sz w:val="28"/>
        </w:rPr>
      </w:pPr>
    </w:p>
    <w:p w:rsidR="005901C4" w:rsidRDefault="005901C4" w:rsidP="005901C4">
      <w:pPr>
        <w:shd w:val="clear" w:color="auto" w:fill="FFFFFF"/>
        <w:ind w:firstLine="758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1.7. КОНТРОЛЬ КАЧЕСТВА</w:t>
      </w:r>
    </w:p>
    <w:p w:rsidR="005901C4" w:rsidRDefault="005901C4" w:rsidP="005901C4">
      <w:pPr>
        <w:pStyle w:val="3"/>
        <w:rPr>
          <w:color w:val="000000"/>
        </w:rPr>
      </w:pPr>
      <w:r>
        <w:rPr>
          <w:color w:val="000000"/>
        </w:rPr>
        <w:t>ПРЕДСТЕРИЛИЗАЦИОННОЙ ОЧИСТКИ</w:t>
      </w:r>
    </w:p>
    <w:p w:rsidR="005901C4" w:rsidRDefault="005901C4" w:rsidP="005901C4">
      <w:pPr>
        <w:shd w:val="clear" w:color="auto" w:fill="FFFFFF"/>
        <w:ind w:firstLine="758"/>
        <w:jc w:val="center"/>
        <w:rPr>
          <w:b/>
          <w:sz w:val="28"/>
        </w:rPr>
      </w:pPr>
    </w:p>
    <w:p w:rsidR="005901C4" w:rsidRDefault="005901C4" w:rsidP="005901C4">
      <w:pPr>
        <w:shd w:val="clear" w:color="auto" w:fill="FFFFFF"/>
        <w:ind w:firstLine="708"/>
        <w:rPr>
          <w:sz w:val="28"/>
        </w:rPr>
      </w:pPr>
      <w:r>
        <w:rPr>
          <w:color w:val="000000"/>
          <w:spacing w:val="10"/>
          <w:sz w:val="28"/>
        </w:rPr>
        <w:t>Качество предстерилизационной обработки контролируют путем проб:</w:t>
      </w:r>
    </w:p>
    <w:p w:rsidR="005901C4" w:rsidRDefault="005901C4" w:rsidP="004C7F61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40" w:lineRule="auto"/>
        <w:ind w:left="360" w:hanging="360"/>
        <w:rPr>
          <w:color w:val="000000"/>
          <w:sz w:val="28"/>
        </w:rPr>
      </w:pPr>
      <w:r>
        <w:rPr>
          <w:color w:val="000000"/>
          <w:spacing w:val="4"/>
          <w:sz w:val="28"/>
        </w:rPr>
        <w:t>на наличие крови — с помощью азопирамовой и амидопириновой</w:t>
      </w:r>
      <w:r>
        <w:rPr>
          <w:i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>проб;</w:t>
      </w:r>
    </w:p>
    <w:p w:rsidR="005901C4" w:rsidRDefault="005901C4" w:rsidP="004C7F61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40" w:lineRule="auto"/>
        <w:ind w:left="360" w:hanging="360"/>
        <w:rPr>
          <w:color w:val="000000"/>
          <w:sz w:val="28"/>
        </w:rPr>
      </w:pPr>
      <w:r>
        <w:rPr>
          <w:color w:val="000000"/>
          <w:spacing w:val="5"/>
          <w:sz w:val="28"/>
        </w:rPr>
        <w:t xml:space="preserve">масляных лекарственных загрязнений - проба с Суданом </w:t>
      </w:r>
      <w:r>
        <w:rPr>
          <w:color w:val="000000"/>
          <w:spacing w:val="5"/>
          <w:sz w:val="28"/>
          <w:lang w:val="en-US"/>
        </w:rPr>
        <w:t>III</w:t>
      </w:r>
      <w:r>
        <w:rPr>
          <w:color w:val="000000"/>
          <w:spacing w:val="5"/>
          <w:sz w:val="28"/>
        </w:rPr>
        <w:t>;</w:t>
      </w:r>
    </w:p>
    <w:p w:rsidR="005901C4" w:rsidRDefault="005901C4" w:rsidP="004C7F61">
      <w:pPr>
        <w:numPr>
          <w:ilvl w:val="0"/>
          <w:numId w:val="20"/>
        </w:numPr>
        <w:shd w:val="clear" w:color="auto" w:fill="FFFFFF"/>
        <w:tabs>
          <w:tab w:val="left" w:pos="576"/>
        </w:tabs>
        <w:spacing w:after="0" w:line="240" w:lineRule="auto"/>
        <w:ind w:left="360" w:hanging="360"/>
        <w:rPr>
          <w:i/>
          <w:color w:val="000000"/>
          <w:sz w:val="28"/>
        </w:rPr>
      </w:pPr>
      <w:r>
        <w:rPr>
          <w:color w:val="000000"/>
          <w:spacing w:val="4"/>
          <w:sz w:val="28"/>
        </w:rPr>
        <w:t>щелочных компонентов моющих средств - фенолфталеиновой</w:t>
      </w:r>
      <w:r>
        <w:rPr>
          <w:i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>пробой.</w:t>
      </w:r>
    </w:p>
    <w:p w:rsidR="005901C4" w:rsidRDefault="005901C4" w:rsidP="005901C4">
      <w:pPr>
        <w:shd w:val="clear" w:color="auto" w:fill="FFFFFF"/>
        <w:jc w:val="center"/>
        <w:rPr>
          <w:color w:val="000000"/>
          <w:spacing w:val="10"/>
          <w:sz w:val="28"/>
        </w:rPr>
      </w:pPr>
    </w:p>
    <w:p w:rsidR="005901C4" w:rsidRDefault="005901C4" w:rsidP="005901C4">
      <w:pPr>
        <w:pStyle w:val="7"/>
        <w:tabs>
          <w:tab w:val="clear" w:pos="3850"/>
          <w:tab w:val="left" w:pos="4676"/>
        </w:tabs>
        <w:rPr>
          <w:spacing w:val="10"/>
        </w:rPr>
      </w:pPr>
      <w:r>
        <w:rPr>
          <w:spacing w:val="10"/>
        </w:rPr>
        <w:t>Амидопириновая проба</w:t>
      </w:r>
    </w:p>
    <w:p w:rsidR="005901C4" w:rsidRDefault="005901C4" w:rsidP="005901C4">
      <w:pPr>
        <w:shd w:val="clear" w:color="auto" w:fill="FFFFFF"/>
        <w:tabs>
          <w:tab w:val="left" w:pos="4676"/>
        </w:tabs>
        <w:jc w:val="center"/>
        <w:outlineLvl w:val="0"/>
        <w:rPr>
          <w:sz w:val="28"/>
        </w:rPr>
      </w:pPr>
    </w:p>
    <w:p w:rsidR="005901C4" w:rsidRDefault="005901C4" w:rsidP="005901C4">
      <w:pPr>
        <w:shd w:val="clear" w:color="auto" w:fill="FFFFFF"/>
        <w:tabs>
          <w:tab w:val="left" w:pos="0"/>
        </w:tabs>
        <w:rPr>
          <w:sz w:val="28"/>
        </w:rPr>
      </w:pPr>
      <w:r>
        <w:rPr>
          <w:i/>
          <w:color w:val="000000"/>
          <w:spacing w:val="3"/>
          <w:sz w:val="28"/>
          <w:u w:val="single"/>
        </w:rPr>
        <w:t>Реактивы</w:t>
      </w:r>
      <w:r>
        <w:rPr>
          <w:i/>
          <w:color w:val="000000"/>
          <w:spacing w:val="3"/>
          <w:sz w:val="28"/>
        </w:rPr>
        <w:t xml:space="preserve">: </w:t>
      </w:r>
      <w:r>
        <w:rPr>
          <w:color w:val="000000"/>
          <w:spacing w:val="3"/>
          <w:sz w:val="28"/>
        </w:rPr>
        <w:t xml:space="preserve">5%- спиртовым раствор амидопирина. </w:t>
      </w:r>
      <w:r>
        <w:rPr>
          <w:color w:val="000000"/>
          <w:spacing w:val="4"/>
          <w:sz w:val="28"/>
        </w:rPr>
        <w:t>30% раствор уксусной кислоты, 3% раствор перекиси водорода.</w:t>
      </w:r>
    </w:p>
    <w:p w:rsidR="005901C4" w:rsidRDefault="005901C4" w:rsidP="005901C4">
      <w:pPr>
        <w:shd w:val="clear" w:color="auto" w:fill="FFFFFF"/>
        <w:rPr>
          <w:color w:val="000000"/>
          <w:spacing w:val="4"/>
          <w:sz w:val="28"/>
        </w:rPr>
      </w:pPr>
      <w:r>
        <w:rPr>
          <w:i/>
          <w:color w:val="000000"/>
          <w:spacing w:val="3"/>
          <w:sz w:val="28"/>
          <w:u w:val="single"/>
        </w:rPr>
        <w:t>Методика проведения пробы</w:t>
      </w:r>
      <w:r>
        <w:rPr>
          <w:i/>
          <w:color w:val="000000"/>
          <w:spacing w:val="3"/>
          <w:sz w:val="28"/>
        </w:rPr>
        <w:t xml:space="preserve">: </w:t>
      </w:r>
      <w:r>
        <w:rPr>
          <w:color w:val="000000"/>
          <w:spacing w:val="3"/>
          <w:sz w:val="28"/>
        </w:rPr>
        <w:t xml:space="preserve">реактивы в соотношении  </w:t>
      </w:r>
      <w:r>
        <w:rPr>
          <w:color w:val="000000"/>
          <w:spacing w:val="30"/>
          <w:sz w:val="28"/>
        </w:rPr>
        <w:t>1:1:1</w:t>
      </w:r>
      <w:r>
        <w:rPr>
          <w:color w:val="000000"/>
          <w:spacing w:val="3"/>
          <w:sz w:val="28"/>
        </w:rPr>
        <w:t xml:space="preserve"> закапать пипеткой </w:t>
      </w:r>
      <w:r>
        <w:rPr>
          <w:color w:val="000000"/>
          <w:spacing w:val="4"/>
          <w:sz w:val="28"/>
        </w:rPr>
        <w:t xml:space="preserve">на проверяемое изделие (1-2 капли), подложив под него салфетку. 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i/>
          <w:color w:val="000000"/>
          <w:spacing w:val="5"/>
          <w:sz w:val="28"/>
          <w:u w:val="single"/>
        </w:rPr>
        <w:t>Оценка пробы:</w:t>
      </w:r>
      <w:r>
        <w:rPr>
          <w:i/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 xml:space="preserve">появление фиолетового или сине-зеленого окрашивания на салфетке свидетельствуют </w:t>
      </w:r>
      <w:r>
        <w:rPr>
          <w:color w:val="000000"/>
          <w:spacing w:val="4"/>
          <w:sz w:val="28"/>
        </w:rPr>
        <w:t>о наличии следов крови (проба положительна).</w:t>
      </w:r>
    </w:p>
    <w:p w:rsidR="005901C4" w:rsidRDefault="005901C4" w:rsidP="005901C4">
      <w:pPr>
        <w:shd w:val="clear" w:color="auto" w:fill="FFFFFF"/>
        <w:tabs>
          <w:tab w:val="left" w:pos="3850"/>
        </w:tabs>
        <w:ind w:firstLine="974"/>
        <w:jc w:val="center"/>
        <w:rPr>
          <w:b/>
          <w:color w:val="000000"/>
          <w:spacing w:val="9"/>
          <w:sz w:val="28"/>
        </w:rPr>
      </w:pPr>
    </w:p>
    <w:p w:rsidR="005901C4" w:rsidRDefault="005901C4" w:rsidP="005901C4">
      <w:pPr>
        <w:pStyle w:val="7"/>
      </w:pPr>
      <w:r>
        <w:t>Азопирамовая проба</w:t>
      </w:r>
    </w:p>
    <w:p w:rsidR="005901C4" w:rsidRDefault="005901C4" w:rsidP="005901C4">
      <w:pPr>
        <w:shd w:val="clear" w:color="auto" w:fill="FFFFFF"/>
        <w:tabs>
          <w:tab w:val="left" w:pos="3850"/>
        </w:tabs>
        <w:ind w:firstLine="974"/>
        <w:jc w:val="center"/>
        <w:outlineLvl w:val="0"/>
        <w:rPr>
          <w:color w:val="000000"/>
          <w:spacing w:val="9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i/>
          <w:color w:val="000000"/>
          <w:spacing w:val="2"/>
          <w:sz w:val="28"/>
          <w:u w:val="single"/>
        </w:rPr>
        <w:t xml:space="preserve">Реактивы: </w:t>
      </w:r>
      <w:r>
        <w:rPr>
          <w:color w:val="000000"/>
          <w:spacing w:val="2"/>
          <w:sz w:val="28"/>
        </w:rPr>
        <w:t xml:space="preserve">100 мл спирта, </w:t>
      </w:r>
      <w:r>
        <w:rPr>
          <w:color w:val="000000"/>
          <w:spacing w:val="3"/>
          <w:sz w:val="28"/>
        </w:rPr>
        <w:t xml:space="preserve">10 г амидопирина, азопирам, </w:t>
      </w:r>
      <w:r>
        <w:rPr>
          <w:color w:val="000000"/>
          <w:spacing w:val="4"/>
          <w:sz w:val="28"/>
        </w:rPr>
        <w:t>0,1 г анилина.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Он может храниться в плотно закрытом флаконе при 4°С (в холодильнике) 2 </w:t>
      </w:r>
      <w:r>
        <w:rPr>
          <w:color w:val="000000"/>
          <w:spacing w:val="4"/>
          <w:sz w:val="28"/>
        </w:rPr>
        <w:t>месяца, а в темноте при комнатной температуре (18-23 °С) - не более 1 месяца. Умеренное пожелтение реактива в процессе хранения без выделения осадка не снижает его рабочих качеств.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7"/>
          <w:sz w:val="28"/>
          <w:u w:val="single"/>
        </w:rPr>
        <w:t>Рабочий раствор:</w:t>
      </w:r>
      <w:r>
        <w:rPr>
          <w:i/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>азопирам и перекись водорода 3% смешивают в соотношении 1</w:t>
      </w:r>
      <w:r>
        <w:rPr>
          <w:color w:val="000000"/>
          <w:spacing w:val="2"/>
          <w:sz w:val="28"/>
        </w:rPr>
        <w:t>: 1 и используют в течение 1-2 часов.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  <w:r>
        <w:rPr>
          <w:i/>
          <w:color w:val="000000"/>
          <w:spacing w:val="8"/>
          <w:sz w:val="28"/>
          <w:u w:val="single"/>
        </w:rPr>
        <w:t>Оценка пробы:</w:t>
      </w:r>
      <w:r>
        <w:rPr>
          <w:i/>
          <w:color w:val="000000"/>
          <w:spacing w:val="8"/>
          <w:sz w:val="28"/>
        </w:rPr>
        <w:t xml:space="preserve"> </w:t>
      </w:r>
      <w:r>
        <w:rPr>
          <w:color w:val="000000"/>
          <w:spacing w:val="8"/>
          <w:sz w:val="28"/>
        </w:rPr>
        <w:t xml:space="preserve">при наличии следов крови цвет реактива меняется в течение  </w:t>
      </w:r>
      <w:r>
        <w:rPr>
          <w:color w:val="000000"/>
          <w:spacing w:val="8"/>
          <w:sz w:val="28"/>
          <w:lang w:val="en-US"/>
        </w:rPr>
        <w:t>I</w:t>
      </w:r>
      <w:r w:rsidRPr="005901C4">
        <w:rPr>
          <w:color w:val="000000"/>
          <w:spacing w:val="8"/>
          <w:sz w:val="28"/>
        </w:rPr>
        <w:t xml:space="preserve"> </w:t>
      </w:r>
      <w:r>
        <w:rPr>
          <w:color w:val="000000"/>
          <w:spacing w:val="5"/>
          <w:sz w:val="28"/>
        </w:rPr>
        <w:t xml:space="preserve">минуты на фиолетовый, розово-сиреневый и грязно-коричневый (проба положительна). 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b/>
          <w:i/>
          <w:color w:val="000000"/>
          <w:spacing w:val="6"/>
          <w:sz w:val="28"/>
        </w:rPr>
        <w:lastRenderedPageBreak/>
        <w:t>Запомните!</w:t>
      </w:r>
      <w:r>
        <w:rPr>
          <w:i/>
          <w:color w:val="000000"/>
          <w:spacing w:val="6"/>
          <w:sz w:val="28"/>
        </w:rPr>
        <w:t xml:space="preserve"> </w:t>
      </w:r>
      <w:r>
        <w:rPr>
          <w:color w:val="000000"/>
          <w:spacing w:val="6"/>
          <w:sz w:val="28"/>
        </w:rPr>
        <w:t xml:space="preserve">Рабочий раствор азопирама должен быть использован в течение 1-2 </w:t>
      </w:r>
      <w:r>
        <w:rPr>
          <w:color w:val="000000"/>
          <w:spacing w:val="5"/>
          <w:sz w:val="28"/>
        </w:rPr>
        <w:t xml:space="preserve">ч, иначе может появиться  спонтанное  окрашивание.   При  температуре  25"С раствор окрашивается быстрее, поэтому его используют в течение 30-40 мин. </w:t>
      </w:r>
      <w:r>
        <w:rPr>
          <w:color w:val="000000"/>
          <w:spacing w:val="3"/>
          <w:sz w:val="28"/>
        </w:rPr>
        <w:t xml:space="preserve">Нельзя подвергать проверке горячие инструменты, а также держать раствор при ярком </w:t>
      </w:r>
      <w:r>
        <w:rPr>
          <w:color w:val="000000"/>
          <w:spacing w:val="4"/>
          <w:sz w:val="28"/>
        </w:rPr>
        <w:t>свете, при повышенной температуре (вблизи нагревательных приборов и т. п.).</w:t>
      </w:r>
    </w:p>
    <w:p w:rsidR="005901C4" w:rsidRDefault="005901C4" w:rsidP="005901C4">
      <w:pPr>
        <w:shd w:val="clear" w:color="auto" w:fill="FFFFFF"/>
        <w:jc w:val="center"/>
        <w:rPr>
          <w:b/>
          <w:color w:val="000000"/>
          <w:spacing w:val="11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pacing w:val="11"/>
          <w:sz w:val="28"/>
        </w:rPr>
      </w:pPr>
      <w:r>
        <w:rPr>
          <w:b/>
          <w:color w:val="000000"/>
          <w:spacing w:val="11"/>
          <w:sz w:val="28"/>
        </w:rPr>
        <w:t>Фенолфталеиновая проба</w:t>
      </w:r>
    </w:p>
    <w:p w:rsidR="005901C4" w:rsidRDefault="005901C4" w:rsidP="005901C4">
      <w:pPr>
        <w:shd w:val="clear" w:color="auto" w:fill="FFFFFF"/>
        <w:jc w:val="center"/>
        <w:outlineLvl w:val="0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4"/>
          <w:sz w:val="28"/>
          <w:u w:val="single"/>
        </w:rPr>
        <w:t>Реактивы:</w:t>
      </w:r>
      <w:r>
        <w:rPr>
          <w:i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>1% спиртовый раствор фенолфталеина.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  <w:r>
        <w:rPr>
          <w:i/>
          <w:color w:val="000000"/>
          <w:spacing w:val="5"/>
          <w:sz w:val="28"/>
          <w:u w:val="single"/>
        </w:rPr>
        <w:t>Методика проведения пробы</w:t>
      </w:r>
      <w:r>
        <w:rPr>
          <w:i/>
          <w:color w:val="000000"/>
          <w:spacing w:val="5"/>
          <w:sz w:val="28"/>
        </w:rPr>
        <w:t xml:space="preserve">: </w:t>
      </w:r>
      <w:r>
        <w:rPr>
          <w:color w:val="000000"/>
          <w:spacing w:val="5"/>
          <w:sz w:val="28"/>
        </w:rPr>
        <w:t xml:space="preserve">1-2 капли реактива наносится на инструмент.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4"/>
          <w:sz w:val="28"/>
          <w:u w:val="single"/>
        </w:rPr>
        <w:t>Оценка пробы:</w:t>
      </w:r>
      <w:r>
        <w:rPr>
          <w:i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при наличии щёлочи  (моющего средства) цвет реактива </w:t>
      </w:r>
      <w:r>
        <w:rPr>
          <w:color w:val="000000"/>
          <w:spacing w:val="3"/>
          <w:sz w:val="28"/>
        </w:rPr>
        <w:t>изменяется на розовый (проба положительна).</w:t>
      </w:r>
    </w:p>
    <w:p w:rsidR="005901C4" w:rsidRDefault="005901C4" w:rsidP="005901C4">
      <w:pPr>
        <w:shd w:val="clear" w:color="auto" w:fill="FFFFFF"/>
        <w:jc w:val="center"/>
        <w:rPr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 xml:space="preserve">Проба с Суданом </w:t>
      </w:r>
      <w:r>
        <w:rPr>
          <w:b/>
          <w:color w:val="000000"/>
          <w:spacing w:val="-1"/>
          <w:sz w:val="28"/>
          <w:lang w:val="en-US"/>
        </w:rPr>
        <w:t>III</w:t>
      </w:r>
    </w:p>
    <w:p w:rsidR="005901C4" w:rsidRDefault="005901C4" w:rsidP="005901C4">
      <w:pPr>
        <w:shd w:val="clear" w:color="auto" w:fill="FFFFFF"/>
        <w:jc w:val="center"/>
        <w:outlineLvl w:val="0"/>
        <w:rPr>
          <w:b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4"/>
          <w:sz w:val="28"/>
        </w:rPr>
      </w:pPr>
      <w:r>
        <w:rPr>
          <w:i/>
          <w:color w:val="000000"/>
          <w:spacing w:val="4"/>
          <w:sz w:val="28"/>
          <w:u w:val="single"/>
        </w:rPr>
        <w:t>Реактивы:</w:t>
      </w:r>
      <w:r>
        <w:rPr>
          <w:color w:val="000000"/>
          <w:spacing w:val="4"/>
          <w:sz w:val="28"/>
        </w:rPr>
        <w:t xml:space="preserve"> в 70 мл нагретого до 60°С (на водяной бане) 95% этилового спирта </w:t>
      </w:r>
      <w:r>
        <w:rPr>
          <w:color w:val="000000"/>
          <w:spacing w:val="7"/>
          <w:sz w:val="28"/>
        </w:rPr>
        <w:t xml:space="preserve">растворяют по 0,2 г измельченной краски Судана </w:t>
      </w:r>
      <w:r>
        <w:rPr>
          <w:color w:val="000000"/>
          <w:spacing w:val="34"/>
          <w:sz w:val="28"/>
          <w:lang w:val="en-US"/>
        </w:rPr>
        <w:t>III</w:t>
      </w:r>
      <w:r>
        <w:rPr>
          <w:color w:val="000000"/>
          <w:spacing w:val="7"/>
          <w:sz w:val="28"/>
        </w:rPr>
        <w:t xml:space="preserve"> и метиленового синего. </w:t>
      </w:r>
      <w:r>
        <w:rPr>
          <w:color w:val="000000"/>
          <w:spacing w:val="3"/>
          <w:sz w:val="28"/>
        </w:rPr>
        <w:t xml:space="preserve">Затем добавляют 10 мл раствора аммиака 20-25% и 20 мл дистиллированной воды. </w:t>
      </w:r>
      <w:r>
        <w:rPr>
          <w:color w:val="000000"/>
          <w:spacing w:val="4"/>
          <w:sz w:val="28"/>
        </w:rPr>
        <w:t xml:space="preserve">Данный раствор хранят в плотно закрытом флаконе (в холодильнике) 6 месяцев.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7"/>
          <w:sz w:val="28"/>
          <w:u w:val="single"/>
        </w:rPr>
        <w:t>Методика проведения пробы</w:t>
      </w:r>
      <w:r>
        <w:rPr>
          <w:i/>
          <w:color w:val="000000"/>
          <w:spacing w:val="7"/>
          <w:sz w:val="28"/>
        </w:rPr>
        <w:t xml:space="preserve">: </w:t>
      </w:r>
      <w:r>
        <w:rPr>
          <w:color w:val="000000"/>
          <w:spacing w:val="7"/>
          <w:sz w:val="28"/>
        </w:rPr>
        <w:t xml:space="preserve">смочить поверхность инструментов реактивом, </w:t>
      </w:r>
      <w:r>
        <w:rPr>
          <w:color w:val="000000"/>
          <w:spacing w:val="4"/>
          <w:sz w:val="28"/>
        </w:rPr>
        <w:t>через 10 сек. смыть водой.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7"/>
          <w:sz w:val="28"/>
          <w:u w:val="single"/>
        </w:rPr>
        <w:t>Оценка пробы</w:t>
      </w:r>
      <w:r>
        <w:rPr>
          <w:i/>
          <w:color w:val="000000"/>
          <w:spacing w:val="7"/>
          <w:sz w:val="28"/>
        </w:rPr>
        <w:t xml:space="preserve">: </w:t>
      </w:r>
      <w:r>
        <w:rPr>
          <w:color w:val="000000"/>
          <w:spacing w:val="7"/>
          <w:sz w:val="28"/>
        </w:rPr>
        <w:t xml:space="preserve">при  наличии  масляных лекарственных  загрязнений - желтые </w:t>
      </w:r>
      <w:r>
        <w:rPr>
          <w:color w:val="000000"/>
          <w:spacing w:val="3"/>
          <w:sz w:val="28"/>
        </w:rPr>
        <w:t>пятна и подтеки (проба положительна).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1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1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10"/>
          <w:sz w:val="28"/>
        </w:rPr>
      </w:pPr>
      <w:r>
        <w:rPr>
          <w:color w:val="000000"/>
          <w:spacing w:val="10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1.8. СТЕРИЛИЗАЦИЯ</w:t>
      </w:r>
    </w:p>
    <w:p w:rsidR="005901C4" w:rsidRDefault="005901C4" w:rsidP="005901C4">
      <w:pPr>
        <w:shd w:val="clear" w:color="auto" w:fill="FFFFFF"/>
        <w:jc w:val="center"/>
        <w:rPr>
          <w:b/>
          <w:sz w:val="28"/>
        </w:rPr>
      </w:pPr>
    </w:p>
    <w:p w:rsidR="005901C4" w:rsidRDefault="005901C4" w:rsidP="005901C4">
      <w:pPr>
        <w:shd w:val="clear" w:color="auto" w:fill="FFFFFF"/>
        <w:ind w:firstLine="708"/>
        <w:rPr>
          <w:sz w:val="28"/>
        </w:rPr>
      </w:pPr>
      <w:r>
        <w:rPr>
          <w:color w:val="000000"/>
          <w:spacing w:val="-5"/>
          <w:sz w:val="28"/>
        </w:rPr>
        <w:t>Используются следующие методы</w:t>
      </w:r>
      <w:r>
        <w:rPr>
          <w:i/>
          <w:color w:val="000000"/>
          <w:spacing w:val="-5"/>
          <w:sz w:val="28"/>
        </w:rPr>
        <w:t xml:space="preserve"> </w:t>
      </w:r>
      <w:r>
        <w:rPr>
          <w:color w:val="000000"/>
          <w:spacing w:val="-5"/>
          <w:sz w:val="28"/>
        </w:rPr>
        <w:t>стерилизации:</w:t>
      </w:r>
    </w:p>
    <w:p w:rsidR="005901C4" w:rsidRDefault="005901C4" w:rsidP="004C7F61">
      <w:pPr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240" w:lineRule="auto"/>
        <w:ind w:left="360" w:hanging="360"/>
        <w:rPr>
          <w:color w:val="000000"/>
          <w:sz w:val="28"/>
        </w:rPr>
      </w:pPr>
      <w:r>
        <w:rPr>
          <w:color w:val="000000"/>
          <w:spacing w:val="-4"/>
          <w:sz w:val="28"/>
        </w:rPr>
        <w:t>термический: паровой, воздушный (температура выше 100 °С);</w:t>
      </w:r>
    </w:p>
    <w:p w:rsidR="005901C4" w:rsidRDefault="005901C4" w:rsidP="004C7F61">
      <w:pPr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240" w:lineRule="auto"/>
        <w:ind w:left="360" w:hanging="360"/>
        <w:rPr>
          <w:color w:val="000000"/>
          <w:sz w:val="28"/>
        </w:rPr>
      </w:pPr>
      <w:r>
        <w:rPr>
          <w:color w:val="000000"/>
          <w:spacing w:val="-5"/>
          <w:sz w:val="28"/>
        </w:rPr>
        <w:t>химический (стерилизация растворами);</w:t>
      </w:r>
    </w:p>
    <w:p w:rsidR="005901C4" w:rsidRDefault="005901C4" w:rsidP="004C7F61">
      <w:pPr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240" w:lineRule="auto"/>
        <w:ind w:left="360" w:hanging="360"/>
        <w:rPr>
          <w:color w:val="000000"/>
          <w:sz w:val="28"/>
        </w:rPr>
      </w:pPr>
      <w:r>
        <w:rPr>
          <w:color w:val="000000"/>
          <w:spacing w:val="-5"/>
          <w:sz w:val="28"/>
        </w:rPr>
        <w:t>радиационный;</w:t>
      </w:r>
    </w:p>
    <w:p w:rsidR="005901C4" w:rsidRDefault="005901C4" w:rsidP="004C7F61">
      <w:pPr>
        <w:numPr>
          <w:ilvl w:val="0"/>
          <w:numId w:val="21"/>
        </w:numPr>
        <w:shd w:val="clear" w:color="auto" w:fill="FFFFFF"/>
        <w:tabs>
          <w:tab w:val="left" w:pos="293"/>
        </w:tabs>
        <w:spacing w:after="0" w:line="240" w:lineRule="auto"/>
        <w:ind w:left="360" w:hanging="360"/>
        <w:rPr>
          <w:color w:val="000000"/>
          <w:sz w:val="28"/>
        </w:rPr>
      </w:pPr>
      <w:r>
        <w:rPr>
          <w:color w:val="000000"/>
          <w:spacing w:val="-5"/>
          <w:sz w:val="28"/>
        </w:rPr>
        <w:t>газовый (химические препараты).</w:t>
      </w: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sz w:val="28"/>
        </w:rPr>
      </w:pPr>
      <w:r>
        <w:rPr>
          <w:b/>
          <w:color w:val="000000"/>
          <w:sz w:val="28"/>
        </w:rPr>
        <w:t>Термический метод: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5"/>
          <w:sz w:val="28"/>
        </w:rPr>
      </w:pPr>
      <w:r>
        <w:rPr>
          <w:i/>
          <w:color w:val="000000"/>
          <w:spacing w:val="-5"/>
          <w:sz w:val="28"/>
        </w:rPr>
        <w:t xml:space="preserve">Паровой метод </w:t>
      </w:r>
      <w:r>
        <w:rPr>
          <w:color w:val="000000"/>
          <w:spacing w:val="-5"/>
          <w:sz w:val="28"/>
        </w:rPr>
        <w:t xml:space="preserve">(в автоклаве) - стерилизующий агент при этом методе - водяной насыщенный пар под избыточным давлением. 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i/>
          <w:color w:val="000000"/>
          <w:spacing w:val="-8"/>
          <w:sz w:val="28"/>
          <w:u w:val="single"/>
        </w:rPr>
        <w:t>Режимы:</w:t>
      </w:r>
    </w:p>
    <w:p w:rsidR="005901C4" w:rsidRDefault="005901C4" w:rsidP="004C7F61">
      <w:pPr>
        <w:numPr>
          <w:ilvl w:val="0"/>
          <w:numId w:val="22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color w:val="000000"/>
          <w:spacing w:val="-24"/>
          <w:sz w:val="28"/>
        </w:rPr>
      </w:pPr>
      <w:r>
        <w:rPr>
          <w:color w:val="000000"/>
          <w:spacing w:val="-5"/>
          <w:sz w:val="28"/>
        </w:rPr>
        <w:t>Стерилизация при давлении 2,0-2,2 атм. и температуре 132-134°С с экспозицией 20 мин.  Стерилизуемые изделия из: коррозийностойкого металла, стекла, тканей;</w:t>
      </w:r>
    </w:p>
    <w:p w:rsidR="005901C4" w:rsidRDefault="005901C4" w:rsidP="004C7F61">
      <w:pPr>
        <w:numPr>
          <w:ilvl w:val="0"/>
          <w:numId w:val="22"/>
        </w:numPr>
        <w:shd w:val="clear" w:color="auto" w:fill="FFFFFF"/>
        <w:tabs>
          <w:tab w:val="left" w:pos="403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-8"/>
          <w:sz w:val="28"/>
        </w:rPr>
        <w:t xml:space="preserve">Стерилизация при давлении 1,0-1,1 атм. и температуре 120-122°С с </w:t>
      </w:r>
      <w:r>
        <w:rPr>
          <w:color w:val="000000"/>
          <w:spacing w:val="-4"/>
          <w:sz w:val="28"/>
        </w:rPr>
        <w:t xml:space="preserve">экспозицией 45 мин.  Стерилизуемые изделия из: резины, латекса, </w:t>
      </w:r>
      <w:r>
        <w:rPr>
          <w:color w:val="000000"/>
          <w:spacing w:val="-5"/>
          <w:sz w:val="28"/>
        </w:rPr>
        <w:t>полимерных материалов.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i/>
          <w:color w:val="000000"/>
          <w:spacing w:val="-5"/>
          <w:sz w:val="28"/>
        </w:rPr>
        <w:t xml:space="preserve">Воздушный метод </w:t>
      </w:r>
      <w:r>
        <w:rPr>
          <w:color w:val="000000"/>
          <w:spacing w:val="-5"/>
          <w:sz w:val="28"/>
        </w:rPr>
        <w:t>(в сухожаровом шкафу) - стерилизующим агентом является сухой горячий воздух.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i/>
          <w:color w:val="000000"/>
          <w:spacing w:val="-8"/>
          <w:sz w:val="28"/>
          <w:u w:val="single"/>
        </w:rPr>
        <w:t>Режимы:</w:t>
      </w:r>
    </w:p>
    <w:p w:rsidR="005901C4" w:rsidRDefault="005901C4" w:rsidP="004C7F6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-8"/>
          <w:sz w:val="28"/>
        </w:rPr>
        <w:t xml:space="preserve">Температура 180-1 82°С в течение 60 мин . Стерилизуют изделия из металла, </w:t>
      </w:r>
      <w:r>
        <w:rPr>
          <w:color w:val="000000"/>
          <w:spacing w:val="-7"/>
          <w:sz w:val="28"/>
        </w:rPr>
        <w:t>стекла.</w:t>
      </w:r>
    </w:p>
    <w:p w:rsidR="005901C4" w:rsidRDefault="005901C4" w:rsidP="004C7F61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 xml:space="preserve">Температура 160-162°С в течение 150 мин. Стерилизуют изделия из силиконовой резины. 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i/>
          <w:color w:val="000000"/>
          <w:spacing w:val="-5"/>
          <w:sz w:val="28"/>
          <w:u w:val="single"/>
        </w:rPr>
        <w:t>Сроки стерильности упаковок:</w:t>
      </w:r>
    </w:p>
    <w:p w:rsidR="005901C4" w:rsidRDefault="005901C4" w:rsidP="004C7F61">
      <w:pPr>
        <w:numPr>
          <w:ilvl w:val="0"/>
          <w:numId w:val="24"/>
        </w:numPr>
        <w:shd w:val="clear" w:color="auto" w:fill="FFFFFF"/>
        <w:tabs>
          <w:tab w:val="left" w:pos="979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стерилизационная коробка без фильтра - 3 суток,</w:t>
      </w:r>
    </w:p>
    <w:p w:rsidR="005901C4" w:rsidRDefault="005901C4" w:rsidP="004C7F61">
      <w:pPr>
        <w:numPr>
          <w:ilvl w:val="0"/>
          <w:numId w:val="24"/>
        </w:numPr>
        <w:shd w:val="clear" w:color="auto" w:fill="FFFFFF"/>
        <w:tabs>
          <w:tab w:val="left" w:pos="979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стерилизационная коробка с фильтром - 20 суток,</w:t>
      </w:r>
    </w:p>
    <w:p w:rsidR="005901C4" w:rsidRDefault="005901C4" w:rsidP="004C7F61">
      <w:pPr>
        <w:numPr>
          <w:ilvl w:val="0"/>
          <w:numId w:val="24"/>
        </w:numPr>
        <w:shd w:val="clear" w:color="auto" w:fill="FFFFFF"/>
        <w:tabs>
          <w:tab w:val="left" w:pos="979"/>
        </w:tabs>
        <w:spacing w:after="0" w:line="240" w:lineRule="auto"/>
        <w:ind w:left="360" w:hanging="360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двойная упаковка из бязи, пакеты из различной бумаги - 3 суток.</w:t>
      </w:r>
    </w:p>
    <w:p w:rsidR="005901C4" w:rsidRDefault="005901C4" w:rsidP="005901C4">
      <w:pPr>
        <w:shd w:val="clear" w:color="auto" w:fill="FFFFFF"/>
        <w:jc w:val="center"/>
        <w:outlineLvl w:val="0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sz w:val="28"/>
        </w:rPr>
      </w:pPr>
      <w:r>
        <w:rPr>
          <w:b/>
          <w:color w:val="000000"/>
          <w:sz w:val="28"/>
        </w:rPr>
        <w:t>Химический метод: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 xml:space="preserve">1 . 6% раствор перекиси водорода при температуре 18-20°С - 6 часов.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2. 6% раствор перекиси водорода при температуре 45-50°С - 3 часа. Стерилизуемые  растворами  изделия  свободно  раскладывают  в  емкости.   </w:t>
      </w:r>
      <w:r>
        <w:rPr>
          <w:color w:val="000000"/>
          <w:spacing w:val="-4"/>
          <w:sz w:val="28"/>
        </w:rPr>
        <w:lastRenderedPageBreak/>
        <w:t xml:space="preserve">При </w:t>
      </w:r>
      <w:r>
        <w:rPr>
          <w:color w:val="000000"/>
          <w:spacing w:val="-1"/>
          <w:sz w:val="28"/>
        </w:rPr>
        <w:t xml:space="preserve">большой длине изделие укладывают по спирали, каналы и полости заполняют </w:t>
      </w:r>
      <w:r>
        <w:rPr>
          <w:color w:val="000000"/>
          <w:spacing w:val="-6"/>
          <w:sz w:val="28"/>
        </w:rPr>
        <w:t>раствором.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После окончания стерилизации изделия трижды погружают на 5 мин в </w:t>
      </w:r>
      <w:r>
        <w:rPr>
          <w:color w:val="000000"/>
          <w:spacing w:val="-6"/>
          <w:sz w:val="28"/>
        </w:rPr>
        <w:t xml:space="preserve">стерильную  воду, каждый раз меняя ее, затем стерильным корнцангом их </w:t>
      </w:r>
      <w:r>
        <w:rPr>
          <w:color w:val="000000"/>
          <w:spacing w:val="-5"/>
          <w:sz w:val="28"/>
        </w:rPr>
        <w:t>переносят в стерильную емкость, выложенную стерильной простыней. Поскольку изделия стерилизуют растворами без упаковки, этот метод может быть использован только при децентрализованной системе.</w:t>
      </w:r>
    </w:p>
    <w:p w:rsidR="005901C4" w:rsidRDefault="005901C4" w:rsidP="005901C4">
      <w:pPr>
        <w:shd w:val="clear" w:color="auto" w:fill="FFFFFF"/>
        <w:jc w:val="center"/>
        <w:outlineLvl w:val="0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sz w:val="28"/>
        </w:rPr>
      </w:pPr>
      <w:r>
        <w:rPr>
          <w:b/>
          <w:color w:val="000000"/>
          <w:sz w:val="28"/>
        </w:rPr>
        <w:t>Радиационный метод: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-3"/>
          <w:sz w:val="28"/>
        </w:rPr>
        <w:t>Стерилизующим агентом являются ионизирующие γ (гамма)- и β (бета)-излуче</w:t>
      </w:r>
      <w:r>
        <w:rPr>
          <w:color w:val="000000"/>
          <w:spacing w:val="-10"/>
          <w:sz w:val="28"/>
        </w:rPr>
        <w:t>ния.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-2"/>
          <w:sz w:val="28"/>
        </w:rPr>
        <w:t xml:space="preserve">Для упаковки используют пакеты из полиэтилена. Сохраняется стерильность в </w:t>
      </w:r>
      <w:r>
        <w:rPr>
          <w:color w:val="000000"/>
          <w:spacing w:val="-4"/>
          <w:sz w:val="28"/>
        </w:rPr>
        <w:t xml:space="preserve">такой упаковке годами. Срок годности указывается на упаковке. </w:t>
      </w:r>
      <w:r>
        <w:rPr>
          <w:color w:val="000000"/>
          <w:spacing w:val="-6"/>
          <w:sz w:val="28"/>
        </w:rPr>
        <w:t xml:space="preserve">Радиационный - основной метод промышленной стерилизации. Он используется </w:t>
      </w:r>
      <w:r>
        <w:rPr>
          <w:color w:val="000000"/>
          <w:spacing w:val="-5"/>
          <w:sz w:val="28"/>
        </w:rPr>
        <w:t>предприятиями, выпускающими стерильные изделия однократного применения.</w:t>
      </w: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b/>
          <w:sz w:val="28"/>
        </w:rPr>
      </w:pPr>
      <w:r>
        <w:rPr>
          <w:b/>
          <w:color w:val="000000"/>
          <w:sz w:val="28"/>
        </w:rPr>
        <w:t>Газовый метод: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-6"/>
          <w:sz w:val="28"/>
        </w:rPr>
        <w:t xml:space="preserve">Осуществляется при 18-80°С. Изделия стерилизуются в упаковках. </w:t>
      </w:r>
      <w:r>
        <w:rPr>
          <w:color w:val="000000"/>
          <w:spacing w:val="-4"/>
          <w:sz w:val="28"/>
        </w:rPr>
        <w:t xml:space="preserve">При газовой стерилизации используют этилен-оксид и его смеси, формальдегид. </w:t>
      </w:r>
      <w:r>
        <w:rPr>
          <w:color w:val="000000"/>
          <w:spacing w:val="-5"/>
          <w:sz w:val="28"/>
        </w:rPr>
        <w:t>Процесс стерилизации имеет продолжительный цикл, редко используется в ЛПУ.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8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8"/>
          <w:sz w:val="28"/>
        </w:rPr>
      </w:pPr>
      <w:r>
        <w:rPr>
          <w:color w:val="000000"/>
          <w:spacing w:val="8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1.9. КОНТРОЛЬ КАЧЕСТВА СТЕРИЛИЗАЦИИ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-2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color w:val="000000"/>
          <w:spacing w:val="-2"/>
          <w:sz w:val="28"/>
          <w:u w:val="single"/>
        </w:rPr>
        <w:t>Виды контроля:</w:t>
      </w:r>
    </w:p>
    <w:p w:rsidR="005901C4" w:rsidRDefault="005901C4" w:rsidP="004C7F61">
      <w:pPr>
        <w:numPr>
          <w:ilvl w:val="0"/>
          <w:numId w:val="25"/>
        </w:numPr>
        <w:shd w:val="clear" w:color="auto" w:fill="FFFFFF"/>
        <w:tabs>
          <w:tab w:val="left" w:pos="2299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химический;</w:t>
      </w:r>
    </w:p>
    <w:p w:rsidR="005901C4" w:rsidRDefault="005901C4" w:rsidP="004C7F61">
      <w:pPr>
        <w:numPr>
          <w:ilvl w:val="0"/>
          <w:numId w:val="25"/>
        </w:numPr>
        <w:shd w:val="clear" w:color="auto" w:fill="FFFFFF"/>
        <w:tabs>
          <w:tab w:val="left" w:pos="2299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технический;</w:t>
      </w:r>
    </w:p>
    <w:p w:rsidR="005901C4" w:rsidRDefault="005901C4" w:rsidP="004C7F61">
      <w:pPr>
        <w:numPr>
          <w:ilvl w:val="0"/>
          <w:numId w:val="25"/>
        </w:numPr>
        <w:shd w:val="clear" w:color="auto" w:fill="FFFFFF"/>
        <w:tabs>
          <w:tab w:val="left" w:pos="2299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бактериологический.</w:t>
      </w:r>
    </w:p>
    <w:p w:rsidR="005901C4" w:rsidRDefault="005901C4" w:rsidP="005901C4">
      <w:pPr>
        <w:shd w:val="clear" w:color="auto" w:fill="FFFFFF"/>
        <w:tabs>
          <w:tab w:val="left" w:pos="2299"/>
        </w:tabs>
        <w:rPr>
          <w:color w:val="000000"/>
          <w:sz w:val="28"/>
        </w:rPr>
      </w:pPr>
    </w:p>
    <w:p w:rsidR="005901C4" w:rsidRDefault="005901C4" w:rsidP="005901C4">
      <w:pPr>
        <w:pStyle w:val="5"/>
        <w:rPr>
          <w:b/>
          <w:sz w:val="28"/>
        </w:rPr>
      </w:pPr>
      <w:r>
        <w:rPr>
          <w:b/>
          <w:sz w:val="28"/>
        </w:rPr>
        <w:t>Контроль индикаторами интегрированного (термовременного) действия</w:t>
      </w:r>
    </w:p>
    <w:p w:rsidR="005901C4" w:rsidRDefault="005901C4" w:rsidP="005901C4">
      <w:pPr>
        <w:shd w:val="clear" w:color="auto" w:fill="FFFFFF"/>
        <w:outlineLvl w:val="0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5901C4" w:rsidTr="005901C4">
        <w:trPr>
          <w:trHeight w:hRule="exact" w:val="384"/>
        </w:trPr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i/>
                <w:color w:val="000000"/>
                <w:spacing w:val="-3"/>
                <w:sz w:val="28"/>
              </w:rPr>
              <w:t>в воздушном шкафу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i/>
                <w:color w:val="000000"/>
                <w:spacing w:val="-3"/>
                <w:sz w:val="28"/>
              </w:rPr>
              <w:t>в автоклаве</w:t>
            </w:r>
          </w:p>
        </w:tc>
      </w:tr>
      <w:tr w:rsidR="005901C4" w:rsidTr="005901C4">
        <w:trPr>
          <w:trHeight w:hRule="exact" w:val="36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ИС-180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3"/>
                <w:sz w:val="28"/>
              </w:rPr>
              <w:t>180°С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10"/>
                <w:sz w:val="28"/>
              </w:rPr>
              <w:t>ИС-132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132°С</w:t>
            </w:r>
          </w:p>
        </w:tc>
      </w:tr>
      <w:tr w:rsidR="005901C4" w:rsidTr="005901C4">
        <w:trPr>
          <w:trHeight w:hRule="exact" w:val="394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8"/>
                <w:sz w:val="28"/>
              </w:rPr>
              <w:t>ИС-160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5"/>
                <w:sz w:val="28"/>
              </w:rPr>
              <w:t>160°С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-9"/>
                <w:sz w:val="28"/>
              </w:rPr>
              <w:t>ИС-120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01C4" w:rsidRDefault="005901C4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pacing w:val="1"/>
                <w:sz w:val="28"/>
              </w:rPr>
              <w:t>120°С</w:t>
            </w:r>
          </w:p>
        </w:tc>
      </w:tr>
    </w:tbl>
    <w:p w:rsidR="005901C4" w:rsidRDefault="005901C4" w:rsidP="005901C4">
      <w:pPr>
        <w:shd w:val="clear" w:color="auto" w:fill="FFFFFF"/>
        <w:jc w:val="both"/>
        <w:rPr>
          <w:color w:val="000000"/>
          <w:spacing w:val="2"/>
          <w:sz w:val="28"/>
          <w:szCs w:val="20"/>
        </w:rPr>
      </w:pP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Индикаторы стерильности фирмы «Винар» представленные выше изменяют </w:t>
      </w:r>
      <w:r>
        <w:rPr>
          <w:color w:val="000000"/>
          <w:spacing w:val="-1"/>
          <w:sz w:val="28"/>
        </w:rPr>
        <w:t xml:space="preserve">окраску до эталона только при воздействии на них температуры стерилизации в </w:t>
      </w:r>
      <w:r>
        <w:rPr>
          <w:color w:val="000000"/>
          <w:sz w:val="28"/>
        </w:rPr>
        <w:t>течение всей стерилизационной выдержки.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При каждом цикле полоски индикатора закладываются в контрольные точки </w:t>
      </w:r>
      <w:r>
        <w:rPr>
          <w:color w:val="000000"/>
          <w:spacing w:val="1"/>
          <w:sz w:val="28"/>
        </w:rPr>
        <w:t xml:space="preserve">стерилизатора. Если окраска индикатора в какой-нибудь точке светлее эталона, </w:t>
      </w:r>
      <w:r>
        <w:rPr>
          <w:color w:val="000000"/>
          <w:sz w:val="28"/>
        </w:rPr>
        <w:t>все изделия считаются нестерильными.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Серия «СТЕРИКОНТ» - самоклеющиеся индикаторы 4 класса для контроля всех </w:t>
      </w:r>
      <w:r>
        <w:rPr>
          <w:color w:val="000000"/>
          <w:sz w:val="28"/>
        </w:rPr>
        <w:t xml:space="preserve">критических параметров паровой (120°/45', 132°/20') и воздушной, (160°/150', </w:t>
      </w:r>
      <w:r>
        <w:rPr>
          <w:color w:val="000000"/>
          <w:spacing w:val="6"/>
          <w:sz w:val="28"/>
        </w:rPr>
        <w:t xml:space="preserve">180/60') стерилизация в камере стерилизатора (снаружи стерилизуемых </w:t>
      </w:r>
      <w:r>
        <w:rPr>
          <w:color w:val="000000"/>
          <w:spacing w:val="-1"/>
          <w:sz w:val="28"/>
        </w:rPr>
        <w:t>упаковок)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5"/>
          <w:sz w:val="28"/>
        </w:rPr>
        <w:t xml:space="preserve">Серия «СТЕРИТЕСТ» - самоклеющиеся индикаторы для контроля всех </w:t>
      </w:r>
      <w:r>
        <w:rPr>
          <w:color w:val="000000"/>
          <w:spacing w:val="2"/>
          <w:sz w:val="28"/>
        </w:rPr>
        <w:t xml:space="preserve">критических параметров паровой, 4 класса (120°/45', 132°/20') и воздушной 5 </w:t>
      </w:r>
      <w:r>
        <w:rPr>
          <w:color w:val="000000"/>
          <w:spacing w:val="4"/>
          <w:sz w:val="28"/>
        </w:rPr>
        <w:t xml:space="preserve">класса (160°/150', 180°/60', 200°/30') стерилизация внутри стерилизуемых </w:t>
      </w:r>
      <w:r>
        <w:rPr>
          <w:color w:val="000000"/>
          <w:spacing w:val="-1"/>
          <w:sz w:val="28"/>
        </w:rPr>
        <w:t>упаковок.</w:t>
      </w:r>
    </w:p>
    <w:p w:rsidR="005901C4" w:rsidRDefault="005901C4" w:rsidP="005901C4">
      <w:pPr>
        <w:shd w:val="clear" w:color="auto" w:fill="FFFFFF"/>
        <w:ind w:firstLine="708"/>
        <w:jc w:val="both"/>
        <w:rPr>
          <w:color w:val="000000"/>
          <w:spacing w:val="2"/>
          <w:sz w:val="28"/>
        </w:rPr>
      </w:pPr>
      <w:r>
        <w:rPr>
          <w:color w:val="000000"/>
          <w:sz w:val="28"/>
        </w:rPr>
        <w:t xml:space="preserve">Серия «ИНТЕСТ» - самоклеющиеся индикаторы 4 класса для контроля всех </w:t>
      </w:r>
      <w:r>
        <w:rPr>
          <w:color w:val="000000"/>
          <w:spacing w:val="1"/>
          <w:sz w:val="28"/>
        </w:rPr>
        <w:t xml:space="preserve">критических параметров паровой стерилизации, как в камере стерилизатора, так </w:t>
      </w:r>
      <w:r>
        <w:rPr>
          <w:color w:val="000000"/>
          <w:spacing w:val="6"/>
          <w:sz w:val="28"/>
        </w:rPr>
        <w:t xml:space="preserve">и внутри стерилизуемых упаковок в форвакуумных стерилизаторах при </w:t>
      </w:r>
      <w:r>
        <w:rPr>
          <w:color w:val="000000"/>
          <w:spacing w:val="2"/>
          <w:sz w:val="28"/>
        </w:rPr>
        <w:t>режимах: 121°/20', 126°/10', 134°/5'.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sz w:val="28"/>
        </w:rPr>
      </w:pPr>
      <w:r>
        <w:rPr>
          <w:b/>
          <w:color w:val="000000"/>
          <w:sz w:val="28"/>
        </w:rPr>
        <w:t>Технический метод контроля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2"/>
          <w:sz w:val="28"/>
        </w:rPr>
        <w:lastRenderedPageBreak/>
        <w:t xml:space="preserve">Запись показателей температуры, давления, времени начала и окончания </w:t>
      </w:r>
      <w:r>
        <w:rPr>
          <w:color w:val="000000"/>
          <w:sz w:val="28"/>
        </w:rPr>
        <w:t>стерилизации в специальный журнал.</w:t>
      </w:r>
    </w:p>
    <w:p w:rsidR="005901C4" w:rsidRDefault="005901C4" w:rsidP="005901C4">
      <w:pPr>
        <w:shd w:val="clear" w:color="auto" w:fill="FFFFFF"/>
        <w:jc w:val="center"/>
        <w:outlineLvl w:val="0"/>
        <w:rPr>
          <w:b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center"/>
        <w:outlineLvl w:val="0"/>
        <w:rPr>
          <w:sz w:val="28"/>
        </w:rPr>
      </w:pPr>
      <w:r>
        <w:rPr>
          <w:b/>
          <w:color w:val="000000"/>
          <w:sz w:val="28"/>
        </w:rPr>
        <w:t>Бактериологический метод контроля</w:t>
      </w:r>
    </w:p>
    <w:p w:rsidR="005901C4" w:rsidRDefault="005901C4" w:rsidP="005901C4">
      <w:pPr>
        <w:shd w:val="clear" w:color="auto" w:fill="FFFFFF"/>
        <w:tabs>
          <w:tab w:val="left" w:pos="110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ab/>
      </w:r>
      <w:r>
        <w:rPr>
          <w:color w:val="000000"/>
          <w:spacing w:val="-1"/>
          <w:sz w:val="28"/>
        </w:rPr>
        <w:tab/>
        <w:t xml:space="preserve">Проводят с помощью биотеста - объекта из определенного материала, обсемененного тест-микроорганизмами. В качестве носителей используют </w:t>
      </w:r>
      <w:r>
        <w:rPr>
          <w:color w:val="000000"/>
          <w:spacing w:val="1"/>
          <w:sz w:val="28"/>
        </w:rPr>
        <w:t>небольшой флакон, содержащий споры В.</w:t>
      </w:r>
      <w:r>
        <w:rPr>
          <w:color w:val="000000"/>
          <w:spacing w:val="1"/>
          <w:sz w:val="28"/>
          <w:lang w:val="en-US"/>
        </w:rPr>
        <w:t>Lichemiformis</w:t>
      </w:r>
      <w:r>
        <w:rPr>
          <w:color w:val="000000"/>
          <w:spacing w:val="1"/>
          <w:sz w:val="28"/>
        </w:rPr>
        <w:t xml:space="preserve">. Контроль проводят </w:t>
      </w:r>
      <w:r>
        <w:rPr>
          <w:smallCaps/>
          <w:color w:val="000000"/>
          <w:spacing w:val="1"/>
          <w:sz w:val="28"/>
          <w:lang w:val="en-US"/>
        </w:rPr>
        <w:t>b</w:t>
      </w:r>
      <w:r w:rsidRPr="005901C4">
        <w:rPr>
          <w:smallCaps/>
          <w:color w:val="000000"/>
          <w:spacing w:val="1"/>
          <w:sz w:val="28"/>
        </w:rPr>
        <w:t xml:space="preserve"> </w:t>
      </w:r>
      <w:r>
        <w:rPr>
          <w:color w:val="000000"/>
          <w:sz w:val="28"/>
        </w:rPr>
        <w:t xml:space="preserve">соответствии с утвержденной методикой. Существуют и готовые </w:t>
      </w:r>
      <w:r>
        <w:rPr>
          <w:color w:val="000000"/>
          <w:spacing w:val="-1"/>
          <w:sz w:val="28"/>
        </w:rPr>
        <w:t xml:space="preserve">сертифицированные тесты со спорами </w:t>
      </w:r>
      <w:r>
        <w:rPr>
          <w:color w:val="000000"/>
          <w:spacing w:val="1"/>
          <w:sz w:val="28"/>
        </w:rPr>
        <w:t>В.</w:t>
      </w:r>
      <w:r>
        <w:rPr>
          <w:color w:val="000000"/>
          <w:spacing w:val="1"/>
          <w:sz w:val="28"/>
          <w:lang w:val="en-US"/>
        </w:rPr>
        <w:t>Lichemiformis</w:t>
      </w:r>
      <w:r>
        <w:rPr>
          <w:color w:val="000000"/>
          <w:spacing w:val="-1"/>
          <w:sz w:val="28"/>
        </w:rPr>
        <w:t xml:space="preserve"> с цветными </w:t>
      </w:r>
      <w:r>
        <w:rPr>
          <w:color w:val="000000"/>
          <w:sz w:val="28"/>
        </w:rPr>
        <w:t>питательными средами, позволяющими провести бактериологический контроль непосредственно в ЦСО при наличии в нем термостата.</w:t>
      </w:r>
    </w:p>
    <w:p w:rsidR="005901C4" w:rsidRDefault="005901C4" w:rsidP="005901C4">
      <w:pPr>
        <w:shd w:val="clear" w:color="auto" w:fill="FFFFFF"/>
        <w:tabs>
          <w:tab w:val="left" w:pos="110"/>
        </w:tabs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ab/>
      </w:r>
      <w:r>
        <w:rPr>
          <w:color w:val="000000"/>
          <w:spacing w:val="1"/>
          <w:sz w:val="28"/>
        </w:rPr>
        <w:tab/>
        <w:t xml:space="preserve">Контрольные посевы с различных простерилизованных изделий берутся работниками </w:t>
      </w:r>
      <w:r>
        <w:rPr>
          <w:color w:val="000000"/>
          <w:spacing w:val="-4"/>
          <w:sz w:val="28"/>
        </w:rPr>
        <w:t>СЭС.</w:t>
      </w:r>
    </w:p>
    <w:p w:rsidR="005901C4" w:rsidRDefault="005901C4" w:rsidP="005901C4">
      <w:pPr>
        <w:shd w:val="clear" w:color="auto" w:fill="FFFFFF"/>
        <w:tabs>
          <w:tab w:val="left" w:pos="110"/>
        </w:tabs>
        <w:rPr>
          <w:color w:val="000000"/>
          <w:spacing w:val="-4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110"/>
        </w:tabs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 сестринские манипуляции</w:t>
      </w:r>
    </w:p>
    <w:p w:rsidR="005901C4" w:rsidRDefault="005901C4" w:rsidP="005901C4">
      <w:pPr>
        <w:shd w:val="clear" w:color="auto" w:fill="FFFFFF"/>
        <w:tabs>
          <w:tab w:val="left" w:pos="110"/>
        </w:tabs>
        <w:rPr>
          <w:color w:val="000000"/>
          <w:sz w:val="28"/>
        </w:rPr>
      </w:pPr>
    </w:p>
    <w:p w:rsidR="005901C4" w:rsidRDefault="005901C4" w:rsidP="005901C4">
      <w:pPr>
        <w:pStyle w:val="3"/>
      </w:pPr>
      <w:r>
        <w:rPr>
          <w:spacing w:val="1"/>
        </w:rPr>
        <w:t xml:space="preserve">2.1. ТРАНСПОРТИРОВКА И </w:t>
      </w:r>
      <w:r>
        <w:t>ПЕРЕКЛАДЫВАНИЕ БОЛЬНОГО</w:t>
      </w:r>
    </w:p>
    <w:p w:rsidR="005901C4" w:rsidRDefault="005901C4" w:rsidP="005901C4">
      <w:pPr>
        <w:shd w:val="clear" w:color="auto" w:fill="FFFFFF"/>
        <w:tabs>
          <w:tab w:val="left" w:pos="5227"/>
        </w:tabs>
        <w:rPr>
          <w:color w:val="000000"/>
          <w:spacing w:val="2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5227"/>
        </w:tabs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>Способ транспортировки пациента в отделение определяет врач в</w:t>
      </w:r>
      <w:r>
        <w:rPr>
          <w:color w:val="000000"/>
          <w:sz w:val="28"/>
        </w:rPr>
        <w:t xml:space="preserve">зависимости от тяжести состояния </w:t>
      </w:r>
      <w:r>
        <w:rPr>
          <w:color w:val="000000"/>
          <w:spacing w:val="-5"/>
          <w:sz w:val="28"/>
        </w:rPr>
        <w:t>пациента</w:t>
      </w:r>
    </w:p>
    <w:p w:rsidR="005901C4" w:rsidRDefault="005901C4" w:rsidP="004C7F61">
      <w:pPr>
        <w:numPr>
          <w:ilvl w:val="0"/>
          <w:numId w:val="26"/>
        </w:numPr>
        <w:shd w:val="clear" w:color="auto" w:fill="FFFFFF"/>
        <w:tabs>
          <w:tab w:val="left" w:pos="614"/>
          <w:tab w:val="left" w:pos="30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на носилках;</w:t>
      </w:r>
    </w:p>
    <w:p w:rsidR="005901C4" w:rsidRDefault="005901C4" w:rsidP="004C7F61">
      <w:pPr>
        <w:numPr>
          <w:ilvl w:val="0"/>
          <w:numId w:val="26"/>
        </w:numPr>
        <w:shd w:val="clear" w:color="auto" w:fill="FFFFFF"/>
        <w:tabs>
          <w:tab w:val="left" w:pos="614"/>
          <w:tab w:val="left" w:pos="30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на каталке;</w:t>
      </w:r>
    </w:p>
    <w:p w:rsidR="005901C4" w:rsidRDefault="005901C4" w:rsidP="004C7F61">
      <w:pPr>
        <w:numPr>
          <w:ilvl w:val="0"/>
          <w:numId w:val="26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на кресле-каталке;</w:t>
      </w:r>
    </w:p>
    <w:p w:rsidR="005901C4" w:rsidRDefault="005901C4" w:rsidP="004C7F61">
      <w:pPr>
        <w:numPr>
          <w:ilvl w:val="0"/>
          <w:numId w:val="26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на руках;</w:t>
      </w:r>
    </w:p>
    <w:p w:rsidR="005901C4" w:rsidRDefault="005901C4" w:rsidP="004C7F61">
      <w:pPr>
        <w:numPr>
          <w:ilvl w:val="0"/>
          <w:numId w:val="26"/>
        </w:numPr>
        <w:shd w:val="clear" w:color="auto" w:fill="FFFFFF"/>
        <w:tabs>
          <w:tab w:val="left" w:pos="61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пешком.</w:t>
      </w:r>
    </w:p>
    <w:p w:rsidR="005901C4" w:rsidRDefault="005901C4" w:rsidP="005901C4">
      <w:pPr>
        <w:shd w:val="clear" w:color="auto" w:fill="FFFFFF"/>
        <w:outlineLvl w:val="0"/>
        <w:rPr>
          <w:color w:val="000000"/>
          <w:spacing w:val="1"/>
          <w:sz w:val="28"/>
        </w:rPr>
      </w:pPr>
    </w:p>
    <w:p w:rsidR="005901C4" w:rsidRDefault="005901C4" w:rsidP="005901C4">
      <w:pPr>
        <w:pStyle w:val="22"/>
        <w:jc w:val="center"/>
        <w:rPr>
          <w:b/>
          <w:lang w:val="en-US"/>
        </w:rPr>
      </w:pPr>
      <w:r>
        <w:rPr>
          <w:b/>
        </w:rPr>
        <w:t>Транспортировка на носилках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1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27"/>
        </w:numPr>
        <w:shd w:val="clear" w:color="auto" w:fill="FFFFFF"/>
        <w:tabs>
          <w:tab w:val="left" w:pos="307"/>
        </w:tabs>
        <w:spacing w:after="0" w:line="240" w:lineRule="auto"/>
        <w:ind w:hanging="235"/>
        <w:jc w:val="both"/>
        <w:rPr>
          <w:color w:val="000000"/>
          <w:spacing w:val="-24"/>
          <w:sz w:val="28"/>
        </w:rPr>
      </w:pPr>
      <w:r>
        <w:rPr>
          <w:color w:val="000000"/>
          <w:spacing w:val="3"/>
          <w:sz w:val="28"/>
        </w:rPr>
        <w:t xml:space="preserve">Поднимайте и опускайте осторожно и одновременно, удерживайте их в </w:t>
      </w:r>
      <w:r>
        <w:rPr>
          <w:color w:val="000000"/>
          <w:spacing w:val="1"/>
          <w:sz w:val="28"/>
        </w:rPr>
        <w:t>горизонтальном направлении.</w:t>
      </w:r>
    </w:p>
    <w:p w:rsidR="005901C4" w:rsidRDefault="005901C4" w:rsidP="004C7F61">
      <w:pPr>
        <w:numPr>
          <w:ilvl w:val="0"/>
          <w:numId w:val="27"/>
        </w:numPr>
        <w:shd w:val="clear" w:color="auto" w:fill="FFFFFF"/>
        <w:tabs>
          <w:tab w:val="left" w:pos="307"/>
        </w:tabs>
        <w:spacing w:after="0" w:line="240" w:lineRule="auto"/>
        <w:ind w:left="58" w:hanging="235"/>
        <w:jc w:val="both"/>
        <w:rPr>
          <w:color w:val="000000"/>
          <w:spacing w:val="-13"/>
          <w:sz w:val="28"/>
        </w:rPr>
      </w:pPr>
      <w:r>
        <w:rPr>
          <w:color w:val="000000"/>
          <w:spacing w:val="4"/>
          <w:sz w:val="28"/>
        </w:rPr>
        <w:t xml:space="preserve">Не допускайте раскачивания  носилок, толчков, резких поворотов, для </w:t>
      </w:r>
      <w:r>
        <w:rPr>
          <w:color w:val="000000"/>
          <w:sz w:val="28"/>
        </w:rPr>
        <w:t>этого идите в ногу.</w:t>
      </w:r>
    </w:p>
    <w:p w:rsidR="005901C4" w:rsidRDefault="005901C4" w:rsidP="004C7F61">
      <w:pPr>
        <w:numPr>
          <w:ilvl w:val="0"/>
          <w:numId w:val="27"/>
        </w:numPr>
        <w:shd w:val="clear" w:color="auto" w:fill="FFFFFF"/>
        <w:tabs>
          <w:tab w:val="left" w:pos="307"/>
        </w:tabs>
        <w:spacing w:after="0" w:line="240" w:lineRule="auto"/>
        <w:ind w:left="58" w:hanging="235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 xml:space="preserve">По ровной местности и при подъеме по лестнице носилки несите </w:t>
      </w:r>
      <w:r>
        <w:rPr>
          <w:color w:val="000000"/>
          <w:spacing w:val="3"/>
          <w:sz w:val="28"/>
        </w:rPr>
        <w:t xml:space="preserve">головным концом вперед, приподнимайте ножной конец, а при спуске с </w:t>
      </w:r>
      <w:r>
        <w:rPr>
          <w:color w:val="000000"/>
          <w:spacing w:val="2"/>
          <w:sz w:val="28"/>
        </w:rPr>
        <w:t xml:space="preserve">лестницы - ногами вперед, приподнимайте ножной конец. </w:t>
      </w:r>
    </w:p>
    <w:p w:rsidR="005901C4" w:rsidRDefault="005901C4" w:rsidP="004C7F61">
      <w:pPr>
        <w:numPr>
          <w:ilvl w:val="0"/>
          <w:numId w:val="27"/>
        </w:numPr>
        <w:shd w:val="clear" w:color="auto" w:fill="FFFFFF"/>
        <w:tabs>
          <w:tab w:val="left" w:pos="307"/>
        </w:tabs>
        <w:spacing w:after="0" w:line="240" w:lineRule="auto"/>
        <w:ind w:left="58" w:hanging="235"/>
        <w:jc w:val="both"/>
        <w:rPr>
          <w:color w:val="000000"/>
          <w:spacing w:val="-13"/>
          <w:sz w:val="28"/>
        </w:rPr>
      </w:pPr>
      <w:r>
        <w:rPr>
          <w:color w:val="000000"/>
          <w:spacing w:val="4"/>
          <w:sz w:val="28"/>
        </w:rPr>
        <w:t xml:space="preserve">Если кто-либо из санитаров при переноске почувствовал усталость, то </w:t>
      </w:r>
      <w:r>
        <w:rPr>
          <w:color w:val="000000"/>
          <w:spacing w:val="8"/>
          <w:sz w:val="28"/>
        </w:rPr>
        <w:t>следует немедленно сообщить об этом, так как уставшие пальцы рук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могут непроизвольно расслабиться.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2"/>
          <w:sz w:val="28"/>
        </w:rPr>
      </w:pPr>
    </w:p>
    <w:p w:rsidR="005901C4" w:rsidRDefault="005901C4" w:rsidP="005901C4">
      <w:pPr>
        <w:pStyle w:val="22"/>
        <w:jc w:val="center"/>
        <w:rPr>
          <w:b/>
        </w:rPr>
      </w:pPr>
      <w:r>
        <w:rPr>
          <w:b/>
        </w:rPr>
        <w:t>Транспортировка на каталке</w:t>
      </w:r>
    </w:p>
    <w:p w:rsidR="005901C4" w:rsidRDefault="005901C4" w:rsidP="005901C4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Наиболее удобный и щадящий способ транспортировки тяжелобольных.</w:t>
      </w:r>
    </w:p>
    <w:p w:rsidR="005901C4" w:rsidRDefault="005901C4" w:rsidP="005901C4">
      <w:pPr>
        <w:shd w:val="clear" w:color="auto" w:fill="FFFFFF"/>
        <w:jc w:val="both"/>
        <w:rPr>
          <w:sz w:val="28"/>
          <w:u w:val="single"/>
        </w:rPr>
      </w:pPr>
      <w:r>
        <w:rPr>
          <w:color w:val="000000"/>
          <w:sz w:val="28"/>
          <w:u w:val="single"/>
        </w:rPr>
        <w:t xml:space="preserve"> </w:t>
      </w:r>
      <w:r>
        <w:rPr>
          <w:b/>
          <w:color w:val="000000"/>
          <w:spacing w:val="1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28"/>
        </w:numPr>
        <w:shd w:val="clear" w:color="auto" w:fill="FFFFFF"/>
        <w:tabs>
          <w:tab w:val="left" w:pos="235"/>
        </w:tabs>
        <w:spacing w:after="0" w:line="240" w:lineRule="auto"/>
        <w:ind w:hanging="235"/>
        <w:jc w:val="both"/>
        <w:rPr>
          <w:color w:val="000000"/>
          <w:spacing w:val="-22"/>
          <w:sz w:val="28"/>
        </w:rPr>
      </w:pPr>
      <w:r>
        <w:rPr>
          <w:color w:val="000000"/>
          <w:spacing w:val="3"/>
          <w:sz w:val="28"/>
        </w:rPr>
        <w:t xml:space="preserve">Поставьте каталку перпендикулярно кушетке так, чтобы  ее головной </w:t>
      </w:r>
      <w:r>
        <w:rPr>
          <w:color w:val="000000"/>
          <w:spacing w:val="1"/>
          <w:sz w:val="28"/>
        </w:rPr>
        <w:t>конец подходил к ножному концу кушетки.</w:t>
      </w:r>
    </w:p>
    <w:p w:rsidR="005901C4" w:rsidRDefault="005901C4" w:rsidP="004C7F61">
      <w:pPr>
        <w:numPr>
          <w:ilvl w:val="0"/>
          <w:numId w:val="28"/>
        </w:numPr>
        <w:shd w:val="clear" w:color="auto" w:fill="FFFFFF"/>
        <w:tabs>
          <w:tab w:val="left" w:pos="235"/>
        </w:tabs>
        <w:spacing w:after="0" w:line="240" w:lineRule="auto"/>
        <w:ind w:hanging="235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 xml:space="preserve">Встаньте возле пациента все трое с одной стороны: один подводит руки </w:t>
      </w:r>
      <w:r>
        <w:rPr>
          <w:color w:val="000000"/>
          <w:spacing w:val="6"/>
          <w:sz w:val="28"/>
        </w:rPr>
        <w:t xml:space="preserve">под голову и лопатки пациента, второй - под область таза и верхнюю </w:t>
      </w:r>
      <w:r>
        <w:rPr>
          <w:color w:val="000000"/>
          <w:spacing w:val="2"/>
          <w:sz w:val="28"/>
        </w:rPr>
        <w:t>область бедер, третий - под середину бедер и голени.</w:t>
      </w:r>
    </w:p>
    <w:p w:rsidR="005901C4" w:rsidRDefault="005901C4" w:rsidP="004C7F61">
      <w:pPr>
        <w:numPr>
          <w:ilvl w:val="0"/>
          <w:numId w:val="28"/>
        </w:numPr>
        <w:shd w:val="clear" w:color="auto" w:fill="FFFFFF"/>
        <w:tabs>
          <w:tab w:val="left" w:pos="235"/>
        </w:tabs>
        <w:spacing w:after="0" w:line="240" w:lineRule="auto"/>
        <w:ind w:hanging="235"/>
        <w:jc w:val="both"/>
        <w:rPr>
          <w:color w:val="000000"/>
          <w:spacing w:val="-10"/>
          <w:sz w:val="28"/>
        </w:rPr>
      </w:pPr>
      <w:r>
        <w:rPr>
          <w:color w:val="000000"/>
          <w:spacing w:val="1"/>
          <w:sz w:val="28"/>
        </w:rPr>
        <w:t>Поднимите пациента и повернитесь с ним на 90° в сторону каталки.</w:t>
      </w:r>
    </w:p>
    <w:p w:rsidR="005901C4" w:rsidRDefault="005901C4" w:rsidP="004C7F61">
      <w:pPr>
        <w:numPr>
          <w:ilvl w:val="0"/>
          <w:numId w:val="28"/>
        </w:numPr>
        <w:shd w:val="clear" w:color="auto" w:fill="FFFFFF"/>
        <w:tabs>
          <w:tab w:val="left" w:pos="235"/>
        </w:tabs>
        <w:spacing w:after="0" w:line="240" w:lineRule="auto"/>
        <w:ind w:hanging="235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>Уложите пациента на каталку и укройте одеялом.</w:t>
      </w:r>
    </w:p>
    <w:p w:rsidR="005901C4" w:rsidRDefault="005901C4" w:rsidP="004C7F61">
      <w:pPr>
        <w:numPr>
          <w:ilvl w:val="0"/>
          <w:numId w:val="28"/>
        </w:numPr>
        <w:shd w:val="clear" w:color="auto" w:fill="FFFFFF"/>
        <w:tabs>
          <w:tab w:val="left" w:pos="235"/>
        </w:tabs>
        <w:spacing w:after="0" w:line="240" w:lineRule="auto"/>
        <w:ind w:hanging="235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lastRenderedPageBreak/>
        <w:t xml:space="preserve">Транспортируйте пациента в отделение головным концом каталки </w:t>
      </w:r>
      <w:r>
        <w:rPr>
          <w:color w:val="000000"/>
          <w:spacing w:val="-2"/>
          <w:sz w:val="28"/>
        </w:rPr>
        <w:t>вперед.</w:t>
      </w:r>
    </w:p>
    <w:p w:rsidR="005901C4" w:rsidRDefault="005901C4" w:rsidP="004C7F61">
      <w:pPr>
        <w:numPr>
          <w:ilvl w:val="0"/>
          <w:numId w:val="29"/>
        </w:numPr>
        <w:shd w:val="clear" w:color="auto" w:fill="FFFFFF"/>
        <w:tabs>
          <w:tab w:val="left" w:pos="274"/>
        </w:tabs>
        <w:spacing w:after="0" w:line="240" w:lineRule="auto"/>
        <w:ind w:hanging="235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 xml:space="preserve">В палате головной конец каталки, </w:t>
      </w:r>
      <w:r>
        <w:rPr>
          <w:color w:val="000000"/>
          <w:spacing w:val="1"/>
          <w:sz w:val="28"/>
        </w:rPr>
        <w:t xml:space="preserve">подведите к ножному концу кровати, поднимите пациента и, повернувшись на </w:t>
      </w:r>
      <w:r>
        <w:rPr>
          <w:color w:val="000000"/>
          <w:sz w:val="28"/>
        </w:rPr>
        <w:t xml:space="preserve">90°, положите его на подготовленную </w:t>
      </w:r>
      <w:r>
        <w:rPr>
          <w:color w:val="000000"/>
          <w:spacing w:val="1"/>
          <w:sz w:val="28"/>
        </w:rPr>
        <w:t>кровать, укройте одеялом.</w:t>
      </w:r>
      <w:r>
        <w:rPr>
          <w:color w:val="000000"/>
          <w:spacing w:val="-11"/>
          <w:sz w:val="28"/>
        </w:rPr>
        <w:t xml:space="preserve"> </w:t>
      </w:r>
    </w:p>
    <w:p w:rsidR="005901C4" w:rsidRDefault="005901C4" w:rsidP="004C7F61">
      <w:pPr>
        <w:numPr>
          <w:ilvl w:val="0"/>
          <w:numId w:val="29"/>
        </w:numPr>
        <w:shd w:val="clear" w:color="auto" w:fill="FFFFFF"/>
        <w:tabs>
          <w:tab w:val="left" w:pos="274"/>
        </w:tabs>
        <w:spacing w:after="0" w:line="240" w:lineRule="auto"/>
        <w:ind w:hanging="235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>Каталку после использования продезинфицируйте.</w:t>
      </w:r>
    </w:p>
    <w:p w:rsidR="005901C4" w:rsidRDefault="005901C4" w:rsidP="004C7F61">
      <w:pPr>
        <w:numPr>
          <w:ilvl w:val="0"/>
          <w:numId w:val="29"/>
        </w:numPr>
        <w:shd w:val="clear" w:color="auto" w:fill="FFFFFF"/>
        <w:tabs>
          <w:tab w:val="left" w:pos="274"/>
        </w:tabs>
        <w:spacing w:after="0" w:line="240" w:lineRule="auto"/>
        <w:ind w:hanging="235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>Проведите гигиеническую обработку рук.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8"/>
          <w:sz w:val="28"/>
        </w:rPr>
      </w:pPr>
    </w:p>
    <w:p w:rsidR="005901C4" w:rsidRDefault="005901C4" w:rsidP="005901C4">
      <w:pPr>
        <w:framePr w:h="1258" w:hSpace="38" w:vSpace="58" w:wrap="auto" w:vAnchor="text" w:hAnchor="margin" w:x="11545" w:y="1"/>
        <w:rPr>
          <w:sz w:val="24"/>
        </w:rPr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441"/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"/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441"/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"/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441"/>
      </w:pPr>
      <w:r>
        <w:rPr>
          <w:noProof/>
        </w:rPr>
        <w:drawing>
          <wp:inline distT="0" distB="0" distL="0" distR="0">
            <wp:extent cx="85725" cy="476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"/>
      </w:pPr>
      <w:r>
        <w:rPr>
          <w:noProof/>
        </w:rPr>
        <w:drawing>
          <wp:inline distT="0" distB="0" distL="0" distR="0">
            <wp:extent cx="1333500" cy="752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441"/>
      </w:pPr>
      <w:r>
        <w:rPr>
          <w:noProof/>
        </w:rPr>
        <w:drawing>
          <wp:inline distT="0" distB="0" distL="0" distR="0">
            <wp:extent cx="1333500" cy="7524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"/>
      </w:pPr>
      <w:r>
        <w:rPr>
          <w:noProof/>
        </w:rPr>
        <w:drawing>
          <wp:inline distT="0" distB="0" distL="0" distR="0">
            <wp:extent cx="1333500" cy="7524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framePr w:h="1258" w:hSpace="38" w:vSpace="58" w:wrap="auto" w:vAnchor="text" w:hAnchor="margin" w:x="11545" w:y="1441"/>
      </w:pPr>
      <w:r>
        <w:rPr>
          <w:noProof/>
        </w:rPr>
        <w:drawing>
          <wp:inline distT="0" distB="0" distL="0" distR="0">
            <wp:extent cx="1333500" cy="752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1C4" w:rsidRDefault="005901C4" w:rsidP="005901C4">
      <w:pPr>
        <w:shd w:val="clear" w:color="auto" w:fill="FFFFFF"/>
        <w:jc w:val="center"/>
        <w:outlineLvl w:val="0"/>
        <w:rPr>
          <w:sz w:val="28"/>
        </w:rPr>
      </w:pPr>
      <w:r>
        <w:rPr>
          <w:b/>
          <w:color w:val="000000"/>
          <w:spacing w:val="2"/>
          <w:sz w:val="28"/>
        </w:rPr>
        <w:t>Транспортировка на кресле-каталке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b/>
          <w:color w:val="000000"/>
          <w:spacing w:val="1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24"/>
          <w:sz w:val="28"/>
        </w:rPr>
      </w:pPr>
      <w:r>
        <w:rPr>
          <w:color w:val="000000"/>
          <w:spacing w:val="1"/>
          <w:sz w:val="28"/>
        </w:rPr>
        <w:t>Наклоните кресло-каталку вперед, наступив на подставку для ног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24"/>
          <w:sz w:val="28"/>
        </w:rPr>
      </w:pPr>
      <w:r>
        <w:rPr>
          <w:color w:val="000000"/>
          <w:spacing w:val="5"/>
          <w:sz w:val="28"/>
        </w:rPr>
        <w:t xml:space="preserve">Попросите пациента встать на подставку для ног, затем, поддерживая </w:t>
      </w:r>
      <w:r>
        <w:rPr>
          <w:color w:val="000000"/>
          <w:spacing w:val="1"/>
          <w:sz w:val="28"/>
        </w:rPr>
        <w:t>его, усадите в кресло.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>Опустите кресло-каталку в исходное положение.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>С помощью рамки, расположенной за спинкой кресла-каталки, придайте пациенту нужное положение: сидя, полулежа или лежа.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Транспортируйте пациента в отделение,</w:t>
      </w:r>
      <w:r>
        <w:rPr>
          <w:color w:val="000000"/>
          <w:spacing w:val="-10"/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следите, чтобы его руки не выходили за </w:t>
      </w:r>
      <w:r>
        <w:rPr>
          <w:color w:val="000000"/>
          <w:spacing w:val="1"/>
          <w:sz w:val="28"/>
        </w:rPr>
        <w:t>пределы подлокотников кресла-каталки.</w:t>
      </w:r>
      <w:r>
        <w:rPr>
          <w:color w:val="000000"/>
          <w:spacing w:val="-10"/>
          <w:sz w:val="28"/>
        </w:rPr>
        <w:t xml:space="preserve"> 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ind w:left="264" w:hanging="240"/>
        <w:jc w:val="both"/>
        <w:rPr>
          <w:color w:val="000000"/>
          <w:spacing w:val="-10"/>
          <w:sz w:val="28"/>
        </w:rPr>
      </w:pPr>
      <w:r>
        <w:rPr>
          <w:color w:val="000000"/>
          <w:spacing w:val="-1"/>
          <w:sz w:val="28"/>
        </w:rPr>
        <w:t xml:space="preserve">В палате помогите пересесть на </w:t>
      </w:r>
      <w:r>
        <w:rPr>
          <w:color w:val="000000"/>
          <w:sz w:val="28"/>
        </w:rPr>
        <w:t>приготовленную кровать, уложите, укройте его.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>Кресло-каталку продезинфицируйте.</w:t>
      </w:r>
    </w:p>
    <w:p w:rsidR="005901C4" w:rsidRDefault="005901C4" w:rsidP="004C7F61">
      <w:pPr>
        <w:numPr>
          <w:ilvl w:val="0"/>
          <w:numId w:val="30"/>
        </w:numPr>
        <w:shd w:val="clear" w:color="auto" w:fill="FFFFFF"/>
        <w:tabs>
          <w:tab w:val="left" w:pos="26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>Проведите гигиеническую обработку рук.</w:t>
      </w:r>
    </w:p>
    <w:p w:rsidR="005901C4" w:rsidRDefault="005901C4" w:rsidP="005901C4">
      <w:pPr>
        <w:shd w:val="clear" w:color="auto" w:fill="FFFFFF"/>
        <w:jc w:val="center"/>
        <w:rPr>
          <w:color w:val="000000"/>
          <w:spacing w:val="2"/>
          <w:sz w:val="28"/>
        </w:rPr>
      </w:pPr>
    </w:p>
    <w:p w:rsidR="005901C4" w:rsidRDefault="005901C4" w:rsidP="005901C4">
      <w:pPr>
        <w:shd w:val="clear" w:color="auto" w:fill="FFFFFF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 xml:space="preserve">Перекладывание больного с кушетки на каталку </w:t>
      </w:r>
    </w:p>
    <w:p w:rsidR="005901C4" w:rsidRDefault="005901C4" w:rsidP="005901C4">
      <w:pPr>
        <w:shd w:val="clear" w:color="auto" w:fill="FFFFFF"/>
        <w:jc w:val="center"/>
        <w:rPr>
          <w:b/>
          <w:color w:val="000000"/>
          <w:spacing w:val="2"/>
          <w:sz w:val="28"/>
        </w:rPr>
      </w:pPr>
      <w:r>
        <w:rPr>
          <w:b/>
          <w:color w:val="000000"/>
          <w:spacing w:val="2"/>
          <w:sz w:val="28"/>
        </w:rPr>
        <w:t>и с каталки на кушетку</w:t>
      </w:r>
    </w:p>
    <w:p w:rsidR="005901C4" w:rsidRDefault="005901C4" w:rsidP="005901C4">
      <w:pPr>
        <w:shd w:val="clear" w:color="auto" w:fill="FFFFFF"/>
        <w:rPr>
          <w:color w:val="000000"/>
          <w:spacing w:val="1"/>
          <w:sz w:val="28"/>
          <w:u w:val="single"/>
        </w:rPr>
      </w:pP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b/>
          <w:color w:val="000000"/>
          <w:spacing w:val="1"/>
          <w:sz w:val="28"/>
          <w:u w:val="single"/>
        </w:rPr>
        <w:t>Перекладывание пациента втроем</w:t>
      </w:r>
      <w:r>
        <w:rPr>
          <w:color w:val="000000"/>
          <w:spacing w:val="1"/>
          <w:sz w:val="28"/>
          <w:u w:val="single"/>
        </w:rPr>
        <w:t>:</w:t>
      </w:r>
      <w:r>
        <w:rPr>
          <w:color w:val="000000"/>
          <w:spacing w:val="1"/>
          <w:sz w:val="28"/>
        </w:rPr>
        <w:t xml:space="preserve"> головной коней носилок ставят к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</w:rPr>
        <w:t>ножному концу кушетки перпендикулярно.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</w:rPr>
        <w:t>1-й санитар - подводит руки под голову и лопатки;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t>2-й санитар - под таз и верхнюю часть бедер: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t>3-й санитар - под середину бедер и голени.</w:t>
      </w:r>
    </w:p>
    <w:p w:rsidR="005901C4" w:rsidRDefault="005901C4" w:rsidP="005901C4">
      <w:pPr>
        <w:shd w:val="clear" w:color="auto" w:fill="FFFFFF"/>
        <w:ind w:firstLine="708"/>
        <w:jc w:val="both"/>
        <w:rPr>
          <w:b/>
          <w:color w:val="000000"/>
          <w:spacing w:val="8"/>
          <w:sz w:val="28"/>
        </w:rPr>
      </w:pPr>
      <w:r>
        <w:rPr>
          <w:color w:val="000000"/>
          <w:sz w:val="28"/>
        </w:rPr>
        <w:t xml:space="preserve">Поднимают больного одновременно совместным движением и </w:t>
      </w:r>
      <w:r>
        <w:rPr>
          <w:color w:val="000000"/>
          <w:spacing w:val="2"/>
          <w:sz w:val="28"/>
        </w:rPr>
        <w:t>повернувшись па 90° перекладывают его на каталку</w:t>
      </w:r>
    </w:p>
    <w:p w:rsidR="005901C4" w:rsidRDefault="005901C4" w:rsidP="005901C4">
      <w:pPr>
        <w:shd w:val="clear" w:color="auto" w:fill="FFFFFF"/>
        <w:ind w:firstLine="708"/>
        <w:jc w:val="both"/>
        <w:outlineLvl w:val="0"/>
        <w:rPr>
          <w:b/>
          <w:sz w:val="28"/>
        </w:rPr>
      </w:pPr>
      <w:r>
        <w:rPr>
          <w:b/>
          <w:color w:val="000000"/>
          <w:spacing w:val="2"/>
          <w:sz w:val="28"/>
          <w:u w:val="single"/>
        </w:rPr>
        <w:t>Перекладывание больного вдвоем: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</w:rPr>
        <w:lastRenderedPageBreak/>
        <w:t>1-й санитар - подводит руки под шею и лопатки больного;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t>2-й санитар - под поясницу и колени.</w:t>
      </w: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color w:val="000000"/>
          <w:spacing w:val="3"/>
          <w:sz w:val="28"/>
        </w:rPr>
        <w:t>В палате головной конец носилок ставя к ножному концу кровати.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Носилки  можно поставить по отношению к кровати: параллельно </w:t>
      </w:r>
      <w:r>
        <w:rPr>
          <w:color w:val="000000"/>
          <w:spacing w:val="1"/>
          <w:sz w:val="28"/>
        </w:rPr>
        <w:t xml:space="preserve">(санитары укладывают больного на кровать, повернувшись на 180°), </w:t>
      </w:r>
      <w:r>
        <w:rPr>
          <w:color w:val="000000"/>
          <w:spacing w:val="2"/>
          <w:sz w:val="28"/>
        </w:rPr>
        <w:t>вплотную, последовательно, перпендикулярно.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2"/>
          <w:sz w:val="28"/>
        </w:rPr>
      </w:pPr>
    </w:p>
    <w:p w:rsidR="005901C4" w:rsidRDefault="005901C4" w:rsidP="005901C4">
      <w:pPr>
        <w:shd w:val="clear" w:color="auto" w:fill="FFFFFF"/>
        <w:ind w:firstLine="708"/>
        <w:jc w:val="both"/>
        <w:rPr>
          <w:sz w:val="28"/>
        </w:rPr>
      </w:pPr>
      <w:r>
        <w:rPr>
          <w:b/>
          <w:i/>
          <w:color w:val="000000"/>
          <w:spacing w:val="2"/>
          <w:sz w:val="28"/>
        </w:rPr>
        <w:t xml:space="preserve">При любом способе транспортировки сопровождающий обязан </w:t>
      </w:r>
      <w:r>
        <w:rPr>
          <w:b/>
          <w:i/>
          <w:color w:val="000000"/>
          <w:spacing w:val="3"/>
          <w:sz w:val="28"/>
        </w:rPr>
        <w:t>передать больного и его медицинскую карту палатной медсестре!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4"/>
        </w:rPr>
      </w:pPr>
      <w:r>
        <w:br w:type="page"/>
      </w:r>
    </w:p>
    <w:p w:rsidR="005901C4" w:rsidRDefault="005901C4" w:rsidP="005901C4">
      <w:pPr>
        <w:pStyle w:val="3"/>
      </w:pPr>
      <w:r>
        <w:lastRenderedPageBreak/>
        <w:t>2.2. Надевание стерильных перчаток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Цель:</w:t>
      </w:r>
      <w:r>
        <w:rPr>
          <w:sz w:val="28"/>
        </w:rPr>
        <w:t xml:space="preserve"> предупредить распространение микроорганизмов, обеспечить инфекционную безопасность.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бикс со стерильными перчатками;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пинцет;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антисептик;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мыло;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индивидуальная салфетка (полотенце);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Медицинская сестра моет руки, высушивает, обрабатывает кожным анисептиком. 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Достает пинцетом из бикса упаковку с перчатками, кладет в стерильный лоток или на стол.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Раскрывает упаковку руками.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Берет перчатку за отворот левой рукой так, чтобы пальцы не касались внутренней поверхности отворота.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Сомкнутые пальцы правой руки вводит в перчатку и натягивает ее на пальцы, не нарушая отворота.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Заводит под отворот левой перчатки 2-й, 3-й и 4-й пальцы правой руки, одетой в перчатку так, чтобы 1-й палец правой руки был направлен в сторону 1-го пальца на левой перчатке.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Держит левую перчатку вертикально пальцами правой руки.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Вводит левую руку в перчатку, сомкнувши пальцы, натягивает ее.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Расправляет отворот вначале на левой перчатке, натягивая его на рукав.</w:t>
      </w:r>
    </w:p>
    <w:p w:rsidR="005901C4" w:rsidRDefault="005901C4" w:rsidP="004C7F61">
      <w:pPr>
        <w:numPr>
          <w:ilvl w:val="0"/>
          <w:numId w:val="3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Затем 2-м и 3-м пальцами левой руки подводит под подвернутые края правой перчатки и расправляет отворот на рукав халата.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Внимание!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ab/>
        <w:t>В тех случаях, когда не требуется халат с длинными рукавами, перчатки закрывают запястье и часть предплечья.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lastRenderedPageBreak/>
        <w:br w:type="page"/>
      </w:r>
    </w:p>
    <w:p w:rsidR="005901C4" w:rsidRDefault="005901C4" w:rsidP="005901C4">
      <w:pPr>
        <w:pStyle w:val="3"/>
      </w:pPr>
      <w:r>
        <w:lastRenderedPageBreak/>
        <w:t xml:space="preserve">2.3. Правила снятия использованных перчаток </w:t>
      </w:r>
    </w:p>
    <w:p w:rsidR="005901C4" w:rsidRDefault="005901C4" w:rsidP="005901C4">
      <w:pPr>
        <w:jc w:val="center"/>
        <w:rPr>
          <w:b/>
          <w:sz w:val="28"/>
        </w:rPr>
      </w:pPr>
      <w:r>
        <w:rPr>
          <w:b/>
          <w:sz w:val="28"/>
        </w:rPr>
        <w:t>(I вариант)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обеспечить инфекционную безопасность.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мыло; 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индивидуальное полотенце (салфетка);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смягчающий крем.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Пальцами правой руки в перчатке сделайте отворот на левой перчатке, касаясь ее только с наружной стороны. 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Пальцами левой руки сделайте отворот на правой перчатке, также касаясь ее только с наружной стороны.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Снимите перчатку с левой руки, выворачивая ее на изнанку и держа за отворот.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Держите снятую с левой руки перчатку в правой руке. 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Левой рукой возьмите перчатку на правой руке за отворот с внутренней стороны и снимите перчатку с правой руки, выворачивая ее на изнанку. 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Обе перчатки (левая оказалась внутри правой) поместите в емкость с дезинфицирующим раствором. 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осушить.</w:t>
      </w:r>
    </w:p>
    <w:p w:rsidR="005901C4" w:rsidRDefault="005901C4" w:rsidP="004C7F61">
      <w:pPr>
        <w:numPr>
          <w:ilvl w:val="0"/>
          <w:numId w:val="3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Обработать руки смягчающим кремом для профилактики трещин.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2.4. Правила снятия использованных перчаток </w:t>
      </w:r>
    </w:p>
    <w:p w:rsidR="005901C4" w:rsidRDefault="005901C4" w:rsidP="005901C4">
      <w:pPr>
        <w:jc w:val="center"/>
        <w:rPr>
          <w:b/>
          <w:sz w:val="28"/>
        </w:rPr>
      </w:pPr>
      <w:r>
        <w:rPr>
          <w:b/>
          <w:sz w:val="28"/>
        </w:rPr>
        <w:t>(II вариант)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 о</w:t>
      </w:r>
      <w:r>
        <w:rPr>
          <w:sz w:val="28"/>
        </w:rPr>
        <w:t>беспечить инфекционную безопасность.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мыло; 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индивидуальное полотенце (салфетка);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смягчающий крем.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Медицинская сестра,  держа руки в перчатках ниже пояса, 4-мя пальцами правой руки, в перчатке, захватывает ладонную часть перчатки на левой руке, оттягивает «на себя», а затем – энергично «вниз», до кончиков пальцев, </w:t>
      </w:r>
      <w:r>
        <w:rPr>
          <w:sz w:val="28"/>
          <w:u w:val="single"/>
        </w:rPr>
        <w:t>выворачивает ее наизнанку</w:t>
      </w:r>
      <w:r>
        <w:rPr>
          <w:sz w:val="28"/>
        </w:rPr>
        <w:t xml:space="preserve">. </w:t>
      </w:r>
    </w:p>
    <w:p w:rsidR="005901C4" w:rsidRDefault="005901C4" w:rsidP="004C7F61">
      <w:pPr>
        <w:numPr>
          <w:ilvl w:val="0"/>
          <w:numId w:val="3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Правой рукой в перчатке забирает в кулак снятую перчатку с левой руки, вводит чистую левую руку за верхний внутренний край правой перчатки так, чтобы ладонная часть левой руки была обращена от правой руки. Слегка оттягивает ее «от руки» и к низу, выворачивает ее наизнанку. </w:t>
      </w:r>
    </w:p>
    <w:p w:rsidR="005901C4" w:rsidRDefault="005901C4" w:rsidP="004C7F61">
      <w:pPr>
        <w:numPr>
          <w:ilvl w:val="0"/>
          <w:numId w:val="3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Снятые перчатки медицинская сестра погружает в дезинфицирующий раствор, соблюдая экспозицию.</w:t>
      </w:r>
    </w:p>
    <w:p w:rsidR="005901C4" w:rsidRDefault="005901C4" w:rsidP="004C7F61">
      <w:pPr>
        <w:numPr>
          <w:ilvl w:val="0"/>
          <w:numId w:val="3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Медицинская сестра моет руки под теплой проточной водой с двукратным намыливанием, высушивает, обрабатывает смягчающим кремом для профилактики трещин. 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ind w:left="720"/>
        <w:jc w:val="both"/>
        <w:rPr>
          <w:sz w:val="28"/>
        </w:rPr>
      </w:pPr>
      <w:r>
        <w:rPr>
          <w:b/>
          <w:i/>
          <w:sz w:val="28"/>
        </w:rPr>
        <w:t xml:space="preserve">Запомните! </w:t>
      </w:r>
      <w:r>
        <w:rPr>
          <w:sz w:val="28"/>
        </w:rPr>
        <w:t>Левая перчатка, вывернутая наизнанку, должна остаться внутри правой, которая снимается тем же способом: выворачивается наружу.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2.5. Укладка материала в бикс для стерилизации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биксы;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перевязочный материал;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резиновые 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полотенца, пеленка;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чистая ветошь;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антисептик;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индикаторы стерильности на 120 °С, 132°С.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Надеть маску, перчатки, обработать их спиртом.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Приготовить бикс: внутреннюю поверхность бикса и крышки протрите ветошью, смоченной раствором антисептика двукратно, с интервалом 15 минут. 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Снять перчатки, вымыть руки.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Застелить бикс пеленкой.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 дно бикса положить индикатор стерильности.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Стерилизуемый материал уложить рыхло, послойно, а перевязочный материал – по секторам.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средний слой снова вложить индикатор стерильности.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Края пеленки завернуть внутрь.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Сверху положить третий индикатор стерильности.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Закрыть крышку бикса.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Открыть боковые отверстия и заблокировать пояс.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Закрепить на ручке бикса промаркированную бирку («ватные шарики» и др.).</w:t>
      </w:r>
    </w:p>
    <w:p w:rsidR="005901C4" w:rsidRDefault="005901C4" w:rsidP="004C7F61">
      <w:pPr>
        <w:numPr>
          <w:ilvl w:val="0"/>
          <w:numId w:val="3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Отправить бикс в ЦСО для стерилизации в автоклаве.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2.6. Правила работы с биксом </w:t>
      </w:r>
    </w:p>
    <w:p w:rsidR="005901C4" w:rsidRDefault="005901C4" w:rsidP="005901C4">
      <w:pPr>
        <w:pStyle w:val="3"/>
      </w:pPr>
      <w:r>
        <w:t>(разгрузка бикса)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бикс;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 или стерильный стол;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пинцет;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маска, стерильные 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чистая ветошь;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Медсестра проверяет бикс:</w:t>
      </w:r>
    </w:p>
    <w:p w:rsidR="005901C4" w:rsidRDefault="005901C4" w:rsidP="005901C4">
      <w:pPr>
        <w:pStyle w:val="a9"/>
      </w:pPr>
      <w:r>
        <w:t xml:space="preserve">а) герметичность (поясок должен закрывать решетчатые окна бикса </w:t>
      </w:r>
      <w:r>
        <w:rPr>
          <w:u w:val="single"/>
        </w:rPr>
        <w:t>полностью!</w:t>
      </w:r>
      <w:r>
        <w:t>);</w:t>
      </w:r>
    </w:p>
    <w:p w:rsidR="005901C4" w:rsidRDefault="005901C4" w:rsidP="005901C4">
      <w:pPr>
        <w:ind w:left="360"/>
        <w:jc w:val="both"/>
        <w:rPr>
          <w:sz w:val="28"/>
        </w:rPr>
      </w:pPr>
      <w:r>
        <w:rPr>
          <w:sz w:val="28"/>
        </w:rPr>
        <w:t>б) маркировку: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название бикса («перчатки», «шарики» и т.д.);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срок годности бикса (дату стерилизации).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Медицинская сестра моет руки, надевает маску.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Открывает бикс, проверяет индикатор стерильности (изменил ли он цвет по эталону), закрывает бикс. 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Отмечает на бирке дату, время вскрытия бикса, ставит свою подпись. 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Надевает стерильные перчатки.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Достает из бикса </w:t>
      </w:r>
      <w:r>
        <w:rPr>
          <w:sz w:val="28"/>
          <w:u w:val="single"/>
        </w:rPr>
        <w:t>стерильным пинцетом</w:t>
      </w:r>
      <w:r>
        <w:rPr>
          <w:sz w:val="28"/>
        </w:rPr>
        <w:t xml:space="preserve"> необходимый материал и помещает его на стерильный стол или в стерильный лоток.</w:t>
      </w:r>
    </w:p>
    <w:p w:rsidR="005901C4" w:rsidRDefault="005901C4" w:rsidP="004C7F61">
      <w:pPr>
        <w:numPr>
          <w:ilvl w:val="0"/>
          <w:numId w:val="3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Закрывает бикс.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Внимание!</w:t>
      </w:r>
    </w:p>
    <w:p w:rsidR="005901C4" w:rsidRDefault="005901C4" w:rsidP="004C7F61">
      <w:pPr>
        <w:numPr>
          <w:ilvl w:val="0"/>
          <w:numId w:val="37"/>
        </w:numPr>
        <w:spacing w:after="0" w:line="240" w:lineRule="auto"/>
        <w:ind w:left="1080" w:hanging="360"/>
        <w:jc w:val="both"/>
        <w:rPr>
          <w:sz w:val="28"/>
        </w:rPr>
      </w:pPr>
      <w:r>
        <w:rPr>
          <w:sz w:val="28"/>
        </w:rPr>
        <w:t>бикс без фильтра – срок годности 3 суток.</w:t>
      </w:r>
    </w:p>
    <w:p w:rsidR="005901C4" w:rsidRDefault="005901C4" w:rsidP="004C7F61">
      <w:pPr>
        <w:numPr>
          <w:ilvl w:val="0"/>
          <w:numId w:val="37"/>
        </w:numPr>
        <w:spacing w:after="0" w:line="240" w:lineRule="auto"/>
        <w:ind w:left="1080" w:hanging="360"/>
        <w:jc w:val="both"/>
        <w:rPr>
          <w:sz w:val="28"/>
        </w:rPr>
      </w:pPr>
      <w:r>
        <w:rPr>
          <w:sz w:val="28"/>
        </w:rPr>
        <w:t xml:space="preserve">бикс с фильтром – 20 суток. 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2.7. Надевание стерильного халата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 xml:space="preserve">Цель: </w:t>
      </w:r>
      <w:r>
        <w:rPr>
          <w:sz w:val="28"/>
        </w:rPr>
        <w:t xml:space="preserve">создать барьер, препятствующий распространению и передаче инфекции. 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бикс со стерильным халатом, масками, перчатками;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бикс со стерильными шариками;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этиловый спирт 70%.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Медицинская сестра обрабатывает руки гигиеническим способом.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Используя ножную педаль, открывает крышку бикса.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Проверяет вид индикатора на стерильность (цвет согласно эталона) и достает из бикса халат правой рукой и перекладывает в левую руку.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Держит левой кистью халат за край ворота на вытянутой руке так, чтобы он не касался окружающих предметов. Разворачивает его по всей длине, соблюдая осторожность и не загрязняя его.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Медицинская сестра надевает халат на правую вытянутую руку (левой делает складку у ворота ближе к правому рукаву).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Правой рукой берет левый край ворота (правая кисть прикрыта халатом), надевает его на левую руку.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Вытягивает руки вперед и вверх.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Завязывает тесемки на рукавах, 2-3 раза обернув обшлаг рукава.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Помощница завязывает тесемки на халате со стороны спины.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Медсестра достает из кармана халата пояс, держит на расстоянии 30-40 см от себя спереди, свободные концы подает помощнице, чтобы она завязала, не касаясь стерильного халата. </w:t>
      </w:r>
    </w:p>
    <w:p w:rsidR="005901C4" w:rsidRDefault="005901C4" w:rsidP="004C7F61">
      <w:pPr>
        <w:numPr>
          <w:ilvl w:val="0"/>
          <w:numId w:val="3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Медсестра разворачивает упаковку с перчатками и надевает их согласно алгоритма, чтобы они закрывали тесемки рукавов.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2.8. Накрытие стерильного стола </w:t>
      </w:r>
    </w:p>
    <w:p w:rsidR="005901C4" w:rsidRDefault="005901C4" w:rsidP="005901C4">
      <w:pPr>
        <w:pStyle w:val="3"/>
      </w:pPr>
      <w:r>
        <w:t>процедурной медицинской сестры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соблюдение стерильности медицинского инструментария, шприцев, игл, что обеспечивает профилактику ВБИ.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манипуляционный столик;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рабочий стол: стерильный бикс (инструментарий, ватные шарики, марлевые салфетки, стерильные перчатки); этиловый спирт 70%; сухая стерильная емкость для пинцетов или стерильная емкость с одним из дезинфицирующих растворов; емкость для использованного материала;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бикс на педальной установке: халат, маска, перчатки, колпак, 2 большие простыни, полотенце, пинцет, зажим, пеленка, емкость для пинцета.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Перед накрытием стерильного стола медицинская сестра: моет руки, надевает маску, перчатки, обрабатывает дважды столик дезинфицирующим раствором с интервалом 15 минут, затем смывает остатки дезинфицирующего раствора чистой ветошью.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Снимает перчатки, моет руки.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Проверяет бикс с одеждой (герметичность, дату стерилизации), ставит дату вскрытия и время на бирке.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Проводит гигиеническую обработку рук.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Открывает бикс на педальной установке, проверяет изменение цвета индикатора согласно эталону.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Достает стерильный пинцет из бикса и им по очереди достает: емкость для пинцета, стерильный халат, маску, перчатку (надевает их согласно алгоритма).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Стерильным пинцетом достает простынь и кладет ее в левую руку, пинцет кладет в сухую стерильную емкость (бикс).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 вытянутых руках разворачивает простынь, сложенную в 4-е слоя и накрывает процедурный столик движением «от себя» так, чтобы нижние края свисали на 20-30 см.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Достает вторую простынь, сложенную в 4-е слоя, разворачивает и кладет поверх первой.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Сзади захватывает цапками все 8-м слоев простыней, впереди захватывает 2-мя цапками только 4-е верхних слоя по краям. Стол накрыт.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Открывает стерильный стол за передние цапки «от себя», сложив слои гармошкой, не доводя до края 10-15 см, цапки свисают за стол.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Выкладывает пинцетом на столик необходимый стерильный инструмент в удобном порядке (или по принятой схеме).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Взявшись за передние цапки, поднимает их вверх, расправляет «гармошку» и движение «на себя» </w:t>
      </w:r>
      <w:r>
        <w:rPr>
          <w:sz w:val="28"/>
          <w:u w:val="single"/>
        </w:rPr>
        <w:t>закрывает стол,</w:t>
      </w:r>
      <w:r>
        <w:rPr>
          <w:sz w:val="28"/>
        </w:rPr>
        <w:t xml:space="preserve"> не касаясь стерильной части стола. </w:t>
      </w:r>
    </w:p>
    <w:p w:rsidR="005901C4" w:rsidRDefault="005901C4" w:rsidP="004C7F61">
      <w:pPr>
        <w:numPr>
          <w:ilvl w:val="0"/>
          <w:numId w:val="3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Прикрепляет к левому верхнему углу простыни бирку (дата стерилизации стерильного стола, время накрытия и подпись медицинской сестры).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Внимание!</w:t>
      </w:r>
    </w:p>
    <w:p w:rsidR="005901C4" w:rsidRDefault="005901C4" w:rsidP="004C7F61">
      <w:pPr>
        <w:numPr>
          <w:ilvl w:val="0"/>
          <w:numId w:val="4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стол накрывается до 6 часов.</w:t>
      </w:r>
    </w:p>
    <w:p w:rsidR="005901C4" w:rsidRDefault="005901C4" w:rsidP="004C7F61">
      <w:pPr>
        <w:numPr>
          <w:ilvl w:val="0"/>
          <w:numId w:val="4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После взятия со стола инструментария тут же закрывается.</w:t>
      </w:r>
    </w:p>
    <w:p w:rsidR="005901C4" w:rsidRDefault="005901C4" w:rsidP="004C7F61">
      <w:pPr>
        <w:numPr>
          <w:ilvl w:val="0"/>
          <w:numId w:val="4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Со стерильного стола медицинская сестра берет инструментарий стерильным сухим пинцетом. </w:t>
      </w:r>
    </w:p>
    <w:p w:rsidR="005901C4" w:rsidRDefault="005901C4" w:rsidP="004C7F61">
      <w:pPr>
        <w:numPr>
          <w:ilvl w:val="0"/>
          <w:numId w:val="4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Неиспользованный инструмент, взятый со стерильного стола, обратно не возвращается.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2.9. Взятие содержимого зева </w:t>
      </w:r>
    </w:p>
    <w:p w:rsidR="005901C4" w:rsidRDefault="005901C4" w:rsidP="005901C4">
      <w:pPr>
        <w:pStyle w:val="3"/>
      </w:pPr>
      <w:r>
        <w:t>для бактериологического исследования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или одноразовые шпатели;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пробирка с тампоном;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маска;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штатив для пробирок;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предстоящего исследования и его согласия на процедуру. 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 Надеть маску и перчатки.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Сесть напротив пациента.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Извлечь тампон из пробирки, придерживая его за пробку (пробирка остается в штативе).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Взять шпатель в другую руку; попросить пациента слегка запрокинуть голову и открыть рот; надавить шпателем на корень языка.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 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Извлечь тампон из полости рта, положить шпатель в специальную емкость, ввести тампон в пробирку, не касаясь ее наружной поверхности. 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маску, вымыть руки. </w:t>
      </w:r>
    </w:p>
    <w:p w:rsidR="005901C4" w:rsidRDefault="005901C4" w:rsidP="004C7F61">
      <w:pPr>
        <w:numPr>
          <w:ilvl w:val="0"/>
          <w:numId w:val="4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Заполнить бланк для направления пробы в лабораторию. Написать на пробирке номер, соответствующий номеру, указанному в направлении. Доставить пробу в лабораторию в контейнере в течение 1 часа.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2.10.Взятие содержимого носа </w:t>
      </w:r>
    </w:p>
    <w:p w:rsidR="005901C4" w:rsidRDefault="005901C4" w:rsidP="005901C4">
      <w:pPr>
        <w:pStyle w:val="3"/>
      </w:pPr>
      <w:r>
        <w:t>для бактериологического исследования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Оснащение: 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пробирка;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сухой ватный тампон;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штатив для пробирок;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маска.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предстоящего исследования и его согласия на процедуру. 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 Надеть маску и перчатки.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Сесть напротив пациента.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Извлечь тампон из пробирки, придерживая его за пробку (пробирка остается в штативе). 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Свободной рукой приподнять кончик носа пациента, другой рукой ввести тампон в глубь левой, затем правой полости носа. 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Извлечь тампон из полости носа и ввести тампон в пробирку, не касаясь ее наружной поверхности. 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маску, вымыть руки. </w:t>
      </w:r>
    </w:p>
    <w:p w:rsidR="005901C4" w:rsidRDefault="005901C4" w:rsidP="004C7F61">
      <w:pPr>
        <w:numPr>
          <w:ilvl w:val="0"/>
          <w:numId w:val="4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Заполнить бланк для направления пробы в лабораторию. Написать на пробирке номер, соответствующий номеру, указанному в направлении. Доставить пробу в лабораторию в контейнере в течение 1 часа.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2.11. Оксигенотерапия через носовой катетер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 xml:space="preserve">Цель: </w:t>
      </w:r>
      <w:r>
        <w:rPr>
          <w:sz w:val="28"/>
        </w:rPr>
        <w:t>уменьшить гипоксию тканей.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>- назначение врача при заболевании органов кровообращения и дыхания.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Противопоказания: 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непроходимость дыхательных путей;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эмфизема легких с хронической дыхательной недостаточностью.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аппарат Боброва для увлажнения кислорода;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дистиллированная вода;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лейкопластырь;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лоток для использованного материала;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носовой катетер;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стерильное вазелиновое масло;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маска.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Объяснить пациенту (когда возможно) цель оксигенотерапии и ее последовательность.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Подготовить к работе аппарат Боброва.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осушить, надеть перчатки, обработать их спиртом.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Определить длину вводимой части катетера (от мочки уха до крыльев носа), поставить метку.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Облить стерильным вазелиновым маслом вводимую часть катетера.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Осмотреть зев, придавив шпателем корень языка. Убедиться, что кончик катетера виден при осмотре зева.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Поместить шпатель в дезинфицирующий раствор.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Зафиксировать наружную часть катетера лейкопластырем к щеке.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Прикрепить катетер к источнику увлажненного кислорода (аппарату Боброва).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Открыть вентиль источника кислорода, отрегулировать скорость подачи.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Проверять состояние источника кислорода через каждые 8 часов и осматривать слизистую носа пациента для выявления раздражения.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Провести итоговую оценку состояния пациента в удовлетворении потребностей в нормальном дыхании.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Удалить катетер и продезинфицировать.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погрузить в дезинфицирующий раствор. </w:t>
      </w:r>
    </w:p>
    <w:p w:rsidR="005901C4" w:rsidRDefault="005901C4" w:rsidP="004C7F61">
      <w:pPr>
        <w:numPr>
          <w:ilvl w:val="0"/>
          <w:numId w:val="4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руки, осушить их. 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Примечания:</w:t>
      </w:r>
    </w:p>
    <w:p w:rsidR="005901C4" w:rsidRDefault="005901C4" w:rsidP="004C7F61">
      <w:pPr>
        <w:numPr>
          <w:ilvl w:val="0"/>
          <w:numId w:val="4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продолжительность ингаляции 40-60 минут (по назначению врача);</w:t>
      </w:r>
    </w:p>
    <w:p w:rsidR="005901C4" w:rsidRDefault="005901C4" w:rsidP="004C7F61">
      <w:pPr>
        <w:numPr>
          <w:ilvl w:val="0"/>
          <w:numId w:val="44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катетер может оставаться в полости носа не более 12 часов.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2.12. Очистительная клизма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b/>
          <w:sz w:val="28"/>
        </w:rPr>
        <w:t xml:space="preserve"> </w:t>
      </w:r>
      <w:r>
        <w:rPr>
          <w:sz w:val="28"/>
        </w:rPr>
        <w:t xml:space="preserve">добиться отхождения каловых масс и газов. 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подготовка пациента к рентгенологическому исследованию органов пищеварения, мочевыделения и органов малого таза;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подготовка пациента к эндоскопическому исследованию толстой кишки;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 запорах, перед постановкой лекарственной и питательной клизмы;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подготовка к операции, родам.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кровотечения из пищеварительного тракта;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острые воспалительные и язвенные процессы в области толстой кишки и заднего процесса;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злокачественные новообразования прямой кишки;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первые дни после операции на органах пищеварительного тракта;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трещины в области заднего прохода;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выпадение прямой кишки.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клизменный наконечник;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салфетки;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пинцеты;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кружка Эсмарха;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штатив;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клеенка;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пеленка;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водой в количестве 1,5-2 л;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судно;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водяной термометр;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вазелин;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перчатки;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клеенчатый фартук;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таз;</w:t>
      </w:r>
    </w:p>
    <w:p w:rsidR="005901C4" w:rsidRDefault="005901C4" w:rsidP="004C7F61">
      <w:pPr>
        <w:numPr>
          <w:ilvl w:val="0"/>
          <w:numId w:val="3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непромокаемый мешок.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lastRenderedPageBreak/>
        <w:t>Последовательность выполнения: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предстоящей процедуры и получить его согласие на проведение процедуры.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Если процедура проводится в палате и там есть другие люди, отгородить пациента ширмой.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Надеть клеенчатый фартук.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надеть перчатки.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Присоединить наконечник к кружке Эсмарха, закрыть вентиль, налить в кружку воды 1,5-2 л.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Укрепить кружку Эсмарха на штативе.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Открыть вентиль и слить немного воды через наконечник, вытесняя воздух, закрыть вентиль.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Смазать наконечник вазелином с помощью шпателя.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Опустить изголовье кровати до горизонтального уровня.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Уложить пациента на левый бок, при этом его правая нога должна быть согнута в колене и прижата к животу.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Подложить под ягодицы пациента клеенку, свисающую в таз, покрытую пеленкой.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Обработать перчатки антисептическим раствором.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Открыть вентиль на системе.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Ввести необходимое количество жидкости.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Закрыть вентиль.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Осторожно извлечь наконечник из прямой кишки.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Попросить пациента в течение 10 минут полежать на спине и удерживать воду в кишечнике, затем опорожнить кишечник в унитаз или судно.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клизменный наконечник с системы, снять перчатки, фартук, поместить их в емкость с дезинфицирующим раствором.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Надеть перчатки.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Провести туалет анального отверстия.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Убрать клеенку, пеленку и сбросить их в дезинфицирующий раствор.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 и погрузить их в дезинфицирующий раствор. </w:t>
      </w:r>
    </w:p>
    <w:p w:rsidR="005901C4" w:rsidRDefault="005901C4" w:rsidP="004C7F61">
      <w:pPr>
        <w:numPr>
          <w:ilvl w:val="0"/>
          <w:numId w:val="45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24"/>
      </w:pPr>
      <w:r>
        <w:t>Примечание: при жалобе пациента на боль спастического характера прекратить введение раствора пока боль не утихнет. Предложить глубоко дышать.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2.13. Масляная клизма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b/>
          <w:sz w:val="28"/>
        </w:rPr>
        <w:t xml:space="preserve"> </w:t>
      </w:r>
      <w:r>
        <w:rPr>
          <w:sz w:val="28"/>
        </w:rPr>
        <w:t>добиться отхождения каловых масс, газов.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первые дни после операции на органах брюшной полости;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после родов;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 неэффективности очистительной клизмы.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кровотечение из пищеварительного тракта;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злокачественные новообразования прямой кишки;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выпадение прямой кишки;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язвенные процессы в области толстой кишки и заднего прохода.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грушевидный баллон или шприц Жанэ;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газоотводная трубка;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масло (вазелиновое и растительное) 50-150 мл;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перчатки, туалетная бумага;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пеленка;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лоток;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водный термометр;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ширма.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предстоящей процедуры и получить его согласие.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Подогреть масло на «водяной бане» до 38 °С.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Проверить температуру масла термометром.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Опустить изголовье кровати до горизонтального уровня и помочь пациенту повернуться на левый бок, правую ногу согнуть в колене и прижать к животу.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надеть перчатки.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Набрать в грушевидный баллон масла 50-150 мл. смазать вазелином газоотводную трубку с помощью шпателя. Положить баллон и трубку в стерильный лоток.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Раздвинуть ягодицы 1-2 пальцами левой руки, а правой рукой осторожно ввести газоотводную трубку в прямую кишку на глубину 20-30 см.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Присоединить к газоотводной трубке грушевидный баллон и медленно ввести набранный раствор.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Отсоединить, не разжимая, грушевидный баллон от газоотводной трубки.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Извлечь газоотводную трубку и поместить ее и грушевидный баллон в лоток с дезинфицирующим раствором.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Провести туалет анального отверстия.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 и погрузить в дезинфицирующий раствор.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Помочь пациенту занять удобное положение в постели, предупредить, что эффект наступит через 10-12 часов. </w:t>
      </w:r>
    </w:p>
    <w:p w:rsidR="005901C4" w:rsidRDefault="005901C4" w:rsidP="004C7F61">
      <w:pPr>
        <w:numPr>
          <w:ilvl w:val="0"/>
          <w:numId w:val="4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осушить их.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2.14. Гипертоническая клизма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вызвать хорошее послабляющее действие без резкой перистальтики кишечника.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>- отеки разного происхождения.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острые воспалительные и язвенные процессы в нижних отделах толстой кишки;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трещины в области анального отверстия.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Оснащение: 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грушевидный баллон или шприц Жанэ;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газоотводная трубка;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10 % раствор натрия хлорида – 100 мл или 20-30 % раствор магния сульфата – 50 мл;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вазелиновое масло;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лоток;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пеленка;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водный термометр;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предстоящей процедуры и получить его согласие.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Подогреть флакон с лекарственным средством на «водяной бане» до 38°С.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Опустить изголовье кровати до горизонтального уровня.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Помочь пациенту лечь на левый бок, правая нога должна быть согнута в коленке и прижата к животу.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Подложить под ягодицы пациенту клеенку пеленку.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руки, надеть перчатки.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Набрать в грушевидный баллон 50-100 мл подогретого раствора.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Смазать вазелином газоотводную трубку на протяжении 20-30 см с помощью шпателя.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Положить баллон и газоотводную трубку в стерильный лоток.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Раздвинуть ягодицы 1-2 пальцами левой руки, а правой рукой осторожно ввести газоотводную трубку в прямую кишку на глубину 20-30 см.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Присоединить к газоотводной трубке грушевидный баллон и медленно ввести подогретый раствор.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Отсоединить, не разжимая, грушевидный баллон от газоотводной трубки, затем извлечь ее.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Поместить газоотводную трубку и грушевидный баллон в емкость с дезинфицирующим раствором.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Провести туалет анального отверстия.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Напомнить пациенту, чтобы он задержал раствор в кишечнике на 15-20 минут. 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Снять перчатки, поместить в емкость с дезинфицирующим раствором.</w:t>
      </w:r>
    </w:p>
    <w:p w:rsidR="005901C4" w:rsidRDefault="005901C4" w:rsidP="004C7F61">
      <w:pPr>
        <w:numPr>
          <w:ilvl w:val="0"/>
          <w:numId w:val="4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2.15. Сифонная клизма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добиться отхождения каловых масс, газов из высоких отделов кишечника.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отсутствие эффекта от очистительной клизмы;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выведение из кишечника ядовитых веществ;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подозрение на кишечную непроходимость.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система для сифонной клизмы (толстый желудочный зонд, соединенный резиновой трубкой с помощью стеклянной трубки);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вазелиновое масло;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стеклянная воронка 0,5-1 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в водой комнатной температуры 10-12 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ковш емкостью 1 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для промывных вод;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непромокаемый фартук;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пеленка.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предстоящей процедуры и получить его согласие на проведение процедуры.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Опустить изголовье кровати до горизонтального уровня и помочь пациенту лечь на левый бок, правая нога должна быть согнута в колене и прижата к животу.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Подложить под ягодицы клеенку так, чтобы она свисала в таз для промывных вод, сверху клеенки постелить пеленку.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Надеть фартук.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руки, надеть перчатки.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Приготовить систему, смазать слепой конец зонда вазелином на протяжении 30-40 см с помощью шпателя.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Раздвинуть ягодицы 1-2 пальцами левой руки, а правой рукой ввести закругленный конец зонда в кишечник на глубину 30-40 см.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Взять воронку, присоединенную к зонду, держать ее слегка наклонно на уровне ягодиц пациента и налить в нее 0,5-1 л воды.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Медленно поднимать воронку выше ягодиц так, чтобы вода уходили в кишечник лишь до устья воронки.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Слить воду из воронки в приготовленную емкость.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Повторить промывание до чистых промывных вод, но с использованием не более 10-12 л воды.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Отсоединить воронку по окончании процедуры, медленно извлечь зонд из кишечника.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Погрузить использованные предметы в дезинфицирующий раствор.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Провести туалет анального отверстия.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фартук; погрузить их в дезинфицирующий раствор. </w:t>
      </w:r>
    </w:p>
    <w:p w:rsidR="005901C4" w:rsidRDefault="005901C4" w:rsidP="004C7F61">
      <w:pPr>
        <w:numPr>
          <w:ilvl w:val="0"/>
          <w:numId w:val="49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руки. 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2.16. Газоотводная трубка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выведение газов из кишечника. 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>- метеоризм.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кишечные кровотечения;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выпадение прямой кишки.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газоотводная трубка;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вазелин;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ширма;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клеенка;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шпатель;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судно;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пеленка;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непромокаемый мешок.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Уточнить у пациента понимание цели и хода предстоящей процедуры и получить его согласие.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Отгородить пациента ширмой, если есть другие люди в палате.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Помочь пациенту лечь ближе к краю кровати на левый бок, ноги прижать к животу. (если пациенту противопоказано положение на левом боку, газоотводную трубку можно ставить лежа на спине).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Положить под ягодицы клеенку, пеленку.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Поставить на пеленку (или моющийся стул рядом с пациентом) между его ногами, если он лежит на спине, судно с небольшим количеством воды.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руки, надеть перчатки.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Смазать вазелином закругленный конец газоотводной трубки на протяжение 20-30 см с помощью шпателя.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Перегнуть трубку посередине, зажать свободный конец 4-м и 5-м пальцами, а закругленный конец взять как пишущее перо.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Раздвинуть ягодицы 1-2 пальцами левой руки, а правой рукой ввести газоотводную трубку на глубину 20-30 см.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Опустить свободный конец газоотводной трубки в судно на 1 час, но не более 2-х часов.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опустить в дезинфицирующий раствор.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Обеспечить пациенту безопасность, если он лежит на краю кровати.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Укрыть пациента.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истечении заданного времени надеть перчатки и извлечь газоотводную трубку из анального отверстия.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Поместить газоотводную трубку в емкость с дезинфицирующим раствором.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Провести туалет анального отверстия.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Убрать клеенку и пеленку и поместить в непромокаемый мешок.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 и поместить в емкость с дезинфицирующим раствором. </w:t>
      </w:r>
    </w:p>
    <w:p w:rsidR="005901C4" w:rsidRDefault="005901C4" w:rsidP="004C7F61">
      <w:pPr>
        <w:numPr>
          <w:ilvl w:val="0"/>
          <w:numId w:val="50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2.17. Промывание желудка толстым зондом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>Цель:</w:t>
      </w:r>
      <w:r>
        <w:rPr>
          <w:sz w:val="28"/>
        </w:rPr>
        <w:t xml:space="preserve"> удалить из желудка его содержимое.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t>- отравление недоброкачественной пищей, лекарствами, алкоголем.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кровотечения из ЖКТ;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воспалительные заболевания с изъязвлениями в полости рта и глотки.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система для промывания желудка (2 толстых стерильных желудочных зонда, соединенных стеклянной трубкой, слепой конец у одного зонда срезан);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стеклянная воронка 0,5-1 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таз для промывных вод;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фартук клеенчатый – 2 шт.;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полотенце;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салфетки;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емкость для промывных вод;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вода комнатной температуры – 10 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кружка;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лоток для оснащения;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глицерин;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шприц Жанэ;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фонендоскоп.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Объяснить пациенту ход и цели предстоящей процедуры (если он в сознании).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Подготовить необходимое оснащение.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Надеть фартук на себя и пациента.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 руки, осушить и надеть перчатки.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Усадить пациента на стул, голову немного наклонить вперед.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Приставить таз к ногам пациента – слева от него, справа – ведро с водой.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Измерить зондом расстояние до желудка (от мечевидного отростка до кончика носа и мочки уха), поставить метку.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Смочить слепой конец зонда стерильным глицерином и предложить пациенту открыть рот.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Взять зонд в правую руку на расстояние 10 см от закругленного конца, встать справа от пациента, положить конец зонда на корень языка.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Предложить пациенту делать глотательные движения, глубоко дышать носом. Зонд ввести до метки медленно и равномерно.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Убедиться в правильном местонахождении зонда в желудке: вести в желудок около 20 мл воздуха с помощью шприца Жанэ, выслушивая при этом эпигастральную область.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Соединить зонды стеклянной трубкой и присоединить воронку.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Опустить воронку ниже уровня желудка, слегка наклонив ее, налить воду кружкой.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Повторить промывание до получения чистых промывных вод.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Отсоединить воронку и извлечь зонд из желудка, обернув его салфеткой.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Погрузить загрязненные предметы в емкость с дезинфицирующим раствором, в том числе и фартук.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Дать пациенту прополоскать рот, обтереть вокруг рта салфеткой.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Отправить в лабораторию 200 мл промывных вод на исследование.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погрузить в дезинфицирующий раствор. </w:t>
      </w:r>
    </w:p>
    <w:p w:rsidR="005901C4" w:rsidRDefault="005901C4" w:rsidP="004C7F61">
      <w:pPr>
        <w:numPr>
          <w:ilvl w:val="0"/>
          <w:numId w:val="51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2.18. Взятие желудочного содержимого </w:t>
      </w:r>
    </w:p>
    <w:p w:rsidR="005901C4" w:rsidRDefault="005901C4" w:rsidP="005901C4">
      <w:pPr>
        <w:pStyle w:val="3"/>
      </w:pPr>
      <w:r>
        <w:t xml:space="preserve">для исследования секреторной функции желудка </w:t>
      </w:r>
    </w:p>
    <w:p w:rsidR="005901C4" w:rsidRDefault="005901C4" w:rsidP="005901C4">
      <w:pPr>
        <w:jc w:val="center"/>
        <w:rPr>
          <w:b/>
          <w:sz w:val="28"/>
        </w:rPr>
      </w:pPr>
      <w:r>
        <w:rPr>
          <w:b/>
          <w:sz w:val="28"/>
        </w:rPr>
        <w:t>(метод Веретенова, Новикова, Мясоедова)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  <w:u w:val="single"/>
        </w:rPr>
        <w:t xml:space="preserve">Цель: </w:t>
      </w:r>
      <w:r>
        <w:rPr>
          <w:sz w:val="28"/>
        </w:rPr>
        <w:t>исследование секреторной функции желудка.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хронический гастрит;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язвенная болезнь желудка и 12-перстной кишки.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ожоги слизистой пищевода, желудка;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желудочные кровотечения;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сужение пищевода.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желудочный зонд диаметром 0,5-0,8 см;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стерильный шприц 20 мл;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стерильные ватные шарики;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лоток;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0,1 % раствор гистамина (парентеральный раздражитель);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пробирки (15);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штатив;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зажим;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полотенце;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пробный завтрак (мясной бульон или капустный отвар – 200 мл);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салфетка;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банка;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стерильная вода;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фонендоскоп.</w:t>
      </w:r>
    </w:p>
    <w:p w:rsidR="005901C4" w:rsidRDefault="005901C4" w:rsidP="005901C4">
      <w:pPr>
        <w:jc w:val="both"/>
        <w:rPr>
          <w:sz w:val="28"/>
          <w:u w:val="single"/>
        </w:rPr>
      </w:pPr>
      <w:r>
        <w:rPr>
          <w:sz w:val="28"/>
          <w:u w:val="single"/>
        </w:rPr>
        <w:t>Подготовка пациента: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накануне исключить жирную, жареную и молочную пищу;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последний прием пищи в 18.</w:t>
      </w:r>
      <w:r>
        <w:rPr>
          <w:sz w:val="28"/>
          <w:vertAlign w:val="superscript"/>
        </w:rPr>
        <w:t>00</w:t>
      </w:r>
      <w:r>
        <w:rPr>
          <w:sz w:val="28"/>
        </w:rPr>
        <w:t xml:space="preserve"> ч.;</w:t>
      </w:r>
    </w:p>
    <w:p w:rsidR="005901C4" w:rsidRDefault="005901C4" w:rsidP="004C7F61">
      <w:pPr>
        <w:numPr>
          <w:ilvl w:val="0"/>
          <w:numId w:val="4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утром натощак пациента с полотенцем отправить в кабинет зондирования.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Объяснить пациенту ход процедуры, особенности поведения пациента.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Подготовить необходимое оснащение.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Вымыть руки, обработать их спиртом, надеть маску, перчатки.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Предложить пациенту сесть на стул, прикрыть шею и грудь полотенцем, дать в руки салфетку.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Измерить длину вводимой части зонда в желудок (рост пациента минус 100 см), поставить метку.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Предложить пациенту широко открыть рот.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Взять зонд в правую руку на расстоянии 10 см от слепого конца и смочить его стерильной водой, а левой рукой поддерживать свободный конец.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Положить на корень языка, предлагая пациенту делать глубокий носовой вдох и глотательные движения.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Зонд вводить медленно до метки, слюну вытирать салфеткой.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Убедиться в правильном местонахождении зонда в желудке (ввести шприцем около 20 мл воздуха и выслушивая эпигастральную область фонендоскопом).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Присоединить к зонду шприц, извлечь все содержимое желудка в банку «тощаковая порция» (1-я порция), наложить зажим.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В течение 1 часа через зонд каждые 15 минут извлекать желудочное содержимое (2, 3, 4, 5-я порции).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Ввести через зонд энтеральный раздражитель, подогретый до 38°С (мясной бульон или капустный отвар – 200 мл) или парентеральный раздражитель п/к.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Наложить зажим на зонд.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Через 10 минут извлечь 20 мл желудочного содержимого (6-я порция).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Через 15 минут извлечь весь остаток пробного завтрака (7-я порция).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 течение 1 часа извлекать желудочное содержимое через каждые 15 минут (8, 9, 10, 11-я порции), меняя пробирки.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Извлечь зонд, обернув его салфеткой, дать пациенту прополоскать рот.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Поместить использованные изделия в дезинфицирующий раствор.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Снять перчатки, поместить их в дезинфицирующий раствор.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Вымыть, осушить руки. </w:t>
      </w:r>
    </w:p>
    <w:p w:rsidR="005901C4" w:rsidRDefault="005901C4" w:rsidP="004C7F61">
      <w:pPr>
        <w:numPr>
          <w:ilvl w:val="0"/>
          <w:numId w:val="5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Отправить в лабораторию все 11 порций с направлением. 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rPr>
          <w:sz w:val="24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2.19. ДУОДЕНАЛЬНОЕ ЗОНДИРОВАНИЕ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u w:val="single"/>
        </w:rPr>
        <w:t>Цель:</w:t>
      </w:r>
      <w:r>
        <w:rPr>
          <w:color w:val="000000"/>
          <w:sz w:val="28"/>
        </w:rPr>
        <w:t xml:space="preserve"> исследование желчи.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u w:val="single"/>
        </w:rPr>
        <w:t>Показания: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заболевание желчного пузыря и желчных протоков.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6"/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острый холецистит: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обострение язвенной болезни желудка и 12-перстной кишки.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7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стерильный дуоденальный зонд;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шприц 20 мл;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почкообразный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33 % раствор магния сульфата или 40 % раствор глюкозы;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пробирки 10-15 штук;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6"/>
          <w:sz w:val="28"/>
        </w:rPr>
        <w:t>стерильная вода;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полотенце: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салфетка;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грелка;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валик;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штатив для пробирок;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низкая скамейка: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емкость с дезинфицирующим раствором.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Подготовка пациента: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за 2-3 дня до исследования пациенту рекомендуется </w:t>
      </w:r>
      <w:r>
        <w:rPr>
          <w:color w:val="000000"/>
          <w:sz w:val="28"/>
        </w:rPr>
        <w:t>исключить продукты, вызывающие метеоризм;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последний прием пищи в 18 часов и состоит из 2-х яичных </w:t>
      </w:r>
      <w:r>
        <w:rPr>
          <w:color w:val="000000"/>
          <w:sz w:val="28"/>
        </w:rPr>
        <w:t>желтков, сладкого чая, меда;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зондирование проводится утром, натощак.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1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2"/>
          <w:sz w:val="28"/>
        </w:rPr>
      </w:pPr>
      <w:r>
        <w:rPr>
          <w:color w:val="000000"/>
          <w:spacing w:val="8"/>
          <w:sz w:val="28"/>
        </w:rPr>
        <w:t xml:space="preserve">Объяснить пациенту цель и ход исследования, уточнить </w:t>
      </w:r>
      <w:r>
        <w:rPr>
          <w:color w:val="000000"/>
          <w:spacing w:val="2"/>
          <w:sz w:val="28"/>
        </w:rPr>
        <w:t>аллергоанамнез.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t xml:space="preserve">Измерить длину зонда (от мочки уха до резцов, от резцов до </w:t>
      </w:r>
      <w:r>
        <w:rPr>
          <w:color w:val="000000"/>
          <w:spacing w:val="2"/>
          <w:sz w:val="28"/>
        </w:rPr>
        <w:t>пупка и сделать метку №1, прибавить ширину ладони пациента (10-15 см), сделать метку №2).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t xml:space="preserve">Вымыть руки, осушить, надеть маску, перчатки, обработать </w:t>
      </w:r>
      <w:r>
        <w:rPr>
          <w:color w:val="000000"/>
          <w:spacing w:val="2"/>
          <w:sz w:val="28"/>
        </w:rPr>
        <w:t>их спиртом.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lastRenderedPageBreak/>
        <w:t>Предложить пациенту сесть, широко открыть рот.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5"/>
          <w:sz w:val="28"/>
        </w:rPr>
        <w:t xml:space="preserve">Смочить зонд стерильной водой и ввести за корень языка, </w:t>
      </w:r>
      <w:r>
        <w:rPr>
          <w:color w:val="000000"/>
          <w:sz w:val="28"/>
        </w:rPr>
        <w:t xml:space="preserve">затем постепенно с помощью глотательных движений до метки №1 </w:t>
      </w:r>
      <w:r>
        <w:rPr>
          <w:color w:val="000000"/>
          <w:spacing w:val="2"/>
          <w:sz w:val="28"/>
        </w:rPr>
        <w:t xml:space="preserve">(зонд в желудке). С помощью шприца с воздухом проверить </w:t>
      </w:r>
      <w:r>
        <w:rPr>
          <w:color w:val="000000"/>
          <w:spacing w:val="1"/>
          <w:sz w:val="28"/>
        </w:rPr>
        <w:t>местонахождение зонда. На свободный конец наложить зажим.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Уложить пациента на кушетку (без подушки) на правый бок, </w:t>
      </w:r>
      <w:r>
        <w:rPr>
          <w:color w:val="000000"/>
          <w:spacing w:val="1"/>
          <w:sz w:val="28"/>
        </w:rPr>
        <w:t>под таз подложить валик, под правое подреберье - грелку.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Снять зажим, свободный конец зонда опустить в пробирку </w:t>
      </w:r>
      <w:r>
        <w:rPr>
          <w:color w:val="000000"/>
          <w:spacing w:val="9"/>
          <w:sz w:val="28"/>
        </w:rPr>
        <w:t xml:space="preserve">на штативе на низкой скамейке рядом с кушеткой; выделяется </w:t>
      </w:r>
      <w:r>
        <w:rPr>
          <w:color w:val="000000"/>
          <w:spacing w:val="-1"/>
          <w:sz w:val="28"/>
        </w:rPr>
        <w:t>мутное, светлое содержимое желудка.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2"/>
          <w:sz w:val="28"/>
        </w:rPr>
        <w:t xml:space="preserve">Предложить пациенту медленно заглатывать зонд до метки </w:t>
      </w:r>
      <w:r>
        <w:rPr>
          <w:color w:val="000000"/>
          <w:spacing w:val="1"/>
          <w:sz w:val="28"/>
        </w:rPr>
        <w:t>№2. Продолжительность заглатывания 40-60 мин.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t xml:space="preserve">Зонд попадает в 12-перстную кишку и начинает выделяться </w:t>
      </w:r>
      <w:r>
        <w:rPr>
          <w:color w:val="000000"/>
          <w:spacing w:val="4"/>
          <w:sz w:val="28"/>
        </w:rPr>
        <w:t xml:space="preserve">золотисто-желтая жидкость. Это порция </w:t>
      </w:r>
      <w:r>
        <w:rPr>
          <w:b/>
          <w:color w:val="000000"/>
          <w:spacing w:val="4"/>
          <w:sz w:val="28"/>
        </w:rPr>
        <w:t>А,</w:t>
      </w:r>
      <w:r>
        <w:rPr>
          <w:color w:val="000000"/>
          <w:spacing w:val="4"/>
          <w:sz w:val="28"/>
        </w:rPr>
        <w:t xml:space="preserve"> дуоденальная желчь - </w:t>
      </w:r>
      <w:r>
        <w:rPr>
          <w:color w:val="000000"/>
          <w:spacing w:val="1"/>
          <w:sz w:val="28"/>
        </w:rPr>
        <w:t>(содержимое из 12-перстной кишки) - 15-40 мл за 20-30 минут.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После первой порции ввести раздражитель с помощью </w:t>
      </w:r>
      <w:r>
        <w:rPr>
          <w:color w:val="000000"/>
          <w:spacing w:val="1"/>
          <w:sz w:val="28"/>
        </w:rPr>
        <w:t xml:space="preserve">шприца через зонд в теплом виде (для лучшего отхождения порции </w:t>
      </w:r>
      <w:r>
        <w:rPr>
          <w:b/>
          <w:color w:val="000000"/>
          <w:spacing w:val="4"/>
          <w:sz w:val="28"/>
        </w:rPr>
        <w:t>В</w:t>
      </w:r>
      <w:r>
        <w:rPr>
          <w:color w:val="000000"/>
          <w:spacing w:val="4"/>
          <w:sz w:val="28"/>
        </w:rPr>
        <w:t xml:space="preserve">) - 30-50 мл 33% раствора сульфата магния или 40% раствора </w:t>
      </w:r>
      <w:r>
        <w:rPr>
          <w:color w:val="000000"/>
          <w:spacing w:val="-2"/>
          <w:sz w:val="28"/>
        </w:rPr>
        <w:t>глюкозы.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>Уложить пациента на спину, наложить зажим на свободный конец зонда на 10 минут.</w:t>
      </w:r>
    </w:p>
    <w:p w:rsidR="005901C4" w:rsidRDefault="005901C4" w:rsidP="004C7F61">
      <w:pPr>
        <w:numPr>
          <w:ilvl w:val="0"/>
          <w:numId w:val="5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5"/>
          <w:sz w:val="28"/>
        </w:rPr>
        <w:t xml:space="preserve">Уложить пациента на правый бок, снять зажим, опустить </w:t>
      </w:r>
      <w:r>
        <w:rPr>
          <w:color w:val="000000"/>
          <w:spacing w:val="3"/>
          <w:sz w:val="28"/>
        </w:rPr>
        <w:t xml:space="preserve">зонд в пробирки поочередно выделяется темно-оливковая желчь. </w:t>
      </w:r>
      <w:r>
        <w:rPr>
          <w:color w:val="000000"/>
          <w:spacing w:val="4"/>
          <w:sz w:val="28"/>
        </w:rPr>
        <w:t xml:space="preserve">Это порция </w:t>
      </w:r>
      <w:r>
        <w:rPr>
          <w:b/>
          <w:color w:val="000000"/>
          <w:spacing w:val="4"/>
          <w:sz w:val="28"/>
        </w:rPr>
        <w:t>В,</w:t>
      </w:r>
      <w:r>
        <w:rPr>
          <w:color w:val="000000"/>
          <w:spacing w:val="4"/>
          <w:sz w:val="28"/>
        </w:rPr>
        <w:t xml:space="preserve"> пузырная желчь - (из желчного пузыря) - 30-60 мл </w:t>
      </w:r>
      <w:r>
        <w:rPr>
          <w:color w:val="000000"/>
          <w:spacing w:val="-1"/>
          <w:sz w:val="28"/>
        </w:rPr>
        <w:t>за 20-30 минут.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13. Переложить зонд в следующие пробирки, когда начнет </w:t>
      </w:r>
      <w:r>
        <w:rPr>
          <w:color w:val="000000"/>
          <w:spacing w:val="3"/>
          <w:sz w:val="28"/>
        </w:rPr>
        <w:t xml:space="preserve">выделяться прозрачная, светло-желтая желчь. Это порция </w:t>
      </w:r>
      <w:r>
        <w:rPr>
          <w:b/>
          <w:color w:val="000000"/>
          <w:spacing w:val="3"/>
          <w:sz w:val="28"/>
        </w:rPr>
        <w:t>С</w:t>
      </w:r>
      <w:r>
        <w:rPr>
          <w:color w:val="000000"/>
          <w:spacing w:val="3"/>
          <w:sz w:val="28"/>
        </w:rPr>
        <w:t xml:space="preserve">, </w:t>
      </w:r>
      <w:r>
        <w:rPr>
          <w:color w:val="000000"/>
          <w:spacing w:val="1"/>
          <w:sz w:val="28"/>
        </w:rPr>
        <w:t>печеночная желчь (из желчных протоков) - 15-20 мл за 20-30 мин.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5"/>
          <w:sz w:val="28"/>
        </w:rPr>
        <w:t xml:space="preserve">14. Извлечь зонд при помощи салфетки, дать пациенту </w:t>
      </w:r>
      <w:r>
        <w:rPr>
          <w:color w:val="000000"/>
          <w:spacing w:val="-1"/>
          <w:sz w:val="28"/>
        </w:rPr>
        <w:t>прополоскать рот содой.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15. Поместить использованные изделия в дезинфицирующий раствор</w:t>
      </w:r>
    </w:p>
    <w:p w:rsidR="005901C4" w:rsidRDefault="005901C4" w:rsidP="004C7F61">
      <w:pPr>
        <w:numPr>
          <w:ilvl w:val="0"/>
          <w:numId w:val="55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z w:val="28"/>
        </w:rPr>
        <w:t>Снять перчатки, поместить в дезинфицирующий раствор.</w:t>
      </w:r>
    </w:p>
    <w:p w:rsidR="005901C4" w:rsidRDefault="005901C4" w:rsidP="004C7F61">
      <w:pPr>
        <w:numPr>
          <w:ilvl w:val="0"/>
          <w:numId w:val="55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1"/>
          <w:sz w:val="28"/>
        </w:rPr>
        <w:t>Вымыть, осушить руки.</w:t>
      </w:r>
    </w:p>
    <w:p w:rsidR="005901C4" w:rsidRDefault="005901C4" w:rsidP="004C7F61">
      <w:pPr>
        <w:numPr>
          <w:ilvl w:val="0"/>
          <w:numId w:val="55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1"/>
          <w:sz w:val="28"/>
        </w:rPr>
        <w:t xml:space="preserve">Отправить все пробирки в лабораторию с направлением (для </w:t>
      </w:r>
      <w:r>
        <w:rPr>
          <w:color w:val="000000"/>
          <w:sz w:val="28"/>
        </w:rPr>
        <w:t>выявления форменных элементов, простейших и т.д.).</w:t>
      </w:r>
    </w:p>
    <w:p w:rsidR="005901C4" w:rsidRDefault="005901C4" w:rsidP="004C7F61">
      <w:pPr>
        <w:numPr>
          <w:ilvl w:val="0"/>
          <w:numId w:val="55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6"/>
          <w:sz w:val="28"/>
        </w:rPr>
        <w:t xml:space="preserve">Пробирки поместить в банку с теплой водой температура </w:t>
      </w:r>
      <w:r>
        <w:rPr>
          <w:color w:val="000000"/>
          <w:spacing w:val="-8"/>
          <w:sz w:val="28"/>
        </w:rPr>
        <w:t>37°С.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15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15"/>
          <w:sz w:val="28"/>
        </w:rPr>
      </w:pPr>
      <w:r>
        <w:rPr>
          <w:color w:val="000000"/>
          <w:spacing w:val="15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2.20. КАТЕТЕРИЗАЦИЯ МОЧЕВОГО ПУЗЫРЯ ЖЕНЩИНЫ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3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  <w:u w:val="single"/>
        </w:rPr>
        <w:t>Цель:</w:t>
      </w:r>
      <w:r>
        <w:rPr>
          <w:color w:val="000000"/>
          <w:spacing w:val="-3"/>
          <w:sz w:val="28"/>
        </w:rPr>
        <w:t xml:space="preserve"> выведение мочи из мочевого пузыря.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острая задержка мочи 6-12 часов;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промывание мочевого пузыря и введение в него лекарственных средств;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послеоперационный период на органах мочевой и половой </w:t>
      </w:r>
      <w:r>
        <w:rPr>
          <w:color w:val="000000"/>
          <w:spacing w:val="-7"/>
          <w:sz w:val="28"/>
        </w:rPr>
        <w:t>системы;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взятие мочи на исследование.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6"/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8"/>
          <w:sz w:val="28"/>
        </w:rPr>
        <w:t>разрыв уретры.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стерильный лоток для сбора мочи;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клеенка подкладная;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емкость с дезинфицирующим раствором;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антисептический раствор для подмывания;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стерильный резиновый катетер;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стерильный пинцет - 2 шт.;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корцанг;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стерильные перчатки - 1 пара;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перчатки – 1 пара;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вазелиновое масло;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6"/>
          <w:sz w:val="28"/>
        </w:rPr>
        <w:t>резиновый катетер;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раствор фурациллина 1:5000;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салфетки.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u w:val="single"/>
        </w:rPr>
        <w:t>Подготовка пациента к процедуре:</w:t>
      </w:r>
    </w:p>
    <w:p w:rsidR="005901C4" w:rsidRDefault="005901C4" w:rsidP="005901C4">
      <w:pPr>
        <w:shd w:val="clear" w:color="auto" w:fill="FFFFFF"/>
        <w:tabs>
          <w:tab w:val="left" w:pos="658"/>
        </w:tabs>
        <w:jc w:val="both"/>
        <w:rPr>
          <w:sz w:val="28"/>
        </w:rPr>
      </w:pPr>
      <w:r>
        <w:rPr>
          <w:color w:val="000000"/>
          <w:sz w:val="28"/>
        </w:rPr>
        <w:t>- объяснить пациентке цель и ход процедуры; получить  согласие; обеспечить изоляцию;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- придать удобное положение и провести гигиеническую </w:t>
      </w:r>
      <w:r>
        <w:rPr>
          <w:color w:val="000000"/>
          <w:sz w:val="28"/>
        </w:rPr>
        <w:t xml:space="preserve">обработку наружных половых органов (подмывание); 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- сменить пинцет и 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30"/>
          <w:sz w:val="28"/>
        </w:rPr>
      </w:pPr>
      <w:r>
        <w:rPr>
          <w:color w:val="000000"/>
          <w:spacing w:val="-1"/>
          <w:sz w:val="28"/>
        </w:rPr>
        <w:t xml:space="preserve">Стерильным пинцетом выложите в стерильный лоток </w:t>
      </w:r>
      <w:r>
        <w:rPr>
          <w:color w:val="000000"/>
          <w:spacing w:val="2"/>
          <w:sz w:val="28"/>
        </w:rPr>
        <w:t>катетер, салфетки, пинцет.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9"/>
          <w:sz w:val="28"/>
        </w:rPr>
        <w:lastRenderedPageBreak/>
        <w:t xml:space="preserve">Уложите пациента на спину  (ноги согнуты в коленях и </w:t>
      </w:r>
      <w:r>
        <w:rPr>
          <w:color w:val="000000"/>
          <w:spacing w:val="1"/>
          <w:sz w:val="28"/>
        </w:rPr>
        <w:t>разведены в сторону).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Станьте справа от пациента.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1"/>
          <w:sz w:val="28"/>
        </w:rPr>
        <w:t>Между ног поставьте лоток для сбора мочи.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3"/>
          <w:sz w:val="28"/>
        </w:rPr>
        <w:t xml:space="preserve">Левой рукой раздвинуть половые губы, правой с помощью </w:t>
      </w:r>
      <w:r>
        <w:rPr>
          <w:color w:val="000000"/>
          <w:spacing w:val="1"/>
          <w:sz w:val="28"/>
        </w:rPr>
        <w:t xml:space="preserve">пинцета взять марлевую салфетку, смоченную раствором </w:t>
      </w:r>
      <w:r>
        <w:rPr>
          <w:color w:val="000000"/>
          <w:spacing w:val="2"/>
          <w:sz w:val="28"/>
        </w:rPr>
        <w:t xml:space="preserve">фурациллина и обработать отверстие мочеиспускательного канала </w:t>
      </w:r>
      <w:r>
        <w:rPr>
          <w:color w:val="000000"/>
          <w:spacing w:val="4"/>
          <w:sz w:val="28"/>
        </w:rPr>
        <w:t>движением сверху вниз.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Сбросить салфетку в раствор для дезинфекции.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-1"/>
          <w:sz w:val="28"/>
        </w:rPr>
        <w:t>Сменить пинцет.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Взять пинцетом катетер на расстояние 4-6 см от </w:t>
      </w:r>
      <w:r>
        <w:rPr>
          <w:color w:val="000000"/>
          <w:spacing w:val="2"/>
          <w:sz w:val="28"/>
        </w:rPr>
        <w:t xml:space="preserve">внутреннего конца, а наружный конец катетера обвить над кистью </w:t>
      </w:r>
      <w:r>
        <w:rPr>
          <w:color w:val="000000"/>
          <w:sz w:val="28"/>
        </w:rPr>
        <w:t>и зажать между 4-5 пальцами правой руки.</w:t>
      </w:r>
    </w:p>
    <w:p w:rsidR="005901C4" w:rsidRDefault="005901C4" w:rsidP="004C7F61">
      <w:pPr>
        <w:numPr>
          <w:ilvl w:val="0"/>
          <w:numId w:val="56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>Облить катетер на длину 4-6 см стерильным вазелиновым маслом над лотком.</w:t>
      </w:r>
    </w:p>
    <w:p w:rsidR="005901C4" w:rsidRDefault="005901C4" w:rsidP="004C7F61">
      <w:pPr>
        <w:numPr>
          <w:ilvl w:val="0"/>
          <w:numId w:val="57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Раздвинуть левой рукой половые губы, правой осторожно </w:t>
      </w:r>
      <w:r>
        <w:rPr>
          <w:color w:val="000000"/>
          <w:spacing w:val="2"/>
          <w:sz w:val="28"/>
        </w:rPr>
        <w:t>ввести катетер на 4-6 см до появления мочи.</w:t>
      </w:r>
    </w:p>
    <w:p w:rsidR="005901C4" w:rsidRDefault="005901C4" w:rsidP="004C7F61">
      <w:pPr>
        <w:numPr>
          <w:ilvl w:val="0"/>
          <w:numId w:val="57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6"/>
          <w:sz w:val="28"/>
        </w:rPr>
        <w:t xml:space="preserve">Опустить свободный конец катетера в емкость для сбора </w:t>
      </w:r>
      <w:r>
        <w:rPr>
          <w:color w:val="000000"/>
          <w:spacing w:val="-2"/>
          <w:sz w:val="28"/>
        </w:rPr>
        <w:t>мочи.</w:t>
      </w:r>
    </w:p>
    <w:p w:rsidR="005901C4" w:rsidRDefault="005901C4" w:rsidP="004C7F61">
      <w:pPr>
        <w:numPr>
          <w:ilvl w:val="0"/>
          <w:numId w:val="57"/>
        </w:numPr>
        <w:shd w:val="clear" w:color="auto" w:fill="FFFFFF"/>
        <w:tabs>
          <w:tab w:val="left" w:pos="763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z w:val="28"/>
        </w:rPr>
        <w:t>Сбросить пинцет в лоток для последующей дезинфекции.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6"/>
          <w:sz w:val="28"/>
        </w:rPr>
        <w:t xml:space="preserve">Извлечь катетер, одновременно нажимая левой рукой на </w:t>
      </w:r>
      <w:r>
        <w:rPr>
          <w:color w:val="000000"/>
          <w:spacing w:val="1"/>
          <w:sz w:val="28"/>
        </w:rPr>
        <w:t xml:space="preserve">переднюю брюшную стенку над лобком, чтобы струя мочи </w:t>
      </w:r>
      <w:r>
        <w:rPr>
          <w:color w:val="000000"/>
          <w:sz w:val="28"/>
        </w:rPr>
        <w:t>промыла мочеиспускательный канал.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>Использованный катетер сбросить в емкость для последующей дезинфекции.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z w:val="28"/>
        </w:rPr>
        <w:t>Сухой салфеткой просушить промежность.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1"/>
          <w:sz w:val="28"/>
        </w:rPr>
        <w:t xml:space="preserve">Снять перчатки и поместить в емкость с дезинфицирующем </w:t>
      </w:r>
      <w:r>
        <w:rPr>
          <w:color w:val="000000"/>
          <w:spacing w:val="-2"/>
          <w:sz w:val="28"/>
        </w:rPr>
        <w:t>раствором.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6"/>
          <w:sz w:val="28"/>
        </w:rPr>
      </w:pPr>
      <w:r>
        <w:rPr>
          <w:color w:val="000000"/>
          <w:spacing w:val="-1"/>
          <w:sz w:val="28"/>
        </w:rPr>
        <w:t>Вымыть руки, осушить.</w:t>
      </w:r>
    </w:p>
    <w:p w:rsidR="005901C4" w:rsidRDefault="005901C4" w:rsidP="004C7F61">
      <w:pPr>
        <w:numPr>
          <w:ilvl w:val="0"/>
          <w:numId w:val="5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>Обеспечить физиологический и психологический покой пациенту.</w:t>
      </w:r>
    </w:p>
    <w:p w:rsidR="005901C4" w:rsidRDefault="005901C4" w:rsidP="005901C4">
      <w:pPr>
        <w:pStyle w:val="2"/>
        <w:tabs>
          <w:tab w:val="left" w:pos="696"/>
        </w:tabs>
        <w:rPr>
          <w:spacing w:val="6"/>
        </w:rPr>
      </w:pPr>
    </w:p>
    <w:p w:rsidR="005901C4" w:rsidRDefault="005901C4" w:rsidP="005901C4">
      <w:pPr>
        <w:pStyle w:val="22"/>
        <w:rPr>
          <w:b/>
          <w:i/>
        </w:rPr>
      </w:pPr>
      <w:r>
        <w:rPr>
          <w:b/>
          <w:i/>
        </w:rPr>
        <w:t>Запомните! Процедура требует строгого соблюдения асептики.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2.21. КАТЕТЕРИЗАЦИЯ МОЧЕВОГО ПУЗЫРЯ </w:t>
      </w:r>
      <w:r>
        <w:rPr>
          <w:spacing w:val="15"/>
        </w:rPr>
        <w:t>МУЖЧИНЫ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  <w:u w:val="single"/>
        </w:rPr>
        <w:t>Цель:</w:t>
      </w:r>
      <w:r>
        <w:rPr>
          <w:color w:val="000000"/>
          <w:spacing w:val="-2"/>
          <w:sz w:val="28"/>
        </w:rPr>
        <w:t xml:space="preserve"> выведение мочи из мочевого пузыря.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 xml:space="preserve">острая задержка мочи </w:t>
      </w:r>
      <w:r>
        <w:rPr>
          <w:color w:val="000000"/>
          <w:spacing w:val="25"/>
          <w:sz w:val="28"/>
        </w:rPr>
        <w:t>6-12</w:t>
      </w:r>
      <w:r>
        <w:rPr>
          <w:color w:val="000000"/>
          <w:spacing w:val="-5"/>
          <w:sz w:val="28"/>
        </w:rPr>
        <w:t xml:space="preserve"> часов: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взятие мочи на исследование;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промывание мочевого пузыря;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введение лекарственных средств.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повреждение уретры;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 xml:space="preserve">острые воспалительные процессы уретры и мочевого </w:t>
      </w:r>
      <w:r>
        <w:rPr>
          <w:color w:val="000000"/>
          <w:spacing w:val="-3"/>
          <w:sz w:val="28"/>
        </w:rPr>
        <w:t>пузыря.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острый простатит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лоток для сбора мочи;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клеенка подкладная;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пеленка;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 xml:space="preserve">емкость с дезинфицирующим раствором для отработанных </w:t>
      </w:r>
      <w:r>
        <w:rPr>
          <w:color w:val="000000"/>
          <w:spacing w:val="-1"/>
          <w:sz w:val="28"/>
        </w:rPr>
        <w:t>материалов.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пинцеты -2 шт;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перчатки - 2 пары;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стерильное вазелиновое масло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стерильный резиновый катетер: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раствор фурациллина 1:5000;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салфетки.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u w:val="single"/>
        </w:rPr>
        <w:t>Подготовка пациента к процедуре:</w:t>
      </w:r>
    </w:p>
    <w:p w:rsidR="005901C4" w:rsidRDefault="005901C4" w:rsidP="005901C4">
      <w:pPr>
        <w:shd w:val="clear" w:color="auto" w:fill="FFFFFF"/>
        <w:tabs>
          <w:tab w:val="left" w:pos="653"/>
        </w:tabs>
        <w:jc w:val="both"/>
        <w:rPr>
          <w:sz w:val="28"/>
        </w:rPr>
      </w:pPr>
      <w:r>
        <w:rPr>
          <w:color w:val="000000"/>
          <w:sz w:val="28"/>
        </w:rPr>
        <w:t>- объяснить пациенту цель и ход процедуры; получить его согласие; обеспечить изоляцию;</w:t>
      </w:r>
    </w:p>
    <w:p w:rsidR="005901C4" w:rsidRDefault="005901C4" w:rsidP="005901C4">
      <w:pPr>
        <w:shd w:val="clear" w:color="auto" w:fill="FFFFFF"/>
        <w:tabs>
          <w:tab w:val="left" w:pos="691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1"/>
          <w:sz w:val="28"/>
        </w:rPr>
        <w:t xml:space="preserve">придать удобное положение и провести подмывание </w:t>
      </w:r>
      <w:r>
        <w:rPr>
          <w:color w:val="000000"/>
          <w:sz w:val="28"/>
        </w:rPr>
        <w:t xml:space="preserve">пациента (марлевым тампоном. смоченным в растворе </w:t>
      </w:r>
      <w:r>
        <w:rPr>
          <w:color w:val="000000"/>
          <w:spacing w:val="4"/>
          <w:sz w:val="28"/>
        </w:rPr>
        <w:t xml:space="preserve">фурациллина. обработать головку полового члена сверху вниз от </w:t>
      </w:r>
      <w:r>
        <w:rPr>
          <w:color w:val="000000"/>
          <w:sz w:val="28"/>
        </w:rPr>
        <w:t xml:space="preserve">мочеиспускательного канала к периферии, меняя салфетки); 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- сменить перчатки и пинцет.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pStyle w:val="1"/>
      </w:pPr>
      <w:r>
        <w:lastRenderedPageBreak/>
        <w:t>Последовательность выполнения:</w:t>
      </w:r>
    </w:p>
    <w:p w:rsidR="005901C4" w:rsidRDefault="005901C4" w:rsidP="004C7F61">
      <w:pPr>
        <w:numPr>
          <w:ilvl w:val="0"/>
          <w:numId w:val="59"/>
        </w:numPr>
        <w:shd w:val="clear" w:color="auto" w:fill="FFFFFF"/>
        <w:tabs>
          <w:tab w:val="left" w:pos="787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Стерильным пинцетом выложите в стерильный лоток </w:t>
      </w:r>
      <w:r>
        <w:rPr>
          <w:color w:val="000000"/>
          <w:sz w:val="28"/>
        </w:rPr>
        <w:t>катетер, салфетки, пинцет.</w:t>
      </w:r>
    </w:p>
    <w:p w:rsidR="005901C4" w:rsidRDefault="005901C4" w:rsidP="004C7F61">
      <w:pPr>
        <w:numPr>
          <w:ilvl w:val="0"/>
          <w:numId w:val="59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11"/>
          <w:sz w:val="28"/>
        </w:rPr>
        <w:t xml:space="preserve">Уложите пациента на спину (ноги согнуты в коленях и </w:t>
      </w:r>
      <w:r>
        <w:rPr>
          <w:color w:val="000000"/>
          <w:sz w:val="28"/>
        </w:rPr>
        <w:t>разведены в сторону).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-5"/>
          <w:sz w:val="28"/>
        </w:rPr>
        <w:t xml:space="preserve"> Станьте справа от пациента.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 xml:space="preserve"> Между ног поставьте лоток для сбора мочи.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 xml:space="preserve"> Взять стерильным пинцетом, зажатым в правой руке, катетер </w:t>
      </w:r>
      <w:r>
        <w:rPr>
          <w:color w:val="000000"/>
          <w:spacing w:val="10"/>
          <w:sz w:val="28"/>
        </w:rPr>
        <w:t xml:space="preserve">на расстоянии 5-7 см от бокового отверстия, обвести конец </w:t>
      </w:r>
      <w:r>
        <w:rPr>
          <w:color w:val="000000"/>
          <w:sz w:val="28"/>
        </w:rPr>
        <w:t xml:space="preserve">катетера над кистью и зажать между </w:t>
      </w:r>
      <w:r>
        <w:rPr>
          <w:color w:val="000000"/>
          <w:spacing w:val="47"/>
          <w:sz w:val="28"/>
        </w:rPr>
        <w:t>4-5</w:t>
      </w:r>
      <w:r>
        <w:rPr>
          <w:color w:val="000000"/>
          <w:sz w:val="28"/>
        </w:rPr>
        <w:t xml:space="preserve"> пальцами (в виде дуги).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3"/>
          <w:sz w:val="28"/>
        </w:rPr>
        <w:t xml:space="preserve"> Облить катетер стерильным вазелиновым маслом на длину </w:t>
      </w:r>
      <w:r>
        <w:rPr>
          <w:color w:val="000000"/>
          <w:spacing w:val="-1"/>
          <w:sz w:val="28"/>
        </w:rPr>
        <w:t>15-20 см над лотком,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 xml:space="preserve">Ввести катетер пинцетом, первые </w:t>
      </w:r>
      <w:r>
        <w:rPr>
          <w:color w:val="000000"/>
          <w:spacing w:val="73"/>
          <w:sz w:val="28"/>
        </w:rPr>
        <w:t>4-5</w:t>
      </w:r>
      <w:r>
        <w:rPr>
          <w:color w:val="000000"/>
          <w:spacing w:val="2"/>
          <w:sz w:val="28"/>
        </w:rPr>
        <w:t xml:space="preserve"> см. удерживая </w:t>
      </w:r>
      <w:r>
        <w:rPr>
          <w:color w:val="000000"/>
          <w:spacing w:val="65"/>
          <w:sz w:val="28"/>
        </w:rPr>
        <w:t>1-2</w:t>
      </w:r>
      <w:r>
        <w:rPr>
          <w:color w:val="000000"/>
          <w:sz w:val="28"/>
        </w:rPr>
        <w:t>пальцами левой руки, фиксирующими головку полового члена.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5"/>
          <w:sz w:val="28"/>
        </w:rPr>
        <w:t xml:space="preserve">Перехватить пинцетом катетер еще на 3-5 см от головки и медленно продвигать по мочеиспускательному каналу глубже на </w:t>
      </w:r>
      <w:r>
        <w:rPr>
          <w:color w:val="000000"/>
          <w:spacing w:val="2"/>
          <w:sz w:val="28"/>
        </w:rPr>
        <w:t>длину до 20 см до появления мочи (вначале при введении катетера</w:t>
      </w:r>
      <w:r>
        <w:rPr>
          <w:color w:val="000000"/>
          <w:spacing w:val="6"/>
          <w:sz w:val="28"/>
        </w:rPr>
        <w:t xml:space="preserve"> отклонить половой член к животу, затем постепенно продвигая </w:t>
      </w:r>
      <w:r>
        <w:rPr>
          <w:color w:val="000000"/>
          <w:sz w:val="28"/>
        </w:rPr>
        <w:t>катетер отклонять книзу).</w:t>
      </w:r>
    </w:p>
    <w:p w:rsidR="005901C4" w:rsidRDefault="005901C4" w:rsidP="004C7F61">
      <w:pPr>
        <w:numPr>
          <w:ilvl w:val="0"/>
          <w:numId w:val="60"/>
        </w:numPr>
        <w:shd w:val="clear" w:color="auto" w:fill="FFFFFF"/>
        <w:tabs>
          <w:tab w:val="left" w:pos="638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 xml:space="preserve"> Наружный конец катетера опустить в лоток для сбора мочи.</w:t>
      </w:r>
    </w:p>
    <w:p w:rsidR="005901C4" w:rsidRDefault="005901C4" w:rsidP="005901C4">
      <w:pPr>
        <w:shd w:val="clear" w:color="auto" w:fill="FFFFFF"/>
        <w:tabs>
          <w:tab w:val="left" w:pos="840"/>
        </w:tabs>
        <w:jc w:val="both"/>
        <w:rPr>
          <w:sz w:val="28"/>
        </w:rPr>
      </w:pPr>
      <w:r>
        <w:rPr>
          <w:color w:val="000000"/>
          <w:spacing w:val="-22"/>
          <w:sz w:val="28"/>
        </w:rPr>
        <w:t xml:space="preserve">10. </w:t>
      </w:r>
      <w:r>
        <w:rPr>
          <w:color w:val="000000"/>
          <w:sz w:val="28"/>
        </w:rPr>
        <w:t xml:space="preserve">Осторожно </w:t>
      </w:r>
      <w:r>
        <w:rPr>
          <w:color w:val="000000"/>
          <w:spacing w:val="-1"/>
          <w:sz w:val="28"/>
        </w:rPr>
        <w:t xml:space="preserve">извлечь катетер пинцетом, левой рукой надавливая на область мочевого пузыря, чтобы струя промыла </w:t>
      </w:r>
      <w:r>
        <w:rPr>
          <w:color w:val="000000"/>
          <w:sz w:val="28"/>
        </w:rPr>
        <w:t>мочеиспускательный канал.</w:t>
      </w:r>
    </w:p>
    <w:p w:rsidR="005901C4" w:rsidRDefault="005901C4" w:rsidP="005901C4">
      <w:pPr>
        <w:shd w:val="clear" w:color="auto" w:fill="FFFFFF"/>
        <w:tabs>
          <w:tab w:val="left" w:pos="749"/>
        </w:tabs>
        <w:jc w:val="both"/>
        <w:rPr>
          <w:sz w:val="28"/>
        </w:rPr>
      </w:pPr>
      <w:r>
        <w:rPr>
          <w:color w:val="000000"/>
          <w:spacing w:val="-17"/>
          <w:sz w:val="28"/>
        </w:rPr>
        <w:t xml:space="preserve">11. </w:t>
      </w:r>
      <w:r>
        <w:rPr>
          <w:color w:val="000000"/>
          <w:spacing w:val="2"/>
          <w:sz w:val="28"/>
        </w:rPr>
        <w:t>Использованные катетер и пинцет положите в емкость с дезинфицирующим раствором.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t>12. Снять перчатки, поместить в</w:t>
      </w:r>
      <w:r>
        <w:rPr>
          <w:i/>
          <w:color w:val="00000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 xml:space="preserve">емкость с дезинфицирующим </w:t>
      </w:r>
      <w:r>
        <w:rPr>
          <w:color w:val="000000"/>
          <w:spacing w:val="-1"/>
          <w:sz w:val="28"/>
        </w:rPr>
        <w:t>раствором.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13. Вымыть руки, осушить.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>14. Обеспечить физиологический и психологический покой пациенту.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2.22. ВВЕДЕНИЕ ПОРОШКА В НОС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pStyle w:val="22"/>
      </w:pPr>
      <w:r>
        <w:rPr>
          <w:u w:val="single"/>
        </w:rPr>
        <w:t>Цель:</w:t>
      </w:r>
      <w:r>
        <w:t xml:space="preserve"> 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Оснащение.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упаковка с лекарственным порошком;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8"/>
          <w:sz w:val="28"/>
        </w:rPr>
        <w:t>салфетка.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61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pacing w:val="-26"/>
          <w:sz w:val="28"/>
        </w:rPr>
      </w:pPr>
      <w:r>
        <w:rPr>
          <w:color w:val="000000"/>
          <w:spacing w:val="-2"/>
          <w:sz w:val="28"/>
        </w:rPr>
        <w:t xml:space="preserve"> Уточнить у пациента информированность о лекарственном </w:t>
      </w:r>
      <w:r>
        <w:rPr>
          <w:color w:val="000000"/>
          <w:spacing w:val="-4"/>
          <w:sz w:val="28"/>
        </w:rPr>
        <w:t>средстве, цели и ходе процедуры , выяснить аллергоанамнез, получить его согласие.</w:t>
      </w:r>
    </w:p>
    <w:p w:rsidR="005901C4" w:rsidRDefault="005901C4" w:rsidP="004C7F61">
      <w:pPr>
        <w:numPr>
          <w:ilvl w:val="0"/>
          <w:numId w:val="61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5"/>
          <w:sz w:val="28"/>
        </w:rPr>
        <w:t xml:space="preserve"> Помочь (при необходимости) пациенту удобно сесть.</w:t>
      </w:r>
    </w:p>
    <w:p w:rsidR="005901C4" w:rsidRDefault="005901C4" w:rsidP="004C7F61">
      <w:pPr>
        <w:numPr>
          <w:ilvl w:val="0"/>
          <w:numId w:val="61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-7"/>
          <w:sz w:val="28"/>
        </w:rPr>
        <w:t xml:space="preserve"> Вымыть руки.</w:t>
      </w:r>
    </w:p>
    <w:p w:rsidR="005901C4" w:rsidRDefault="005901C4" w:rsidP="005901C4">
      <w:pPr>
        <w:shd w:val="clear" w:color="auto" w:fill="FFFFFF"/>
        <w:tabs>
          <w:tab w:val="left" w:pos="662"/>
        </w:tabs>
        <w:jc w:val="both"/>
        <w:rPr>
          <w:color w:val="000000"/>
          <w:spacing w:val="-6"/>
          <w:sz w:val="28"/>
        </w:rPr>
      </w:pPr>
      <w:r>
        <w:rPr>
          <w:color w:val="000000"/>
          <w:spacing w:val="-19"/>
          <w:sz w:val="28"/>
        </w:rPr>
        <w:t xml:space="preserve">4. </w:t>
      </w:r>
      <w:r>
        <w:rPr>
          <w:color w:val="000000"/>
          <w:spacing w:val="-6"/>
          <w:sz w:val="28"/>
        </w:rPr>
        <w:t xml:space="preserve">Прочитать название лекарственного средства. </w:t>
      </w:r>
    </w:p>
    <w:p w:rsidR="005901C4" w:rsidRDefault="005901C4" w:rsidP="005901C4">
      <w:pPr>
        <w:shd w:val="clear" w:color="auto" w:fill="FFFFFF"/>
        <w:tabs>
          <w:tab w:val="left" w:pos="662"/>
        </w:tabs>
        <w:jc w:val="both"/>
        <w:rPr>
          <w:sz w:val="28"/>
        </w:rPr>
      </w:pPr>
      <w:r>
        <w:rPr>
          <w:color w:val="000000"/>
          <w:spacing w:val="-5"/>
          <w:sz w:val="28"/>
        </w:rPr>
        <w:t>5. Развернуть упаковку с порошком.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6. Попросить пациента прижать пальцем к перегородке крыло </w:t>
      </w:r>
      <w:r>
        <w:rPr>
          <w:color w:val="000000"/>
          <w:spacing w:val="1"/>
          <w:sz w:val="28"/>
        </w:rPr>
        <w:t xml:space="preserve">носа с одной стороны и поднести порошок к носовому ходу с </w:t>
      </w:r>
      <w:r>
        <w:rPr>
          <w:color w:val="000000"/>
          <w:spacing w:val="-6"/>
          <w:sz w:val="28"/>
        </w:rPr>
        <w:t>другой стороны.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7. Попросить пациента закрыть рот и, сделав неглубокий вдох </w:t>
      </w:r>
      <w:r>
        <w:rPr>
          <w:color w:val="000000"/>
          <w:spacing w:val="-4"/>
          <w:sz w:val="28"/>
        </w:rPr>
        <w:t>через нос, «втянуть» часть порошка.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8. Повторить эти действия при введении порошка в носовой ход </w:t>
      </w:r>
      <w:r>
        <w:rPr>
          <w:color w:val="000000"/>
          <w:spacing w:val="-6"/>
          <w:sz w:val="28"/>
        </w:rPr>
        <w:t>с другой стороны.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5"/>
          <w:sz w:val="28"/>
        </w:rPr>
        <w:t>9. Спросить пациента о его самочувствии.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5"/>
          <w:sz w:val="28"/>
        </w:rPr>
        <w:t>10. Убрать салфеткой видимые остатки порошка с носа.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11 .Вымыть руки.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2.23. ВВЕДЕНИЕ МАЗИ ЗА НИЖНЕЕ ВЕКО </w:t>
      </w:r>
    </w:p>
    <w:p w:rsidR="005901C4" w:rsidRDefault="005901C4" w:rsidP="005901C4">
      <w:pPr>
        <w:pStyle w:val="3"/>
        <w:rPr>
          <w:spacing w:val="1"/>
        </w:rPr>
      </w:pPr>
      <w:r>
        <w:rPr>
          <w:spacing w:val="1"/>
        </w:rPr>
        <w:t>СТЕКЛЯННОЙ ПАЛОЧКОЙ</w:t>
      </w:r>
    </w:p>
    <w:p w:rsidR="005901C4" w:rsidRDefault="005901C4" w:rsidP="005901C4">
      <w:pPr>
        <w:pStyle w:val="2"/>
        <w:rPr>
          <w:spacing w:val="1"/>
        </w:rPr>
      </w:pPr>
    </w:p>
    <w:p w:rsidR="005901C4" w:rsidRDefault="005901C4" w:rsidP="005901C4">
      <w:pPr>
        <w:pStyle w:val="22"/>
      </w:pPr>
      <w:r>
        <w:rPr>
          <w:u w:val="single"/>
        </w:rPr>
        <w:t>Цель:</w:t>
      </w:r>
      <w:r>
        <w:t xml:space="preserve"> 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стерильные марлевые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стеклянная палочка;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лекарственный препарат.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62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29"/>
          <w:sz w:val="28"/>
        </w:rPr>
      </w:pPr>
      <w:r>
        <w:rPr>
          <w:color w:val="000000"/>
          <w:spacing w:val="-2"/>
          <w:sz w:val="28"/>
        </w:rPr>
        <w:t xml:space="preserve"> Уточнить у пациента информированность о лекарственном </w:t>
      </w:r>
      <w:r>
        <w:rPr>
          <w:color w:val="000000"/>
          <w:spacing w:val="-4"/>
          <w:sz w:val="28"/>
        </w:rPr>
        <w:t>средстве, цели и ходе процедуры и получить его согласие.</w:t>
      </w:r>
    </w:p>
    <w:p w:rsidR="005901C4" w:rsidRDefault="005901C4" w:rsidP="004C7F61">
      <w:pPr>
        <w:numPr>
          <w:ilvl w:val="0"/>
          <w:numId w:val="62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5"/>
          <w:sz w:val="28"/>
        </w:rPr>
        <w:t xml:space="preserve"> Помочь пациенту удобно сесть или лечь.</w:t>
      </w:r>
    </w:p>
    <w:p w:rsidR="005901C4" w:rsidRDefault="005901C4" w:rsidP="004C7F61">
      <w:pPr>
        <w:numPr>
          <w:ilvl w:val="0"/>
          <w:numId w:val="62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-5"/>
          <w:sz w:val="28"/>
        </w:rPr>
        <w:t>Вымыть руки, надеть стерильные перчатки.</w:t>
      </w:r>
    </w:p>
    <w:p w:rsidR="005901C4" w:rsidRDefault="005901C4" w:rsidP="004C7F61">
      <w:pPr>
        <w:numPr>
          <w:ilvl w:val="0"/>
          <w:numId w:val="62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5"/>
          <w:sz w:val="28"/>
        </w:rPr>
        <w:t>Прочитать название мази.</w:t>
      </w:r>
    </w:p>
    <w:p w:rsidR="005901C4" w:rsidRDefault="005901C4" w:rsidP="004C7F61">
      <w:pPr>
        <w:numPr>
          <w:ilvl w:val="0"/>
          <w:numId w:val="6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Открыть флакон и взять палочкой немного мази. Закрыть </w:t>
      </w:r>
      <w:r>
        <w:rPr>
          <w:color w:val="000000"/>
          <w:spacing w:val="-8"/>
          <w:sz w:val="28"/>
        </w:rPr>
        <w:t>флакон.</w:t>
      </w:r>
    </w:p>
    <w:p w:rsidR="005901C4" w:rsidRDefault="005901C4" w:rsidP="004C7F61">
      <w:pPr>
        <w:numPr>
          <w:ilvl w:val="0"/>
          <w:numId w:val="63"/>
        </w:numPr>
        <w:shd w:val="clear" w:color="auto" w:fill="FFFFFF"/>
        <w:tabs>
          <w:tab w:val="left" w:pos="701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 xml:space="preserve">Попросить пациента слегка запрокинуть голову, смотреть </w:t>
      </w:r>
      <w:r>
        <w:rPr>
          <w:color w:val="000000"/>
          <w:spacing w:val="-4"/>
          <w:sz w:val="28"/>
        </w:rPr>
        <w:t>вверх и оттянуть ему ватным шариком нижнее веко вниз.</w:t>
      </w:r>
    </w:p>
    <w:p w:rsidR="005901C4" w:rsidRDefault="005901C4" w:rsidP="004C7F61">
      <w:pPr>
        <w:numPr>
          <w:ilvl w:val="0"/>
          <w:numId w:val="64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-4"/>
          <w:sz w:val="28"/>
        </w:rPr>
        <w:t xml:space="preserve"> Заложить мазь за нижнее веко в направлении от внутреннего </w:t>
      </w:r>
      <w:r>
        <w:rPr>
          <w:color w:val="000000"/>
          <w:spacing w:val="-5"/>
          <w:sz w:val="28"/>
        </w:rPr>
        <w:t>угла глаза к наружному (держать стеклянную палочку мазью вниз).</w:t>
      </w:r>
    </w:p>
    <w:p w:rsidR="005901C4" w:rsidRDefault="005901C4" w:rsidP="004C7F61">
      <w:pPr>
        <w:numPr>
          <w:ilvl w:val="0"/>
          <w:numId w:val="64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-5"/>
          <w:sz w:val="28"/>
        </w:rPr>
        <w:t xml:space="preserve"> Вывести глазную палочку из конъюнктивального свода вращательным движением, по направлению к наружной спайке век, одновременно отпустить нижнее веко.</w:t>
      </w:r>
    </w:p>
    <w:p w:rsidR="005901C4" w:rsidRDefault="005901C4" w:rsidP="004C7F61">
      <w:pPr>
        <w:numPr>
          <w:ilvl w:val="0"/>
          <w:numId w:val="65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4"/>
          <w:sz w:val="28"/>
        </w:rPr>
        <w:t xml:space="preserve"> Попросить пациента закрыть глаза.</w:t>
      </w:r>
    </w:p>
    <w:p w:rsidR="005901C4" w:rsidRDefault="005901C4" w:rsidP="004C7F61">
      <w:pPr>
        <w:numPr>
          <w:ilvl w:val="0"/>
          <w:numId w:val="64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-5"/>
          <w:sz w:val="28"/>
        </w:rPr>
        <w:t xml:space="preserve">Попросить пациента удалить вытекающую из под сомкнутых </w:t>
      </w:r>
      <w:r>
        <w:rPr>
          <w:color w:val="000000"/>
          <w:spacing w:val="-4"/>
          <w:sz w:val="28"/>
        </w:rPr>
        <w:t>век мазь или сделать это за него.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11. При необходимости заложить мазь за нижнее веко другого </w:t>
      </w:r>
      <w:r>
        <w:rPr>
          <w:color w:val="000000"/>
          <w:spacing w:val="-4"/>
          <w:sz w:val="28"/>
        </w:rPr>
        <w:t>глаза, повторить те же действия.</w:t>
      </w:r>
    </w:p>
    <w:p w:rsidR="005901C4" w:rsidRDefault="005901C4" w:rsidP="005901C4">
      <w:pPr>
        <w:shd w:val="clear" w:color="auto" w:fill="FFFFFF"/>
        <w:tabs>
          <w:tab w:val="left" w:pos="730"/>
        </w:tabs>
        <w:jc w:val="both"/>
        <w:rPr>
          <w:color w:val="000000"/>
          <w:spacing w:val="-21"/>
          <w:sz w:val="28"/>
        </w:rPr>
      </w:pPr>
      <w:r>
        <w:rPr>
          <w:color w:val="000000"/>
          <w:spacing w:val="-5"/>
          <w:sz w:val="28"/>
        </w:rPr>
        <w:t>12. Помочь пациенту занять удобное положение.</w:t>
      </w:r>
    </w:p>
    <w:p w:rsidR="005901C4" w:rsidRDefault="005901C4" w:rsidP="005901C4">
      <w:pPr>
        <w:shd w:val="clear" w:color="auto" w:fill="FFFFFF"/>
        <w:tabs>
          <w:tab w:val="left" w:pos="730"/>
        </w:tabs>
        <w:jc w:val="both"/>
        <w:rPr>
          <w:color w:val="000000"/>
          <w:spacing w:val="-21"/>
          <w:sz w:val="28"/>
        </w:rPr>
      </w:pPr>
      <w:r>
        <w:rPr>
          <w:color w:val="000000"/>
          <w:spacing w:val="-5"/>
          <w:sz w:val="28"/>
        </w:rPr>
        <w:t>13. Отработанный материал продезинфицировать.</w:t>
      </w:r>
    </w:p>
    <w:p w:rsidR="005901C4" w:rsidRDefault="005901C4" w:rsidP="005901C4">
      <w:pPr>
        <w:pStyle w:val="22"/>
        <w:rPr>
          <w:spacing w:val="-27"/>
        </w:rPr>
      </w:pPr>
      <w:r>
        <w:t>14. Убедиться, что пациент не испытывает дискомфорта в связи с проведённой процедурой.</w:t>
      </w:r>
    </w:p>
    <w:p w:rsidR="005901C4" w:rsidRDefault="005901C4" w:rsidP="005901C4">
      <w:pPr>
        <w:pStyle w:val="22"/>
        <w:rPr>
          <w:spacing w:val="-22"/>
        </w:rPr>
      </w:pPr>
      <w:r>
        <w:t>15. Вымыть руки, снять 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2.24. ВВЕДЕНИЕ МАЗИ ЗА НИЖНЕЕ ВЕКО ИЗ ТЮБИКА </w:t>
      </w:r>
    </w:p>
    <w:p w:rsidR="005901C4" w:rsidRDefault="005901C4" w:rsidP="005901C4">
      <w:pPr>
        <w:pStyle w:val="2"/>
        <w:rPr>
          <w:spacing w:val="-8"/>
        </w:rPr>
      </w:pPr>
    </w:p>
    <w:p w:rsidR="005901C4" w:rsidRDefault="005901C4" w:rsidP="005901C4">
      <w:pPr>
        <w:pStyle w:val="22"/>
      </w:pPr>
      <w:r>
        <w:rPr>
          <w:u w:val="single"/>
        </w:rPr>
        <w:t xml:space="preserve">Цель: </w:t>
      </w:r>
      <w:r>
        <w:t>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марлевые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тюбик с лекарственным препаратом.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z w:val="28"/>
          <w:u w:val="single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66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pacing w:val="-29"/>
          <w:sz w:val="28"/>
        </w:rPr>
      </w:pPr>
      <w:r>
        <w:rPr>
          <w:color w:val="000000"/>
          <w:spacing w:val="-2"/>
          <w:sz w:val="28"/>
        </w:rPr>
        <w:t xml:space="preserve"> Уточнить у пациента информированность о лекарственном </w:t>
      </w:r>
      <w:r>
        <w:rPr>
          <w:color w:val="000000"/>
          <w:spacing w:val="-5"/>
          <w:sz w:val="28"/>
        </w:rPr>
        <w:t>средстве, цели и ходе процедуры и получить согласие пациента.</w:t>
      </w:r>
    </w:p>
    <w:p w:rsidR="005901C4" w:rsidRDefault="005901C4" w:rsidP="004C7F61">
      <w:pPr>
        <w:numPr>
          <w:ilvl w:val="0"/>
          <w:numId w:val="66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-1"/>
          <w:sz w:val="28"/>
        </w:rPr>
        <w:t xml:space="preserve"> Помочь пациенту удобно сесть или лечь.</w:t>
      </w:r>
    </w:p>
    <w:p w:rsidR="005901C4" w:rsidRDefault="005901C4" w:rsidP="004C7F61">
      <w:pPr>
        <w:numPr>
          <w:ilvl w:val="0"/>
          <w:numId w:val="66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 xml:space="preserve"> Вымыть руки, надеть стерильные перчатки.</w:t>
      </w:r>
    </w:p>
    <w:p w:rsidR="005901C4" w:rsidRDefault="005901C4" w:rsidP="004C7F61">
      <w:pPr>
        <w:numPr>
          <w:ilvl w:val="0"/>
          <w:numId w:val="66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 xml:space="preserve"> Прочитать название мази.</w:t>
      </w:r>
    </w:p>
    <w:p w:rsidR="005901C4" w:rsidRDefault="005901C4" w:rsidP="004C7F61">
      <w:pPr>
        <w:numPr>
          <w:ilvl w:val="0"/>
          <w:numId w:val="66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Попросить пациента слегка запрокинуть голову назад.</w:t>
      </w:r>
    </w:p>
    <w:p w:rsidR="005901C4" w:rsidRDefault="005901C4" w:rsidP="005901C4">
      <w:pPr>
        <w:shd w:val="clear" w:color="auto" w:fill="FFFFFF"/>
        <w:tabs>
          <w:tab w:val="left" w:pos="715"/>
        </w:tabs>
        <w:jc w:val="both"/>
        <w:rPr>
          <w:sz w:val="28"/>
        </w:rPr>
      </w:pPr>
      <w:r>
        <w:rPr>
          <w:color w:val="000000"/>
          <w:spacing w:val="-14"/>
          <w:sz w:val="28"/>
        </w:rPr>
        <w:t xml:space="preserve">6. </w:t>
      </w:r>
      <w:r>
        <w:rPr>
          <w:color w:val="000000"/>
          <w:spacing w:val="3"/>
          <w:sz w:val="28"/>
        </w:rPr>
        <w:t xml:space="preserve">Оттянуть  марлевым  шариком  нижнее веко  и  попросить </w:t>
      </w:r>
      <w:r>
        <w:rPr>
          <w:color w:val="000000"/>
          <w:sz w:val="28"/>
        </w:rPr>
        <w:t>пациента смотреть вверх.</w:t>
      </w:r>
    </w:p>
    <w:p w:rsidR="005901C4" w:rsidRDefault="005901C4" w:rsidP="004C7F61">
      <w:pPr>
        <w:numPr>
          <w:ilvl w:val="0"/>
          <w:numId w:val="67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 Выдавить из тюбика мазь, продвигая её от внутреннего угла </w:t>
      </w:r>
      <w:r>
        <w:rPr>
          <w:color w:val="000000"/>
          <w:sz w:val="28"/>
        </w:rPr>
        <w:t>глаза к наружному так, чтобы мазь вышла за наружную спайку век. Отпустить нижнее веко: пациент должен закрыть глаза.</w:t>
      </w:r>
    </w:p>
    <w:p w:rsidR="005901C4" w:rsidRDefault="005901C4" w:rsidP="004C7F61">
      <w:pPr>
        <w:numPr>
          <w:ilvl w:val="0"/>
          <w:numId w:val="67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Удалить вытекающую из-под сомкнутых век мазь.</w:t>
      </w:r>
    </w:p>
    <w:p w:rsidR="005901C4" w:rsidRDefault="005901C4" w:rsidP="004C7F61">
      <w:pPr>
        <w:numPr>
          <w:ilvl w:val="0"/>
          <w:numId w:val="67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4"/>
          <w:sz w:val="28"/>
        </w:rPr>
        <w:t xml:space="preserve"> При необходимости заложить мазь за нижнее веко другого </w:t>
      </w:r>
      <w:r>
        <w:rPr>
          <w:color w:val="000000"/>
          <w:sz w:val="28"/>
        </w:rPr>
        <w:t>глаза, повторив те же действия.</w:t>
      </w:r>
    </w:p>
    <w:p w:rsidR="005901C4" w:rsidRDefault="005901C4" w:rsidP="004C7F61">
      <w:pPr>
        <w:numPr>
          <w:ilvl w:val="0"/>
          <w:numId w:val="68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1"/>
          <w:sz w:val="28"/>
        </w:rPr>
        <w:t>Помочь пациенту занять удобное положение.</w:t>
      </w:r>
    </w:p>
    <w:p w:rsidR="005901C4" w:rsidRDefault="005901C4" w:rsidP="004C7F61">
      <w:pPr>
        <w:numPr>
          <w:ilvl w:val="0"/>
          <w:numId w:val="68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 xml:space="preserve">Убедиться, что пациент не испытывает дискомфорта в связи </w:t>
      </w:r>
      <w:r>
        <w:rPr>
          <w:color w:val="000000"/>
          <w:spacing w:val="-1"/>
          <w:sz w:val="28"/>
        </w:rPr>
        <w:t>с проведённой процедурой.</w:t>
      </w:r>
    </w:p>
    <w:p w:rsidR="005901C4" w:rsidRDefault="005901C4" w:rsidP="004C7F61">
      <w:pPr>
        <w:numPr>
          <w:ilvl w:val="0"/>
          <w:numId w:val="68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t>Отработанный материал продезинфицировать.</w:t>
      </w:r>
    </w:p>
    <w:p w:rsidR="005901C4" w:rsidRDefault="005901C4" w:rsidP="004C7F61">
      <w:pPr>
        <w:numPr>
          <w:ilvl w:val="0"/>
          <w:numId w:val="68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1"/>
          <w:sz w:val="28"/>
        </w:rPr>
        <w:t>Вымыть руки, снять 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9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19"/>
          <w:sz w:val="28"/>
        </w:rPr>
      </w:pPr>
      <w:r>
        <w:rPr>
          <w:color w:val="000000"/>
          <w:spacing w:val="-19"/>
          <w:sz w:val="28"/>
        </w:rPr>
        <w:br w:type="page"/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-19"/>
          <w:sz w:val="28"/>
        </w:rPr>
      </w:pPr>
    </w:p>
    <w:p w:rsidR="005901C4" w:rsidRDefault="005901C4" w:rsidP="005901C4">
      <w:pPr>
        <w:pStyle w:val="3"/>
      </w:pPr>
      <w:r>
        <w:t>2.25. ЗАКАПЫВАНИЕ  КАПЕЛЬ В ГЛАЗА</w:t>
      </w:r>
    </w:p>
    <w:p w:rsidR="005901C4" w:rsidRDefault="005901C4" w:rsidP="005901C4">
      <w:pPr>
        <w:pStyle w:val="2"/>
        <w:rPr>
          <w:spacing w:val="-19"/>
        </w:rPr>
      </w:pPr>
    </w:p>
    <w:p w:rsidR="005901C4" w:rsidRDefault="005901C4" w:rsidP="005901C4">
      <w:pPr>
        <w:pStyle w:val="22"/>
      </w:pPr>
      <w:r>
        <w:rPr>
          <w:spacing w:val="-19"/>
          <w:u w:val="single"/>
        </w:rPr>
        <w:t>Ц</w:t>
      </w:r>
      <w:r>
        <w:rPr>
          <w:u w:val="single"/>
        </w:rPr>
        <w:t xml:space="preserve">ель: </w:t>
      </w:r>
      <w:r>
        <w:t>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пипетка;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марлевые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лекарственный раствор.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25"/>
          <w:sz w:val="28"/>
        </w:rPr>
      </w:pPr>
      <w:r>
        <w:rPr>
          <w:color w:val="000000"/>
          <w:spacing w:val="3"/>
          <w:sz w:val="28"/>
        </w:rPr>
        <w:t xml:space="preserve"> Уточнить у пациента информированность о лекарственном </w:t>
      </w:r>
      <w:r>
        <w:rPr>
          <w:color w:val="000000"/>
          <w:sz w:val="28"/>
        </w:rPr>
        <w:t>средстве, цели и ходе процедуры и получить его согласие.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Прочитать этикетку на флаконе с каплями, проверить пригодность  и соответствие капель назначению врача.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 xml:space="preserve"> Помочь (при необходимости) пациенту сесть или лечь.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 xml:space="preserve"> Вымыть руки, надеть стерильные перчатки.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t xml:space="preserve"> Набрать в пипетку нужное количество капель, взять в левую </w:t>
      </w:r>
      <w:r>
        <w:rPr>
          <w:color w:val="000000"/>
          <w:sz w:val="28"/>
        </w:rPr>
        <w:t>руку марлевый шарик.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-1"/>
          <w:sz w:val="28"/>
        </w:rPr>
        <w:t xml:space="preserve"> Попросить пациента слегка запрокинуть голову и посмотреть </w:t>
      </w:r>
      <w:r>
        <w:rPr>
          <w:color w:val="000000"/>
          <w:spacing w:val="-2"/>
          <w:sz w:val="28"/>
        </w:rPr>
        <w:t>вверх.</w:t>
      </w:r>
    </w:p>
    <w:p w:rsidR="005901C4" w:rsidRDefault="005901C4" w:rsidP="004C7F61">
      <w:pPr>
        <w:numPr>
          <w:ilvl w:val="0"/>
          <w:numId w:val="69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Оттянуть нижнее веко марлевым шариком.</w:t>
      </w:r>
    </w:p>
    <w:p w:rsidR="005901C4" w:rsidRDefault="005901C4" w:rsidP="005901C4">
      <w:pPr>
        <w:shd w:val="clear" w:color="auto" w:fill="FFFFFF"/>
        <w:tabs>
          <w:tab w:val="left" w:pos="744"/>
        </w:tabs>
        <w:jc w:val="both"/>
        <w:rPr>
          <w:sz w:val="28"/>
        </w:rPr>
      </w:pPr>
      <w:r>
        <w:rPr>
          <w:color w:val="000000"/>
          <w:spacing w:val="-16"/>
          <w:sz w:val="28"/>
        </w:rPr>
        <w:t xml:space="preserve">8. </w:t>
      </w:r>
      <w:r>
        <w:rPr>
          <w:color w:val="000000"/>
          <w:spacing w:val="-1"/>
          <w:sz w:val="28"/>
        </w:rPr>
        <w:t xml:space="preserve">Закапать в нижнюю складку 2-3 капли (не подносить </w:t>
      </w:r>
      <w:r>
        <w:rPr>
          <w:color w:val="000000"/>
          <w:sz w:val="28"/>
        </w:rPr>
        <w:t>пипетку близко к коньюктиве).</w:t>
      </w:r>
    </w:p>
    <w:p w:rsidR="005901C4" w:rsidRDefault="005901C4" w:rsidP="005901C4">
      <w:pPr>
        <w:shd w:val="clear" w:color="auto" w:fill="FFFFFF"/>
        <w:tabs>
          <w:tab w:val="left" w:pos="629"/>
        </w:tabs>
        <w:jc w:val="both"/>
        <w:rPr>
          <w:sz w:val="28"/>
        </w:rPr>
      </w:pPr>
      <w:r>
        <w:rPr>
          <w:color w:val="000000"/>
          <w:spacing w:val="-20"/>
          <w:sz w:val="28"/>
        </w:rPr>
        <w:t xml:space="preserve">9. </w:t>
      </w:r>
      <w:r>
        <w:rPr>
          <w:color w:val="000000"/>
          <w:spacing w:val="-4"/>
          <w:sz w:val="28"/>
        </w:rPr>
        <w:t>Попросить пациента закрыть глаза.</w:t>
      </w:r>
    </w:p>
    <w:p w:rsidR="005901C4" w:rsidRDefault="005901C4" w:rsidP="004C7F61">
      <w:pPr>
        <w:numPr>
          <w:ilvl w:val="0"/>
          <w:numId w:val="70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Промокнуть вытекшие капли у внутреннего угла глаза.</w:t>
      </w:r>
    </w:p>
    <w:p w:rsidR="005901C4" w:rsidRDefault="005901C4" w:rsidP="004C7F61">
      <w:pPr>
        <w:numPr>
          <w:ilvl w:val="0"/>
          <w:numId w:val="70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>Повторить те же действия при закапывании в другой глаз.</w:t>
      </w:r>
    </w:p>
    <w:p w:rsidR="005901C4" w:rsidRDefault="005901C4" w:rsidP="004C7F61">
      <w:pPr>
        <w:numPr>
          <w:ilvl w:val="0"/>
          <w:numId w:val="70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>Спросить пациента о самочувствии.</w:t>
      </w:r>
    </w:p>
    <w:p w:rsidR="005901C4" w:rsidRDefault="005901C4" w:rsidP="004C7F61">
      <w:pPr>
        <w:numPr>
          <w:ilvl w:val="0"/>
          <w:numId w:val="71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6"/>
          <w:sz w:val="28"/>
        </w:rPr>
        <w:t xml:space="preserve">Убедиться, что пациент не испытывает неудобств после </w:t>
      </w:r>
      <w:r>
        <w:rPr>
          <w:color w:val="000000"/>
          <w:spacing w:val="-1"/>
          <w:sz w:val="28"/>
        </w:rPr>
        <w:t>процедуры.</w:t>
      </w:r>
    </w:p>
    <w:p w:rsidR="005901C4" w:rsidRDefault="005901C4" w:rsidP="004C7F61">
      <w:pPr>
        <w:numPr>
          <w:ilvl w:val="0"/>
          <w:numId w:val="71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>Пипетку опустить в дезинфицирующий раствор.</w:t>
      </w:r>
    </w:p>
    <w:p w:rsidR="005901C4" w:rsidRDefault="005901C4" w:rsidP="004C7F61">
      <w:pPr>
        <w:numPr>
          <w:ilvl w:val="0"/>
          <w:numId w:val="71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z w:val="28"/>
        </w:rPr>
        <w:t>Вымыть руки, снять перчатки.</w:t>
      </w:r>
    </w:p>
    <w:p w:rsidR="005901C4" w:rsidRDefault="005901C4" w:rsidP="005901C4">
      <w:pPr>
        <w:pStyle w:val="a7"/>
      </w:pPr>
    </w:p>
    <w:p w:rsidR="005901C4" w:rsidRDefault="005901C4" w:rsidP="005901C4">
      <w:pPr>
        <w:pStyle w:val="a7"/>
        <w:rPr>
          <w:b/>
          <w:spacing w:val="-19"/>
        </w:rPr>
      </w:pPr>
      <w:r>
        <w:rPr>
          <w:b/>
        </w:rPr>
        <w:t>Примечание: при наличии гнойных выделений, глаз вначале промыть, а затем закапать лекарственное средство.</w:t>
      </w: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19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19"/>
          <w:sz w:val="28"/>
        </w:rPr>
      </w:pPr>
      <w:r>
        <w:rPr>
          <w:color w:val="000000"/>
          <w:spacing w:val="-19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2.26. ЗАКАПывание КАПЕЛЬ В УХО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7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  <w:u w:val="single"/>
        </w:rPr>
        <w:t>Цель:</w:t>
      </w:r>
      <w:r>
        <w:rPr>
          <w:color w:val="000000"/>
          <w:spacing w:val="-7"/>
          <w:sz w:val="28"/>
        </w:rPr>
        <w:t xml:space="preserve"> лечебная.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  <w:u w:val="single"/>
        </w:rPr>
        <w:t>Показания:</w:t>
      </w:r>
      <w:r>
        <w:rPr>
          <w:color w:val="000000"/>
          <w:spacing w:val="6"/>
          <w:sz w:val="28"/>
        </w:rPr>
        <w:t xml:space="preserve"> болевые ощущения и воспалительный процесс в ухе.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лекарственное средство;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ёмкость с горячей (60°С) водой;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водный термометр;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пипетка;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лоток.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22"/>
          <w:sz w:val="28"/>
        </w:rPr>
      </w:pPr>
      <w:r>
        <w:rPr>
          <w:color w:val="000000"/>
          <w:spacing w:val="3"/>
          <w:sz w:val="28"/>
        </w:rPr>
        <w:t xml:space="preserve"> Уточнить у пациента информированность о лекарственном </w:t>
      </w:r>
      <w:r>
        <w:rPr>
          <w:color w:val="000000"/>
          <w:sz w:val="28"/>
        </w:rPr>
        <w:t>средстве, цели и ходе процедуры и получить его согласие.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 xml:space="preserve"> Прочитать название лекарственного препарата, проверить пригодность и соответствие капель назначению врача.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2"/>
          <w:sz w:val="28"/>
        </w:rPr>
        <w:t xml:space="preserve">Подогреть лекарственный препарат до температуры тела на </w:t>
      </w:r>
      <w:r>
        <w:rPr>
          <w:color w:val="000000"/>
          <w:sz w:val="28"/>
        </w:rPr>
        <w:t>водяной бане (поставить флакон в ёмкость с горячей водой, температуру контролировать водным термометром).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-3"/>
          <w:sz w:val="28"/>
        </w:rPr>
        <w:t xml:space="preserve"> Вымыть руки.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-1"/>
          <w:sz w:val="28"/>
        </w:rPr>
        <w:t>Помочь (при необходимости) пациенту лечь на бок, или сидя наклонить голову в сторону.</w:t>
      </w:r>
    </w:p>
    <w:p w:rsidR="005901C4" w:rsidRDefault="005901C4" w:rsidP="004C7F61">
      <w:pPr>
        <w:numPr>
          <w:ilvl w:val="0"/>
          <w:numId w:val="72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Набрать в пипетку 2-3 капли лекарственного средства (если </w:t>
      </w:r>
      <w:r>
        <w:rPr>
          <w:color w:val="000000"/>
          <w:spacing w:val="5"/>
          <w:sz w:val="28"/>
        </w:rPr>
        <w:t>нужно закапать капли в одно ухо).</w:t>
      </w:r>
    </w:p>
    <w:p w:rsidR="005901C4" w:rsidRDefault="005901C4" w:rsidP="005901C4">
      <w:pPr>
        <w:shd w:val="clear" w:color="auto" w:fill="FFFFFF"/>
        <w:tabs>
          <w:tab w:val="left" w:pos="624"/>
        </w:tabs>
        <w:jc w:val="both"/>
        <w:rPr>
          <w:sz w:val="28"/>
        </w:rPr>
      </w:pPr>
      <w:r>
        <w:rPr>
          <w:color w:val="000000"/>
          <w:spacing w:val="-14"/>
          <w:sz w:val="28"/>
        </w:rPr>
        <w:t xml:space="preserve">7. </w:t>
      </w:r>
      <w:r>
        <w:rPr>
          <w:color w:val="000000"/>
          <w:spacing w:val="9"/>
          <w:sz w:val="28"/>
        </w:rPr>
        <w:t xml:space="preserve">Оттянуть ушную раковину назад и вверх и закапать 2-3 </w:t>
      </w:r>
      <w:r>
        <w:rPr>
          <w:color w:val="000000"/>
          <w:spacing w:val="-2"/>
          <w:sz w:val="28"/>
        </w:rPr>
        <w:t>капли ухо.</w:t>
      </w:r>
    </w:p>
    <w:p w:rsidR="005901C4" w:rsidRDefault="005901C4" w:rsidP="004C7F61">
      <w:pPr>
        <w:numPr>
          <w:ilvl w:val="0"/>
          <w:numId w:val="73"/>
        </w:numPr>
        <w:shd w:val="clear" w:color="auto" w:fill="FFFFFF"/>
        <w:tabs>
          <w:tab w:val="left" w:pos="610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Спросить пациента о его самочувствии.</w:t>
      </w:r>
    </w:p>
    <w:p w:rsidR="005901C4" w:rsidRDefault="005901C4" w:rsidP="004C7F61">
      <w:pPr>
        <w:numPr>
          <w:ilvl w:val="0"/>
          <w:numId w:val="73"/>
        </w:numPr>
        <w:shd w:val="clear" w:color="auto" w:fill="FFFFFF"/>
        <w:tabs>
          <w:tab w:val="left" w:pos="610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 Помочь пациенту занять удобное положение.</w:t>
      </w:r>
    </w:p>
    <w:p w:rsidR="005901C4" w:rsidRDefault="005901C4" w:rsidP="004C7F61">
      <w:pPr>
        <w:numPr>
          <w:ilvl w:val="0"/>
          <w:numId w:val="74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1"/>
          <w:sz w:val="28"/>
        </w:rPr>
        <w:t>Пипетку положить в лоток с дезинфицирующим раствором.</w:t>
      </w:r>
    </w:p>
    <w:p w:rsidR="005901C4" w:rsidRDefault="005901C4" w:rsidP="004C7F61">
      <w:pPr>
        <w:numPr>
          <w:ilvl w:val="0"/>
          <w:numId w:val="74"/>
        </w:numPr>
        <w:shd w:val="clear" w:color="auto" w:fill="FFFFFF"/>
        <w:tabs>
          <w:tab w:val="left" w:pos="725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2"/>
          <w:sz w:val="28"/>
        </w:rPr>
        <w:t>Вымыть руки.</w:t>
      </w:r>
    </w:p>
    <w:p w:rsidR="005901C4" w:rsidRDefault="005901C4" w:rsidP="005901C4">
      <w:pPr>
        <w:shd w:val="clear" w:color="auto" w:fill="FFFFFF"/>
        <w:tabs>
          <w:tab w:val="left" w:pos="725"/>
        </w:tabs>
        <w:jc w:val="both"/>
        <w:rPr>
          <w:color w:val="000000"/>
          <w:spacing w:val="-2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725"/>
        </w:tabs>
        <w:jc w:val="both"/>
        <w:rPr>
          <w:color w:val="000000"/>
          <w:spacing w:val="-19"/>
          <w:sz w:val="28"/>
        </w:rPr>
      </w:pPr>
      <w:r>
        <w:rPr>
          <w:color w:val="000000"/>
          <w:spacing w:val="-19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2.27. ЗАКАПЫВАНИЕ КАПЕЛЬ В НОС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Цель:</w:t>
      </w:r>
      <w:r>
        <w:rPr>
          <w:color w:val="000000"/>
          <w:spacing w:val="-1"/>
          <w:sz w:val="28"/>
        </w:rPr>
        <w:t xml:space="preserve"> 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  <w:u w:val="single"/>
        </w:rPr>
        <w:t>Показания:</w:t>
      </w:r>
      <w:r>
        <w:rPr>
          <w:color w:val="000000"/>
          <w:spacing w:val="2"/>
          <w:sz w:val="28"/>
        </w:rPr>
        <w:t xml:space="preserve"> предназначены для воздействия на слизистую </w:t>
      </w:r>
      <w:r>
        <w:rPr>
          <w:color w:val="000000"/>
          <w:spacing w:val="-1"/>
          <w:sz w:val="28"/>
        </w:rPr>
        <w:t>оболочку носа.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пипетка;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лекарственный раствор.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  <w:u w:val="single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5901C4">
      <w:pPr>
        <w:shd w:val="clear" w:color="auto" w:fill="FFFFFF"/>
        <w:tabs>
          <w:tab w:val="left" w:pos="686"/>
        </w:tabs>
        <w:jc w:val="both"/>
        <w:rPr>
          <w:sz w:val="28"/>
        </w:rPr>
      </w:pPr>
      <w:r>
        <w:rPr>
          <w:color w:val="000000"/>
          <w:spacing w:val="-26"/>
          <w:sz w:val="28"/>
        </w:rPr>
        <w:t xml:space="preserve">1. </w:t>
      </w:r>
      <w:r>
        <w:rPr>
          <w:color w:val="000000"/>
          <w:spacing w:val="5"/>
          <w:sz w:val="28"/>
        </w:rPr>
        <w:t xml:space="preserve">Уточнить у пациента информированность о лекарственном </w:t>
      </w:r>
      <w:r>
        <w:rPr>
          <w:color w:val="000000"/>
          <w:sz w:val="28"/>
        </w:rPr>
        <w:t>средстве, цели и ходе процедуры и получить его согласие.</w:t>
      </w:r>
    </w:p>
    <w:p w:rsidR="005901C4" w:rsidRDefault="005901C4" w:rsidP="005901C4">
      <w:pPr>
        <w:shd w:val="clear" w:color="auto" w:fill="FFFFFF"/>
        <w:tabs>
          <w:tab w:val="left" w:pos="883"/>
        </w:tabs>
        <w:jc w:val="both"/>
        <w:rPr>
          <w:sz w:val="28"/>
        </w:rPr>
      </w:pPr>
      <w:r>
        <w:rPr>
          <w:color w:val="000000"/>
          <w:spacing w:val="-16"/>
          <w:sz w:val="28"/>
        </w:rPr>
        <w:t xml:space="preserve">2. </w:t>
      </w:r>
      <w:r>
        <w:rPr>
          <w:color w:val="000000"/>
          <w:spacing w:val="2"/>
          <w:sz w:val="28"/>
        </w:rPr>
        <w:t xml:space="preserve">Приготовить пипетку. Для каждого пациента и </w:t>
      </w:r>
      <w:r>
        <w:rPr>
          <w:color w:val="000000"/>
          <w:sz w:val="28"/>
        </w:rPr>
        <w:t>лекарственного средства должна быть индивидуальная пипетка.</w:t>
      </w:r>
    </w:p>
    <w:p w:rsidR="005901C4" w:rsidRDefault="005901C4" w:rsidP="004C7F61">
      <w:pPr>
        <w:numPr>
          <w:ilvl w:val="0"/>
          <w:numId w:val="75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 Вымыть руки, надеть стерильные перчатки.</w:t>
      </w:r>
    </w:p>
    <w:p w:rsidR="005901C4" w:rsidRDefault="005901C4" w:rsidP="004C7F61">
      <w:pPr>
        <w:numPr>
          <w:ilvl w:val="0"/>
          <w:numId w:val="75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1"/>
          <w:sz w:val="28"/>
        </w:rPr>
        <w:t>Прочитать название лекарственного средства, проверить пригодность и соответствие капель назначению врача.</w:t>
      </w:r>
    </w:p>
    <w:p w:rsidR="005901C4" w:rsidRDefault="005901C4" w:rsidP="004C7F61">
      <w:pPr>
        <w:numPr>
          <w:ilvl w:val="0"/>
          <w:numId w:val="75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>Набрать в пипетку лекарственное средство 3-4 капли</w:t>
      </w:r>
    </w:p>
    <w:p w:rsidR="005901C4" w:rsidRDefault="005901C4" w:rsidP="005901C4">
      <w:pPr>
        <w:shd w:val="clear" w:color="auto" w:fill="FFFFFF"/>
        <w:tabs>
          <w:tab w:val="left" w:pos="749"/>
        </w:tabs>
        <w:jc w:val="both"/>
        <w:rPr>
          <w:sz w:val="28"/>
        </w:rPr>
      </w:pPr>
      <w:r>
        <w:rPr>
          <w:color w:val="000000"/>
          <w:spacing w:val="-16"/>
          <w:sz w:val="28"/>
        </w:rPr>
        <w:t xml:space="preserve">6. </w:t>
      </w:r>
      <w:r>
        <w:rPr>
          <w:color w:val="000000"/>
          <w:sz w:val="28"/>
        </w:rPr>
        <w:t xml:space="preserve">Попросить пациента сесть, слегка запрокинув голову и </w:t>
      </w:r>
      <w:r>
        <w:rPr>
          <w:color w:val="000000"/>
          <w:spacing w:val="4"/>
          <w:sz w:val="28"/>
        </w:rPr>
        <w:t xml:space="preserve">склонить её (при закапывании в левую ноздрю - влево, в правую - </w:t>
      </w:r>
      <w:r>
        <w:rPr>
          <w:color w:val="000000"/>
          <w:spacing w:val="-2"/>
          <w:sz w:val="28"/>
        </w:rPr>
        <w:t>вправо).</w:t>
      </w:r>
    </w:p>
    <w:p w:rsidR="005901C4" w:rsidRDefault="005901C4" w:rsidP="005901C4">
      <w:pPr>
        <w:shd w:val="clear" w:color="auto" w:fill="FFFFFF"/>
        <w:tabs>
          <w:tab w:val="left" w:pos="749"/>
        </w:tabs>
        <w:jc w:val="both"/>
        <w:rPr>
          <w:sz w:val="28"/>
        </w:rPr>
      </w:pPr>
      <w:r>
        <w:rPr>
          <w:color w:val="000000"/>
          <w:spacing w:val="-15"/>
          <w:sz w:val="28"/>
        </w:rPr>
        <w:t xml:space="preserve">7. </w:t>
      </w:r>
      <w:r>
        <w:rPr>
          <w:color w:val="000000"/>
          <w:spacing w:val="5"/>
          <w:sz w:val="28"/>
        </w:rPr>
        <w:t xml:space="preserve">Приподнять кончик носа пациента и закапать в  нижний </w:t>
      </w:r>
      <w:r>
        <w:rPr>
          <w:color w:val="000000"/>
          <w:sz w:val="28"/>
        </w:rPr>
        <w:t>носовой ход (не вводить пипетку глубоко в нос).</w:t>
      </w:r>
    </w:p>
    <w:p w:rsidR="005901C4" w:rsidRDefault="005901C4" w:rsidP="005901C4">
      <w:pPr>
        <w:shd w:val="clear" w:color="auto" w:fill="FFFFFF"/>
        <w:tabs>
          <w:tab w:val="left" w:pos="816"/>
        </w:tabs>
        <w:jc w:val="both"/>
        <w:rPr>
          <w:sz w:val="28"/>
        </w:rPr>
      </w:pPr>
      <w:r>
        <w:rPr>
          <w:color w:val="000000"/>
          <w:spacing w:val="-19"/>
          <w:sz w:val="28"/>
        </w:rPr>
        <w:t xml:space="preserve">8. </w:t>
      </w:r>
      <w:r>
        <w:rPr>
          <w:color w:val="000000"/>
          <w:spacing w:val="1"/>
          <w:sz w:val="28"/>
        </w:rPr>
        <w:t xml:space="preserve">Попросить пациента прижать пальцем крыло носа к перегородке и сделать лёгкие  круговые  движения, не отнимая </w:t>
      </w:r>
      <w:r>
        <w:rPr>
          <w:color w:val="000000"/>
          <w:spacing w:val="-3"/>
          <w:sz w:val="28"/>
        </w:rPr>
        <w:t>пальца.</w:t>
      </w:r>
    </w:p>
    <w:p w:rsidR="005901C4" w:rsidRDefault="005901C4" w:rsidP="005901C4">
      <w:pPr>
        <w:shd w:val="clear" w:color="auto" w:fill="FFFFFF"/>
        <w:tabs>
          <w:tab w:val="left" w:pos="677"/>
        </w:tabs>
        <w:jc w:val="both"/>
        <w:rPr>
          <w:sz w:val="28"/>
        </w:rPr>
      </w:pPr>
      <w:r>
        <w:rPr>
          <w:color w:val="000000"/>
          <w:spacing w:val="-19"/>
          <w:sz w:val="28"/>
        </w:rPr>
        <w:t xml:space="preserve">9. </w:t>
      </w:r>
      <w:r>
        <w:rPr>
          <w:color w:val="000000"/>
          <w:sz w:val="28"/>
        </w:rPr>
        <w:t>Закапать капли во вторую ноздрю, повторив те же действия.</w:t>
      </w:r>
    </w:p>
    <w:p w:rsidR="005901C4" w:rsidRDefault="005901C4" w:rsidP="005901C4">
      <w:pPr>
        <w:shd w:val="clear" w:color="auto" w:fill="FFFFFF"/>
        <w:tabs>
          <w:tab w:val="left" w:pos="797"/>
        </w:tabs>
        <w:jc w:val="both"/>
        <w:rPr>
          <w:sz w:val="28"/>
        </w:rPr>
      </w:pPr>
      <w:r>
        <w:rPr>
          <w:color w:val="000000"/>
          <w:spacing w:val="-19"/>
          <w:sz w:val="28"/>
        </w:rPr>
        <w:t xml:space="preserve">10. </w:t>
      </w:r>
      <w:r>
        <w:rPr>
          <w:color w:val="000000"/>
          <w:sz w:val="28"/>
        </w:rPr>
        <w:t>Спросить пациента о его самочувствии.</w:t>
      </w:r>
    </w:p>
    <w:p w:rsidR="005901C4" w:rsidRDefault="005901C4" w:rsidP="005901C4">
      <w:pPr>
        <w:shd w:val="clear" w:color="auto" w:fill="FFFFFF"/>
        <w:tabs>
          <w:tab w:val="left" w:pos="965"/>
        </w:tabs>
        <w:jc w:val="both"/>
        <w:rPr>
          <w:sz w:val="28"/>
        </w:rPr>
      </w:pPr>
      <w:r>
        <w:rPr>
          <w:color w:val="000000"/>
          <w:spacing w:val="-21"/>
          <w:sz w:val="28"/>
        </w:rPr>
        <w:t xml:space="preserve">11. </w:t>
      </w:r>
      <w:r>
        <w:rPr>
          <w:color w:val="000000"/>
          <w:sz w:val="28"/>
        </w:rPr>
        <w:t xml:space="preserve">Положить пипетку в ёмкость с дезинфицирующим </w:t>
      </w:r>
      <w:r>
        <w:rPr>
          <w:color w:val="000000"/>
          <w:spacing w:val="-2"/>
          <w:sz w:val="28"/>
        </w:rPr>
        <w:t>раствором.</w:t>
      </w:r>
    </w:p>
    <w:p w:rsidR="005901C4" w:rsidRDefault="005901C4" w:rsidP="005901C4">
      <w:pPr>
        <w:shd w:val="clear" w:color="auto" w:fill="FFFFFF"/>
        <w:tabs>
          <w:tab w:val="left" w:pos="797"/>
        </w:tabs>
        <w:jc w:val="both"/>
        <w:rPr>
          <w:sz w:val="28"/>
        </w:rPr>
      </w:pPr>
      <w:r>
        <w:rPr>
          <w:color w:val="000000"/>
          <w:spacing w:val="-19"/>
          <w:sz w:val="28"/>
        </w:rPr>
        <w:t xml:space="preserve">12. </w:t>
      </w:r>
      <w:r>
        <w:rPr>
          <w:color w:val="000000"/>
          <w:sz w:val="28"/>
        </w:rPr>
        <w:t>Вымыть руки, снять перчатки.</w:t>
      </w: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19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19"/>
          <w:sz w:val="28"/>
        </w:rPr>
      </w:pPr>
      <w:r>
        <w:rPr>
          <w:color w:val="000000"/>
          <w:spacing w:val="-19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2.28. ВВЕДЕНИЕ МАЗИ В НОС</w:t>
      </w:r>
    </w:p>
    <w:p w:rsidR="005901C4" w:rsidRDefault="005901C4" w:rsidP="005901C4">
      <w:pPr>
        <w:pStyle w:val="2"/>
        <w:rPr>
          <w:spacing w:val="3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  <w:u w:val="single"/>
        </w:rPr>
        <w:t xml:space="preserve">Цель: </w:t>
      </w:r>
      <w:r>
        <w:rPr>
          <w:color w:val="000000"/>
          <w:spacing w:val="3"/>
          <w:sz w:val="28"/>
        </w:rPr>
        <w:t>лечебная.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вата (Юг);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флакон (тюбик) с мазью;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>стеклянная палочка.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5901C4">
      <w:pPr>
        <w:shd w:val="clear" w:color="auto" w:fill="FFFFFF"/>
        <w:tabs>
          <w:tab w:val="left" w:pos="686"/>
        </w:tabs>
        <w:jc w:val="both"/>
        <w:rPr>
          <w:sz w:val="28"/>
        </w:rPr>
      </w:pPr>
      <w:r>
        <w:rPr>
          <w:color w:val="000000"/>
          <w:spacing w:val="-30"/>
          <w:sz w:val="28"/>
        </w:rPr>
        <w:t xml:space="preserve">1. </w:t>
      </w:r>
      <w:r>
        <w:rPr>
          <w:color w:val="000000"/>
          <w:sz w:val="28"/>
        </w:rPr>
        <w:t xml:space="preserve">Уточнить у пациента информированность о лекарственном </w:t>
      </w:r>
      <w:r>
        <w:rPr>
          <w:color w:val="000000"/>
          <w:spacing w:val="-4"/>
          <w:sz w:val="28"/>
        </w:rPr>
        <w:t>средстве, цели и ходе процедуры и получить его согласие.</w:t>
      </w:r>
    </w:p>
    <w:p w:rsidR="005901C4" w:rsidRDefault="005901C4" w:rsidP="004C7F61">
      <w:pPr>
        <w:numPr>
          <w:ilvl w:val="0"/>
          <w:numId w:val="76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5"/>
          <w:sz w:val="28"/>
        </w:rPr>
        <w:t>Вымыть руки, надеть стерильные перчатки.</w:t>
      </w:r>
    </w:p>
    <w:p w:rsidR="005901C4" w:rsidRDefault="005901C4" w:rsidP="004C7F61">
      <w:pPr>
        <w:numPr>
          <w:ilvl w:val="0"/>
          <w:numId w:val="76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-5"/>
          <w:sz w:val="28"/>
        </w:rPr>
        <w:t>Прочитать название лекарственного препарата, проверить соответствие названия мази назначению врача.</w:t>
      </w:r>
    </w:p>
    <w:p w:rsidR="005901C4" w:rsidRDefault="005901C4" w:rsidP="004C7F61">
      <w:pPr>
        <w:numPr>
          <w:ilvl w:val="0"/>
          <w:numId w:val="76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-5"/>
          <w:sz w:val="28"/>
        </w:rPr>
        <w:t>Сделать две ватные турунды.</w:t>
      </w:r>
    </w:p>
    <w:p w:rsidR="005901C4" w:rsidRDefault="005901C4" w:rsidP="004C7F61">
      <w:pPr>
        <w:numPr>
          <w:ilvl w:val="0"/>
          <w:numId w:val="76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-5"/>
          <w:sz w:val="28"/>
        </w:rPr>
        <w:t>Попросить пациента сесть (лечь) и слегка запрокинуть голову.</w:t>
      </w:r>
    </w:p>
    <w:p w:rsidR="005901C4" w:rsidRDefault="005901C4" w:rsidP="004C7F61">
      <w:pPr>
        <w:numPr>
          <w:ilvl w:val="0"/>
          <w:numId w:val="77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pacing w:val="-1"/>
          <w:sz w:val="28"/>
        </w:rPr>
        <w:t xml:space="preserve">Выдавить на ватную турунду 0,5-0.7 см мази (если мазь во </w:t>
      </w:r>
      <w:r>
        <w:rPr>
          <w:color w:val="000000"/>
          <w:spacing w:val="-5"/>
          <w:sz w:val="28"/>
        </w:rPr>
        <w:t>флаконе, воспользоваться стерильной стеклянной лопаточкой).</w:t>
      </w:r>
    </w:p>
    <w:p w:rsidR="005901C4" w:rsidRDefault="005901C4" w:rsidP="005901C4">
      <w:pPr>
        <w:shd w:val="clear" w:color="auto" w:fill="FFFFFF"/>
        <w:tabs>
          <w:tab w:val="left" w:pos="744"/>
        </w:tabs>
        <w:jc w:val="both"/>
        <w:rPr>
          <w:sz w:val="28"/>
        </w:rPr>
      </w:pPr>
      <w:r>
        <w:rPr>
          <w:color w:val="000000"/>
          <w:spacing w:val="-20"/>
          <w:sz w:val="28"/>
        </w:rPr>
        <w:t xml:space="preserve">7. </w:t>
      </w:r>
      <w:r>
        <w:rPr>
          <w:color w:val="000000"/>
          <w:spacing w:val="-4"/>
          <w:sz w:val="28"/>
        </w:rPr>
        <w:t xml:space="preserve">Ввести ватную турунду вращательными движениями в </w:t>
      </w:r>
      <w:r>
        <w:rPr>
          <w:color w:val="000000"/>
          <w:spacing w:val="-5"/>
          <w:sz w:val="28"/>
        </w:rPr>
        <w:t>нижний носовой ход (с одной стороны) на 10-15 минут.</w:t>
      </w:r>
    </w:p>
    <w:p w:rsidR="005901C4" w:rsidRDefault="005901C4" w:rsidP="005901C4">
      <w:pPr>
        <w:shd w:val="clear" w:color="auto" w:fill="FFFFFF"/>
        <w:tabs>
          <w:tab w:val="left" w:pos="821"/>
        </w:tabs>
        <w:jc w:val="both"/>
        <w:rPr>
          <w:sz w:val="28"/>
        </w:rPr>
      </w:pPr>
      <w:r>
        <w:rPr>
          <w:color w:val="000000"/>
          <w:spacing w:val="-22"/>
          <w:sz w:val="28"/>
        </w:rPr>
        <w:t xml:space="preserve">8. </w:t>
      </w:r>
      <w:r>
        <w:rPr>
          <w:color w:val="000000"/>
          <w:spacing w:val="-2"/>
          <w:sz w:val="28"/>
        </w:rPr>
        <w:t xml:space="preserve">Извлечь турунду и положить её в ёмкость для </w:t>
      </w:r>
      <w:r>
        <w:rPr>
          <w:color w:val="000000"/>
          <w:spacing w:val="-5"/>
          <w:sz w:val="28"/>
        </w:rPr>
        <w:t>использованного материала.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4"/>
          <w:sz w:val="28"/>
        </w:rPr>
        <w:t xml:space="preserve">9. Повторить предыдущие действия при введении мази  во </w:t>
      </w:r>
      <w:r>
        <w:rPr>
          <w:color w:val="000000"/>
          <w:spacing w:val="-6"/>
          <w:sz w:val="28"/>
        </w:rPr>
        <w:t>вторую половину носа.</w:t>
      </w:r>
    </w:p>
    <w:p w:rsidR="005901C4" w:rsidRDefault="005901C4" w:rsidP="004C7F61">
      <w:pPr>
        <w:numPr>
          <w:ilvl w:val="0"/>
          <w:numId w:val="78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color w:val="000000"/>
          <w:spacing w:val="-22"/>
          <w:sz w:val="28"/>
        </w:rPr>
      </w:pPr>
      <w:r>
        <w:rPr>
          <w:color w:val="000000"/>
          <w:spacing w:val="-5"/>
          <w:sz w:val="28"/>
        </w:rPr>
        <w:t>Спросить пациента о его самочувствии.</w:t>
      </w:r>
    </w:p>
    <w:p w:rsidR="005901C4" w:rsidRDefault="005901C4" w:rsidP="004C7F61">
      <w:pPr>
        <w:numPr>
          <w:ilvl w:val="0"/>
          <w:numId w:val="78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color w:val="000000"/>
          <w:spacing w:val="-22"/>
          <w:sz w:val="28"/>
        </w:rPr>
      </w:pPr>
      <w:r>
        <w:rPr>
          <w:color w:val="000000"/>
          <w:spacing w:val="-5"/>
          <w:sz w:val="28"/>
        </w:rPr>
        <w:t>Вымыть руки, снять 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2"/>
          <w:w w:val="11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22"/>
          <w:w w:val="110"/>
          <w:sz w:val="28"/>
        </w:rPr>
      </w:pPr>
      <w:r>
        <w:rPr>
          <w:color w:val="000000"/>
          <w:spacing w:val="-22"/>
          <w:w w:val="110"/>
          <w:sz w:val="28"/>
        </w:rPr>
        <w:br w:type="page"/>
      </w:r>
    </w:p>
    <w:p w:rsidR="005901C4" w:rsidRDefault="005901C4" w:rsidP="005901C4">
      <w:pPr>
        <w:pStyle w:val="3"/>
        <w:rPr>
          <w:w w:val="110"/>
        </w:rPr>
      </w:pPr>
      <w:r>
        <w:rPr>
          <w:w w:val="110"/>
        </w:rPr>
        <w:lastRenderedPageBreak/>
        <w:t>2.29. ПРИМЕНЕНИЕ ПУЗЫРЯ СО ЛЬДОМ</w:t>
      </w:r>
    </w:p>
    <w:p w:rsidR="005901C4" w:rsidRDefault="005901C4" w:rsidP="005901C4">
      <w:pPr>
        <w:shd w:val="clear" w:color="auto" w:fill="FFFFFF"/>
        <w:jc w:val="both"/>
        <w:rPr>
          <w:b/>
          <w:w w:val="11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5"/>
          <w:sz w:val="28"/>
          <w:u w:val="single"/>
        </w:rPr>
        <w:t>Цель:</w:t>
      </w:r>
      <w:r>
        <w:rPr>
          <w:color w:val="000000"/>
          <w:spacing w:val="-5"/>
          <w:sz w:val="28"/>
        </w:rPr>
        <w:t xml:space="preserve"> сужение кровеносных сосудов кожи и более глубоко </w:t>
      </w:r>
      <w:r>
        <w:rPr>
          <w:color w:val="000000"/>
          <w:spacing w:val="-1"/>
          <w:sz w:val="28"/>
        </w:rPr>
        <w:t xml:space="preserve">расположенных тканей, снижение чувствительности </w:t>
      </w:r>
      <w:r>
        <w:rPr>
          <w:color w:val="000000"/>
          <w:spacing w:val="-5"/>
          <w:sz w:val="28"/>
        </w:rPr>
        <w:t>нервных рецепторов.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7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6"/>
          <w:sz w:val="28"/>
        </w:rPr>
        <w:t>кровотечение;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острые воспалительные процессы в брюшной полости;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ушибы (первые сутки);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высокая лихорадка;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послеоперационный период.</w:t>
      </w:r>
    </w:p>
    <w:p w:rsidR="005901C4" w:rsidRDefault="005901C4" w:rsidP="005901C4">
      <w:pPr>
        <w:shd w:val="clear" w:color="auto" w:fill="FFFFFF"/>
        <w:tabs>
          <w:tab w:val="left" w:pos="677"/>
        </w:tabs>
        <w:jc w:val="both"/>
        <w:rPr>
          <w:color w:val="000000"/>
          <w:sz w:val="28"/>
          <w:u w:val="single"/>
        </w:rPr>
      </w:pPr>
      <w:r>
        <w:rPr>
          <w:color w:val="000000"/>
          <w:spacing w:val="-5"/>
          <w:sz w:val="28"/>
          <w:u w:val="single"/>
        </w:rPr>
        <w:t>Противопоказания:</w:t>
      </w:r>
    </w:p>
    <w:p w:rsidR="005901C4" w:rsidRDefault="005901C4" w:rsidP="005901C4">
      <w:pPr>
        <w:shd w:val="clear" w:color="auto" w:fill="FFFFFF"/>
        <w:tabs>
          <w:tab w:val="left" w:pos="67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хронические заболевания внутренних органов брюшной полости.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7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пузырь для льда;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кусочки льда;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полотенце;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ёмкость с дезинфицирующим 1 % раствором хлорамина;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8"/>
          <w:sz w:val="28"/>
        </w:rPr>
        <w:t>ветошь;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7"/>
          <w:sz w:val="28"/>
        </w:rPr>
        <w:t>вода 14-16°С;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29"/>
          <w:sz w:val="28"/>
        </w:rPr>
      </w:pPr>
      <w:r>
        <w:rPr>
          <w:color w:val="000000"/>
          <w:spacing w:val="1"/>
          <w:sz w:val="28"/>
        </w:rPr>
        <w:t xml:space="preserve">Уточнить у пациента понимание цели и хода предстоящей </w:t>
      </w:r>
      <w:r>
        <w:rPr>
          <w:color w:val="000000"/>
          <w:spacing w:val="-4"/>
          <w:sz w:val="28"/>
        </w:rPr>
        <w:t>процедуры и получить его согласие.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6"/>
          <w:sz w:val="28"/>
        </w:rPr>
        <w:t>Вымыть руки.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3"/>
          <w:sz w:val="28"/>
        </w:rPr>
        <w:t xml:space="preserve">Заполнить пузырь для льда мелкими кусочками льда, залить </w:t>
      </w:r>
      <w:r>
        <w:rPr>
          <w:color w:val="000000"/>
          <w:spacing w:val="-5"/>
          <w:sz w:val="28"/>
        </w:rPr>
        <w:t>их холодной водой (14 - 16° С).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4"/>
          <w:sz w:val="28"/>
        </w:rPr>
        <w:t xml:space="preserve">Положить пузырь на  горизонтальную поверхность и </w:t>
      </w:r>
      <w:r>
        <w:rPr>
          <w:color w:val="000000"/>
          <w:spacing w:val="-6"/>
          <w:sz w:val="28"/>
        </w:rPr>
        <w:t>завернуть крышку.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5"/>
          <w:sz w:val="28"/>
        </w:rPr>
        <w:t>Завернуть пузырь в полотенце.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5"/>
          <w:sz w:val="28"/>
        </w:rPr>
        <w:t>Положить на нужный участок тела на 20 минут.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3"/>
          <w:sz w:val="28"/>
        </w:rPr>
        <w:t xml:space="preserve">Можно пузырь держать длительное время, но каждые 20 </w:t>
      </w:r>
      <w:r>
        <w:rPr>
          <w:color w:val="000000"/>
          <w:spacing w:val="-2"/>
          <w:sz w:val="28"/>
        </w:rPr>
        <w:t xml:space="preserve">минут делать перерыв на 10 - 15 минут. По мере таяния люда, воду </w:t>
      </w:r>
      <w:r>
        <w:rPr>
          <w:color w:val="000000"/>
          <w:spacing w:val="-4"/>
          <w:sz w:val="28"/>
        </w:rPr>
        <w:t>можно сливать, а кусочки льда добавлять.</w:t>
      </w:r>
    </w:p>
    <w:p w:rsidR="005901C4" w:rsidRDefault="005901C4" w:rsidP="004C7F61">
      <w:pPr>
        <w:numPr>
          <w:ilvl w:val="0"/>
          <w:numId w:val="79"/>
        </w:numPr>
        <w:shd w:val="clear" w:color="auto" w:fill="FFFFFF"/>
        <w:tabs>
          <w:tab w:val="left" w:pos="734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5"/>
          <w:sz w:val="28"/>
        </w:rPr>
        <w:t xml:space="preserve">Убрать пузырь со льдом, вылить воду и удалить остатки </w:t>
      </w:r>
      <w:r>
        <w:rPr>
          <w:color w:val="000000"/>
          <w:spacing w:val="-7"/>
          <w:sz w:val="28"/>
        </w:rPr>
        <w:t>льда.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0"/>
          <w:sz w:val="28"/>
        </w:rPr>
      </w:pPr>
      <w:r>
        <w:rPr>
          <w:color w:val="000000"/>
          <w:spacing w:val="-10"/>
          <w:sz w:val="28"/>
        </w:rPr>
        <w:t>9. Пациенту создать покой и удобное положение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0"/>
          <w:sz w:val="28"/>
        </w:rPr>
        <w:t>10. Вымыть руки и надеть перчатка.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"/>
          <w:sz w:val="28"/>
        </w:rPr>
        <w:lastRenderedPageBreak/>
        <w:t xml:space="preserve">11. Обработать пузырь для льда ветошью, смоченной в </w:t>
      </w:r>
      <w:r>
        <w:rPr>
          <w:color w:val="000000"/>
          <w:spacing w:val="12"/>
          <w:sz w:val="28"/>
        </w:rPr>
        <w:t xml:space="preserve">дезинфицирующем 1% растворе хлорамина двукратно с </w:t>
      </w:r>
      <w:r>
        <w:rPr>
          <w:color w:val="000000"/>
          <w:spacing w:val="-2"/>
          <w:sz w:val="28"/>
        </w:rPr>
        <w:t>интервалом 15 минут.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1"/>
          <w:sz w:val="28"/>
        </w:rPr>
        <w:t xml:space="preserve">12. Вымыть водой, высушить и хранить в специально </w:t>
      </w:r>
      <w:r>
        <w:rPr>
          <w:color w:val="000000"/>
          <w:spacing w:val="-2"/>
          <w:sz w:val="28"/>
        </w:rPr>
        <w:t>отведенном месте.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13. Снять перчатки, погрузить в дезинфицирующий раствор.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6"/>
          <w:sz w:val="28"/>
        </w:rPr>
        <w:t>14. Вымыть руки.</w:t>
      </w: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2.30. ПРИМЕНЕНИЕ ГРЕЛКИ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  <w:u w:val="single"/>
        </w:rPr>
        <w:t>Цель:</w:t>
      </w:r>
      <w:r>
        <w:rPr>
          <w:color w:val="000000"/>
          <w:spacing w:val="-2"/>
          <w:sz w:val="28"/>
        </w:rPr>
        <w:t xml:space="preserve"> провести теплую процедуру.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рассасывание некоторых хронических воспалительных процессов;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согревание тела;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боли спастического характера.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 xml:space="preserve">острые воспалительные процессы и боли в брюшной </w:t>
      </w:r>
      <w:r>
        <w:rPr>
          <w:color w:val="000000"/>
          <w:spacing w:val="-2"/>
          <w:sz w:val="28"/>
        </w:rPr>
        <w:t>полости;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опухоли;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кровотечение, ушибы (в первые часы); 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- нарушение целостности кожных покровов;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</w:rPr>
        <w:t>- лихорадка ( 2, 3-й период).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грелка резиновая </w:t>
      </w:r>
      <w:r>
        <w:rPr>
          <w:color w:val="000000"/>
          <w:spacing w:val="22"/>
          <w:sz w:val="28"/>
        </w:rPr>
        <w:t>1.5-2</w:t>
      </w:r>
      <w:r>
        <w:rPr>
          <w:color w:val="000000"/>
          <w:spacing w:val="-1"/>
          <w:sz w:val="28"/>
        </w:rPr>
        <w:t xml:space="preserve"> л.;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вода температурой 60 °С;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полотенце: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термометр водный;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емкость с 1 % раствором хлорамина: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ветошь (две салфетки для дезинфекции грелки);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перчатки.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4"/>
          <w:sz w:val="24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4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7"/>
          <w:sz w:val="26"/>
        </w:rPr>
      </w:pPr>
      <w:r>
        <w:rPr>
          <w:color w:val="000000"/>
          <w:spacing w:val="5"/>
          <w:sz w:val="26"/>
        </w:rPr>
        <w:t xml:space="preserve">Уточнить у пациента понимание цели и хода предстоящей </w:t>
      </w:r>
      <w:r>
        <w:rPr>
          <w:color w:val="000000"/>
          <w:sz w:val="26"/>
        </w:rPr>
        <w:t>процедуры и получить его согласие.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8"/>
          <w:sz w:val="26"/>
        </w:rPr>
      </w:pPr>
      <w:r>
        <w:rPr>
          <w:color w:val="000000"/>
          <w:spacing w:val="-1"/>
          <w:sz w:val="26"/>
        </w:rPr>
        <w:t>Вымыть руки.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6"/>
        </w:rPr>
      </w:pPr>
      <w:r>
        <w:rPr>
          <w:color w:val="000000"/>
          <w:spacing w:val="-1"/>
          <w:sz w:val="26"/>
        </w:rPr>
        <w:t>Налить горячую воду (60 °С) на 2/3 грелки.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6"/>
        </w:rPr>
      </w:pPr>
      <w:r>
        <w:rPr>
          <w:color w:val="000000"/>
          <w:spacing w:val="2"/>
          <w:sz w:val="26"/>
        </w:rPr>
        <w:t xml:space="preserve">Выпустить воздух сжатием верхней трети грелки, завинтить </w:t>
      </w:r>
      <w:r>
        <w:rPr>
          <w:color w:val="000000"/>
          <w:spacing w:val="-2"/>
          <w:sz w:val="26"/>
        </w:rPr>
        <w:t>пробку.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6"/>
        </w:rPr>
      </w:pPr>
      <w:r>
        <w:rPr>
          <w:color w:val="000000"/>
          <w:spacing w:val="-2"/>
          <w:sz w:val="26"/>
        </w:rPr>
        <w:t xml:space="preserve">Перевернуть грелку пробкой вниз: убедиться, что она </w:t>
      </w:r>
      <w:r>
        <w:rPr>
          <w:color w:val="000000"/>
          <w:spacing w:val="-1"/>
          <w:sz w:val="26"/>
        </w:rPr>
        <w:t>завинчена плотно.</w:t>
      </w:r>
    </w:p>
    <w:p w:rsidR="005901C4" w:rsidRDefault="005901C4" w:rsidP="004C7F61">
      <w:pPr>
        <w:numPr>
          <w:ilvl w:val="0"/>
          <w:numId w:val="80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6"/>
        </w:rPr>
      </w:pPr>
      <w:r>
        <w:rPr>
          <w:color w:val="000000"/>
          <w:spacing w:val="-1"/>
          <w:sz w:val="26"/>
        </w:rPr>
        <w:t>Вытереть насухо.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z w:val="26"/>
        </w:rPr>
        <w:t>Завернуть грелку в полотенце.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8"/>
          <w:sz w:val="26"/>
        </w:rPr>
      </w:pPr>
      <w:r>
        <w:rPr>
          <w:color w:val="000000"/>
          <w:sz w:val="26"/>
        </w:rPr>
        <w:t xml:space="preserve">Положить грелку на нужную область тела. При </w:t>
      </w:r>
      <w:r>
        <w:rPr>
          <w:color w:val="000000"/>
          <w:spacing w:val="4"/>
          <w:sz w:val="26"/>
        </w:rPr>
        <w:t xml:space="preserve">необходимости длительного применения грелки (по назначению </w:t>
      </w:r>
      <w:r>
        <w:rPr>
          <w:color w:val="000000"/>
          <w:spacing w:val="2"/>
          <w:sz w:val="26"/>
        </w:rPr>
        <w:t>врача) каждые 20 минут следует делать 15-20 минутный перерыв.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9"/>
          <w:sz w:val="26"/>
        </w:rPr>
      </w:pPr>
      <w:r>
        <w:rPr>
          <w:color w:val="000000"/>
          <w:spacing w:val="3"/>
          <w:sz w:val="26"/>
        </w:rPr>
        <w:t xml:space="preserve">Убрать грелку по истечении назначенного врачом времени, </w:t>
      </w:r>
      <w:r>
        <w:rPr>
          <w:color w:val="000000"/>
          <w:spacing w:val="-1"/>
          <w:sz w:val="26"/>
        </w:rPr>
        <w:t>открыть ее и вылить воду.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3"/>
          <w:sz w:val="26"/>
        </w:rPr>
        <w:lastRenderedPageBreak/>
        <w:t xml:space="preserve">Осмотреть кожу пациента, помочь пациенту лечь в удобное </w:t>
      </w:r>
      <w:r>
        <w:rPr>
          <w:color w:val="000000"/>
          <w:spacing w:val="-1"/>
          <w:sz w:val="26"/>
        </w:rPr>
        <w:t>положение, укрыть.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"/>
          <w:sz w:val="26"/>
        </w:rPr>
      </w:pPr>
      <w:r>
        <w:rPr>
          <w:color w:val="000000"/>
          <w:spacing w:val="-2"/>
          <w:sz w:val="26"/>
        </w:rPr>
        <w:t xml:space="preserve">Вымыть, осушить руки. </w:t>
      </w:r>
    </w:p>
    <w:p w:rsidR="005901C4" w:rsidRDefault="005901C4" w:rsidP="004C7F61">
      <w:pPr>
        <w:numPr>
          <w:ilvl w:val="0"/>
          <w:numId w:val="81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sz w:val="26"/>
        </w:rPr>
      </w:pPr>
      <w:r>
        <w:rPr>
          <w:color w:val="000000"/>
          <w:spacing w:val="-2"/>
          <w:sz w:val="26"/>
        </w:rPr>
        <w:t>Надеть перчатки.</w:t>
      </w:r>
    </w:p>
    <w:p w:rsidR="005901C4" w:rsidRDefault="005901C4" w:rsidP="004C7F61">
      <w:pPr>
        <w:numPr>
          <w:ilvl w:val="0"/>
          <w:numId w:val="82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7"/>
          <w:sz w:val="26"/>
        </w:rPr>
      </w:pPr>
      <w:r>
        <w:rPr>
          <w:color w:val="000000"/>
          <w:spacing w:val="-1"/>
          <w:sz w:val="26"/>
        </w:rPr>
        <w:t xml:space="preserve">Обработать грелку ветошью, смоченной 1% раствором </w:t>
      </w:r>
      <w:r>
        <w:rPr>
          <w:color w:val="000000"/>
          <w:sz w:val="26"/>
        </w:rPr>
        <w:t>хлорамина (двукратно с интервалом 15 минут).</w:t>
      </w:r>
    </w:p>
    <w:p w:rsidR="005901C4" w:rsidRDefault="005901C4" w:rsidP="004C7F61">
      <w:pPr>
        <w:numPr>
          <w:ilvl w:val="0"/>
          <w:numId w:val="82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6"/>
        </w:rPr>
      </w:pPr>
      <w:r>
        <w:rPr>
          <w:color w:val="000000"/>
          <w:spacing w:val="1"/>
          <w:sz w:val="26"/>
        </w:rPr>
        <w:t xml:space="preserve">Вымыть водой, высушить и хранить в специально </w:t>
      </w:r>
      <w:r>
        <w:rPr>
          <w:color w:val="000000"/>
          <w:spacing w:val="-2"/>
          <w:sz w:val="26"/>
        </w:rPr>
        <w:t>отведенном месте.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15. Снять перчатки, погрузить в дезинфицирующий раствор. </w:t>
      </w:r>
    </w:p>
    <w:p w:rsidR="005901C4" w:rsidRDefault="005901C4" w:rsidP="005901C4">
      <w:pPr>
        <w:shd w:val="clear" w:color="auto" w:fill="FFFFFF"/>
        <w:jc w:val="both"/>
        <w:rPr>
          <w:sz w:val="26"/>
        </w:rPr>
      </w:pPr>
      <w:r>
        <w:rPr>
          <w:color w:val="000000"/>
          <w:spacing w:val="-2"/>
          <w:sz w:val="26"/>
        </w:rPr>
        <w:t>16. Вымыть руки.</w:t>
      </w: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7"/>
          <w:sz w:val="28"/>
        </w:rPr>
      </w:pPr>
      <w:r>
        <w:rPr>
          <w:color w:val="000000"/>
          <w:spacing w:val="-7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2.31. ПОСТАНОВКА ГОРЧИЧНИКОВ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7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7"/>
          <w:sz w:val="28"/>
          <w:u w:val="single"/>
        </w:rPr>
        <w:t>Цель:</w:t>
      </w:r>
      <w:r>
        <w:rPr>
          <w:color w:val="000000"/>
          <w:spacing w:val="7"/>
          <w:sz w:val="28"/>
        </w:rPr>
        <w:t xml:space="preserve"> расширение кровеносных сосудов, болеутоляющий, отвлекающий  </w:t>
      </w:r>
      <w:r>
        <w:rPr>
          <w:color w:val="000000"/>
          <w:spacing w:val="4"/>
          <w:sz w:val="28"/>
        </w:rPr>
        <w:t xml:space="preserve">эффект, ускоряется рассасывание некоторых воспалительных </w:t>
      </w:r>
      <w:r>
        <w:rPr>
          <w:color w:val="000000"/>
          <w:spacing w:val="-3"/>
          <w:sz w:val="28"/>
        </w:rPr>
        <w:t>процессов.</w:t>
      </w:r>
    </w:p>
    <w:p w:rsidR="005901C4" w:rsidRDefault="005901C4" w:rsidP="005901C4">
      <w:pPr>
        <w:shd w:val="clear" w:color="auto" w:fill="FFFFFF"/>
        <w:jc w:val="both"/>
        <w:rPr>
          <w:sz w:val="28"/>
          <w:u w:val="single"/>
        </w:rPr>
      </w:pPr>
      <w:r>
        <w:rPr>
          <w:color w:val="000000"/>
          <w:sz w:val="28"/>
          <w:u w:val="single"/>
        </w:rPr>
        <w:t>Показания: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2"/>
          <w:sz w:val="28"/>
        </w:rPr>
        <w:t>острые  воспалительные процессы органов дыхания: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пневмония, бронхиты, плевриты.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pacing w:val="-1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1"/>
          <w:sz w:val="28"/>
        </w:rPr>
        <w:t>заболевания мышц;</w:t>
      </w:r>
      <w:r>
        <w:rPr>
          <w:sz w:val="28"/>
        </w:rPr>
        <w:t xml:space="preserve"> </w:t>
      </w:r>
      <w:r>
        <w:rPr>
          <w:color w:val="000000"/>
          <w:spacing w:val="-2"/>
          <w:sz w:val="28"/>
        </w:rPr>
        <w:t xml:space="preserve">нервной системы  (невралгии, невриты; </w:t>
      </w:r>
      <w:r>
        <w:rPr>
          <w:color w:val="000000"/>
          <w:spacing w:val="-1"/>
          <w:sz w:val="28"/>
        </w:rPr>
        <w:t xml:space="preserve">остеохондроз);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- </w:t>
      </w:r>
      <w:r>
        <w:rPr>
          <w:color w:val="000000"/>
          <w:sz w:val="28"/>
        </w:rPr>
        <w:t xml:space="preserve">гипертонический криз; </w:t>
      </w:r>
      <w:r>
        <w:rPr>
          <w:color w:val="000000"/>
          <w:spacing w:val="-1"/>
          <w:sz w:val="28"/>
        </w:rPr>
        <w:t>при болях в сердце.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  <w:u w:val="single"/>
        </w:rPr>
        <w:t>Противопоказания: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- кровотечение; 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- заболевания кожи; 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опухоли различной этиологии; 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аллергические реакции на эфирные масла;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нарушение целостности кожных покровов: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</w:rPr>
      </w:pPr>
      <w:r>
        <w:rPr>
          <w:color w:val="000000"/>
          <w:spacing w:val="-3"/>
          <w:sz w:val="28"/>
        </w:rPr>
        <w:t xml:space="preserve">- гипертермия; </w:t>
      </w:r>
      <w:r>
        <w:rPr>
          <w:color w:val="000000"/>
          <w:spacing w:val="-1"/>
          <w:sz w:val="28"/>
        </w:rPr>
        <w:t>лихорадка.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>- туберкулез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горчичники;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лоток с водой температурой 40-45 °С;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лоток для отработанного материала;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>индивидуальное полотенце;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салфетки;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водный термометр.</w:t>
      </w:r>
    </w:p>
    <w:p w:rsidR="005901C4" w:rsidRDefault="005901C4" w:rsidP="005901C4">
      <w:pPr>
        <w:shd w:val="clear" w:color="auto" w:fill="FFFFFF"/>
        <w:tabs>
          <w:tab w:val="left" w:pos="734"/>
        </w:tabs>
        <w:jc w:val="both"/>
        <w:rPr>
          <w:color w:val="000000"/>
          <w:spacing w:val="-7"/>
          <w:sz w:val="24"/>
        </w:rPr>
      </w:pPr>
    </w:p>
    <w:p w:rsidR="005901C4" w:rsidRDefault="005901C4" w:rsidP="005901C4">
      <w:pPr>
        <w:pStyle w:val="9"/>
      </w:pPr>
      <w:r>
        <w:t>Последовательность выполнения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5"/>
          <w:sz w:val="28"/>
        </w:rPr>
        <w:t xml:space="preserve">Уточнить у пациента понимание цели и хода предстоящей </w:t>
      </w:r>
      <w:r>
        <w:rPr>
          <w:color w:val="000000"/>
          <w:sz w:val="28"/>
        </w:rPr>
        <w:t>процедуры и получить его согласие.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-2"/>
          <w:sz w:val="28"/>
        </w:rPr>
        <w:t>Вымыть руки.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2"/>
          <w:sz w:val="28"/>
        </w:rPr>
        <w:t xml:space="preserve">Проверить пригодность горчичников: горчица не должна </w:t>
      </w:r>
      <w:r>
        <w:rPr>
          <w:color w:val="000000"/>
          <w:sz w:val="28"/>
        </w:rPr>
        <w:t>осыпаться с бумаги и иметь специфический запах.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lastRenderedPageBreak/>
        <w:t>Налить в лоток горячую (40-45 °С) воду.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-1"/>
          <w:sz w:val="28"/>
        </w:rPr>
        <w:t>Опустить изголовье кровати.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4"/>
          <w:sz w:val="28"/>
        </w:rPr>
        <w:t xml:space="preserve">Помочь пациенту лечь на живот и попросить его обхватить </w:t>
      </w:r>
      <w:r>
        <w:rPr>
          <w:color w:val="000000"/>
          <w:sz w:val="28"/>
        </w:rPr>
        <w:t>руками подушку, голову повернуть в сторону.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6"/>
          <w:sz w:val="28"/>
        </w:rPr>
        <w:t xml:space="preserve">Погрузить горчичник в  горячую воду  на 5  секунд  каждый, </w:t>
      </w:r>
      <w:r>
        <w:rPr>
          <w:color w:val="000000"/>
          <w:sz w:val="28"/>
        </w:rPr>
        <w:t>стряхнуть и плотно прижать к коже стороной, покрытой горчицей.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>Накрыть полотенцем, затем одеялом.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5"/>
          <w:sz w:val="28"/>
        </w:rPr>
        <w:t xml:space="preserve">Снять горчичники через 10 - 15 минут и положить в лоток </w:t>
      </w:r>
      <w:r>
        <w:rPr>
          <w:color w:val="000000"/>
          <w:sz w:val="28"/>
        </w:rPr>
        <w:t>для использованных материалов.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10"/>
          <w:sz w:val="28"/>
        </w:rPr>
        <w:t xml:space="preserve">Смочить салфетку в теплой воде и снять с кожи остатки </w:t>
      </w:r>
      <w:r>
        <w:rPr>
          <w:color w:val="000000"/>
          <w:spacing w:val="-2"/>
          <w:sz w:val="28"/>
        </w:rPr>
        <w:t>горчицы.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-1"/>
          <w:sz w:val="28"/>
        </w:rPr>
        <w:t>Вытереть кожу насухо.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-1"/>
          <w:sz w:val="28"/>
        </w:rPr>
        <w:t>Помочь пациенту надеть нижнее белье, укрыть одеялом на 20</w:t>
      </w:r>
      <w:r>
        <w:rPr>
          <w:color w:val="000000"/>
          <w:spacing w:val="2"/>
          <w:sz w:val="28"/>
        </w:rPr>
        <w:t>-30 минут.</w:t>
      </w:r>
    </w:p>
    <w:p w:rsidR="005901C4" w:rsidRDefault="005901C4" w:rsidP="004C7F61">
      <w:pPr>
        <w:numPr>
          <w:ilvl w:val="0"/>
          <w:numId w:val="83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-5"/>
          <w:sz w:val="28"/>
        </w:rPr>
        <w:t>Вымыть руки.</w:t>
      </w: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2.32. ПОСТАНОВКА БАНОК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2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  <w:u w:val="single"/>
        </w:rPr>
        <w:t>Цель:</w:t>
      </w:r>
      <w:r>
        <w:rPr>
          <w:color w:val="000000"/>
          <w:spacing w:val="2"/>
          <w:sz w:val="28"/>
        </w:rPr>
        <w:t xml:space="preserve"> улучшение рассасывания  воспалительных процессов  в </w:t>
      </w:r>
      <w:r>
        <w:rPr>
          <w:color w:val="000000"/>
          <w:sz w:val="28"/>
        </w:rPr>
        <w:t>подлежащих органах и тканях, уменьшение боли.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Показания: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- воспалительные заболевания верхних дыхательных путей;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воспалительные заболевания мышц и нервных стволов;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миозиты;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невралгия.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Противопоказания: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кровоточивость;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психическое возбуждение: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опухоли:</w:t>
      </w:r>
      <w:r>
        <w:rPr>
          <w:color w:val="000000"/>
          <w:spacing w:val="-2"/>
          <w:sz w:val="28"/>
        </w:rPr>
        <w:br/>
        <w:t xml:space="preserve">- </w:t>
      </w:r>
      <w:r>
        <w:rPr>
          <w:color w:val="000000"/>
          <w:spacing w:val="-1"/>
          <w:sz w:val="28"/>
        </w:rPr>
        <w:t>заболевания кожи;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туберкулез;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повышенная чувствительность кожи;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гипертермия.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медицинские банки - 10-20 штук: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салфетки;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полотенце;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емкость с водой;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вазелин;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корнцанг: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вата;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спички;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этиловый спирт 70 % - 20 мл;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стакан с водой для фитиля;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1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7"/>
          <w:sz w:val="28"/>
        </w:rPr>
        <w:t>пеленка.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4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27"/>
          <w:sz w:val="28"/>
        </w:rPr>
      </w:pPr>
      <w:r>
        <w:rPr>
          <w:color w:val="000000"/>
          <w:spacing w:val="6"/>
          <w:sz w:val="28"/>
        </w:rPr>
        <w:t xml:space="preserve">Уточнить у пациента понимание цели и хода предстоящей </w:t>
      </w:r>
      <w:r>
        <w:rPr>
          <w:color w:val="000000"/>
          <w:sz w:val="28"/>
        </w:rPr>
        <w:t>процедуры и получить его согласие.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 xml:space="preserve">Опустить изголовье кровати, помочь пациенту лечь на живот, предложить голову повернуть набок, руками обхватив </w:t>
      </w:r>
      <w:r>
        <w:rPr>
          <w:color w:val="000000"/>
          <w:spacing w:val="-3"/>
          <w:sz w:val="28"/>
        </w:rPr>
        <w:t>подушку.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5"/>
          <w:sz w:val="28"/>
        </w:rPr>
        <w:t>Длинные волосы на голове прикрыть пеленкой.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Проверить целостность банок. Банки должны быть сухими и </w:t>
      </w:r>
      <w:r>
        <w:rPr>
          <w:color w:val="000000"/>
          <w:spacing w:val="-2"/>
          <w:sz w:val="28"/>
        </w:rPr>
        <w:t>чистыми.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1"/>
          <w:sz w:val="28"/>
        </w:rPr>
        <w:lastRenderedPageBreak/>
        <w:t>Вымыть и осушить руки.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5"/>
          <w:sz w:val="28"/>
        </w:rPr>
        <w:t xml:space="preserve">Если в месте постановки банок имеются волосы, то сбрить </w:t>
      </w:r>
      <w:r>
        <w:rPr>
          <w:color w:val="000000"/>
          <w:spacing w:val="-6"/>
          <w:sz w:val="28"/>
        </w:rPr>
        <w:t>их.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6"/>
          <w:sz w:val="28"/>
        </w:rPr>
        <w:t xml:space="preserve">Нанести на кожу тонким слоем вазелин. Остатки вазелина </w:t>
      </w:r>
      <w:r>
        <w:rPr>
          <w:color w:val="000000"/>
          <w:spacing w:val="-1"/>
          <w:sz w:val="28"/>
        </w:rPr>
        <w:t>снять с рук салфеткой.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4"/>
          <w:sz w:val="28"/>
        </w:rPr>
        <w:t xml:space="preserve">Сделать плотный фитиль из ваты и надежно закрепить его на </w:t>
      </w:r>
      <w:r>
        <w:rPr>
          <w:color w:val="000000"/>
          <w:spacing w:val="-6"/>
          <w:sz w:val="28"/>
        </w:rPr>
        <w:t>корнцанге.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1"/>
          <w:sz w:val="28"/>
        </w:rPr>
        <w:t>Смочить фитиль спиртом, излишки - отжать.</w:t>
      </w:r>
    </w:p>
    <w:p w:rsidR="005901C4" w:rsidRDefault="005901C4" w:rsidP="004C7F61">
      <w:pPr>
        <w:numPr>
          <w:ilvl w:val="0"/>
          <w:numId w:val="84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-1"/>
          <w:sz w:val="28"/>
        </w:rPr>
        <w:t>Вытереть руки.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sz w:val="28"/>
        </w:rPr>
      </w:pPr>
      <w:r>
        <w:rPr>
          <w:color w:val="000000"/>
          <w:spacing w:val="-17"/>
          <w:sz w:val="28"/>
        </w:rPr>
        <w:t xml:space="preserve">11. </w:t>
      </w:r>
      <w:r>
        <w:rPr>
          <w:color w:val="000000"/>
          <w:spacing w:val="-1"/>
          <w:sz w:val="28"/>
        </w:rPr>
        <w:t>Поджечь фитиль.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12. Взять в левую руку </w:t>
      </w:r>
      <w:r>
        <w:rPr>
          <w:color w:val="000000"/>
          <w:spacing w:val="84"/>
          <w:sz w:val="28"/>
        </w:rPr>
        <w:t>1-2</w:t>
      </w:r>
      <w:r>
        <w:rPr>
          <w:color w:val="000000"/>
          <w:spacing w:val="-3"/>
          <w:sz w:val="28"/>
        </w:rPr>
        <w:t xml:space="preserve"> банки, а правой рукой быстрым </w:t>
      </w:r>
      <w:r>
        <w:rPr>
          <w:color w:val="000000"/>
          <w:spacing w:val="2"/>
          <w:sz w:val="28"/>
        </w:rPr>
        <w:t xml:space="preserve">движением внести в банку фитиль на 0,5-1 секунду не касаясь краев </w:t>
      </w:r>
      <w:r>
        <w:rPr>
          <w:color w:val="000000"/>
          <w:spacing w:val="1"/>
          <w:sz w:val="28"/>
        </w:rPr>
        <w:t xml:space="preserve">банки, банку следует держать не далеко от поверхности тела и </w:t>
      </w:r>
      <w:r>
        <w:rPr>
          <w:color w:val="000000"/>
          <w:sz w:val="28"/>
        </w:rPr>
        <w:t>энергичным движением приложить к коже.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13. Поставить, таким образом, необходимое количество банок.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8"/>
          <w:sz w:val="28"/>
        </w:rPr>
        <w:t xml:space="preserve">14. Прикрыть пациента пеленкой, одеялом и попросить </w:t>
      </w:r>
      <w:r>
        <w:rPr>
          <w:color w:val="000000"/>
          <w:sz w:val="28"/>
        </w:rPr>
        <w:t>оставаться в постели в течение 10 - 15 минут.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</w:rPr>
        <w:t>15. Вымыть руки.</w:t>
      </w:r>
    </w:p>
    <w:p w:rsidR="005901C4" w:rsidRDefault="005901C4" w:rsidP="004C7F61">
      <w:pPr>
        <w:numPr>
          <w:ilvl w:val="0"/>
          <w:numId w:val="85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4"/>
          <w:sz w:val="28"/>
        </w:rPr>
        <w:t xml:space="preserve">Поочередно снять банки, отклонив ее одной рукой слегка в </w:t>
      </w:r>
      <w:r>
        <w:rPr>
          <w:color w:val="000000"/>
          <w:spacing w:val="1"/>
          <w:sz w:val="28"/>
        </w:rPr>
        <w:t xml:space="preserve">сторону, пальцами другой руки надавить на кожу с </w:t>
      </w:r>
      <w:r>
        <w:rPr>
          <w:color w:val="000000"/>
          <w:sz w:val="28"/>
        </w:rPr>
        <w:t>противоположной стороны у края банки.</w:t>
      </w:r>
    </w:p>
    <w:p w:rsidR="005901C4" w:rsidRDefault="005901C4" w:rsidP="004C7F61">
      <w:pPr>
        <w:numPr>
          <w:ilvl w:val="0"/>
          <w:numId w:val="85"/>
        </w:numPr>
        <w:shd w:val="clear" w:color="auto" w:fill="FFFFFF"/>
        <w:tabs>
          <w:tab w:val="left" w:pos="730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Остатки вазелина снять с кожи салфеткой.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18. Помочь пациенту одеться и предупредить, что он должен оставаться в постели 20-30 минут.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19. Провести дезинфекцию медицинских банок.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4"/>
          <w:sz w:val="28"/>
        </w:rPr>
        <w:t>20. 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2.33. ПОСТАНОВКА СОГРЕВАЮЩЕГО КОМПРЕССА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Цель:</w:t>
      </w:r>
      <w:r>
        <w:rPr>
          <w:color w:val="000000"/>
          <w:spacing w:val="-1"/>
          <w:sz w:val="28"/>
        </w:rPr>
        <w:t xml:space="preserve"> вызвать длительное и равномерное расширение сосудов, </w:t>
      </w:r>
      <w:r>
        <w:rPr>
          <w:color w:val="000000"/>
          <w:sz w:val="28"/>
        </w:rPr>
        <w:t xml:space="preserve">способствовать улучшению кровообращения в тканях, оказать </w:t>
      </w:r>
      <w:r>
        <w:rPr>
          <w:color w:val="000000"/>
          <w:spacing w:val="-1"/>
          <w:sz w:val="28"/>
        </w:rPr>
        <w:t>болеутоляющее и рассасывающее действие.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лечение местных инфильтратов (постинъекционных);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воспалительные процессы в мышцах и суставах;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- лор-заболевания: отит, тонзиллит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-  </w:t>
      </w:r>
      <w:r>
        <w:rPr>
          <w:color w:val="000000"/>
          <w:spacing w:val="-3"/>
          <w:sz w:val="28"/>
        </w:rPr>
        <w:t>ушибы (на вторые сутки).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Противопоказания: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>-кровоизлияния;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гнойные и аллергические заболевания кожи: 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1"/>
          <w:sz w:val="28"/>
        </w:rPr>
        <w:t>нарушение целостности кожных покровов;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опухоли различной этиологии;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высокая лихорадка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- травмы и ушибы (в первые сутки).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3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марлевая салфетка, сложенная в 8 слоев;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компрессная бумага;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вата;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бинт;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ножницы;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 xml:space="preserve">этиловый спирт 45 </w:t>
      </w:r>
      <w:r>
        <w:rPr>
          <w:i/>
          <w:color w:val="000000"/>
          <w:spacing w:val="3"/>
          <w:sz w:val="28"/>
        </w:rPr>
        <w:t xml:space="preserve">% </w:t>
      </w:r>
      <w:r>
        <w:rPr>
          <w:color w:val="000000"/>
          <w:spacing w:val="3"/>
          <w:sz w:val="28"/>
        </w:rPr>
        <w:t xml:space="preserve">или вода комнатной температуры, 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ножницы.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6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86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Уточнить у пациента понимание цели и хода процедуры, получить согласие.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3"/>
          <w:sz w:val="28"/>
        </w:rPr>
        <w:t>Вымыть руки.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z w:val="28"/>
        </w:rPr>
        <w:t xml:space="preserve">Отрезать ножницами необходимый (в зависимости от </w:t>
      </w:r>
      <w:r>
        <w:rPr>
          <w:color w:val="000000"/>
          <w:spacing w:val="-1"/>
          <w:sz w:val="28"/>
        </w:rPr>
        <w:t xml:space="preserve">области применения) кусок бинта для компресса и сложить его в 8 </w:t>
      </w:r>
      <w:r>
        <w:rPr>
          <w:color w:val="000000"/>
          <w:spacing w:val="10"/>
          <w:sz w:val="28"/>
        </w:rPr>
        <w:t xml:space="preserve">слоев. Вырезать кусок компрессной бумаги - на 2 см больше </w:t>
      </w:r>
      <w:r>
        <w:rPr>
          <w:color w:val="000000"/>
          <w:spacing w:val="4"/>
          <w:sz w:val="28"/>
        </w:rPr>
        <w:t xml:space="preserve">салфетки. Приготовить кусок ваты в длину на 2 см больше, чем </w:t>
      </w:r>
      <w:r>
        <w:rPr>
          <w:color w:val="000000"/>
          <w:spacing w:val="-1"/>
          <w:sz w:val="28"/>
        </w:rPr>
        <w:t>компрессная бумага.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1"/>
          <w:sz w:val="28"/>
        </w:rPr>
        <w:lastRenderedPageBreak/>
        <w:t xml:space="preserve">Осмотреть кожные покровы пациента на месте постановки </w:t>
      </w:r>
      <w:r>
        <w:rPr>
          <w:color w:val="000000"/>
          <w:spacing w:val="-3"/>
          <w:sz w:val="28"/>
        </w:rPr>
        <w:t>компресса.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7"/>
          <w:sz w:val="28"/>
        </w:rPr>
        <w:t xml:space="preserve">Наложить на кожу марлевую салфетку, сложенную в  8 </w:t>
      </w:r>
      <w:r>
        <w:rPr>
          <w:color w:val="000000"/>
          <w:spacing w:val="5"/>
          <w:sz w:val="28"/>
        </w:rPr>
        <w:t xml:space="preserve">слоев, смоченную 45% этиловым спиртом или водой комнатной </w:t>
      </w:r>
      <w:r>
        <w:rPr>
          <w:color w:val="000000"/>
          <w:sz w:val="28"/>
        </w:rPr>
        <w:t>температуры и хорошо отжатую.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Покрыть марлевую салфетку компрессной бумагой, </w:t>
      </w:r>
      <w:r>
        <w:rPr>
          <w:color w:val="000000"/>
          <w:sz w:val="28"/>
        </w:rPr>
        <w:t>которая на 2 см шире влажной салфетки.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Положить слой ваты размером больше предыдущего слоя </w:t>
      </w:r>
      <w:r>
        <w:rPr>
          <w:color w:val="000000"/>
          <w:spacing w:val="-1"/>
          <w:sz w:val="28"/>
        </w:rPr>
        <w:t>компресса на 2 см.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2"/>
          <w:sz w:val="28"/>
        </w:rPr>
        <w:t xml:space="preserve">Зафиксировать компресс бинтом так, чтобы он плотно </w:t>
      </w:r>
      <w:r>
        <w:rPr>
          <w:color w:val="000000"/>
          <w:sz w:val="28"/>
        </w:rPr>
        <w:t>прилегал к коже, на не стеснял движений.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6"/>
          <w:sz w:val="28"/>
        </w:rPr>
        <w:t xml:space="preserve">Компресс из 45% этилового спирта накладывают на 6 8 </w:t>
      </w:r>
      <w:r>
        <w:rPr>
          <w:color w:val="000000"/>
          <w:spacing w:val="1"/>
          <w:sz w:val="28"/>
        </w:rPr>
        <w:t>часов, а с водой комнатной температуры на 10- 12 часов.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-2"/>
          <w:sz w:val="28"/>
        </w:rPr>
        <w:t>Вымыть руки.</w:t>
      </w:r>
    </w:p>
    <w:p w:rsidR="005901C4" w:rsidRDefault="005901C4" w:rsidP="004C7F61">
      <w:pPr>
        <w:numPr>
          <w:ilvl w:val="0"/>
          <w:numId w:val="8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2"/>
          <w:sz w:val="28"/>
        </w:rPr>
        <w:t xml:space="preserve">Через один час просунуть палец под компресс, убедиться, что  салфетка  влажная, а  кожа  теплая. Если через один час </w:t>
      </w:r>
      <w:r>
        <w:rPr>
          <w:color w:val="000000"/>
          <w:sz w:val="28"/>
        </w:rPr>
        <w:t>салфетка сухая, то компресс наложен неправильно.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12. Снять компресс, кожу протереть теплой водой, просушить </w:t>
      </w:r>
      <w:r>
        <w:rPr>
          <w:color w:val="000000"/>
          <w:spacing w:val="-2"/>
          <w:sz w:val="28"/>
        </w:rPr>
        <w:t>салфеткой.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13. Наложить сухую повязку.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</w:rPr>
        <w:t>14. Вымыть руки.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2.34. СБОРКА ШПРИЦА СО СТЕРИЛЬНОГО СТОЛА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8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стерильный пинцет;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шприцы, иглы (многоразовые);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ёмкость с дезинфицирующим раствором (для пинцета).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3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22"/>
          <w:sz w:val="28"/>
        </w:rPr>
      </w:pPr>
      <w:r>
        <w:rPr>
          <w:color w:val="000000"/>
          <w:spacing w:val="3"/>
          <w:sz w:val="28"/>
        </w:rPr>
        <w:t xml:space="preserve">Медицинская сестра моет, высушивает руки, проводит </w:t>
      </w:r>
      <w:r>
        <w:rPr>
          <w:color w:val="000000"/>
          <w:sz w:val="28"/>
        </w:rPr>
        <w:t>гигиеническую обработку, надевает стерильные маску и перчатки.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3"/>
          <w:sz w:val="28"/>
        </w:rPr>
        <w:t xml:space="preserve">Проверяет дату стерилизации, дату и время накрытия </w:t>
      </w:r>
      <w:r>
        <w:rPr>
          <w:color w:val="000000"/>
          <w:spacing w:val="-1"/>
          <w:sz w:val="28"/>
        </w:rPr>
        <w:t>стерильного стола.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3"/>
          <w:sz w:val="28"/>
        </w:rPr>
        <w:t xml:space="preserve">Открывает стерильный стол за цапки для белья движением </w:t>
      </w:r>
      <w:r>
        <w:rPr>
          <w:color w:val="000000"/>
          <w:spacing w:val="-3"/>
          <w:sz w:val="28"/>
        </w:rPr>
        <w:t>«от себя».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3"/>
          <w:sz w:val="28"/>
        </w:rPr>
        <w:t xml:space="preserve">Стерильным пинцетом (сухим) берет со стерильного стола </w:t>
      </w:r>
      <w:r>
        <w:rPr>
          <w:color w:val="000000"/>
          <w:spacing w:val="6"/>
          <w:sz w:val="28"/>
        </w:rPr>
        <w:t xml:space="preserve">лоток и кладет его  дном  на  ладонь  руки  (рука  с  лотком  за </w:t>
      </w:r>
      <w:r>
        <w:rPr>
          <w:color w:val="000000"/>
          <w:spacing w:val="-1"/>
          <w:sz w:val="28"/>
        </w:rPr>
        <w:t>пределами стола).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4"/>
          <w:sz w:val="28"/>
        </w:rPr>
        <w:t xml:space="preserve">Тем же пинцетом положить в лоток поршень, цилиндр и 2 </w:t>
      </w:r>
      <w:r>
        <w:rPr>
          <w:color w:val="000000"/>
          <w:spacing w:val="5"/>
          <w:sz w:val="28"/>
        </w:rPr>
        <w:t xml:space="preserve">иглы (для набора раствора и для инъекции). Поршень и цилиндр </w:t>
      </w:r>
      <w:r>
        <w:rPr>
          <w:color w:val="000000"/>
          <w:sz w:val="28"/>
        </w:rPr>
        <w:t>укрепляет на боковую сторону лотка.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-1"/>
          <w:sz w:val="28"/>
        </w:rPr>
        <w:t>Ставит лоток на рабочий стол.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>За цапки закрывает стерильный стол движением «на себя».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>Пинцетом берет цилиндр и перекладывает в левую руку.</w:t>
      </w:r>
    </w:p>
    <w:p w:rsidR="005901C4" w:rsidRDefault="005901C4" w:rsidP="004C7F61">
      <w:pPr>
        <w:numPr>
          <w:ilvl w:val="0"/>
          <w:numId w:val="87"/>
        </w:numPr>
        <w:shd w:val="clear" w:color="auto" w:fill="FFFFFF"/>
        <w:tabs>
          <w:tab w:val="left" w:pos="710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7"/>
          <w:sz w:val="28"/>
        </w:rPr>
        <w:t xml:space="preserve">Правой рукой пинцетом берет поршень и вводит его  в </w:t>
      </w:r>
      <w:r>
        <w:rPr>
          <w:color w:val="000000"/>
          <w:spacing w:val="1"/>
          <w:sz w:val="28"/>
        </w:rPr>
        <w:t xml:space="preserve">цилиндр. Закрывает съёмную крышку (собирает шприц над </w:t>
      </w:r>
      <w:r>
        <w:rPr>
          <w:color w:val="000000"/>
          <w:spacing w:val="-2"/>
          <w:sz w:val="28"/>
        </w:rPr>
        <w:t>лотком).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10. Надевает иглу для  набора лекарственных  средств на </w:t>
      </w:r>
      <w:r>
        <w:rPr>
          <w:color w:val="000000"/>
          <w:sz w:val="28"/>
        </w:rPr>
        <w:t>подигольный конус, взяв её пинцетом за канюлю.</w:t>
      </w:r>
    </w:p>
    <w:p w:rsidR="005901C4" w:rsidRDefault="005901C4" w:rsidP="004C7F61">
      <w:pPr>
        <w:numPr>
          <w:ilvl w:val="0"/>
          <w:numId w:val="8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Закрепляет иглу на подигольном конусе пинцетом (можно </w:t>
      </w:r>
      <w:r>
        <w:rPr>
          <w:color w:val="000000"/>
          <w:spacing w:val="-1"/>
          <w:sz w:val="28"/>
        </w:rPr>
        <w:t>пальцами за канюлю).</w:t>
      </w:r>
    </w:p>
    <w:p w:rsidR="005901C4" w:rsidRDefault="005901C4" w:rsidP="004C7F61">
      <w:pPr>
        <w:numPr>
          <w:ilvl w:val="0"/>
          <w:numId w:val="8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5"/>
          <w:sz w:val="28"/>
        </w:rPr>
        <w:t xml:space="preserve">Ставит пинцет в ёмкость с раствором хлоргексидина (или </w:t>
      </w:r>
      <w:r>
        <w:rPr>
          <w:color w:val="000000"/>
          <w:spacing w:val="-1"/>
          <w:sz w:val="28"/>
        </w:rPr>
        <w:t>другой раствор).</w:t>
      </w:r>
    </w:p>
    <w:p w:rsidR="005901C4" w:rsidRDefault="005901C4" w:rsidP="004C7F61">
      <w:pPr>
        <w:numPr>
          <w:ilvl w:val="0"/>
          <w:numId w:val="88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>Собранный шприц возвращает в стерильный лоток, укрепляет его рукояткой за боковую сторону лотка.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7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7"/>
          <w:sz w:val="28"/>
          <w:u w:val="single"/>
        </w:rPr>
      </w:pPr>
      <w:r>
        <w:rPr>
          <w:color w:val="000000"/>
          <w:spacing w:val="-7"/>
          <w:sz w:val="28"/>
          <w:u w:val="single"/>
        </w:rPr>
        <w:br w:type="page"/>
      </w:r>
    </w:p>
    <w:p w:rsidR="005901C4" w:rsidRDefault="005901C4" w:rsidP="005901C4">
      <w:pPr>
        <w:pStyle w:val="3"/>
      </w:pPr>
      <w:r>
        <w:lastRenderedPageBreak/>
        <w:t>2.35. СБОР ШПРИЦА ИЗ КРАФТ-ПАКЕТА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-7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7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бикс со стерильными шприцами в крафт-пакетах;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бикс с ватными шариками;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ёмкость со стерильным пинцетом;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этиловый спирт 70 %.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8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b/>
          <w:sz w:val="28"/>
        </w:rPr>
      </w:pPr>
      <w:r>
        <w:rPr>
          <w:b/>
          <w:color w:val="000000"/>
          <w:spacing w:val="8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5"/>
          <w:sz w:val="28"/>
        </w:rPr>
      </w:pPr>
      <w:r>
        <w:rPr>
          <w:color w:val="000000"/>
          <w:spacing w:val="3"/>
          <w:sz w:val="28"/>
        </w:rPr>
        <w:t xml:space="preserve">Медицинская сестра мост руки, высушивает, обрабатывает </w:t>
      </w:r>
      <w:r>
        <w:rPr>
          <w:color w:val="000000"/>
          <w:spacing w:val="-1"/>
          <w:sz w:val="28"/>
        </w:rPr>
        <w:t>антисептиком.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Проверяет бикс   с   крафт-пакетами со шприцами (дату стерилизации, ставит дату использования).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Открывает  бикс, проверяет индикатор   стерилизации и </w:t>
      </w:r>
      <w:r>
        <w:rPr>
          <w:color w:val="000000"/>
          <w:sz w:val="28"/>
        </w:rPr>
        <w:t>пинцетом вынимает крафт-пакет со шприцем.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5"/>
          <w:sz w:val="28"/>
        </w:rPr>
        <w:t xml:space="preserve">Вскрывает (снимает скрепки или обрезает верхнюю часть </w:t>
      </w:r>
      <w:r>
        <w:rPr>
          <w:color w:val="000000"/>
          <w:sz w:val="28"/>
        </w:rPr>
        <w:t>пакета) и использует его как стерильную салфетку.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4"/>
          <w:sz w:val="28"/>
        </w:rPr>
        <w:t xml:space="preserve">Стерильным пинцетом захватывает цилиндр подигольном </w:t>
      </w:r>
      <w:r>
        <w:rPr>
          <w:color w:val="000000"/>
          <w:sz w:val="28"/>
        </w:rPr>
        <w:t>конусом вниз и перекладывает в левую руку.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2"/>
          <w:sz w:val="28"/>
        </w:rPr>
        <w:t xml:space="preserve">Пинцетом захватывает поршень под рукоятку и </w:t>
      </w:r>
      <w:r>
        <w:rPr>
          <w:color w:val="000000"/>
          <w:spacing w:val="3"/>
          <w:sz w:val="28"/>
        </w:rPr>
        <w:t xml:space="preserve">вращательным движением вводит в цилиндр, фиксирует съёмную </w:t>
      </w:r>
      <w:r>
        <w:rPr>
          <w:color w:val="000000"/>
          <w:spacing w:val="-2"/>
          <w:sz w:val="28"/>
        </w:rPr>
        <w:t>крышку.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3"/>
          <w:sz w:val="28"/>
        </w:rPr>
        <w:t xml:space="preserve">Пинцетом берёт иглу за канюлю и присоединяет к </w:t>
      </w:r>
      <w:r>
        <w:rPr>
          <w:color w:val="000000"/>
          <w:sz w:val="28"/>
        </w:rPr>
        <w:t>подигольному конусу, закрепляет канюлю пальцами.</w:t>
      </w:r>
    </w:p>
    <w:p w:rsidR="005901C4" w:rsidRDefault="005901C4" w:rsidP="004C7F61">
      <w:pPr>
        <w:numPr>
          <w:ilvl w:val="0"/>
          <w:numId w:val="89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Ставит пинцет в емкость с антисептиком.</w:t>
      </w:r>
    </w:p>
    <w:p w:rsidR="005901C4" w:rsidRDefault="005901C4" w:rsidP="005901C4">
      <w:pPr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Собранный шприц кладет на внутренную поверхность крафт-пакета или в стерильный лоток, укрепляет </w:t>
      </w:r>
      <w:r>
        <w:rPr>
          <w:color w:val="000000"/>
          <w:sz w:val="28"/>
        </w:rPr>
        <w:t>его рукояткой за боковую сторону лотка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2.36. НАБОР ЛЕКАРСТВЕННОГО СРЕДСТВА ИЗ ФЛАКОНА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1"/>
          <w:sz w:val="28"/>
          <w:u w:val="single"/>
        </w:rPr>
      </w:pPr>
    </w:p>
    <w:p w:rsidR="005901C4" w:rsidRDefault="005901C4" w:rsidP="005901C4">
      <w:pPr>
        <w:shd w:val="clear" w:color="auto" w:fill="FFFFFF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  <w:u w:val="single"/>
        </w:rPr>
        <w:t>Цель:</w:t>
      </w:r>
      <w:r>
        <w:rPr>
          <w:color w:val="000000"/>
          <w:spacing w:val="1"/>
          <w:sz w:val="28"/>
        </w:rPr>
        <w:t xml:space="preserve"> лечебная.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флаконы с антибиотиками;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1"/>
          <w:sz w:val="28"/>
        </w:rPr>
        <w:t>ампулы или флаконы с водой для разведения;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пинцет в стерильной ёмкости;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стерильные одноразовые шприцы;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иглы для набора лекарств;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стерильные шарики, этиловый спирт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7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лоток для использованного материала.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22"/>
          <w:sz w:val="28"/>
        </w:rPr>
      </w:pPr>
      <w:r>
        <w:rPr>
          <w:color w:val="000000"/>
          <w:spacing w:val="3"/>
          <w:sz w:val="28"/>
        </w:rPr>
        <w:t xml:space="preserve">Медицинская сестра моет руки, высушивает, обрабатывает </w:t>
      </w:r>
      <w:r>
        <w:rPr>
          <w:color w:val="000000"/>
          <w:spacing w:val="-1"/>
          <w:sz w:val="28"/>
        </w:rPr>
        <w:t>антисептиком.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 xml:space="preserve">Проверяет    срок    годности,    наименование,    дозировку, </w:t>
      </w:r>
      <w:r>
        <w:rPr>
          <w:color w:val="000000"/>
          <w:sz w:val="28"/>
        </w:rPr>
        <w:t>процентную    концентрацию,    способ    введения    лекарственных средств (соответственно листу врачебного назначения)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pacing w:val="5"/>
          <w:sz w:val="28"/>
        </w:rPr>
        <w:t xml:space="preserve">Пинцетом или ножницами снимает металлический диск с </w:t>
      </w:r>
      <w:r>
        <w:rPr>
          <w:color w:val="000000"/>
          <w:sz w:val="28"/>
        </w:rPr>
        <w:t>флакона, кладет в лоток для использованного материала.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8"/>
          <w:sz w:val="28"/>
        </w:rPr>
      </w:pPr>
      <w:r>
        <w:rPr>
          <w:color w:val="000000"/>
          <w:spacing w:val="3"/>
          <w:sz w:val="28"/>
        </w:rPr>
        <w:t xml:space="preserve">Берет  стерильным  пинцетом   ватные   шарики  из  бикса, </w:t>
      </w:r>
      <w:r>
        <w:rPr>
          <w:color w:val="000000"/>
          <w:sz w:val="28"/>
        </w:rPr>
        <w:t>выкладывает на стерильный лоток, смачивает спиртом.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pacing w:val="1"/>
          <w:sz w:val="28"/>
        </w:rPr>
        <w:t xml:space="preserve">Обрабатывает   спиртовым    шариком   резиновую    пробку </w:t>
      </w:r>
      <w:r>
        <w:rPr>
          <w:color w:val="000000"/>
          <w:sz w:val="28"/>
        </w:rPr>
        <w:t>флакона и оставляет его на пробке.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z w:val="28"/>
        </w:rPr>
        <w:t>Обрабатывает шариком со спиртом ампулу с растворителем,  подпиливает и вскрывает.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z w:val="28"/>
        </w:rPr>
        <w:t>Набирает в шприц из расчета 0,5 мл растворителя на 100 000 ЕД а/б (стандартное разведение).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5"/>
          <w:sz w:val="28"/>
        </w:rPr>
      </w:pPr>
      <w:r>
        <w:rPr>
          <w:color w:val="000000"/>
          <w:spacing w:val="9"/>
          <w:sz w:val="28"/>
        </w:rPr>
        <w:t xml:space="preserve">Прокалывает резиновую пробку флакона с а/б иглой со </w:t>
      </w:r>
      <w:r>
        <w:rPr>
          <w:color w:val="000000"/>
          <w:sz w:val="28"/>
        </w:rPr>
        <w:t>шприцем и вводит растворитель.</w:t>
      </w:r>
    </w:p>
    <w:p w:rsidR="005901C4" w:rsidRDefault="005901C4" w:rsidP="004C7F61">
      <w:pPr>
        <w:numPr>
          <w:ilvl w:val="0"/>
          <w:numId w:val="90"/>
        </w:numPr>
        <w:shd w:val="clear" w:color="auto" w:fill="FFFFFF"/>
        <w:tabs>
          <w:tab w:val="left" w:pos="691"/>
        </w:tabs>
        <w:spacing w:after="0" w:line="240" w:lineRule="auto"/>
        <w:ind w:firstLine="720"/>
        <w:rPr>
          <w:color w:val="000000"/>
          <w:spacing w:val="-14"/>
          <w:sz w:val="28"/>
        </w:rPr>
      </w:pPr>
      <w:r>
        <w:rPr>
          <w:color w:val="000000"/>
          <w:spacing w:val="7"/>
          <w:sz w:val="28"/>
        </w:rPr>
        <w:t xml:space="preserve">Отсоединяет цилиндр шприца от иглы (игла остается во </w:t>
      </w:r>
      <w:r>
        <w:rPr>
          <w:color w:val="000000"/>
          <w:spacing w:val="3"/>
          <w:sz w:val="28"/>
        </w:rPr>
        <w:t>флаконе), осторожно встряхивает флакон до полного растворения</w:t>
      </w:r>
      <w:r>
        <w:rPr>
          <w:color w:val="000000"/>
          <w:spacing w:val="3"/>
          <w:sz w:val="28"/>
        </w:rPr>
        <w:br/>
      </w:r>
      <w:r>
        <w:rPr>
          <w:color w:val="000000"/>
          <w:spacing w:val="-1"/>
          <w:sz w:val="28"/>
        </w:rPr>
        <w:t>порошка а/б.</w:t>
      </w:r>
    </w:p>
    <w:p w:rsidR="005901C4" w:rsidRDefault="005901C4" w:rsidP="004C7F61">
      <w:pPr>
        <w:numPr>
          <w:ilvl w:val="0"/>
          <w:numId w:val="91"/>
        </w:numPr>
        <w:shd w:val="clear" w:color="auto" w:fill="FFFFFF"/>
        <w:tabs>
          <w:tab w:val="left" w:pos="696"/>
        </w:tabs>
        <w:spacing w:after="0" w:line="240" w:lineRule="auto"/>
        <w:ind w:firstLine="720"/>
        <w:rPr>
          <w:color w:val="000000"/>
          <w:spacing w:val="-16"/>
          <w:sz w:val="28"/>
        </w:rPr>
      </w:pPr>
      <w:r>
        <w:rPr>
          <w:color w:val="000000"/>
          <w:spacing w:val="4"/>
          <w:sz w:val="28"/>
        </w:rPr>
        <w:t xml:space="preserve">Вновь присоединяет шприц и набирает необходимую дозу </w:t>
      </w:r>
      <w:r>
        <w:rPr>
          <w:color w:val="000000"/>
          <w:spacing w:val="2"/>
          <w:sz w:val="28"/>
        </w:rPr>
        <w:t xml:space="preserve">а/б,     отсоединяет    шприц    и    надевает    иглу    для    введения </w:t>
      </w:r>
      <w:r>
        <w:rPr>
          <w:color w:val="000000"/>
          <w:spacing w:val="6"/>
          <w:sz w:val="28"/>
        </w:rPr>
        <w:t>лекарственного средства, вытесняет пузырьки воздуха, надевает</w:t>
      </w:r>
      <w:r>
        <w:rPr>
          <w:color w:val="000000"/>
          <w:spacing w:val="6"/>
          <w:sz w:val="28"/>
        </w:rPr>
        <w:br/>
      </w:r>
      <w:r>
        <w:rPr>
          <w:color w:val="000000"/>
          <w:spacing w:val="-2"/>
          <w:sz w:val="28"/>
        </w:rPr>
        <w:t>колпачок.</w:t>
      </w:r>
    </w:p>
    <w:p w:rsidR="005901C4" w:rsidRDefault="005901C4" w:rsidP="004C7F61">
      <w:pPr>
        <w:numPr>
          <w:ilvl w:val="0"/>
          <w:numId w:val="91"/>
        </w:numPr>
        <w:shd w:val="clear" w:color="auto" w:fill="FFFFFF"/>
        <w:tabs>
          <w:tab w:val="left" w:pos="696"/>
        </w:tabs>
        <w:spacing w:after="0" w:line="240" w:lineRule="auto"/>
        <w:ind w:firstLine="720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lastRenderedPageBreak/>
        <w:t xml:space="preserve">Кладет   шприц   в   стерильный   лоток,   ватные   спиртовые </w:t>
      </w:r>
      <w:r>
        <w:rPr>
          <w:color w:val="000000"/>
          <w:spacing w:val="2"/>
          <w:sz w:val="28"/>
        </w:rPr>
        <w:t xml:space="preserve">шарики   кладет   возле   цилиндра,   все   прикрывает   стерильной </w:t>
      </w:r>
      <w:r>
        <w:rPr>
          <w:color w:val="000000"/>
          <w:spacing w:val="-1"/>
          <w:sz w:val="28"/>
        </w:rPr>
        <w:t>салфеткой.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2.37. НАБОР ЛЕКАРСТВЕННЫХ СРЕДСТВ ИЗ АМПУЛЫ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  <w:u w:val="single"/>
        </w:rPr>
        <w:t>Цель:</w:t>
      </w:r>
      <w:r>
        <w:rPr>
          <w:color w:val="000000"/>
          <w:spacing w:val="-1"/>
          <w:sz w:val="28"/>
        </w:rPr>
        <w:t xml:space="preserve"> лечебная и диагностическая. 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ампулы с лекарственными средствами;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шприцы, иглы;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стерильные 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этиловый спирт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лоток.</w:t>
      </w:r>
    </w:p>
    <w:p w:rsidR="005901C4" w:rsidRDefault="005901C4" w:rsidP="005901C4">
      <w:pPr>
        <w:shd w:val="clear" w:color="auto" w:fill="FFFFFF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22"/>
          <w:sz w:val="28"/>
        </w:rPr>
      </w:pPr>
      <w:r>
        <w:rPr>
          <w:color w:val="000000"/>
          <w:spacing w:val="3"/>
          <w:sz w:val="28"/>
        </w:rPr>
        <w:t xml:space="preserve">Медицинская сестра моет руки, высушивает, обрабатывает </w:t>
      </w:r>
      <w:r>
        <w:rPr>
          <w:color w:val="000000"/>
          <w:spacing w:val="-1"/>
          <w:sz w:val="28"/>
        </w:rPr>
        <w:t>антисептиком.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 xml:space="preserve">Проверяет   срок   годности   лекарственного   средства   на </w:t>
      </w:r>
      <w:r>
        <w:rPr>
          <w:color w:val="000000"/>
          <w:sz w:val="28"/>
        </w:rPr>
        <w:t>упаковке, дозировку, процентную концентрацию и способ введения (соответственно листу врачебных назначений).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pacing w:val="5"/>
          <w:sz w:val="28"/>
        </w:rPr>
        <w:t>Вынимает ампулу и</w:t>
      </w:r>
      <w:r>
        <w:rPr>
          <w:b/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 xml:space="preserve">уточняет, нет ли помутнения, сверяет </w:t>
      </w:r>
      <w:r>
        <w:rPr>
          <w:color w:val="000000"/>
          <w:sz w:val="28"/>
        </w:rPr>
        <w:t>наименование лекарства, дозировку с листом назначения.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 xml:space="preserve">Встряхивает ампулу так, чтобы раствор оказался в широкой </w:t>
      </w:r>
      <w:r>
        <w:rPr>
          <w:color w:val="000000"/>
          <w:sz w:val="28"/>
        </w:rPr>
        <w:t>её части, ставит на стол.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3"/>
          <w:sz w:val="28"/>
        </w:rPr>
      </w:pPr>
      <w:r>
        <w:rPr>
          <w:color w:val="000000"/>
          <w:sz w:val="28"/>
        </w:rPr>
        <w:t>Проводит сборку шприца по стандарту.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0"/>
          <w:sz w:val="28"/>
        </w:rPr>
      </w:pPr>
      <w:r>
        <w:rPr>
          <w:color w:val="000000"/>
          <w:spacing w:val="6"/>
          <w:sz w:val="28"/>
        </w:rPr>
        <w:t xml:space="preserve">Медицинская сестра берёт стерильным пинцетом ватные </w:t>
      </w:r>
      <w:r>
        <w:rPr>
          <w:color w:val="000000"/>
          <w:spacing w:val="-1"/>
          <w:sz w:val="28"/>
        </w:rPr>
        <w:t xml:space="preserve">шарики из бикса на стерильный лоток, смачивает их 70 % этиловым </w:t>
      </w:r>
      <w:r>
        <w:rPr>
          <w:color w:val="000000"/>
          <w:spacing w:val="5"/>
          <w:sz w:val="28"/>
        </w:rPr>
        <w:t xml:space="preserve">спиртом, а затем обрабатывает спиртовым шариком узкую часть </w:t>
      </w:r>
      <w:r>
        <w:rPr>
          <w:color w:val="000000"/>
          <w:sz w:val="28"/>
        </w:rPr>
        <w:t xml:space="preserve">ампулы в </w:t>
      </w:r>
      <w:r>
        <w:rPr>
          <w:i/>
          <w:color w:val="000000"/>
          <w:sz w:val="28"/>
          <w:u w:val="single"/>
        </w:rPr>
        <w:t>направлении от широкой части к узкой.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1"/>
          <w:sz w:val="28"/>
        </w:rPr>
      </w:pPr>
      <w:r>
        <w:rPr>
          <w:color w:val="000000"/>
          <w:spacing w:val="3"/>
          <w:sz w:val="28"/>
        </w:rPr>
        <w:t xml:space="preserve">Пилочкой   надпиливает   узкую   часть   ампулы,   тем   же </w:t>
      </w:r>
      <w:r>
        <w:rPr>
          <w:color w:val="000000"/>
          <w:spacing w:val="5"/>
          <w:sz w:val="28"/>
        </w:rPr>
        <w:t xml:space="preserve">шариком обрабатывает ампулу и отламывает (кладет в лоток для </w:t>
      </w:r>
      <w:r>
        <w:rPr>
          <w:color w:val="000000"/>
          <w:sz w:val="28"/>
        </w:rPr>
        <w:t>использованного материала).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4"/>
          <w:sz w:val="28"/>
        </w:rPr>
      </w:pPr>
      <w:r>
        <w:rPr>
          <w:color w:val="000000"/>
          <w:sz w:val="28"/>
        </w:rPr>
        <w:t>Вскрытую ампулу ставит на стол.</w:t>
      </w:r>
    </w:p>
    <w:p w:rsidR="005901C4" w:rsidRDefault="005901C4" w:rsidP="004C7F61">
      <w:pPr>
        <w:numPr>
          <w:ilvl w:val="0"/>
          <w:numId w:val="92"/>
        </w:numPr>
        <w:shd w:val="clear" w:color="auto" w:fill="FFFFFF"/>
        <w:tabs>
          <w:tab w:val="left" w:pos="686"/>
        </w:tabs>
        <w:spacing w:after="0" w:line="240" w:lineRule="auto"/>
        <w:ind w:firstLine="720"/>
        <w:rPr>
          <w:color w:val="000000"/>
          <w:spacing w:val="-14"/>
          <w:sz w:val="28"/>
        </w:rPr>
      </w:pPr>
      <w:r>
        <w:rPr>
          <w:i/>
          <w:color w:val="000000"/>
          <w:sz w:val="28"/>
          <w:u w:val="single"/>
        </w:rPr>
        <w:t>Заранее   приготовленный   шприц</w:t>
      </w:r>
      <w:r>
        <w:rPr>
          <w:i/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берёт   в   правую   руку, </w:t>
      </w:r>
      <w:r>
        <w:rPr>
          <w:color w:val="000000"/>
          <w:spacing w:val="6"/>
          <w:sz w:val="28"/>
        </w:rPr>
        <w:t xml:space="preserve">придерживая муфту  иглы  указательным пальцем,  а цилиндр  - </w:t>
      </w:r>
      <w:r>
        <w:rPr>
          <w:color w:val="000000"/>
          <w:spacing w:val="5"/>
          <w:sz w:val="28"/>
        </w:rPr>
        <w:t>большим и мизинцем. Ампулу берёт в левую руку между 2 и 3</w:t>
      </w:r>
      <w:r>
        <w:rPr>
          <w:b/>
          <w:color w:val="000000"/>
          <w:spacing w:val="5"/>
          <w:sz w:val="28"/>
        </w:rPr>
        <w:t xml:space="preserve"> </w:t>
      </w:r>
      <w:r>
        <w:rPr>
          <w:color w:val="000000"/>
          <w:sz w:val="28"/>
        </w:rPr>
        <w:t>пальцами, переворачивая вверх дном, поднимая на уровень глаз.</w:t>
      </w:r>
    </w:p>
    <w:p w:rsidR="005901C4" w:rsidRDefault="005901C4" w:rsidP="005901C4">
      <w:pPr>
        <w:shd w:val="clear" w:color="auto" w:fill="FFFFFF"/>
        <w:ind w:firstLine="720"/>
        <w:rPr>
          <w:sz w:val="28"/>
        </w:rPr>
      </w:pPr>
      <w:r>
        <w:rPr>
          <w:color w:val="000000"/>
          <w:sz w:val="28"/>
        </w:rPr>
        <w:t>10. Не касаясь краёв ампулы, ввести иглу в ампулу на 0,5 мм. 11. В левую руку перехватывает цилиндр шприца: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большим пальцем и мизинцем обхватывает цилиндр;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ind w:firstLine="720"/>
        <w:rPr>
          <w:color w:val="000000"/>
          <w:sz w:val="28"/>
        </w:rPr>
      </w:pPr>
      <w:r>
        <w:rPr>
          <w:color w:val="000000"/>
          <w:sz w:val="28"/>
        </w:rPr>
        <w:t>безымянным пальцем фиксирует муфту иглы.</w:t>
      </w:r>
    </w:p>
    <w:p w:rsidR="005901C4" w:rsidRDefault="005901C4" w:rsidP="004C7F61">
      <w:pPr>
        <w:numPr>
          <w:ilvl w:val="0"/>
          <w:numId w:val="93"/>
        </w:numPr>
        <w:shd w:val="clear" w:color="auto" w:fill="FFFFFF"/>
        <w:tabs>
          <w:tab w:val="left" w:pos="744"/>
        </w:tabs>
        <w:spacing w:after="0" w:line="240" w:lineRule="auto"/>
        <w:ind w:firstLine="720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lastRenderedPageBreak/>
        <w:t xml:space="preserve">Правой   рукой   оттягивает   поршень   на   себя,   набирает </w:t>
      </w:r>
      <w:r>
        <w:rPr>
          <w:color w:val="000000"/>
          <w:sz w:val="28"/>
        </w:rPr>
        <w:t>необходимую дозу, выпускает воздух из шприца в ампулу.</w:t>
      </w:r>
    </w:p>
    <w:p w:rsidR="005901C4" w:rsidRDefault="005901C4" w:rsidP="004C7F61">
      <w:pPr>
        <w:numPr>
          <w:ilvl w:val="0"/>
          <w:numId w:val="93"/>
        </w:numPr>
        <w:shd w:val="clear" w:color="auto" w:fill="FFFFFF"/>
        <w:tabs>
          <w:tab w:val="left" w:pos="744"/>
        </w:tabs>
        <w:spacing w:after="0" w:line="240" w:lineRule="auto"/>
        <w:ind w:firstLine="720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Меняет    иглу.    Пинцетом    надевает   другую    иглу    для инъекции, фиксирует её, проверяет проходимость иглы, не снимая с </w:t>
      </w:r>
      <w:r>
        <w:rPr>
          <w:color w:val="000000"/>
          <w:spacing w:val="-1"/>
          <w:sz w:val="28"/>
        </w:rPr>
        <w:t>неё колпачок.</w:t>
      </w:r>
    </w:p>
    <w:p w:rsidR="005901C4" w:rsidRDefault="005901C4" w:rsidP="004C7F61">
      <w:pPr>
        <w:numPr>
          <w:ilvl w:val="0"/>
          <w:numId w:val="93"/>
        </w:numPr>
        <w:shd w:val="clear" w:color="auto" w:fill="FFFFFF"/>
        <w:tabs>
          <w:tab w:val="left" w:pos="744"/>
        </w:tabs>
        <w:spacing w:after="0" w:line="240" w:lineRule="auto"/>
        <w:ind w:firstLine="720"/>
        <w:rPr>
          <w:color w:val="000000"/>
          <w:spacing w:val="-17"/>
          <w:sz w:val="28"/>
        </w:rPr>
      </w:pPr>
      <w:r>
        <w:rPr>
          <w:color w:val="000000"/>
          <w:spacing w:val="7"/>
          <w:sz w:val="28"/>
        </w:rPr>
        <w:t xml:space="preserve">Готовый шприц кладет в стерильный лоток, шарики под </w:t>
      </w:r>
      <w:r>
        <w:rPr>
          <w:color w:val="000000"/>
          <w:spacing w:val="-1"/>
          <w:sz w:val="28"/>
        </w:rPr>
        <w:t>цилиндр или рядом с цилиндром, накрывает стерильной салфеткой.</w:t>
      </w:r>
    </w:p>
    <w:p w:rsidR="005901C4" w:rsidRDefault="005901C4" w:rsidP="005901C4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2.38. ВНУТРИКОЖНЫЕ ИНЪЕКЦИИ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-2"/>
          <w:u w:val="single"/>
        </w:rPr>
      </w:pPr>
    </w:p>
    <w:p w:rsidR="005901C4" w:rsidRDefault="005901C4" w:rsidP="005901C4">
      <w:pPr>
        <w:shd w:val="clear" w:color="auto" w:fill="FFFFFF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  <w:u w:val="single"/>
        </w:rPr>
        <w:t>Цель:</w:t>
      </w:r>
      <w:r>
        <w:rPr>
          <w:color w:val="000000"/>
          <w:spacing w:val="-2"/>
          <w:sz w:val="28"/>
        </w:rPr>
        <w:t xml:space="preserve"> диагностическая. 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шприц 1 мл (туберкулиновый);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пинцет;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иглы 0415 и для набора лекарств;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лекарственное средство;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маска;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ёмкость с дезинфицирующим раствором.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u w:val="single"/>
        </w:rPr>
        <w:t>Место инъекции: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внутренняя поверхность средней трети предплечья;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62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верхняя треть наружной поверхности плеча (БЦЖ).</w:t>
      </w:r>
    </w:p>
    <w:p w:rsidR="005901C4" w:rsidRDefault="005901C4" w:rsidP="005901C4">
      <w:pPr>
        <w:shd w:val="clear" w:color="auto" w:fill="FFFFFF"/>
        <w:rPr>
          <w:color w:val="000000"/>
          <w:sz w:val="24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2"/>
          <w:sz w:val="26"/>
        </w:rPr>
      </w:pPr>
      <w:r>
        <w:rPr>
          <w:color w:val="000000"/>
          <w:sz w:val="26"/>
        </w:rPr>
        <w:t>Вымыть руки, высушить.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0"/>
          <w:sz w:val="26"/>
        </w:rPr>
      </w:pPr>
      <w:r>
        <w:rPr>
          <w:color w:val="000000"/>
          <w:spacing w:val="1"/>
          <w:sz w:val="26"/>
        </w:rPr>
        <w:t xml:space="preserve">Уточнить у  пациента аллергоанамнез, сверить </w:t>
      </w:r>
      <w:r>
        <w:rPr>
          <w:color w:val="000000"/>
          <w:sz w:val="26"/>
        </w:rPr>
        <w:t>лекарственное средство с листом врачебного назначения.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6"/>
        </w:rPr>
      </w:pPr>
      <w:r>
        <w:rPr>
          <w:color w:val="000000"/>
          <w:spacing w:val="7"/>
          <w:sz w:val="26"/>
        </w:rPr>
        <w:t xml:space="preserve">Объяснить пациенту цель и ход процедуры, предложить </w:t>
      </w:r>
      <w:r>
        <w:rPr>
          <w:color w:val="000000"/>
          <w:sz w:val="26"/>
        </w:rPr>
        <w:t>сеть на стул или лечь на кушетку (в зависимости от состояния).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6"/>
        </w:rPr>
      </w:pPr>
      <w:r>
        <w:rPr>
          <w:color w:val="000000"/>
          <w:sz w:val="26"/>
        </w:rPr>
        <w:t>Набрать нужную дозу лекарственного средства в шприц.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6"/>
        </w:rPr>
      </w:pPr>
      <w:r>
        <w:rPr>
          <w:color w:val="000000"/>
          <w:sz w:val="26"/>
        </w:rPr>
        <w:t>Надеть стерильную маску.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6"/>
        </w:rPr>
      </w:pPr>
      <w:r>
        <w:rPr>
          <w:color w:val="000000"/>
          <w:sz w:val="26"/>
        </w:rPr>
        <w:t>Обработать руки антисептическим  раствором, надеть перчатки, обработать их спиртом.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6"/>
        </w:rPr>
      </w:pPr>
      <w:r>
        <w:rPr>
          <w:color w:val="000000"/>
          <w:sz w:val="26"/>
        </w:rPr>
        <w:t>Приготовить два шарика со спиртом на стерильный лоток.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6"/>
        </w:rPr>
      </w:pPr>
      <w:r>
        <w:rPr>
          <w:color w:val="000000"/>
          <w:sz w:val="26"/>
        </w:rPr>
        <w:t>Освободить от одежды место для инъекции, осмотреть его.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6"/>
        </w:rPr>
      </w:pPr>
      <w:r>
        <w:rPr>
          <w:color w:val="000000"/>
          <w:spacing w:val="3"/>
          <w:sz w:val="26"/>
        </w:rPr>
        <w:t xml:space="preserve">Левой рукой обработать место инъекции ватным шариком со спиртом (средняя треть внутренней поверхности предплечья) в </w:t>
      </w:r>
      <w:r>
        <w:rPr>
          <w:color w:val="000000"/>
          <w:sz w:val="26"/>
        </w:rPr>
        <w:t xml:space="preserve">направлении </w:t>
      </w:r>
      <w:r>
        <w:rPr>
          <w:i/>
          <w:color w:val="000000"/>
          <w:sz w:val="26"/>
          <w:u w:val="single"/>
        </w:rPr>
        <w:t>сверху вниз,</w:t>
      </w:r>
      <w:r>
        <w:rPr>
          <w:i/>
          <w:color w:val="000000"/>
          <w:sz w:val="26"/>
        </w:rPr>
        <w:t xml:space="preserve"> </w:t>
      </w:r>
      <w:r>
        <w:rPr>
          <w:color w:val="000000"/>
          <w:sz w:val="26"/>
        </w:rPr>
        <w:t>вначале широко - одним шариком, затем - место инъекции другим шариком.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5"/>
          <w:sz w:val="26"/>
        </w:rPr>
      </w:pPr>
      <w:r>
        <w:rPr>
          <w:color w:val="000000"/>
          <w:sz w:val="26"/>
        </w:rPr>
        <w:t>Дождаться пока кожа высохнет.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2"/>
          <w:sz w:val="26"/>
        </w:rPr>
        <w:t xml:space="preserve">Левой рукой фиксируют кожу легким натяжением, охватив </w:t>
      </w:r>
      <w:r>
        <w:rPr>
          <w:color w:val="000000"/>
          <w:spacing w:val="-1"/>
          <w:sz w:val="26"/>
        </w:rPr>
        <w:t>предплечье снизу.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4"/>
          <w:sz w:val="26"/>
        </w:rPr>
        <w:t xml:space="preserve">Правой рукой вводят иглу под углом 5 ° под роговой слой </w:t>
      </w:r>
      <w:r>
        <w:rPr>
          <w:color w:val="000000"/>
          <w:spacing w:val="1"/>
          <w:sz w:val="26"/>
        </w:rPr>
        <w:t xml:space="preserve">кожи </w:t>
      </w:r>
      <w:r>
        <w:rPr>
          <w:i/>
          <w:color w:val="000000"/>
          <w:spacing w:val="1"/>
          <w:sz w:val="26"/>
          <w:u w:val="single"/>
        </w:rPr>
        <w:t>только срез иглы</w:t>
      </w:r>
      <w:r>
        <w:rPr>
          <w:i/>
          <w:color w:val="000000"/>
          <w:spacing w:val="1"/>
          <w:sz w:val="26"/>
        </w:rPr>
        <w:t xml:space="preserve"> </w:t>
      </w:r>
      <w:r>
        <w:rPr>
          <w:color w:val="000000"/>
          <w:spacing w:val="1"/>
          <w:sz w:val="26"/>
        </w:rPr>
        <w:t xml:space="preserve">(указательным пальцем фиксируют канюлю </w:t>
      </w:r>
      <w:r>
        <w:rPr>
          <w:color w:val="000000"/>
          <w:spacing w:val="-1"/>
          <w:sz w:val="26"/>
        </w:rPr>
        <w:t>иглы).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6"/>
        </w:rPr>
      </w:pPr>
      <w:r>
        <w:rPr>
          <w:color w:val="000000"/>
          <w:spacing w:val="8"/>
          <w:sz w:val="26"/>
        </w:rPr>
        <w:t xml:space="preserve">Слегка приподнимают кверху  срез  иглы,  а левую руку </w:t>
      </w:r>
      <w:r>
        <w:rPr>
          <w:color w:val="000000"/>
          <w:sz w:val="26"/>
        </w:rPr>
        <w:t xml:space="preserve">перемещают на поршень и вводят </w:t>
      </w:r>
      <w:r>
        <w:rPr>
          <w:i/>
          <w:color w:val="000000"/>
          <w:sz w:val="26"/>
          <w:u w:val="single"/>
        </w:rPr>
        <w:t>медленно</w:t>
      </w:r>
      <w:r>
        <w:rPr>
          <w:i/>
          <w:color w:val="000000"/>
          <w:sz w:val="26"/>
        </w:rPr>
        <w:t xml:space="preserve"> </w:t>
      </w:r>
      <w:r>
        <w:rPr>
          <w:color w:val="000000"/>
          <w:sz w:val="26"/>
        </w:rPr>
        <w:t>лекарство.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5"/>
          <w:sz w:val="26"/>
        </w:rPr>
        <w:t xml:space="preserve">Быстрым движением правой руки выводят иглу. На месте </w:t>
      </w:r>
      <w:r>
        <w:rPr>
          <w:color w:val="000000"/>
          <w:sz w:val="26"/>
        </w:rPr>
        <w:t>инъекции образуется папула в виде «лимонной корочки».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z w:val="26"/>
        </w:rPr>
        <w:lastRenderedPageBreak/>
        <w:t>Использованный материал, шприцы погрузить в дезинфицирующий раствор.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3"/>
          <w:sz w:val="26"/>
        </w:rPr>
        <w:t xml:space="preserve">Снять перчатки, погрузить в дезинфицирующий раствор, </w:t>
      </w:r>
      <w:r>
        <w:rPr>
          <w:color w:val="000000"/>
          <w:spacing w:val="-1"/>
          <w:sz w:val="26"/>
        </w:rPr>
        <w:t>вымыть руки.</w:t>
      </w:r>
    </w:p>
    <w:p w:rsidR="005901C4" w:rsidRDefault="005901C4" w:rsidP="004C7F61">
      <w:pPr>
        <w:numPr>
          <w:ilvl w:val="0"/>
          <w:numId w:val="94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6"/>
        </w:rPr>
      </w:pPr>
      <w:r>
        <w:rPr>
          <w:color w:val="000000"/>
          <w:spacing w:val="1"/>
          <w:sz w:val="26"/>
        </w:rPr>
        <w:t xml:space="preserve">Объяснить пациенту, что нельзя мочить водой место </w:t>
      </w:r>
      <w:r>
        <w:rPr>
          <w:color w:val="000000"/>
          <w:sz w:val="26"/>
        </w:rPr>
        <w:t>инъекции в течение 3 дней, наблюдать за размером папулы.</w:t>
      </w:r>
    </w:p>
    <w:p w:rsidR="005901C4" w:rsidRDefault="005901C4" w:rsidP="005901C4">
      <w:pPr>
        <w:shd w:val="clear" w:color="auto" w:fill="FFFFFF"/>
        <w:ind w:firstLine="720"/>
        <w:jc w:val="both"/>
        <w:rPr>
          <w:b/>
          <w:color w:val="000000"/>
          <w:spacing w:val="1"/>
          <w:sz w:val="28"/>
        </w:rPr>
      </w:pPr>
      <w:r>
        <w:rPr>
          <w:b/>
          <w:color w:val="000000"/>
          <w:spacing w:val="1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2.39. ПОДКОЖНЫЕ ИНЪЕКЦИИ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-2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  <w:u w:val="single"/>
        </w:rPr>
        <w:t>Цель:</w:t>
      </w:r>
      <w:r>
        <w:rPr>
          <w:color w:val="000000"/>
          <w:spacing w:val="-2"/>
          <w:sz w:val="28"/>
        </w:rPr>
        <w:t xml:space="preserve"> лечебная, профилактическая.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шприц 1-2 мл;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иглы для инъекции 0420 или 0520;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игла для набора лекарства;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маска;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этиловый спирт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пинцет;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стерильная салфетка,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ампулы с лекарственным средством;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ёмкость с дезинфицирующим раствором.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Места инъекции: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средняя треть задней поверхности плеча;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подлопаточная область;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боковая поверхность брюшной стенки;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передняя поверхность брюшной стенки.</w:t>
      </w:r>
    </w:p>
    <w:p w:rsidR="005901C4" w:rsidRDefault="005901C4" w:rsidP="005901C4">
      <w:pPr>
        <w:shd w:val="clear" w:color="auto" w:fill="FFFFFF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>Вымыть руки, высушить.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 xml:space="preserve">Уточнить у  пациента аллергоанамнез, сверить </w:t>
      </w:r>
      <w:r>
        <w:rPr>
          <w:color w:val="000000"/>
          <w:spacing w:val="-1"/>
          <w:sz w:val="28"/>
        </w:rPr>
        <w:t xml:space="preserve">лекарственное средство с листом врачебного назначения, объяснить </w:t>
      </w:r>
      <w:r>
        <w:rPr>
          <w:color w:val="000000"/>
          <w:sz w:val="28"/>
        </w:rPr>
        <w:t>цель и ход процедуры пациенту.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 xml:space="preserve">Подготовить ампулы с лекарственным средством, если </w:t>
      </w:r>
      <w:r>
        <w:rPr>
          <w:color w:val="000000"/>
          <w:spacing w:val="-1"/>
          <w:sz w:val="28"/>
        </w:rPr>
        <w:t>раствор масленый, то подогреть на водяной бане до температуры 37°С.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 xml:space="preserve">Собрать  шприц, </w:t>
      </w:r>
      <w:r>
        <w:rPr>
          <w:color w:val="000000"/>
          <w:spacing w:val="1"/>
          <w:sz w:val="28"/>
        </w:rPr>
        <w:t xml:space="preserve">лекарственного   средства </w:t>
      </w:r>
      <w:r>
        <w:rPr>
          <w:color w:val="000000"/>
          <w:sz w:val="28"/>
        </w:rPr>
        <w:t>врачебному назначению).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7"/>
          <w:sz w:val="28"/>
        </w:rPr>
        <w:t xml:space="preserve">Сменить  иглу для инъекции  (0420),  удалите воздух (на </w:t>
      </w:r>
      <w:r>
        <w:rPr>
          <w:color w:val="000000"/>
          <w:sz w:val="28"/>
        </w:rPr>
        <w:t>салфетку, ампулу), надеть колпачок.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2"/>
          <w:sz w:val="28"/>
        </w:rPr>
        <w:t xml:space="preserve">Поместить на стерильный лоток  готовый шприц и 3 </w:t>
      </w:r>
      <w:r>
        <w:rPr>
          <w:color w:val="000000"/>
          <w:sz w:val="28"/>
        </w:rPr>
        <w:t>стерильных спиртовых шарика. Накрыть стерильной салфеткой.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Надеть стерильную маску.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>Обработать руки  антисептическим раствором, надеть стерильные перчатки, обработать их спиртом.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Предложить пациенту сесть или лечь.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Освободить место  для  инъекции осмотре  его </w:t>
      </w:r>
      <w:r>
        <w:rPr>
          <w:color w:val="000000"/>
          <w:spacing w:val="-1"/>
          <w:sz w:val="28"/>
        </w:rPr>
        <w:t>пропальпировать.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lastRenderedPageBreak/>
        <w:t xml:space="preserve">Обработать левой рукой  место  инъекции ватным </w:t>
      </w:r>
      <w:r>
        <w:rPr>
          <w:color w:val="000000"/>
          <w:spacing w:val="5"/>
          <w:sz w:val="28"/>
        </w:rPr>
        <w:t xml:space="preserve">спиртовым шариком </w:t>
      </w:r>
      <w:r>
        <w:rPr>
          <w:i/>
          <w:color w:val="000000"/>
          <w:spacing w:val="5"/>
          <w:sz w:val="28"/>
          <w:u w:val="single"/>
        </w:rPr>
        <w:t>сверху вниз</w:t>
      </w:r>
      <w:r>
        <w:rPr>
          <w:i/>
          <w:color w:val="000000"/>
          <w:spacing w:val="5"/>
          <w:sz w:val="28"/>
        </w:rPr>
        <w:t xml:space="preserve"> </w:t>
      </w:r>
      <w:r>
        <w:rPr>
          <w:color w:val="000000"/>
          <w:spacing w:val="5"/>
          <w:sz w:val="28"/>
        </w:rPr>
        <w:t xml:space="preserve">вначале - широко, затем – место </w:t>
      </w:r>
      <w:r>
        <w:rPr>
          <w:color w:val="000000"/>
          <w:spacing w:val="1"/>
          <w:sz w:val="28"/>
        </w:rPr>
        <w:t xml:space="preserve">инъекции (другим шариком), а третий шарик зажать в левой руке 4 </w:t>
      </w:r>
      <w:r>
        <w:rPr>
          <w:color w:val="000000"/>
          <w:spacing w:val="-1"/>
          <w:sz w:val="28"/>
        </w:rPr>
        <w:t>и 5 пальцами.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3"/>
          <w:sz w:val="28"/>
        </w:rPr>
        <w:t xml:space="preserve">Взять шприц в правую руку, указательным пальцем </w:t>
      </w:r>
      <w:r>
        <w:rPr>
          <w:color w:val="000000"/>
          <w:spacing w:val="2"/>
          <w:sz w:val="28"/>
        </w:rPr>
        <w:t xml:space="preserve">фиксируя иглу шприца, остальные пальцы на цилиндре, срез иглы </w:t>
      </w:r>
      <w:r>
        <w:rPr>
          <w:color w:val="000000"/>
          <w:spacing w:val="-2"/>
          <w:sz w:val="28"/>
        </w:rPr>
        <w:t>кверху.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1"/>
          <w:sz w:val="28"/>
        </w:rPr>
        <w:t xml:space="preserve">Левой рукой (1,2,3 пальцами) соберите участок кожи задней </w:t>
      </w:r>
      <w:r>
        <w:rPr>
          <w:color w:val="000000"/>
          <w:sz w:val="28"/>
        </w:rPr>
        <w:t>поверхности плеча в треугольную складку основанием вниз.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-1"/>
          <w:sz w:val="28"/>
        </w:rPr>
        <w:t xml:space="preserve">Правой рукой  быстрым движением введите иглу в </w:t>
      </w:r>
      <w:r>
        <w:rPr>
          <w:color w:val="000000"/>
          <w:sz w:val="28"/>
        </w:rPr>
        <w:t>основание складки под углом 45 ° на 2/3 её длины.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2"/>
          <w:sz w:val="28"/>
        </w:rPr>
        <w:t xml:space="preserve">Левую руку перенести на рукоятку поршня, подтянуть «на </w:t>
      </w:r>
      <w:r>
        <w:rPr>
          <w:color w:val="000000"/>
          <w:spacing w:val="4"/>
          <w:sz w:val="28"/>
        </w:rPr>
        <w:t xml:space="preserve">себя» (если раствор масляный) и медленно ввести, надавливая на </w:t>
      </w:r>
      <w:r>
        <w:rPr>
          <w:color w:val="000000"/>
          <w:sz w:val="28"/>
        </w:rPr>
        <w:t>поршень большим пальцем левой руки.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3"/>
          <w:sz w:val="28"/>
        </w:rPr>
        <w:t xml:space="preserve">К месту инъекции прижать стерильный спиртовой шарик и </w:t>
      </w:r>
      <w:r>
        <w:rPr>
          <w:color w:val="000000"/>
          <w:sz w:val="28"/>
        </w:rPr>
        <w:t>быстро вывести иглу.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5"/>
          <w:sz w:val="28"/>
        </w:rPr>
        <w:t xml:space="preserve">Забрать у пациента использованный шарик и замочить  в </w:t>
      </w:r>
      <w:r>
        <w:rPr>
          <w:color w:val="000000"/>
          <w:sz w:val="28"/>
        </w:rPr>
        <w:t>дезинфицирующем растворе.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Провести этап дезинфекции использованного материала, </w:t>
      </w:r>
      <w:r>
        <w:rPr>
          <w:color w:val="000000"/>
          <w:spacing w:val="-1"/>
          <w:sz w:val="28"/>
        </w:rPr>
        <w:t>шприца, игл.</w:t>
      </w:r>
    </w:p>
    <w:p w:rsidR="005901C4" w:rsidRDefault="005901C4" w:rsidP="004C7F61">
      <w:pPr>
        <w:numPr>
          <w:ilvl w:val="0"/>
          <w:numId w:val="95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Снять перчатки, погрузить в дезинфицирующий раствор, </w:t>
      </w:r>
      <w:r>
        <w:rPr>
          <w:color w:val="000000"/>
          <w:spacing w:val="-1"/>
          <w:sz w:val="28"/>
        </w:rPr>
        <w:t>вымыть руки.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ind w:firstLine="720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2.40. ВНУТРИМЫШЕЧНЫЕ ИНЪЕКЦИИ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  <w:u w:val="single"/>
        </w:rPr>
        <w:t>Цель:</w:t>
      </w:r>
      <w:r>
        <w:rPr>
          <w:color w:val="000000"/>
          <w:spacing w:val="-1"/>
          <w:sz w:val="28"/>
        </w:rPr>
        <w:t xml:space="preserve"> лечебная, диагностическая. 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шприц 5-10 мл;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иглы 1060 или 0840;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игла для набора лекарства;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пеленка;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пинцет;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маска;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этиловый спирт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ёмкость с дезинфицирующим раствором;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лекарственные средства.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u w:val="single"/>
        </w:rPr>
        <w:t>Места введения: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верхний наружный квадрант ягодицы (классическое место);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средняя треть передненаружной поверхности бедра;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34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дельтовидная мышца плеча.</w:t>
      </w:r>
    </w:p>
    <w:p w:rsidR="005901C4" w:rsidRDefault="005901C4" w:rsidP="005901C4">
      <w:pPr>
        <w:shd w:val="clear" w:color="auto" w:fill="FFFFFF"/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>Вымыть руки, высушить.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2"/>
          <w:tab w:val="left" w:pos="3874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 xml:space="preserve">Уточнить у пациента аллергоанамнез, сверить лекарственное средство с листом врачебного назначения, объяснить </w:t>
      </w:r>
      <w:r>
        <w:rPr>
          <w:color w:val="000000"/>
          <w:sz w:val="28"/>
        </w:rPr>
        <w:t>пациенту цель и ход процедуры.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Подготовить ампулу с лекарственным средством. Если раствор масляный, то подогреть на водяной бане до температуры 37°</w:t>
      </w:r>
      <w:r>
        <w:rPr>
          <w:color w:val="000000"/>
          <w:spacing w:val="-17"/>
          <w:sz w:val="28"/>
        </w:rPr>
        <w:t>С.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 xml:space="preserve">Собрать шприц, присоединив иглу для набора </w:t>
      </w:r>
      <w:r>
        <w:rPr>
          <w:color w:val="000000"/>
          <w:spacing w:val="3"/>
          <w:sz w:val="28"/>
        </w:rPr>
        <w:t xml:space="preserve">лекарственного средства и набрать нужную дозу (согласно </w:t>
      </w:r>
      <w:r>
        <w:rPr>
          <w:color w:val="000000"/>
          <w:sz w:val="28"/>
        </w:rPr>
        <w:t>врачебному назначения).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6"/>
          <w:sz w:val="28"/>
        </w:rPr>
        <w:t xml:space="preserve">Сменить  иглу для инъекции  (0840),  удалить  воздух (на </w:t>
      </w:r>
      <w:r>
        <w:rPr>
          <w:color w:val="000000"/>
          <w:sz w:val="28"/>
        </w:rPr>
        <w:t>салфетку, ампулу), надеть колпачок.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1"/>
          <w:sz w:val="28"/>
        </w:rPr>
        <w:t xml:space="preserve">На стерильный лоток поместить готовый шприц и 3 </w:t>
      </w:r>
      <w:r>
        <w:rPr>
          <w:color w:val="000000"/>
          <w:sz w:val="28"/>
        </w:rPr>
        <w:t>стерильных шарика со спиртом. Накрыть стерильной салфеткой.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  <w:tab w:val="left" w:pos="213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3"/>
          <w:sz w:val="28"/>
        </w:rPr>
        <w:t xml:space="preserve">Надеть </w:t>
      </w:r>
      <w:r>
        <w:rPr>
          <w:color w:val="000000"/>
          <w:spacing w:val="2"/>
          <w:sz w:val="28"/>
        </w:rPr>
        <w:t xml:space="preserve">стерильную  маску, обработать руки антисептическим раствором, надеть перчатки, обработать их </w:t>
      </w:r>
      <w:r>
        <w:rPr>
          <w:color w:val="000000"/>
          <w:spacing w:val="-2"/>
          <w:sz w:val="28"/>
        </w:rPr>
        <w:t>спиртом.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7"/>
          <w:sz w:val="28"/>
        </w:rPr>
        <w:t xml:space="preserve">Предложить пациенту лечь на кушетку (на живот, на бок </w:t>
      </w:r>
      <w:r>
        <w:rPr>
          <w:color w:val="000000"/>
          <w:sz w:val="28"/>
        </w:rPr>
        <w:t>или на спину) в зависимости от состояния пациента.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6"/>
          <w:sz w:val="28"/>
        </w:rPr>
        <w:lastRenderedPageBreak/>
        <w:t xml:space="preserve">Освободить место для инъекции от одежды, осмотреть и </w:t>
      </w:r>
      <w:r>
        <w:rPr>
          <w:color w:val="000000"/>
          <w:spacing w:val="1"/>
          <w:sz w:val="28"/>
        </w:rPr>
        <w:t xml:space="preserve">пропальпировать его: медицинская сестра мысленно делит ягодицу </w:t>
      </w:r>
      <w:r>
        <w:rPr>
          <w:color w:val="000000"/>
          <w:spacing w:val="4"/>
          <w:sz w:val="28"/>
        </w:rPr>
        <w:t xml:space="preserve">на четыре равные части двумя линиями: поперечной от большого вертела бедренной кости до крестца, продольной - делит ягодицу </w:t>
      </w:r>
      <w:r>
        <w:rPr>
          <w:color w:val="000000"/>
          <w:sz w:val="28"/>
        </w:rPr>
        <w:t xml:space="preserve">пополам через седалищный бугор. </w:t>
      </w:r>
      <w:r>
        <w:rPr>
          <w:color w:val="000000"/>
          <w:spacing w:val="1"/>
          <w:sz w:val="28"/>
        </w:rPr>
        <w:t xml:space="preserve">Инъекцию делать </w:t>
      </w:r>
      <w:r>
        <w:rPr>
          <w:i/>
          <w:color w:val="000000"/>
          <w:spacing w:val="1"/>
          <w:sz w:val="28"/>
          <w:u w:val="single"/>
        </w:rPr>
        <w:t>в верхний наружный квадрант ягодицы!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Обработать левой рукой место инъекции ватным спиртовым </w:t>
      </w:r>
      <w:r>
        <w:rPr>
          <w:color w:val="000000"/>
          <w:spacing w:val="10"/>
          <w:sz w:val="28"/>
        </w:rPr>
        <w:t xml:space="preserve">шариком </w:t>
      </w:r>
      <w:r>
        <w:rPr>
          <w:i/>
          <w:color w:val="000000"/>
          <w:spacing w:val="10"/>
          <w:sz w:val="28"/>
          <w:u w:val="single"/>
        </w:rPr>
        <w:t>сверху вниз</w:t>
      </w:r>
      <w:r>
        <w:rPr>
          <w:i/>
          <w:color w:val="000000"/>
          <w:spacing w:val="10"/>
          <w:sz w:val="28"/>
        </w:rPr>
        <w:t xml:space="preserve"> </w:t>
      </w:r>
      <w:r>
        <w:rPr>
          <w:color w:val="000000"/>
          <w:spacing w:val="10"/>
          <w:sz w:val="28"/>
        </w:rPr>
        <w:t xml:space="preserve">вначале широко, затем - место инъекции </w:t>
      </w:r>
      <w:r>
        <w:rPr>
          <w:color w:val="000000"/>
          <w:spacing w:val="12"/>
          <w:sz w:val="28"/>
        </w:rPr>
        <w:t xml:space="preserve">(другим шариком), а третий шарик зажать в левой руке 4 и 5 </w:t>
      </w:r>
      <w:r>
        <w:rPr>
          <w:color w:val="000000"/>
          <w:spacing w:val="-1"/>
          <w:sz w:val="28"/>
        </w:rPr>
        <w:t>пальцами.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4"/>
          <w:sz w:val="28"/>
        </w:rPr>
        <w:t xml:space="preserve">Взять шприц в правую руку, придерживая канюлю иглы 4 </w:t>
      </w:r>
      <w:r>
        <w:rPr>
          <w:color w:val="000000"/>
          <w:sz w:val="28"/>
        </w:rPr>
        <w:t>или 5 пальцем, а остальными цилиндр шприца.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6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3"/>
          <w:sz w:val="28"/>
        </w:rPr>
        <w:t xml:space="preserve">Левой рукой 1 и 2 пальцами </w:t>
      </w:r>
      <w:r>
        <w:rPr>
          <w:i/>
          <w:color w:val="000000"/>
          <w:spacing w:val="3"/>
          <w:sz w:val="28"/>
          <w:u w:val="single"/>
        </w:rPr>
        <w:t>слегка натянуть</w:t>
      </w:r>
      <w:r>
        <w:rPr>
          <w:i/>
          <w:color w:val="000000"/>
          <w:spacing w:val="3"/>
          <w:sz w:val="28"/>
        </w:rPr>
        <w:t xml:space="preserve"> </w:t>
      </w:r>
      <w:r>
        <w:rPr>
          <w:color w:val="000000"/>
          <w:spacing w:val="3"/>
          <w:sz w:val="28"/>
        </w:rPr>
        <w:t xml:space="preserve">кожу в месте </w:t>
      </w:r>
      <w:r>
        <w:rPr>
          <w:color w:val="000000"/>
          <w:sz w:val="28"/>
        </w:rPr>
        <w:t xml:space="preserve">инъекции, а правой, держа шприц перпендикулярно к месту </w:t>
      </w:r>
      <w:r>
        <w:rPr>
          <w:color w:val="000000"/>
          <w:spacing w:val="8"/>
          <w:sz w:val="28"/>
        </w:rPr>
        <w:t xml:space="preserve">инъекции,  под углом 90 ° быстрым движением, ввести  иглу в </w:t>
      </w:r>
      <w:r>
        <w:rPr>
          <w:color w:val="000000"/>
          <w:spacing w:val="-1"/>
          <w:sz w:val="28"/>
        </w:rPr>
        <w:t xml:space="preserve">мышцу на </w:t>
      </w:r>
      <w:r>
        <w:rPr>
          <w:i/>
          <w:color w:val="000000"/>
          <w:spacing w:val="-1"/>
          <w:sz w:val="28"/>
          <w:u w:val="single"/>
        </w:rPr>
        <w:t>2/3 длины иглы.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749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Левую руку перенести на рукоятку поршня, подтянуть  «на </w:t>
      </w:r>
      <w:r>
        <w:rPr>
          <w:color w:val="000000"/>
          <w:spacing w:val="3"/>
          <w:sz w:val="28"/>
        </w:rPr>
        <w:t xml:space="preserve">себя» (если раствор масляный) и медленно ввести, надавливая на </w:t>
      </w:r>
      <w:r>
        <w:rPr>
          <w:color w:val="000000"/>
          <w:sz w:val="28"/>
        </w:rPr>
        <w:t>поршень большим пальцам левой руки.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К месту инъекции прижать стерильный шарик со спиртом и </w:t>
      </w:r>
      <w:r>
        <w:rPr>
          <w:color w:val="000000"/>
          <w:sz w:val="28"/>
        </w:rPr>
        <w:t>быстро вывести иглу.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1"/>
          <w:sz w:val="28"/>
        </w:rPr>
        <w:t xml:space="preserve">Забрать у пациента шарик, и замочить в дезинфицирующем </w:t>
      </w:r>
      <w:r>
        <w:rPr>
          <w:color w:val="000000"/>
          <w:spacing w:val="-2"/>
          <w:sz w:val="28"/>
        </w:rPr>
        <w:t>растворе.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2"/>
          <w:sz w:val="28"/>
        </w:rPr>
        <w:t xml:space="preserve">Провести эта  дезинфекции использованного материала, </w:t>
      </w:r>
      <w:r>
        <w:rPr>
          <w:color w:val="000000"/>
          <w:spacing w:val="-1"/>
          <w:sz w:val="28"/>
        </w:rPr>
        <w:t>шприца, игл.</w:t>
      </w:r>
    </w:p>
    <w:p w:rsidR="005901C4" w:rsidRDefault="005901C4" w:rsidP="004C7F61">
      <w:pPr>
        <w:numPr>
          <w:ilvl w:val="0"/>
          <w:numId w:val="96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5"/>
          <w:sz w:val="28"/>
        </w:rPr>
        <w:t xml:space="preserve">Снять перчатки, погрузить в дезинфицирующий раствор, </w:t>
      </w:r>
      <w:r>
        <w:rPr>
          <w:color w:val="000000"/>
          <w:spacing w:val="-1"/>
          <w:sz w:val="28"/>
        </w:rPr>
        <w:t>вымыть руки.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ind w:firstLine="720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2.41. ВНУТРИВЕННЫЕ ИНЪЕКЦИИ</w:t>
      </w:r>
    </w:p>
    <w:p w:rsidR="005901C4" w:rsidRDefault="005901C4" w:rsidP="005901C4">
      <w:pPr>
        <w:shd w:val="clear" w:color="auto" w:fill="FFFFFF"/>
        <w:ind w:firstLine="720"/>
        <w:jc w:val="both"/>
        <w:rPr>
          <w:color w:val="000000"/>
          <w:spacing w:val="10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10"/>
          <w:sz w:val="28"/>
          <w:u w:val="single"/>
        </w:rPr>
        <w:t>Цель:</w:t>
      </w:r>
      <w:r>
        <w:rPr>
          <w:color w:val="000000"/>
          <w:spacing w:val="10"/>
          <w:sz w:val="28"/>
        </w:rPr>
        <w:t xml:space="preserve"> быстрейшее достижение лечебного эффекта, </w:t>
      </w:r>
      <w:r>
        <w:rPr>
          <w:color w:val="000000"/>
          <w:spacing w:val="2"/>
          <w:sz w:val="28"/>
        </w:rPr>
        <w:t xml:space="preserve">диагностическая, ведение лекарственных средств с питательной </w:t>
      </w:r>
      <w:r>
        <w:rPr>
          <w:color w:val="000000"/>
          <w:spacing w:val="-3"/>
          <w:sz w:val="28"/>
        </w:rPr>
        <w:t>целью.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шприц 10-20 мл;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игла для инъекции (0840);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игла для набора растворителя (0840);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резиновый жгут;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клеёнчатая подушечка;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салфетки;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3"/>
          <w:sz w:val="28"/>
        </w:rPr>
        <w:t>маска;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стерильный лоток;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стерильные ватные шарики;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спирт этиловый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очки или пластиковый экран;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лекарственное средство;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ёмкость с дезинфицирующим раствором.</w:t>
      </w:r>
    </w:p>
    <w:p w:rsidR="005901C4" w:rsidRDefault="005901C4" w:rsidP="005901C4">
      <w:pPr>
        <w:shd w:val="clear" w:color="auto" w:fill="FFFFFF"/>
        <w:rPr>
          <w:sz w:val="28"/>
        </w:rPr>
      </w:pPr>
      <w:r>
        <w:rPr>
          <w:color w:val="000000"/>
          <w:spacing w:val="-1"/>
          <w:sz w:val="28"/>
          <w:u w:val="single"/>
        </w:rPr>
        <w:t>Места инъекции: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вены локтевого сгиба (классическое место);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предплечья;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кисти рук;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48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2"/>
          <w:sz w:val="28"/>
        </w:rPr>
        <w:t>вены свода черепа (у детей).</w:t>
      </w:r>
    </w:p>
    <w:p w:rsidR="005901C4" w:rsidRDefault="005901C4" w:rsidP="005901C4">
      <w:pPr>
        <w:shd w:val="clear" w:color="auto" w:fill="FFFFFF"/>
        <w:ind w:firstLine="720"/>
        <w:rPr>
          <w:color w:val="000000"/>
          <w:sz w:val="28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97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>Вымыть руки, высушить.</w:t>
      </w:r>
    </w:p>
    <w:p w:rsidR="005901C4" w:rsidRDefault="005901C4" w:rsidP="004C7F61">
      <w:pPr>
        <w:numPr>
          <w:ilvl w:val="0"/>
          <w:numId w:val="97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1"/>
          <w:sz w:val="28"/>
        </w:rPr>
      </w:pPr>
      <w:r>
        <w:rPr>
          <w:color w:val="000000"/>
          <w:spacing w:val="1"/>
          <w:sz w:val="28"/>
        </w:rPr>
        <w:t xml:space="preserve">Уточнить у пациента аллергоанамнез, сверить </w:t>
      </w:r>
      <w:r>
        <w:rPr>
          <w:color w:val="000000"/>
          <w:spacing w:val="6"/>
          <w:sz w:val="28"/>
        </w:rPr>
        <w:t xml:space="preserve">лекарственное средство с листом врачебного  назначения, дать </w:t>
      </w:r>
      <w:r>
        <w:rPr>
          <w:color w:val="000000"/>
          <w:sz w:val="28"/>
        </w:rPr>
        <w:t>необходимую информацию о манипуляции.</w:t>
      </w:r>
    </w:p>
    <w:p w:rsidR="005901C4" w:rsidRDefault="005901C4" w:rsidP="004C7F61">
      <w:pPr>
        <w:numPr>
          <w:ilvl w:val="0"/>
          <w:numId w:val="97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 xml:space="preserve">Подготовить лекарственное средство и растворитель к </w:t>
      </w:r>
      <w:r>
        <w:rPr>
          <w:color w:val="000000"/>
          <w:spacing w:val="-2"/>
          <w:sz w:val="28"/>
        </w:rPr>
        <w:t>работе.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  <w:tab w:val="left" w:pos="4517"/>
        </w:tabs>
        <w:spacing w:after="0" w:line="240" w:lineRule="auto"/>
        <w:ind w:firstLine="720"/>
        <w:jc w:val="both"/>
        <w:rPr>
          <w:color w:val="000000"/>
          <w:spacing w:val="-10"/>
          <w:sz w:val="28"/>
        </w:rPr>
      </w:pPr>
      <w:r>
        <w:rPr>
          <w:color w:val="000000"/>
          <w:spacing w:val="-1"/>
          <w:sz w:val="28"/>
        </w:rPr>
        <w:t xml:space="preserve">Собрать шприц,  присоединив </w:t>
      </w:r>
      <w:r>
        <w:rPr>
          <w:color w:val="000000"/>
          <w:sz w:val="28"/>
        </w:rPr>
        <w:t xml:space="preserve">иглу для набора </w:t>
      </w:r>
      <w:r>
        <w:rPr>
          <w:color w:val="000000"/>
          <w:spacing w:val="4"/>
          <w:sz w:val="28"/>
        </w:rPr>
        <w:t xml:space="preserve">лекарственного средства, набрать назначенную дозу и добрать до </w:t>
      </w:r>
      <w:r>
        <w:rPr>
          <w:color w:val="000000"/>
          <w:spacing w:val="-1"/>
          <w:sz w:val="28"/>
        </w:rPr>
        <w:t>10-20 мл растворителя (по назначению).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3"/>
          <w:sz w:val="28"/>
        </w:rPr>
      </w:pPr>
      <w:r>
        <w:rPr>
          <w:color w:val="000000"/>
          <w:spacing w:val="9"/>
          <w:sz w:val="28"/>
        </w:rPr>
        <w:t xml:space="preserve">Сменить иглу для инъекции, удалить воздух (не снимая </w:t>
      </w:r>
      <w:r>
        <w:rPr>
          <w:color w:val="000000"/>
          <w:spacing w:val="-1"/>
          <w:sz w:val="28"/>
        </w:rPr>
        <w:t>колпачок).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3"/>
          <w:sz w:val="28"/>
        </w:rPr>
      </w:pPr>
      <w:r>
        <w:rPr>
          <w:color w:val="000000"/>
          <w:spacing w:val="2"/>
          <w:sz w:val="28"/>
        </w:rPr>
        <w:t xml:space="preserve">На стерильный лоток поместить готовый шприц и </w:t>
      </w:r>
      <w:r>
        <w:rPr>
          <w:color w:val="000000"/>
          <w:spacing w:val="3"/>
          <w:sz w:val="28"/>
        </w:rPr>
        <w:t xml:space="preserve">несколько стерильных спиртовых шариков. Накрыть стерильной </w:t>
      </w:r>
      <w:r>
        <w:rPr>
          <w:color w:val="000000"/>
          <w:spacing w:val="-1"/>
          <w:sz w:val="28"/>
        </w:rPr>
        <w:t>салфеткой.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Надеть стерильную маску, очки.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lastRenderedPageBreak/>
        <w:t>Обработать руки  антисептическим раствором, надеть стерильные перчатки, обработать их спиртом.</w:t>
      </w:r>
    </w:p>
    <w:p w:rsidR="005901C4" w:rsidRDefault="005901C4" w:rsidP="004C7F61">
      <w:pPr>
        <w:numPr>
          <w:ilvl w:val="0"/>
          <w:numId w:val="98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1"/>
          <w:sz w:val="28"/>
        </w:rPr>
      </w:pPr>
      <w:r>
        <w:rPr>
          <w:color w:val="000000"/>
          <w:spacing w:val="3"/>
          <w:sz w:val="28"/>
        </w:rPr>
        <w:t xml:space="preserve">Предложить пациенту сесть или лечь так,  чтобы </w:t>
      </w:r>
      <w:r>
        <w:rPr>
          <w:color w:val="000000"/>
          <w:sz w:val="28"/>
        </w:rPr>
        <w:t>пунктируемая вена была хорошо доступна.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5"/>
          <w:sz w:val="28"/>
        </w:rPr>
        <w:t xml:space="preserve">10. Под локтевой сгиб, пациента подложить клеёнчатую </w:t>
      </w:r>
      <w:r>
        <w:rPr>
          <w:color w:val="000000"/>
          <w:spacing w:val="-1"/>
          <w:sz w:val="28"/>
        </w:rPr>
        <w:t>подушечку.</w:t>
      </w:r>
    </w:p>
    <w:p w:rsidR="005901C4" w:rsidRDefault="005901C4" w:rsidP="004C7F61">
      <w:pPr>
        <w:numPr>
          <w:ilvl w:val="0"/>
          <w:numId w:val="99"/>
        </w:numPr>
        <w:shd w:val="clear" w:color="auto" w:fill="FFFFFF"/>
        <w:tabs>
          <w:tab w:val="left" w:pos="686"/>
        </w:tabs>
        <w:spacing w:after="0" w:line="240" w:lineRule="auto"/>
        <w:ind w:firstLine="720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Выше  места инъекции, поверх  одежды   или   салфетки, </w:t>
      </w:r>
      <w:r>
        <w:rPr>
          <w:color w:val="000000"/>
          <w:spacing w:val="7"/>
          <w:sz w:val="28"/>
        </w:rPr>
        <w:t xml:space="preserve">наложить резиновый жгут так, чтобы пульс на периферических </w:t>
      </w:r>
      <w:r>
        <w:rPr>
          <w:color w:val="000000"/>
          <w:spacing w:val="2"/>
          <w:sz w:val="28"/>
        </w:rPr>
        <w:t xml:space="preserve">венах  сохранился, кожа ниже  жгута  стала  слегка  цианотична. </w:t>
      </w:r>
      <w:r>
        <w:rPr>
          <w:color w:val="000000"/>
          <w:spacing w:val="-1"/>
          <w:sz w:val="28"/>
        </w:rPr>
        <w:t xml:space="preserve">Концы жгута направить вверх, а петлю - вниз, поверхность ладони </w:t>
      </w:r>
      <w:r>
        <w:rPr>
          <w:color w:val="000000"/>
          <w:spacing w:val="-2"/>
          <w:sz w:val="28"/>
        </w:rPr>
        <w:t>кверху.</w:t>
      </w:r>
    </w:p>
    <w:p w:rsidR="005901C4" w:rsidRDefault="005901C4" w:rsidP="004C7F61">
      <w:pPr>
        <w:numPr>
          <w:ilvl w:val="0"/>
          <w:numId w:val="99"/>
        </w:numPr>
        <w:shd w:val="clear" w:color="auto" w:fill="FFFFFF"/>
        <w:tabs>
          <w:tab w:val="left" w:pos="686"/>
        </w:tabs>
        <w:spacing w:after="0" w:line="240" w:lineRule="auto"/>
        <w:ind w:firstLine="720"/>
        <w:jc w:val="both"/>
        <w:rPr>
          <w:color w:val="000000"/>
          <w:spacing w:val="-17"/>
          <w:sz w:val="28"/>
        </w:rPr>
      </w:pPr>
      <w:r>
        <w:rPr>
          <w:color w:val="000000"/>
          <w:spacing w:val="4"/>
          <w:sz w:val="28"/>
        </w:rPr>
        <w:t xml:space="preserve">Попросить пациента несколько раз сжать и разжать кулак, </w:t>
      </w:r>
      <w:r>
        <w:rPr>
          <w:color w:val="000000"/>
          <w:spacing w:val="8"/>
          <w:sz w:val="28"/>
        </w:rPr>
        <w:t xml:space="preserve">затем зажать. Определить наиболее наполненную вену и место </w:t>
      </w:r>
      <w:r>
        <w:rPr>
          <w:color w:val="000000"/>
          <w:spacing w:val="-1"/>
          <w:sz w:val="28"/>
        </w:rPr>
        <w:t>пункции.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13. Обработать перчатки спиртовым шариком.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14. Левой рукой шариком, смоченным спиртом, обработать </w:t>
      </w:r>
      <w:r>
        <w:rPr>
          <w:color w:val="000000"/>
          <w:spacing w:val="1"/>
          <w:sz w:val="28"/>
        </w:rPr>
        <w:t xml:space="preserve">место инъекции движениями </w:t>
      </w:r>
      <w:r>
        <w:rPr>
          <w:color w:val="000000"/>
          <w:spacing w:val="1"/>
          <w:sz w:val="28"/>
          <w:u w:val="single"/>
        </w:rPr>
        <w:t>снизу вверх,</w:t>
      </w:r>
      <w:r>
        <w:rPr>
          <w:color w:val="000000"/>
          <w:spacing w:val="1"/>
          <w:sz w:val="28"/>
        </w:rPr>
        <w:t xml:space="preserve"> вначале широко, а затем другим шариком место пункции вены. К месту пункции положить </w:t>
      </w:r>
      <w:r>
        <w:rPr>
          <w:color w:val="000000"/>
          <w:sz w:val="28"/>
        </w:rPr>
        <w:t>стерильную салфетку (для выведения на неё иглы из вены).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15. Взять шприц в правую руку (указательный палец на канюле </w:t>
      </w:r>
      <w:r>
        <w:rPr>
          <w:color w:val="000000"/>
          <w:spacing w:val="6"/>
          <w:sz w:val="28"/>
        </w:rPr>
        <w:t xml:space="preserve">иглы, остальные на цилиндре, срез иглы направить вверх). </w:t>
      </w:r>
      <w:r>
        <w:rPr>
          <w:color w:val="000000"/>
          <w:spacing w:val="1"/>
          <w:sz w:val="28"/>
        </w:rPr>
        <w:t xml:space="preserve">Проследите, чтобы в шприце  </w:t>
      </w:r>
      <w:r>
        <w:rPr>
          <w:color w:val="000000"/>
          <w:spacing w:val="1"/>
          <w:sz w:val="28"/>
          <w:u w:val="single"/>
        </w:rPr>
        <w:t>не было воздуха.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3"/>
          <w:sz w:val="28"/>
        </w:rPr>
        <w:t xml:space="preserve">16. Большим пальцем левой руки натянуть кожу вниз, ниже </w:t>
      </w:r>
      <w:r>
        <w:rPr>
          <w:color w:val="000000"/>
          <w:sz w:val="28"/>
        </w:rPr>
        <w:t>места пункции на 2-3 см, зафиксировать вену.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17. Проколоть кожу, держа шприц под углом 30 , осторожно </w:t>
      </w:r>
      <w:r>
        <w:rPr>
          <w:color w:val="000000"/>
          <w:spacing w:val="10"/>
          <w:sz w:val="28"/>
        </w:rPr>
        <w:t xml:space="preserve">ввести иглу на 1/3 длины, параллельно вене до ощущения </w:t>
      </w:r>
      <w:r>
        <w:rPr>
          <w:color w:val="000000"/>
          <w:spacing w:val="-1"/>
          <w:sz w:val="28"/>
        </w:rPr>
        <w:t>попадания в «пустоту».</w:t>
      </w:r>
    </w:p>
    <w:p w:rsidR="005901C4" w:rsidRDefault="005901C4" w:rsidP="004C7F61">
      <w:pPr>
        <w:numPr>
          <w:ilvl w:val="0"/>
          <w:numId w:val="100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Левой рукой потянуть поршень «на себя», если в цилиндре </w:t>
      </w:r>
      <w:r>
        <w:rPr>
          <w:color w:val="000000"/>
          <w:sz w:val="28"/>
        </w:rPr>
        <w:t>появилась кровь, то игла в вене.</w:t>
      </w:r>
    </w:p>
    <w:p w:rsidR="005901C4" w:rsidRDefault="005901C4" w:rsidP="004C7F61">
      <w:pPr>
        <w:numPr>
          <w:ilvl w:val="0"/>
          <w:numId w:val="100"/>
        </w:numPr>
        <w:shd w:val="clear" w:color="auto" w:fill="FFFFFF"/>
        <w:tabs>
          <w:tab w:val="left" w:pos="691"/>
        </w:tabs>
        <w:spacing w:after="0" w:line="240" w:lineRule="auto"/>
        <w:ind w:firstLine="720"/>
        <w:jc w:val="both"/>
        <w:rPr>
          <w:color w:val="000000"/>
          <w:spacing w:val="-16"/>
          <w:sz w:val="28"/>
        </w:rPr>
      </w:pPr>
      <w:r>
        <w:rPr>
          <w:color w:val="000000"/>
          <w:spacing w:val="4"/>
          <w:sz w:val="28"/>
        </w:rPr>
        <w:t xml:space="preserve">Левой рукой развязать жгут за один из свободных концов, </w:t>
      </w:r>
      <w:r>
        <w:rPr>
          <w:color w:val="000000"/>
          <w:sz w:val="28"/>
        </w:rPr>
        <w:t>попросить пациента разжать кулак.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7"/>
          <w:sz w:val="28"/>
        </w:rPr>
        <w:t xml:space="preserve">поршень, медленно ввести лекарственное средство, оставив в </w:t>
      </w:r>
      <w:r>
        <w:rPr>
          <w:color w:val="000000"/>
          <w:spacing w:val="2"/>
          <w:sz w:val="28"/>
        </w:rPr>
        <w:t>шприце 1-2 мл раствора. Наблюдать за состоянием пациента.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4"/>
          <w:sz w:val="28"/>
        </w:rPr>
        <w:t xml:space="preserve">21. Левой рукой слегка прижать к месту инъекции 3 ватный </w:t>
      </w:r>
      <w:r>
        <w:rPr>
          <w:color w:val="000000"/>
          <w:spacing w:val="5"/>
          <w:sz w:val="28"/>
        </w:rPr>
        <w:t xml:space="preserve">шарик, смоченный спиртом, быстрым движением извлечь иглу </w:t>
      </w:r>
      <w:r>
        <w:rPr>
          <w:color w:val="000000"/>
          <w:spacing w:val="1"/>
          <w:sz w:val="28"/>
        </w:rPr>
        <w:t>вместе с салфеткой.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13"/>
          <w:sz w:val="28"/>
        </w:rPr>
        <w:lastRenderedPageBreak/>
        <w:t xml:space="preserve">22. Попросить пациента прижать шарик, согнув руку в </w:t>
      </w:r>
      <w:r>
        <w:rPr>
          <w:color w:val="000000"/>
          <w:spacing w:val="1"/>
          <w:sz w:val="28"/>
        </w:rPr>
        <w:t xml:space="preserve">локтевом суставе, подержать </w:t>
      </w:r>
      <w:r>
        <w:rPr>
          <w:color w:val="000000"/>
          <w:spacing w:val="94"/>
          <w:sz w:val="28"/>
        </w:rPr>
        <w:t>3-5</w:t>
      </w:r>
      <w:r>
        <w:rPr>
          <w:color w:val="000000"/>
          <w:spacing w:val="1"/>
          <w:sz w:val="28"/>
        </w:rPr>
        <w:t xml:space="preserve"> минут (можно зафиксировать </w:t>
      </w:r>
      <w:r>
        <w:rPr>
          <w:color w:val="000000"/>
          <w:spacing w:val="2"/>
          <w:sz w:val="28"/>
        </w:rPr>
        <w:t>шарик бинтом). Поинтересоваться самочувствием пациента.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23. После остановки кровотечения из места пункции, забрать у </w:t>
      </w:r>
      <w:r>
        <w:rPr>
          <w:color w:val="000000"/>
          <w:spacing w:val="1"/>
          <w:sz w:val="28"/>
        </w:rPr>
        <w:t>пациента шарик для дезинфекции.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24. Провести этап дезинфекции использованного материала, </w:t>
      </w:r>
      <w:r>
        <w:rPr>
          <w:color w:val="000000"/>
          <w:sz w:val="28"/>
        </w:rPr>
        <w:t>шприцев, игл.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"/>
          <w:sz w:val="28"/>
        </w:rPr>
        <w:t>25. Снять перчатки, погрузить в дезинфекционный раствор.</w:t>
      </w:r>
    </w:p>
    <w:p w:rsidR="005901C4" w:rsidRDefault="005901C4" w:rsidP="005901C4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3"/>
          <w:sz w:val="28"/>
        </w:rPr>
        <w:t>26. Вымыть руки.</w:t>
      </w:r>
    </w:p>
    <w:p w:rsidR="005901C4" w:rsidRDefault="005901C4" w:rsidP="005901C4">
      <w:pPr>
        <w:ind w:firstLine="720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2.42. ВНУТРИВЕННОЕ КАПЕЛЬНОЕ ВВЕДЕНИЕ ЖИДКОСТЕЙ</w:t>
      </w:r>
    </w:p>
    <w:p w:rsidR="005901C4" w:rsidRDefault="005901C4" w:rsidP="005901C4">
      <w:pPr>
        <w:pStyle w:val="3"/>
      </w:pPr>
      <w:r>
        <w:rPr>
          <w:spacing w:val="7"/>
        </w:rPr>
        <w:t>ПРИ ПОМОЩИ ОДНОРАЗОВОЙ СИСТЕМЫ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3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  <w:u w:val="single"/>
        </w:rPr>
        <w:t>Цель:</w:t>
      </w:r>
      <w:r>
        <w:rPr>
          <w:color w:val="000000"/>
          <w:spacing w:val="3"/>
          <w:sz w:val="28"/>
        </w:rPr>
        <w:t xml:space="preserve"> введение </w:t>
      </w:r>
      <w:r>
        <w:rPr>
          <w:color w:val="000000"/>
          <w:spacing w:val="-2"/>
          <w:sz w:val="28"/>
        </w:rPr>
        <w:t>лекарственных средств с  лечебной или питательной целью.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6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всё необходимое для инъекции;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система однократного применения;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лекарственное средство во флаконах, ампулах;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шприцы;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иглы разных размеров;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штатив для инфузии;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резиновый жгут;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стерильные салфетки;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лейкопластырь;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стерильная маска;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очки или пластиковый экран;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этиловый спирт 70 %;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8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стерильный лоток.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4"/>
          <w:sz w:val="28"/>
          <w:u w:val="single"/>
        </w:rPr>
        <w:t>Места инъекции: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вены локтевого сгиба;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предплечья;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4"/>
          <w:sz w:val="28"/>
        </w:rPr>
        <w:t>кисти;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65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стопы; подключичная вена.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  <w:u w:val="single"/>
        </w:rPr>
      </w:pPr>
    </w:p>
    <w:p w:rsidR="005901C4" w:rsidRDefault="005901C4" w:rsidP="005901C4">
      <w:pPr>
        <w:pStyle w:val="1"/>
      </w:pPr>
      <w:r>
        <w:t>Последовательность выполнения:</w:t>
      </w:r>
    </w:p>
    <w:p w:rsidR="005901C4" w:rsidRDefault="005901C4" w:rsidP="004C7F61">
      <w:pPr>
        <w:numPr>
          <w:ilvl w:val="0"/>
          <w:numId w:val="101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pacing w:val="-32"/>
          <w:sz w:val="28"/>
        </w:rPr>
      </w:pPr>
      <w:r>
        <w:rPr>
          <w:color w:val="000000"/>
          <w:spacing w:val="-3"/>
          <w:sz w:val="28"/>
        </w:rPr>
        <w:t>Вымыть руки, высушить.</w:t>
      </w:r>
    </w:p>
    <w:p w:rsidR="005901C4" w:rsidRDefault="005901C4" w:rsidP="004C7F61">
      <w:pPr>
        <w:numPr>
          <w:ilvl w:val="0"/>
          <w:numId w:val="101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-1"/>
          <w:sz w:val="28"/>
        </w:rPr>
        <w:t xml:space="preserve">Уточнить у пациента аллергоанамнез. Сверить </w:t>
      </w:r>
      <w:r>
        <w:rPr>
          <w:color w:val="000000"/>
          <w:spacing w:val="3"/>
          <w:sz w:val="28"/>
        </w:rPr>
        <w:t xml:space="preserve">лекарственное средство  с листом  врачебного  назначения,  дать </w:t>
      </w:r>
      <w:r>
        <w:rPr>
          <w:color w:val="000000"/>
          <w:spacing w:val="-2"/>
          <w:sz w:val="28"/>
        </w:rPr>
        <w:t>необходимую информацию о манипуляции.</w:t>
      </w:r>
    </w:p>
    <w:p w:rsidR="005901C4" w:rsidRDefault="005901C4" w:rsidP="004C7F61">
      <w:pPr>
        <w:numPr>
          <w:ilvl w:val="0"/>
          <w:numId w:val="101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4"/>
          <w:sz w:val="28"/>
        </w:rPr>
        <w:t xml:space="preserve">Подготовить к работе флакон и ампулы с лекарственным средством  - проверить срок годности, поставить дату вскрытия </w:t>
      </w:r>
      <w:r>
        <w:rPr>
          <w:color w:val="000000"/>
          <w:spacing w:val="-3"/>
          <w:sz w:val="28"/>
        </w:rPr>
        <w:t>стерильного флакона.</w:t>
      </w:r>
    </w:p>
    <w:p w:rsidR="005901C4" w:rsidRDefault="005901C4" w:rsidP="004C7F61">
      <w:pPr>
        <w:numPr>
          <w:ilvl w:val="0"/>
          <w:numId w:val="101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Набрать в шприц лекарственное средство и ввести его во </w:t>
      </w:r>
      <w:r>
        <w:rPr>
          <w:color w:val="000000"/>
          <w:sz w:val="28"/>
        </w:rPr>
        <w:t>флакон через резиновую пробку (по стандарту).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3"/>
          <w:sz w:val="28"/>
        </w:rPr>
        <w:t xml:space="preserve">Проверить капельную  систему (герметичность, срок </w:t>
      </w:r>
      <w:r>
        <w:rPr>
          <w:color w:val="000000"/>
          <w:spacing w:val="-2"/>
          <w:sz w:val="28"/>
        </w:rPr>
        <w:t>годности).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5"/>
          <w:sz w:val="28"/>
        </w:rPr>
        <w:t xml:space="preserve">Вскрыть пакет и извлечь рукой систему из упаковки на </w:t>
      </w:r>
      <w:r>
        <w:rPr>
          <w:color w:val="000000"/>
          <w:sz w:val="28"/>
        </w:rPr>
        <w:t>стерильный лоток (салфетку).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2"/>
          <w:sz w:val="28"/>
        </w:rPr>
        <w:lastRenderedPageBreak/>
        <w:t xml:space="preserve">Снять колпачок с иглы воздуховода и ввести её во флакон </w:t>
      </w:r>
      <w:r>
        <w:rPr>
          <w:color w:val="000000"/>
          <w:spacing w:val="5"/>
          <w:sz w:val="28"/>
        </w:rPr>
        <w:t xml:space="preserve">до упора, зафиксировать трубку воздуховода вдоль флакона так, </w:t>
      </w:r>
      <w:r>
        <w:rPr>
          <w:color w:val="000000"/>
          <w:sz w:val="28"/>
        </w:rPr>
        <w:t>чтобы её конец был на уровне дна.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5"/>
          <w:sz w:val="28"/>
        </w:rPr>
        <w:t xml:space="preserve">Снять колпачок с </w:t>
      </w:r>
      <w:r>
        <w:rPr>
          <w:color w:val="000000"/>
          <w:spacing w:val="5"/>
          <w:sz w:val="28"/>
          <w:u w:val="single"/>
        </w:rPr>
        <w:t>иглы для флакона</w:t>
      </w:r>
      <w:r>
        <w:rPr>
          <w:color w:val="000000"/>
          <w:spacing w:val="5"/>
          <w:sz w:val="28"/>
        </w:rPr>
        <w:t xml:space="preserve"> капельной системы и </w:t>
      </w:r>
      <w:r>
        <w:rPr>
          <w:color w:val="000000"/>
          <w:sz w:val="28"/>
        </w:rPr>
        <w:t>ввести в пробку до упора.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z w:val="28"/>
        </w:rPr>
        <w:t>Закрыть зажим системы.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8"/>
          <w:sz w:val="28"/>
        </w:rPr>
        <w:t>Перевернуть флакон вверх дном и закрепить на стойке-</w:t>
      </w:r>
      <w:r>
        <w:rPr>
          <w:color w:val="000000"/>
          <w:sz w:val="28"/>
        </w:rPr>
        <w:t>штативе, держать иглу для пациента в правой (левой) руке.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2"/>
          <w:sz w:val="28"/>
        </w:rPr>
        <w:t xml:space="preserve">Снять инъекционную иглу с колпачком,  положить  в </w:t>
      </w:r>
      <w:r>
        <w:rPr>
          <w:color w:val="000000"/>
          <w:sz w:val="28"/>
        </w:rPr>
        <w:t>стерильный лоток.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Открыть зажим (не полностью) и заполнить капельницу до </w:t>
      </w:r>
      <w:r>
        <w:rPr>
          <w:color w:val="000000"/>
          <w:sz w:val="28"/>
        </w:rPr>
        <w:t>половины объема, держа её горизонтально.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Закрыть зажим. Возвратить капельницу в исходное </w:t>
      </w:r>
      <w:r>
        <w:rPr>
          <w:color w:val="000000"/>
          <w:spacing w:val="-1"/>
          <w:sz w:val="28"/>
        </w:rPr>
        <w:t>положение.</w:t>
      </w:r>
    </w:p>
    <w:p w:rsidR="005901C4" w:rsidRDefault="005901C4" w:rsidP="004C7F61">
      <w:pPr>
        <w:numPr>
          <w:ilvl w:val="0"/>
          <w:numId w:val="102"/>
        </w:numPr>
        <w:shd w:val="clear" w:color="auto" w:fill="FFFFFF"/>
        <w:tabs>
          <w:tab w:val="left" w:pos="744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pacing w:val="2"/>
          <w:sz w:val="28"/>
        </w:rPr>
        <w:t xml:space="preserve">Открыть зажим и заполнить систему по всей длине </w:t>
      </w:r>
      <w:r>
        <w:rPr>
          <w:color w:val="000000"/>
          <w:sz w:val="28"/>
        </w:rPr>
        <w:t>жидкостью до полного вытеснения воздуха (над лотком).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15. Закрыть зажим, зафиксировать систему на штативе и </w:t>
      </w:r>
      <w:r>
        <w:rPr>
          <w:color w:val="000000"/>
          <w:sz w:val="28"/>
        </w:rPr>
        <w:t>присоединить инъекционную иглу с колпачком.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>16. На стойке-штативе фиксируют 2-3 полоски лейкопластыря.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17. Надеть стерильную маску, очки.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18. Обработать руки антисептическим раствором, надеть </w:t>
      </w:r>
      <w:r>
        <w:rPr>
          <w:color w:val="000000"/>
          <w:sz w:val="28"/>
        </w:rPr>
        <w:t>стерильные перчатки, обработать их спиртом.</w:t>
      </w:r>
    </w:p>
    <w:p w:rsidR="005901C4" w:rsidRDefault="005901C4" w:rsidP="005901C4">
      <w:pPr>
        <w:shd w:val="clear" w:color="auto" w:fill="FFFFFF"/>
        <w:tabs>
          <w:tab w:val="left" w:pos="715"/>
        </w:tabs>
        <w:jc w:val="both"/>
        <w:rPr>
          <w:sz w:val="28"/>
        </w:rPr>
      </w:pPr>
      <w:r>
        <w:rPr>
          <w:color w:val="000000"/>
          <w:spacing w:val="-17"/>
          <w:sz w:val="28"/>
        </w:rPr>
        <w:t xml:space="preserve">19. </w:t>
      </w:r>
      <w:r>
        <w:rPr>
          <w:color w:val="000000"/>
          <w:sz w:val="28"/>
        </w:rPr>
        <w:t xml:space="preserve">Под  локтевой сгиб пациента подложить клеёнчатую </w:t>
      </w:r>
      <w:r>
        <w:rPr>
          <w:color w:val="000000"/>
          <w:spacing w:val="-1"/>
          <w:sz w:val="28"/>
        </w:rPr>
        <w:t>подушечку.</w:t>
      </w:r>
    </w:p>
    <w:p w:rsidR="005901C4" w:rsidRDefault="005901C4" w:rsidP="005901C4">
      <w:pPr>
        <w:shd w:val="clear" w:color="auto" w:fill="FFFFFF"/>
        <w:tabs>
          <w:tab w:val="left" w:pos="773"/>
        </w:tabs>
        <w:jc w:val="both"/>
        <w:rPr>
          <w:sz w:val="28"/>
        </w:rPr>
      </w:pPr>
      <w:r>
        <w:rPr>
          <w:color w:val="000000"/>
          <w:spacing w:val="-11"/>
          <w:sz w:val="28"/>
        </w:rPr>
        <w:t>20.</w:t>
      </w:r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Выше локтевого сгиба, поверх одежды или салфетки, </w:t>
      </w:r>
      <w:r>
        <w:rPr>
          <w:color w:val="000000"/>
          <w:sz w:val="28"/>
        </w:rPr>
        <w:t>наложить резиновый жгут с сохранением пульса. Обработайте место пункции вены двумя шариками, смоченными спиртом, движением снизу вверх</w:t>
      </w:r>
    </w:p>
    <w:p w:rsidR="005901C4" w:rsidRDefault="005901C4" w:rsidP="005901C4">
      <w:pPr>
        <w:shd w:val="clear" w:color="auto" w:fill="FFFFFF"/>
        <w:tabs>
          <w:tab w:val="left" w:pos="710"/>
        </w:tabs>
        <w:jc w:val="both"/>
        <w:rPr>
          <w:sz w:val="28"/>
        </w:rPr>
      </w:pPr>
      <w:r>
        <w:rPr>
          <w:color w:val="000000"/>
          <w:spacing w:val="-11"/>
          <w:sz w:val="28"/>
        </w:rPr>
        <w:t>21.</w:t>
      </w:r>
      <w:r>
        <w:rPr>
          <w:color w:val="000000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Правой рукой снять со штатива систему, снять колпачок с </w:t>
      </w:r>
      <w:r>
        <w:rPr>
          <w:color w:val="000000"/>
          <w:spacing w:val="1"/>
          <w:sz w:val="28"/>
        </w:rPr>
        <w:t xml:space="preserve">иглы, открыть зажим системы (не полностью). Большим пальцем левой руки натяните кожу вниз, ниже места пункции, зафиксируйте вену и проведите пункцию </w:t>
      </w:r>
      <w:r>
        <w:rPr>
          <w:color w:val="000000"/>
          <w:sz w:val="28"/>
        </w:rPr>
        <w:t>(в системе должна показаться кровь).</w:t>
      </w:r>
    </w:p>
    <w:p w:rsidR="005901C4" w:rsidRDefault="005901C4" w:rsidP="004C7F61">
      <w:pPr>
        <w:numPr>
          <w:ilvl w:val="0"/>
          <w:numId w:val="103"/>
        </w:numPr>
        <w:shd w:val="clear" w:color="auto" w:fill="FFFFFF"/>
        <w:tabs>
          <w:tab w:val="left" w:pos="749"/>
        </w:tabs>
        <w:spacing w:after="0" w:line="240" w:lineRule="auto"/>
        <w:jc w:val="both"/>
        <w:rPr>
          <w:color w:val="000000"/>
          <w:spacing w:val="-9"/>
          <w:sz w:val="28"/>
        </w:rPr>
      </w:pPr>
      <w:r>
        <w:rPr>
          <w:color w:val="000000"/>
          <w:sz w:val="28"/>
        </w:rPr>
        <w:t>Снять жгут, попросить пациента разжать кулак.</w:t>
      </w:r>
    </w:p>
    <w:p w:rsidR="005901C4" w:rsidRDefault="005901C4" w:rsidP="004C7F61">
      <w:pPr>
        <w:numPr>
          <w:ilvl w:val="0"/>
          <w:numId w:val="103"/>
        </w:numPr>
        <w:shd w:val="clear" w:color="auto" w:fill="FFFFFF"/>
        <w:tabs>
          <w:tab w:val="left" w:pos="749"/>
        </w:tabs>
        <w:spacing w:after="0" w:line="240" w:lineRule="auto"/>
        <w:jc w:val="both"/>
        <w:rPr>
          <w:sz w:val="28"/>
        </w:rPr>
      </w:pPr>
      <w:r>
        <w:rPr>
          <w:color w:val="000000"/>
          <w:sz w:val="28"/>
        </w:rPr>
        <w:t xml:space="preserve">Понаблюдайте за введением, чтобы жидкость не </w:t>
      </w:r>
      <w:r>
        <w:rPr>
          <w:color w:val="000000"/>
          <w:spacing w:val="-3"/>
          <w:sz w:val="28"/>
        </w:rPr>
        <w:t>поступала под кожу</w:t>
      </w:r>
      <w:r>
        <w:rPr>
          <w:color w:val="000000"/>
          <w:spacing w:val="5"/>
          <w:sz w:val="28"/>
        </w:rPr>
        <w:t xml:space="preserve"> и установить скорость </w:t>
      </w:r>
      <w:r>
        <w:rPr>
          <w:color w:val="000000"/>
          <w:spacing w:val="3"/>
          <w:sz w:val="28"/>
        </w:rPr>
        <w:t xml:space="preserve">введения лекарственного средства (по назначению врача, т.е. </w:t>
      </w:r>
      <w:r>
        <w:rPr>
          <w:color w:val="000000"/>
          <w:sz w:val="28"/>
        </w:rPr>
        <w:t>количество капель в минуту). Фиксируйте канюлю иглы лейкопластырем.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25.В течение вливания следить за самочувствием пациента, несколько раз заходить в палату.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3"/>
          <w:sz w:val="28"/>
        </w:rPr>
        <w:lastRenderedPageBreak/>
        <w:t xml:space="preserve">26. После завершения инфузии закрыть зажим, убрать </w:t>
      </w:r>
      <w:r>
        <w:rPr>
          <w:color w:val="000000"/>
          <w:spacing w:val="-1"/>
          <w:sz w:val="28"/>
        </w:rPr>
        <w:t xml:space="preserve">лейкопластырь, к месту пункции слегка прижать ватный спиртовой </w:t>
      </w:r>
      <w:r>
        <w:rPr>
          <w:color w:val="000000"/>
          <w:sz w:val="28"/>
        </w:rPr>
        <w:t>шарик, и извлечь иглу.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6"/>
          <w:sz w:val="28"/>
        </w:rPr>
        <w:t xml:space="preserve">27. Левой рукой помочь согнуть пациенту руку в локтевом </w:t>
      </w:r>
      <w:r>
        <w:rPr>
          <w:color w:val="000000"/>
          <w:spacing w:val="-4"/>
          <w:sz w:val="28"/>
        </w:rPr>
        <w:t>сгибе.</w:t>
      </w:r>
    </w:p>
    <w:p w:rsidR="005901C4" w:rsidRDefault="005901C4" w:rsidP="004C7F61">
      <w:pPr>
        <w:numPr>
          <w:ilvl w:val="0"/>
          <w:numId w:val="10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pacing w:val="2"/>
          <w:sz w:val="28"/>
        </w:rPr>
        <w:t xml:space="preserve">Через 3-5 минут убрать у пациента окровавленный шарик и </w:t>
      </w:r>
      <w:r>
        <w:rPr>
          <w:color w:val="000000"/>
          <w:sz w:val="28"/>
        </w:rPr>
        <w:t>замочить в емкости с дезинфицирующим раствором.</w:t>
      </w:r>
    </w:p>
    <w:p w:rsidR="005901C4" w:rsidRDefault="005901C4" w:rsidP="004C7F61">
      <w:pPr>
        <w:numPr>
          <w:ilvl w:val="0"/>
          <w:numId w:val="104"/>
        </w:numPr>
        <w:shd w:val="clear" w:color="auto" w:fill="FFFFFF"/>
        <w:tabs>
          <w:tab w:val="left" w:pos="686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1"/>
          <w:sz w:val="28"/>
        </w:rPr>
        <w:t xml:space="preserve">Провести этап дезинфекции использованного материала, </w:t>
      </w:r>
      <w:r>
        <w:rPr>
          <w:color w:val="000000"/>
          <w:sz w:val="28"/>
        </w:rPr>
        <w:t xml:space="preserve">системы (её разрезать ножницами в дезинфицирующем растворе на </w:t>
      </w:r>
      <w:r>
        <w:rPr>
          <w:color w:val="000000"/>
          <w:spacing w:val="-1"/>
          <w:sz w:val="28"/>
        </w:rPr>
        <w:t>кусочки по 10 см).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30. Снять перчатки, замочить в дезинфицирующем растворе. 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31. Вымыть руки.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4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  <w:rPr>
          <w:spacing w:val="4"/>
        </w:rPr>
      </w:pPr>
      <w:r>
        <w:rPr>
          <w:spacing w:val="4"/>
        </w:rPr>
        <w:lastRenderedPageBreak/>
        <w:t xml:space="preserve">2.43. ВЗЯТИЕ КРОВИ ИЗ ВЕНЫ </w:t>
      </w:r>
    </w:p>
    <w:p w:rsidR="005901C4" w:rsidRDefault="005901C4" w:rsidP="005901C4">
      <w:pPr>
        <w:pStyle w:val="3"/>
      </w:pPr>
      <w:r>
        <w:rPr>
          <w:spacing w:val="4"/>
        </w:rPr>
        <w:t xml:space="preserve">ДЛЯ </w:t>
      </w:r>
      <w:r>
        <w:t>БИОХИМИЧЕСКОГО ИССЛЕДОВАНИЯ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  <w:u w:val="single"/>
        </w:rPr>
        <w:t>Цель:</w:t>
      </w:r>
      <w:r>
        <w:rPr>
          <w:color w:val="000000"/>
          <w:spacing w:val="-2"/>
          <w:sz w:val="28"/>
        </w:rPr>
        <w:t xml:space="preserve"> диагностическая.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2"/>
          <w:sz w:val="28"/>
          <w:u w:val="single"/>
        </w:rPr>
        <w:t>Оснащение: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- шприц 10-20 мл;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- игла 0840; 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резиновый жгут;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клеёнчатая подушечка;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- штатив для пробирок;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пробирки с пробками из резины;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1"/>
          <w:sz w:val="28"/>
        </w:rPr>
        <w:t>контейнер для транспортировки крови;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стерильные салфетки;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pacing w:val="-2"/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2"/>
          <w:sz w:val="28"/>
        </w:rPr>
        <w:t>ватные стерильные шарики;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- пинцет;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- спирт этиловый 70 %;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-</w:t>
      </w:r>
      <w:r>
        <w:rPr>
          <w:color w:val="000000"/>
          <w:spacing w:val="-1"/>
          <w:sz w:val="28"/>
        </w:rPr>
        <w:t>перчатки;</w:t>
      </w:r>
    </w:p>
    <w:p w:rsidR="005901C4" w:rsidRDefault="005901C4" w:rsidP="005901C4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 xml:space="preserve">-очки или пластиковый экран; </w:t>
      </w:r>
      <w:r>
        <w:rPr>
          <w:color w:val="000000"/>
          <w:sz w:val="28"/>
        </w:rPr>
        <w:t xml:space="preserve">стерильная маска;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1"/>
          <w:sz w:val="28"/>
        </w:rPr>
        <w:t>стерильный лоток: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- аптечка «АнтиСПИД»;</w:t>
      </w:r>
    </w:p>
    <w:p w:rsidR="005901C4" w:rsidRDefault="005901C4" w:rsidP="005901C4">
      <w:pPr>
        <w:shd w:val="clear" w:color="auto" w:fill="FFFFFF"/>
        <w:tabs>
          <w:tab w:val="left" w:pos="288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ёмкость с дезинфицирующим раствором.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Места инъекции;</w:t>
      </w:r>
    </w:p>
    <w:p w:rsidR="005901C4" w:rsidRDefault="005901C4" w:rsidP="004C7F61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-1"/>
          <w:sz w:val="28"/>
        </w:rPr>
        <w:t>вены локтевого сгиба</w:t>
      </w:r>
    </w:p>
    <w:p w:rsidR="005901C4" w:rsidRDefault="005901C4" w:rsidP="004C7F61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sz w:val="28"/>
        </w:rPr>
        <w:t>вены кистей рук</w:t>
      </w:r>
    </w:p>
    <w:p w:rsidR="005901C4" w:rsidRDefault="005901C4" w:rsidP="004C7F61">
      <w:pPr>
        <w:numPr>
          <w:ilvl w:val="0"/>
          <w:numId w:val="105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sz w:val="28"/>
        </w:rPr>
        <w:t>вены предплечья.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06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color w:val="000000"/>
          <w:spacing w:val="-27"/>
          <w:sz w:val="28"/>
        </w:rPr>
      </w:pPr>
      <w:r>
        <w:rPr>
          <w:color w:val="000000"/>
          <w:sz w:val="28"/>
        </w:rPr>
        <w:lastRenderedPageBreak/>
        <w:t>Вымыть руки, высушить, надеть маску, очки или пластиковый экран, перчатки, обработав их спиртом.</w:t>
      </w:r>
    </w:p>
    <w:p w:rsidR="005901C4" w:rsidRDefault="005901C4" w:rsidP="004C7F61">
      <w:pPr>
        <w:numPr>
          <w:ilvl w:val="0"/>
          <w:numId w:val="106"/>
        </w:numPr>
        <w:shd w:val="clear" w:color="auto" w:fill="FFFFFF"/>
        <w:tabs>
          <w:tab w:val="left" w:pos="758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2"/>
          <w:sz w:val="28"/>
        </w:rPr>
        <w:t xml:space="preserve">Собрать стерильный шприц с иглой и положить на </w:t>
      </w:r>
      <w:r>
        <w:rPr>
          <w:color w:val="000000"/>
          <w:sz w:val="28"/>
        </w:rPr>
        <w:t>стерильный лоток.</w:t>
      </w:r>
    </w:p>
    <w:p w:rsidR="005901C4" w:rsidRDefault="005901C4" w:rsidP="005901C4">
      <w:pPr>
        <w:shd w:val="clear" w:color="auto" w:fill="FFFFFF"/>
        <w:tabs>
          <w:tab w:val="left" w:pos="619"/>
        </w:tabs>
        <w:jc w:val="both"/>
        <w:rPr>
          <w:sz w:val="28"/>
        </w:rPr>
      </w:pPr>
      <w:r>
        <w:rPr>
          <w:color w:val="000000"/>
          <w:spacing w:val="-16"/>
          <w:sz w:val="28"/>
        </w:rPr>
        <w:t xml:space="preserve">3. </w:t>
      </w:r>
      <w:r>
        <w:rPr>
          <w:color w:val="000000"/>
          <w:sz w:val="28"/>
        </w:rPr>
        <w:t>Уточнить у пациента, не принимал ли он пищу.</w:t>
      </w:r>
    </w:p>
    <w:p w:rsidR="005901C4" w:rsidRDefault="005901C4" w:rsidP="004C7F61">
      <w:pPr>
        <w:numPr>
          <w:ilvl w:val="0"/>
          <w:numId w:val="107"/>
        </w:numPr>
        <w:shd w:val="clear" w:color="auto" w:fill="FFFFFF"/>
        <w:tabs>
          <w:tab w:val="left" w:pos="739"/>
        </w:tabs>
        <w:spacing w:after="0" w:line="240" w:lineRule="auto"/>
        <w:ind w:left="360" w:hanging="360"/>
        <w:jc w:val="both"/>
        <w:rPr>
          <w:color w:val="000000"/>
          <w:spacing w:val="-11"/>
          <w:sz w:val="28"/>
        </w:rPr>
      </w:pPr>
      <w:r>
        <w:rPr>
          <w:color w:val="000000"/>
          <w:spacing w:val="-1"/>
          <w:sz w:val="28"/>
        </w:rPr>
        <w:t xml:space="preserve">Выше локтевого сгиба, поверх одежды или салфетки, </w:t>
      </w:r>
      <w:r>
        <w:rPr>
          <w:color w:val="000000"/>
          <w:sz w:val="28"/>
        </w:rPr>
        <w:t>наложить резиновый жгут.</w:t>
      </w:r>
    </w:p>
    <w:p w:rsidR="005901C4" w:rsidRDefault="005901C4" w:rsidP="004C7F61">
      <w:pPr>
        <w:numPr>
          <w:ilvl w:val="0"/>
          <w:numId w:val="107"/>
        </w:numPr>
        <w:shd w:val="clear" w:color="auto" w:fill="FFFFFF"/>
        <w:tabs>
          <w:tab w:val="left" w:pos="739"/>
        </w:tabs>
        <w:spacing w:after="0" w:line="240" w:lineRule="auto"/>
        <w:ind w:left="360" w:hanging="360"/>
        <w:jc w:val="both"/>
        <w:rPr>
          <w:color w:val="000000"/>
          <w:spacing w:val="-13"/>
          <w:sz w:val="28"/>
        </w:rPr>
      </w:pPr>
      <w:r>
        <w:rPr>
          <w:color w:val="000000"/>
          <w:spacing w:val="5"/>
          <w:sz w:val="28"/>
        </w:rPr>
        <w:t xml:space="preserve">Прощупать пульс на лучевой артерии (он должен  быть </w:t>
      </w:r>
      <w:r>
        <w:rPr>
          <w:color w:val="000000"/>
          <w:spacing w:val="-2"/>
          <w:sz w:val="28"/>
        </w:rPr>
        <w:t>сохранен).</w:t>
      </w:r>
    </w:p>
    <w:p w:rsidR="005901C4" w:rsidRDefault="005901C4" w:rsidP="004C7F61">
      <w:pPr>
        <w:numPr>
          <w:ilvl w:val="0"/>
          <w:numId w:val="108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 xml:space="preserve"> Предложить пациенту сжать-разжать кулак, затем зажать.</w:t>
      </w:r>
    </w:p>
    <w:p w:rsidR="005901C4" w:rsidRDefault="005901C4" w:rsidP="004C7F61">
      <w:pPr>
        <w:numPr>
          <w:ilvl w:val="0"/>
          <w:numId w:val="108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-1"/>
          <w:sz w:val="28"/>
        </w:rPr>
        <w:t xml:space="preserve"> Пропальпировать вену и обработать левой рукой стерильным </w:t>
      </w:r>
      <w:r>
        <w:rPr>
          <w:color w:val="000000"/>
          <w:sz w:val="28"/>
        </w:rPr>
        <w:t xml:space="preserve">спиртовым шариком </w:t>
      </w:r>
      <w:r>
        <w:rPr>
          <w:color w:val="000000"/>
          <w:sz w:val="28"/>
          <w:u w:val="single"/>
        </w:rPr>
        <w:t>снизу вверх</w:t>
      </w:r>
      <w:r>
        <w:rPr>
          <w:color w:val="000000"/>
          <w:sz w:val="28"/>
        </w:rPr>
        <w:t xml:space="preserve"> широко, затем другим - узко.</w:t>
      </w:r>
    </w:p>
    <w:p w:rsidR="005901C4" w:rsidRDefault="005901C4" w:rsidP="004C7F61">
      <w:pPr>
        <w:numPr>
          <w:ilvl w:val="0"/>
          <w:numId w:val="108"/>
        </w:numPr>
        <w:shd w:val="clear" w:color="auto" w:fill="FFFFFF"/>
        <w:tabs>
          <w:tab w:val="left" w:pos="634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 xml:space="preserve"> Третий шарик со спиртом зажать в левой руке.</w:t>
      </w:r>
    </w:p>
    <w:p w:rsidR="005901C4" w:rsidRDefault="005901C4" w:rsidP="005901C4">
      <w:pPr>
        <w:shd w:val="clear" w:color="auto" w:fill="FFFFFF"/>
        <w:tabs>
          <w:tab w:val="left" w:pos="754"/>
        </w:tabs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9. Большим пальцем левой руки натяните кожу вниз, ниже места пункции, зафиксируйте вену </w:t>
      </w:r>
    </w:p>
    <w:p w:rsidR="005901C4" w:rsidRDefault="005901C4" w:rsidP="005901C4">
      <w:pPr>
        <w:shd w:val="clear" w:color="auto" w:fill="FFFFFF"/>
        <w:tabs>
          <w:tab w:val="left" w:pos="754"/>
        </w:tabs>
        <w:jc w:val="both"/>
        <w:rPr>
          <w:sz w:val="28"/>
        </w:rPr>
      </w:pPr>
      <w:r>
        <w:rPr>
          <w:color w:val="000000"/>
          <w:spacing w:val="-14"/>
          <w:sz w:val="28"/>
        </w:rPr>
        <w:t xml:space="preserve">10. </w:t>
      </w:r>
      <w:r>
        <w:rPr>
          <w:color w:val="000000"/>
          <w:spacing w:val="-1"/>
          <w:sz w:val="28"/>
        </w:rPr>
        <w:t xml:space="preserve">Взять шприц в правую руку и пропунктировать вену, </w:t>
      </w:r>
      <w:r>
        <w:rPr>
          <w:color w:val="000000"/>
          <w:spacing w:val="1"/>
          <w:sz w:val="28"/>
        </w:rPr>
        <w:t xml:space="preserve">потянув поршень на себя левой рукой, убедитесь, что игла в вене и </w:t>
      </w:r>
      <w:r>
        <w:rPr>
          <w:color w:val="000000"/>
          <w:sz w:val="28"/>
        </w:rPr>
        <w:t xml:space="preserve">набрать 5-10 мл крови </w:t>
      </w:r>
      <w:r>
        <w:rPr>
          <w:color w:val="000000"/>
          <w:spacing w:val="-2"/>
          <w:sz w:val="28"/>
        </w:rPr>
        <w:t>(медленно).</w:t>
      </w:r>
    </w:p>
    <w:p w:rsidR="005901C4" w:rsidRDefault="005901C4" w:rsidP="005901C4">
      <w:pPr>
        <w:shd w:val="clear" w:color="auto" w:fill="FFFFFF"/>
        <w:tabs>
          <w:tab w:val="left" w:pos="792"/>
        </w:tabs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>11. Развязать жгут и разжать кулак.</w:t>
      </w:r>
    </w:p>
    <w:p w:rsidR="005901C4" w:rsidRDefault="005901C4" w:rsidP="005901C4">
      <w:pPr>
        <w:shd w:val="clear" w:color="auto" w:fill="FFFFFF"/>
        <w:tabs>
          <w:tab w:val="left" w:pos="792"/>
        </w:tabs>
        <w:jc w:val="both"/>
        <w:rPr>
          <w:color w:val="000000"/>
          <w:spacing w:val="-16"/>
          <w:sz w:val="28"/>
        </w:rPr>
      </w:pPr>
      <w:r>
        <w:rPr>
          <w:color w:val="000000"/>
          <w:spacing w:val="6"/>
          <w:sz w:val="28"/>
        </w:rPr>
        <w:t xml:space="preserve">12. Слегка прижать к месту пункции третий ватный шарик, </w:t>
      </w:r>
      <w:r>
        <w:rPr>
          <w:color w:val="000000"/>
          <w:sz w:val="28"/>
        </w:rPr>
        <w:t>смоченный спиртом, и быстрым движением извлечь иглу из вены.</w:t>
      </w:r>
    </w:p>
    <w:p w:rsidR="005901C4" w:rsidRDefault="005901C4" w:rsidP="004C7F61">
      <w:pPr>
        <w:numPr>
          <w:ilvl w:val="0"/>
          <w:numId w:val="109"/>
        </w:numPr>
        <w:shd w:val="clear" w:color="auto" w:fill="FFFFFF"/>
        <w:tabs>
          <w:tab w:val="left" w:pos="792"/>
        </w:tabs>
        <w:spacing w:after="0" w:line="240" w:lineRule="auto"/>
        <w:jc w:val="both"/>
        <w:rPr>
          <w:color w:val="000000"/>
          <w:spacing w:val="-20"/>
          <w:sz w:val="28"/>
        </w:rPr>
      </w:pPr>
      <w:r>
        <w:rPr>
          <w:color w:val="000000"/>
          <w:sz w:val="28"/>
        </w:rPr>
        <w:t xml:space="preserve">Предложить пациенту согнуть руку в локтевом сгибе на 3-5 </w:t>
      </w:r>
      <w:r>
        <w:rPr>
          <w:color w:val="000000"/>
          <w:spacing w:val="-4"/>
          <w:sz w:val="28"/>
        </w:rPr>
        <w:t>минут.</w:t>
      </w:r>
    </w:p>
    <w:p w:rsidR="005901C4" w:rsidRDefault="005901C4" w:rsidP="004C7F61">
      <w:pPr>
        <w:numPr>
          <w:ilvl w:val="0"/>
          <w:numId w:val="109"/>
        </w:numPr>
        <w:shd w:val="clear" w:color="auto" w:fill="FFFFFF"/>
        <w:tabs>
          <w:tab w:val="left" w:pos="792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2"/>
          <w:sz w:val="28"/>
        </w:rPr>
        <w:t xml:space="preserve">Кровь аккуратно перелить по стенке в пробирку и закрыть </w:t>
      </w:r>
      <w:r>
        <w:rPr>
          <w:color w:val="000000"/>
          <w:spacing w:val="-3"/>
          <w:sz w:val="28"/>
        </w:rPr>
        <w:t>пробкой.</w:t>
      </w:r>
    </w:p>
    <w:p w:rsidR="005901C4" w:rsidRDefault="005901C4" w:rsidP="004C7F61">
      <w:pPr>
        <w:numPr>
          <w:ilvl w:val="0"/>
          <w:numId w:val="109"/>
        </w:numPr>
        <w:shd w:val="clear" w:color="auto" w:fill="FFFFFF"/>
        <w:tabs>
          <w:tab w:val="left" w:pos="792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 xml:space="preserve">Написать на пробирке номер пациента, соответствующий в </w:t>
      </w:r>
      <w:r>
        <w:rPr>
          <w:color w:val="000000"/>
          <w:spacing w:val="-1"/>
          <w:sz w:val="28"/>
        </w:rPr>
        <w:t>направлении.</w:t>
      </w:r>
    </w:p>
    <w:p w:rsidR="005901C4" w:rsidRDefault="005901C4" w:rsidP="004C7F61">
      <w:pPr>
        <w:numPr>
          <w:ilvl w:val="0"/>
          <w:numId w:val="110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z w:val="28"/>
        </w:rPr>
        <w:t xml:space="preserve">Продезинфицировать использованные ватные шарики, </w:t>
      </w:r>
      <w:r>
        <w:rPr>
          <w:color w:val="000000"/>
          <w:spacing w:val="-1"/>
          <w:sz w:val="28"/>
        </w:rPr>
        <w:t>шприц, иглу.</w:t>
      </w:r>
    </w:p>
    <w:p w:rsidR="005901C4" w:rsidRDefault="005901C4" w:rsidP="004C7F61">
      <w:pPr>
        <w:numPr>
          <w:ilvl w:val="0"/>
          <w:numId w:val="110"/>
        </w:numPr>
        <w:shd w:val="clear" w:color="auto" w:fill="FFFFFF"/>
        <w:tabs>
          <w:tab w:val="left" w:pos="888"/>
        </w:tabs>
        <w:spacing w:after="0" w:line="240" w:lineRule="auto"/>
        <w:jc w:val="both"/>
        <w:rPr>
          <w:color w:val="000000"/>
          <w:spacing w:val="-21"/>
          <w:sz w:val="28"/>
        </w:rPr>
      </w:pPr>
      <w:r>
        <w:rPr>
          <w:color w:val="000000"/>
          <w:spacing w:val="-1"/>
          <w:sz w:val="28"/>
        </w:rPr>
        <w:t xml:space="preserve">Пробирки с кровью поместить в штатив, а затем в </w:t>
      </w:r>
      <w:r>
        <w:rPr>
          <w:color w:val="000000"/>
          <w:sz w:val="28"/>
        </w:rPr>
        <w:t xml:space="preserve">контейнер. Отдельно положить в полиэтиленовый пакет </w:t>
      </w:r>
      <w:r>
        <w:rPr>
          <w:color w:val="000000"/>
          <w:spacing w:val="-2"/>
          <w:sz w:val="28"/>
        </w:rPr>
        <w:t>направления.</w:t>
      </w:r>
    </w:p>
    <w:p w:rsidR="005901C4" w:rsidRDefault="005901C4" w:rsidP="004C7F61">
      <w:pPr>
        <w:numPr>
          <w:ilvl w:val="0"/>
          <w:numId w:val="111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Снять перчатки, замочить в дезинфицирующем растворе.</w:t>
      </w:r>
    </w:p>
    <w:p w:rsidR="005901C4" w:rsidRDefault="005901C4" w:rsidP="004C7F61">
      <w:pPr>
        <w:numPr>
          <w:ilvl w:val="0"/>
          <w:numId w:val="111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t>Вымыть руки.</w:t>
      </w:r>
    </w:p>
    <w:p w:rsidR="005901C4" w:rsidRDefault="005901C4" w:rsidP="004C7F61">
      <w:pPr>
        <w:numPr>
          <w:ilvl w:val="0"/>
          <w:numId w:val="111"/>
        </w:numPr>
        <w:shd w:val="clear" w:color="auto" w:fill="FFFFFF"/>
        <w:tabs>
          <w:tab w:val="left" w:pos="773"/>
        </w:tabs>
        <w:spacing w:after="0" w:line="240" w:lineRule="auto"/>
        <w:jc w:val="both"/>
        <w:rPr>
          <w:color w:val="000000"/>
          <w:spacing w:val="-18"/>
          <w:sz w:val="28"/>
        </w:rPr>
      </w:pPr>
      <w:r>
        <w:rPr>
          <w:color w:val="000000"/>
          <w:sz w:val="28"/>
        </w:rPr>
        <w:t>Материал для исследования доставить в лабораторию.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2.44. УХОД ЗА ПОДКЛЮЧИЧНЫМ КАТЕТЕРОМ</w:t>
      </w:r>
    </w:p>
    <w:p w:rsidR="005901C4" w:rsidRDefault="005901C4" w:rsidP="005901C4">
      <w:pPr>
        <w:shd w:val="clear" w:color="auto" w:fill="FFFFFF"/>
        <w:jc w:val="both"/>
        <w:rPr>
          <w:b/>
          <w:i/>
          <w:color w:val="000000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7"/>
          <w:sz w:val="28"/>
          <w:u w:val="single"/>
        </w:rPr>
        <w:t>Оснащение: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z w:val="28"/>
        </w:rPr>
        <w:t>- этиловый спирт 70%;</w:t>
      </w:r>
    </w:p>
    <w:p w:rsidR="005901C4" w:rsidRDefault="005901C4" w:rsidP="005901C4">
      <w:pPr>
        <w:shd w:val="clear" w:color="auto" w:fill="FFFFFF"/>
        <w:tabs>
          <w:tab w:val="left" w:pos="701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- стерильные перчатки;</w:t>
      </w:r>
    </w:p>
    <w:p w:rsidR="005901C4" w:rsidRDefault="005901C4" w:rsidP="005901C4">
      <w:pPr>
        <w:shd w:val="clear" w:color="auto" w:fill="FFFFFF"/>
        <w:tabs>
          <w:tab w:val="left" w:pos="701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лейкопластырь;</w:t>
      </w:r>
    </w:p>
    <w:p w:rsidR="005901C4" w:rsidRDefault="005901C4" w:rsidP="005901C4">
      <w:pPr>
        <w:shd w:val="clear" w:color="auto" w:fill="FFFFFF"/>
        <w:tabs>
          <w:tab w:val="left" w:pos="701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раствор гепарина;</w:t>
      </w:r>
    </w:p>
    <w:p w:rsidR="005901C4" w:rsidRDefault="005901C4" w:rsidP="005901C4">
      <w:pPr>
        <w:shd w:val="clear" w:color="auto" w:fill="FFFFFF"/>
        <w:tabs>
          <w:tab w:val="left" w:pos="701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- натрия хлорид 0,9%.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5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5"/>
          <w:sz w:val="28"/>
          <w:u w:val="single"/>
        </w:rPr>
        <w:t>Действия медицинской сестры:</w:t>
      </w:r>
    </w:p>
    <w:p w:rsidR="005901C4" w:rsidRDefault="005901C4" w:rsidP="004C7F61">
      <w:pPr>
        <w:numPr>
          <w:ilvl w:val="0"/>
          <w:numId w:val="112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27"/>
          <w:sz w:val="28"/>
        </w:rPr>
      </w:pPr>
      <w:r>
        <w:rPr>
          <w:color w:val="000000"/>
          <w:spacing w:val="6"/>
          <w:sz w:val="28"/>
          <w:u w:val="single"/>
        </w:rPr>
        <w:t>Ежедневно</w:t>
      </w:r>
      <w:r>
        <w:rPr>
          <w:color w:val="000000"/>
          <w:spacing w:val="6"/>
          <w:sz w:val="28"/>
        </w:rPr>
        <w:t xml:space="preserve"> обрабатывать кожу  пациента вокруг катетера </w:t>
      </w:r>
      <w:r>
        <w:rPr>
          <w:color w:val="000000"/>
          <w:spacing w:val="1"/>
          <w:sz w:val="28"/>
        </w:rPr>
        <w:t xml:space="preserve">спиртом и накладывать асептическую повязку в виде «штанишек», </w:t>
      </w:r>
      <w:r>
        <w:rPr>
          <w:color w:val="000000"/>
          <w:sz w:val="28"/>
        </w:rPr>
        <w:t>фиксировать лейкопластырем.</w:t>
      </w:r>
    </w:p>
    <w:p w:rsidR="005901C4" w:rsidRDefault="005901C4" w:rsidP="004C7F61">
      <w:pPr>
        <w:numPr>
          <w:ilvl w:val="0"/>
          <w:numId w:val="112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2"/>
          <w:sz w:val="28"/>
        </w:rPr>
        <w:t xml:space="preserve">При необходимости  внутривенного вливания, резиновую </w:t>
      </w:r>
      <w:r>
        <w:rPr>
          <w:color w:val="000000"/>
          <w:spacing w:val="4"/>
          <w:sz w:val="28"/>
        </w:rPr>
        <w:t xml:space="preserve">пробку катетера обрабатывать 70% этиловым спиртом и вводить </w:t>
      </w:r>
      <w:r>
        <w:rPr>
          <w:color w:val="000000"/>
          <w:sz w:val="28"/>
        </w:rPr>
        <w:t>через нее лекарственное средство.</w:t>
      </w:r>
    </w:p>
    <w:p w:rsidR="005901C4" w:rsidRDefault="005901C4" w:rsidP="004C7F61">
      <w:pPr>
        <w:numPr>
          <w:ilvl w:val="0"/>
          <w:numId w:val="112"/>
        </w:numPr>
        <w:shd w:val="clear" w:color="auto" w:fill="FFFFFF"/>
        <w:tabs>
          <w:tab w:val="left" w:pos="682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4"/>
          <w:sz w:val="28"/>
        </w:rPr>
        <w:t xml:space="preserve">После каждого внутривенного вливания заполнять катетер </w:t>
      </w:r>
      <w:r>
        <w:rPr>
          <w:color w:val="000000"/>
          <w:spacing w:val="1"/>
          <w:sz w:val="28"/>
        </w:rPr>
        <w:t xml:space="preserve">раствором гепарина (0,1-0,2 мл гепарина на 5 мл физиологического </w:t>
      </w:r>
      <w:r>
        <w:rPr>
          <w:color w:val="000000"/>
          <w:sz w:val="28"/>
        </w:rPr>
        <w:t xml:space="preserve">раствора). Для этого проколоть пробку тонкой иглой и удалять иглу со шприцом, не снимая </w:t>
      </w:r>
      <w:r>
        <w:rPr>
          <w:color w:val="000000"/>
          <w:sz w:val="28"/>
          <w:u w:val="single"/>
        </w:rPr>
        <w:t>пробки!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4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i/>
          <w:color w:val="000000"/>
          <w:sz w:val="28"/>
        </w:rPr>
        <w:t>Запомните!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i/>
          <w:color w:val="000000"/>
          <w:spacing w:val="-2"/>
          <w:sz w:val="28"/>
        </w:rPr>
        <w:t xml:space="preserve">Уход за подключичным катетером медицинская сестра </w:t>
      </w:r>
      <w:r>
        <w:rPr>
          <w:b/>
          <w:i/>
          <w:color w:val="000000"/>
          <w:sz w:val="28"/>
        </w:rPr>
        <w:t xml:space="preserve">осуществляет в стерильных перчатках и использует </w:t>
      </w:r>
      <w:r>
        <w:rPr>
          <w:b/>
          <w:i/>
          <w:color w:val="000000"/>
          <w:spacing w:val="-1"/>
          <w:sz w:val="28"/>
        </w:rPr>
        <w:t>стерильный материал.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4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br w:type="page"/>
      </w:r>
    </w:p>
    <w:p w:rsidR="005901C4" w:rsidRDefault="005901C4" w:rsidP="005901C4">
      <w:pPr>
        <w:pStyle w:val="3"/>
        <w:rPr>
          <w:spacing w:val="4"/>
        </w:rPr>
      </w:pPr>
      <w:r>
        <w:rPr>
          <w:spacing w:val="4"/>
        </w:rPr>
        <w:lastRenderedPageBreak/>
        <w:t xml:space="preserve">2.45. ВВЕДЕНИЕ ЛЕКАРСТВЕННЫХ РАСТВОРОВ </w:t>
      </w:r>
    </w:p>
    <w:p w:rsidR="005901C4" w:rsidRDefault="005901C4" w:rsidP="005901C4">
      <w:pPr>
        <w:pStyle w:val="3"/>
      </w:pPr>
      <w:r>
        <w:rPr>
          <w:spacing w:val="4"/>
        </w:rPr>
        <w:t xml:space="preserve">ЧЕРЕЗ </w:t>
      </w:r>
      <w:r>
        <w:t xml:space="preserve">ПОДКЛЮЧИЧНЫЙ КАТЕТЕР </w:t>
      </w:r>
    </w:p>
    <w:p w:rsidR="005901C4" w:rsidRDefault="005901C4" w:rsidP="005901C4">
      <w:pPr>
        <w:pStyle w:val="3"/>
      </w:pPr>
      <w:r>
        <w:t>(струйно или капельно)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-1"/>
          <w:sz w:val="28"/>
          <w:u w:val="single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Показания: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длительная интенсивная инфузионная терапия;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парентеральное питание;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реанимационные мероприятия;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невозможность использования периферических вен.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8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флакон с гепарином 5 мл (в 1 мл - 5000 ЕД);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флакон с лекарственным веществом для внутривенного введения;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0,9% раствор натрия хлорида;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одноразовый шприц (5 мл):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система для внутривенного капельного введения;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штатив;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стерильные ватные шарики, салфетки;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лоток для использованного материала;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пинцет стерильный;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>ножницы;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6"/>
          <w:sz w:val="28"/>
        </w:rPr>
        <w:t>кожный антисептик: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5"/>
          <w:sz w:val="28"/>
        </w:rPr>
        <w:t>стерильные заглушки для катетера;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5% раствор йода;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лейкопластырь;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стерильные перчатки;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маска, очки:</w:t>
      </w:r>
    </w:p>
    <w:p w:rsidR="005901C4" w:rsidRDefault="005901C4" w:rsidP="004C7F61">
      <w:pPr>
        <w:numPr>
          <w:ilvl w:val="0"/>
          <w:numId w:val="5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емкость с дезинфицирующим раствором,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color w:val="000000"/>
          <w:spacing w:val="-25"/>
          <w:sz w:val="28"/>
        </w:rPr>
      </w:pPr>
      <w:r>
        <w:rPr>
          <w:color w:val="000000"/>
          <w:spacing w:val="-1"/>
          <w:sz w:val="28"/>
        </w:rPr>
        <w:t>Вымыть руки, высушить.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2"/>
          <w:sz w:val="28"/>
        </w:rPr>
        <w:t xml:space="preserve">Уточнить у пациента аллергоанамнез. Сверить лекарственное </w:t>
      </w:r>
      <w:r>
        <w:rPr>
          <w:color w:val="000000"/>
          <w:sz w:val="28"/>
        </w:rPr>
        <w:t>средство с листом  врачебного назначения, дать пациенту необходимую информацию о манипуляции.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Подготовить лекарственное вещество во флаконе к введению.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Распечатать упаковки с капельницей и шприцами.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499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z w:val="28"/>
        </w:rPr>
        <w:t>Собрать и заполнить систему для внутривенного капельного введения.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z w:val="28"/>
        </w:rPr>
        <w:t>Надеть маску и очки.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2"/>
          <w:sz w:val="28"/>
        </w:rPr>
        <w:t xml:space="preserve">Обработать руки антисептиком и надеть перчатки, обработав </w:t>
      </w:r>
      <w:r>
        <w:rPr>
          <w:color w:val="000000"/>
          <w:sz w:val="28"/>
        </w:rPr>
        <w:t>их также антисептиком.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10"/>
          <w:sz w:val="28"/>
        </w:rPr>
        <w:lastRenderedPageBreak/>
        <w:t xml:space="preserve">Снять заглушку с катетера и подсоединить шприц с 0,9% </w:t>
      </w:r>
      <w:r>
        <w:rPr>
          <w:color w:val="000000"/>
          <w:spacing w:val="3"/>
          <w:sz w:val="28"/>
        </w:rPr>
        <w:t xml:space="preserve">раствором натрия хлорида, извлечь содержимое катетера (если он заполнен раствором гепарина, при отсутствии антикоагулянтного </w:t>
      </w:r>
      <w:r>
        <w:rPr>
          <w:color w:val="000000"/>
          <w:spacing w:val="7"/>
          <w:sz w:val="28"/>
        </w:rPr>
        <w:t xml:space="preserve">покрытия) до получения крови и возвратить ее назад (катетер в </w:t>
      </w:r>
      <w:r>
        <w:rPr>
          <w:color w:val="000000"/>
          <w:sz w:val="28"/>
        </w:rPr>
        <w:t>вене проходим).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7"/>
          <w:sz w:val="28"/>
        </w:rPr>
        <w:t xml:space="preserve">Подсоединить шприц и присоединить на </w:t>
      </w:r>
      <w:r>
        <w:rPr>
          <w:color w:val="000000"/>
          <w:spacing w:val="7"/>
          <w:sz w:val="28"/>
          <w:u w:val="single"/>
        </w:rPr>
        <w:t>выдохе</w:t>
      </w:r>
      <w:r>
        <w:rPr>
          <w:b/>
          <w:color w:val="000000"/>
          <w:spacing w:val="7"/>
          <w:sz w:val="28"/>
        </w:rPr>
        <w:t xml:space="preserve"> </w:t>
      </w:r>
      <w:r>
        <w:rPr>
          <w:color w:val="000000"/>
          <w:spacing w:val="7"/>
          <w:sz w:val="28"/>
        </w:rPr>
        <w:t xml:space="preserve">пациента </w:t>
      </w:r>
      <w:r>
        <w:rPr>
          <w:color w:val="000000"/>
          <w:spacing w:val="5"/>
          <w:sz w:val="28"/>
        </w:rPr>
        <w:t xml:space="preserve">систему для в/в капельного вливания к канюле катетера «струя в </w:t>
      </w:r>
      <w:r>
        <w:rPr>
          <w:color w:val="000000"/>
          <w:spacing w:val="-3"/>
          <w:sz w:val="28"/>
        </w:rPr>
        <w:t>струю».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>Отрегулировать скорость введения раствора.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9"/>
          <w:sz w:val="28"/>
        </w:rPr>
      </w:pPr>
      <w:r>
        <w:rPr>
          <w:color w:val="000000"/>
          <w:spacing w:val="-1"/>
          <w:sz w:val="28"/>
        </w:rPr>
        <w:t xml:space="preserve">Место соединения катетера с системой обернуть стерильной </w:t>
      </w:r>
      <w:r>
        <w:rPr>
          <w:color w:val="000000"/>
          <w:spacing w:val="-6"/>
          <w:sz w:val="28"/>
        </w:rPr>
        <w:t>салфеткой.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2"/>
          <w:sz w:val="28"/>
        </w:rPr>
        <w:t xml:space="preserve">По окончании капельного введения  раствора  приготовить </w:t>
      </w:r>
      <w:r>
        <w:rPr>
          <w:color w:val="000000"/>
          <w:spacing w:val="1"/>
          <w:sz w:val="28"/>
        </w:rPr>
        <w:t xml:space="preserve">шприц с гепарином (0,1-0,2 мл гепарина на 5 мл </w:t>
      </w:r>
      <w:r>
        <w:rPr>
          <w:color w:val="000000"/>
          <w:sz w:val="28"/>
        </w:rPr>
        <w:t>физиологического раствора).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Пережать зажим капельницы и отсоединить ее.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pacing w:val="3"/>
          <w:sz w:val="28"/>
        </w:rPr>
        <w:t xml:space="preserve">Присоединить шприц с гепарином к канюле катетера, </w:t>
      </w:r>
      <w:r>
        <w:rPr>
          <w:color w:val="000000"/>
          <w:sz w:val="28"/>
        </w:rPr>
        <w:t>потянуть поршень на себя до появления в шприце крови.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z w:val="28"/>
        </w:rPr>
        <w:t>Вернуть кровь назад и заполнить катетер раствором гепарина.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5"/>
          <w:sz w:val="28"/>
        </w:rPr>
        <w:t xml:space="preserve">Отсоединить шприц, быстро надеть стерильную заглушку и </w:t>
      </w:r>
      <w:r>
        <w:rPr>
          <w:color w:val="000000"/>
          <w:sz w:val="28"/>
        </w:rPr>
        <w:t>наложить на нее стерильную марлевую салфетку.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  <w:tab w:val="left" w:pos="2702"/>
          <w:tab w:val="left" w:pos="4805"/>
          <w:tab w:val="left" w:pos="6403"/>
        </w:tabs>
        <w:spacing w:after="0" w:line="240" w:lineRule="auto"/>
        <w:jc w:val="both"/>
        <w:rPr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>Использованный</w:t>
      </w:r>
      <w:r>
        <w:rPr>
          <w:color w:val="000000"/>
          <w:sz w:val="28"/>
        </w:rPr>
        <w:tab/>
      </w:r>
      <w:r>
        <w:rPr>
          <w:color w:val="000000"/>
          <w:spacing w:val="-2"/>
          <w:sz w:val="28"/>
        </w:rPr>
        <w:t>инструментарий</w:t>
      </w:r>
      <w:r>
        <w:rPr>
          <w:color w:val="000000"/>
          <w:sz w:val="28"/>
        </w:rPr>
        <w:tab/>
      </w:r>
      <w:r>
        <w:rPr>
          <w:color w:val="000000"/>
          <w:spacing w:val="-3"/>
          <w:sz w:val="28"/>
        </w:rPr>
        <w:t xml:space="preserve">обработать </w:t>
      </w:r>
      <w:r>
        <w:rPr>
          <w:color w:val="000000"/>
          <w:sz w:val="28"/>
        </w:rPr>
        <w:t>в дезинфицирующем растворе.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6"/>
          <w:sz w:val="28"/>
        </w:rPr>
      </w:pPr>
      <w:r>
        <w:rPr>
          <w:color w:val="000000"/>
          <w:sz w:val="28"/>
        </w:rPr>
        <w:t>Снять перчатки, маску, очки.</w:t>
      </w:r>
    </w:p>
    <w:p w:rsidR="005901C4" w:rsidRDefault="005901C4" w:rsidP="004C7F61">
      <w:pPr>
        <w:numPr>
          <w:ilvl w:val="0"/>
          <w:numId w:val="113"/>
        </w:numPr>
        <w:shd w:val="clear" w:color="auto" w:fill="FFFFFF"/>
        <w:tabs>
          <w:tab w:val="left" w:pos="528"/>
        </w:tabs>
        <w:spacing w:after="0" w:line="240" w:lineRule="auto"/>
        <w:jc w:val="both"/>
        <w:rPr>
          <w:color w:val="000000"/>
          <w:spacing w:val="-15"/>
          <w:sz w:val="28"/>
        </w:rPr>
      </w:pPr>
      <w:r>
        <w:rPr>
          <w:color w:val="000000"/>
          <w:spacing w:val="-2"/>
          <w:sz w:val="28"/>
        </w:rPr>
        <w:t>Вымыть руки.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i/>
          <w:color w:val="000000"/>
          <w:spacing w:val="1"/>
          <w:sz w:val="28"/>
        </w:rPr>
        <w:t>Запомните!</w:t>
      </w:r>
    </w:p>
    <w:p w:rsidR="005901C4" w:rsidRDefault="005901C4" w:rsidP="004C7F61">
      <w:pPr>
        <w:numPr>
          <w:ilvl w:val="0"/>
          <w:numId w:val="114"/>
        </w:numPr>
        <w:shd w:val="clear" w:color="auto" w:fill="FFFFFF"/>
        <w:tabs>
          <w:tab w:val="left" w:pos="1325"/>
          <w:tab w:val="left" w:pos="3312"/>
          <w:tab w:val="left" w:pos="4757"/>
        </w:tabs>
        <w:spacing w:after="0" w:line="240" w:lineRule="auto"/>
        <w:jc w:val="both"/>
        <w:rPr>
          <w:sz w:val="28"/>
        </w:rPr>
      </w:pPr>
      <w:r>
        <w:rPr>
          <w:b/>
          <w:i/>
          <w:color w:val="000000"/>
          <w:spacing w:val="1"/>
          <w:sz w:val="28"/>
        </w:rPr>
        <w:t xml:space="preserve">Все </w:t>
      </w:r>
      <w:r>
        <w:rPr>
          <w:b/>
          <w:i/>
          <w:color w:val="000000"/>
          <w:spacing w:val="-2"/>
          <w:sz w:val="28"/>
        </w:rPr>
        <w:t xml:space="preserve">манипуляции, </w:t>
      </w:r>
      <w:r>
        <w:rPr>
          <w:b/>
          <w:i/>
          <w:color w:val="000000"/>
          <w:spacing w:val="-3"/>
          <w:sz w:val="28"/>
        </w:rPr>
        <w:t xml:space="preserve">которые </w:t>
      </w:r>
      <w:r>
        <w:rPr>
          <w:b/>
          <w:i/>
          <w:color w:val="000000"/>
          <w:spacing w:val="-1"/>
          <w:sz w:val="28"/>
        </w:rPr>
        <w:t xml:space="preserve">сопровождаются </w:t>
      </w:r>
      <w:r>
        <w:rPr>
          <w:b/>
          <w:i/>
          <w:color w:val="000000"/>
          <w:spacing w:val="4"/>
          <w:sz w:val="28"/>
        </w:rPr>
        <w:t xml:space="preserve">отсоединением и присоединением шприцев и капельниц, </w:t>
      </w:r>
      <w:r>
        <w:rPr>
          <w:b/>
          <w:i/>
          <w:color w:val="000000"/>
          <w:sz w:val="28"/>
        </w:rPr>
        <w:t xml:space="preserve">производятся на выдохе пациента, при этом канюля катетера должна располагаться не выше горизонтального уровня места </w:t>
      </w:r>
      <w:r>
        <w:rPr>
          <w:b/>
          <w:i/>
          <w:color w:val="000000"/>
          <w:spacing w:val="2"/>
          <w:sz w:val="28"/>
        </w:rPr>
        <w:t>входа катетера в кожу в положении пациента лежа на спине для предотвращения воздушной эмболии.</w:t>
      </w:r>
    </w:p>
    <w:p w:rsidR="005901C4" w:rsidRDefault="005901C4" w:rsidP="004C7F61">
      <w:pPr>
        <w:numPr>
          <w:ilvl w:val="0"/>
          <w:numId w:val="11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b/>
          <w:i/>
          <w:color w:val="000000"/>
          <w:sz w:val="28"/>
        </w:rPr>
        <w:t>После окончания инфузии катетер заполняется раствором гепарина с физиологическим раствором.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4"/>
        </w:rPr>
      </w:pPr>
      <w:r>
        <w:br w:type="page"/>
      </w:r>
    </w:p>
    <w:p w:rsidR="005901C4" w:rsidRDefault="005901C4" w:rsidP="005901C4">
      <w:pPr>
        <w:pStyle w:val="3"/>
      </w:pPr>
      <w:r>
        <w:lastRenderedPageBreak/>
        <w:t>2.46. СБОР МОЧИ НА ОБЩИЙ АНАЛИЗ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  <w:u w:val="single"/>
        </w:rPr>
        <w:t>Показание:</w:t>
      </w:r>
      <w:r>
        <w:rPr>
          <w:b/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обследование.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15"/>
        </w:numPr>
        <w:shd w:val="clear" w:color="auto" w:fill="FFFFFF"/>
        <w:tabs>
          <w:tab w:val="left" w:pos="408"/>
          <w:tab w:val="left" w:pos="3240"/>
          <w:tab w:val="left" w:pos="4140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1"/>
          <w:sz w:val="28"/>
        </w:rPr>
        <w:t>чистая сухая банка на 200 - 250 мл</w:t>
      </w:r>
    </w:p>
    <w:p w:rsidR="005901C4" w:rsidRDefault="005901C4" w:rsidP="004C7F61">
      <w:pPr>
        <w:numPr>
          <w:ilvl w:val="0"/>
          <w:numId w:val="115"/>
        </w:numPr>
        <w:shd w:val="clear" w:color="auto" w:fill="FFFFFF"/>
        <w:tabs>
          <w:tab w:val="left" w:pos="408"/>
          <w:tab w:val="left" w:pos="3240"/>
          <w:tab w:val="left" w:pos="4140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направление.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Подготовка пациента:</w:t>
      </w:r>
    </w:p>
    <w:p w:rsidR="005901C4" w:rsidRDefault="005901C4" w:rsidP="004C7F61">
      <w:pPr>
        <w:numPr>
          <w:ilvl w:val="0"/>
          <w:numId w:val="116"/>
        </w:numPr>
        <w:shd w:val="clear" w:color="auto" w:fill="FFFFFF"/>
        <w:tabs>
          <w:tab w:val="left" w:pos="278"/>
          <w:tab w:val="left" w:pos="3240"/>
          <w:tab w:val="left" w:pos="4140"/>
        </w:tabs>
        <w:spacing w:after="0" w:line="240" w:lineRule="auto"/>
        <w:jc w:val="both"/>
        <w:rPr>
          <w:sz w:val="28"/>
        </w:rPr>
      </w:pPr>
      <w:r>
        <w:rPr>
          <w:color w:val="000000"/>
          <w:sz w:val="28"/>
        </w:rPr>
        <w:t xml:space="preserve">объясните пациенту цель и правила проведения исследования: накануне пациенту необходимо воздержаться от употребления большого </w:t>
      </w:r>
      <w:r>
        <w:rPr>
          <w:color w:val="000000"/>
          <w:spacing w:val="-1"/>
          <w:sz w:val="28"/>
        </w:rPr>
        <w:t>количества моркови, свеклы, приема мочегонных средств, сульфаниламидов;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rPr>
          <w:sz w:val="28"/>
        </w:rPr>
      </w:pPr>
      <w:r>
        <w:rPr>
          <w:color w:val="000000"/>
          <w:spacing w:val="-1"/>
          <w:sz w:val="28"/>
        </w:rPr>
        <w:t>- нельзя менять питьевой режим за сутки до исследования;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rPr>
          <w:sz w:val="28"/>
        </w:rPr>
      </w:pPr>
      <w:r>
        <w:rPr>
          <w:color w:val="000000"/>
          <w:sz w:val="28"/>
        </w:rPr>
        <w:t>- перед забором мочи проведите туалет наружных половых органов.</w:t>
      </w: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b/>
          <w:color w:val="000000"/>
          <w:spacing w:val="-2"/>
          <w:sz w:val="28"/>
        </w:rPr>
      </w:pPr>
    </w:p>
    <w:p w:rsidR="005901C4" w:rsidRDefault="005901C4" w:rsidP="005901C4">
      <w:pPr>
        <w:shd w:val="clear" w:color="auto" w:fill="FFFFFF"/>
        <w:tabs>
          <w:tab w:val="left" w:pos="3240"/>
          <w:tab w:val="left" w:pos="4140"/>
        </w:tabs>
        <w:jc w:val="both"/>
        <w:outlineLvl w:val="0"/>
        <w:rPr>
          <w:sz w:val="28"/>
          <w:u w:val="single"/>
        </w:rPr>
      </w:pPr>
      <w:r>
        <w:rPr>
          <w:b/>
          <w:color w:val="000000"/>
          <w:spacing w:val="-2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17"/>
        </w:numPr>
        <w:shd w:val="clear" w:color="auto" w:fill="FFFFFF"/>
        <w:tabs>
          <w:tab w:val="left" w:pos="264"/>
          <w:tab w:val="left" w:pos="3240"/>
          <w:tab w:val="left" w:pos="4140"/>
        </w:tabs>
        <w:spacing w:after="0" w:line="240" w:lineRule="auto"/>
        <w:ind w:hanging="230"/>
        <w:jc w:val="both"/>
        <w:rPr>
          <w:color w:val="000000"/>
          <w:spacing w:val="-23"/>
          <w:sz w:val="28"/>
        </w:rPr>
      </w:pPr>
      <w:r>
        <w:rPr>
          <w:color w:val="000000"/>
          <w:spacing w:val="-1"/>
          <w:sz w:val="28"/>
        </w:rPr>
        <w:t xml:space="preserve">Накануне исследования подготовьте  стеклянную посуду с широким горлом </w:t>
      </w:r>
      <w:r>
        <w:rPr>
          <w:color w:val="000000"/>
          <w:sz w:val="28"/>
        </w:rPr>
        <w:t>(вымойте и высушите ее).</w:t>
      </w:r>
    </w:p>
    <w:p w:rsidR="005901C4" w:rsidRDefault="005901C4" w:rsidP="004C7F61">
      <w:pPr>
        <w:numPr>
          <w:ilvl w:val="0"/>
          <w:numId w:val="117"/>
        </w:numPr>
        <w:shd w:val="clear" w:color="auto" w:fill="FFFFFF"/>
        <w:tabs>
          <w:tab w:val="left" w:pos="264"/>
          <w:tab w:val="left" w:pos="3240"/>
          <w:tab w:val="left" w:pos="4140"/>
        </w:tabs>
        <w:spacing w:after="0" w:line="240" w:lineRule="auto"/>
        <w:ind w:hanging="230"/>
        <w:jc w:val="both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t xml:space="preserve">Подготовьте направление, в котором укажите: общий анализ мочи, ФИО </w:t>
      </w:r>
      <w:r>
        <w:rPr>
          <w:color w:val="000000"/>
          <w:spacing w:val="-3"/>
          <w:sz w:val="28"/>
        </w:rPr>
        <w:t>пациента возраст, отделение, № палаты,  поставьте дату и подпись.</w:t>
      </w:r>
      <w:r>
        <w:rPr>
          <w:color w:val="000000"/>
          <w:spacing w:val="-17"/>
          <w:sz w:val="28"/>
        </w:rPr>
        <w:t xml:space="preserve"> </w:t>
      </w:r>
    </w:p>
    <w:p w:rsidR="005901C4" w:rsidRDefault="005901C4" w:rsidP="004C7F61">
      <w:pPr>
        <w:numPr>
          <w:ilvl w:val="0"/>
          <w:numId w:val="117"/>
        </w:numPr>
        <w:shd w:val="clear" w:color="auto" w:fill="FFFFFF"/>
        <w:tabs>
          <w:tab w:val="left" w:pos="264"/>
          <w:tab w:val="left" w:pos="3240"/>
          <w:tab w:val="left" w:pos="4140"/>
        </w:tabs>
        <w:spacing w:after="0" w:line="240" w:lineRule="auto"/>
        <w:ind w:hanging="230"/>
        <w:jc w:val="both"/>
        <w:rPr>
          <w:color w:val="000000"/>
          <w:spacing w:val="-17"/>
          <w:sz w:val="28"/>
        </w:rPr>
      </w:pPr>
      <w:r>
        <w:rPr>
          <w:color w:val="000000"/>
          <w:spacing w:val="-2"/>
          <w:sz w:val="28"/>
        </w:rPr>
        <w:t>Обучите пациента технике сбора мочи на клинический анализ:</w:t>
      </w:r>
    </w:p>
    <w:p w:rsidR="005901C4" w:rsidRDefault="005901C4" w:rsidP="004C7F61">
      <w:pPr>
        <w:numPr>
          <w:ilvl w:val="0"/>
          <w:numId w:val="117"/>
        </w:numPr>
        <w:shd w:val="clear" w:color="auto" w:fill="FFFFFF"/>
        <w:tabs>
          <w:tab w:val="left" w:pos="264"/>
          <w:tab w:val="left" w:pos="3240"/>
          <w:tab w:val="left" w:pos="4140"/>
        </w:tabs>
        <w:spacing w:after="0" w:line="240" w:lineRule="auto"/>
        <w:ind w:hanging="230"/>
        <w:jc w:val="both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t xml:space="preserve">Утром, после подмывания пациент выделяет первую струю мочи в унитаз на счет </w:t>
      </w:r>
      <w:r>
        <w:rPr>
          <w:color w:val="000000"/>
          <w:spacing w:val="-14"/>
          <w:sz w:val="28"/>
        </w:rPr>
        <w:t>«один», «два»;</w:t>
      </w:r>
    </w:p>
    <w:p w:rsidR="005901C4" w:rsidRDefault="005901C4" w:rsidP="004C7F61">
      <w:pPr>
        <w:numPr>
          <w:ilvl w:val="0"/>
          <w:numId w:val="118"/>
        </w:numPr>
        <w:shd w:val="clear" w:color="auto" w:fill="FFFFFF"/>
        <w:tabs>
          <w:tab w:val="left" w:pos="389"/>
          <w:tab w:val="left" w:pos="3240"/>
          <w:tab w:val="left" w:pos="4140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задержите мочеиспускание:</w:t>
      </w:r>
    </w:p>
    <w:p w:rsidR="005901C4" w:rsidRDefault="005901C4" w:rsidP="004C7F61">
      <w:pPr>
        <w:numPr>
          <w:ilvl w:val="0"/>
          <w:numId w:val="118"/>
        </w:numPr>
        <w:shd w:val="clear" w:color="auto" w:fill="FFFFFF"/>
        <w:tabs>
          <w:tab w:val="left" w:pos="389"/>
          <w:tab w:val="left" w:pos="3240"/>
          <w:tab w:val="left" w:pos="4140"/>
        </w:tabs>
        <w:spacing w:after="0" w:line="240" w:lineRule="auto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поднесите банку и соберите  в нее </w:t>
      </w:r>
      <w:r>
        <w:rPr>
          <w:color w:val="000000"/>
          <w:spacing w:val="-1"/>
          <w:sz w:val="28"/>
          <w:lang w:val="en-US"/>
        </w:rPr>
        <w:t>I</w:t>
      </w:r>
      <w:r>
        <w:rPr>
          <w:color w:val="000000"/>
          <w:spacing w:val="-1"/>
          <w:sz w:val="28"/>
        </w:rPr>
        <w:t xml:space="preserve"> 50 - 200 мл мочи</w:t>
      </w:r>
      <w:r>
        <w:rPr>
          <w:color w:val="000000"/>
          <w:sz w:val="28"/>
        </w:rPr>
        <w:t xml:space="preserve">. </w:t>
      </w:r>
    </w:p>
    <w:p w:rsidR="005901C4" w:rsidRDefault="005901C4" w:rsidP="005901C4">
      <w:pPr>
        <w:shd w:val="clear" w:color="auto" w:fill="FFFFFF"/>
        <w:tabs>
          <w:tab w:val="left" w:pos="389"/>
          <w:tab w:val="left" w:pos="3240"/>
          <w:tab w:val="left" w:pos="4140"/>
        </w:tabs>
        <w:jc w:val="both"/>
        <w:rPr>
          <w:sz w:val="28"/>
        </w:rPr>
      </w:pPr>
      <w:r>
        <w:rPr>
          <w:color w:val="000000"/>
          <w:sz w:val="28"/>
        </w:rPr>
        <w:t xml:space="preserve">5. </w:t>
      </w:r>
      <w:r>
        <w:rPr>
          <w:color w:val="000000"/>
          <w:spacing w:val="3"/>
          <w:sz w:val="28"/>
        </w:rPr>
        <w:t>Окончание процедуры: о</w:t>
      </w:r>
      <w:r>
        <w:rPr>
          <w:color w:val="000000"/>
          <w:sz w:val="28"/>
        </w:rPr>
        <w:t xml:space="preserve">ставьте </w:t>
      </w:r>
      <w:r>
        <w:rPr>
          <w:smallCaps/>
          <w:color w:val="000000"/>
          <w:sz w:val="28"/>
        </w:rPr>
        <w:t xml:space="preserve">мочу </w:t>
      </w:r>
      <w:r>
        <w:rPr>
          <w:color w:val="000000"/>
          <w:sz w:val="28"/>
        </w:rPr>
        <w:t>в ящике для анализов, отправьте в лабораторию не позднее 9 ч.</w:t>
      </w:r>
    </w:p>
    <w:p w:rsidR="005901C4" w:rsidRDefault="005901C4" w:rsidP="005901C4">
      <w:pPr>
        <w:tabs>
          <w:tab w:val="left" w:pos="3240"/>
          <w:tab w:val="left" w:pos="4140"/>
        </w:tabs>
        <w:rPr>
          <w:sz w:val="28"/>
        </w:rPr>
      </w:pPr>
    </w:p>
    <w:p w:rsidR="005901C4" w:rsidRDefault="005901C4" w:rsidP="005901C4">
      <w:pPr>
        <w:tabs>
          <w:tab w:val="left" w:pos="3240"/>
          <w:tab w:val="left" w:pos="4140"/>
        </w:tabs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2.47. СБОР КАЛА НА ВСЕ ВИДЫ ИССЛЕДОВАНИЯ</w:t>
      </w:r>
    </w:p>
    <w:p w:rsidR="005901C4" w:rsidRDefault="005901C4" w:rsidP="005901C4">
      <w:pPr>
        <w:shd w:val="clear" w:color="auto" w:fill="FFFFFF"/>
        <w:spacing w:before="34"/>
        <w:ind w:left="994"/>
        <w:outlineLvl w:val="0"/>
        <w:rPr>
          <w:sz w:val="28"/>
        </w:rPr>
      </w:pPr>
    </w:p>
    <w:p w:rsidR="005901C4" w:rsidRDefault="005901C4" w:rsidP="005901C4">
      <w:pPr>
        <w:shd w:val="clear" w:color="auto" w:fill="FFFFFF"/>
        <w:ind w:firstLine="720"/>
        <w:jc w:val="both"/>
        <w:rPr>
          <w:b/>
          <w:i/>
          <w:sz w:val="28"/>
        </w:rPr>
      </w:pPr>
      <w:r>
        <w:rPr>
          <w:b/>
          <w:i/>
          <w:color w:val="000000"/>
          <w:spacing w:val="-2"/>
          <w:sz w:val="28"/>
        </w:rPr>
        <w:t xml:space="preserve">Запомните! В лабораторию нельзя доставлять кал после клизм, введения свечей, </w:t>
      </w:r>
      <w:r>
        <w:rPr>
          <w:b/>
          <w:i/>
          <w:color w:val="000000"/>
          <w:spacing w:val="3"/>
          <w:sz w:val="28"/>
        </w:rPr>
        <w:t xml:space="preserve">приема внутрь красящих веществ, слабительных, висмута, железа, бария, </w:t>
      </w:r>
      <w:r>
        <w:rPr>
          <w:b/>
          <w:i/>
          <w:color w:val="000000"/>
          <w:spacing w:val="-2"/>
          <w:sz w:val="28"/>
        </w:rPr>
        <w:t>белладонны.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pStyle w:val="3"/>
      </w:pPr>
      <w:r>
        <w:t>2.48. КОПРОЛОГИЧЕСКОЕ ИССЛЕДОВАНИЕ</w:t>
      </w:r>
    </w:p>
    <w:p w:rsidR="005901C4" w:rsidRDefault="005901C4" w:rsidP="005901C4">
      <w:pPr>
        <w:shd w:val="clear" w:color="auto" w:fill="FFFFFF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  <w:u w:val="single"/>
        </w:rPr>
        <w:t>Цель:</w:t>
      </w:r>
      <w:r>
        <w:rPr>
          <w:b/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определение переваривающей способности различных отделов пищеварительного тракта.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Оснащение:</w:t>
      </w:r>
    </w:p>
    <w:p w:rsidR="005901C4" w:rsidRDefault="005901C4" w:rsidP="005901C4">
      <w:pPr>
        <w:shd w:val="clear" w:color="auto" w:fill="FFFFFF"/>
        <w:tabs>
          <w:tab w:val="left" w:pos="254"/>
        </w:tabs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- чистый сухой стеклянный флакон  с пробкой и полоской   </w:t>
      </w:r>
      <w:r>
        <w:rPr>
          <w:color w:val="000000"/>
          <w:sz w:val="28"/>
        </w:rPr>
        <w:t>лейкопластыря;</w:t>
      </w:r>
    </w:p>
    <w:p w:rsidR="005901C4" w:rsidRDefault="005901C4" w:rsidP="004C7F61">
      <w:pPr>
        <w:numPr>
          <w:ilvl w:val="0"/>
          <w:numId w:val="119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деревянная лучинка или шпатель;</w:t>
      </w:r>
    </w:p>
    <w:p w:rsidR="005901C4" w:rsidRDefault="005901C4" w:rsidP="004C7F61">
      <w:pPr>
        <w:numPr>
          <w:ilvl w:val="0"/>
          <w:numId w:val="119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резиновые перчатки;</w:t>
      </w:r>
    </w:p>
    <w:p w:rsidR="005901C4" w:rsidRDefault="005901C4" w:rsidP="004C7F61">
      <w:pPr>
        <w:numPr>
          <w:ilvl w:val="0"/>
          <w:numId w:val="119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-2"/>
          <w:sz w:val="28"/>
        </w:rPr>
        <w:t>судно;</w:t>
      </w:r>
    </w:p>
    <w:p w:rsidR="005901C4" w:rsidRDefault="005901C4" w:rsidP="004C7F61">
      <w:pPr>
        <w:numPr>
          <w:ilvl w:val="0"/>
          <w:numId w:val="119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емкость с дезраствором;</w:t>
      </w:r>
    </w:p>
    <w:p w:rsidR="005901C4" w:rsidRDefault="005901C4" w:rsidP="004C7F61">
      <w:pPr>
        <w:numPr>
          <w:ilvl w:val="0"/>
          <w:numId w:val="119"/>
        </w:numPr>
        <w:shd w:val="clear" w:color="auto" w:fill="FFFFFF"/>
        <w:tabs>
          <w:tab w:val="left" w:pos="254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полиэтиленоый пакет.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-1"/>
          <w:sz w:val="28"/>
        </w:rPr>
      </w:pPr>
      <w:r>
        <w:rPr>
          <w:color w:val="000000"/>
          <w:spacing w:val="-1"/>
          <w:sz w:val="28"/>
          <w:u w:val="single"/>
        </w:rPr>
        <w:t>Подготовка пациента:</w:t>
      </w:r>
      <w:r>
        <w:rPr>
          <w:b/>
          <w:color w:val="000000"/>
          <w:spacing w:val="-1"/>
          <w:sz w:val="28"/>
        </w:rPr>
        <w:t xml:space="preserve"> 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b/>
          <w:color w:val="000000"/>
          <w:spacing w:val="-1"/>
          <w:sz w:val="28"/>
        </w:rPr>
        <w:t xml:space="preserve">- </w:t>
      </w:r>
      <w:r>
        <w:rPr>
          <w:color w:val="000000"/>
          <w:spacing w:val="-1"/>
          <w:sz w:val="28"/>
        </w:rPr>
        <w:t xml:space="preserve">по назначению врача в течение 5 дней пациент получает </w:t>
      </w:r>
      <w:r>
        <w:rPr>
          <w:color w:val="000000"/>
          <w:sz w:val="28"/>
        </w:rPr>
        <w:t>специальную диету (Шмидта или Певзнера);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- без специального назначения врача пациент придерживается своей обычной </w:t>
      </w:r>
      <w:r>
        <w:rPr>
          <w:color w:val="000000"/>
          <w:sz w:val="28"/>
        </w:rPr>
        <w:t>диеты, но запрещаются все продуктовые передачи.</w:t>
      </w:r>
    </w:p>
    <w:p w:rsidR="005901C4" w:rsidRDefault="005901C4" w:rsidP="005901C4">
      <w:pPr>
        <w:shd w:val="clear" w:color="auto" w:fill="FFFFFF"/>
        <w:outlineLvl w:val="0"/>
        <w:rPr>
          <w:b/>
          <w:color w:val="000000"/>
          <w:spacing w:val="1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1"/>
          <w:sz w:val="28"/>
          <w:u w:val="single"/>
        </w:rPr>
        <w:t>Последовательность выполнения:</w:t>
      </w:r>
    </w:p>
    <w:p w:rsidR="005901C4" w:rsidRDefault="005901C4" w:rsidP="005901C4">
      <w:pPr>
        <w:shd w:val="clear" w:color="auto" w:fill="FFFFFF"/>
        <w:tabs>
          <w:tab w:val="left" w:pos="245"/>
        </w:tabs>
        <w:jc w:val="both"/>
        <w:rPr>
          <w:color w:val="000000"/>
          <w:spacing w:val="-25"/>
          <w:sz w:val="28"/>
        </w:rPr>
      </w:pPr>
      <w:r>
        <w:rPr>
          <w:color w:val="000000"/>
          <w:sz w:val="28"/>
        </w:rPr>
        <w:t>1.Подготовить посуду, оформить направление</w:t>
      </w:r>
    </w:p>
    <w:p w:rsidR="005901C4" w:rsidRDefault="005901C4" w:rsidP="005901C4">
      <w:pPr>
        <w:shd w:val="clear" w:color="auto" w:fill="FFFFFF"/>
        <w:tabs>
          <w:tab w:val="left" w:pos="245"/>
        </w:tabs>
        <w:jc w:val="both"/>
        <w:rPr>
          <w:i/>
          <w:color w:val="000000"/>
          <w:spacing w:val="-13"/>
          <w:sz w:val="28"/>
        </w:rPr>
      </w:pPr>
      <w:r>
        <w:rPr>
          <w:color w:val="000000"/>
          <w:spacing w:val="-1"/>
          <w:sz w:val="28"/>
        </w:rPr>
        <w:t xml:space="preserve">2.Проинструктировать пациента о порядке сбора кала. Непосредственно после </w:t>
      </w:r>
      <w:r>
        <w:rPr>
          <w:color w:val="000000"/>
          <w:sz w:val="28"/>
        </w:rPr>
        <w:t xml:space="preserve">дефекации взять лучинкой из нескольких участков 5-10 г кала без примесей </w:t>
      </w:r>
      <w:r>
        <w:rPr>
          <w:color w:val="000000"/>
          <w:spacing w:val="-1"/>
          <w:sz w:val="28"/>
        </w:rPr>
        <w:t xml:space="preserve">воды и мочи и поместить во флакон. Флакон оставить на полу в специальном </w:t>
      </w:r>
      <w:r>
        <w:rPr>
          <w:color w:val="000000"/>
          <w:sz w:val="28"/>
        </w:rPr>
        <w:t>ящике в санитарной комнате.</w:t>
      </w:r>
    </w:p>
    <w:p w:rsidR="005901C4" w:rsidRDefault="005901C4" w:rsidP="005901C4">
      <w:pPr>
        <w:shd w:val="clear" w:color="auto" w:fill="FFFFFF"/>
        <w:tabs>
          <w:tab w:val="left" w:pos="245"/>
        </w:tabs>
        <w:jc w:val="both"/>
        <w:rPr>
          <w:color w:val="000000"/>
          <w:spacing w:val="-11"/>
          <w:sz w:val="28"/>
        </w:rPr>
      </w:pPr>
      <w:r>
        <w:rPr>
          <w:color w:val="000000"/>
          <w:sz w:val="28"/>
        </w:rPr>
        <w:t>3.Собранный материал доставить в клиническую лабораторию.</w:t>
      </w:r>
    </w:p>
    <w:p w:rsidR="005901C4" w:rsidRDefault="005901C4" w:rsidP="005901C4">
      <w:pPr>
        <w:shd w:val="clear" w:color="auto" w:fill="FFFFFF"/>
        <w:tabs>
          <w:tab w:val="left" w:pos="245"/>
        </w:tabs>
        <w:jc w:val="both"/>
        <w:outlineLvl w:val="0"/>
        <w:rPr>
          <w:i/>
          <w:color w:val="000000"/>
          <w:spacing w:val="-10"/>
          <w:sz w:val="28"/>
        </w:rPr>
      </w:pPr>
      <w:r>
        <w:rPr>
          <w:color w:val="000000"/>
          <w:sz w:val="28"/>
        </w:rPr>
        <w:t>4.Полученные из лаборатории результаты подклеить в историю болезни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-1"/>
          <w:sz w:val="28"/>
        </w:rPr>
      </w:pPr>
    </w:p>
    <w:p w:rsidR="005901C4" w:rsidRDefault="005901C4" w:rsidP="005901C4">
      <w:pPr>
        <w:shd w:val="clear" w:color="auto" w:fill="FFFFFF"/>
        <w:ind w:firstLine="720"/>
        <w:jc w:val="both"/>
        <w:rPr>
          <w:b/>
          <w:i/>
          <w:sz w:val="28"/>
        </w:rPr>
      </w:pPr>
      <w:r>
        <w:rPr>
          <w:b/>
          <w:i/>
          <w:color w:val="000000"/>
          <w:spacing w:val="-1"/>
          <w:sz w:val="28"/>
        </w:rPr>
        <w:t xml:space="preserve">Примечание: использованные лучины помешают в полиэтиленовый пакет, пакет </w:t>
      </w:r>
      <w:r>
        <w:rPr>
          <w:b/>
          <w:i/>
          <w:color w:val="000000"/>
          <w:spacing w:val="-2"/>
          <w:sz w:val="28"/>
        </w:rPr>
        <w:t xml:space="preserve">следует завязать и выбросить в мусорный контейнер. Кал может быть доставлен в </w:t>
      </w:r>
      <w:r>
        <w:rPr>
          <w:b/>
          <w:i/>
          <w:color w:val="000000"/>
          <w:sz w:val="28"/>
        </w:rPr>
        <w:t>лабораторию не позднее 8 часов после сбора и храпения в прохладном месте.</w:t>
      </w:r>
    </w:p>
    <w:p w:rsidR="005901C4" w:rsidRDefault="005901C4" w:rsidP="005901C4">
      <w:pPr>
        <w:rPr>
          <w:sz w:val="28"/>
        </w:rPr>
      </w:pPr>
    </w:p>
    <w:p w:rsidR="005901C4" w:rsidRDefault="005901C4" w:rsidP="005901C4">
      <w:pPr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 xml:space="preserve">2.49. КАЛ НА ЯЙЦА ГЕЛЬМИНТОВ </w:t>
      </w:r>
    </w:p>
    <w:p w:rsidR="005901C4" w:rsidRDefault="005901C4" w:rsidP="005901C4">
      <w:pPr>
        <w:shd w:val="clear" w:color="auto" w:fill="FFFFFF"/>
        <w:ind w:firstLine="1766"/>
        <w:outlineLvl w:val="0"/>
        <w:rPr>
          <w:b/>
          <w:color w:val="000000"/>
          <w:spacing w:val="-3"/>
          <w:sz w:val="28"/>
        </w:rPr>
      </w:pPr>
    </w:p>
    <w:p w:rsidR="005901C4" w:rsidRDefault="005901C4" w:rsidP="005901C4">
      <w:pPr>
        <w:shd w:val="clear" w:color="auto" w:fill="FFFFFF"/>
        <w:ind w:hanging="5"/>
        <w:jc w:val="both"/>
        <w:rPr>
          <w:sz w:val="28"/>
        </w:rPr>
      </w:pPr>
      <w:r>
        <w:rPr>
          <w:color w:val="000000"/>
          <w:sz w:val="28"/>
          <w:u w:val="single"/>
        </w:rPr>
        <w:t xml:space="preserve">Цель: </w:t>
      </w:r>
      <w:r>
        <w:rPr>
          <w:color w:val="000000"/>
          <w:sz w:val="28"/>
        </w:rPr>
        <w:t>подтверждение глистной инвазии.</w:t>
      </w: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color w:val="000000"/>
          <w:spacing w:val="-1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чистый сухой флакон с пробкой </w:t>
      </w:r>
      <w:r>
        <w:rPr>
          <w:color w:val="000000"/>
          <w:sz w:val="28"/>
        </w:rPr>
        <w:t>и полоской лейкопластыря;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z w:val="28"/>
        </w:rPr>
        <w:t>лучина или шпатель;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судно;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перчатки;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2"/>
          <w:sz w:val="28"/>
        </w:rPr>
        <w:t>емкость с дезраствором;</w:t>
      </w:r>
    </w:p>
    <w:p w:rsidR="005901C4" w:rsidRDefault="005901C4" w:rsidP="004C7F61">
      <w:pPr>
        <w:numPr>
          <w:ilvl w:val="0"/>
          <w:numId w:val="120"/>
        </w:numPr>
        <w:shd w:val="clear" w:color="auto" w:fill="FFFFFF"/>
        <w:tabs>
          <w:tab w:val="left" w:pos="456"/>
        </w:tabs>
        <w:spacing w:after="0" w:line="240" w:lineRule="auto"/>
        <w:rPr>
          <w:color w:val="000000"/>
          <w:sz w:val="28"/>
        </w:rPr>
      </w:pPr>
      <w:r>
        <w:rPr>
          <w:color w:val="000000"/>
          <w:spacing w:val="-1"/>
          <w:sz w:val="28"/>
        </w:rPr>
        <w:t>направление.</w:t>
      </w:r>
    </w:p>
    <w:p w:rsidR="005901C4" w:rsidRDefault="005901C4" w:rsidP="005901C4">
      <w:pPr>
        <w:shd w:val="clear" w:color="auto" w:fill="FFFFFF"/>
        <w:tabs>
          <w:tab w:val="left" w:pos="456"/>
        </w:tabs>
        <w:rPr>
          <w:color w:val="000000"/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tabs>
          <w:tab w:val="left" w:pos="7795"/>
        </w:tabs>
        <w:spacing w:after="0" w:line="240" w:lineRule="auto"/>
        <w:jc w:val="both"/>
        <w:rPr>
          <w:color w:val="000000"/>
          <w:spacing w:val="-23"/>
          <w:sz w:val="28"/>
        </w:rPr>
      </w:pPr>
      <w:r>
        <w:rPr>
          <w:color w:val="000000"/>
          <w:sz w:val="28"/>
        </w:rPr>
        <w:t>Подготовить посуду и направление: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tabs>
          <w:tab w:val="left" w:pos="7795"/>
        </w:tabs>
        <w:spacing w:after="0" w:line="240" w:lineRule="auto"/>
        <w:jc w:val="both"/>
        <w:rPr>
          <w:color w:val="000000"/>
          <w:spacing w:val="-12"/>
          <w:sz w:val="28"/>
        </w:rPr>
      </w:pPr>
      <w:r>
        <w:rPr>
          <w:color w:val="000000"/>
          <w:sz w:val="28"/>
        </w:rPr>
        <w:t>Попросите пациента опорожнить кишечник в судно;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4"/>
          <w:sz w:val="28"/>
        </w:rPr>
        <w:t>Наденьте перчатки и шпателем возьмите кал из трех разных мест и поместите его во флакон, закройте его пробкой и заклеите полоской лейкопластыря;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pacing w:val="5"/>
          <w:sz w:val="28"/>
        </w:rPr>
        <w:t>Снимите перчатки и поместите их и шпатель в емкость с дезраствором: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4"/>
          <w:sz w:val="28"/>
        </w:rPr>
        <w:t>Вымойте руки, обработайте антисептиком:</w:t>
      </w:r>
    </w:p>
    <w:p w:rsidR="005901C4" w:rsidRDefault="005901C4" w:rsidP="004C7F61">
      <w:pPr>
        <w:numPr>
          <w:ilvl w:val="0"/>
          <w:numId w:val="121"/>
        </w:numPr>
        <w:shd w:val="clear" w:color="auto" w:fill="FFFFFF"/>
        <w:spacing w:after="0" w:line="240" w:lineRule="auto"/>
        <w:jc w:val="both"/>
        <w:rPr>
          <w:color w:val="000000"/>
          <w:spacing w:val="-8"/>
          <w:sz w:val="28"/>
        </w:rPr>
      </w:pPr>
      <w:r>
        <w:rPr>
          <w:color w:val="000000"/>
          <w:spacing w:val="5"/>
          <w:sz w:val="28"/>
        </w:rPr>
        <w:t>Отправьте материал вместе с направлением в клиническую лабораторию.</w:t>
      </w:r>
    </w:p>
    <w:p w:rsidR="005901C4" w:rsidRDefault="005901C4" w:rsidP="005901C4">
      <w:pPr>
        <w:shd w:val="clear" w:color="auto" w:fill="FFFFFF"/>
        <w:rPr>
          <w:b/>
          <w:color w:val="000000"/>
          <w:spacing w:val="3"/>
          <w:sz w:val="28"/>
        </w:rPr>
      </w:pPr>
    </w:p>
    <w:p w:rsidR="005901C4" w:rsidRDefault="005901C4" w:rsidP="005901C4">
      <w:pPr>
        <w:shd w:val="clear" w:color="auto" w:fill="FFFFFF"/>
        <w:ind w:firstLine="360"/>
        <w:rPr>
          <w:b/>
          <w:i/>
          <w:color w:val="000000"/>
          <w:spacing w:val="3"/>
          <w:sz w:val="28"/>
        </w:rPr>
      </w:pPr>
      <w:r>
        <w:rPr>
          <w:b/>
          <w:i/>
          <w:color w:val="000000"/>
          <w:spacing w:val="3"/>
          <w:sz w:val="28"/>
        </w:rPr>
        <w:t>Примечание: исследование повторяют не менее трех раз.</w:t>
      </w:r>
    </w:p>
    <w:p w:rsidR="005901C4" w:rsidRDefault="005901C4" w:rsidP="005901C4">
      <w:pPr>
        <w:shd w:val="clear" w:color="auto" w:fill="FFFFFF"/>
        <w:rPr>
          <w:color w:val="000000"/>
          <w:spacing w:val="3"/>
          <w:sz w:val="28"/>
        </w:rPr>
      </w:pPr>
    </w:p>
    <w:p w:rsidR="005901C4" w:rsidRDefault="005901C4" w:rsidP="005901C4">
      <w:pPr>
        <w:shd w:val="clear" w:color="auto" w:fill="FFFFFF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2.50. КАЛ НА СКРЫТУЮ КРОВЬ</w:t>
      </w:r>
    </w:p>
    <w:p w:rsidR="005901C4" w:rsidRDefault="005901C4" w:rsidP="005901C4">
      <w:pPr>
        <w:shd w:val="clear" w:color="auto" w:fill="FFFFFF"/>
        <w:outlineLvl w:val="0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4"/>
          <w:sz w:val="28"/>
          <w:u w:val="single"/>
        </w:rPr>
        <w:t>Цель:</w:t>
      </w:r>
      <w:r>
        <w:rPr>
          <w:b/>
          <w:color w:val="000000"/>
          <w:spacing w:val="4"/>
          <w:sz w:val="28"/>
        </w:rPr>
        <w:t xml:space="preserve"> </w:t>
      </w:r>
      <w:r>
        <w:rPr>
          <w:color w:val="000000"/>
          <w:spacing w:val="4"/>
          <w:sz w:val="28"/>
        </w:rPr>
        <w:t xml:space="preserve">выявление скрытого кровотечения из органов желудочно-кишечного </w:t>
      </w:r>
      <w:r>
        <w:rPr>
          <w:color w:val="000000"/>
          <w:spacing w:val="3"/>
          <w:sz w:val="28"/>
        </w:rPr>
        <w:t>тракта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4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чистый сухой стеклянный флакон с пробкой и полоской лейкопластыря;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лучина или шпатель;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tabs>
          <w:tab w:val="left" w:pos="216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t>судно;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tabs>
          <w:tab w:val="left" w:pos="125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>емкость с дезраствором</w:t>
      </w:r>
      <w:r>
        <w:rPr>
          <w:sz w:val="28"/>
        </w:rPr>
        <w:t xml:space="preserve"> 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tabs>
          <w:tab w:val="left" w:pos="125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2"/>
          <w:sz w:val="28"/>
        </w:rPr>
        <w:t>перчатки: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1"/>
          <w:sz w:val="28"/>
          <w:u w:val="single"/>
        </w:rPr>
        <w:t>Подготовка пациента: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color w:val="000000"/>
          <w:spacing w:val="5"/>
          <w:sz w:val="28"/>
        </w:rPr>
      </w:pPr>
      <w:r>
        <w:rPr>
          <w:color w:val="000000"/>
          <w:spacing w:val="4"/>
          <w:sz w:val="28"/>
        </w:rPr>
        <w:t xml:space="preserve">на 3 дня назначается диета, исключающая железосодержащие продукты (мясо, </w:t>
      </w:r>
      <w:r>
        <w:rPr>
          <w:color w:val="000000"/>
          <w:spacing w:val="5"/>
          <w:sz w:val="28"/>
        </w:rPr>
        <w:t>рыбу, помидоры, яйца, все зеленые овощи, печень, икру, гречневую кашу);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4"/>
          <w:sz w:val="28"/>
        </w:rPr>
        <w:t>одновременно отменяются  препараты железа, висмута;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4"/>
          <w:sz w:val="28"/>
        </w:rPr>
        <w:t>тщательный туалет половых органов.</w:t>
      </w:r>
    </w:p>
    <w:p w:rsidR="005901C4" w:rsidRDefault="005901C4" w:rsidP="005901C4">
      <w:pPr>
        <w:shd w:val="clear" w:color="auto" w:fill="FFFFFF"/>
        <w:jc w:val="both"/>
        <w:outlineLvl w:val="0"/>
        <w:rPr>
          <w:b/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17"/>
          <w:sz w:val="28"/>
        </w:rPr>
      </w:pPr>
      <w:r>
        <w:rPr>
          <w:color w:val="000000"/>
          <w:spacing w:val="4"/>
          <w:sz w:val="28"/>
        </w:rPr>
        <w:t>Подготовить посуду и оформить направление.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5"/>
          <w:sz w:val="28"/>
        </w:rPr>
        <w:t>Проинструктировать пациента в отношении диеты.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4"/>
          <w:sz w:val="28"/>
        </w:rPr>
        <w:t>Испражнения собрать в горшок или судно.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pacing w:val="4"/>
          <w:sz w:val="28"/>
        </w:rPr>
        <w:t>Шпателем взять 10-20г кала из разных мест, поместить во флакон.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10"/>
          <w:sz w:val="28"/>
        </w:rPr>
      </w:pPr>
      <w:r>
        <w:rPr>
          <w:color w:val="000000"/>
          <w:spacing w:val="4"/>
          <w:sz w:val="28"/>
        </w:rPr>
        <w:t>Доставить материал в клиническую лабораторию.</w:t>
      </w:r>
    </w:p>
    <w:p w:rsidR="005901C4" w:rsidRDefault="005901C4" w:rsidP="004C7F61">
      <w:pPr>
        <w:numPr>
          <w:ilvl w:val="0"/>
          <w:numId w:val="123"/>
        </w:numPr>
        <w:shd w:val="clear" w:color="auto" w:fill="FFFFFF"/>
        <w:tabs>
          <w:tab w:val="left" w:pos="283"/>
        </w:tabs>
        <w:spacing w:after="0" w:line="240" w:lineRule="auto"/>
        <w:jc w:val="both"/>
        <w:rPr>
          <w:color w:val="000000"/>
          <w:spacing w:val="-6"/>
          <w:sz w:val="28"/>
        </w:rPr>
      </w:pPr>
      <w:r>
        <w:rPr>
          <w:color w:val="000000"/>
          <w:spacing w:val="4"/>
          <w:sz w:val="28"/>
        </w:rPr>
        <w:t>Подклеить результаты в историю болезни.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3"/>
          <w:sz w:val="28"/>
        </w:rPr>
      </w:pPr>
    </w:p>
    <w:p w:rsidR="005901C4" w:rsidRDefault="005901C4" w:rsidP="005901C4">
      <w:pPr>
        <w:shd w:val="clear" w:color="auto" w:fill="FFFFFF"/>
        <w:ind w:firstLine="720"/>
        <w:jc w:val="both"/>
        <w:rPr>
          <w:b/>
          <w:i/>
          <w:sz w:val="28"/>
        </w:rPr>
      </w:pPr>
      <w:r>
        <w:rPr>
          <w:b/>
          <w:i/>
          <w:color w:val="000000"/>
          <w:spacing w:val="3"/>
          <w:sz w:val="28"/>
        </w:rPr>
        <w:t xml:space="preserve">Примечание:  при кровоточивости десен пациент не чистит чубы щеткой, только </w:t>
      </w:r>
      <w:r>
        <w:rPr>
          <w:b/>
          <w:i/>
          <w:color w:val="000000"/>
          <w:spacing w:val="4"/>
          <w:sz w:val="28"/>
        </w:rPr>
        <w:t xml:space="preserve">полощет рот раствором соды. Если пациент страдает носовым или </w:t>
      </w:r>
      <w:r>
        <w:rPr>
          <w:b/>
          <w:i/>
          <w:color w:val="000000"/>
          <w:spacing w:val="5"/>
          <w:sz w:val="28"/>
        </w:rPr>
        <w:t>геморроидальными кровотечениями, исследование не проводится.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5"/>
          <w:sz w:val="28"/>
        </w:rPr>
      </w:pPr>
      <w:r>
        <w:rPr>
          <w:b/>
          <w:color w:val="000000"/>
          <w:spacing w:val="5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2.51. КАЛ НА ПРОСТЕЙШИЕ</w:t>
      </w:r>
    </w:p>
    <w:p w:rsidR="005901C4" w:rsidRDefault="005901C4" w:rsidP="005901C4">
      <w:pPr>
        <w:jc w:val="both"/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</w:rPr>
      </w:pPr>
      <w:r>
        <w:rPr>
          <w:color w:val="000000"/>
          <w:spacing w:val="5"/>
          <w:sz w:val="28"/>
          <w:u w:val="single"/>
        </w:rPr>
        <w:t xml:space="preserve">Цель: </w:t>
      </w:r>
      <w:r>
        <w:rPr>
          <w:color w:val="000000"/>
          <w:spacing w:val="5"/>
          <w:sz w:val="28"/>
        </w:rPr>
        <w:t>выявление инвазии простейших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4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чистый сухой флакон и лучина (шпатель);</w:t>
      </w:r>
    </w:p>
    <w:p w:rsidR="005901C4" w:rsidRDefault="005901C4" w:rsidP="004C7F61">
      <w:pPr>
        <w:numPr>
          <w:ilvl w:val="0"/>
          <w:numId w:val="122"/>
        </w:numPr>
        <w:shd w:val="clear" w:color="auto" w:fill="FFFFFF"/>
        <w:spacing w:after="0" w:line="240" w:lineRule="auto"/>
        <w:jc w:val="both"/>
        <w:rPr>
          <w:color w:val="000000"/>
          <w:spacing w:val="3"/>
          <w:sz w:val="28"/>
        </w:rPr>
      </w:pPr>
      <w:r>
        <w:rPr>
          <w:color w:val="000000"/>
          <w:spacing w:val="4"/>
          <w:sz w:val="28"/>
        </w:rPr>
        <w:t xml:space="preserve">если кал свежевыделенным доставить </w:t>
      </w:r>
      <w:r>
        <w:rPr>
          <w:color w:val="000000"/>
          <w:spacing w:val="5"/>
          <w:sz w:val="28"/>
        </w:rPr>
        <w:t xml:space="preserve">в лабораторию не представляется возможным, в посуду заранее добавляют </w:t>
      </w:r>
      <w:r>
        <w:rPr>
          <w:color w:val="000000"/>
          <w:spacing w:val="3"/>
          <w:sz w:val="28"/>
        </w:rPr>
        <w:t>консервант.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b/>
          <w:color w:val="000000"/>
          <w:spacing w:val="4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Взять в клинической лаборатории флакон, содержащий консервант (</w:t>
      </w:r>
      <w:r>
        <w:rPr>
          <w:color w:val="000000"/>
          <w:spacing w:val="4"/>
          <w:sz w:val="28"/>
          <w:lang w:val="en-US"/>
        </w:rPr>
        <w:t>I</w:t>
      </w:r>
      <w:r>
        <w:rPr>
          <w:color w:val="000000"/>
          <w:spacing w:val="4"/>
          <w:sz w:val="28"/>
        </w:rPr>
        <w:t xml:space="preserve">/ 2 емкости флакона). 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color w:val="000000"/>
          <w:spacing w:val="2"/>
          <w:sz w:val="28"/>
        </w:rPr>
      </w:pPr>
      <w:r>
        <w:rPr>
          <w:color w:val="000000"/>
          <w:spacing w:val="3"/>
          <w:sz w:val="28"/>
        </w:rPr>
        <w:t>Оформить направление.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color w:val="000000"/>
          <w:spacing w:val="5"/>
          <w:sz w:val="28"/>
        </w:rPr>
      </w:pPr>
      <w:r>
        <w:rPr>
          <w:color w:val="000000"/>
          <w:spacing w:val="2"/>
          <w:sz w:val="28"/>
        </w:rPr>
        <w:t xml:space="preserve">Проинструктировать пациента: свежевыделенный кал с помощью лучины </w:t>
      </w:r>
      <w:r>
        <w:rPr>
          <w:color w:val="000000"/>
          <w:spacing w:val="4"/>
          <w:sz w:val="28"/>
        </w:rPr>
        <w:t xml:space="preserve">вносят во флакон </w:t>
      </w:r>
      <w:r>
        <w:rPr>
          <w:color w:val="000000"/>
          <w:spacing w:val="15"/>
          <w:sz w:val="28"/>
        </w:rPr>
        <w:t>(1/3</w:t>
      </w:r>
      <w:r>
        <w:rPr>
          <w:color w:val="000000"/>
          <w:spacing w:val="4"/>
          <w:sz w:val="28"/>
        </w:rPr>
        <w:t xml:space="preserve"> объема взятого консерванта). Пробка флакона</w:t>
      </w:r>
      <w:r>
        <w:rPr>
          <w:sz w:val="28"/>
        </w:rPr>
        <w:t xml:space="preserve"> </w:t>
      </w:r>
      <w:r>
        <w:rPr>
          <w:color w:val="000000"/>
          <w:spacing w:val="5"/>
          <w:sz w:val="28"/>
        </w:rPr>
        <w:t>закрепляется лейкопластырем, сам флакон пациент должен отдать медсестре.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4"/>
          <w:sz w:val="28"/>
        </w:rPr>
        <w:t>Доставить собранный материал в клиническую лабораторию теплым, не</w:t>
      </w:r>
      <w:r>
        <w:rPr>
          <w:sz w:val="28"/>
        </w:rPr>
        <w:t xml:space="preserve"> </w:t>
      </w:r>
      <w:r>
        <w:rPr>
          <w:color w:val="000000"/>
          <w:spacing w:val="7"/>
          <w:sz w:val="28"/>
        </w:rPr>
        <w:t xml:space="preserve">позднее 15-20 мин. после акта дефекации 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 xml:space="preserve">Полученные результаты подклеить в историю болезни </w:t>
      </w:r>
    </w:p>
    <w:p w:rsidR="005901C4" w:rsidRDefault="005901C4" w:rsidP="004C7F61">
      <w:pPr>
        <w:numPr>
          <w:ilvl w:val="0"/>
          <w:numId w:val="124"/>
        </w:numPr>
        <w:shd w:val="clear" w:color="auto" w:fill="FFFFFF"/>
        <w:spacing w:after="0" w:line="240" w:lineRule="auto"/>
        <w:jc w:val="both"/>
        <w:rPr>
          <w:sz w:val="28"/>
        </w:rPr>
      </w:pPr>
      <w:r>
        <w:rPr>
          <w:color w:val="000000"/>
          <w:spacing w:val="3"/>
          <w:sz w:val="28"/>
        </w:rPr>
        <w:t>Исследование повторяют 5 раз с интервалом в 2 дня.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4"/>
          <w:sz w:val="28"/>
        </w:rPr>
      </w:pPr>
    </w:p>
    <w:p w:rsidR="005901C4" w:rsidRDefault="005901C4" w:rsidP="005901C4">
      <w:pPr>
        <w:shd w:val="clear" w:color="auto" w:fill="FFFFFF"/>
        <w:ind w:firstLine="360"/>
        <w:jc w:val="both"/>
        <w:rPr>
          <w:b/>
          <w:i/>
          <w:sz w:val="28"/>
        </w:rPr>
      </w:pPr>
      <w:r>
        <w:rPr>
          <w:b/>
          <w:i/>
          <w:color w:val="000000"/>
          <w:spacing w:val="4"/>
          <w:sz w:val="28"/>
        </w:rPr>
        <w:t xml:space="preserve">Примечание: кал доставляется теплым, так как при остывании кала простейшие </w:t>
      </w:r>
      <w:r>
        <w:rPr>
          <w:b/>
          <w:i/>
          <w:color w:val="000000"/>
          <w:spacing w:val="5"/>
          <w:sz w:val="28"/>
        </w:rPr>
        <w:t>теряют свою подвижность и быстро гибнут.</w:t>
      </w:r>
    </w:p>
    <w:p w:rsidR="005901C4" w:rsidRDefault="005901C4" w:rsidP="005901C4">
      <w:pPr>
        <w:shd w:val="clear" w:color="auto" w:fill="FFFFFF"/>
        <w:rPr>
          <w:b/>
          <w:color w:val="000000"/>
          <w:spacing w:val="7"/>
          <w:sz w:val="28"/>
        </w:rPr>
      </w:pPr>
    </w:p>
    <w:p w:rsidR="005901C4" w:rsidRDefault="005901C4" w:rsidP="005901C4">
      <w:pPr>
        <w:shd w:val="clear" w:color="auto" w:fill="FFFFFF"/>
        <w:rPr>
          <w:b/>
          <w:color w:val="000000"/>
          <w:spacing w:val="7"/>
          <w:sz w:val="28"/>
        </w:rPr>
      </w:pPr>
      <w:r>
        <w:rPr>
          <w:b/>
          <w:color w:val="000000"/>
          <w:spacing w:val="7"/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2.52. КАЛ ДЛЯ БАКТЕРИОЛОГИЧЕСКОГО ИССЛЕДОВАНИЯ</w:t>
      </w:r>
    </w:p>
    <w:p w:rsidR="005901C4" w:rsidRDefault="005901C4" w:rsidP="005901C4">
      <w:pPr>
        <w:shd w:val="clear" w:color="auto" w:fill="FFFFFF"/>
        <w:rPr>
          <w:b/>
          <w:color w:val="000000"/>
          <w:spacing w:val="4"/>
          <w:sz w:val="28"/>
        </w:rPr>
      </w:pPr>
    </w:p>
    <w:p w:rsidR="005901C4" w:rsidRDefault="005901C4" w:rsidP="005901C4">
      <w:pPr>
        <w:shd w:val="clear" w:color="auto" w:fill="FFFFFF"/>
        <w:jc w:val="both"/>
        <w:rPr>
          <w:sz w:val="28"/>
        </w:rPr>
      </w:pPr>
      <w:r>
        <w:rPr>
          <w:color w:val="000000"/>
          <w:spacing w:val="4"/>
          <w:sz w:val="28"/>
          <w:u w:val="single"/>
        </w:rPr>
        <w:t xml:space="preserve">Цель: </w:t>
      </w:r>
      <w:r>
        <w:rPr>
          <w:color w:val="000000"/>
          <w:spacing w:val="4"/>
          <w:sz w:val="28"/>
        </w:rPr>
        <w:t xml:space="preserve">анализ кишечной микрофлоры, выявление больных или бактерионосителей </w:t>
      </w:r>
      <w:r>
        <w:rPr>
          <w:color w:val="000000"/>
          <w:spacing w:val="5"/>
          <w:sz w:val="28"/>
        </w:rPr>
        <w:t>дизентерией, сальмонеллезом, брюшным тифом.</w:t>
      </w:r>
    </w:p>
    <w:p w:rsidR="005901C4" w:rsidRDefault="005901C4" w:rsidP="005901C4">
      <w:pPr>
        <w:shd w:val="clear" w:color="auto" w:fill="FFFFFF"/>
        <w:jc w:val="both"/>
        <w:outlineLvl w:val="0"/>
        <w:rPr>
          <w:sz w:val="28"/>
          <w:u w:val="single"/>
        </w:rPr>
      </w:pPr>
      <w:r>
        <w:rPr>
          <w:color w:val="000000"/>
          <w:spacing w:val="4"/>
          <w:sz w:val="28"/>
          <w:u w:val="single"/>
        </w:rPr>
        <w:t>Оснащение:</w:t>
      </w:r>
    </w:p>
    <w:p w:rsidR="005901C4" w:rsidRDefault="005901C4" w:rsidP="004C7F61">
      <w:pPr>
        <w:numPr>
          <w:ilvl w:val="0"/>
          <w:numId w:val="125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стерильная пробирка, содержащая специальный консервант;</w:t>
      </w:r>
    </w:p>
    <w:p w:rsidR="005901C4" w:rsidRDefault="005901C4" w:rsidP="004C7F61">
      <w:pPr>
        <w:numPr>
          <w:ilvl w:val="0"/>
          <w:numId w:val="125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 xml:space="preserve">для взятия </w:t>
      </w:r>
      <w:r>
        <w:rPr>
          <w:color w:val="000000"/>
          <w:spacing w:val="5"/>
          <w:sz w:val="28"/>
        </w:rPr>
        <w:t>кала на дизгруппу используется английская смесь, состоящая из физиологического раствора хлорида натрия и глицерина;</w:t>
      </w:r>
    </w:p>
    <w:p w:rsidR="005901C4" w:rsidRDefault="005901C4" w:rsidP="004C7F61">
      <w:pPr>
        <w:numPr>
          <w:ilvl w:val="0"/>
          <w:numId w:val="125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5"/>
          <w:sz w:val="28"/>
        </w:rPr>
        <w:t>стерильная проволочная петля или лучинка;</w:t>
      </w:r>
    </w:p>
    <w:p w:rsidR="005901C4" w:rsidRDefault="005901C4" w:rsidP="004C7F61">
      <w:pPr>
        <w:numPr>
          <w:ilvl w:val="0"/>
          <w:numId w:val="125"/>
        </w:numPr>
        <w:shd w:val="clear" w:color="auto" w:fill="FFFFFF"/>
        <w:tabs>
          <w:tab w:val="left" w:pos="509"/>
        </w:tabs>
        <w:spacing w:after="0" w:line="240" w:lineRule="auto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дезраствор.</w:t>
      </w:r>
    </w:p>
    <w:p w:rsidR="005901C4" w:rsidRDefault="005901C4" w:rsidP="005901C4">
      <w:pPr>
        <w:shd w:val="clear" w:color="auto" w:fill="FFFFFF"/>
        <w:jc w:val="both"/>
        <w:rPr>
          <w:b/>
          <w:color w:val="000000"/>
          <w:spacing w:val="3"/>
          <w:sz w:val="28"/>
        </w:rPr>
      </w:pPr>
      <w:r>
        <w:rPr>
          <w:color w:val="000000"/>
          <w:spacing w:val="3"/>
          <w:sz w:val="28"/>
          <w:u w:val="single"/>
        </w:rPr>
        <w:t>Подготовка пациента: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- подмывание;</w:t>
      </w:r>
    </w:p>
    <w:p w:rsidR="005901C4" w:rsidRDefault="005901C4" w:rsidP="005901C4">
      <w:pPr>
        <w:shd w:val="clear" w:color="auto" w:fill="FFFFFF"/>
        <w:jc w:val="both"/>
        <w:rPr>
          <w:color w:val="000000"/>
          <w:spacing w:val="5"/>
          <w:sz w:val="28"/>
        </w:rPr>
      </w:pPr>
      <w:r>
        <w:rPr>
          <w:color w:val="000000"/>
          <w:spacing w:val="3"/>
          <w:sz w:val="28"/>
        </w:rPr>
        <w:t xml:space="preserve">- кал следует брать до начала </w:t>
      </w:r>
      <w:r>
        <w:rPr>
          <w:color w:val="000000"/>
          <w:spacing w:val="5"/>
          <w:sz w:val="28"/>
        </w:rPr>
        <w:t>антибактериальной терапии или через 8-10 часов после ее отмены.</w:t>
      </w:r>
    </w:p>
    <w:p w:rsidR="005901C4" w:rsidRDefault="005901C4" w:rsidP="005901C4">
      <w:pPr>
        <w:shd w:val="clear" w:color="auto" w:fill="FFFFFF"/>
        <w:jc w:val="both"/>
        <w:rPr>
          <w:sz w:val="28"/>
        </w:rPr>
      </w:pPr>
    </w:p>
    <w:p w:rsidR="005901C4" w:rsidRDefault="005901C4" w:rsidP="005901C4">
      <w:pPr>
        <w:shd w:val="clear" w:color="auto" w:fill="FFFFFF"/>
        <w:outlineLvl w:val="0"/>
        <w:rPr>
          <w:sz w:val="28"/>
          <w:u w:val="single"/>
        </w:rPr>
      </w:pPr>
      <w:r>
        <w:rPr>
          <w:b/>
          <w:color w:val="000000"/>
          <w:spacing w:val="5"/>
          <w:sz w:val="28"/>
          <w:u w:val="single"/>
        </w:rPr>
        <w:t>Последовательность выполнения:</w:t>
      </w:r>
    </w:p>
    <w:p w:rsidR="005901C4" w:rsidRDefault="005901C4" w:rsidP="004C7F61">
      <w:pPr>
        <w:numPr>
          <w:ilvl w:val="0"/>
          <w:numId w:val="126"/>
        </w:numPr>
        <w:shd w:val="clear" w:color="auto" w:fill="FFFFFF"/>
        <w:tabs>
          <w:tab w:val="left" w:pos="269"/>
        </w:tabs>
        <w:spacing w:after="0" w:line="240" w:lineRule="auto"/>
        <w:ind w:hanging="235"/>
        <w:rPr>
          <w:color w:val="000000"/>
          <w:spacing w:val="-14"/>
          <w:sz w:val="28"/>
        </w:rPr>
      </w:pPr>
      <w:r>
        <w:rPr>
          <w:color w:val="000000"/>
          <w:spacing w:val="6"/>
          <w:sz w:val="28"/>
        </w:rPr>
        <w:t xml:space="preserve">Кал берется непосредственно из судна   сразу после дефекации без примесей </w:t>
      </w:r>
      <w:r>
        <w:rPr>
          <w:color w:val="000000"/>
          <w:spacing w:val="5"/>
          <w:sz w:val="28"/>
        </w:rPr>
        <w:t xml:space="preserve">воды и мочи, преимущественно из мест с наличием патологических примесей </w:t>
      </w:r>
      <w:r>
        <w:rPr>
          <w:color w:val="000000"/>
          <w:spacing w:val="4"/>
          <w:sz w:val="28"/>
        </w:rPr>
        <w:t>(слизь, зелень, но не кровь)</w:t>
      </w:r>
    </w:p>
    <w:p w:rsidR="005901C4" w:rsidRDefault="005901C4" w:rsidP="004C7F61">
      <w:pPr>
        <w:numPr>
          <w:ilvl w:val="0"/>
          <w:numId w:val="126"/>
        </w:numPr>
        <w:shd w:val="clear" w:color="auto" w:fill="FFFFFF"/>
        <w:tabs>
          <w:tab w:val="left" w:pos="269"/>
        </w:tabs>
        <w:spacing w:after="0" w:line="240" w:lineRule="auto"/>
        <w:ind w:hanging="235"/>
        <w:rPr>
          <w:color w:val="000000"/>
          <w:spacing w:val="-8"/>
          <w:sz w:val="28"/>
        </w:rPr>
      </w:pPr>
      <w:r>
        <w:rPr>
          <w:color w:val="000000"/>
          <w:spacing w:val="7"/>
          <w:sz w:val="28"/>
        </w:rPr>
        <w:t xml:space="preserve">Оставшиеся испражнения засыпать сухой хлорной известью или залить 10% </w:t>
      </w:r>
      <w:r>
        <w:rPr>
          <w:color w:val="000000"/>
          <w:spacing w:val="5"/>
          <w:sz w:val="28"/>
        </w:rPr>
        <w:t>раствором хлорной извести на 1 час.</w:t>
      </w:r>
    </w:p>
    <w:p w:rsidR="005901C4" w:rsidRDefault="005901C4" w:rsidP="005901C4">
      <w:pPr>
        <w:shd w:val="clear" w:color="auto" w:fill="FFFFFF"/>
        <w:rPr>
          <w:b/>
          <w:color w:val="000000"/>
          <w:spacing w:val="4"/>
          <w:sz w:val="28"/>
        </w:rPr>
      </w:pPr>
    </w:p>
    <w:p w:rsidR="005901C4" w:rsidRDefault="005901C4" w:rsidP="005901C4">
      <w:pPr>
        <w:shd w:val="clear" w:color="auto" w:fill="FFFFFF"/>
        <w:ind w:firstLine="720"/>
        <w:rPr>
          <w:b/>
          <w:i/>
          <w:sz w:val="28"/>
        </w:rPr>
      </w:pPr>
      <w:r>
        <w:rPr>
          <w:b/>
          <w:i/>
          <w:color w:val="000000"/>
          <w:spacing w:val="4"/>
          <w:sz w:val="28"/>
        </w:rPr>
        <w:t xml:space="preserve">Примечание: в  амбулаторных условиях  на бакисследование  берут </w:t>
      </w:r>
      <w:r>
        <w:rPr>
          <w:b/>
          <w:i/>
          <w:color w:val="000000"/>
          <w:spacing w:val="5"/>
          <w:sz w:val="28"/>
        </w:rPr>
        <w:t>непосредственно из прямой кишки с помощью стерильной петли.</w:t>
      </w:r>
    </w:p>
    <w:p w:rsidR="005901C4" w:rsidRDefault="005901C4" w:rsidP="005901C4">
      <w:pPr>
        <w:shd w:val="clear" w:color="auto" w:fill="FFFFFF"/>
        <w:rPr>
          <w:b/>
          <w:color w:val="000000"/>
          <w:spacing w:val="5"/>
          <w:sz w:val="28"/>
        </w:rPr>
      </w:pPr>
    </w:p>
    <w:p w:rsidR="005901C4" w:rsidRDefault="005901C4" w:rsidP="005901C4">
      <w:pPr>
        <w:shd w:val="clear" w:color="auto" w:fill="FFFFFF"/>
        <w:rPr>
          <w:sz w:val="28"/>
          <w:u w:val="single"/>
        </w:rPr>
      </w:pPr>
      <w:r>
        <w:rPr>
          <w:b/>
          <w:color w:val="000000"/>
          <w:spacing w:val="5"/>
          <w:sz w:val="28"/>
          <w:u w:val="single"/>
        </w:rPr>
        <w:t>Последовательность действий:</w:t>
      </w:r>
    </w:p>
    <w:p w:rsidR="005901C4" w:rsidRDefault="005901C4" w:rsidP="004C7F61">
      <w:pPr>
        <w:numPr>
          <w:ilvl w:val="0"/>
          <w:numId w:val="127"/>
        </w:numPr>
        <w:shd w:val="clear" w:color="auto" w:fill="FFFFFF"/>
        <w:tabs>
          <w:tab w:val="left" w:pos="180"/>
          <w:tab w:val="left" w:pos="235"/>
        </w:tabs>
        <w:spacing w:after="0" w:line="240" w:lineRule="auto"/>
        <w:jc w:val="both"/>
        <w:rPr>
          <w:color w:val="000000"/>
          <w:spacing w:val="-14"/>
          <w:sz w:val="28"/>
        </w:rPr>
      </w:pPr>
      <w:r>
        <w:rPr>
          <w:color w:val="000000"/>
          <w:spacing w:val="5"/>
          <w:sz w:val="28"/>
        </w:rPr>
        <w:t>Уложите пациента на левый бок с полусогнутыми нижними      конечностями</w:t>
      </w:r>
    </w:p>
    <w:p w:rsidR="005901C4" w:rsidRDefault="005901C4" w:rsidP="004C7F61">
      <w:pPr>
        <w:numPr>
          <w:ilvl w:val="0"/>
          <w:numId w:val="127"/>
        </w:numPr>
        <w:shd w:val="clear" w:color="auto" w:fill="FFFFFF"/>
        <w:tabs>
          <w:tab w:val="left" w:pos="180"/>
          <w:tab w:val="left" w:pos="235"/>
        </w:tabs>
        <w:spacing w:after="0" w:line="240" w:lineRule="auto"/>
        <w:jc w:val="both"/>
        <w:rPr>
          <w:color w:val="000000"/>
          <w:spacing w:val="-7"/>
          <w:sz w:val="28"/>
        </w:rPr>
      </w:pPr>
      <w:r>
        <w:rPr>
          <w:color w:val="000000"/>
          <w:spacing w:val="4"/>
          <w:sz w:val="28"/>
        </w:rPr>
        <w:t xml:space="preserve">Достаньте   из   стерильной   пробирки   стерильную   проволочную   петлю   и приподняв ягодицу, вращательным движением введите петлю в задний проход </w:t>
      </w:r>
      <w:r>
        <w:rPr>
          <w:color w:val="000000"/>
          <w:spacing w:val="5"/>
          <w:sz w:val="28"/>
        </w:rPr>
        <w:t>на глубину 8-10 см стараясь снять со стенок кишки кусочек его содержимого</w:t>
      </w:r>
    </w:p>
    <w:p w:rsidR="005901C4" w:rsidRDefault="005901C4" w:rsidP="004C7F61">
      <w:pPr>
        <w:numPr>
          <w:ilvl w:val="0"/>
          <w:numId w:val="127"/>
        </w:numPr>
        <w:shd w:val="clear" w:color="auto" w:fill="FFFFFF"/>
        <w:tabs>
          <w:tab w:val="left" w:pos="180"/>
          <w:tab w:val="left" w:pos="235"/>
        </w:tabs>
        <w:spacing w:after="0" w:line="240" w:lineRule="auto"/>
        <w:jc w:val="both"/>
        <w:rPr>
          <w:color w:val="000000"/>
          <w:spacing w:val="-5"/>
          <w:sz w:val="28"/>
        </w:rPr>
      </w:pPr>
      <w:r>
        <w:rPr>
          <w:color w:val="000000"/>
          <w:spacing w:val="5"/>
          <w:sz w:val="28"/>
        </w:rPr>
        <w:t>Опустите проволочную петлю в пробирку с консервантом</w:t>
      </w:r>
    </w:p>
    <w:p w:rsidR="005901C4" w:rsidRDefault="005901C4" w:rsidP="004C7F61">
      <w:pPr>
        <w:numPr>
          <w:ilvl w:val="0"/>
          <w:numId w:val="127"/>
        </w:numPr>
        <w:shd w:val="clear" w:color="auto" w:fill="FFFFFF"/>
        <w:tabs>
          <w:tab w:val="left" w:pos="180"/>
          <w:tab w:val="left" w:pos="235"/>
        </w:tabs>
        <w:spacing w:after="0" w:line="240" w:lineRule="auto"/>
        <w:jc w:val="both"/>
        <w:rPr>
          <w:color w:val="000000"/>
          <w:spacing w:val="-8"/>
          <w:sz w:val="28"/>
        </w:rPr>
      </w:pPr>
      <w:r>
        <w:rPr>
          <w:color w:val="000000"/>
          <w:spacing w:val="8"/>
          <w:sz w:val="28"/>
        </w:rPr>
        <w:lastRenderedPageBreak/>
        <w:t xml:space="preserve">Вместе с направлением доставьте в баклабораторию. Если это невозможно, </w:t>
      </w:r>
      <w:r>
        <w:rPr>
          <w:color w:val="000000"/>
          <w:spacing w:val="5"/>
          <w:sz w:val="28"/>
        </w:rPr>
        <w:t>пробирку с материалом храните в прохладном месте.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  <w:r>
        <w:rPr>
          <w:sz w:val="28"/>
        </w:rPr>
        <w:br w:type="page"/>
      </w:r>
    </w:p>
    <w:p w:rsidR="005901C4" w:rsidRDefault="005901C4" w:rsidP="005901C4">
      <w:pPr>
        <w:pStyle w:val="3"/>
      </w:pPr>
      <w:r>
        <w:lastRenderedPageBreak/>
        <w:t>Список использованных источников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Агкацева С.А. Обучение практическим навыкам в системе среднего медицинского образования. Алгоритмы манипуляций в деятельности медицинской сестры/ С.А. Агкацева. – П-3.: Плещеево озеро, 1997.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Вилькович В.А. Дезинфекционное дело/ В.А. Вилькович. – М.: Медицина, 1987.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Гребнев А.Л., Шептулин А.А. Основы общего ухода за больным/ А.Л. Гребнев, А.А. Шептулин. – М.: Медицина, 1991.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Инструкция по выполнению инъекций и внутривенных инфузий в условиях лечебно-профилактических учреждений и на дому/ Мн., 1999.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Мурашко В.В., Шуганов Е.Г., Панченко А.В. Общий уход за больными/ В.В. Мурашко, Е.Г. Шуганов. – М.: Медицина, 1990.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Мухина С.Н., Тарновская И.И. Практическое руководство к предмету «Основы сестринского дела»/ С.Н. Мухина, И.И. Тарновская. – М.: Родник, 1998. </w:t>
      </w:r>
    </w:p>
    <w:p w:rsidR="005901C4" w:rsidRDefault="005901C4" w:rsidP="004C7F61">
      <w:pPr>
        <w:numPr>
          <w:ilvl w:val="0"/>
          <w:numId w:val="12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Тимофеев М.С. Асептика и антисептика/ под общей редакцией А.И. Шпирина. – М.: ГОУ ВУНМЦ МЗ РФ, 2003.</w:t>
      </w:r>
    </w:p>
    <w:p w:rsidR="005901C4" w:rsidRDefault="005901C4" w:rsidP="005901C4">
      <w:pPr>
        <w:jc w:val="both"/>
        <w:rPr>
          <w:sz w:val="28"/>
        </w:rPr>
      </w:pPr>
    </w:p>
    <w:p w:rsidR="005901C4" w:rsidRDefault="005901C4" w:rsidP="005901C4">
      <w:pPr>
        <w:jc w:val="both"/>
        <w:rPr>
          <w:sz w:val="28"/>
        </w:rPr>
      </w:pPr>
    </w:p>
    <w:p w:rsidR="004C7F61" w:rsidRDefault="004C7F61"/>
    <w:sectPr w:rsidR="004C7F61" w:rsidSect="009100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4455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E4B1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20C291F"/>
    <w:multiLevelType w:val="singleLevel"/>
    <w:tmpl w:val="7200CF12"/>
    <w:lvl w:ilvl="0">
      <w:start w:val="1"/>
      <w:numFmt w:val="decimal"/>
      <w:lvlText w:val="2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2FC23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37C48E5"/>
    <w:multiLevelType w:val="multilevel"/>
    <w:tmpl w:val="7AB4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140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6DB20D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7002D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85F4FAF"/>
    <w:multiLevelType w:val="singleLevel"/>
    <w:tmpl w:val="8A8EE53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929164C"/>
    <w:multiLevelType w:val="singleLevel"/>
    <w:tmpl w:val="3266DF70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DC26E1C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03B52CC"/>
    <w:multiLevelType w:val="singleLevel"/>
    <w:tmpl w:val="539CF3B0"/>
    <w:lvl w:ilvl="0">
      <w:start w:val="10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0CD41F7"/>
    <w:multiLevelType w:val="singleLevel"/>
    <w:tmpl w:val="C77EB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1105235F"/>
    <w:multiLevelType w:val="singleLevel"/>
    <w:tmpl w:val="6582C254"/>
    <w:lvl w:ilvl="0">
      <w:start w:val="10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12E3791"/>
    <w:multiLevelType w:val="singleLevel"/>
    <w:tmpl w:val="F22ADFCE"/>
    <w:lvl w:ilvl="0">
      <w:start w:val="17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12C0049B"/>
    <w:multiLevelType w:val="singleLevel"/>
    <w:tmpl w:val="B766591A"/>
    <w:lvl w:ilvl="0">
      <w:start w:val="13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2C41C98"/>
    <w:multiLevelType w:val="singleLevel"/>
    <w:tmpl w:val="339E9DA8"/>
    <w:lvl w:ilvl="0">
      <w:start w:val="10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130433C9"/>
    <w:multiLevelType w:val="singleLevel"/>
    <w:tmpl w:val="A3EE562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147E50E5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15F51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6D469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17EC7061"/>
    <w:multiLevelType w:val="singleLevel"/>
    <w:tmpl w:val="3260D4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2">
    <w:nsid w:val="19823CEC"/>
    <w:multiLevelType w:val="singleLevel"/>
    <w:tmpl w:val="E0F807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1A8503E2"/>
    <w:multiLevelType w:val="singleLevel"/>
    <w:tmpl w:val="E0F807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1B011EEE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1CBF07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E694B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FBD4465"/>
    <w:multiLevelType w:val="singleLevel"/>
    <w:tmpl w:val="45B8FF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1FED0D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21487E2C"/>
    <w:multiLevelType w:val="singleLevel"/>
    <w:tmpl w:val="F22ADFC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21EE55C8"/>
    <w:multiLevelType w:val="singleLevel"/>
    <w:tmpl w:val="3AF40DF6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24C85542"/>
    <w:multiLevelType w:val="singleLevel"/>
    <w:tmpl w:val="F22ADFC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2569551E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25E927E9"/>
    <w:multiLevelType w:val="singleLevel"/>
    <w:tmpl w:val="8864CDDC"/>
    <w:lvl w:ilvl="0">
      <w:start w:val="7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26647E5C"/>
    <w:multiLevelType w:val="singleLevel"/>
    <w:tmpl w:val="A47805AA"/>
    <w:lvl w:ilvl="0">
      <w:start w:val="18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27785FE8"/>
    <w:multiLevelType w:val="singleLevel"/>
    <w:tmpl w:val="0F244160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290857EE"/>
    <w:multiLevelType w:val="singleLevel"/>
    <w:tmpl w:val="38628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7">
    <w:nsid w:val="29654670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29F42B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29F71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2A9F431F"/>
    <w:multiLevelType w:val="singleLevel"/>
    <w:tmpl w:val="7BC01550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2BE40CDD"/>
    <w:multiLevelType w:val="singleLevel"/>
    <w:tmpl w:val="38DA4CEC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2CD052C7"/>
    <w:multiLevelType w:val="singleLevel"/>
    <w:tmpl w:val="C696E8C2"/>
    <w:lvl w:ilvl="0">
      <w:start w:val="8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2DD2113B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2E9534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F161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2F3B3712"/>
    <w:multiLevelType w:val="singleLevel"/>
    <w:tmpl w:val="CC86A964"/>
    <w:lvl w:ilvl="0">
      <w:start w:val="3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2F977591"/>
    <w:multiLevelType w:val="singleLevel"/>
    <w:tmpl w:val="1220AC22"/>
    <w:lvl w:ilvl="0">
      <w:start w:val="1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30026AEC"/>
    <w:multiLevelType w:val="singleLevel"/>
    <w:tmpl w:val="F22ADFCE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33F2032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34C52F95"/>
    <w:multiLevelType w:val="singleLevel"/>
    <w:tmpl w:val="F22ADFCE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35B76B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38A96D0C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39B100EA"/>
    <w:multiLevelType w:val="singleLevel"/>
    <w:tmpl w:val="6B0C2D9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3ABF72A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3B306F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3BA6053F"/>
    <w:multiLevelType w:val="singleLevel"/>
    <w:tmpl w:val="C3FE6AB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7">
    <w:nsid w:val="3DAE051E"/>
    <w:multiLevelType w:val="singleLevel"/>
    <w:tmpl w:val="F22ADFC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>
    <w:nsid w:val="3DF233A5"/>
    <w:multiLevelType w:val="singleLevel"/>
    <w:tmpl w:val="FBE63360"/>
    <w:lvl w:ilvl="0">
      <w:start w:val="5"/>
      <w:numFmt w:val="decimal"/>
      <w:lvlText w:val="2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>
    <w:nsid w:val="3E451111"/>
    <w:multiLevelType w:val="singleLevel"/>
    <w:tmpl w:val="D8048996"/>
    <w:lvl w:ilvl="0">
      <w:start w:val="2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3E785229"/>
    <w:multiLevelType w:val="singleLevel"/>
    <w:tmpl w:val="4BB6F28C"/>
    <w:lvl w:ilvl="0">
      <w:start w:val="1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1">
    <w:nsid w:val="3EA448C6"/>
    <w:multiLevelType w:val="multilevel"/>
    <w:tmpl w:val="4C8C1354"/>
    <w:lvl w:ilvl="0">
      <w:start w:val="65535"/>
      <w:numFmt w:val="bullet"/>
      <w:lvlText w:val="-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ED53259"/>
    <w:multiLevelType w:val="singleLevel"/>
    <w:tmpl w:val="A0CC642E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3EDA6A62"/>
    <w:multiLevelType w:val="singleLevel"/>
    <w:tmpl w:val="F22ADFCE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4">
    <w:nsid w:val="3EF57B3F"/>
    <w:multiLevelType w:val="singleLevel"/>
    <w:tmpl w:val="E0F8074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>
    <w:nsid w:val="3F1715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>
    <w:nsid w:val="3F404C8D"/>
    <w:multiLevelType w:val="singleLevel"/>
    <w:tmpl w:val="F22ADFCE"/>
    <w:lvl w:ilvl="0">
      <w:start w:val="4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7">
    <w:nsid w:val="3F5011BF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8">
    <w:nsid w:val="40067569"/>
    <w:multiLevelType w:val="singleLevel"/>
    <w:tmpl w:val="F22ADFC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9">
    <w:nsid w:val="409A27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0">
    <w:nsid w:val="41523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416D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417A22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4227053B"/>
    <w:multiLevelType w:val="singleLevel"/>
    <w:tmpl w:val="CE842562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4">
    <w:nsid w:val="42353CE5"/>
    <w:multiLevelType w:val="singleLevel"/>
    <w:tmpl w:val="F22ADFCE"/>
    <w:lvl w:ilvl="0">
      <w:start w:val="6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5">
    <w:nsid w:val="439D145E"/>
    <w:multiLevelType w:val="singleLevel"/>
    <w:tmpl w:val="2A36CF16"/>
    <w:lvl w:ilvl="0">
      <w:start w:val="16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6">
    <w:nsid w:val="443C002C"/>
    <w:multiLevelType w:val="multilevel"/>
    <w:tmpl w:val="9820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46E6C47"/>
    <w:multiLevelType w:val="singleLevel"/>
    <w:tmpl w:val="3F6A0F0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8">
    <w:nsid w:val="44C610A8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9">
    <w:nsid w:val="48646A4D"/>
    <w:multiLevelType w:val="multilevel"/>
    <w:tmpl w:val="9820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871605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1">
    <w:nsid w:val="4D8E7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4E334F40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3">
    <w:nsid w:val="4EFD7A84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4">
    <w:nsid w:val="51CE013D"/>
    <w:multiLevelType w:val="singleLevel"/>
    <w:tmpl w:val="83B42E70"/>
    <w:lvl w:ilvl="0">
      <w:start w:val="28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5">
    <w:nsid w:val="52B664F6"/>
    <w:multiLevelType w:val="singleLevel"/>
    <w:tmpl w:val="DEF2A146"/>
    <w:lvl w:ilvl="0">
      <w:start w:val="13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6">
    <w:nsid w:val="54BE4C3B"/>
    <w:multiLevelType w:val="singleLevel"/>
    <w:tmpl w:val="8D78A1B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7">
    <w:nsid w:val="551B46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8">
    <w:nsid w:val="55E451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9">
    <w:nsid w:val="57E4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>
    <w:nsid w:val="58626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1">
    <w:nsid w:val="59C223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5A3F60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3">
    <w:nsid w:val="5AFB06ED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4">
    <w:nsid w:val="5E4410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5">
    <w:nsid w:val="5EA64B8F"/>
    <w:multiLevelType w:val="singleLevel"/>
    <w:tmpl w:val="F22ADFCE"/>
    <w:lvl w:ilvl="0">
      <w:start w:val="10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6">
    <w:nsid w:val="61251824"/>
    <w:multiLevelType w:val="multilevel"/>
    <w:tmpl w:val="8E2A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2EC4DC1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8">
    <w:nsid w:val="647D5C36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9">
    <w:nsid w:val="654A26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>
    <w:nsid w:val="65BA5F2D"/>
    <w:multiLevelType w:val="singleLevel"/>
    <w:tmpl w:val="313C37EE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1">
    <w:nsid w:val="686A7641"/>
    <w:multiLevelType w:val="singleLevel"/>
    <w:tmpl w:val="F22ADFC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2">
    <w:nsid w:val="6962219A"/>
    <w:multiLevelType w:val="singleLevel"/>
    <w:tmpl w:val="8E8E66CA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3">
    <w:nsid w:val="69BA3FFF"/>
    <w:multiLevelType w:val="singleLevel"/>
    <w:tmpl w:val="F22ADFC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4">
    <w:nsid w:val="6BC11405"/>
    <w:multiLevelType w:val="singleLevel"/>
    <w:tmpl w:val="5D26F994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5">
    <w:nsid w:val="6BC9540B"/>
    <w:multiLevelType w:val="singleLevel"/>
    <w:tmpl w:val="03F2C292"/>
    <w:lvl w:ilvl="0">
      <w:start w:val="7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6">
    <w:nsid w:val="6C00101C"/>
    <w:multiLevelType w:val="singleLevel"/>
    <w:tmpl w:val="4BF2D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7">
    <w:nsid w:val="6CC47C17"/>
    <w:multiLevelType w:val="singleLevel"/>
    <w:tmpl w:val="B4D8560A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8">
    <w:nsid w:val="6CDF759A"/>
    <w:multiLevelType w:val="singleLevel"/>
    <w:tmpl w:val="F22ADFC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9">
    <w:nsid w:val="6D105A53"/>
    <w:multiLevelType w:val="singleLevel"/>
    <w:tmpl w:val="F22ADFC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0">
    <w:nsid w:val="70F824B5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1">
    <w:nsid w:val="721726A9"/>
    <w:multiLevelType w:val="singleLevel"/>
    <w:tmpl w:val="F22ADFCE"/>
    <w:lvl w:ilvl="0">
      <w:start w:val="6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2">
    <w:nsid w:val="72AB629A"/>
    <w:multiLevelType w:val="singleLevel"/>
    <w:tmpl w:val="CEAC4EE6"/>
    <w:lvl w:ilvl="0">
      <w:start w:val="1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3">
    <w:nsid w:val="73321803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4">
    <w:nsid w:val="73427F69"/>
    <w:multiLevelType w:val="singleLevel"/>
    <w:tmpl w:val="80EEBD0E"/>
    <w:lvl w:ilvl="0">
      <w:start w:val="11"/>
      <w:numFmt w:val="decimal"/>
      <w:lvlText w:val="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5">
    <w:nsid w:val="74A52993"/>
    <w:multiLevelType w:val="singleLevel"/>
    <w:tmpl w:val="5104834C"/>
    <w:lvl w:ilvl="0">
      <w:start w:val="10"/>
      <w:numFmt w:val="decimal"/>
      <w:lvlText w:val="%1.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6">
    <w:nsid w:val="74D738EB"/>
    <w:multiLevelType w:val="singleLevel"/>
    <w:tmpl w:val="B19AE556"/>
    <w:lvl w:ilvl="0">
      <w:start w:val="16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7">
    <w:nsid w:val="75CE2ABB"/>
    <w:multiLevelType w:val="singleLevel"/>
    <w:tmpl w:val="0F988A7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8">
    <w:nsid w:val="78470EFB"/>
    <w:multiLevelType w:val="singleLevel"/>
    <w:tmpl w:val="DE9EFA64"/>
    <w:lvl w:ilvl="0">
      <w:start w:val="2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9">
    <w:nsid w:val="789E08D5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0">
    <w:nsid w:val="78EC4575"/>
    <w:multiLevelType w:val="singleLevel"/>
    <w:tmpl w:val="CD445510"/>
    <w:lvl w:ilvl="0">
      <w:start w:val="65535"/>
      <w:numFmt w:val="bullet"/>
      <w:lvlText w:val="-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1">
    <w:nsid w:val="79F87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2">
    <w:nsid w:val="7A881887"/>
    <w:multiLevelType w:val="singleLevel"/>
    <w:tmpl w:val="AF6AFF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3">
    <w:nsid w:val="7BE67653"/>
    <w:multiLevelType w:val="singleLevel"/>
    <w:tmpl w:val="F22ADFCE"/>
    <w:lvl w:ilvl="0">
      <w:start w:val="15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4">
    <w:nsid w:val="7F164C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9"/>
    <w:lvlOverride w:ilvl="0">
      <w:startOverride w:val="1"/>
    </w:lvlOverride>
  </w:num>
  <w:num w:numId="2">
    <w:abstractNumId w:val="49"/>
  </w:num>
  <w:num w:numId="3">
    <w:abstractNumId w:val="91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18"/>
  </w:num>
  <w:num w:numId="6">
    <w:abstractNumId w:val="5"/>
    <w:lvlOverride w:ilvl="0">
      <w:startOverride w:val="1"/>
    </w:lvlOverride>
  </w:num>
  <w:num w:numId="7">
    <w:abstractNumId w:val="55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7"/>
  </w:num>
  <w:num w:numId="13">
    <w:abstractNumId w:val="103"/>
    <w:lvlOverride w:ilvl="0">
      <w:startOverride w:val="1"/>
    </w:lvlOverride>
  </w:num>
  <w:num w:numId="14">
    <w:abstractNumId w:val="39"/>
    <w:lvlOverride w:ilvl="0">
      <w:startOverride w:val="1"/>
    </w:lvlOverride>
  </w:num>
  <w:num w:numId="15">
    <w:abstractNumId w:val="99"/>
    <w:lvlOverride w:ilvl="0">
      <w:startOverride w:val="1"/>
    </w:lvlOverride>
  </w:num>
  <w:num w:numId="16">
    <w:abstractNumId w:val="3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58"/>
    <w:lvlOverride w:ilvl="0">
      <w:startOverride w:val="5"/>
    </w:lvlOverride>
  </w:num>
  <w:num w:numId="19">
    <w:abstractNumId w:val="48"/>
    <w:lvlOverride w:ilvl="0">
      <w:startOverride w:val="2"/>
    </w:lvlOverride>
  </w:num>
  <w:num w:numId="20">
    <w:abstractNumId w:val="24"/>
  </w:num>
  <w:num w:numId="21">
    <w:abstractNumId w:val="82"/>
  </w:num>
  <w:num w:numId="2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6"/>
  </w:num>
  <w:num w:numId="26">
    <w:abstractNumId w:val="120"/>
  </w:num>
  <w:num w:numId="27">
    <w:abstractNumId w:val="109"/>
    <w:lvlOverride w:ilvl="0">
      <w:startOverride w:val="1"/>
    </w:lvlOverride>
  </w:num>
  <w:num w:numId="28">
    <w:abstractNumId w:val="108"/>
    <w:lvlOverride w:ilvl="0">
      <w:startOverride w:val="1"/>
    </w:lvlOverride>
  </w:num>
  <w:num w:numId="29">
    <w:abstractNumId w:val="111"/>
    <w:lvlOverride w:ilvl="0">
      <w:startOverride w:val="6"/>
    </w:lvlOverride>
  </w:num>
  <w:num w:numId="30">
    <w:abstractNumId w:val="101"/>
    <w:lvlOverride w:ilvl="0">
      <w:startOverride w:val="1"/>
    </w:lvlOverride>
  </w:num>
  <w:num w:numId="31">
    <w:abstractNumId w:val="113"/>
  </w:num>
  <w:num w:numId="32">
    <w:abstractNumId w:val="106"/>
    <w:lvlOverride w:ilvl="0">
      <w:startOverride w:val="1"/>
    </w:lvlOverride>
  </w:num>
  <w:num w:numId="33">
    <w:abstractNumId w:val="78"/>
    <w:lvlOverride w:ilvl="0">
      <w:startOverride w:val="1"/>
    </w:lvlOverride>
  </w:num>
  <w:num w:numId="34">
    <w:abstractNumId w:val="43"/>
    <w:lvlOverride w:ilvl="0">
      <w:startOverride w:val="1"/>
    </w:lvlOverride>
  </w:num>
  <w:num w:numId="35">
    <w:abstractNumId w:val="67"/>
    <w:lvlOverride w:ilvl="0">
      <w:startOverride w:val="1"/>
    </w:lvlOverride>
  </w:num>
  <w:num w:numId="36">
    <w:abstractNumId w:val="71"/>
    <w:lvlOverride w:ilvl="0">
      <w:startOverride w:val="1"/>
    </w:lvlOverride>
  </w:num>
  <w:num w:numId="37">
    <w:abstractNumId w:val="80"/>
  </w:num>
  <w:num w:numId="38">
    <w:abstractNumId w:val="81"/>
    <w:lvlOverride w:ilvl="0">
      <w:startOverride w:val="1"/>
    </w:lvlOverride>
  </w:num>
  <w:num w:numId="39">
    <w:abstractNumId w:val="124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45"/>
    <w:lvlOverride w:ilvl="0">
      <w:startOverride w:val="1"/>
    </w:lvlOverride>
  </w:num>
  <w:num w:numId="42">
    <w:abstractNumId w:val="70"/>
    <w:lvlOverride w:ilvl="0">
      <w:startOverride w:val="1"/>
    </w:lvlOverride>
  </w:num>
  <w:num w:numId="43">
    <w:abstractNumId w:val="36"/>
    <w:lvlOverride w:ilvl="0">
      <w:startOverride w:val="1"/>
    </w:lvlOverride>
  </w:num>
  <w:num w:numId="44">
    <w:abstractNumId w:val="122"/>
  </w:num>
  <w:num w:numId="45">
    <w:abstractNumId w:val="20"/>
    <w:lvlOverride w:ilvl="0">
      <w:startOverride w:val="1"/>
    </w:lvlOverride>
  </w:num>
  <w:num w:numId="46">
    <w:abstractNumId w:val="119"/>
  </w:num>
  <w:num w:numId="47">
    <w:abstractNumId w:val="87"/>
    <w:lvlOverride w:ilvl="0">
      <w:startOverride w:val="1"/>
    </w:lvlOverride>
  </w:num>
  <w:num w:numId="48">
    <w:abstractNumId w:val="7"/>
    <w:lvlOverride w:ilvl="0">
      <w:startOverride w:val="1"/>
    </w:lvlOverride>
  </w:num>
  <w:num w:numId="49">
    <w:abstractNumId w:val="121"/>
    <w:lvlOverride w:ilvl="0">
      <w:startOverride w:val="1"/>
    </w:lvlOverride>
  </w:num>
  <w:num w:numId="50">
    <w:abstractNumId w:val="90"/>
    <w:lvlOverride w:ilvl="0">
      <w:startOverride w:val="1"/>
    </w:lvlOverride>
  </w:num>
  <w:num w:numId="51">
    <w:abstractNumId w:val="21"/>
    <w:lvlOverride w:ilvl="0">
      <w:startOverride w:val="1"/>
    </w:lvlOverride>
  </w:num>
  <w:num w:numId="52">
    <w:abstractNumId w:val="19"/>
    <w:lvlOverride w:ilvl="0">
      <w:startOverride w:val="1"/>
    </w:lvlOverride>
  </w:num>
  <w:num w:numId="53">
    <w:abstractNumId w:val="0"/>
    <w:lvlOverride w:ilvl="0">
      <w:lvl w:ilvl="0">
        <w:numFmt w:val="bullet"/>
        <w:lvlText w:val="-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4">
    <w:abstractNumId w:val="53"/>
    <w:lvlOverride w:ilvl="0">
      <w:startOverride w:val="1"/>
    </w:lvlOverride>
  </w:num>
  <w:num w:numId="55">
    <w:abstractNumId w:val="75"/>
    <w:lvlOverride w:ilvl="0">
      <w:startOverride w:val="16"/>
    </w:lvlOverride>
  </w:num>
  <w:num w:numId="56">
    <w:abstractNumId w:val="102"/>
    <w:lvlOverride w:ilvl="0">
      <w:startOverride w:val="1"/>
    </w:lvlOverride>
  </w:num>
  <w:num w:numId="57">
    <w:abstractNumId w:val="104"/>
    <w:lvlOverride w:ilvl="0">
      <w:startOverride w:val="10"/>
    </w:lvlOverride>
  </w:num>
  <w:num w:numId="58">
    <w:abstractNumId w:val="47"/>
    <w:lvlOverride w:ilvl="0">
      <w:startOverride w:val="13"/>
    </w:lvlOverride>
  </w:num>
  <w:num w:numId="59">
    <w:abstractNumId w:val="51"/>
    <w:lvlOverride w:ilvl="0">
      <w:startOverride w:val="1"/>
    </w:lvlOverride>
  </w:num>
  <w:num w:numId="60">
    <w:abstractNumId w:val="46"/>
    <w:lvlOverride w:ilvl="0">
      <w:startOverride w:val="3"/>
    </w:lvlOverride>
  </w:num>
  <w:num w:numId="61">
    <w:abstractNumId w:val="40"/>
    <w:lvlOverride w:ilvl="0">
      <w:startOverride w:val="1"/>
    </w:lvlOverride>
  </w:num>
  <w:num w:numId="62">
    <w:abstractNumId w:val="17"/>
    <w:lvlOverride w:ilvl="0">
      <w:startOverride w:val="1"/>
    </w:lvlOverride>
  </w:num>
  <w:num w:numId="63">
    <w:abstractNumId w:val="41"/>
    <w:lvlOverride w:ilvl="0">
      <w:startOverride w:val="5"/>
    </w:lvlOverride>
  </w:num>
  <w:num w:numId="64">
    <w:abstractNumId w:val="33"/>
    <w:lvlOverride w:ilvl="0">
      <w:startOverride w:val="7"/>
    </w:lvlOverride>
  </w:num>
  <w:num w:numId="65">
    <w:abstractNumId w:val="33"/>
    <w:lvlOverride w:ilvl="0">
      <w:lvl w:ilvl="0">
        <w:start w:val="7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6">
    <w:abstractNumId w:val="62"/>
    <w:lvlOverride w:ilvl="0">
      <w:startOverride w:val="1"/>
    </w:lvlOverride>
  </w:num>
  <w:num w:numId="67">
    <w:abstractNumId w:val="105"/>
    <w:lvlOverride w:ilvl="0">
      <w:startOverride w:val="7"/>
    </w:lvlOverride>
  </w:num>
  <w:num w:numId="68">
    <w:abstractNumId w:val="115"/>
    <w:lvlOverride w:ilvl="0">
      <w:startOverride w:val="10"/>
    </w:lvlOverride>
  </w:num>
  <w:num w:numId="69">
    <w:abstractNumId w:val="77"/>
    <w:lvlOverride w:ilvl="0">
      <w:startOverride w:val="1"/>
    </w:lvlOverride>
  </w:num>
  <w:num w:numId="70">
    <w:abstractNumId w:val="16"/>
    <w:lvlOverride w:ilvl="0">
      <w:startOverride w:val="10"/>
    </w:lvlOverride>
  </w:num>
  <w:num w:numId="71">
    <w:abstractNumId w:val="85"/>
    <w:lvlOverride w:ilvl="0">
      <w:startOverride w:val="13"/>
    </w:lvlOverride>
  </w:num>
  <w:num w:numId="72">
    <w:abstractNumId w:val="9"/>
    <w:lvlOverride w:ilvl="0">
      <w:startOverride w:val="1"/>
    </w:lvlOverride>
  </w:num>
  <w:num w:numId="73">
    <w:abstractNumId w:val="42"/>
    <w:lvlOverride w:ilvl="0">
      <w:startOverride w:val="8"/>
    </w:lvlOverride>
  </w:num>
  <w:num w:numId="74">
    <w:abstractNumId w:val="13"/>
    <w:lvlOverride w:ilvl="0">
      <w:startOverride w:val="10"/>
    </w:lvlOverride>
  </w:num>
  <w:num w:numId="75">
    <w:abstractNumId w:val="100"/>
    <w:lvlOverride w:ilvl="0">
      <w:startOverride w:val="3"/>
    </w:lvlOverride>
  </w:num>
  <w:num w:numId="76">
    <w:abstractNumId w:val="118"/>
    <w:lvlOverride w:ilvl="0">
      <w:startOverride w:val="2"/>
    </w:lvlOverride>
  </w:num>
  <w:num w:numId="77">
    <w:abstractNumId w:val="118"/>
    <w:lvlOverride w:ilvl="0">
      <w:lvl w:ilvl="0">
        <w:start w:val="2"/>
        <w:numFmt w:val="decimal"/>
        <w:lvlText w:val="%1.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8">
    <w:abstractNumId w:val="60"/>
    <w:lvlOverride w:ilvl="0">
      <w:startOverride w:val="10"/>
    </w:lvlOverride>
  </w:num>
  <w:num w:numId="79">
    <w:abstractNumId w:val="57"/>
    <w:lvlOverride w:ilvl="0">
      <w:startOverride w:val="1"/>
    </w:lvlOverride>
  </w:num>
  <w:num w:numId="80">
    <w:abstractNumId w:val="86"/>
    <w:lvlOverride w:ilvl="0">
      <w:startOverride w:val="1"/>
    </w:lvlOverride>
  </w:num>
  <w:num w:numId="81">
    <w:abstractNumId w:val="35"/>
    <w:lvlOverride w:ilvl="0">
      <w:startOverride w:val="7"/>
    </w:lvlOverride>
  </w:num>
  <w:num w:numId="82">
    <w:abstractNumId w:val="15"/>
    <w:lvlOverride w:ilvl="0">
      <w:startOverride w:val="13"/>
    </w:lvlOverride>
  </w:num>
  <w:num w:numId="83">
    <w:abstractNumId w:val="44"/>
    <w:lvlOverride w:ilvl="0">
      <w:startOverride w:val="1"/>
    </w:lvlOverride>
  </w:num>
  <w:num w:numId="84">
    <w:abstractNumId w:val="8"/>
    <w:lvlOverride w:ilvl="0">
      <w:startOverride w:val="1"/>
    </w:lvlOverride>
  </w:num>
  <w:num w:numId="85">
    <w:abstractNumId w:val="116"/>
    <w:lvlOverride w:ilvl="0">
      <w:startOverride w:val="16"/>
    </w:lvlOverride>
  </w:num>
  <w:num w:numId="86">
    <w:abstractNumId w:val="72"/>
    <w:lvlOverride w:ilvl="0">
      <w:startOverride w:val="1"/>
    </w:lvlOverride>
  </w:num>
  <w:num w:numId="87">
    <w:abstractNumId w:val="117"/>
    <w:lvlOverride w:ilvl="0">
      <w:startOverride w:val="1"/>
    </w:lvlOverride>
  </w:num>
  <w:num w:numId="88">
    <w:abstractNumId w:val="107"/>
    <w:lvlOverride w:ilvl="0">
      <w:startOverride w:val="11"/>
    </w:lvlOverride>
  </w:num>
  <w:num w:numId="89">
    <w:abstractNumId w:val="30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11"/>
    <w:lvlOverride w:ilvl="0">
      <w:startOverride w:val="10"/>
    </w:lvlOverride>
  </w:num>
  <w:num w:numId="92">
    <w:abstractNumId w:val="22"/>
    <w:lvlOverride w:ilvl="0">
      <w:startOverride w:val="1"/>
    </w:lvlOverride>
  </w:num>
  <w:num w:numId="93">
    <w:abstractNumId w:val="112"/>
    <w:lvlOverride w:ilvl="0">
      <w:startOverride w:val="12"/>
    </w:lvlOverride>
  </w:num>
  <w:num w:numId="94">
    <w:abstractNumId w:val="88"/>
    <w:lvlOverride w:ilvl="0">
      <w:startOverride w:val="1"/>
    </w:lvlOverride>
  </w:num>
  <w:num w:numId="95">
    <w:abstractNumId w:val="89"/>
    <w:lvlOverride w:ilvl="0">
      <w:startOverride w:val="1"/>
    </w:lvlOverride>
  </w:num>
  <w:num w:numId="96">
    <w:abstractNumId w:val="94"/>
    <w:lvlOverride w:ilvl="0">
      <w:startOverride w:val="1"/>
    </w:lvlOverride>
  </w:num>
  <w:num w:numId="97">
    <w:abstractNumId w:val="23"/>
    <w:lvlOverride w:ilvl="0">
      <w:startOverride w:val="1"/>
    </w:lvlOverride>
  </w:num>
  <w:num w:numId="98">
    <w:abstractNumId w:val="23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9">
    <w:abstractNumId w:val="114"/>
    <w:lvlOverride w:ilvl="0">
      <w:startOverride w:val="11"/>
    </w:lvlOverride>
  </w:num>
  <w:num w:numId="100">
    <w:abstractNumId w:val="34"/>
    <w:lvlOverride w:ilvl="0">
      <w:startOverride w:val="18"/>
    </w:lvlOverride>
  </w:num>
  <w:num w:numId="101">
    <w:abstractNumId w:val="27"/>
    <w:lvlOverride w:ilvl="0">
      <w:startOverride w:val="1"/>
    </w:lvlOverride>
  </w:num>
  <w:num w:numId="102">
    <w:abstractNumId w:val="73"/>
    <w:lvlOverride w:ilvl="0">
      <w:startOverride w:val="5"/>
    </w:lvlOverride>
  </w:num>
  <w:num w:numId="103">
    <w:abstractNumId w:val="59"/>
    <w:lvlOverride w:ilvl="0">
      <w:startOverride w:val="22"/>
    </w:lvlOverride>
  </w:num>
  <w:num w:numId="104">
    <w:abstractNumId w:val="84"/>
    <w:lvlOverride w:ilvl="0">
      <w:startOverride w:val="28"/>
    </w:lvlOverride>
  </w:num>
  <w:num w:numId="10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6"/>
    <w:lvlOverride w:ilvl="0">
      <w:startOverride w:val="1"/>
    </w:lvlOverride>
  </w:num>
  <w:num w:numId="107">
    <w:abstractNumId w:val="66"/>
    <w:lvlOverride w:ilvl="0">
      <w:startOverride w:val="4"/>
    </w:lvlOverride>
  </w:num>
  <w:num w:numId="108">
    <w:abstractNumId w:val="74"/>
    <w:lvlOverride w:ilvl="0">
      <w:startOverride w:val="6"/>
    </w:lvlOverride>
  </w:num>
  <w:num w:numId="109">
    <w:abstractNumId w:val="95"/>
    <w:lvlOverride w:ilvl="0">
      <w:startOverride w:val="10"/>
    </w:lvlOverride>
  </w:num>
  <w:num w:numId="110">
    <w:abstractNumId w:val="123"/>
    <w:lvlOverride w:ilvl="0">
      <w:startOverride w:val="15"/>
    </w:lvlOverride>
  </w:num>
  <w:num w:numId="111">
    <w:abstractNumId w:val="14"/>
    <w:lvlOverride w:ilvl="0">
      <w:startOverride w:val="17"/>
    </w:lvlOverride>
  </w:num>
  <w:num w:numId="112">
    <w:abstractNumId w:val="63"/>
    <w:lvlOverride w:ilvl="0">
      <w:startOverride w:val="1"/>
    </w:lvlOverride>
  </w:num>
  <w:num w:numId="113">
    <w:abstractNumId w:val="65"/>
    <w:lvlOverride w:ilvl="0">
      <w:startOverride w:val="1"/>
    </w:lvlOverride>
  </w:num>
  <w:num w:numId="114">
    <w:abstractNumId w:val="54"/>
  </w:num>
  <w:num w:numId="115">
    <w:abstractNumId w:val="98"/>
  </w:num>
  <w:num w:numId="116">
    <w:abstractNumId w:val="93"/>
  </w:num>
  <w:num w:numId="117">
    <w:abstractNumId w:val="50"/>
    <w:lvlOverride w:ilvl="0">
      <w:startOverride w:val="1"/>
    </w:lvlOverride>
  </w:num>
  <w:num w:numId="118">
    <w:abstractNumId w:val="83"/>
  </w:num>
  <w:num w:numId="119">
    <w:abstractNumId w:val="1"/>
  </w:num>
  <w:num w:numId="120">
    <w:abstractNumId w:val="97"/>
  </w:num>
  <w:num w:numId="121">
    <w:abstractNumId w:val="26"/>
    <w:lvlOverride w:ilvl="0">
      <w:startOverride w:val="1"/>
    </w:lvlOverride>
  </w:num>
  <w:num w:numId="122">
    <w:abstractNumId w:val="52"/>
  </w:num>
  <w:num w:numId="123">
    <w:abstractNumId w:val="68"/>
    <w:lvlOverride w:ilvl="0">
      <w:startOverride w:val="1"/>
    </w:lvlOverride>
  </w:num>
  <w:num w:numId="124">
    <w:abstractNumId w:val="38"/>
    <w:lvlOverride w:ilvl="0">
      <w:startOverride w:val="1"/>
    </w:lvlOverride>
  </w:num>
  <w:num w:numId="125">
    <w:abstractNumId w:val="110"/>
  </w:num>
  <w:num w:numId="126">
    <w:abstractNumId w:val="29"/>
    <w:lvlOverride w:ilvl="0">
      <w:startOverride w:val="1"/>
    </w:lvlOverride>
  </w:num>
  <w:num w:numId="127">
    <w:abstractNumId w:val="92"/>
    <w:lvlOverride w:ilvl="0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1C4"/>
    <w:rsid w:val="000F621D"/>
    <w:rsid w:val="004C7F61"/>
    <w:rsid w:val="005901C4"/>
    <w:rsid w:val="00623F05"/>
    <w:rsid w:val="007D7BE6"/>
    <w:rsid w:val="009100F5"/>
    <w:rsid w:val="00FB6136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05"/>
  </w:style>
  <w:style w:type="paragraph" w:styleId="1">
    <w:name w:val="heading 1"/>
    <w:basedOn w:val="a"/>
    <w:next w:val="a"/>
    <w:link w:val="10"/>
    <w:qFormat/>
    <w:rsid w:val="00590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901C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901C4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5901C4"/>
    <w:pPr>
      <w:keepNext/>
      <w:widowControl w:val="0"/>
      <w:snapToGri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901C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901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5901C4"/>
    <w:pPr>
      <w:keepNext/>
      <w:shd w:val="clear" w:color="auto" w:fill="FFFFFF"/>
      <w:tabs>
        <w:tab w:val="left" w:pos="385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pacing w:val="9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5901C4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901C4"/>
    <w:pPr>
      <w:keepNext/>
      <w:shd w:val="clear" w:color="auto" w:fill="FFFFFF"/>
      <w:tabs>
        <w:tab w:val="left" w:pos="734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color w:val="000000"/>
      <w:spacing w:val="-7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1C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semiHidden/>
    <w:rsid w:val="005901C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5901C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40">
    <w:name w:val="Заголовок 4 Знак"/>
    <w:basedOn w:val="a0"/>
    <w:link w:val="4"/>
    <w:rsid w:val="005901C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5901C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5901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5901C4"/>
    <w:rPr>
      <w:rFonts w:ascii="Times New Roman" w:eastAsia="Times New Roman" w:hAnsi="Times New Roman" w:cs="Times New Roman"/>
      <w:b/>
      <w:color w:val="000000"/>
      <w:spacing w:val="9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5901C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5901C4"/>
    <w:rPr>
      <w:rFonts w:ascii="Times New Roman" w:eastAsia="Times New Roman" w:hAnsi="Times New Roman" w:cs="Times New Roman"/>
      <w:b/>
      <w:color w:val="000000"/>
      <w:spacing w:val="-7"/>
      <w:sz w:val="28"/>
      <w:szCs w:val="20"/>
      <w:u w:val="single"/>
      <w:shd w:val="clear" w:color="auto" w:fill="FFFFFF"/>
    </w:rPr>
  </w:style>
  <w:style w:type="paragraph" w:styleId="11">
    <w:name w:val="toc 1"/>
    <w:basedOn w:val="a"/>
    <w:next w:val="a"/>
    <w:autoRedefine/>
    <w:semiHidden/>
    <w:unhideWhenUsed/>
    <w:rsid w:val="00590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toc 2"/>
    <w:basedOn w:val="a"/>
    <w:next w:val="a"/>
    <w:autoRedefine/>
    <w:semiHidden/>
    <w:unhideWhenUsed/>
    <w:rsid w:val="005901C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toc 3"/>
    <w:basedOn w:val="a"/>
    <w:next w:val="a"/>
    <w:autoRedefine/>
    <w:semiHidden/>
    <w:unhideWhenUsed/>
    <w:rsid w:val="005901C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1">
    <w:name w:val="toc 4"/>
    <w:basedOn w:val="a"/>
    <w:next w:val="a"/>
    <w:autoRedefine/>
    <w:semiHidden/>
    <w:unhideWhenUsed/>
    <w:rsid w:val="005901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51">
    <w:name w:val="toc 5"/>
    <w:basedOn w:val="a"/>
    <w:next w:val="a"/>
    <w:autoRedefine/>
    <w:semiHidden/>
    <w:unhideWhenUsed/>
    <w:rsid w:val="005901C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61">
    <w:name w:val="toc 6"/>
    <w:basedOn w:val="a"/>
    <w:next w:val="a"/>
    <w:autoRedefine/>
    <w:semiHidden/>
    <w:unhideWhenUsed/>
    <w:rsid w:val="005901C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71">
    <w:name w:val="toc 7"/>
    <w:basedOn w:val="a"/>
    <w:next w:val="a"/>
    <w:autoRedefine/>
    <w:semiHidden/>
    <w:unhideWhenUsed/>
    <w:rsid w:val="005901C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81">
    <w:name w:val="toc 8"/>
    <w:basedOn w:val="a"/>
    <w:next w:val="a"/>
    <w:autoRedefine/>
    <w:semiHidden/>
    <w:unhideWhenUsed/>
    <w:rsid w:val="005901C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91">
    <w:name w:val="toc 9"/>
    <w:basedOn w:val="a"/>
    <w:next w:val="a"/>
    <w:autoRedefine/>
    <w:semiHidden/>
    <w:unhideWhenUsed/>
    <w:rsid w:val="005901C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semiHidden/>
    <w:unhideWhenUsed/>
    <w:rsid w:val="005901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901C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semiHidden/>
    <w:unhideWhenUsed/>
    <w:rsid w:val="005901C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5901C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semiHidden/>
    <w:unhideWhenUsed/>
    <w:rsid w:val="005901C4"/>
    <w:pPr>
      <w:widowControl w:val="0"/>
      <w:shd w:val="clear" w:color="auto" w:fill="FFFFFF"/>
      <w:tabs>
        <w:tab w:val="left" w:pos="73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5901C4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</w:rPr>
  </w:style>
  <w:style w:type="paragraph" w:styleId="a9">
    <w:name w:val="Body Text Indent"/>
    <w:basedOn w:val="a"/>
    <w:link w:val="aa"/>
    <w:semiHidden/>
    <w:unhideWhenUsed/>
    <w:rsid w:val="005901C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5901C4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semiHidden/>
    <w:unhideWhenUsed/>
    <w:rsid w:val="005901C4"/>
    <w:pPr>
      <w:widowControl w:val="0"/>
      <w:shd w:val="clear" w:color="auto" w:fill="FFFFFF"/>
      <w:tabs>
        <w:tab w:val="left" w:pos="73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5901C4"/>
    <w:rPr>
      <w:rFonts w:ascii="Times New Roman" w:eastAsia="Times New Roman" w:hAnsi="Times New Roman" w:cs="Times New Roman"/>
      <w:color w:val="000000"/>
      <w:spacing w:val="-5"/>
      <w:sz w:val="28"/>
      <w:szCs w:val="20"/>
      <w:shd w:val="clear" w:color="auto" w:fill="FFFFFF"/>
    </w:rPr>
  </w:style>
  <w:style w:type="paragraph" w:styleId="24">
    <w:name w:val="Body Text Indent 2"/>
    <w:basedOn w:val="a"/>
    <w:link w:val="25"/>
    <w:semiHidden/>
    <w:unhideWhenUsed/>
    <w:rsid w:val="005901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5901C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b">
    <w:name w:val="Document Map"/>
    <w:basedOn w:val="a"/>
    <w:link w:val="ac"/>
    <w:semiHidden/>
    <w:unhideWhenUsed/>
    <w:rsid w:val="005901C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ac">
    <w:name w:val="Схема документа Знак"/>
    <w:basedOn w:val="a0"/>
    <w:link w:val="ab"/>
    <w:semiHidden/>
    <w:rsid w:val="005901C4"/>
    <w:rPr>
      <w:rFonts w:ascii="Tahoma" w:eastAsia="Times New Roman" w:hAnsi="Tahoma" w:cs="Times New Roman"/>
      <w:sz w:val="24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106</Pages>
  <Words>16185</Words>
  <Characters>92257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108226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КочетоваЛВ</cp:lastModifiedBy>
  <cp:revision>2</cp:revision>
  <dcterms:created xsi:type="dcterms:W3CDTF">2014-05-19T09:09:00Z</dcterms:created>
  <dcterms:modified xsi:type="dcterms:W3CDTF">2014-05-19T09:09:00Z</dcterms:modified>
</cp:coreProperties>
</file>