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7" w:rsidRPr="00B55148" w:rsidRDefault="00B55148">
      <w:pPr>
        <w:pStyle w:val="11"/>
        <w:spacing w:before="73" w:line="278" w:lineRule="auto"/>
        <w:ind w:left="2493" w:right="514" w:hanging="1395"/>
        <w:rPr>
          <w:lang w:val="en-US"/>
        </w:rPr>
      </w:pPr>
      <w:r>
        <w:rPr>
          <w:lang w:val="en-US"/>
        </w:rPr>
        <w:t>TOPICS FOR ENTRANCE EXAMS</w:t>
      </w:r>
      <w:r w:rsidRPr="00B55148">
        <w:rPr>
          <w:lang w:val="en-US"/>
        </w:rPr>
        <w:t xml:space="preserve"> </w:t>
      </w:r>
      <w:r>
        <w:rPr>
          <w:lang w:val="en-US"/>
        </w:rPr>
        <w:t>IN CHEMISTRY - 2022</w:t>
      </w:r>
    </w:p>
    <w:p w:rsidR="007A02F7" w:rsidRPr="00B55148" w:rsidRDefault="007A02F7">
      <w:pPr>
        <w:pStyle w:val="a3"/>
        <w:spacing w:line="360" w:lineRule="auto"/>
        <w:ind w:left="115" w:right="681" w:firstLine="991"/>
        <w:rPr>
          <w:lang w:val="en-US"/>
        </w:rPr>
      </w:pPr>
    </w:p>
    <w:p w:rsidR="007A02F7" w:rsidRPr="00B55148" w:rsidRDefault="00B55148">
      <w:pPr>
        <w:pStyle w:val="a3"/>
        <w:spacing w:line="360" w:lineRule="auto"/>
        <w:ind w:left="115" w:right="676" w:firstLine="991"/>
        <w:rPr>
          <w:lang w:val="en-US"/>
        </w:rPr>
      </w:pPr>
      <w:r>
        <w:rPr>
          <w:lang w:val="en-US"/>
        </w:rPr>
        <w:t>Form of exam: online test Time: 210 minutes. (3.5 hours)</w:t>
      </w:r>
    </w:p>
    <w:p w:rsidR="007A02F7" w:rsidRPr="00B55148" w:rsidRDefault="00B55148">
      <w:pPr>
        <w:pStyle w:val="a3"/>
        <w:spacing w:line="360" w:lineRule="auto"/>
        <w:ind w:left="115" w:right="672" w:firstLine="991"/>
        <w:rPr>
          <w:lang w:val="en-US"/>
        </w:rPr>
      </w:pPr>
      <w:r>
        <w:rPr>
          <w:lang w:val="en-US"/>
        </w:rPr>
        <w:t xml:space="preserve">All test variants have the same structure: the work consists of two parts in total consisting of 34 questions. Part 1 includes 28 questions implying a short answer. 20 </w:t>
      </w:r>
      <w:r>
        <w:rPr>
          <w:lang w:val="en-US"/>
        </w:rPr>
        <w:t>simple questions (Questions No.1-5, 9-13. 16-21, 25-28) Part 2 includes 5 advanced questions implying a detailed answer. (Questions No. 29-34).</w:t>
      </w:r>
    </w:p>
    <w:p w:rsidR="007A02F7" w:rsidRPr="00B55148" w:rsidRDefault="00B55148" w:rsidP="00B55148">
      <w:pPr>
        <w:pStyle w:val="a3"/>
        <w:spacing w:line="276" w:lineRule="exact"/>
        <w:ind w:left="1106"/>
        <w:rPr>
          <w:lang w:val="en-US"/>
        </w:rPr>
      </w:pPr>
      <w:r>
        <w:rPr>
          <w:u w:val="single"/>
          <w:lang w:val="en-US"/>
        </w:rPr>
        <w:t>How are the tasks assessed?</w:t>
      </w:r>
    </w:p>
    <w:p w:rsidR="007A02F7" w:rsidRPr="00B55148" w:rsidRDefault="00B55148">
      <w:pPr>
        <w:spacing w:before="137"/>
        <w:ind w:left="1106"/>
        <w:rPr>
          <w:b/>
          <w:sz w:val="24"/>
          <w:lang w:val="en-US"/>
        </w:rPr>
      </w:pPr>
      <w:r>
        <w:rPr>
          <w:sz w:val="24"/>
          <w:lang w:val="en-US"/>
        </w:rPr>
        <w:t xml:space="preserve">For the correct answer to questions No. </w:t>
      </w:r>
      <w:r>
        <w:rPr>
          <w:b/>
          <w:sz w:val="24"/>
          <w:lang w:val="en-US"/>
        </w:rPr>
        <w:t>1-5, 9-13, 16-21, 25-28</w:t>
      </w:r>
      <w:r>
        <w:rPr>
          <w:sz w:val="24"/>
          <w:lang w:val="en-US"/>
        </w:rPr>
        <w:t>, student receive</w:t>
      </w:r>
      <w:r>
        <w:rPr>
          <w:sz w:val="24"/>
          <w:lang w:val="en-US"/>
        </w:rPr>
        <w:t xml:space="preserve">s </w:t>
      </w:r>
      <w:r>
        <w:rPr>
          <w:b/>
          <w:sz w:val="24"/>
          <w:lang w:val="en-US"/>
        </w:rPr>
        <w:t xml:space="preserve">1 </w:t>
      </w:r>
    </w:p>
    <w:p w:rsidR="007A02F7" w:rsidRPr="00B55148" w:rsidRDefault="00B55148">
      <w:pPr>
        <w:pStyle w:val="a3"/>
        <w:spacing w:before="139" w:line="360" w:lineRule="auto"/>
        <w:ind w:left="115" w:right="672"/>
        <w:rPr>
          <w:lang w:val="en-US"/>
        </w:rPr>
      </w:pPr>
      <w:proofErr w:type="gramStart"/>
      <w:r>
        <w:rPr>
          <w:lang w:val="en-US"/>
        </w:rPr>
        <w:t>point</w:t>
      </w:r>
      <w:proofErr w:type="gramEnd"/>
      <w:r>
        <w:rPr>
          <w:lang w:val="en-US"/>
        </w:rPr>
        <w:t xml:space="preserve"> Answer is considered correct if the sequence of digits or a number is written correctly. Answer to questions No. </w:t>
      </w:r>
      <w:r>
        <w:rPr>
          <w:b/>
          <w:lang w:val="en-US"/>
        </w:rPr>
        <w:t>6-8, 14, 15, 22-24</w:t>
      </w:r>
      <w:r>
        <w:rPr>
          <w:lang w:val="en-US"/>
        </w:rPr>
        <w:t xml:space="preserve"> is considered correct if the sequence of digits is specified correctly. For correct answers to questions </w:t>
      </w:r>
      <w:r>
        <w:rPr>
          <w:b/>
          <w:lang w:val="en-US"/>
        </w:rPr>
        <w:t>6-8, 14,</w:t>
      </w:r>
      <w:r>
        <w:rPr>
          <w:b/>
          <w:lang w:val="en-US"/>
        </w:rPr>
        <w:t xml:space="preserve"> 15, 22-24</w:t>
      </w:r>
      <w:r>
        <w:rPr>
          <w:lang w:val="en-US"/>
        </w:rPr>
        <w:t>, student receives</w:t>
      </w:r>
      <w:r>
        <w:rPr>
          <w:b/>
          <w:lang w:val="en-US"/>
        </w:rPr>
        <w:t>2</w:t>
      </w:r>
      <w:r>
        <w:rPr>
          <w:lang w:val="en-US"/>
        </w:rPr>
        <w:t xml:space="preserve"> points; if one mistake is made, students receives </w:t>
      </w:r>
      <w:r>
        <w:rPr>
          <w:b/>
          <w:lang w:val="en-US"/>
        </w:rPr>
        <w:t>1</w:t>
      </w:r>
      <w:r>
        <w:rPr>
          <w:lang w:val="en-US"/>
        </w:rPr>
        <w:t xml:space="preserve"> point; incorrect answer (more than one mistake) is </w:t>
      </w:r>
      <w:r>
        <w:rPr>
          <w:b/>
          <w:lang w:val="en-US"/>
        </w:rPr>
        <w:t>0</w:t>
      </w:r>
      <w:r>
        <w:rPr>
          <w:lang w:val="en-US"/>
        </w:rPr>
        <w:t xml:space="preserve"> points. The answers to the Part 2 are checked by the subject committee</w:t>
      </w:r>
    </w:p>
    <w:p w:rsidR="007A02F7" w:rsidRPr="00B55148" w:rsidRDefault="00B55148">
      <w:pPr>
        <w:pStyle w:val="a3"/>
        <w:spacing w:before="1" w:line="360" w:lineRule="auto"/>
        <w:ind w:left="115" w:right="669" w:firstLine="991"/>
        <w:rPr>
          <w:lang w:val="en-US"/>
        </w:rPr>
      </w:pPr>
      <w:r>
        <w:rPr>
          <w:lang w:val="en-US"/>
        </w:rPr>
        <w:t>In Part 2 questions, from 2 to 5 elements of the</w:t>
      </w:r>
      <w:r>
        <w:rPr>
          <w:lang w:val="en-US"/>
        </w:rPr>
        <w:t xml:space="preserve"> answer are checked by the committee. These questions can be answered in a different way. The presence of each required element of the answer is worth </w:t>
      </w:r>
      <w:r>
        <w:rPr>
          <w:b/>
          <w:lang w:val="en-US"/>
        </w:rPr>
        <w:t xml:space="preserve">1 </w:t>
      </w:r>
      <w:r>
        <w:rPr>
          <w:lang w:val="en-US"/>
        </w:rPr>
        <w:t xml:space="preserve">point, so the maximum score of the correctly completed tasks is from </w:t>
      </w:r>
      <w:r>
        <w:rPr>
          <w:b/>
          <w:lang w:val="en-US"/>
        </w:rPr>
        <w:t xml:space="preserve">1 </w:t>
      </w:r>
      <w:r>
        <w:rPr>
          <w:lang w:val="en-US"/>
        </w:rPr>
        <w:t xml:space="preserve">to </w:t>
      </w:r>
      <w:r>
        <w:rPr>
          <w:b/>
          <w:lang w:val="en-US"/>
        </w:rPr>
        <w:t xml:space="preserve">5 </w:t>
      </w:r>
      <w:r>
        <w:rPr>
          <w:lang w:val="en-US"/>
        </w:rPr>
        <w:t>points depending on the deg</w:t>
      </w:r>
      <w:r>
        <w:rPr>
          <w:lang w:val="en-US"/>
        </w:rPr>
        <w:t xml:space="preserve">ree of difficulty: for questions 29 and 30, you can get </w:t>
      </w:r>
      <w:r>
        <w:rPr>
          <w:b/>
          <w:lang w:val="en-US"/>
        </w:rPr>
        <w:t xml:space="preserve">2 </w:t>
      </w:r>
      <w:r>
        <w:rPr>
          <w:lang w:val="en-US"/>
        </w:rPr>
        <w:t xml:space="preserve">points; for questions </w:t>
      </w:r>
      <w:r>
        <w:rPr>
          <w:b/>
          <w:lang w:val="en-US"/>
        </w:rPr>
        <w:t xml:space="preserve">31 </w:t>
      </w:r>
      <w:r>
        <w:rPr>
          <w:lang w:val="en-US"/>
        </w:rPr>
        <w:t xml:space="preserve">and </w:t>
      </w:r>
      <w:r>
        <w:rPr>
          <w:b/>
          <w:lang w:val="en-US"/>
        </w:rPr>
        <w:t xml:space="preserve">33 </w:t>
      </w:r>
      <w:r>
        <w:rPr>
          <w:lang w:val="en-US"/>
        </w:rPr>
        <w:t xml:space="preserve">– </w:t>
      </w:r>
      <w:r>
        <w:rPr>
          <w:b/>
          <w:lang w:val="en-US"/>
        </w:rPr>
        <w:t xml:space="preserve">4 </w:t>
      </w:r>
      <w:r>
        <w:rPr>
          <w:lang w:val="en-US"/>
        </w:rPr>
        <w:t xml:space="preserve">points; for question </w:t>
      </w:r>
      <w:r>
        <w:rPr>
          <w:b/>
          <w:lang w:val="en-US"/>
        </w:rPr>
        <w:t xml:space="preserve">32 </w:t>
      </w:r>
      <w:r>
        <w:rPr>
          <w:lang w:val="en-US"/>
        </w:rPr>
        <w:t xml:space="preserve">– </w:t>
      </w:r>
      <w:r>
        <w:rPr>
          <w:b/>
          <w:lang w:val="en-US"/>
        </w:rPr>
        <w:t xml:space="preserve">5 </w:t>
      </w:r>
      <w:r>
        <w:rPr>
          <w:lang w:val="en-US"/>
        </w:rPr>
        <w:t xml:space="preserve">points; for question </w:t>
      </w:r>
      <w:r>
        <w:rPr>
          <w:b/>
          <w:lang w:val="en-US"/>
        </w:rPr>
        <w:t xml:space="preserve">34 – 3 </w:t>
      </w:r>
      <w:r>
        <w:rPr>
          <w:lang w:val="en-US"/>
        </w:rPr>
        <w:t>points.</w:t>
      </w:r>
    </w:p>
    <w:p w:rsidR="007A02F7" w:rsidRPr="00B55148" w:rsidRDefault="007A02F7">
      <w:pPr>
        <w:pStyle w:val="a3"/>
        <w:spacing w:before="3"/>
        <w:ind w:left="0"/>
        <w:jc w:val="left"/>
        <w:rPr>
          <w:sz w:val="36"/>
          <w:lang w:val="en-US"/>
        </w:rPr>
      </w:pPr>
    </w:p>
    <w:p w:rsidR="007A02F7" w:rsidRPr="00B55148" w:rsidRDefault="00B55148">
      <w:pPr>
        <w:pStyle w:val="11"/>
        <w:spacing w:before="0" w:line="360" w:lineRule="auto"/>
        <w:ind w:left="115" w:right="680" w:firstLine="991"/>
        <w:jc w:val="both"/>
        <w:rPr>
          <w:lang w:val="en-US"/>
        </w:rPr>
      </w:pPr>
      <w:r>
        <w:rPr>
          <w:lang w:val="en-US"/>
        </w:rPr>
        <w:t xml:space="preserve">The following materials are attached to each version of the examination paper: - Mendeleev Table </w:t>
      </w:r>
      <w:r>
        <w:rPr>
          <w:lang w:val="en-US"/>
        </w:rPr>
        <w:t>- table of solubility of salts, acids and bases in water; - electrochemical series. During the test, it is allowed to use a non-programmable calculator.</w:t>
      </w:r>
    </w:p>
    <w:p w:rsidR="007A02F7" w:rsidRPr="00B55148" w:rsidRDefault="007A02F7">
      <w:pPr>
        <w:spacing w:line="360" w:lineRule="auto"/>
        <w:jc w:val="both"/>
        <w:rPr>
          <w:lang w:val="en-US"/>
        </w:rPr>
        <w:sectPr w:rsidR="007A02F7" w:rsidRPr="00B55148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Default="00B55148">
      <w:pPr>
        <w:spacing w:before="73"/>
        <w:ind w:left="3601"/>
        <w:rPr>
          <w:b/>
          <w:sz w:val="24"/>
        </w:rPr>
      </w:pPr>
      <w:r>
        <w:rPr>
          <w:b/>
          <w:sz w:val="24"/>
          <w:lang w:val="en-US"/>
        </w:rPr>
        <w:lastRenderedPageBreak/>
        <w:t>TOPICS</w:t>
      </w:r>
    </w:p>
    <w:p w:rsidR="007A02F7" w:rsidRDefault="007A02F7">
      <w:pPr>
        <w:pStyle w:val="a3"/>
        <w:spacing w:before="1"/>
        <w:ind w:left="0"/>
        <w:jc w:val="left"/>
        <w:rPr>
          <w:b/>
          <w:sz w:val="21"/>
        </w:rPr>
      </w:pPr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1"/>
        <w:ind w:hanging="241"/>
      </w:pPr>
      <w:r>
        <w:rPr>
          <w:lang w:val="en-US"/>
        </w:rPr>
        <w:t>Basic concepts of chemistry.</w:t>
      </w:r>
    </w:p>
    <w:p w:rsidR="007A02F7" w:rsidRDefault="007A02F7">
      <w:pPr>
        <w:pStyle w:val="a3"/>
        <w:spacing w:before="7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10" w:firstLine="180"/>
      </w:pPr>
      <w:proofErr w:type="gramStart"/>
      <w:r>
        <w:rPr>
          <w:lang w:val="en-US"/>
        </w:rPr>
        <w:t>Atoms and molecules.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element, simple sub</w:t>
      </w:r>
      <w:r>
        <w:rPr>
          <w:lang w:val="en-US"/>
        </w:rPr>
        <w:t>stance, complex substance, mixture of substances.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concept of allotropic modifications.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Relative atomic mass, relative molecular mass.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Constancy of substance composition.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Law of conservation of mass.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Mole as a unit of quantity of a substance.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Molar mass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Avogadro's law and its consequences.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and chemical phenomena.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Valence and degree of oxidation.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204"/>
        <w:ind w:hanging="241"/>
      </w:pPr>
      <w:r>
        <w:rPr>
          <w:lang w:val="en-US"/>
        </w:rPr>
        <w:t>Structure of substance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7" w:firstLine="180"/>
      </w:pPr>
      <w:proofErr w:type="gramStart"/>
      <w:r>
        <w:rPr>
          <w:lang w:val="en-US"/>
        </w:rPr>
        <w:t>Structure of nuclei and electron shells of atoms of chemical elements.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s-</w:t>
      </w:r>
      <w:proofErr w:type="gramEnd"/>
      <w:r>
        <w:rPr>
          <w:lang w:val="en-US"/>
        </w:rPr>
        <w:t xml:space="preserve">, p-, d- elements. </w:t>
      </w:r>
      <w:proofErr w:type="gramStart"/>
      <w:r>
        <w:rPr>
          <w:lang w:val="en-US"/>
        </w:rPr>
        <w:t>Periodic law and the structure of t</w:t>
      </w:r>
      <w:r>
        <w:rPr>
          <w:lang w:val="en-US"/>
        </w:rPr>
        <w:t>he periodic system.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Isotopes.</w:t>
      </w:r>
      <w:proofErr w:type="gramEnd"/>
      <w:r>
        <w:rPr>
          <w:lang w:val="en-US"/>
        </w:rPr>
        <w:t xml:space="preserve"> Types of chemical bonds: covalent (polar and non-polar), ionic, hydrogen, metallic. </w:t>
      </w:r>
      <w:proofErr w:type="gramStart"/>
      <w:r>
        <w:rPr>
          <w:lang w:val="en-US"/>
        </w:rPr>
        <w:t>Electronegativity of chemical elements.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Aggregate states of substances, amorphous and crystalline substances.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Molecular and non-molecular subs</w:t>
      </w:r>
      <w:r>
        <w:rPr>
          <w:lang w:val="en-US"/>
        </w:rPr>
        <w:t>tances.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Types of crystal lattices.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205"/>
        <w:ind w:hanging="241"/>
      </w:pPr>
      <w:r>
        <w:rPr>
          <w:lang w:val="en-US"/>
        </w:rPr>
        <w:t>Main patterns of chemical reactions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before="1" w:line="276" w:lineRule="auto"/>
        <w:ind w:right="102" w:firstLine="180"/>
        <w:rPr>
          <w:lang w:val="en-US"/>
        </w:rPr>
      </w:pPr>
      <w:r>
        <w:rPr>
          <w:lang w:val="en-US"/>
        </w:rPr>
        <w:t xml:space="preserve">Classification of reactions: compounds, decomposition, substitution, exchange. </w:t>
      </w:r>
      <w:proofErr w:type="gramStart"/>
      <w:r>
        <w:rPr>
          <w:lang w:val="en-US"/>
        </w:rPr>
        <w:t>Redox reactions, the most important oxidants and reducing agents.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Electrolysis with inert electrodes of </w:t>
      </w:r>
      <w:r>
        <w:rPr>
          <w:lang w:val="en-US"/>
        </w:rPr>
        <w:t>molten salts, oxides, and salt solutions.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Rate of chemical reactions and its dependence on various factors.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Catalysis.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Thermal effects of chemical reactions.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Exo- and endothermic reactions.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Reversibility of reactions.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equilibrium and conditions of</w:t>
      </w:r>
      <w:r>
        <w:rPr>
          <w:lang w:val="en-US"/>
        </w:rPr>
        <w:t xml:space="preserve"> its displacement (Le </w:t>
      </w:r>
      <w:proofErr w:type="spellStart"/>
      <w:r>
        <w:rPr>
          <w:lang w:val="en-US"/>
        </w:rPr>
        <w:t>Chatelier</w:t>
      </w:r>
      <w:proofErr w:type="spellEnd"/>
      <w:r>
        <w:rPr>
          <w:lang w:val="en-US"/>
        </w:rPr>
        <w:t xml:space="preserve"> principles).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205"/>
        <w:ind w:hanging="241"/>
      </w:pPr>
      <w:r>
        <w:rPr>
          <w:lang w:val="en-US"/>
        </w:rPr>
        <w:t>Solutions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before="1" w:line="276" w:lineRule="auto"/>
        <w:ind w:right="105" w:firstLine="180"/>
        <w:rPr>
          <w:lang w:val="en-US"/>
        </w:rPr>
      </w:pPr>
      <w:proofErr w:type="gramStart"/>
      <w:r>
        <w:rPr>
          <w:lang w:val="en-US"/>
        </w:rPr>
        <w:t>Solubility of substances, dependence of the solubility on the type of substance, temperature and pressure.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Types of solutions (gaseous, liquid, solid).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Composition of the solution (mass fraction, </w:t>
      </w:r>
      <w:r>
        <w:rPr>
          <w:lang w:val="en-US"/>
        </w:rPr>
        <w:t>volume fraction, molar concentration).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Value of solutions in medicine and biology, in everyday life.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Electrolytic dissociation.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Degree of dissociation.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Strong and weak electrolytes.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Ionic equations of reactions.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ind w:hanging="241"/>
      </w:pPr>
      <w:r>
        <w:rPr>
          <w:lang w:val="en-US"/>
        </w:rPr>
        <w:t>Main classes of inorganic compounds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7" w:firstLine="180"/>
      </w:pPr>
      <w:proofErr w:type="gramStart"/>
      <w:r>
        <w:rPr>
          <w:lang w:val="en-US"/>
        </w:rPr>
        <w:t>Oxides,</w:t>
      </w:r>
      <w:r>
        <w:rPr>
          <w:lang w:val="en-US"/>
        </w:rPr>
        <w:t xml:space="preserve"> acids, bases, salts</w:t>
      </w:r>
      <w:proofErr w:type="gramEnd"/>
      <w:r>
        <w:rPr>
          <w:lang w:val="en-US"/>
        </w:rPr>
        <w:t xml:space="preserve"> (classification, nomenclature, methods of preparation and properties). Ionic hydrolysis: hydrolysis by cation (salts of aluminum, iron, chromium, copper, zinc, ammonium, etc.); hydrolysis by anion (sulfites, sulfides, carbonates, phosp</w:t>
      </w:r>
      <w:r>
        <w:rPr>
          <w:lang w:val="en-US"/>
        </w:rPr>
        <w:t xml:space="preserve">hates, acetates, silicates, etc.). Complete hydrolysis (aluminum sulfide). </w:t>
      </w:r>
      <w:proofErr w:type="spellStart"/>
      <w:r>
        <w:rPr>
          <w:lang w:val="en-US"/>
        </w:rPr>
        <w:t>Amphotericity</w:t>
      </w:r>
      <w:proofErr w:type="spellEnd"/>
      <w:r>
        <w:rPr>
          <w:lang w:val="en-US"/>
        </w:rPr>
        <w:t xml:space="preserve">: compounds of beryllium, zinc, germanium, tin, lead, aluminum, </w:t>
      </w:r>
      <w:proofErr w:type="gramStart"/>
      <w:r>
        <w:rPr>
          <w:lang w:val="en-US"/>
        </w:rPr>
        <w:t>chromium(</w:t>
      </w:r>
      <w:proofErr w:type="gramEnd"/>
      <w:r>
        <w:rPr>
          <w:lang w:val="en-US"/>
        </w:rPr>
        <w:t xml:space="preserve">III). </w:t>
      </w:r>
      <w:proofErr w:type="gramStart"/>
      <w:r>
        <w:rPr>
          <w:lang w:val="en-US"/>
        </w:rPr>
        <w:t xml:space="preserve">Formation of </w:t>
      </w:r>
      <w:proofErr w:type="spellStart"/>
      <w:r>
        <w:rPr>
          <w:lang w:val="en-US"/>
        </w:rPr>
        <w:t>hydroxocomplexes</w:t>
      </w:r>
      <w:proofErr w:type="spellEnd"/>
      <w:r>
        <w:rPr>
          <w:lang w:val="en-US"/>
        </w:rPr>
        <w:t>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203"/>
        <w:ind w:hanging="241"/>
      </w:pPr>
      <w:r>
        <w:rPr>
          <w:lang w:val="en-US"/>
        </w:rPr>
        <w:t>Hydrogen and its compounds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5" w:firstLine="180"/>
        <w:rPr>
          <w:lang w:val="en-US"/>
        </w:rPr>
      </w:pPr>
      <w:proofErr w:type="gramStart"/>
      <w:r>
        <w:rPr>
          <w:lang w:val="en-US"/>
        </w:rPr>
        <w:t>Hydrogen and its physical prop</w:t>
      </w:r>
      <w:r>
        <w:rPr>
          <w:lang w:val="en-US"/>
        </w:rPr>
        <w:t>erties.</w:t>
      </w:r>
      <w:proofErr w:type="gramEnd"/>
      <w:r>
        <w:rPr>
          <w:lang w:val="en-US"/>
        </w:rPr>
        <w:t xml:space="preserve"> Chemical properties of hydrogen: interaction with metals and nonmetals; reduction of metals from oxides. </w:t>
      </w:r>
      <w:proofErr w:type="gramStart"/>
      <w:r>
        <w:rPr>
          <w:lang w:val="en-US"/>
        </w:rPr>
        <w:t>Laboratory and industrial methods of hydrogen production.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Use of hydrogen.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Water.</w:t>
      </w:r>
      <w:proofErr w:type="gramEnd"/>
      <w:r>
        <w:rPr>
          <w:lang w:val="en-US"/>
        </w:rPr>
        <w:t xml:space="preserve"> Structure of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Pr="00B55148" w:rsidRDefault="00B55148">
      <w:pPr>
        <w:pStyle w:val="a3"/>
        <w:spacing w:before="68" w:line="276" w:lineRule="auto"/>
        <w:ind w:right="110"/>
        <w:rPr>
          <w:lang w:val="en-US"/>
        </w:rPr>
      </w:pPr>
      <w:proofErr w:type="gramStart"/>
      <w:r>
        <w:rPr>
          <w:lang w:val="en-US"/>
        </w:rPr>
        <w:lastRenderedPageBreak/>
        <w:t>molecule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Physical and chemical </w:t>
      </w:r>
      <w:r>
        <w:rPr>
          <w:lang w:val="en-US"/>
        </w:rPr>
        <w:t xml:space="preserve">properties (interaction with metals under various conditions; electrolysis; formation of </w:t>
      </w:r>
      <w:proofErr w:type="spellStart"/>
      <w:r>
        <w:rPr>
          <w:lang w:val="en-US"/>
        </w:rPr>
        <w:t>crystallohydrates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Hydrides.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Interaction of hydrides with water.</w:t>
      </w:r>
      <w:proofErr w:type="gramEnd"/>
      <w:r>
        <w:rPr>
          <w:lang w:val="en-US"/>
        </w:rPr>
        <w:t xml:space="preserve"> The composition of volatile hydrogen compounds with nonmetals (</w:t>
      </w:r>
      <w:proofErr w:type="spellStart"/>
      <w:r>
        <w:rPr>
          <w:lang w:val="en-US"/>
        </w:rPr>
        <w:t>diborane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silane</w:t>
      </w:r>
      <w:proofErr w:type="spellEnd"/>
      <w:r>
        <w:rPr>
          <w:lang w:val="en-US"/>
        </w:rPr>
        <w:t xml:space="preserve">, phosphine, </w:t>
      </w:r>
      <w:proofErr w:type="spellStart"/>
      <w:r>
        <w:rPr>
          <w:lang w:val="en-US"/>
        </w:rPr>
        <w:t>arsin</w:t>
      </w:r>
      <w:proofErr w:type="spellEnd"/>
      <w:r>
        <w:rPr>
          <w:lang w:val="en-US"/>
        </w:rPr>
        <w:t>, hy</w:t>
      </w:r>
      <w:r>
        <w:rPr>
          <w:lang w:val="en-US"/>
        </w:rPr>
        <w:t>drogen selenium, hydrogen telluride).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spacing w:before="207"/>
        <w:ind w:hanging="241"/>
      </w:pPr>
      <w:r>
        <w:rPr>
          <w:lang w:val="en-US"/>
        </w:rPr>
        <w:t>Halogens and their compounds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before="1" w:line="276" w:lineRule="auto"/>
        <w:ind w:right="106" w:firstLine="180"/>
        <w:rPr>
          <w:lang w:val="en-US"/>
        </w:rPr>
      </w:pPr>
      <w:r>
        <w:rPr>
          <w:lang w:val="en-US"/>
        </w:rPr>
        <w:t xml:space="preserve">General characteristics of the VIIA group of the periodic system. </w:t>
      </w:r>
      <w:proofErr w:type="gramStart"/>
      <w:r>
        <w:rPr>
          <w:lang w:val="en-US"/>
        </w:rPr>
        <w:t xml:space="preserve">Chlorine, structure of the molecule, physical and chemical properties (reactions with metals and nonmetals; water; alkali </w:t>
      </w:r>
      <w:r>
        <w:rPr>
          <w:lang w:val="en-US"/>
        </w:rPr>
        <w:t>solutions; metal bromides and iodides, with other complex substances with reducing properties).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Laboratory and industrial methods of producing chlorine.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Hydrogen chloride, structure of the molecule.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hydrogen chloride.</w:t>
      </w:r>
      <w:proofErr w:type="gramEnd"/>
      <w:r>
        <w:rPr>
          <w:lang w:val="en-US"/>
        </w:rPr>
        <w:t xml:space="preserve"> Chemical proper</w:t>
      </w:r>
      <w:r>
        <w:rPr>
          <w:lang w:val="en-US"/>
        </w:rPr>
        <w:t xml:space="preserve">ties of hydrogen chloride and its aqueous solution (hydrochloric acid): interaction with metals, basic oxides, bases, salts, substances with oxidizing properties. </w:t>
      </w:r>
      <w:proofErr w:type="gramStart"/>
      <w:r>
        <w:rPr>
          <w:lang w:val="en-US"/>
        </w:rPr>
        <w:t>Laboratory and industrial methods for producing hydrogen chloride.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Comparison of hydrogen chl</w:t>
      </w:r>
      <w:r>
        <w:rPr>
          <w:lang w:val="en-US"/>
        </w:rPr>
        <w:t>oride with hydrogen fluoride, hydrogen bromide and hydrogen iodide.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reactions to halide ions.</w:t>
      </w:r>
      <w:proofErr w:type="gramEnd"/>
      <w:r>
        <w:rPr>
          <w:lang w:val="en-US"/>
        </w:rPr>
        <w:t xml:space="preserve"> Oxygen-containing chlorine compounds: chlorine oxides, </w:t>
      </w:r>
      <w:proofErr w:type="spellStart"/>
      <w:r>
        <w:rPr>
          <w:lang w:val="en-US"/>
        </w:rPr>
        <w:t>hypochlorous</w:t>
      </w:r>
      <w:proofErr w:type="spellEnd"/>
      <w:r>
        <w:rPr>
          <w:lang w:val="en-US"/>
        </w:rPr>
        <w:t xml:space="preserve"> acid and its salts </w:t>
      </w:r>
      <w:proofErr w:type="spellStart"/>
      <w:r>
        <w:rPr>
          <w:lang w:val="en-US"/>
        </w:rPr>
        <w:t>hypochlorites</w:t>
      </w:r>
      <w:proofErr w:type="spellEnd"/>
      <w:r>
        <w:rPr>
          <w:lang w:val="en-US"/>
        </w:rPr>
        <w:t xml:space="preserve">; hydrochloric acid and chlorites; </w:t>
      </w:r>
      <w:proofErr w:type="spellStart"/>
      <w:r>
        <w:rPr>
          <w:lang w:val="en-US"/>
        </w:rPr>
        <w:t>chlorous</w:t>
      </w:r>
      <w:proofErr w:type="spellEnd"/>
      <w:r>
        <w:rPr>
          <w:lang w:val="en-US"/>
        </w:rPr>
        <w:t xml:space="preserve"> acid a</w:t>
      </w:r>
      <w:r>
        <w:rPr>
          <w:lang w:val="en-US"/>
        </w:rPr>
        <w:t>nd chlorates, chloric acid and perchlorates.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ind w:hanging="241"/>
      </w:pPr>
      <w:r>
        <w:rPr>
          <w:lang w:val="en-US"/>
        </w:rPr>
        <w:t>Elements of the VIA group</w:t>
      </w:r>
    </w:p>
    <w:p w:rsidR="007A02F7" w:rsidRDefault="007A02F7">
      <w:pPr>
        <w:pStyle w:val="a3"/>
        <w:spacing w:before="6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4" w:firstLine="180"/>
        <w:rPr>
          <w:lang w:val="en-US"/>
        </w:rPr>
      </w:pPr>
      <w:proofErr w:type="gramStart"/>
      <w:r>
        <w:rPr>
          <w:lang w:val="en-US"/>
        </w:rPr>
        <w:t>General characteristics of the VIA group of the periodic system.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Oxygen, its physical properties.</w:t>
      </w:r>
      <w:proofErr w:type="gramEnd"/>
      <w:r>
        <w:rPr>
          <w:lang w:val="en-US"/>
        </w:rPr>
        <w:t xml:space="preserve"> Chemical properties of oxygen: interaction with metals and nonmetals. </w:t>
      </w:r>
      <w:proofErr w:type="gramStart"/>
      <w:r>
        <w:rPr>
          <w:lang w:val="en-US"/>
        </w:rPr>
        <w:t>Burning.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Laborat</w:t>
      </w:r>
      <w:r>
        <w:rPr>
          <w:lang w:val="en-US"/>
        </w:rPr>
        <w:t>ory and industrial methods of oxygen production.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Comparison of physical and chemical properties of oxygen and ozone.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hydrogen peroxide.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Allotropic modifications of sulfur.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and chemical properties of sulfur (reactions with me</w:t>
      </w:r>
      <w:r>
        <w:rPr>
          <w:lang w:val="en-US"/>
        </w:rPr>
        <w:t>tals; with halogens, oxygen, phosphorus and carbon; relation to acids; disproportionation in alkali solution).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Hydrogen sulfide, its physical properties.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hydrogen sulfide as a weak acid and reducing agent.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 to hyd</w:t>
      </w:r>
      <w:r>
        <w:rPr>
          <w:lang w:val="en-US"/>
        </w:rPr>
        <w:t>rogen sulfide and sulfide 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Production of hydrogen sulfide.</w:t>
      </w:r>
      <w:proofErr w:type="gramEnd"/>
      <w:r>
        <w:rPr>
          <w:lang w:val="en-US"/>
        </w:rPr>
        <w:t xml:space="preserve"> Sulfur oxides. Redox duality of sulfur </w:t>
      </w:r>
      <w:proofErr w:type="gramStart"/>
      <w:r>
        <w:rPr>
          <w:lang w:val="en-US"/>
        </w:rPr>
        <w:t>oxide(</w:t>
      </w:r>
      <w:proofErr w:type="gramEnd"/>
      <w:r>
        <w:rPr>
          <w:lang w:val="en-US"/>
        </w:rPr>
        <w:t xml:space="preserve">IV) and sulfites. </w:t>
      </w:r>
      <w:proofErr w:type="gramStart"/>
      <w:r>
        <w:rPr>
          <w:lang w:val="en-US"/>
        </w:rPr>
        <w:t>Sulfuric acid, its physical properties.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sulfuric acid as a strong acid and oxidizer.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Features of the inter</w:t>
      </w:r>
      <w:r>
        <w:rPr>
          <w:lang w:val="en-US"/>
        </w:rPr>
        <w:t>action of sulfuric acid with metals.</w:t>
      </w:r>
      <w:proofErr w:type="gramEnd"/>
      <w:r>
        <w:rPr>
          <w:lang w:val="en-US"/>
        </w:rPr>
        <w:t xml:space="preserve"> Chemical bases for the production of sulfuric acid. </w:t>
      </w:r>
      <w:proofErr w:type="gramStart"/>
      <w:r>
        <w:rPr>
          <w:lang w:val="en-US"/>
        </w:rPr>
        <w:t>Salts of sulfuric acid and their properties.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 to the sulfate ion.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923"/>
        </w:tabs>
        <w:ind w:hanging="241"/>
      </w:pPr>
      <w:r>
        <w:rPr>
          <w:lang w:val="en-US"/>
        </w:rPr>
        <w:t>Elements of the VA group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6" w:firstLine="180"/>
        <w:rPr>
          <w:lang w:val="en-US"/>
        </w:rPr>
      </w:pPr>
      <w:r>
        <w:rPr>
          <w:lang w:val="en-US"/>
        </w:rPr>
        <w:t>General characteristics of the VA group of the periodic</w:t>
      </w:r>
      <w:r>
        <w:rPr>
          <w:lang w:val="en-US"/>
        </w:rPr>
        <w:t xml:space="preserve"> system. </w:t>
      </w:r>
      <w:proofErr w:type="gramStart"/>
      <w:r>
        <w:rPr>
          <w:lang w:val="en-US"/>
        </w:rPr>
        <w:t>Nitrogen, the structure of the molecule, physical properties.</w:t>
      </w:r>
      <w:proofErr w:type="gramEnd"/>
      <w:r>
        <w:rPr>
          <w:lang w:val="en-US"/>
        </w:rPr>
        <w:t xml:space="preserve"> Chemical properties of nitrogen: interaction with metals and nonmetals. </w:t>
      </w:r>
      <w:proofErr w:type="gramStart"/>
      <w:r>
        <w:rPr>
          <w:lang w:val="en-US"/>
        </w:rPr>
        <w:t>Ammonia and metal nitrides.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structure of the ammonia molecule.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ammonia.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</w:t>
      </w:r>
      <w:r>
        <w:rPr>
          <w:lang w:val="en-US"/>
        </w:rPr>
        <w:t>rties of ammonia as a weak base and reducing agent.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bases of ammonia production.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Properties of ammonium salts</w:t>
      </w:r>
      <w:proofErr w:type="gramEnd"/>
      <w:r>
        <w:rPr>
          <w:lang w:val="en-US"/>
        </w:rPr>
        <w:t xml:space="preserve"> (reactions with alkalis, decomposition reactions). Properties of nitric </w:t>
      </w:r>
      <w:proofErr w:type="gramStart"/>
      <w:r>
        <w:rPr>
          <w:lang w:val="en-US"/>
        </w:rPr>
        <w:t>oxide(</w:t>
      </w:r>
      <w:proofErr w:type="gramEnd"/>
      <w:r>
        <w:rPr>
          <w:lang w:val="en-US"/>
        </w:rPr>
        <w:t xml:space="preserve">II): reaction with oxygen. Properties of nitric </w:t>
      </w:r>
      <w:proofErr w:type="gramStart"/>
      <w:r>
        <w:rPr>
          <w:lang w:val="en-US"/>
        </w:rPr>
        <w:t>oxide(</w:t>
      </w:r>
      <w:proofErr w:type="gramEnd"/>
      <w:r>
        <w:rPr>
          <w:lang w:val="en-US"/>
        </w:rPr>
        <w:t xml:space="preserve">IV): </w:t>
      </w:r>
      <w:r>
        <w:rPr>
          <w:lang w:val="en-US"/>
        </w:rPr>
        <w:t xml:space="preserve">dissolution in water in the presence of oxygen; disproportionation. </w:t>
      </w:r>
      <w:proofErr w:type="gramStart"/>
      <w:r>
        <w:rPr>
          <w:lang w:val="en-US"/>
        </w:rPr>
        <w:t>Nitric acid, its physical properties.</w:t>
      </w:r>
      <w:proofErr w:type="gramEnd"/>
      <w:r>
        <w:rPr>
          <w:lang w:val="en-US"/>
        </w:rPr>
        <w:t xml:space="preserve"> Chemical Properties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Default="00B55148">
      <w:pPr>
        <w:pStyle w:val="a3"/>
        <w:spacing w:before="68" w:line="276" w:lineRule="auto"/>
        <w:ind w:right="107"/>
      </w:pPr>
      <w:proofErr w:type="gramStart"/>
      <w:r>
        <w:rPr>
          <w:lang w:val="en-US"/>
        </w:rPr>
        <w:lastRenderedPageBreak/>
        <w:t>of</w:t>
      </w:r>
      <w:proofErr w:type="gramEnd"/>
      <w:r>
        <w:rPr>
          <w:lang w:val="en-US"/>
        </w:rPr>
        <w:t xml:space="preserve"> nitric acid as a strong acid and oxidizer; decomposition of nitric acid. </w:t>
      </w:r>
      <w:proofErr w:type="gramStart"/>
      <w:r>
        <w:rPr>
          <w:lang w:val="en-US"/>
        </w:rPr>
        <w:t>Interaction of nitric acid with metals.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bases of nitric acid production.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Thermal decomposition of nitrates.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 to the nitrate 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Allotropic modifications of phosphorus.</w:t>
      </w:r>
      <w:proofErr w:type="gramEnd"/>
      <w:r>
        <w:rPr>
          <w:lang w:val="en-US"/>
        </w:rPr>
        <w:t xml:space="preserve"> Physical and chemical properties of phosphorus: interaction with metals and nonmetals. </w:t>
      </w:r>
      <w:proofErr w:type="gramStart"/>
      <w:r>
        <w:rPr>
          <w:lang w:val="en-US"/>
        </w:rPr>
        <w:t>Obtaining p</w:t>
      </w:r>
      <w:r>
        <w:rPr>
          <w:lang w:val="en-US"/>
        </w:rPr>
        <w:t>hosphorus.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Phosphorus(</w:t>
      </w:r>
      <w:proofErr w:type="gramEnd"/>
      <w:r>
        <w:rPr>
          <w:lang w:val="en-US"/>
        </w:rPr>
        <w:t xml:space="preserve">V) oxide, its physical properties. Chemical properties of phosphorus </w:t>
      </w:r>
      <w:proofErr w:type="gramStart"/>
      <w:r>
        <w:rPr>
          <w:lang w:val="en-US"/>
        </w:rPr>
        <w:t>oxide(</w:t>
      </w:r>
      <w:proofErr w:type="gramEnd"/>
      <w:r>
        <w:rPr>
          <w:lang w:val="en-US"/>
        </w:rPr>
        <w:t xml:space="preserve">V): interaction with water, bases and basic oxides, water-removing properties. </w:t>
      </w:r>
      <w:proofErr w:type="gramStart"/>
      <w:r>
        <w:rPr>
          <w:lang w:val="en-US"/>
        </w:rPr>
        <w:t>Phosphoric acids (</w:t>
      </w:r>
      <w:proofErr w:type="spellStart"/>
      <w:r>
        <w:rPr>
          <w:lang w:val="en-US"/>
        </w:rPr>
        <w:t>metaphosphoric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orthophosphoric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diphosphoric</w:t>
      </w:r>
      <w:proofErr w:type="spellEnd"/>
      <w:r>
        <w:rPr>
          <w:lang w:val="en-US"/>
        </w:rPr>
        <w:t>), their mutual t</w:t>
      </w:r>
      <w:r>
        <w:rPr>
          <w:lang w:val="en-US"/>
        </w:rPr>
        <w:t>ransformations.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Properties of </w:t>
      </w:r>
      <w:proofErr w:type="spellStart"/>
      <w:r>
        <w:rPr>
          <w:lang w:val="en-US"/>
        </w:rPr>
        <w:t>orthophosphoric</w:t>
      </w:r>
      <w:proofErr w:type="spellEnd"/>
      <w:r>
        <w:rPr>
          <w:lang w:val="en-US"/>
        </w:rPr>
        <w:t xml:space="preserve"> acid as a weak acid.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Orthophosphates, </w:t>
      </w:r>
      <w:proofErr w:type="spellStart"/>
      <w:r>
        <w:rPr>
          <w:lang w:val="en-US"/>
        </w:rPr>
        <w:t>hydroorthophosphates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dihydroorthophosphates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 to the orthophosphate ion.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</w:pPr>
      <w:r>
        <w:rPr>
          <w:lang w:val="en-US"/>
        </w:rPr>
        <w:t>Elements of the IVA group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5" w:firstLine="120"/>
        <w:rPr>
          <w:lang w:val="en-US"/>
        </w:rPr>
      </w:pPr>
      <w:r>
        <w:rPr>
          <w:lang w:val="en-US"/>
        </w:rPr>
        <w:t xml:space="preserve">General characteristics of the IVA group of the </w:t>
      </w:r>
      <w:r>
        <w:rPr>
          <w:lang w:val="en-US"/>
        </w:rPr>
        <w:t xml:space="preserve">periodic system. Carbon and its allotropic modifications: the structure of diamond and graphite. </w:t>
      </w:r>
      <w:proofErr w:type="gramStart"/>
      <w:r>
        <w:rPr>
          <w:lang w:val="en-US"/>
        </w:rPr>
        <w:t>Physical properties of diamond and graphite.</w:t>
      </w:r>
      <w:proofErr w:type="gramEnd"/>
      <w:r>
        <w:rPr>
          <w:lang w:val="en-US"/>
        </w:rPr>
        <w:t xml:space="preserve"> Chemical properties of carbon: interaction of a simple substance with metals and nonmetals, reduction of metals fr</w:t>
      </w:r>
      <w:r>
        <w:rPr>
          <w:lang w:val="en-US"/>
        </w:rPr>
        <w:t xml:space="preserve">om their oxides. </w:t>
      </w:r>
      <w:proofErr w:type="gramStart"/>
      <w:r>
        <w:rPr>
          <w:lang w:val="en-US"/>
        </w:rPr>
        <w:t>Hydrolysis of calcium carbide and aluminum carbide.</w:t>
      </w:r>
      <w:proofErr w:type="gramEnd"/>
      <w:r>
        <w:rPr>
          <w:lang w:val="en-US"/>
        </w:rPr>
        <w:t xml:space="preserve"> Carbon oxides, structure of molecules, physical properties. Oxidative-reducing duality of carbon </w:t>
      </w:r>
      <w:proofErr w:type="gramStart"/>
      <w:r>
        <w:rPr>
          <w:lang w:val="en-US"/>
        </w:rPr>
        <w:t>monoxide(</w:t>
      </w:r>
      <w:proofErr w:type="gramEnd"/>
      <w:r>
        <w:rPr>
          <w:lang w:val="en-US"/>
        </w:rPr>
        <w:t>II): reduction of metals from their oxides, oxidation by oxygen. Formation of car</w:t>
      </w:r>
      <w:r>
        <w:rPr>
          <w:lang w:val="en-US"/>
        </w:rPr>
        <w:t xml:space="preserve">bon </w:t>
      </w:r>
      <w:proofErr w:type="gramStart"/>
      <w:r>
        <w:rPr>
          <w:lang w:val="en-US"/>
        </w:rPr>
        <w:t>monoxide(</w:t>
      </w:r>
      <w:proofErr w:type="gramEnd"/>
      <w:r>
        <w:rPr>
          <w:lang w:val="en-US"/>
        </w:rPr>
        <w:t xml:space="preserve">II). Properties of carbon </w:t>
      </w:r>
      <w:proofErr w:type="gramStart"/>
      <w:r>
        <w:rPr>
          <w:lang w:val="en-US"/>
        </w:rPr>
        <w:t>monoxide(</w:t>
      </w:r>
      <w:proofErr w:type="gramEnd"/>
      <w:r>
        <w:rPr>
          <w:lang w:val="en-US"/>
        </w:rPr>
        <w:t xml:space="preserve">IV): reactions with magnesium; carbon; calcium hypochlorite. </w:t>
      </w:r>
      <w:proofErr w:type="gramStart"/>
      <w:r>
        <w:rPr>
          <w:lang w:val="en-US"/>
        </w:rPr>
        <w:t>Properties of carbonic acid and its salts.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Mutual conversion of carbonates and </w:t>
      </w:r>
      <w:proofErr w:type="spellStart"/>
      <w:r>
        <w:rPr>
          <w:lang w:val="en-US"/>
        </w:rPr>
        <w:t>hydrocarbonates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Decomposition of </w:t>
      </w:r>
      <w:proofErr w:type="spellStart"/>
      <w:r>
        <w:rPr>
          <w:lang w:val="en-US"/>
        </w:rPr>
        <w:t>hydrocarbonates</w:t>
      </w:r>
      <w:proofErr w:type="spellEnd"/>
      <w:r>
        <w:rPr>
          <w:lang w:val="en-US"/>
        </w:rPr>
        <w:t xml:space="preserve"> and insoluble carb</w:t>
      </w:r>
      <w:r>
        <w:rPr>
          <w:lang w:val="en-US"/>
        </w:rPr>
        <w:t>onates.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Qualitative reaction to the carbonate ion.</w:t>
      </w:r>
      <w:proofErr w:type="gramEnd"/>
      <w:r>
        <w:rPr>
          <w:lang w:val="en-US"/>
        </w:rPr>
        <w:t xml:space="preserve"> Physical and chemical properties of silicon, silicon </w:t>
      </w:r>
      <w:proofErr w:type="gramStart"/>
      <w:r>
        <w:rPr>
          <w:lang w:val="en-US"/>
        </w:rPr>
        <w:t>oxide(</w:t>
      </w:r>
      <w:proofErr w:type="gramEnd"/>
      <w:r>
        <w:rPr>
          <w:lang w:val="en-US"/>
        </w:rPr>
        <w:t xml:space="preserve">IV); silicic acid and silicates. </w:t>
      </w:r>
      <w:proofErr w:type="gramStart"/>
      <w:r>
        <w:rPr>
          <w:lang w:val="en-US"/>
        </w:rPr>
        <w:t>Natural compounds of carbon and silicon.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Application of carbon and silicon compounds.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2"/>
        </w:tabs>
        <w:spacing w:before="204"/>
        <w:ind w:left="1042" w:hanging="360"/>
      </w:pPr>
      <w:r>
        <w:rPr>
          <w:lang w:val="en-US"/>
        </w:rPr>
        <w:t xml:space="preserve">General characteristics of </w:t>
      </w:r>
      <w:r>
        <w:rPr>
          <w:lang w:val="en-US"/>
        </w:rPr>
        <w:t>metals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12" w:firstLine="180"/>
      </w:pPr>
      <w:proofErr w:type="gramStart"/>
      <w:r>
        <w:rPr>
          <w:lang w:val="en-US"/>
        </w:rPr>
        <w:t>The position of metals in the periodic table.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metals.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Alloys.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General methods of obtaining metals.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metals.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Electrochemical series of metals.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Corrosion of metals.</w:t>
      </w:r>
      <w:proofErr w:type="gramEnd"/>
    </w:p>
    <w:p w:rsidR="007A02F7" w:rsidRPr="00B55148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5"/>
        <w:ind w:left="1042" w:hanging="361"/>
        <w:rPr>
          <w:lang w:val="en-US"/>
        </w:rPr>
      </w:pPr>
      <w:r>
        <w:rPr>
          <w:lang w:val="en-US"/>
        </w:rPr>
        <w:t>Properties of metals of IA and IIA group</w:t>
      </w:r>
      <w:r>
        <w:rPr>
          <w:lang w:val="en-US"/>
        </w:rPr>
        <w:t>s</w:t>
      </w:r>
    </w:p>
    <w:p w:rsidR="007A02F7" w:rsidRPr="00B55148" w:rsidRDefault="007A02F7">
      <w:pPr>
        <w:pStyle w:val="a3"/>
        <w:spacing w:before="8"/>
        <w:ind w:left="0"/>
        <w:jc w:val="left"/>
        <w:rPr>
          <w:b/>
          <w:sz w:val="20"/>
          <w:lang w:val="en-US"/>
        </w:rPr>
      </w:pPr>
    </w:p>
    <w:p w:rsidR="007A02F7" w:rsidRPr="00B55148" w:rsidRDefault="00B55148">
      <w:pPr>
        <w:pStyle w:val="a3"/>
        <w:spacing w:line="276" w:lineRule="auto"/>
        <w:ind w:right="107" w:firstLine="180"/>
        <w:rPr>
          <w:lang w:val="en-US"/>
        </w:rPr>
      </w:pPr>
      <w:proofErr w:type="gramStart"/>
      <w:r>
        <w:rPr>
          <w:lang w:val="en-US"/>
        </w:rPr>
        <w:t>General characteristics of the IA and IIA groups of the periodic system.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Natural compounds of sodium and potassium.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Obtaining sodium and potassium.</w:t>
      </w:r>
      <w:proofErr w:type="gramEnd"/>
      <w:r>
        <w:rPr>
          <w:lang w:val="en-US"/>
        </w:rPr>
        <w:t xml:space="preserve"> Chemical properties of alkali metals: reactions with hydrogen, oxygen, halogens, sulfur, water. </w:t>
      </w:r>
      <w:proofErr w:type="gramStart"/>
      <w:r>
        <w:rPr>
          <w:lang w:val="en-US"/>
        </w:rPr>
        <w:t>Productio</w:t>
      </w:r>
      <w:r>
        <w:rPr>
          <w:lang w:val="en-US"/>
        </w:rPr>
        <w:t>n of oxides and hydroxides of sodium and potassium.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Reaction of sodium peroxide with carbon dioxide.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Use of sodium and potassium compounds.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Medical and biological significance of sodium and potassium compounds.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Natural compounds of magnesium and calcium.</w:t>
      </w:r>
      <w:proofErr w:type="gramEnd"/>
      <w:r>
        <w:rPr>
          <w:lang w:val="en-US"/>
        </w:rPr>
        <w:t xml:space="preserve"> C</w:t>
      </w:r>
      <w:r>
        <w:rPr>
          <w:lang w:val="en-US"/>
        </w:rPr>
        <w:t xml:space="preserve">hemical properties of beryllium, magnesium and alkali-earth metals: reactions with oxygen, hydrogen, nitrogen, halogens, sulfur, water. </w:t>
      </w:r>
      <w:proofErr w:type="gramStart"/>
      <w:r>
        <w:rPr>
          <w:lang w:val="en-US"/>
        </w:rPr>
        <w:t>Reduction of metals from their oxides with the help of magnesium and calcium.</w:t>
      </w:r>
      <w:proofErr w:type="gramEnd"/>
      <w:r>
        <w:rPr>
          <w:lang w:val="en-US"/>
        </w:rPr>
        <w:t xml:space="preserve"> Properties of the IIA group metal compound</w:t>
      </w:r>
      <w:r>
        <w:rPr>
          <w:lang w:val="en-US"/>
        </w:rPr>
        <w:t xml:space="preserve">s. </w:t>
      </w:r>
      <w:proofErr w:type="gramStart"/>
      <w:r>
        <w:rPr>
          <w:lang w:val="en-US"/>
        </w:rPr>
        <w:t>Water hardness and ways to eliminate it.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use of magnesium and calcium compounds.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medical and biological significance of magnesium and calcium compounds.</w:t>
      </w:r>
      <w:proofErr w:type="gramEnd"/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73"/>
        <w:ind w:left="1042" w:hanging="361"/>
      </w:pPr>
      <w:r>
        <w:rPr>
          <w:lang w:val="en-US"/>
        </w:rPr>
        <w:lastRenderedPageBreak/>
        <w:t>Properties of aluminum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10" w:firstLine="180"/>
      </w:pPr>
      <w:r>
        <w:rPr>
          <w:lang w:val="en-US"/>
        </w:rPr>
        <w:t>Natural aluminum compounds. Properties of a simple sub</w:t>
      </w:r>
      <w:r>
        <w:rPr>
          <w:lang w:val="en-US"/>
        </w:rPr>
        <w:t xml:space="preserve">stance: reactions with oxygen, halogens, sulfur, carbon, alkalis and acids. Properties of aluminum oxide and hydroxide: relation to acids and alkalis. </w:t>
      </w:r>
      <w:proofErr w:type="gramStart"/>
      <w:r>
        <w:rPr>
          <w:lang w:val="en-US"/>
        </w:rPr>
        <w:t xml:space="preserve">Formation of aluminates during fusion and </w:t>
      </w:r>
      <w:proofErr w:type="spellStart"/>
      <w:r>
        <w:rPr>
          <w:lang w:val="en-US"/>
        </w:rPr>
        <w:t>hydroxocomplex</w:t>
      </w:r>
      <w:proofErr w:type="spellEnd"/>
      <w:r>
        <w:rPr>
          <w:lang w:val="en-US"/>
        </w:rPr>
        <w:t xml:space="preserve"> in an aqueous medium.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use of aluminum and it</w:t>
      </w:r>
      <w:r>
        <w:rPr>
          <w:lang w:val="en-US"/>
        </w:rPr>
        <w:t>s compounds.</w:t>
      </w:r>
      <w:proofErr w:type="gramEnd"/>
    </w:p>
    <w:p w:rsidR="007A02F7" w:rsidRPr="00B55148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4"/>
        <w:ind w:left="1042" w:hanging="361"/>
        <w:rPr>
          <w:lang w:val="en-US"/>
        </w:rPr>
      </w:pPr>
      <w:r>
        <w:rPr>
          <w:lang w:val="en-US"/>
        </w:rPr>
        <w:t>Properties of iron and some d-elements</w:t>
      </w:r>
    </w:p>
    <w:p w:rsidR="007A02F7" w:rsidRPr="00B55148" w:rsidRDefault="007A02F7">
      <w:pPr>
        <w:pStyle w:val="a3"/>
        <w:spacing w:before="8"/>
        <w:ind w:left="0"/>
        <w:jc w:val="left"/>
        <w:rPr>
          <w:b/>
          <w:sz w:val="20"/>
          <w:lang w:val="en-US"/>
        </w:rPr>
      </w:pPr>
    </w:p>
    <w:p w:rsidR="007A02F7" w:rsidRPr="00B55148" w:rsidRDefault="00B55148">
      <w:pPr>
        <w:pStyle w:val="a3"/>
        <w:spacing w:line="276" w:lineRule="auto"/>
        <w:ind w:right="106" w:firstLine="180"/>
        <w:rPr>
          <w:lang w:val="en-US"/>
        </w:rPr>
      </w:pPr>
      <w:r>
        <w:rPr>
          <w:lang w:val="en-US"/>
        </w:rPr>
        <w:t xml:space="preserve">Natural iron compounds. Properties of simple substance: reactions with oxygen, halogens, sulfur, water vapor; the ratio of iron to dilute and concentrated acid solutions. </w:t>
      </w:r>
      <w:proofErr w:type="gramStart"/>
      <w:r>
        <w:rPr>
          <w:lang w:val="en-US"/>
        </w:rPr>
        <w:t>Rusting of iron.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Properties of </w:t>
      </w:r>
      <w:r>
        <w:rPr>
          <w:lang w:val="en-US"/>
        </w:rPr>
        <w:t>oxides and hydroxides of iron (II), (III) in comparison.</w:t>
      </w:r>
      <w:proofErr w:type="gramEnd"/>
      <w:r>
        <w:rPr>
          <w:lang w:val="en-US"/>
        </w:rPr>
        <w:t xml:space="preserve"> Oxidation of </w:t>
      </w:r>
      <w:proofErr w:type="gramStart"/>
      <w:r>
        <w:rPr>
          <w:lang w:val="en-US"/>
        </w:rPr>
        <w:t>iron(</w:t>
      </w:r>
      <w:proofErr w:type="gramEnd"/>
      <w:r>
        <w:rPr>
          <w:lang w:val="en-US"/>
        </w:rPr>
        <w:t xml:space="preserve">II) compounds with oxygen, hydrogen peroxide, etc. oxidizing agents. </w:t>
      </w:r>
      <w:proofErr w:type="gramStart"/>
      <w:r>
        <w:rPr>
          <w:lang w:val="en-US"/>
        </w:rPr>
        <w:t xml:space="preserve">Qualitative reactions to Fe2+ and Fe3+ ions (with potassium </w:t>
      </w:r>
      <w:proofErr w:type="spellStart"/>
      <w:r>
        <w:rPr>
          <w:lang w:val="en-US"/>
        </w:rPr>
        <w:t>hexacyanoferrates</w:t>
      </w:r>
      <w:proofErr w:type="spellEnd"/>
      <w:r>
        <w:rPr>
          <w:lang w:val="en-US"/>
        </w:rPr>
        <w:t xml:space="preserve">, potassium </w:t>
      </w:r>
      <w:proofErr w:type="spellStart"/>
      <w:r>
        <w:rPr>
          <w:lang w:val="en-US"/>
        </w:rPr>
        <w:t>rhodanide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The medical</w:t>
      </w:r>
      <w:r>
        <w:rPr>
          <w:lang w:val="en-US"/>
        </w:rPr>
        <w:t xml:space="preserve"> and biological significance of iron compounds. </w:t>
      </w:r>
      <w:proofErr w:type="gramStart"/>
      <w:r>
        <w:rPr>
          <w:lang w:val="en-US"/>
        </w:rPr>
        <w:t>Properties of chromium, copper, zinc and their compounds.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5"/>
        <w:ind w:left="1042" w:hanging="361"/>
      </w:pPr>
      <w:r>
        <w:rPr>
          <w:lang w:val="en-US"/>
        </w:rPr>
        <w:t>Introduction to Organic Chemistry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9" w:firstLine="180"/>
        <w:rPr>
          <w:lang w:val="en-US"/>
        </w:rPr>
      </w:pPr>
      <w:proofErr w:type="gramStart"/>
      <w:r>
        <w:rPr>
          <w:lang w:val="en-US"/>
        </w:rPr>
        <w:t xml:space="preserve">Theory of the structure of organic compounds (A.M. </w:t>
      </w:r>
      <w:proofErr w:type="spellStart"/>
      <w:r>
        <w:rPr>
          <w:lang w:val="en-US"/>
        </w:rPr>
        <w:t>Butlerov</w:t>
      </w:r>
      <w:proofErr w:type="spellEnd"/>
      <w:r>
        <w:rPr>
          <w:lang w:val="en-US"/>
        </w:rPr>
        <w:t>), its development.</w:t>
      </w:r>
      <w:proofErr w:type="gramEnd"/>
      <w:r>
        <w:rPr>
          <w:lang w:val="en-US"/>
        </w:rPr>
        <w:t xml:space="preserve"> Isomerism: structural and spatial (g</w:t>
      </w:r>
      <w:r>
        <w:rPr>
          <w:lang w:val="en-US"/>
        </w:rPr>
        <w:t xml:space="preserve">eometric and optical). </w:t>
      </w:r>
      <w:proofErr w:type="gramStart"/>
      <w:r>
        <w:rPr>
          <w:lang w:val="en-US"/>
        </w:rPr>
        <w:t>Homological series.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Electronic nature of chemical bonds in molecules of organic compounds.</w:t>
      </w:r>
      <w:proofErr w:type="gramEnd"/>
      <w:r>
        <w:rPr>
          <w:lang w:val="en-US"/>
        </w:rPr>
        <w:t xml:space="preserve"> Types of hybridization of electronic orbitals of the carbon atom: sp3-; sp2-; sp. Principles of nomenclature of organic compounds. Types of re</w:t>
      </w:r>
      <w:r>
        <w:rPr>
          <w:lang w:val="en-US"/>
        </w:rPr>
        <w:t xml:space="preserve">actions: substitution, addition, cleavage (elimination), isomerization. </w:t>
      </w:r>
      <w:proofErr w:type="gramStart"/>
      <w:r>
        <w:rPr>
          <w:lang w:val="en-US"/>
        </w:rPr>
        <w:t>Mechanisms of reactions in organic chemistry.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Homolytic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heterolytic</w:t>
      </w:r>
      <w:proofErr w:type="spellEnd"/>
      <w:r>
        <w:rPr>
          <w:lang w:val="en-US"/>
        </w:rPr>
        <w:t xml:space="preserve"> break of covalent bond.</w:t>
      </w:r>
      <w:proofErr w:type="gramEnd"/>
      <w:r>
        <w:rPr>
          <w:lang w:val="en-US"/>
        </w:rPr>
        <w:t xml:space="preserve"> Free radical and ionic reactions. </w:t>
      </w:r>
      <w:proofErr w:type="gramStart"/>
      <w:r>
        <w:rPr>
          <w:lang w:val="en-US"/>
        </w:rPr>
        <w:t>Nucleophiles and electrophiles.</w:t>
      </w:r>
      <w:proofErr w:type="gramEnd"/>
      <w:r>
        <w:rPr>
          <w:lang w:val="en-US"/>
        </w:rPr>
        <w:t xml:space="preserve"> Mutual influence of at</w:t>
      </w:r>
      <w:r>
        <w:rPr>
          <w:lang w:val="en-US"/>
        </w:rPr>
        <w:t xml:space="preserve">oms in organic matter molecules: inductive and </w:t>
      </w:r>
      <w:proofErr w:type="spellStart"/>
      <w:r>
        <w:rPr>
          <w:lang w:val="en-US"/>
        </w:rPr>
        <w:t>mesomeric</w:t>
      </w:r>
      <w:proofErr w:type="spellEnd"/>
      <w:r>
        <w:rPr>
          <w:lang w:val="en-US"/>
        </w:rPr>
        <w:t xml:space="preserve"> effects.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4"/>
        <w:ind w:left="1042" w:hanging="361"/>
      </w:pPr>
      <w:r>
        <w:rPr>
          <w:lang w:val="en-US"/>
        </w:rPr>
        <w:t>Alkanes</w:t>
      </w:r>
    </w:p>
    <w:p w:rsidR="007A02F7" w:rsidRDefault="007A02F7">
      <w:pPr>
        <w:pStyle w:val="a3"/>
        <w:spacing w:before="7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4" w:firstLine="180"/>
      </w:pPr>
      <w:proofErr w:type="gramStart"/>
      <w:r>
        <w:rPr>
          <w:lang w:val="en-US"/>
        </w:rPr>
        <w:t>Classification of hydrocarbons.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Natural sources of hydrocarbons.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Homologous series of alkanes (names of alkanes and radicals C1-C10; isopropyl).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General formula of alkanes.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Electron</w:t>
      </w:r>
      <w:r>
        <w:rPr>
          <w:lang w:val="en-US"/>
        </w:rPr>
        <w:t>ic structure of the methane molecule.</w:t>
      </w:r>
      <w:proofErr w:type="gramEnd"/>
      <w:r>
        <w:rPr>
          <w:lang w:val="en-US"/>
        </w:rPr>
        <w:t xml:space="preserve"> Production of alkanes: hydrolysis of aluminum carbide, </w:t>
      </w:r>
      <w:proofErr w:type="spellStart"/>
      <w:r>
        <w:rPr>
          <w:lang w:val="en-US"/>
        </w:rPr>
        <w:t>Wurtz</w:t>
      </w:r>
      <w:proofErr w:type="spellEnd"/>
      <w:r>
        <w:rPr>
          <w:lang w:val="en-US"/>
        </w:rPr>
        <w:t xml:space="preserve"> synthesis, decarboxylation of carboxylic acid salts, hydrogenation of alkenes. </w:t>
      </w:r>
      <w:proofErr w:type="gramStart"/>
      <w:r>
        <w:rPr>
          <w:lang w:val="en-US"/>
        </w:rPr>
        <w:t>Physical properties of alkanes.</w:t>
      </w:r>
      <w:proofErr w:type="gramEnd"/>
      <w:r>
        <w:rPr>
          <w:lang w:val="en-US"/>
        </w:rPr>
        <w:t xml:space="preserve"> Chemical properties of alkanes: free radical s</w:t>
      </w:r>
      <w:r>
        <w:rPr>
          <w:lang w:val="en-US"/>
        </w:rPr>
        <w:t xml:space="preserve">ubstitution, dehydrogenation, </w:t>
      </w:r>
      <w:proofErr w:type="spellStart"/>
      <w:r>
        <w:rPr>
          <w:lang w:val="en-US"/>
        </w:rPr>
        <w:t>dehydrocyclization</w:t>
      </w:r>
      <w:proofErr w:type="spellEnd"/>
      <w:r>
        <w:rPr>
          <w:lang w:val="en-US"/>
        </w:rPr>
        <w:t xml:space="preserve"> (aromatization), cracking (pyrolysis), isomerization, nitration. The mechanism of radical substitution reactions: example of methane and propane. Oxidation of alkanes: catalytic oxidation (formation of metha</w:t>
      </w:r>
      <w:r>
        <w:rPr>
          <w:lang w:val="en-US"/>
        </w:rPr>
        <w:t xml:space="preserve">nol and formaldehyde from methane), burning. </w:t>
      </w:r>
      <w:proofErr w:type="gramStart"/>
      <w:r>
        <w:rPr>
          <w:lang w:val="en-US"/>
        </w:rPr>
        <w:t>The use of alkanes.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Conversion of methane.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</w:pPr>
      <w:r>
        <w:rPr>
          <w:lang w:val="en-US"/>
        </w:rPr>
        <w:t>Unsaturated hydrocarbons</w:t>
      </w:r>
    </w:p>
    <w:p w:rsidR="007A02F7" w:rsidRDefault="007A02F7">
      <w:pPr>
        <w:pStyle w:val="a3"/>
        <w:spacing w:before="6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8" w:firstLine="180"/>
        <w:rPr>
          <w:lang w:val="en-US"/>
        </w:rPr>
      </w:pPr>
      <w:proofErr w:type="gramStart"/>
      <w:r>
        <w:rPr>
          <w:lang w:val="en-US"/>
        </w:rPr>
        <w:t>Homological series of alkenes.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general formula of alkenes.</w:t>
      </w:r>
      <w:proofErr w:type="gramEnd"/>
      <w:r>
        <w:rPr>
          <w:lang w:val="en-US"/>
        </w:rPr>
        <w:t xml:space="preserve"> Electronic structure of the ethylene molecule: p-bond; double bond. Methods for</w:t>
      </w:r>
      <w:r>
        <w:rPr>
          <w:lang w:val="en-US"/>
        </w:rPr>
        <w:t xml:space="preserve"> obtaining alkenes: dehydration of alcohols; </w:t>
      </w:r>
      <w:proofErr w:type="spellStart"/>
      <w:r>
        <w:rPr>
          <w:lang w:val="en-US"/>
        </w:rPr>
        <w:t>dehydrohalogenation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haloalkanes</w:t>
      </w:r>
      <w:proofErr w:type="spellEnd"/>
      <w:r>
        <w:rPr>
          <w:lang w:val="en-US"/>
        </w:rPr>
        <w:t xml:space="preserve"> (Zaitsev's rule); dehalogenation of </w:t>
      </w:r>
      <w:proofErr w:type="spellStart"/>
      <w:r>
        <w:rPr>
          <w:lang w:val="en-US"/>
        </w:rPr>
        <w:t>dihaloalkanes</w:t>
      </w:r>
      <w:proofErr w:type="spellEnd"/>
      <w:r>
        <w:rPr>
          <w:lang w:val="en-US"/>
        </w:rPr>
        <w:t xml:space="preserve">; dehydrogenation of alkanes. </w:t>
      </w:r>
      <w:proofErr w:type="gramStart"/>
      <w:r>
        <w:rPr>
          <w:lang w:val="en-US"/>
        </w:rPr>
        <w:t>Physical properties of alkenes.</w:t>
      </w:r>
      <w:proofErr w:type="gramEnd"/>
      <w:r>
        <w:rPr>
          <w:lang w:val="en-US"/>
        </w:rPr>
        <w:t xml:space="preserve"> Chemical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Default="00B55148">
      <w:pPr>
        <w:pStyle w:val="a3"/>
        <w:spacing w:before="68" w:line="276" w:lineRule="auto"/>
        <w:ind w:right="103"/>
      </w:pPr>
      <w:proofErr w:type="gramStart"/>
      <w:r>
        <w:rPr>
          <w:lang w:val="en-US"/>
        </w:rPr>
        <w:lastRenderedPageBreak/>
        <w:t>properties</w:t>
      </w:r>
      <w:proofErr w:type="gramEnd"/>
      <w:r>
        <w:rPr>
          <w:lang w:val="en-US"/>
        </w:rPr>
        <w:t xml:space="preserve"> of alkenes: addition of </w:t>
      </w:r>
      <w:r>
        <w:rPr>
          <w:lang w:val="en-US"/>
        </w:rPr>
        <w:t xml:space="preserve">halogens, hydrogen halides, water (hydration). </w:t>
      </w:r>
      <w:proofErr w:type="gramStart"/>
      <w:r>
        <w:rPr>
          <w:lang w:val="en-US"/>
        </w:rPr>
        <w:t>Mechanism of electrophilic addition reactions.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Markovnikov's rule.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addition of hydrogen.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Oxidation of alkenes by potassium permanganate in a neutral medium (formation of diols) and in an acidic medium.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For</w:t>
      </w:r>
      <w:r>
        <w:rPr>
          <w:lang w:val="en-US"/>
        </w:rPr>
        <w:t>mation of ethylene oxide, its interaction with water.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Polymerization.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Polyethylene and polypropylene.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Homological series of alkynes.</w:t>
      </w:r>
      <w:proofErr w:type="gramEnd"/>
      <w:r>
        <w:rPr>
          <w:lang w:val="en-US"/>
        </w:rPr>
        <w:t xml:space="preserve"> Electronic structure of the acetylene molecule: triple bond. Methods for the production of alkynes: </w:t>
      </w:r>
      <w:proofErr w:type="spellStart"/>
      <w:r>
        <w:rPr>
          <w:lang w:val="en-US"/>
        </w:rPr>
        <w:t>dehydrohalogenation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dihaloalkanes</w:t>
      </w:r>
      <w:proofErr w:type="spellEnd"/>
      <w:r>
        <w:rPr>
          <w:lang w:val="en-US"/>
        </w:rPr>
        <w:t xml:space="preserve">; dehydrogenation of alkenes, interaction of </w:t>
      </w:r>
      <w:proofErr w:type="spellStart"/>
      <w:r>
        <w:rPr>
          <w:lang w:val="en-US"/>
        </w:rPr>
        <w:t>acetylenides</w:t>
      </w:r>
      <w:proofErr w:type="spellEnd"/>
      <w:r>
        <w:rPr>
          <w:lang w:val="en-US"/>
        </w:rPr>
        <w:t xml:space="preserve"> with </w:t>
      </w:r>
      <w:proofErr w:type="spellStart"/>
      <w:r>
        <w:rPr>
          <w:lang w:val="en-US"/>
        </w:rPr>
        <w:t>haloalkanes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Production of acetylene from methane and from calcium carbide.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alkynes.</w:t>
      </w:r>
      <w:proofErr w:type="gramEnd"/>
      <w:r>
        <w:rPr>
          <w:lang w:val="en-US"/>
        </w:rPr>
        <w:t xml:space="preserve"> Chemical properties of alkynes: electrophilic addition reactions. </w:t>
      </w:r>
      <w:proofErr w:type="gramStart"/>
      <w:r>
        <w:rPr>
          <w:lang w:val="en-US"/>
        </w:rPr>
        <w:t>Featur</w:t>
      </w:r>
      <w:r>
        <w:rPr>
          <w:lang w:val="en-US"/>
        </w:rPr>
        <w:t>es of hydration of acetylene and its homologues.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Hydrogenation of alkynes, interaction of alkynes with bases (ammonia solution of silver oxide, sodium amide), oxidation of alkynes.</w:t>
      </w:r>
      <w:proofErr w:type="gramEnd"/>
      <w:r>
        <w:rPr>
          <w:lang w:val="en-US"/>
        </w:rPr>
        <w:t xml:space="preserve"> Properties of acetylene: oxidation with potassium permanganate in a neutral</w:t>
      </w:r>
      <w:r>
        <w:rPr>
          <w:lang w:val="en-US"/>
        </w:rPr>
        <w:t xml:space="preserve"> medium; dimerization and </w:t>
      </w:r>
      <w:proofErr w:type="spellStart"/>
      <w:r>
        <w:rPr>
          <w:lang w:val="en-US"/>
        </w:rPr>
        <w:t>trimerization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Alkadienes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Types of </w:t>
      </w:r>
      <w:proofErr w:type="spellStart"/>
      <w:r>
        <w:rPr>
          <w:lang w:val="en-US"/>
        </w:rPr>
        <w:t>alkadienes</w:t>
      </w:r>
      <w:proofErr w:type="spellEnd"/>
      <w:r>
        <w:rPr>
          <w:lang w:val="en-US"/>
        </w:rPr>
        <w:t xml:space="preserve"> (conjugated, isolated and cumulated double bonds). </w:t>
      </w:r>
      <w:proofErr w:type="gramStart"/>
      <w:r>
        <w:rPr>
          <w:lang w:val="en-US"/>
        </w:rPr>
        <w:t>Production of butadiene from ethanol and butane; production of isoprene.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Preparation of </w:t>
      </w:r>
      <w:proofErr w:type="spellStart"/>
      <w:r>
        <w:rPr>
          <w:lang w:val="en-US"/>
        </w:rPr>
        <w:t>alkadienes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dehydrohalogenation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dihaloa</w:t>
      </w:r>
      <w:r>
        <w:rPr>
          <w:lang w:val="en-US"/>
        </w:rPr>
        <w:t>lkanes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Physical properties of </w:t>
      </w:r>
      <w:proofErr w:type="spellStart"/>
      <w:r>
        <w:rPr>
          <w:lang w:val="en-US"/>
        </w:rPr>
        <w:t>alkadiens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Chemical properties of alkenes: 1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– and 1,4- addition; polymerization. </w:t>
      </w:r>
      <w:proofErr w:type="gramStart"/>
      <w:r>
        <w:rPr>
          <w:lang w:val="en-US"/>
        </w:rPr>
        <w:t>Natural and synthetic rubbers.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use of unsaturated hydrocarbons.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7"/>
        <w:ind w:left="1042" w:hanging="361"/>
      </w:pPr>
      <w:r>
        <w:rPr>
          <w:lang w:val="en-US"/>
        </w:rPr>
        <w:t>Cyclic hydrocarbons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3" w:firstLine="180"/>
        <w:rPr>
          <w:lang w:val="en-US"/>
        </w:rPr>
      </w:pPr>
      <w:r>
        <w:rPr>
          <w:lang w:val="en-US"/>
        </w:rPr>
        <w:t>Varieties of carbocyclic hydrocarbons: saturated (cyc</w:t>
      </w:r>
      <w:r>
        <w:rPr>
          <w:lang w:val="en-US"/>
        </w:rPr>
        <w:t>loalkanes), unsaturated (</w:t>
      </w:r>
      <w:proofErr w:type="spellStart"/>
      <w:r>
        <w:rPr>
          <w:lang w:val="en-US"/>
        </w:rPr>
        <w:t>cycloalkenes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cycloalkadienes</w:t>
      </w:r>
      <w:proofErr w:type="spellEnd"/>
      <w:r>
        <w:rPr>
          <w:lang w:val="en-US"/>
        </w:rPr>
        <w:t>), aromatic (</w:t>
      </w:r>
      <w:proofErr w:type="spellStart"/>
      <w:r>
        <w:rPr>
          <w:lang w:val="en-US"/>
        </w:rPr>
        <w:t>arenes</w:t>
      </w:r>
      <w:proofErr w:type="spellEnd"/>
      <w:r>
        <w:rPr>
          <w:lang w:val="en-US"/>
        </w:rPr>
        <w:t xml:space="preserve">). </w:t>
      </w:r>
      <w:proofErr w:type="gramStart"/>
      <w:r>
        <w:rPr>
          <w:lang w:val="en-US"/>
        </w:rPr>
        <w:t>Structure of cycloalkanes.</w:t>
      </w:r>
      <w:proofErr w:type="gramEnd"/>
      <w:r>
        <w:rPr>
          <w:lang w:val="en-US"/>
        </w:rPr>
        <w:t xml:space="preserve"> Methods for the production of cycloalkanes: hydrogenation of benzene, dehalogenation of </w:t>
      </w:r>
      <w:proofErr w:type="spellStart"/>
      <w:r>
        <w:rPr>
          <w:lang w:val="en-US"/>
        </w:rPr>
        <w:t>dihalogen</w:t>
      </w:r>
      <w:proofErr w:type="spellEnd"/>
      <w:r>
        <w:rPr>
          <w:lang w:val="en-US"/>
        </w:rPr>
        <w:t xml:space="preserve"> derivatives, pyrolysis of dicarboxylic acid salts. C</w:t>
      </w:r>
      <w:r>
        <w:rPr>
          <w:lang w:val="en-US"/>
        </w:rPr>
        <w:t xml:space="preserve">hemical properties of small (C3–C4) cycles: addition of hydrogen, halogens, hydrogen halides; and normal (C5– C6) cycles: free radical substitution reactions: halogenation, nitration. </w:t>
      </w:r>
      <w:proofErr w:type="gramStart"/>
      <w:r>
        <w:rPr>
          <w:lang w:val="en-US"/>
        </w:rPr>
        <w:t>Aromatic hydrocarbons (arenas).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Electronic structure of the benzene mole</w:t>
      </w:r>
      <w:r>
        <w:rPr>
          <w:lang w:val="en-US"/>
        </w:rPr>
        <w:t>cule.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Benzene homologues (toluene, xylenes, ethylbenzene, </w:t>
      </w:r>
      <w:proofErr w:type="spellStart"/>
      <w:r>
        <w:rPr>
          <w:lang w:val="en-US"/>
        </w:rPr>
        <w:t>cumene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Methods for obtaining benzene and its homologues: dehydrogenation of cycloalkanes, </w:t>
      </w:r>
      <w:proofErr w:type="spellStart"/>
      <w:r>
        <w:rPr>
          <w:lang w:val="en-US"/>
        </w:rPr>
        <w:t>dehydrocyclization</w:t>
      </w:r>
      <w:proofErr w:type="spellEnd"/>
      <w:r>
        <w:rPr>
          <w:lang w:val="en-US"/>
        </w:rPr>
        <w:t xml:space="preserve"> of alkanes, alkylation of benzene with alkenes and </w:t>
      </w:r>
      <w:proofErr w:type="spellStart"/>
      <w:r>
        <w:rPr>
          <w:lang w:val="en-US"/>
        </w:rPr>
        <w:t>haloalkanes</w:t>
      </w:r>
      <w:proofErr w:type="spellEnd"/>
      <w:r>
        <w:rPr>
          <w:lang w:val="en-US"/>
        </w:rPr>
        <w:t xml:space="preserve">; modification of </w:t>
      </w:r>
      <w:proofErr w:type="spellStart"/>
      <w:r>
        <w:rPr>
          <w:lang w:val="en-US"/>
        </w:rPr>
        <w:t>Wurtz</w:t>
      </w:r>
      <w:proofErr w:type="spellEnd"/>
      <w:r>
        <w:rPr>
          <w:lang w:val="en-US"/>
        </w:rPr>
        <w:t xml:space="preserve"> s</w:t>
      </w:r>
      <w:r>
        <w:rPr>
          <w:lang w:val="en-US"/>
        </w:rPr>
        <w:t xml:space="preserve">ynthesis, </w:t>
      </w:r>
      <w:proofErr w:type="spellStart"/>
      <w:r>
        <w:rPr>
          <w:lang w:val="en-US"/>
        </w:rPr>
        <w:t>trimerization</w:t>
      </w:r>
      <w:proofErr w:type="spellEnd"/>
      <w:r>
        <w:rPr>
          <w:lang w:val="en-US"/>
        </w:rPr>
        <w:t xml:space="preserve"> of acetylene. </w:t>
      </w:r>
      <w:proofErr w:type="gramStart"/>
      <w:r>
        <w:rPr>
          <w:lang w:val="en-US"/>
        </w:rPr>
        <w:t>Physical properties of aromatic hydrocarbons.</w:t>
      </w:r>
      <w:proofErr w:type="gramEnd"/>
      <w:r>
        <w:rPr>
          <w:lang w:val="en-US"/>
        </w:rPr>
        <w:t xml:space="preserve"> Chemical properties of aromatic hydrocarbons: electrophilic substitution reactions (halogenation, nitration), addition reactions (hydrogenation, chlorination). </w:t>
      </w:r>
      <w:proofErr w:type="gramStart"/>
      <w:r>
        <w:rPr>
          <w:lang w:val="en-US"/>
        </w:rPr>
        <w:t>Mechanism of</w:t>
      </w:r>
      <w:r>
        <w:rPr>
          <w:lang w:val="en-US"/>
        </w:rPr>
        <w:t xml:space="preserve"> electrophilic substitution reactions.</w:t>
      </w:r>
      <w:proofErr w:type="gramEnd"/>
      <w:r>
        <w:rPr>
          <w:lang w:val="en-US"/>
        </w:rPr>
        <w:t xml:space="preserve"> Orienting action of substituents in the benzene ring: </w:t>
      </w:r>
      <w:proofErr w:type="spellStart"/>
      <w:r>
        <w:rPr>
          <w:lang w:val="en-US"/>
        </w:rPr>
        <w:t>orientants</w:t>
      </w:r>
      <w:proofErr w:type="spellEnd"/>
      <w:r>
        <w:rPr>
          <w:lang w:val="en-US"/>
        </w:rPr>
        <w:t xml:space="preserve"> I (alkyl, halogen, –NH2,–OH) and II kind (−CF3, –NO2, −CH=O, – COOH). Features of reactions of benzene homologues: substitution reactions by alkyl subst</w:t>
      </w:r>
      <w:r>
        <w:rPr>
          <w:lang w:val="en-US"/>
        </w:rPr>
        <w:t xml:space="preserve">ituent, oxidation by potassium permanganate (formation of benzoic and </w:t>
      </w:r>
      <w:proofErr w:type="spellStart"/>
      <w:r>
        <w:rPr>
          <w:lang w:val="en-US"/>
        </w:rPr>
        <w:t>terephthalic</w:t>
      </w:r>
      <w:proofErr w:type="spellEnd"/>
      <w:r>
        <w:rPr>
          <w:lang w:val="en-US"/>
        </w:rPr>
        <w:t xml:space="preserve"> acids)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</w:pPr>
      <w:r>
        <w:rPr>
          <w:lang w:val="en-US"/>
        </w:rPr>
        <w:t>Alcohols and esters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before="1" w:line="276" w:lineRule="auto"/>
        <w:ind w:right="110" w:firstLine="180"/>
        <w:rPr>
          <w:lang w:val="en-US"/>
        </w:rPr>
      </w:pPr>
      <w:proofErr w:type="gramStart"/>
      <w:r>
        <w:rPr>
          <w:lang w:val="en-US"/>
        </w:rPr>
        <w:t>Functional group of alcohols.</w:t>
      </w:r>
      <w:proofErr w:type="gramEnd"/>
      <w:r>
        <w:rPr>
          <w:lang w:val="en-US"/>
        </w:rPr>
        <w:t xml:space="preserve"> Classification of alcohols by the number of hydroxyl groups: monatomic, diatomic (ethylene glycol, etc.), triatomic</w:t>
      </w:r>
      <w:r>
        <w:rPr>
          <w:lang w:val="en-US"/>
        </w:rPr>
        <w:t xml:space="preserve"> (glycerin, etc.), polyatomic (sorbitol, etc.). Classification of alcohols by the nature of hydrocarbon radicals: marginal (homologous series of methanol), aromatic (benzyl alcohol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Pr="00B55148" w:rsidRDefault="00B55148">
      <w:pPr>
        <w:pStyle w:val="a3"/>
        <w:spacing w:before="68" w:line="276" w:lineRule="auto"/>
        <w:ind w:right="103"/>
        <w:rPr>
          <w:lang w:val="en-US"/>
        </w:rPr>
      </w:pPr>
      <w:proofErr w:type="gramStart"/>
      <w:r>
        <w:rPr>
          <w:lang w:val="en-US"/>
        </w:rPr>
        <w:lastRenderedPageBreak/>
        <w:t>etc</w:t>
      </w:r>
      <w:proofErr w:type="gramEnd"/>
      <w:r>
        <w:rPr>
          <w:lang w:val="en-US"/>
        </w:rPr>
        <w:t xml:space="preserve">.). </w:t>
      </w:r>
      <w:proofErr w:type="gramStart"/>
      <w:r>
        <w:rPr>
          <w:lang w:val="en-US"/>
        </w:rPr>
        <w:t xml:space="preserve">Enols and keto-enol </w:t>
      </w:r>
      <w:proofErr w:type="spellStart"/>
      <w:r>
        <w:rPr>
          <w:lang w:val="en-US"/>
        </w:rPr>
        <w:t>tautomerism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Alcohols: primary, se</w:t>
      </w:r>
      <w:r>
        <w:rPr>
          <w:lang w:val="en-US"/>
        </w:rPr>
        <w:t xml:space="preserve">condary, tertiary. Methods for producing alcohols: hydrolysis of </w:t>
      </w:r>
      <w:proofErr w:type="spellStart"/>
      <w:r>
        <w:rPr>
          <w:lang w:val="en-US"/>
        </w:rPr>
        <w:t>halogenalkanes</w:t>
      </w:r>
      <w:proofErr w:type="spellEnd"/>
      <w:r>
        <w:rPr>
          <w:lang w:val="en-US"/>
        </w:rPr>
        <w:t xml:space="preserve">, hydration of alkenes, reduction of aldehydes and ketones, oxidation of alkenes (formation of glycols), fermentation of glucose and from </w:t>
      </w:r>
      <w:proofErr w:type="spellStart"/>
      <w:r>
        <w:rPr>
          <w:lang w:val="en-US"/>
        </w:rPr>
        <w:t>halogenalkanes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Production of ethanol b</w:t>
      </w:r>
      <w:r>
        <w:rPr>
          <w:lang w:val="en-US"/>
        </w:rPr>
        <w:t>y fermentation of glucose.</w:t>
      </w:r>
      <w:proofErr w:type="gramEnd"/>
      <w:r>
        <w:rPr>
          <w:lang w:val="en-US"/>
        </w:rPr>
        <w:t xml:space="preserve"> Production of methanol from </w:t>
      </w:r>
      <w:proofErr w:type="gramStart"/>
      <w:r>
        <w:rPr>
          <w:lang w:val="en-US"/>
        </w:rPr>
        <w:t>carbon(</w:t>
      </w:r>
      <w:proofErr w:type="gramEnd"/>
      <w:r>
        <w:rPr>
          <w:lang w:val="en-US"/>
        </w:rPr>
        <w:t xml:space="preserve">II) oxide and hydrogen. </w:t>
      </w:r>
      <w:proofErr w:type="gramStart"/>
      <w:r>
        <w:rPr>
          <w:lang w:val="en-US"/>
        </w:rPr>
        <w:t>Electronic structure of alcohol molecules.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Formation of a hydrogen bond.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alcohols.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alcohols.</w:t>
      </w:r>
      <w:proofErr w:type="gramEnd"/>
      <w:r>
        <w:rPr>
          <w:lang w:val="en-US"/>
        </w:rPr>
        <w:t xml:space="preserve"> Acidic properties of alcohols: </w:t>
      </w:r>
      <w:r>
        <w:rPr>
          <w:lang w:val="en-US"/>
        </w:rPr>
        <w:t xml:space="preserve">interaction with alkali metals; hydrolysis of </w:t>
      </w:r>
      <w:proofErr w:type="spellStart"/>
      <w:r>
        <w:rPr>
          <w:lang w:val="en-US"/>
        </w:rPr>
        <w:t>alcoholates</w:t>
      </w:r>
      <w:proofErr w:type="spellEnd"/>
      <w:r>
        <w:rPr>
          <w:lang w:val="en-US"/>
        </w:rPr>
        <w:t xml:space="preserve">. Nucleophilic substitution: interaction with hydrogen halides (reaction mechanism). </w:t>
      </w:r>
      <w:proofErr w:type="gramStart"/>
      <w:r>
        <w:rPr>
          <w:lang w:val="en-US"/>
        </w:rPr>
        <w:t>Intramolecular and intermolecular dehydration.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Formation of esters with organic and inorganic acids.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Hydrogenation</w:t>
      </w:r>
      <w:r>
        <w:rPr>
          <w:lang w:val="en-US"/>
        </w:rPr>
        <w:t xml:space="preserve"> of alcohols.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Comparison of the action of oxidants on primary, secondary and tertiary alcohols.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Dehydration reaction–ethanol dehydrogenation (production of butadiene).</w:t>
      </w:r>
      <w:proofErr w:type="gramEnd"/>
      <w:r>
        <w:rPr>
          <w:lang w:val="en-US"/>
        </w:rPr>
        <w:t xml:space="preserve"> Chemical properties of polyatomic alcohols (ethylene glycol, glycerin): complexation (wi</w:t>
      </w:r>
      <w:r>
        <w:rPr>
          <w:lang w:val="en-US"/>
        </w:rPr>
        <w:t xml:space="preserve">th </w:t>
      </w:r>
      <w:proofErr w:type="gramStart"/>
      <w:r>
        <w:rPr>
          <w:lang w:val="en-US"/>
        </w:rPr>
        <w:t>copper(</w:t>
      </w:r>
      <w:proofErr w:type="gramEnd"/>
      <w:r>
        <w:rPr>
          <w:lang w:val="en-US"/>
        </w:rPr>
        <w:t xml:space="preserve">II) hydroxide); formation of glycerin </w:t>
      </w:r>
      <w:proofErr w:type="spellStart"/>
      <w:r>
        <w:rPr>
          <w:lang w:val="en-US"/>
        </w:rPr>
        <w:t>trinitrate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Use of alcohols.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Structure of simple ethers.</w:t>
      </w:r>
      <w:proofErr w:type="gramEnd"/>
      <w:r>
        <w:rPr>
          <w:lang w:val="en-US"/>
        </w:rPr>
        <w:t xml:space="preserve"> Preparation of esters: intermolecular dehydration of alcohols, interaction of </w:t>
      </w:r>
      <w:proofErr w:type="spellStart"/>
      <w:r>
        <w:rPr>
          <w:lang w:val="en-US"/>
        </w:rPr>
        <w:t>alcoholates</w:t>
      </w:r>
      <w:proofErr w:type="spellEnd"/>
      <w:r>
        <w:rPr>
          <w:lang w:val="en-US"/>
        </w:rPr>
        <w:t xml:space="preserve"> with </w:t>
      </w:r>
      <w:proofErr w:type="spellStart"/>
      <w:r>
        <w:rPr>
          <w:lang w:val="en-US"/>
        </w:rPr>
        <w:t>halogenalkanes</w:t>
      </w:r>
      <w:proofErr w:type="spellEnd"/>
      <w:r>
        <w:rPr>
          <w:lang w:val="en-US"/>
        </w:rPr>
        <w:t>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8"/>
        <w:ind w:left="1042" w:hanging="361"/>
      </w:pPr>
      <w:r>
        <w:rPr>
          <w:lang w:val="en-US"/>
        </w:rPr>
        <w:t>Phenols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8" w:firstLine="180"/>
        <w:rPr>
          <w:lang w:val="en-US"/>
        </w:rPr>
      </w:pPr>
      <w:proofErr w:type="gramStart"/>
      <w:r>
        <w:rPr>
          <w:lang w:val="en-US"/>
        </w:rPr>
        <w:t>Structure of monatomic (phenol,</w:t>
      </w:r>
      <w:r>
        <w:rPr>
          <w:lang w:val="en-US"/>
        </w:rPr>
        <w:t xml:space="preserve"> cresol) and polyatomic (</w:t>
      </w:r>
      <w:proofErr w:type="spellStart"/>
      <w:r>
        <w:rPr>
          <w:lang w:val="en-US"/>
        </w:rPr>
        <w:t>pyrocatechin</w:t>
      </w:r>
      <w:proofErr w:type="spellEnd"/>
      <w:r>
        <w:rPr>
          <w:lang w:val="en-US"/>
        </w:rPr>
        <w:t xml:space="preserve">, resorcinol, hydroquinone, </w:t>
      </w:r>
      <w:proofErr w:type="spellStart"/>
      <w:r>
        <w:rPr>
          <w:lang w:val="en-US"/>
        </w:rPr>
        <w:t>pyrogallol</w:t>
      </w:r>
      <w:proofErr w:type="spellEnd"/>
      <w:r>
        <w:rPr>
          <w:lang w:val="en-US"/>
        </w:rPr>
        <w:t>) phenols.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electronic structure of the phenol molecule.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Production of phenol (from chlorobenzene).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Physical properties of phenol.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phenol.</w:t>
      </w:r>
      <w:proofErr w:type="gramEnd"/>
      <w:r>
        <w:rPr>
          <w:lang w:val="en-US"/>
        </w:rPr>
        <w:t xml:space="preserve"> Acidic propertie</w:t>
      </w:r>
      <w:r>
        <w:rPr>
          <w:lang w:val="en-US"/>
        </w:rPr>
        <w:t xml:space="preserve">s of phenol: interaction with alkali metals and alkalis; interaction of </w:t>
      </w:r>
      <w:proofErr w:type="spellStart"/>
      <w:r>
        <w:rPr>
          <w:lang w:val="en-US"/>
        </w:rPr>
        <w:t>phenolates</w:t>
      </w:r>
      <w:proofErr w:type="spellEnd"/>
      <w:r>
        <w:rPr>
          <w:lang w:val="en-US"/>
        </w:rPr>
        <w:t xml:space="preserve"> with acids, with carbon dioxide in one solution. Electrophilic substitution reactions: </w:t>
      </w:r>
      <w:proofErr w:type="spellStart"/>
      <w:r>
        <w:rPr>
          <w:lang w:val="en-US"/>
        </w:rPr>
        <w:t>bromination</w:t>
      </w:r>
      <w:proofErr w:type="spellEnd"/>
      <w:r>
        <w:rPr>
          <w:lang w:val="en-US"/>
        </w:rPr>
        <w:t xml:space="preserve"> and nitration. </w:t>
      </w:r>
      <w:proofErr w:type="gramStart"/>
      <w:r>
        <w:rPr>
          <w:lang w:val="en-US"/>
        </w:rPr>
        <w:t>Hydrogenation of the aromatic ring.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Polycondensation</w:t>
      </w:r>
      <w:proofErr w:type="spellEnd"/>
      <w:r>
        <w:rPr>
          <w:lang w:val="en-US"/>
        </w:rPr>
        <w:t xml:space="preserve"> of phe</w:t>
      </w:r>
      <w:r>
        <w:rPr>
          <w:lang w:val="en-US"/>
        </w:rPr>
        <w:t>nol with aldehydes.</w:t>
      </w:r>
      <w:proofErr w:type="gramEnd"/>
      <w:r>
        <w:rPr>
          <w:lang w:val="en-US"/>
        </w:rPr>
        <w:t xml:space="preserve"> Qualitative reaction to phenols with </w:t>
      </w:r>
      <w:proofErr w:type="gramStart"/>
      <w:r>
        <w:rPr>
          <w:lang w:val="en-US"/>
        </w:rPr>
        <w:t>iron(</w:t>
      </w:r>
      <w:proofErr w:type="gramEnd"/>
      <w:r>
        <w:rPr>
          <w:lang w:val="en-US"/>
        </w:rPr>
        <w:t>III) chloride.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7"/>
        <w:ind w:left="1042" w:hanging="361"/>
      </w:pPr>
      <w:r>
        <w:rPr>
          <w:lang w:val="en-US"/>
        </w:rPr>
        <w:t>Aldehydes and ketones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5" w:firstLine="180"/>
      </w:pPr>
      <w:proofErr w:type="gramStart"/>
      <w:r>
        <w:rPr>
          <w:lang w:val="en-US"/>
        </w:rPr>
        <w:t>Electronic structure of the carbonyl group.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Homological series of aldehydes and ketones.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Benzaldehyde.</w:t>
      </w:r>
      <w:proofErr w:type="gramEnd"/>
      <w:r>
        <w:rPr>
          <w:lang w:val="en-US"/>
        </w:rPr>
        <w:t xml:space="preserve"> Methods for the production of aldehydes: oxidation </w:t>
      </w:r>
      <w:r>
        <w:rPr>
          <w:lang w:val="en-US"/>
        </w:rPr>
        <w:t xml:space="preserve">(dehydrogenation) of primary alcohols, hydration of acetylene, catalytic oxidation of ethylene. Methods for producing ketones: oxidation (dehydrogenation) of secondary alcohols, hydration of acetylene homologues, </w:t>
      </w:r>
      <w:proofErr w:type="gramStart"/>
      <w:r>
        <w:rPr>
          <w:lang w:val="en-US"/>
        </w:rPr>
        <w:t>pyrolysis</w:t>
      </w:r>
      <w:proofErr w:type="gramEnd"/>
      <w:r>
        <w:rPr>
          <w:lang w:val="en-US"/>
        </w:rPr>
        <w:t xml:space="preserve"> of calcium salts of carboxylic ac</w:t>
      </w:r>
      <w:r>
        <w:rPr>
          <w:lang w:val="en-US"/>
        </w:rPr>
        <w:t xml:space="preserve">ids. </w:t>
      </w:r>
      <w:proofErr w:type="gramStart"/>
      <w:r>
        <w:rPr>
          <w:lang w:val="en-US"/>
        </w:rPr>
        <w:t>Physical properties of aldehydes and ketones.</w:t>
      </w:r>
      <w:proofErr w:type="gramEnd"/>
      <w:r>
        <w:rPr>
          <w:lang w:val="en-US"/>
        </w:rPr>
        <w:t xml:space="preserve"> Chemical properties of aldehydes: reduction to alcohols, oxidation to acids or acid salts: "silver mirror" reaction, with </w:t>
      </w:r>
      <w:proofErr w:type="gramStart"/>
      <w:r>
        <w:rPr>
          <w:lang w:val="en-US"/>
        </w:rPr>
        <w:t>copper(</w:t>
      </w:r>
      <w:proofErr w:type="gramEnd"/>
      <w:r>
        <w:rPr>
          <w:lang w:val="en-US"/>
        </w:rPr>
        <w:t xml:space="preserve">II) hydroxide when heated. </w:t>
      </w:r>
      <w:proofErr w:type="gramStart"/>
      <w:r>
        <w:rPr>
          <w:lang w:val="en-US"/>
        </w:rPr>
        <w:t>Halogenation of aldehydes and ketones.</w:t>
      </w:r>
      <w:proofErr w:type="gramEnd"/>
      <w:r>
        <w:rPr>
          <w:lang w:val="en-US"/>
        </w:rPr>
        <w:t xml:space="preserve"> Mechanism </w:t>
      </w:r>
      <w:r>
        <w:rPr>
          <w:lang w:val="en-US"/>
        </w:rPr>
        <w:t xml:space="preserve">of nucleophilic addition reactions: addition of water, prussic acid, sodium hydrosulfite, </w:t>
      </w:r>
      <w:proofErr w:type="spellStart"/>
      <w:r>
        <w:rPr>
          <w:lang w:val="en-US"/>
        </w:rPr>
        <w:t>organomagnesium</w:t>
      </w:r>
      <w:proofErr w:type="spellEnd"/>
      <w:r>
        <w:rPr>
          <w:lang w:val="en-US"/>
        </w:rPr>
        <w:t xml:space="preserve"> compounds. </w:t>
      </w:r>
      <w:proofErr w:type="gramStart"/>
      <w:r>
        <w:rPr>
          <w:lang w:val="en-US"/>
        </w:rPr>
        <w:t>Use of aldehydes and ketones.</w:t>
      </w:r>
      <w:proofErr w:type="gramEnd"/>
    </w:p>
    <w:p w:rsidR="007A02F7" w:rsidRPr="00B55148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  <w:rPr>
          <w:lang w:val="en-US"/>
        </w:rPr>
      </w:pPr>
      <w:r>
        <w:rPr>
          <w:lang w:val="en-US"/>
        </w:rPr>
        <w:t>Carboxylic acids and their functional derivatives</w:t>
      </w:r>
    </w:p>
    <w:p w:rsidR="007A02F7" w:rsidRPr="00B55148" w:rsidRDefault="007A02F7">
      <w:pPr>
        <w:pStyle w:val="a3"/>
        <w:spacing w:before="8"/>
        <w:ind w:left="0"/>
        <w:jc w:val="left"/>
        <w:rPr>
          <w:b/>
          <w:sz w:val="20"/>
          <w:lang w:val="en-US"/>
        </w:rPr>
      </w:pPr>
    </w:p>
    <w:p w:rsidR="007A02F7" w:rsidRPr="00B55148" w:rsidRDefault="00B55148">
      <w:pPr>
        <w:pStyle w:val="a3"/>
        <w:spacing w:line="276" w:lineRule="auto"/>
        <w:ind w:right="103" w:firstLine="180"/>
        <w:rPr>
          <w:lang w:val="en-US"/>
        </w:rPr>
      </w:pPr>
      <w:proofErr w:type="gramStart"/>
      <w:r>
        <w:rPr>
          <w:lang w:val="en-US"/>
        </w:rPr>
        <w:t>Electronic structure of the carboxyl group.</w:t>
      </w:r>
      <w:proofErr w:type="gramEnd"/>
      <w:r>
        <w:rPr>
          <w:lang w:val="en-US"/>
        </w:rPr>
        <w:t xml:space="preserve"> Structure of c</w:t>
      </w:r>
      <w:r>
        <w:rPr>
          <w:lang w:val="en-US"/>
        </w:rPr>
        <w:t xml:space="preserve">arboxylic acids: homologous series of formic acid (trivial names of acids C1- C7); dibasic acids (oxalic, malonic, succinic), acrylic, </w:t>
      </w:r>
      <w:proofErr w:type="spellStart"/>
      <w:r>
        <w:rPr>
          <w:lang w:val="en-US"/>
        </w:rPr>
        <w:t>methacrylic</w:t>
      </w:r>
      <w:proofErr w:type="spellEnd"/>
      <w:r>
        <w:rPr>
          <w:lang w:val="en-US"/>
        </w:rPr>
        <w:t>,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Pr="00B55148" w:rsidRDefault="00B55148">
      <w:pPr>
        <w:pStyle w:val="a3"/>
        <w:spacing w:before="68" w:line="276" w:lineRule="auto"/>
        <w:ind w:right="104"/>
        <w:rPr>
          <w:lang w:val="en-US"/>
        </w:rPr>
      </w:pPr>
      <w:proofErr w:type="gramStart"/>
      <w:r>
        <w:rPr>
          <w:lang w:val="en-US"/>
        </w:rPr>
        <w:lastRenderedPageBreak/>
        <w:t>croton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vinylacetic</w:t>
      </w:r>
      <w:proofErr w:type="spellEnd"/>
      <w:r>
        <w:rPr>
          <w:lang w:val="en-US"/>
        </w:rPr>
        <w:t xml:space="preserve">, citric, lactic, </w:t>
      </w:r>
      <w:proofErr w:type="spellStart"/>
      <w:r>
        <w:rPr>
          <w:lang w:val="en-US"/>
        </w:rPr>
        <w:t>gluconic</w:t>
      </w:r>
      <w:proofErr w:type="spellEnd"/>
      <w:r>
        <w:rPr>
          <w:lang w:val="en-US"/>
        </w:rPr>
        <w:t xml:space="preserve">, benzoic, </w:t>
      </w:r>
      <w:proofErr w:type="spellStart"/>
      <w:r>
        <w:rPr>
          <w:lang w:val="en-US"/>
        </w:rPr>
        <w:t>terephthalic</w:t>
      </w:r>
      <w:proofErr w:type="spellEnd"/>
      <w:r>
        <w:rPr>
          <w:lang w:val="en-US"/>
        </w:rPr>
        <w:t>, salicylic, acetylsalicyl</w:t>
      </w:r>
      <w:r>
        <w:rPr>
          <w:lang w:val="en-US"/>
        </w:rPr>
        <w:t xml:space="preserve">ic acids. Methods for producing carboxylic acids: oxidation of primary alcohols and aldehydes, hydrolysis of carboxylic acid derivatives, interaction of carbon monoxide (IV) with </w:t>
      </w:r>
      <w:proofErr w:type="spellStart"/>
      <w:r>
        <w:rPr>
          <w:lang w:val="en-US"/>
        </w:rPr>
        <w:t>organomagnesium</w:t>
      </w:r>
      <w:proofErr w:type="spellEnd"/>
      <w:r>
        <w:rPr>
          <w:lang w:val="en-US"/>
        </w:rPr>
        <w:t xml:space="preserve"> compounds, oxidation of benzene homologues (for aromatic acid</w:t>
      </w:r>
      <w:r>
        <w:rPr>
          <w:lang w:val="en-US"/>
        </w:rPr>
        <w:t xml:space="preserve">s). </w:t>
      </w:r>
      <w:proofErr w:type="gramStart"/>
      <w:r>
        <w:rPr>
          <w:lang w:val="en-US"/>
        </w:rPr>
        <w:t>Production of formic acid by the interaction of carbon monoxide (II) with sodium hydroxide and subsequent treatment with sulfuric acid.</w:t>
      </w:r>
      <w:proofErr w:type="gramEnd"/>
      <w:r>
        <w:rPr>
          <w:lang w:val="en-US"/>
        </w:rPr>
        <w:t xml:space="preserve"> Production of acetic acid by the interaction of methanol with </w:t>
      </w:r>
      <w:proofErr w:type="gramStart"/>
      <w:r>
        <w:rPr>
          <w:lang w:val="en-US"/>
        </w:rPr>
        <w:t>carbon(</w:t>
      </w:r>
      <w:proofErr w:type="gramEnd"/>
      <w:r>
        <w:rPr>
          <w:lang w:val="en-US"/>
        </w:rPr>
        <w:t xml:space="preserve">II) oxide. </w:t>
      </w:r>
      <w:proofErr w:type="gramStart"/>
      <w:r>
        <w:rPr>
          <w:lang w:val="en-US"/>
        </w:rPr>
        <w:t>Physical properties of the most impo</w:t>
      </w:r>
      <w:r>
        <w:rPr>
          <w:lang w:val="en-US"/>
        </w:rPr>
        <w:t>rtant acids.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Chemical properties of carboxylic acids (example of acetic acid).</w:t>
      </w:r>
      <w:proofErr w:type="gramEnd"/>
      <w:r>
        <w:rPr>
          <w:lang w:val="en-US"/>
        </w:rPr>
        <w:t xml:space="preserve"> Common reactions characteristic of acids: with metals, basic oxides, bases, salts of weaker acids. </w:t>
      </w:r>
      <w:proofErr w:type="gramStart"/>
      <w:r>
        <w:rPr>
          <w:lang w:val="en-US"/>
        </w:rPr>
        <w:t>Esterification reaction.</w:t>
      </w:r>
      <w:proofErr w:type="gramEnd"/>
      <w:r>
        <w:rPr>
          <w:lang w:val="en-US"/>
        </w:rPr>
        <w:t xml:space="preserve"> Reactions of carboxylic acids with </w:t>
      </w:r>
      <w:proofErr w:type="gramStart"/>
      <w:r>
        <w:rPr>
          <w:lang w:val="en-US"/>
        </w:rPr>
        <w:t>phosphorus(</w:t>
      </w:r>
      <w:proofErr w:type="gramEnd"/>
      <w:r>
        <w:rPr>
          <w:lang w:val="en-US"/>
        </w:rPr>
        <w:t>III) ch</w:t>
      </w:r>
      <w:r>
        <w:rPr>
          <w:lang w:val="en-US"/>
        </w:rPr>
        <w:t xml:space="preserve">loride and </w:t>
      </w:r>
      <w:proofErr w:type="spellStart"/>
      <w:r>
        <w:rPr>
          <w:lang w:val="en-US"/>
        </w:rPr>
        <w:t>thionyl</w:t>
      </w:r>
      <w:proofErr w:type="spellEnd"/>
      <w:r>
        <w:rPr>
          <w:lang w:val="en-US"/>
        </w:rPr>
        <w:t xml:space="preserve"> chloride. Acid reactions by hydrocarbon radical: addition for unsaturated acids; substitution for saturated acids (formation of chlorinated carboxylic acids). Structure of functional derivatives of carboxylic acids: anhydrides, </w:t>
      </w:r>
      <w:proofErr w:type="spellStart"/>
      <w:r>
        <w:rPr>
          <w:lang w:val="en-US"/>
        </w:rPr>
        <w:t>chlorohyd</w:t>
      </w:r>
      <w:r>
        <w:rPr>
          <w:lang w:val="en-US"/>
        </w:rPr>
        <w:t>rides</w:t>
      </w:r>
      <w:proofErr w:type="spellEnd"/>
      <w:r>
        <w:rPr>
          <w:lang w:val="en-US"/>
        </w:rPr>
        <w:t xml:space="preserve">, amides, esters. Nomenclature of esters (names of acid residues: </w:t>
      </w:r>
      <w:proofErr w:type="spellStart"/>
      <w:r>
        <w:rPr>
          <w:lang w:val="en-US"/>
        </w:rPr>
        <w:t>formate</w:t>
      </w:r>
      <w:proofErr w:type="spellEnd"/>
      <w:r>
        <w:rPr>
          <w:lang w:val="en-US"/>
        </w:rPr>
        <w:t xml:space="preserve">, acetate, </w:t>
      </w:r>
      <w:proofErr w:type="gramStart"/>
      <w:r>
        <w:rPr>
          <w:lang w:val="en-US"/>
        </w:rPr>
        <w:t>propionate</w:t>
      </w:r>
      <w:proofErr w:type="gramEnd"/>
      <w:r>
        <w:rPr>
          <w:lang w:val="en-US"/>
        </w:rPr>
        <w:t xml:space="preserve">). </w:t>
      </w:r>
      <w:proofErr w:type="gramStart"/>
      <w:r>
        <w:rPr>
          <w:lang w:val="en-US"/>
        </w:rPr>
        <w:t>Hydrolysis of esters.</w:t>
      </w:r>
      <w:proofErr w:type="gramEnd"/>
      <w:r>
        <w:rPr>
          <w:lang w:val="en-US"/>
        </w:rPr>
        <w:t xml:space="preserve"> Production of anhydrides by the interaction of carboxylic acid salts with </w:t>
      </w:r>
      <w:proofErr w:type="spellStart"/>
      <w:r>
        <w:rPr>
          <w:lang w:val="en-US"/>
        </w:rPr>
        <w:t>chlorohydrides</w:t>
      </w:r>
      <w:proofErr w:type="spellEnd"/>
      <w:r>
        <w:rPr>
          <w:lang w:val="en-US"/>
        </w:rPr>
        <w:t>, preparation of esters by the interaction o</w:t>
      </w:r>
      <w:r>
        <w:rPr>
          <w:lang w:val="en-US"/>
        </w:rPr>
        <w:t xml:space="preserve">f alcohols with </w:t>
      </w:r>
      <w:proofErr w:type="spellStart"/>
      <w:r>
        <w:rPr>
          <w:lang w:val="en-US"/>
        </w:rPr>
        <w:t>chlorohydrides</w:t>
      </w:r>
      <w:proofErr w:type="spellEnd"/>
      <w:r>
        <w:rPr>
          <w:lang w:val="en-US"/>
        </w:rPr>
        <w:t xml:space="preserve"> and anhydrides. </w:t>
      </w:r>
      <w:proofErr w:type="gramStart"/>
      <w:r>
        <w:rPr>
          <w:lang w:val="en-US"/>
        </w:rPr>
        <w:t>Production of amides and nitriles by the action of ammonia on carboxylic acids with subsequent hydration.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Hydrolysis of nitriles.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Use of carboxylic acids, their salts and esters.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8"/>
        <w:ind w:left="1042" w:hanging="361"/>
      </w:pPr>
      <w:r>
        <w:rPr>
          <w:lang w:val="en-US"/>
        </w:rPr>
        <w:t>Fats</w:t>
      </w:r>
    </w:p>
    <w:p w:rsidR="007A02F7" w:rsidRDefault="007A02F7">
      <w:pPr>
        <w:pStyle w:val="a3"/>
        <w:spacing w:before="5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9" w:firstLine="180"/>
      </w:pPr>
      <w:proofErr w:type="gramStart"/>
      <w:r>
        <w:rPr>
          <w:lang w:val="en-US"/>
        </w:rPr>
        <w:t>Structure of fats.</w:t>
      </w:r>
      <w:proofErr w:type="gramEnd"/>
      <w:r>
        <w:rPr>
          <w:lang w:val="en-US"/>
        </w:rPr>
        <w:t xml:space="preserve"> Acids</w:t>
      </w:r>
      <w:r>
        <w:rPr>
          <w:lang w:val="en-US"/>
        </w:rPr>
        <w:t xml:space="preserve">, the residues of which are part of fats: palmitic, stearic, oleic, linoleic, linolenic. </w:t>
      </w:r>
      <w:proofErr w:type="gramStart"/>
      <w:r>
        <w:rPr>
          <w:lang w:val="en-US"/>
        </w:rPr>
        <w:t>Physical properties of fats.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Alkaline and acid hydrolysis of fats.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Hydrogenation of fats containing unsaturated acid residues.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Transformation of fats in the body.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Use </w:t>
      </w:r>
      <w:r>
        <w:rPr>
          <w:lang w:val="en-US"/>
        </w:rPr>
        <w:t>of fats.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synthetic</w:t>
      </w:r>
      <w:proofErr w:type="gramEnd"/>
      <w:r>
        <w:rPr>
          <w:lang w:val="en-US"/>
        </w:rPr>
        <w:t xml:space="preserve"> detergents.</w:t>
      </w:r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</w:pPr>
      <w:r>
        <w:rPr>
          <w:lang w:val="en-US"/>
        </w:rPr>
        <w:t>Carbohydrates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before="1" w:line="276" w:lineRule="auto"/>
        <w:ind w:right="105" w:firstLine="180"/>
      </w:pPr>
      <w:proofErr w:type="gramStart"/>
      <w:r>
        <w:rPr>
          <w:lang w:val="en-US"/>
        </w:rPr>
        <w:t>Structure of monosaccharides (glucose, fructose, galactose, ribose, deoxyribose).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Linear and cyclic (α- and –β) forms of glucose.</w:t>
      </w:r>
      <w:proofErr w:type="gramEnd"/>
      <w:r>
        <w:rPr>
          <w:lang w:val="en-US"/>
        </w:rPr>
        <w:t xml:space="preserve"> Physical and chemical properties of glucose: oxidation [silver mirror reaction, </w:t>
      </w:r>
      <w:r>
        <w:rPr>
          <w:lang w:val="en-US"/>
        </w:rPr>
        <w:t xml:space="preserve">with </w:t>
      </w:r>
      <w:proofErr w:type="gramStart"/>
      <w:r>
        <w:rPr>
          <w:lang w:val="en-US"/>
        </w:rPr>
        <w:t>copper(</w:t>
      </w:r>
      <w:proofErr w:type="gramEnd"/>
      <w:r>
        <w:rPr>
          <w:lang w:val="en-US"/>
        </w:rPr>
        <w:t xml:space="preserve">II) hydroxide when heated], reduction, formation of a complex compound with copper(II) hydroxide. Fermentation reactions: alcoholic, lactic acid, butyric acid. </w:t>
      </w:r>
      <w:proofErr w:type="gramStart"/>
      <w:r>
        <w:rPr>
          <w:lang w:val="en-US"/>
        </w:rPr>
        <w:t>Structure of disaccharides (sucrose, maltose, lactose).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Hydrolysis of disaccharides.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Structure of amylose and amylopectin (starch), </w:t>
      </w:r>
      <w:proofErr w:type="spellStart"/>
      <w:r>
        <w:rPr>
          <w:lang w:val="en-US"/>
        </w:rPr>
        <w:t>dextrins</w:t>
      </w:r>
      <w:proofErr w:type="spellEnd"/>
      <w:r>
        <w:rPr>
          <w:lang w:val="en-US"/>
        </w:rPr>
        <w:t>, cellulose.</w:t>
      </w:r>
      <w:proofErr w:type="gramEnd"/>
      <w:r>
        <w:rPr>
          <w:lang w:val="en-US"/>
        </w:rPr>
        <w:t xml:space="preserve"> Chemical properties of polysaccharides: hydrolysis; formation of cellulose esters (acetates, nitrates). </w:t>
      </w:r>
      <w:proofErr w:type="gramStart"/>
      <w:r>
        <w:rPr>
          <w:lang w:val="en-US"/>
        </w:rPr>
        <w:t>Qualitative reaction to starch with iodine.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Synthesis of glucose and starch in plan</w:t>
      </w:r>
      <w:r>
        <w:rPr>
          <w:lang w:val="en-US"/>
        </w:rPr>
        <w:t>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Transformation of carbohydrates in the body.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Use of carbohydrates.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3"/>
        <w:ind w:left="1042" w:hanging="361"/>
      </w:pPr>
      <w:r>
        <w:rPr>
          <w:lang w:val="en-US"/>
        </w:rPr>
        <w:t>Amines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9" w:firstLine="180"/>
        <w:rPr>
          <w:lang w:val="en-US"/>
        </w:rPr>
      </w:pPr>
      <w:proofErr w:type="gramStart"/>
      <w:r>
        <w:rPr>
          <w:lang w:val="en-US"/>
        </w:rPr>
        <w:t>Structure of amines.</w:t>
      </w:r>
      <w:proofErr w:type="gramEnd"/>
      <w:r>
        <w:rPr>
          <w:lang w:val="en-US"/>
        </w:rPr>
        <w:t xml:space="preserve"> Classification of amines: primary, secondary and tertiary; aliphatic and aromatic. Quaternary ammonium salts. Methods for the production of amines: the </w:t>
      </w:r>
      <w:r>
        <w:rPr>
          <w:lang w:val="en-US"/>
        </w:rPr>
        <w:t xml:space="preserve">interaction of </w:t>
      </w:r>
      <w:proofErr w:type="spellStart"/>
      <w:r>
        <w:rPr>
          <w:lang w:val="en-US"/>
        </w:rPr>
        <w:t>halogenalkanes</w:t>
      </w:r>
      <w:proofErr w:type="spellEnd"/>
      <w:r>
        <w:rPr>
          <w:lang w:val="en-US"/>
        </w:rPr>
        <w:t xml:space="preserve"> with ammonia (primary amines) or amines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Default="00B55148">
      <w:pPr>
        <w:pStyle w:val="a3"/>
        <w:spacing w:before="68" w:line="276" w:lineRule="auto"/>
        <w:ind w:right="103"/>
      </w:pPr>
      <w:r>
        <w:rPr>
          <w:lang w:val="en-US"/>
        </w:rPr>
        <w:lastRenderedPageBreak/>
        <w:t>(</w:t>
      </w:r>
      <w:proofErr w:type="gramStart"/>
      <w:r>
        <w:rPr>
          <w:lang w:val="en-US"/>
        </w:rPr>
        <w:t>secondary</w:t>
      </w:r>
      <w:proofErr w:type="gramEnd"/>
      <w:r>
        <w:rPr>
          <w:lang w:val="en-US"/>
        </w:rPr>
        <w:t xml:space="preserve">, tertiary amines and </w:t>
      </w:r>
      <w:proofErr w:type="spellStart"/>
      <w:r>
        <w:rPr>
          <w:lang w:val="en-US"/>
        </w:rPr>
        <w:t>tetraalkylammonium</w:t>
      </w:r>
      <w:proofErr w:type="spellEnd"/>
      <w:r>
        <w:rPr>
          <w:lang w:val="en-US"/>
        </w:rPr>
        <w:t xml:space="preserve"> cations); reduction of nitro compounds (primary amines). </w:t>
      </w:r>
      <w:proofErr w:type="gramStart"/>
      <w:r>
        <w:rPr>
          <w:lang w:val="en-US"/>
        </w:rPr>
        <w:t>Physical properties of amines.</w:t>
      </w:r>
      <w:proofErr w:type="gramEnd"/>
      <w:r>
        <w:rPr>
          <w:lang w:val="en-US"/>
        </w:rPr>
        <w:t xml:space="preserve"> Chemical properties of amines: ba</w:t>
      </w:r>
      <w:r>
        <w:rPr>
          <w:lang w:val="en-US"/>
        </w:rPr>
        <w:t xml:space="preserve">sicity of amines (reactions with acids; with salts of metals forming insoluble hydroxides). </w:t>
      </w:r>
      <w:proofErr w:type="gramStart"/>
      <w:r>
        <w:rPr>
          <w:lang w:val="en-US"/>
        </w:rPr>
        <w:t>Dependence of the basicity of amines on their structure.</w:t>
      </w:r>
      <w:proofErr w:type="gramEnd"/>
      <w:r>
        <w:rPr>
          <w:lang w:val="en-US"/>
        </w:rPr>
        <w:t xml:space="preserve"> Interaction of amine salts with alkalis. Nucleophilic substitution reactions: interaction of amines with es</w:t>
      </w:r>
      <w:r>
        <w:rPr>
          <w:lang w:val="en-US"/>
        </w:rPr>
        <w:t xml:space="preserve">ters, </w:t>
      </w:r>
      <w:proofErr w:type="spellStart"/>
      <w:r>
        <w:rPr>
          <w:lang w:val="en-US"/>
        </w:rPr>
        <w:t>chlorohydrides</w:t>
      </w:r>
      <w:proofErr w:type="spellEnd"/>
      <w:r>
        <w:rPr>
          <w:lang w:val="en-US"/>
        </w:rPr>
        <w:t xml:space="preserve">, anhydrides (formation of amides). </w:t>
      </w:r>
      <w:proofErr w:type="gramStart"/>
      <w:r>
        <w:rPr>
          <w:lang w:val="en-US"/>
        </w:rPr>
        <w:t>Features of chemical properties of aniline (reaction with bromine water).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Burning of amines.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Use of amines.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7"/>
        <w:ind w:left="1042" w:hanging="361"/>
      </w:pPr>
      <w:r>
        <w:rPr>
          <w:lang w:val="en-US"/>
        </w:rPr>
        <w:t>Amino acids</w:t>
      </w:r>
    </w:p>
    <w:p w:rsidR="007A02F7" w:rsidRDefault="007A02F7">
      <w:pPr>
        <w:pStyle w:val="a3"/>
        <w:spacing w:before="6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4" w:firstLine="180"/>
      </w:pPr>
      <w:proofErr w:type="gramStart"/>
      <w:r>
        <w:rPr>
          <w:lang w:val="en-US"/>
        </w:rPr>
        <w:t>Proteins amino acids.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General formula of amino acids.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Nomenclature, isomerism o</w:t>
      </w:r>
      <w:r>
        <w:rPr>
          <w:lang w:val="en-US"/>
        </w:rPr>
        <w:t>f amino acids (α-, β-, γ-amino acids).</w:t>
      </w:r>
      <w:proofErr w:type="gramEnd"/>
      <w:r>
        <w:rPr>
          <w:lang w:val="en-US"/>
        </w:rPr>
        <w:t xml:space="preserve"> Structure of amino acids: glycine, alanine, valine, glutamic acid, lysine, serine, cysteine, phenylalanine, tyrosine. </w:t>
      </w:r>
      <w:proofErr w:type="gramStart"/>
      <w:r>
        <w:rPr>
          <w:lang w:val="en-US"/>
        </w:rPr>
        <w:t>Optical isomerism on the example of alanine.</w:t>
      </w:r>
      <w:proofErr w:type="gramEnd"/>
      <w:r>
        <w:rPr>
          <w:lang w:val="en-US"/>
        </w:rPr>
        <w:t xml:space="preserve"> Methods for obtaining amino acids: interaction of α-</w:t>
      </w:r>
      <w:proofErr w:type="spellStart"/>
      <w:r>
        <w:rPr>
          <w:lang w:val="en-US"/>
        </w:rPr>
        <w:t>ch</w:t>
      </w:r>
      <w:r>
        <w:rPr>
          <w:lang w:val="en-US"/>
        </w:rPr>
        <w:t>lorocarboxylic</w:t>
      </w:r>
      <w:proofErr w:type="spellEnd"/>
      <w:r>
        <w:rPr>
          <w:lang w:val="en-US"/>
        </w:rPr>
        <w:t xml:space="preserve"> acids with ammonia; hydrolysis of proteins. Amphoteric properties of amino acids: interaction with acids and bases, formation of internal salt. </w:t>
      </w:r>
      <w:proofErr w:type="gramStart"/>
      <w:r>
        <w:rPr>
          <w:lang w:val="en-US"/>
        </w:rPr>
        <w:t>Dependence of amino acid ionization on the nature of the medium.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Formation of peptides.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Peptide (</w:t>
      </w:r>
      <w:r>
        <w:rPr>
          <w:lang w:val="en-US"/>
        </w:rPr>
        <w:t>amide) bond.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Proteins as high-molecular substances.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Primary, secondary and tertiary structure of proteins.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Globular and </w:t>
      </w:r>
      <w:proofErr w:type="spellStart"/>
      <w:r>
        <w:rPr>
          <w:lang w:val="en-US"/>
        </w:rPr>
        <w:t>fibrillar</w:t>
      </w:r>
      <w:proofErr w:type="spellEnd"/>
      <w:r>
        <w:rPr>
          <w:lang w:val="en-US"/>
        </w:rPr>
        <w:t xml:space="preserve"> proteins.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Hydrolysis and denaturation of proteins (reversible and irreversible).</w:t>
      </w:r>
      <w:proofErr w:type="gramEnd"/>
      <w:r>
        <w:rPr>
          <w:lang w:val="en-US"/>
        </w:rPr>
        <w:t xml:space="preserve"> Color reactions of proteins: </w:t>
      </w:r>
      <w:proofErr w:type="spellStart"/>
      <w:r>
        <w:rPr>
          <w:lang w:val="en-US"/>
        </w:rPr>
        <w:t>xanthoprotein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</w:t>
      </w:r>
      <w:r>
        <w:rPr>
          <w:lang w:val="en-US"/>
        </w:rPr>
        <w:t>iuretic</w:t>
      </w:r>
      <w:proofErr w:type="spellEnd"/>
      <w:r>
        <w:rPr>
          <w:lang w:val="en-US"/>
        </w:rPr>
        <w:t xml:space="preserve">, with lead acetate. </w:t>
      </w:r>
      <w:proofErr w:type="gramStart"/>
      <w:r>
        <w:rPr>
          <w:lang w:val="en-US"/>
        </w:rPr>
        <w:t>The role of proteins in vital activity.</w:t>
      </w:r>
      <w:proofErr w:type="gramEnd"/>
      <w:r>
        <w:rPr>
          <w:lang w:val="en-US"/>
        </w:rPr>
        <w:t xml:space="preserve"> 28. Heterocyclic compounds. Nucleic acids Structure of pyridine and pyrrole (aromaticity). </w:t>
      </w:r>
      <w:proofErr w:type="gramStart"/>
      <w:r>
        <w:rPr>
          <w:lang w:val="en-US"/>
        </w:rPr>
        <w:t>Physical properties of pyridine and pyrrole.</w:t>
      </w:r>
      <w:proofErr w:type="gramEnd"/>
      <w:r>
        <w:rPr>
          <w:lang w:val="en-US"/>
        </w:rPr>
        <w:t xml:space="preserve"> Chemical properties of pyridine: basic properties, n</w:t>
      </w:r>
      <w:r>
        <w:rPr>
          <w:lang w:val="en-US"/>
        </w:rPr>
        <w:t xml:space="preserve">itration, hydrogenation (formation of </w:t>
      </w:r>
      <w:proofErr w:type="spellStart"/>
      <w:r>
        <w:rPr>
          <w:lang w:val="en-US"/>
        </w:rPr>
        <w:t>piperidine</w:t>
      </w:r>
      <w:proofErr w:type="spellEnd"/>
      <w:r>
        <w:rPr>
          <w:lang w:val="en-US"/>
        </w:rPr>
        <w:t xml:space="preserve">). </w:t>
      </w:r>
      <w:proofErr w:type="gramStart"/>
      <w:r>
        <w:rPr>
          <w:lang w:val="en-US"/>
        </w:rPr>
        <w:t>Comparison of acid-base properties of pyrrole with properties of pyridine.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Production of pyrrole potassium.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Structure of pyrimidine and purine.</w:t>
      </w:r>
      <w:proofErr w:type="gramEnd"/>
      <w:r>
        <w:rPr>
          <w:lang w:val="en-US"/>
        </w:rPr>
        <w:t xml:space="preserve"> The structure of nucleic bases (cytosine, uracil, thymine, ad</w:t>
      </w:r>
      <w:r>
        <w:rPr>
          <w:lang w:val="en-US"/>
        </w:rPr>
        <w:t xml:space="preserve">enine, </w:t>
      </w:r>
      <w:proofErr w:type="gramStart"/>
      <w:r>
        <w:rPr>
          <w:lang w:val="en-US"/>
        </w:rPr>
        <w:t>guanine</w:t>
      </w:r>
      <w:proofErr w:type="gramEnd"/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Tautomerism</w:t>
      </w:r>
      <w:proofErr w:type="spellEnd"/>
      <w:r>
        <w:rPr>
          <w:lang w:val="en-US"/>
        </w:rPr>
        <w:t xml:space="preserve"> of nucleic bases.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Structure of nucleotides.</w:t>
      </w:r>
      <w:proofErr w:type="gramEnd"/>
      <w:r>
        <w:rPr>
          <w:lang w:val="en-US"/>
        </w:rPr>
        <w:t xml:space="preserve"> Polynucleotides: the structure of DNA and RNA, the principle of complementarity. </w:t>
      </w:r>
      <w:proofErr w:type="gramStart"/>
      <w:r>
        <w:rPr>
          <w:lang w:val="en-US"/>
        </w:rPr>
        <w:t>Role of polynucleotides in vital activity.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ind w:left="1042" w:hanging="361"/>
      </w:pPr>
      <w:r>
        <w:rPr>
          <w:lang w:val="en-US"/>
        </w:rPr>
        <w:t>Heterocyclic compounds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Default="00B55148">
      <w:pPr>
        <w:pStyle w:val="a3"/>
        <w:spacing w:line="276" w:lineRule="auto"/>
        <w:ind w:right="105" w:firstLine="180"/>
      </w:pPr>
      <w:r>
        <w:rPr>
          <w:lang w:val="en-US"/>
        </w:rPr>
        <w:t>Nucleic acids Structure of pyridine</w:t>
      </w:r>
      <w:r>
        <w:rPr>
          <w:lang w:val="en-US"/>
        </w:rPr>
        <w:t xml:space="preserve"> and pyrrole (aromaticity). </w:t>
      </w:r>
      <w:proofErr w:type="gramStart"/>
      <w:r>
        <w:rPr>
          <w:lang w:val="en-US"/>
        </w:rPr>
        <w:t>Physical properties of pyridine and pyrrole.</w:t>
      </w:r>
      <w:proofErr w:type="gramEnd"/>
      <w:r>
        <w:rPr>
          <w:lang w:val="en-US"/>
        </w:rPr>
        <w:t xml:space="preserve"> Chemical properties of pyridine: basic properties, nitration, hydrogenation (formation of </w:t>
      </w:r>
      <w:proofErr w:type="spellStart"/>
      <w:r>
        <w:rPr>
          <w:lang w:val="en-US"/>
        </w:rPr>
        <w:t>piperidine</w:t>
      </w:r>
      <w:proofErr w:type="spellEnd"/>
      <w:r>
        <w:rPr>
          <w:lang w:val="en-US"/>
        </w:rPr>
        <w:t xml:space="preserve">). </w:t>
      </w:r>
      <w:proofErr w:type="gramStart"/>
      <w:r>
        <w:rPr>
          <w:lang w:val="en-US"/>
        </w:rPr>
        <w:t>Comparison of acid-base properties of pyrrole with properties of pyridine.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Produ</w:t>
      </w:r>
      <w:r>
        <w:rPr>
          <w:lang w:val="en-US"/>
        </w:rPr>
        <w:t>ction of pyrrole potassium.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Structure of pyrimidine and purine.</w:t>
      </w:r>
      <w:proofErr w:type="gramEnd"/>
      <w:r>
        <w:rPr>
          <w:lang w:val="en-US"/>
        </w:rPr>
        <w:t xml:space="preserve"> The structure of nucleic bases (cytosine, uracil, thymine, adenine, </w:t>
      </w:r>
      <w:proofErr w:type="gramStart"/>
      <w:r>
        <w:rPr>
          <w:lang w:val="en-US"/>
        </w:rPr>
        <w:t>guanine</w:t>
      </w:r>
      <w:proofErr w:type="gramEnd"/>
      <w:r>
        <w:rPr>
          <w:lang w:val="en-US"/>
        </w:rPr>
        <w:t xml:space="preserve">). </w:t>
      </w:r>
      <w:proofErr w:type="spellStart"/>
      <w:proofErr w:type="gramStart"/>
      <w:r>
        <w:rPr>
          <w:lang w:val="en-US"/>
        </w:rPr>
        <w:t>Tautomerism</w:t>
      </w:r>
      <w:proofErr w:type="spellEnd"/>
      <w:r>
        <w:rPr>
          <w:lang w:val="en-US"/>
        </w:rPr>
        <w:t xml:space="preserve"> of nucleic bases.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Structure of nucleotides.</w:t>
      </w:r>
      <w:proofErr w:type="gramEnd"/>
      <w:r>
        <w:rPr>
          <w:lang w:val="en-US"/>
        </w:rPr>
        <w:t xml:space="preserve"> Polynucleotides: the structure of DNA and RNA, the princip</w:t>
      </w:r>
      <w:r>
        <w:rPr>
          <w:lang w:val="en-US"/>
        </w:rPr>
        <w:t xml:space="preserve">le of complementarity. </w:t>
      </w:r>
      <w:proofErr w:type="gramStart"/>
      <w:r>
        <w:rPr>
          <w:lang w:val="en-US"/>
        </w:rPr>
        <w:t>Role of polynucleotides in vital activity.</w:t>
      </w:r>
      <w:proofErr w:type="gramEnd"/>
    </w:p>
    <w:p w:rsidR="007A02F7" w:rsidRDefault="00B55148">
      <w:pPr>
        <w:pStyle w:val="11"/>
        <w:numPr>
          <w:ilvl w:val="0"/>
          <w:numId w:val="2"/>
        </w:numPr>
        <w:tabs>
          <w:tab w:val="left" w:pos="1043"/>
        </w:tabs>
        <w:spacing w:before="204"/>
        <w:ind w:left="1042" w:hanging="361"/>
      </w:pPr>
      <w:r>
        <w:rPr>
          <w:lang w:val="en-US"/>
        </w:rPr>
        <w:t>Synthetic high-molecular substances</w:t>
      </w:r>
    </w:p>
    <w:p w:rsidR="007A02F7" w:rsidRDefault="007A02F7">
      <w:pPr>
        <w:pStyle w:val="a3"/>
        <w:spacing w:before="8"/>
        <w:ind w:left="0"/>
        <w:jc w:val="left"/>
        <w:rPr>
          <w:b/>
          <w:sz w:val="20"/>
        </w:rPr>
      </w:pPr>
    </w:p>
    <w:p w:rsidR="007A02F7" w:rsidRPr="00B55148" w:rsidRDefault="00B55148">
      <w:pPr>
        <w:pStyle w:val="a3"/>
        <w:spacing w:line="276" w:lineRule="auto"/>
        <w:ind w:right="104" w:firstLine="180"/>
        <w:rPr>
          <w:lang w:val="en-US"/>
        </w:rPr>
      </w:pPr>
      <w:r>
        <w:rPr>
          <w:lang w:val="en-US"/>
        </w:rPr>
        <w:t xml:space="preserve">Basic concepts of high molecular weight compound chemistry: monomer, structural link, degree of polymerization, average relative molecular weight. </w:t>
      </w:r>
      <w:proofErr w:type="gramStart"/>
      <w:r>
        <w:rPr>
          <w:lang w:val="en-US"/>
        </w:rPr>
        <w:t xml:space="preserve">Polymerization and copolymerization reactions; </w:t>
      </w:r>
      <w:proofErr w:type="spellStart"/>
      <w:r>
        <w:rPr>
          <w:lang w:val="en-US"/>
        </w:rPr>
        <w:t>polycodensation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homopolycondensation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copolycondensation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Natural rubber.</w:t>
      </w:r>
      <w:proofErr w:type="gramEnd"/>
      <w:r>
        <w:rPr>
          <w:lang w:val="en-US"/>
        </w:rPr>
        <w:t xml:space="preserve"> Synthetic rubbers: butadiene, </w:t>
      </w:r>
      <w:proofErr w:type="spellStart"/>
      <w:r>
        <w:rPr>
          <w:lang w:val="en-US"/>
        </w:rPr>
        <w:t>divinyl</w:t>
      </w:r>
      <w:proofErr w:type="spellEnd"/>
      <w:r>
        <w:rPr>
          <w:lang w:val="en-US"/>
        </w:rPr>
        <w:t>, styrene butadiene,</w:t>
      </w:r>
    </w:p>
    <w:p w:rsidR="007A02F7" w:rsidRPr="00B55148" w:rsidRDefault="007A02F7">
      <w:pPr>
        <w:spacing w:line="276" w:lineRule="auto"/>
        <w:rPr>
          <w:lang w:val="en-US"/>
        </w:rPr>
        <w:sectPr w:rsidR="007A02F7" w:rsidRPr="00B55148">
          <w:pgSz w:w="11910" w:h="16840"/>
          <w:pgMar w:top="1040" w:right="740" w:bottom="280" w:left="1020" w:header="720" w:footer="720" w:gutter="0"/>
          <w:cols w:space="720"/>
        </w:sectPr>
      </w:pPr>
    </w:p>
    <w:p w:rsidR="007A02F7" w:rsidRPr="00B55148" w:rsidRDefault="00B55148" w:rsidP="00B55148">
      <w:pPr>
        <w:pStyle w:val="a3"/>
        <w:spacing w:before="68" w:line="276" w:lineRule="auto"/>
        <w:ind w:right="107"/>
        <w:rPr>
          <w:lang w:val="en-US"/>
        </w:rPr>
      </w:pPr>
      <w:proofErr w:type="gramStart"/>
      <w:r>
        <w:rPr>
          <w:lang w:val="en-US"/>
        </w:rPr>
        <w:lastRenderedPageBreak/>
        <w:t>chloroprene</w:t>
      </w:r>
      <w:proofErr w:type="gramEnd"/>
      <w:r>
        <w:rPr>
          <w:lang w:val="en-US"/>
        </w:rPr>
        <w:t>. Structure of the most important polymers: pol</w:t>
      </w:r>
      <w:r>
        <w:rPr>
          <w:lang w:val="en-US"/>
        </w:rPr>
        <w:t xml:space="preserve">yethylene, polypropylene, phenol-formaldehyde resin, polyvinyl chloride, </w:t>
      </w:r>
      <w:proofErr w:type="spellStart"/>
      <w:proofErr w:type="gramStart"/>
      <w:r>
        <w:rPr>
          <w:lang w:val="en-US"/>
        </w:rPr>
        <w:t>teflon</w:t>
      </w:r>
      <w:proofErr w:type="spellEnd"/>
      <w:proofErr w:type="gramEnd"/>
      <w:r>
        <w:rPr>
          <w:lang w:val="en-US"/>
        </w:rPr>
        <w:t xml:space="preserve">, polystyrene, </w:t>
      </w:r>
      <w:proofErr w:type="spellStart"/>
      <w:r>
        <w:rPr>
          <w:lang w:val="en-US"/>
        </w:rPr>
        <w:t>polymethylmethacrylate</w:t>
      </w:r>
      <w:proofErr w:type="spellEnd"/>
      <w:r>
        <w:rPr>
          <w:lang w:val="en-US"/>
        </w:rPr>
        <w:t xml:space="preserve">, polyvinyl acetate. Synthetic fibers: </w:t>
      </w:r>
      <w:proofErr w:type="spellStart"/>
      <w:r>
        <w:rPr>
          <w:lang w:val="en-US"/>
        </w:rPr>
        <w:t>dacron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enanthate</w:t>
      </w:r>
      <w:proofErr w:type="spellEnd"/>
      <w:r>
        <w:rPr>
          <w:lang w:val="en-US"/>
        </w:rPr>
        <w:t>, nylon, acetate fiber</w:t>
      </w:r>
      <w:bookmarkStart w:id="0" w:name="_GoBack"/>
      <w:bookmarkEnd w:id="0"/>
    </w:p>
    <w:sectPr w:rsidR="007A02F7" w:rsidRPr="00B55148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980"/>
    <w:multiLevelType w:val="hybridMultilevel"/>
    <w:tmpl w:val="00000000"/>
    <w:lvl w:ilvl="0" w:tplc="53820392">
      <w:start w:val="1"/>
      <w:numFmt w:val="decimal"/>
      <w:lvlText w:val="%1."/>
      <w:lvlJc w:val="left"/>
      <w:pPr>
        <w:ind w:left="823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8F9FE">
      <w:numFmt w:val="bullet"/>
      <w:lvlText w:val="•"/>
      <w:lvlJc w:val="left"/>
      <w:pPr>
        <w:ind w:left="1752" w:hanging="353"/>
      </w:pPr>
      <w:rPr>
        <w:rFonts w:hint="default"/>
        <w:lang w:val="ru-RU" w:eastAsia="en-US" w:bidi="ar-SA"/>
      </w:rPr>
    </w:lvl>
    <w:lvl w:ilvl="2" w:tplc="4DBA35AE">
      <w:numFmt w:val="bullet"/>
      <w:lvlText w:val="•"/>
      <w:lvlJc w:val="left"/>
      <w:pPr>
        <w:ind w:left="2685" w:hanging="353"/>
      </w:pPr>
      <w:rPr>
        <w:rFonts w:hint="default"/>
        <w:lang w:val="ru-RU" w:eastAsia="en-US" w:bidi="ar-SA"/>
      </w:rPr>
    </w:lvl>
    <w:lvl w:ilvl="3" w:tplc="DA186E04">
      <w:numFmt w:val="bullet"/>
      <w:lvlText w:val="•"/>
      <w:lvlJc w:val="left"/>
      <w:pPr>
        <w:ind w:left="3617" w:hanging="353"/>
      </w:pPr>
      <w:rPr>
        <w:rFonts w:hint="default"/>
        <w:lang w:val="ru-RU" w:eastAsia="en-US" w:bidi="ar-SA"/>
      </w:rPr>
    </w:lvl>
    <w:lvl w:ilvl="4" w:tplc="32463820">
      <w:numFmt w:val="bullet"/>
      <w:lvlText w:val="•"/>
      <w:lvlJc w:val="left"/>
      <w:pPr>
        <w:ind w:left="4550" w:hanging="353"/>
      </w:pPr>
      <w:rPr>
        <w:rFonts w:hint="default"/>
        <w:lang w:val="ru-RU" w:eastAsia="en-US" w:bidi="ar-SA"/>
      </w:rPr>
    </w:lvl>
    <w:lvl w:ilvl="5" w:tplc="766C7914">
      <w:numFmt w:val="bullet"/>
      <w:lvlText w:val="•"/>
      <w:lvlJc w:val="left"/>
      <w:pPr>
        <w:ind w:left="5483" w:hanging="353"/>
      </w:pPr>
      <w:rPr>
        <w:rFonts w:hint="default"/>
        <w:lang w:val="ru-RU" w:eastAsia="en-US" w:bidi="ar-SA"/>
      </w:rPr>
    </w:lvl>
    <w:lvl w:ilvl="6" w:tplc="8FDC8746">
      <w:numFmt w:val="bullet"/>
      <w:lvlText w:val="•"/>
      <w:lvlJc w:val="left"/>
      <w:pPr>
        <w:ind w:left="6415" w:hanging="353"/>
      </w:pPr>
      <w:rPr>
        <w:rFonts w:hint="default"/>
        <w:lang w:val="ru-RU" w:eastAsia="en-US" w:bidi="ar-SA"/>
      </w:rPr>
    </w:lvl>
    <w:lvl w:ilvl="7" w:tplc="17545A86">
      <w:numFmt w:val="bullet"/>
      <w:lvlText w:val="•"/>
      <w:lvlJc w:val="left"/>
      <w:pPr>
        <w:ind w:left="7348" w:hanging="353"/>
      </w:pPr>
      <w:rPr>
        <w:rFonts w:hint="default"/>
        <w:lang w:val="ru-RU" w:eastAsia="en-US" w:bidi="ar-SA"/>
      </w:rPr>
    </w:lvl>
    <w:lvl w:ilvl="8" w:tplc="3A88BDB2">
      <w:numFmt w:val="bullet"/>
      <w:lvlText w:val="•"/>
      <w:lvlJc w:val="left"/>
      <w:pPr>
        <w:ind w:left="8281" w:hanging="353"/>
      </w:pPr>
      <w:rPr>
        <w:rFonts w:hint="default"/>
        <w:lang w:val="ru-RU" w:eastAsia="en-US" w:bidi="ar-SA"/>
      </w:rPr>
    </w:lvl>
  </w:abstractNum>
  <w:abstractNum w:abstractNumId="1">
    <w:nsid w:val="775EAAD2"/>
    <w:multiLevelType w:val="hybridMultilevel"/>
    <w:tmpl w:val="00000000"/>
    <w:lvl w:ilvl="0" w:tplc="B5AE7FAE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F2CDE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AD2299DC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01BA7A7C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716E0002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A236978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641AD24A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1A5A459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423C476E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7A02F7"/>
    <w:rsid w:val="00B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spacing w:before="206"/>
      <w:ind w:left="104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206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spacing w:before="206"/>
      <w:ind w:left="104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206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Алена В. Моисеенко</cp:lastModifiedBy>
  <cp:revision>2</cp:revision>
  <dcterms:created xsi:type="dcterms:W3CDTF">2022-03-02T05:46:00Z</dcterms:created>
  <dcterms:modified xsi:type="dcterms:W3CDTF">2022-03-02T05:46:00Z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