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 xml:space="preserve">Государственное образовательное учреждение высшего профессионального образования «Красноярский государственный медицинский университет имени профессора В. Ф. </w:t>
      </w:r>
      <w:proofErr w:type="spellStart"/>
      <w:r w:rsidRPr="00CC091E">
        <w:rPr>
          <w:b/>
          <w:color w:val="000000"/>
          <w:sz w:val="28"/>
          <w:szCs w:val="28"/>
        </w:rPr>
        <w:t>Войно-Ясенецкого</w:t>
      </w:r>
      <w:proofErr w:type="spellEnd"/>
      <w:r w:rsidRPr="00CC091E">
        <w:rPr>
          <w:b/>
          <w:color w:val="000000"/>
          <w:sz w:val="28"/>
          <w:szCs w:val="28"/>
        </w:rPr>
        <w:t>» Министерства здравоохранения и социального развития РФ</w:t>
      </w: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DC7D32" w:rsidRDefault="00A34B73" w:rsidP="00DC7D32">
      <w:pPr>
        <w:jc w:val="center"/>
        <w:rPr>
          <w:b/>
          <w:sz w:val="28"/>
          <w:szCs w:val="28"/>
        </w:rPr>
      </w:pPr>
      <w:hyperlink r:id="rId7" w:history="1">
        <w:r w:rsidR="00DC7D32" w:rsidRPr="00DC7D32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Кафедра мобилизационной подготовки здравоохранения, медицины катастроф и скорой помощи с курсом </w:t>
        </w:r>
        <w:proofErr w:type="gramStart"/>
        <w:r w:rsidR="00DC7D32" w:rsidRPr="00DC7D32">
          <w:rPr>
            <w:rStyle w:val="a3"/>
            <w:b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</w:t>
        </w:r>
        <w:proofErr w:type="gramEnd"/>
      </w:hyperlink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  <w:sz w:val="36"/>
          <w:szCs w:val="36"/>
        </w:rPr>
      </w:pPr>
      <w:r w:rsidRPr="00CC091E">
        <w:rPr>
          <w:b/>
          <w:color w:val="000000"/>
          <w:sz w:val="36"/>
          <w:szCs w:val="36"/>
        </w:rPr>
        <w:t>Реферат на тему:</w:t>
      </w:r>
    </w:p>
    <w:p w:rsidR="00DC7D32" w:rsidRPr="00307429" w:rsidRDefault="00DC7D32" w:rsidP="00307429">
      <w:pPr>
        <w:spacing w:line="480" w:lineRule="auto"/>
        <w:jc w:val="center"/>
        <w:rPr>
          <w:b/>
          <w:color w:val="000000"/>
          <w:sz w:val="40"/>
          <w:szCs w:val="40"/>
        </w:rPr>
      </w:pPr>
      <w:r w:rsidRPr="00307429">
        <w:rPr>
          <w:b/>
          <w:color w:val="000000"/>
          <w:sz w:val="40"/>
          <w:szCs w:val="40"/>
        </w:rPr>
        <w:t>«</w:t>
      </w:r>
      <w:r w:rsidR="00307429" w:rsidRPr="00307429">
        <w:rPr>
          <w:rFonts w:eastAsiaTheme="minorHAnsi"/>
          <w:b/>
          <w:bCs/>
          <w:sz w:val="40"/>
          <w:szCs w:val="40"/>
          <w:lang w:eastAsia="en-US"/>
        </w:rPr>
        <w:t>Скорая медицинская помощь при шоке»</w:t>
      </w: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  <w:sz w:val="36"/>
          <w:szCs w:val="36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jc w:val="right"/>
        <w:rPr>
          <w:color w:val="000000"/>
        </w:rPr>
      </w:pPr>
    </w:p>
    <w:p w:rsidR="00DC7D32" w:rsidRPr="00CC091E" w:rsidRDefault="00DC7D32" w:rsidP="00DC7D32">
      <w:pPr>
        <w:ind w:left="5580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Выполнила:</w:t>
      </w:r>
    </w:p>
    <w:p w:rsidR="00DC7D32" w:rsidRPr="00CC091E" w:rsidRDefault="00DC7D32" w:rsidP="00DC7D32">
      <w:pPr>
        <w:ind w:left="55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ординатор </w:t>
      </w:r>
      <w:r w:rsidR="00A6557D">
        <w:rPr>
          <w:b/>
          <w:color w:val="000000"/>
          <w:sz w:val="28"/>
          <w:szCs w:val="28"/>
        </w:rPr>
        <w:t>1</w:t>
      </w:r>
      <w:r w:rsidRPr="00CC091E">
        <w:rPr>
          <w:b/>
          <w:color w:val="000000"/>
          <w:sz w:val="28"/>
          <w:szCs w:val="28"/>
        </w:rPr>
        <w:t xml:space="preserve"> г</w:t>
      </w:r>
      <w:r w:rsidR="00A6557D">
        <w:rPr>
          <w:b/>
          <w:color w:val="000000"/>
          <w:sz w:val="28"/>
          <w:szCs w:val="28"/>
        </w:rPr>
        <w:t>ода</w:t>
      </w:r>
      <w:r w:rsidRPr="00CC091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специальности СМП</w:t>
      </w:r>
    </w:p>
    <w:p w:rsidR="00DC7D32" w:rsidRPr="00790776" w:rsidRDefault="00DC7D32" w:rsidP="00DC7D32">
      <w:pPr>
        <w:ind w:left="5580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 xml:space="preserve">Дунай </w:t>
      </w:r>
      <w:r>
        <w:rPr>
          <w:b/>
          <w:color w:val="000000"/>
          <w:sz w:val="28"/>
          <w:szCs w:val="28"/>
        </w:rPr>
        <w:t>Кира Андреевна</w:t>
      </w:r>
    </w:p>
    <w:p w:rsidR="00DC7D32" w:rsidRPr="00CC091E" w:rsidRDefault="00DC7D32" w:rsidP="00DC7D32">
      <w:pPr>
        <w:ind w:left="6120"/>
        <w:jc w:val="center"/>
        <w:rPr>
          <w:b/>
          <w:color w:val="000000"/>
          <w:sz w:val="32"/>
          <w:szCs w:val="32"/>
        </w:rPr>
      </w:pPr>
    </w:p>
    <w:p w:rsidR="00DC7D32" w:rsidRPr="00790776" w:rsidRDefault="00DC7D32" w:rsidP="00DC7D32">
      <w:pPr>
        <w:rPr>
          <w:b/>
          <w:color w:val="000000"/>
          <w:sz w:val="28"/>
          <w:szCs w:val="28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Pr="00CC091E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DC7D32">
      <w:pPr>
        <w:jc w:val="center"/>
        <w:rPr>
          <w:b/>
          <w:color w:val="000000"/>
        </w:rPr>
      </w:pPr>
    </w:p>
    <w:p w:rsidR="00DC7D32" w:rsidRDefault="00DC7D32" w:rsidP="00307429">
      <w:pPr>
        <w:rPr>
          <w:b/>
          <w:color w:val="000000"/>
        </w:rPr>
      </w:pPr>
    </w:p>
    <w:p w:rsidR="00DC7D32" w:rsidRPr="00CC091E" w:rsidRDefault="00DC7D32" w:rsidP="00A6557D">
      <w:pPr>
        <w:rPr>
          <w:b/>
          <w:color w:val="000000"/>
        </w:rPr>
      </w:pPr>
    </w:p>
    <w:p w:rsidR="00DC7D32" w:rsidRPr="00CC091E" w:rsidRDefault="00DC7D32" w:rsidP="00DC7D32">
      <w:pPr>
        <w:rPr>
          <w:b/>
          <w:color w:val="000000"/>
        </w:rPr>
      </w:pPr>
      <w:bookmarkStart w:id="0" w:name="_GoBack"/>
      <w:bookmarkEnd w:id="0"/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Красноярск</w:t>
      </w:r>
    </w:p>
    <w:p w:rsidR="00DC7D32" w:rsidRPr="00CC091E" w:rsidRDefault="00DC7D32" w:rsidP="00DC7D32">
      <w:pPr>
        <w:jc w:val="center"/>
        <w:rPr>
          <w:b/>
          <w:color w:val="000000"/>
          <w:sz w:val="28"/>
          <w:szCs w:val="28"/>
        </w:rPr>
      </w:pPr>
      <w:r w:rsidRPr="00CC091E">
        <w:rPr>
          <w:b/>
          <w:color w:val="000000"/>
          <w:sz w:val="28"/>
          <w:szCs w:val="28"/>
        </w:rPr>
        <w:t>20</w:t>
      </w:r>
      <w:r>
        <w:rPr>
          <w:b/>
          <w:color w:val="000000"/>
          <w:sz w:val="28"/>
          <w:szCs w:val="28"/>
        </w:rPr>
        <w:t>22</w:t>
      </w:r>
      <w:r w:rsidRPr="00CC091E">
        <w:rPr>
          <w:b/>
          <w:color w:val="000000"/>
          <w:sz w:val="28"/>
          <w:szCs w:val="28"/>
        </w:rPr>
        <w:t xml:space="preserve"> г.</w:t>
      </w:r>
    </w:p>
    <w:p w:rsidR="00DC7D32" w:rsidRDefault="00DC7D32" w:rsidP="00DC7D32">
      <w:pPr>
        <w:rPr>
          <w:color w:val="000000"/>
        </w:rPr>
      </w:pPr>
    </w:p>
    <w:p w:rsidR="00DC7D32" w:rsidRPr="00CF6371" w:rsidRDefault="00DC7D32" w:rsidP="00DC7D32">
      <w:pPr>
        <w:rPr>
          <w:b/>
          <w:bCs/>
          <w:color w:val="000000"/>
          <w:sz w:val="28"/>
          <w:szCs w:val="28"/>
          <w:shd w:val="clear" w:color="auto" w:fill="FFFFFF"/>
        </w:rPr>
      </w:pPr>
      <w:r w:rsidRPr="00CF6371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Оглавление</w:t>
      </w:r>
    </w:p>
    <w:p w:rsidR="00DC7D32" w:rsidRPr="00CF6371" w:rsidRDefault="00DC7D32" w:rsidP="00DC7D32">
      <w:pPr>
        <w:rPr>
          <w:color w:val="000000"/>
          <w:sz w:val="28"/>
          <w:szCs w:val="28"/>
        </w:rPr>
      </w:pPr>
      <w:r w:rsidRPr="00CF6371"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CF63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Введение………………………………...</w:t>
      </w:r>
      <w:r w:rsidR="00A6557D">
        <w:rPr>
          <w:color w:val="000000"/>
          <w:sz w:val="28"/>
          <w:szCs w:val="28"/>
          <w:shd w:val="clear" w:color="auto" w:fill="FFFFFF"/>
        </w:rPr>
        <w:t>……………………………………….</w:t>
      </w:r>
      <w:r w:rsidRPr="00CF6371">
        <w:rPr>
          <w:color w:val="000000"/>
          <w:sz w:val="28"/>
          <w:szCs w:val="28"/>
          <w:shd w:val="clear" w:color="auto" w:fill="FFFFFF"/>
        </w:rPr>
        <w:t>.3</w:t>
      </w:r>
      <w:r>
        <w:rPr>
          <w:color w:val="000000"/>
          <w:sz w:val="28"/>
          <w:szCs w:val="28"/>
        </w:rPr>
        <w:br/>
      </w:r>
    </w:p>
    <w:p w:rsidR="00DC7D32" w:rsidRPr="00CF6371" w:rsidRDefault="00625FDA" w:rsidP="00DC7D32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Классификация шока…</w:t>
      </w:r>
      <w:r w:rsidR="00A6557D">
        <w:rPr>
          <w:bCs/>
          <w:color w:val="000000"/>
          <w:sz w:val="28"/>
          <w:szCs w:val="28"/>
        </w:rPr>
        <w:t>……….</w:t>
      </w:r>
      <w:r w:rsidR="00DC7D32">
        <w:rPr>
          <w:bCs/>
          <w:color w:val="000000"/>
          <w:sz w:val="28"/>
          <w:szCs w:val="28"/>
        </w:rPr>
        <w:t>.............................</w:t>
      </w:r>
      <w:r w:rsidR="00DC7D32" w:rsidRPr="00CF6371">
        <w:rPr>
          <w:color w:val="000000"/>
          <w:sz w:val="28"/>
          <w:szCs w:val="28"/>
          <w:shd w:val="clear" w:color="auto" w:fill="FFFFFF"/>
        </w:rPr>
        <w:t>.…</w:t>
      </w:r>
      <w:r w:rsidR="00DC7D32">
        <w:rPr>
          <w:color w:val="000000"/>
          <w:sz w:val="28"/>
          <w:szCs w:val="28"/>
          <w:shd w:val="clear" w:color="auto" w:fill="FFFFFF"/>
        </w:rPr>
        <w:t>………………..</w:t>
      </w:r>
      <w:r w:rsidR="00A6557D">
        <w:rPr>
          <w:color w:val="000000"/>
          <w:sz w:val="28"/>
          <w:szCs w:val="28"/>
          <w:shd w:val="clear" w:color="auto" w:fill="FFFFFF"/>
        </w:rPr>
        <w:t>…………</w:t>
      </w:r>
      <w:r w:rsidR="00DC7D32" w:rsidRPr="00CF6371">
        <w:rPr>
          <w:color w:val="000000"/>
          <w:sz w:val="28"/>
          <w:szCs w:val="28"/>
          <w:shd w:val="clear" w:color="auto" w:fill="FFFFFF"/>
        </w:rPr>
        <w:t>4</w:t>
      </w:r>
      <w:r w:rsidR="00DC7D32" w:rsidRPr="00CF6371">
        <w:rPr>
          <w:color w:val="000000"/>
          <w:sz w:val="28"/>
          <w:szCs w:val="28"/>
        </w:rPr>
        <w:br/>
      </w:r>
      <w:r w:rsidR="00DC7D32" w:rsidRPr="00CF637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Диагностика………………..</w:t>
      </w:r>
      <w:r w:rsidR="00A6557D">
        <w:rPr>
          <w:color w:val="000000"/>
          <w:sz w:val="28"/>
          <w:szCs w:val="28"/>
        </w:rPr>
        <w:t>………</w:t>
      </w:r>
      <w:r w:rsidR="00DC7D32" w:rsidRPr="00CF6371">
        <w:rPr>
          <w:color w:val="000000"/>
          <w:sz w:val="28"/>
          <w:szCs w:val="28"/>
          <w:shd w:val="clear" w:color="auto" w:fill="FFFFFF"/>
        </w:rPr>
        <w:t>………………</w:t>
      </w:r>
      <w:r w:rsidR="00DC7D32">
        <w:rPr>
          <w:color w:val="000000"/>
          <w:sz w:val="28"/>
          <w:szCs w:val="28"/>
          <w:shd w:val="clear" w:color="auto" w:fill="FFFFFF"/>
        </w:rPr>
        <w:t>….</w:t>
      </w:r>
      <w:r w:rsidR="00A6557D">
        <w:rPr>
          <w:color w:val="000000"/>
          <w:sz w:val="28"/>
          <w:szCs w:val="28"/>
          <w:shd w:val="clear" w:color="auto" w:fill="FFFFFF"/>
        </w:rPr>
        <w:t>…….……………………6</w:t>
      </w:r>
    </w:p>
    <w:p w:rsidR="00A6557D" w:rsidRDefault="00A6557D" w:rsidP="00A6557D">
      <w:pPr>
        <w:rPr>
          <w:color w:val="000000"/>
          <w:sz w:val="28"/>
          <w:szCs w:val="28"/>
        </w:rPr>
      </w:pPr>
    </w:p>
    <w:p w:rsidR="00A6557D" w:rsidRPr="00CF6371" w:rsidRDefault="00625FDA" w:rsidP="00A6557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лечебных мероприятий на </w:t>
      </w:r>
      <w:proofErr w:type="spellStart"/>
      <w:r>
        <w:rPr>
          <w:color w:val="000000"/>
          <w:sz w:val="28"/>
          <w:szCs w:val="28"/>
        </w:rPr>
        <w:t>догоспитальном</w:t>
      </w:r>
      <w:proofErr w:type="spellEnd"/>
      <w:r>
        <w:rPr>
          <w:color w:val="000000"/>
          <w:sz w:val="28"/>
          <w:szCs w:val="28"/>
        </w:rPr>
        <w:t xml:space="preserve"> этапе</w:t>
      </w:r>
      <w:r w:rsidR="00A6557D">
        <w:rPr>
          <w:color w:val="000000"/>
          <w:sz w:val="28"/>
          <w:szCs w:val="28"/>
          <w:shd w:val="clear" w:color="auto" w:fill="FFFFFF"/>
        </w:rPr>
        <w:t>….</w:t>
      </w:r>
      <w:r>
        <w:rPr>
          <w:color w:val="000000"/>
          <w:sz w:val="28"/>
          <w:szCs w:val="28"/>
          <w:shd w:val="clear" w:color="auto" w:fill="FFFFFF"/>
        </w:rPr>
        <w:t>……………</w:t>
      </w:r>
      <w:r w:rsidR="00A6557D" w:rsidRPr="00CF6371">
        <w:rPr>
          <w:color w:val="000000"/>
          <w:sz w:val="28"/>
          <w:szCs w:val="28"/>
          <w:shd w:val="clear" w:color="auto" w:fill="FFFFFF"/>
        </w:rPr>
        <w:t>……</w:t>
      </w:r>
      <w:r w:rsidR="00A6557D">
        <w:rPr>
          <w:color w:val="000000"/>
          <w:sz w:val="28"/>
          <w:szCs w:val="28"/>
          <w:shd w:val="clear" w:color="auto" w:fill="FFFFFF"/>
        </w:rPr>
        <w:t>.8</w:t>
      </w:r>
    </w:p>
    <w:p w:rsidR="00DC7D32" w:rsidRDefault="00DC7D32" w:rsidP="00DC7D32">
      <w:pPr>
        <w:rPr>
          <w:color w:val="000000"/>
          <w:sz w:val="28"/>
          <w:szCs w:val="28"/>
          <w:shd w:val="clear" w:color="auto" w:fill="FFFFFF"/>
        </w:rPr>
      </w:pPr>
      <w:r w:rsidRPr="00CF6371">
        <w:rPr>
          <w:color w:val="000000"/>
          <w:sz w:val="28"/>
          <w:szCs w:val="28"/>
        </w:rPr>
        <w:br/>
      </w:r>
      <w:r w:rsidRPr="00CF6371">
        <w:rPr>
          <w:color w:val="000000"/>
          <w:sz w:val="28"/>
          <w:szCs w:val="28"/>
          <w:shd w:val="clear" w:color="auto" w:fill="FFFFFF"/>
        </w:rPr>
        <w:t>Список литературы………………</w:t>
      </w:r>
      <w:r w:rsidR="00A6557D">
        <w:rPr>
          <w:color w:val="000000"/>
          <w:sz w:val="28"/>
          <w:szCs w:val="28"/>
          <w:shd w:val="clear" w:color="auto" w:fill="FFFFFF"/>
        </w:rPr>
        <w:t>……………………………………………...</w:t>
      </w:r>
      <w:r w:rsidR="00625FDA">
        <w:rPr>
          <w:color w:val="000000"/>
          <w:sz w:val="28"/>
          <w:szCs w:val="28"/>
          <w:shd w:val="clear" w:color="auto" w:fill="FFFFFF"/>
        </w:rPr>
        <w:t>10</w:t>
      </w:r>
    </w:p>
    <w:p w:rsidR="00DC7D32" w:rsidRDefault="00DC7D32" w:rsidP="00DC7D32">
      <w:pPr>
        <w:rPr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A6557D" w:rsidRDefault="00A6557D" w:rsidP="00DC7D32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</w:p>
    <w:p w:rsidR="00170E9B" w:rsidRPr="00B94EBE" w:rsidRDefault="00DC7D32" w:rsidP="00B94EBE">
      <w:pPr>
        <w:spacing w:line="360" w:lineRule="auto"/>
        <w:rPr>
          <w:b/>
          <w:color w:val="000000"/>
          <w:sz w:val="28"/>
          <w:szCs w:val="28"/>
          <w:shd w:val="clear" w:color="auto" w:fill="FFFFFF"/>
        </w:rPr>
      </w:pPr>
      <w:r w:rsidRPr="00B94EBE">
        <w:rPr>
          <w:b/>
          <w:color w:val="000000"/>
          <w:sz w:val="28"/>
          <w:szCs w:val="28"/>
          <w:shd w:val="clear" w:color="auto" w:fill="FFFFFF"/>
        </w:rPr>
        <w:lastRenderedPageBreak/>
        <w:t>Введение</w:t>
      </w:r>
    </w:p>
    <w:p w:rsidR="00170E9B" w:rsidRPr="00B94EBE" w:rsidRDefault="00170E9B" w:rsidP="00B94EBE">
      <w:pPr>
        <w:spacing w:line="360" w:lineRule="auto"/>
        <w:rPr>
          <w:sz w:val="28"/>
          <w:szCs w:val="28"/>
        </w:rPr>
      </w:pPr>
      <w:r w:rsidRPr="00B94EBE">
        <w:rPr>
          <w:sz w:val="28"/>
          <w:szCs w:val="28"/>
        </w:rPr>
        <w:t xml:space="preserve">Шок – патологический процесс, характеризующийся острой системной, органной и тканевой </w:t>
      </w:r>
      <w:proofErr w:type="spellStart"/>
      <w:r w:rsidRPr="00B94EBE">
        <w:rPr>
          <w:sz w:val="28"/>
          <w:szCs w:val="28"/>
        </w:rPr>
        <w:t>гипоперфузией</w:t>
      </w:r>
      <w:proofErr w:type="spellEnd"/>
      <w:r w:rsidRPr="00B94EBE">
        <w:rPr>
          <w:sz w:val="28"/>
          <w:szCs w:val="28"/>
        </w:rPr>
        <w:t>,  неспособностью вследствие этого</w:t>
      </w:r>
    </w:p>
    <w:p w:rsidR="00170E9B" w:rsidRPr="00B94EBE" w:rsidRDefault="00170E9B" w:rsidP="00B94EBE">
      <w:pPr>
        <w:spacing w:line="360" w:lineRule="auto"/>
        <w:rPr>
          <w:sz w:val="28"/>
          <w:szCs w:val="28"/>
        </w:rPr>
      </w:pPr>
      <w:r w:rsidRPr="00B94EBE">
        <w:rPr>
          <w:sz w:val="28"/>
          <w:szCs w:val="28"/>
        </w:rPr>
        <w:t>обеспечить адекватный аэробный клеточный метаболизм, и проявляющийся</w:t>
      </w:r>
    </w:p>
    <w:p w:rsidR="00170E9B" w:rsidRPr="00B94EBE" w:rsidRDefault="00170E9B" w:rsidP="00B94EBE">
      <w:pPr>
        <w:spacing w:line="360" w:lineRule="auto"/>
        <w:rPr>
          <w:sz w:val="28"/>
          <w:szCs w:val="28"/>
        </w:rPr>
      </w:pPr>
      <w:r w:rsidRPr="00B94EBE">
        <w:rPr>
          <w:sz w:val="28"/>
          <w:szCs w:val="28"/>
        </w:rPr>
        <w:t xml:space="preserve">прогрессирующей </w:t>
      </w:r>
      <w:proofErr w:type="spellStart"/>
      <w:r w:rsidRPr="00B94EBE">
        <w:rPr>
          <w:sz w:val="28"/>
          <w:szCs w:val="28"/>
        </w:rPr>
        <w:t>мультиорганной</w:t>
      </w:r>
      <w:proofErr w:type="spellEnd"/>
      <w:r w:rsidRPr="00B94EBE">
        <w:rPr>
          <w:sz w:val="28"/>
          <w:szCs w:val="28"/>
        </w:rPr>
        <w:t xml:space="preserve"> дисфункцией.</w:t>
      </w:r>
    </w:p>
    <w:p w:rsidR="00CC4F46" w:rsidRPr="00B94EBE" w:rsidRDefault="00CC4F46" w:rsidP="00B94EBE">
      <w:pPr>
        <w:spacing w:line="360" w:lineRule="auto"/>
        <w:rPr>
          <w:sz w:val="28"/>
          <w:szCs w:val="28"/>
        </w:rPr>
      </w:pPr>
      <w:r w:rsidRPr="00B94EBE">
        <w:rPr>
          <w:sz w:val="28"/>
          <w:szCs w:val="28"/>
        </w:rPr>
        <w:t xml:space="preserve">Критическое изменение одного из параметров, регулирующих </w:t>
      </w:r>
      <w:proofErr w:type="gramStart"/>
      <w:r w:rsidRPr="00B94EBE">
        <w:rPr>
          <w:sz w:val="28"/>
          <w:szCs w:val="28"/>
        </w:rPr>
        <w:t>системную</w:t>
      </w:r>
      <w:proofErr w:type="gramEnd"/>
    </w:p>
    <w:p w:rsidR="00CC4F46" w:rsidRPr="00B94EBE" w:rsidRDefault="00CC4F46" w:rsidP="00B94EBE">
      <w:pPr>
        <w:spacing w:line="360" w:lineRule="auto"/>
        <w:rPr>
          <w:sz w:val="28"/>
          <w:szCs w:val="28"/>
        </w:rPr>
      </w:pPr>
      <w:r w:rsidRPr="00B94EBE">
        <w:rPr>
          <w:sz w:val="28"/>
          <w:szCs w:val="28"/>
        </w:rPr>
        <w:t xml:space="preserve">гемодинамику – </w:t>
      </w:r>
      <w:proofErr w:type="spellStart"/>
      <w:r w:rsidRPr="00B94EBE">
        <w:rPr>
          <w:sz w:val="28"/>
          <w:szCs w:val="28"/>
        </w:rPr>
        <w:t>преднагрузки</w:t>
      </w:r>
      <w:proofErr w:type="spellEnd"/>
      <w:r w:rsidRPr="00B94EBE">
        <w:rPr>
          <w:sz w:val="28"/>
          <w:szCs w:val="28"/>
        </w:rPr>
        <w:t xml:space="preserve">, </w:t>
      </w:r>
      <w:proofErr w:type="spellStart"/>
      <w:r w:rsidRPr="00B94EBE">
        <w:rPr>
          <w:sz w:val="28"/>
          <w:szCs w:val="28"/>
        </w:rPr>
        <w:t>контрактильной</w:t>
      </w:r>
      <w:proofErr w:type="spellEnd"/>
      <w:r w:rsidRPr="00B94EBE">
        <w:rPr>
          <w:sz w:val="28"/>
          <w:szCs w:val="28"/>
        </w:rPr>
        <w:t xml:space="preserve"> способности миокарда или </w:t>
      </w:r>
      <w:proofErr w:type="spellStart"/>
      <w:r w:rsidRPr="00B94EBE">
        <w:rPr>
          <w:sz w:val="28"/>
          <w:szCs w:val="28"/>
        </w:rPr>
        <w:t>постнагрузки</w:t>
      </w:r>
      <w:proofErr w:type="spellEnd"/>
      <w:r w:rsidRPr="00B94EBE">
        <w:rPr>
          <w:sz w:val="28"/>
          <w:szCs w:val="28"/>
        </w:rPr>
        <w:t xml:space="preserve"> (общего периферического сопротивления) лежит в основе патогенеза шока различной этиологии. В результате возникают различной выраженности расстройства кровоснабжения органов, степень повреждения которых зависит от исходного уровня метаболизма и “</w:t>
      </w:r>
      <w:proofErr w:type="spellStart"/>
      <w:r w:rsidRPr="00B94EBE">
        <w:rPr>
          <w:sz w:val="28"/>
          <w:szCs w:val="28"/>
        </w:rPr>
        <w:t>гипоксического</w:t>
      </w:r>
      <w:proofErr w:type="spellEnd"/>
      <w:r w:rsidRPr="00B94EBE">
        <w:rPr>
          <w:sz w:val="28"/>
          <w:szCs w:val="28"/>
        </w:rPr>
        <w:t xml:space="preserve">” перераспределения кровотока. Развивающаяся </w:t>
      </w:r>
      <w:proofErr w:type="spellStart"/>
      <w:r w:rsidRPr="00B94EBE">
        <w:rPr>
          <w:sz w:val="28"/>
          <w:szCs w:val="28"/>
        </w:rPr>
        <w:t>циркуляторная</w:t>
      </w:r>
      <w:proofErr w:type="spellEnd"/>
      <w:r w:rsidRPr="00B94EBE">
        <w:rPr>
          <w:sz w:val="28"/>
          <w:szCs w:val="28"/>
        </w:rPr>
        <w:t xml:space="preserve"> гипоксия может дополняться </w:t>
      </w:r>
      <w:proofErr w:type="spellStart"/>
      <w:r w:rsidRPr="00B94EBE">
        <w:rPr>
          <w:sz w:val="28"/>
          <w:szCs w:val="28"/>
        </w:rPr>
        <w:t>гемической</w:t>
      </w:r>
      <w:proofErr w:type="spellEnd"/>
      <w:r w:rsidRPr="00B94EBE">
        <w:rPr>
          <w:sz w:val="28"/>
          <w:szCs w:val="28"/>
        </w:rPr>
        <w:t xml:space="preserve">, </w:t>
      </w:r>
      <w:proofErr w:type="gramStart"/>
      <w:r w:rsidRPr="00B94EBE">
        <w:rPr>
          <w:sz w:val="28"/>
          <w:szCs w:val="28"/>
        </w:rPr>
        <w:t>тканевой</w:t>
      </w:r>
      <w:proofErr w:type="gramEnd"/>
      <w:r w:rsidRPr="00B94EBE">
        <w:rPr>
          <w:sz w:val="28"/>
          <w:szCs w:val="28"/>
        </w:rPr>
        <w:t xml:space="preserve">, и чаще всего носит смешанный характер. </w:t>
      </w:r>
      <w:proofErr w:type="gramStart"/>
      <w:r w:rsidRPr="00B94EBE">
        <w:rPr>
          <w:sz w:val="28"/>
          <w:szCs w:val="28"/>
        </w:rPr>
        <w:t xml:space="preserve">Пусковыми факторами развития шока могут быть внешние причины (травма, отравление, анафилактическая реакция) и внутренние – декомпенсация хронических болезней (ИБС, ГБ, нарушения сердечного ритма, тромбоэмболические осложнения), нейроэндокринные нарушения (диабетический </w:t>
      </w:r>
      <w:proofErr w:type="spellStart"/>
      <w:r w:rsidRPr="00B94EBE">
        <w:rPr>
          <w:sz w:val="28"/>
          <w:szCs w:val="28"/>
        </w:rPr>
        <w:t>кетоацидоз</w:t>
      </w:r>
      <w:proofErr w:type="spellEnd"/>
      <w:r w:rsidRPr="00B94EBE">
        <w:rPr>
          <w:sz w:val="28"/>
          <w:szCs w:val="28"/>
        </w:rPr>
        <w:t>, острая надпочечниковая недостаточность), желудочно-кишечные кровотечения, острая кишечная непроходимость.</w:t>
      </w:r>
      <w:proofErr w:type="gramEnd"/>
      <w:r w:rsidRPr="00B94EBE">
        <w:rPr>
          <w:sz w:val="28"/>
          <w:szCs w:val="28"/>
        </w:rPr>
        <w:t xml:space="preserve"> Высокая частота сердечных сокращений или нарушения сердечного</w:t>
      </w:r>
    </w:p>
    <w:p w:rsidR="00654629" w:rsidRPr="00B94EBE" w:rsidRDefault="00CC4F46" w:rsidP="00B94EBE">
      <w:pPr>
        <w:spacing w:line="360" w:lineRule="auto"/>
        <w:rPr>
          <w:sz w:val="28"/>
          <w:szCs w:val="28"/>
        </w:rPr>
      </w:pPr>
      <w:r w:rsidRPr="00B94EBE">
        <w:rPr>
          <w:sz w:val="28"/>
          <w:szCs w:val="28"/>
        </w:rPr>
        <w:t>ритма в сочетании с артериальной гипотензией должны насторожить с точки зрения его вероятного развития. Изолированная черепно-мозговая травма без острой наружной кровопотери шоком не сопровождается.</w:t>
      </w:r>
    </w:p>
    <w:p w:rsidR="00DC7D32" w:rsidRPr="00B94EBE" w:rsidRDefault="00DC7D32" w:rsidP="00B94EBE">
      <w:pPr>
        <w:spacing w:line="360" w:lineRule="auto"/>
        <w:rPr>
          <w:b/>
          <w:sz w:val="28"/>
          <w:szCs w:val="28"/>
          <w:shd w:val="clear" w:color="auto" w:fill="FFFFFF"/>
        </w:rPr>
      </w:pPr>
      <w:r w:rsidRPr="00B94EBE">
        <w:rPr>
          <w:sz w:val="28"/>
          <w:szCs w:val="28"/>
        </w:rPr>
        <w:br/>
      </w: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DC7D32" w:rsidRPr="00B94EBE" w:rsidRDefault="00CC4F46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94EBE">
        <w:rPr>
          <w:rFonts w:eastAsiaTheme="minorHAnsi"/>
          <w:b/>
          <w:bCs/>
          <w:sz w:val="28"/>
          <w:szCs w:val="28"/>
          <w:lang w:eastAsia="en-US"/>
        </w:rPr>
        <w:lastRenderedPageBreak/>
        <w:t>Классификация шока</w:t>
      </w:r>
    </w:p>
    <w:p w:rsidR="00037621" w:rsidRPr="00B94EBE" w:rsidRDefault="0003762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Гиповолемический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а) 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Геморрагический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>: травмы, желудочно-кишечные, носовые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кровотечения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б)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Негеморрагический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>: дегидратация вследствие рвоты, диареи,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полиурии, ожогов, секвестрации жидкости в третьем пространстве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Кардиогенный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а) 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Вызванный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 xml:space="preserve"> снижением сократительной способности миокарда: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острый инфаркт миокарда, миокардит,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кардиомиопатия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>, травма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сердца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б) 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Вызванный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 xml:space="preserve"> нарушениями сердечного ритма, анатомическими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дефектами (пороки сердца)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Обструктивный</w:t>
      </w:r>
      <w:proofErr w:type="spellEnd"/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 а) Вследствие наружной компрессии сердца и сосудов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средостения: тампонада перикарда кровью или экссудатом,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слипчивый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перикардит, опухоли средостения, напряженный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пневмоторакс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б) Вследствие обструкции легочной артерии (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воздушная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>, венозная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тромбоэмболия), аорты (расслаивающая аневризма, тромбоз аорты,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декомпенсация стеноза)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Дистрибутивный 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а) 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Вызванный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 xml:space="preserve"> падением сосудистого тонуса при сепсисе,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анафилактических 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реакциях</w:t>
      </w:r>
      <w:proofErr w:type="gramEnd"/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б) Вследствие высокой спинальной травмы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Смешанный 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lastRenderedPageBreak/>
        <w:t xml:space="preserve">а) Основные причины: тиреотоксический криз, 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острая</w:t>
      </w:r>
      <w:proofErr w:type="gramEnd"/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надпочечниковая недостаточность</w:t>
      </w:r>
    </w:p>
    <w:p w:rsidR="00CC4F46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б) Отравления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карди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о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>-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нейро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-,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гепатотропными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препаратами,</w:t>
      </w:r>
    </w:p>
    <w:p w:rsidR="00A6557D" w:rsidRPr="00B94EBE" w:rsidRDefault="00CC4F46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остро развившиеся метаболические расстройства и др.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A6557D" w:rsidRPr="00B94EBE" w:rsidRDefault="00BA2C11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94EBE">
        <w:rPr>
          <w:rFonts w:eastAsiaTheme="minorHAnsi"/>
          <w:b/>
          <w:bCs/>
          <w:sz w:val="28"/>
          <w:szCs w:val="28"/>
          <w:lang w:eastAsia="en-US"/>
        </w:rPr>
        <w:lastRenderedPageBreak/>
        <w:t>Диагностика</w:t>
      </w:r>
    </w:p>
    <w:p w:rsidR="00B94EBE" w:rsidRP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A6557D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Основные диагностические критерии: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- бледные или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цианотичные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кожные покровы, признаки нарушения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периферической перфузии - симптом «белого пятна» более 3 секунд;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- уровень систолического АД менее 90 мм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р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>т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. ст. или его снижение более чем на40 мм.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рт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>. ст. для соответствующей возрастной категории.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Дополнительные критерии</w:t>
      </w:r>
      <w:r w:rsidR="00B94EBE" w:rsidRPr="00B94EBE">
        <w:rPr>
          <w:rFonts w:eastAsiaTheme="minorHAnsi"/>
          <w:bCs/>
          <w:sz w:val="28"/>
          <w:szCs w:val="28"/>
          <w:lang w:eastAsia="en-US"/>
        </w:rPr>
        <w:t>: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- изменение сознания и психического статуса (оглушение, сопор, кома,</w:t>
      </w:r>
      <w:proofErr w:type="gramEnd"/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психомоторное возбуждение);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- снижение темпа мочеотделения.</w:t>
      </w:r>
    </w:p>
    <w:p w:rsidR="00B94EBE" w:rsidRPr="00B94EBE" w:rsidRDefault="00B94EBE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В ходе первичного осмотра необходимо оценить: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а) Тяжесть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перфузионных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расстройств (степень шока);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б) Выяснить вероятную причину развития шока, или при невозможности - к какому</w:t>
      </w:r>
      <w:r w:rsidR="00B94EBE"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>классу он относится;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в) Оценить тяжесть первичной органной дисфункции.</w:t>
      </w:r>
    </w:p>
    <w:p w:rsidR="00B94EBE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Оценка состояния пациента производится по алгоритму АВС (проходимость</w:t>
      </w:r>
      <w:r w:rsidR="00B94EBE"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>дыхательных путей, эффективность дыхания и кровообращения)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94EBE" w:rsidRPr="00B94EBE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B94EBE" w:rsidRPr="00B94EBE" w:rsidRDefault="00B94EBE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Анамнез.</w:t>
      </w:r>
    </w:p>
    <w:p w:rsidR="00B94EBE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Осмотр «с головы до пяток», измерение частоты сердечных сокращений, артериального</w:t>
      </w:r>
      <w:r w:rsidR="00B94EBE" w:rsidRPr="00B94EBE">
        <w:rPr>
          <w:rFonts w:eastAsiaTheme="minorHAnsi"/>
          <w:bCs/>
          <w:sz w:val="28"/>
          <w:szCs w:val="28"/>
          <w:lang w:eastAsia="en-US"/>
        </w:rPr>
        <w:t xml:space="preserve"> д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авления, частоты дыханий. 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Аускультация, ЭКГ – мониторинг,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пульсоксиметрия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>.</w:t>
      </w:r>
    </w:p>
    <w:p w:rsidR="00B94EBE" w:rsidRPr="00B94EBE" w:rsidRDefault="00B94EBE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B94EBE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Интерпретация тяжести шока проводится по комплексной оценке сознания, дыхания,</w:t>
      </w:r>
      <w:r w:rsidR="00B94EBE"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кровообращения – 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компенсированный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субкомпенсированный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,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декомпенсированный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>,</w:t>
      </w:r>
      <w:r w:rsidR="00B94EBE"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терминальный (необратимый). 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Определение типа шока и его вероятной причины.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lastRenderedPageBreak/>
        <w:t>Выявление травматических повреждений, признаков наружного кровотечения, нарушений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сердечного ритма, признаков декомпенсации кровообращения по большому или малому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кругу (набухание шейных вен, отек легких).</w:t>
      </w:r>
    </w:p>
    <w:p w:rsidR="00B94EBE" w:rsidRPr="00B94EBE" w:rsidRDefault="00B94EBE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Тяжесть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перфузионных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нарушений оценивается по следующей градации: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I. степень (компенсированный шок). Больные или пострадавшие могут быть</w:t>
      </w:r>
      <w:r w:rsidR="00B94EBE"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>несколько заторможены, кожа бледная и холодная (не всегда), симптом «белого пятна»</w:t>
      </w:r>
      <w:r w:rsidR="00B94EBE" w:rsidRPr="00B94EBE">
        <w:rPr>
          <w:rFonts w:eastAsiaTheme="minorHAnsi"/>
          <w:bCs/>
          <w:sz w:val="28"/>
          <w:szCs w:val="28"/>
          <w:lang w:eastAsia="en-US"/>
        </w:rPr>
        <w:t xml:space="preserve">  </w:t>
      </w:r>
      <w:r w:rsidRPr="00B94EBE">
        <w:rPr>
          <w:rFonts w:eastAsiaTheme="minorHAnsi"/>
          <w:bCs/>
          <w:sz w:val="28"/>
          <w:szCs w:val="28"/>
          <w:lang w:eastAsia="en-US"/>
        </w:rPr>
        <w:t>положителен, дыхание учащено. Тахикардия с частотой до 100 ударов в 1 минуту.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Систолическое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 xml:space="preserve"> АД в пределах 100-90 мм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рт.ст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>.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II. степень (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субкомпенсированный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шок). Больные и пострадавшие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адинамичны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>.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Бледные и холодные кожные покровы могут иметь мраморный рисунок. ЧСС возрастает</w:t>
      </w:r>
      <w:r w:rsidR="00B94EBE"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до 110-120 в 1 минуту. 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Систолическое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 xml:space="preserve"> АД снижено до 80-75 мм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рт.ст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>., диурез снижен.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III. степень (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декомпенсированный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шок). Больной заторможен и безразличен к</w:t>
      </w:r>
      <w:r w:rsidR="00B94EBE"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>окружающему, кожа его имеет землистый оттенок. ЧСС возрастает до 130-140 в минуту,</w:t>
      </w:r>
      <w:r w:rsidR="00B94EBE"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систолическое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 xml:space="preserve"> АД снижается до 60 мм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рт.ст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. и ниже.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Диастолическое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давление чаще не</w:t>
      </w:r>
      <w:r w:rsidR="00B94EBE"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>определяется, развивается анурия.</w:t>
      </w:r>
    </w:p>
    <w:p w:rsidR="00BA2C11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IV степень (терминальный, необратимый шок). Характеризуется развитием</w:t>
      </w:r>
      <w:r w:rsidR="00B94EBE"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>терминального состояния.</w:t>
      </w:r>
    </w:p>
    <w:p w:rsidR="00A6557D" w:rsidRPr="00B94EBE" w:rsidRDefault="00BA2C11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i/>
          <w:sz w:val="28"/>
          <w:szCs w:val="28"/>
          <w:lang w:eastAsia="en-US"/>
        </w:rPr>
      </w:pPr>
      <w:r w:rsidRPr="00B94EBE">
        <w:rPr>
          <w:rFonts w:eastAsiaTheme="minorHAnsi"/>
          <w:bCs/>
          <w:i/>
          <w:sz w:val="28"/>
          <w:szCs w:val="28"/>
          <w:lang w:eastAsia="en-US"/>
        </w:rPr>
        <w:t xml:space="preserve">Примечание: шок </w:t>
      </w:r>
      <w:proofErr w:type="spellStart"/>
      <w:r w:rsidRPr="00B94EBE">
        <w:rPr>
          <w:rFonts w:eastAsiaTheme="minorHAnsi"/>
          <w:bCs/>
          <w:i/>
          <w:sz w:val="28"/>
          <w:szCs w:val="28"/>
          <w:lang w:eastAsia="en-US"/>
        </w:rPr>
        <w:t>кардиогенной</w:t>
      </w:r>
      <w:proofErr w:type="spellEnd"/>
      <w:r w:rsidRPr="00B94EBE">
        <w:rPr>
          <w:rFonts w:eastAsiaTheme="minorHAnsi"/>
          <w:bCs/>
          <w:i/>
          <w:sz w:val="28"/>
          <w:szCs w:val="28"/>
          <w:lang w:eastAsia="en-US"/>
        </w:rPr>
        <w:t xml:space="preserve"> природы может не сопровождаться </w:t>
      </w:r>
      <w:proofErr w:type="spellStart"/>
      <w:r w:rsidRPr="00B94EBE">
        <w:rPr>
          <w:rFonts w:eastAsiaTheme="minorHAnsi"/>
          <w:bCs/>
          <w:i/>
          <w:sz w:val="28"/>
          <w:szCs w:val="28"/>
          <w:lang w:eastAsia="en-US"/>
        </w:rPr>
        <w:t>тахисистолией</w:t>
      </w:r>
      <w:proofErr w:type="spellEnd"/>
      <w:r w:rsidRPr="00B94EBE">
        <w:rPr>
          <w:rFonts w:eastAsiaTheme="minorHAnsi"/>
          <w:bCs/>
          <w:i/>
          <w:sz w:val="28"/>
          <w:szCs w:val="28"/>
          <w:lang w:eastAsia="en-US"/>
        </w:rPr>
        <w:t>,</w:t>
      </w:r>
      <w:r w:rsidR="00B94EBE" w:rsidRPr="00B94EBE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proofErr w:type="gramStart"/>
      <w:r w:rsidRPr="00B94EBE">
        <w:rPr>
          <w:rFonts w:eastAsiaTheme="minorHAnsi"/>
          <w:bCs/>
          <w:i/>
          <w:sz w:val="28"/>
          <w:szCs w:val="28"/>
          <w:lang w:eastAsia="en-US"/>
        </w:rPr>
        <w:t>возможна</w:t>
      </w:r>
      <w:proofErr w:type="gramEnd"/>
      <w:r w:rsidRPr="00B94EBE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  <w:proofErr w:type="spellStart"/>
      <w:r w:rsidRPr="00B94EBE">
        <w:rPr>
          <w:rFonts w:eastAsiaTheme="minorHAnsi"/>
          <w:bCs/>
          <w:i/>
          <w:sz w:val="28"/>
          <w:szCs w:val="28"/>
          <w:lang w:eastAsia="en-US"/>
        </w:rPr>
        <w:t>брадисистолия</w:t>
      </w:r>
      <w:proofErr w:type="spellEnd"/>
      <w:r w:rsidRPr="00B94EBE">
        <w:rPr>
          <w:rFonts w:eastAsiaTheme="minorHAnsi"/>
          <w:bCs/>
          <w:i/>
          <w:sz w:val="28"/>
          <w:szCs w:val="28"/>
          <w:lang w:eastAsia="en-US"/>
        </w:rPr>
        <w:t>, различные нарушения сердечного ритма.</w:t>
      </w:r>
    </w:p>
    <w:p w:rsidR="00A6557D" w:rsidRPr="00B94EBE" w:rsidRDefault="00A6557D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A6557D" w:rsidRPr="00B94EBE" w:rsidRDefault="00A6557D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B94EBE">
        <w:rPr>
          <w:rFonts w:eastAsiaTheme="minorHAnsi"/>
          <w:b/>
          <w:bCs/>
          <w:sz w:val="28"/>
          <w:szCs w:val="28"/>
          <w:lang w:eastAsia="en-US"/>
        </w:rPr>
        <w:lastRenderedPageBreak/>
        <w:t xml:space="preserve">Объем лечебных мероприятий на </w:t>
      </w:r>
      <w:proofErr w:type="spellStart"/>
      <w:r w:rsidRPr="00B94EBE">
        <w:rPr>
          <w:rFonts w:eastAsiaTheme="minorHAnsi"/>
          <w:b/>
          <w:bCs/>
          <w:sz w:val="28"/>
          <w:szCs w:val="28"/>
          <w:lang w:eastAsia="en-US"/>
        </w:rPr>
        <w:t>догоспитальном</w:t>
      </w:r>
      <w:proofErr w:type="spellEnd"/>
      <w:r w:rsidRPr="00B94EBE">
        <w:rPr>
          <w:rFonts w:eastAsiaTheme="minorHAnsi"/>
          <w:b/>
          <w:bCs/>
          <w:sz w:val="28"/>
          <w:szCs w:val="28"/>
          <w:lang w:eastAsia="en-US"/>
        </w:rPr>
        <w:t xml:space="preserve"> этапе</w:t>
      </w:r>
    </w:p>
    <w:p w:rsidR="00B94EBE" w:rsidRPr="00B94EBE" w:rsidRDefault="00B94EBE" w:rsidP="00B94EBE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B94EBE" w:rsidRPr="00B94EBE" w:rsidRDefault="00B94EBE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Основные задачи: стабилизация гемодинамики, купирование болевого синдрома,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>коррекция нарушений газообмена.</w:t>
      </w:r>
    </w:p>
    <w:p w:rsidR="00B94EBE" w:rsidRDefault="00B94EBE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B94EBE" w:rsidRPr="00B94EBE" w:rsidRDefault="00B94EBE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Целевыми показателями интенсивной терапии на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догоспитальном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периоде являются: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>улучшение цвета кожных покровов, психического статуса (если пациент в сознании),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>купирование болевого синдрома, стабилизация систолического АД на значениях не ниже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>80 мм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р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>т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. ст. (70 мм.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рт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>. ст. при признаках продолжающегося кровотечения); сатурация</w:t>
      </w:r>
    </w:p>
    <w:p w:rsidR="00B94EBE" w:rsidRPr="00B94EBE" w:rsidRDefault="00B94EBE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крови по данным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пульсоксиметрии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не ниже 90%, ч.с.с. не ниже 60 и не более 110 уд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м</w:t>
      </w:r>
      <w:proofErr w:type="gramEnd"/>
      <w:r w:rsidRPr="00B94EBE">
        <w:rPr>
          <w:rFonts w:eastAsiaTheme="minorHAnsi"/>
          <w:bCs/>
          <w:sz w:val="28"/>
          <w:szCs w:val="28"/>
          <w:lang w:eastAsia="en-US"/>
        </w:rPr>
        <w:t>ин.,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ЦВД не выше </w:t>
      </w:r>
      <w:r w:rsidR="00625FDA">
        <w:rPr>
          <w:rFonts w:eastAsiaTheme="minorHAnsi"/>
          <w:bCs/>
          <w:sz w:val="28"/>
          <w:szCs w:val="28"/>
          <w:lang w:eastAsia="en-US"/>
        </w:rPr>
        <w:t xml:space="preserve">15 см. вод. ст.(10 мм. </w:t>
      </w:r>
      <w:proofErr w:type="spellStart"/>
      <w:r w:rsidR="00625FDA">
        <w:rPr>
          <w:rFonts w:eastAsiaTheme="minorHAnsi"/>
          <w:bCs/>
          <w:sz w:val="28"/>
          <w:szCs w:val="28"/>
          <w:lang w:eastAsia="en-US"/>
        </w:rPr>
        <w:t>рт</w:t>
      </w:r>
      <w:proofErr w:type="spellEnd"/>
      <w:r w:rsidR="00625FDA">
        <w:rPr>
          <w:rFonts w:eastAsiaTheme="minorHAnsi"/>
          <w:bCs/>
          <w:sz w:val="28"/>
          <w:szCs w:val="28"/>
          <w:lang w:eastAsia="en-US"/>
        </w:rPr>
        <w:t>. ст.).</w:t>
      </w:r>
    </w:p>
    <w:p w:rsidR="00B94EBE" w:rsidRPr="00B94EBE" w:rsidRDefault="00B94EBE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1) При появлении признаков терминального состояния проводить сердечно-легочн</w:t>
      </w:r>
      <w:r w:rsidRPr="00B94EBE">
        <w:rPr>
          <w:rFonts w:eastAsiaTheme="minorHAnsi"/>
          <w:bCs/>
          <w:sz w:val="28"/>
          <w:szCs w:val="28"/>
          <w:lang w:eastAsia="en-US"/>
        </w:rPr>
        <w:t>ую реанимацию по протоколу СЛР</w:t>
      </w:r>
      <w:r w:rsidRPr="00B94EBE">
        <w:rPr>
          <w:rFonts w:eastAsiaTheme="minorHAnsi"/>
          <w:bCs/>
          <w:sz w:val="28"/>
          <w:szCs w:val="28"/>
          <w:lang w:eastAsia="en-US"/>
        </w:rPr>
        <w:t>.</w:t>
      </w:r>
    </w:p>
    <w:p w:rsidR="00B94EBE" w:rsidRPr="00B94EBE" w:rsidRDefault="00B94EBE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По показаниям: 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>Остановка наружного кровотечения (пальцевое прижатие, давящая</w:t>
      </w:r>
      <w:proofErr w:type="gramEnd"/>
    </w:p>
    <w:p w:rsidR="00B94EBE" w:rsidRPr="00B94EBE" w:rsidRDefault="00B94EBE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повязка, жгут); транспортная иммобилизация; зондирование желудка (при признаках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>кровотечения из верхних отделов желудочно-кишечного тракта, высокой вероятности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>развития аспирационного синдрома); передняя тампонада при носовом кровотечении;</w:t>
      </w:r>
    </w:p>
    <w:p w:rsidR="00B94EBE" w:rsidRPr="00B94EBE" w:rsidRDefault="00B94EBE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дренирование плевральной полости при напряженном пневмотораксе.</w:t>
      </w:r>
    </w:p>
    <w:p w:rsidR="00B94EBE" w:rsidRPr="00B94EBE" w:rsidRDefault="00B94EBE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2) При наличии признаков компенсированного или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субкомпенсированного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шока:</w:t>
      </w:r>
    </w:p>
    <w:p w:rsidR="00B94EBE" w:rsidRPr="00B94EBE" w:rsidRDefault="00B94EBE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>обеспечить периферический венозный доступ, обезболивание, оксигенотерапию.</w:t>
      </w:r>
    </w:p>
    <w:p w:rsidR="00B94EBE" w:rsidRPr="00B94EBE" w:rsidRDefault="00B94EBE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t xml:space="preserve">3) При развитии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декомпенсированного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шока показана катетеризация центральной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вены (с обязательным определением величины ЦВД), обезболивание,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оротрахеальная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>интубация (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ларингеальная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маска,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ларингеальная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 xml:space="preserve"> трубка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комбитрубка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>), аппаратная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>(ручная) вентиляция легких</w:t>
      </w:r>
      <w:proofErr w:type="gramStart"/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>.</w:t>
      </w:r>
      <w:proofErr w:type="gramEnd"/>
    </w:p>
    <w:p w:rsidR="00A6557D" w:rsidRPr="00B94EBE" w:rsidRDefault="00B94EBE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B94EBE">
        <w:rPr>
          <w:rFonts w:eastAsiaTheme="minorHAnsi"/>
          <w:bCs/>
          <w:sz w:val="28"/>
          <w:szCs w:val="28"/>
          <w:lang w:eastAsia="en-US"/>
        </w:rPr>
        <w:lastRenderedPageBreak/>
        <w:t>4) Дополнительным критерием, позволяющим осуществить выбор метода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B94EBE">
        <w:rPr>
          <w:rFonts w:eastAsiaTheme="minorHAnsi"/>
          <w:bCs/>
          <w:sz w:val="28"/>
          <w:szCs w:val="28"/>
          <w:lang w:eastAsia="en-US"/>
        </w:rPr>
        <w:t xml:space="preserve">респираторной терапии, являются данные </w:t>
      </w:r>
      <w:proofErr w:type="spellStart"/>
      <w:r w:rsidRPr="00B94EBE">
        <w:rPr>
          <w:rFonts w:eastAsiaTheme="minorHAnsi"/>
          <w:bCs/>
          <w:sz w:val="28"/>
          <w:szCs w:val="28"/>
          <w:lang w:eastAsia="en-US"/>
        </w:rPr>
        <w:t>пульсоксиметрии</w:t>
      </w:r>
      <w:proofErr w:type="spellEnd"/>
      <w:r w:rsidRPr="00B94EBE">
        <w:rPr>
          <w:rFonts w:eastAsiaTheme="minorHAnsi"/>
          <w:bCs/>
          <w:sz w:val="28"/>
          <w:szCs w:val="28"/>
          <w:lang w:eastAsia="en-US"/>
        </w:rPr>
        <w:t>.</w:t>
      </w:r>
    </w:p>
    <w:p w:rsidR="00625FDA" w:rsidRPr="00625FDA" w:rsidRDefault="00625FDA" w:rsidP="00625FDA">
      <w:pPr>
        <w:autoSpaceDE w:val="0"/>
        <w:autoSpaceDN w:val="0"/>
        <w:adjustRightInd w:val="0"/>
        <w:spacing w:line="360" w:lineRule="auto"/>
        <w:rPr>
          <w:rFonts w:eastAsiaTheme="minorHAnsi"/>
          <w:bCs/>
          <w:i/>
          <w:sz w:val="28"/>
          <w:szCs w:val="28"/>
          <w:lang w:eastAsia="en-US"/>
        </w:rPr>
      </w:pPr>
    </w:p>
    <w:p w:rsidR="00557D44" w:rsidRPr="00625FDA" w:rsidRDefault="00557D44" w:rsidP="00625FDA">
      <w:pPr>
        <w:autoSpaceDE w:val="0"/>
        <w:autoSpaceDN w:val="0"/>
        <w:adjustRightInd w:val="0"/>
        <w:spacing w:line="360" w:lineRule="auto"/>
        <w:rPr>
          <w:rFonts w:eastAsiaTheme="minorHAnsi"/>
          <w:bCs/>
          <w:i/>
          <w:sz w:val="28"/>
          <w:szCs w:val="28"/>
          <w:lang w:eastAsia="en-US"/>
        </w:rPr>
      </w:pPr>
      <w:r w:rsidRPr="00625FDA">
        <w:rPr>
          <w:rFonts w:eastAsiaTheme="minorHAnsi"/>
          <w:bCs/>
          <w:i/>
          <w:sz w:val="28"/>
          <w:szCs w:val="28"/>
          <w:lang w:eastAsia="en-US"/>
        </w:rPr>
        <w:t>Частые ошибки</w:t>
      </w:r>
    </w:p>
    <w:p w:rsidR="00557D44" w:rsidRPr="00557D44" w:rsidRDefault="00557D44" w:rsidP="00557D44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557D44">
        <w:rPr>
          <w:rFonts w:eastAsiaTheme="minorHAnsi"/>
          <w:bCs/>
          <w:sz w:val="28"/>
          <w:szCs w:val="28"/>
          <w:lang w:eastAsia="en-US"/>
        </w:rPr>
        <w:t xml:space="preserve">1. Излишне затянувшееся обследование пациента на </w:t>
      </w:r>
      <w:proofErr w:type="spellStart"/>
      <w:r w:rsidRPr="00557D44">
        <w:rPr>
          <w:rFonts w:eastAsiaTheme="minorHAnsi"/>
          <w:bCs/>
          <w:sz w:val="28"/>
          <w:szCs w:val="28"/>
          <w:lang w:eastAsia="en-US"/>
        </w:rPr>
        <w:t>догоспитальном</w:t>
      </w:r>
      <w:proofErr w:type="spellEnd"/>
      <w:r w:rsidRPr="00557D44">
        <w:rPr>
          <w:rFonts w:eastAsiaTheme="minorHAnsi"/>
          <w:bCs/>
          <w:sz w:val="28"/>
          <w:szCs w:val="28"/>
          <w:lang w:eastAsia="en-US"/>
        </w:rPr>
        <w:t xml:space="preserve"> этапе.</w:t>
      </w:r>
    </w:p>
    <w:p w:rsidR="00557D44" w:rsidRPr="00557D44" w:rsidRDefault="00557D44" w:rsidP="00557D44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557D44">
        <w:rPr>
          <w:rFonts w:eastAsiaTheme="minorHAnsi"/>
          <w:bCs/>
          <w:sz w:val="28"/>
          <w:szCs w:val="28"/>
          <w:lang w:eastAsia="en-US"/>
        </w:rPr>
        <w:t>Время обследования не должно превышать 10 минут, а подход к лечению должен носить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57D44">
        <w:rPr>
          <w:rFonts w:eastAsiaTheme="minorHAnsi"/>
          <w:bCs/>
          <w:sz w:val="28"/>
          <w:szCs w:val="28"/>
          <w:lang w:eastAsia="en-US"/>
        </w:rPr>
        <w:t>синдромальный</w:t>
      </w:r>
      <w:proofErr w:type="spellEnd"/>
      <w:r w:rsidRPr="00557D44">
        <w:rPr>
          <w:rFonts w:eastAsiaTheme="minorHAnsi"/>
          <w:bCs/>
          <w:sz w:val="28"/>
          <w:szCs w:val="28"/>
          <w:lang w:eastAsia="en-US"/>
        </w:rPr>
        <w:t xml:space="preserve"> характер.</w:t>
      </w:r>
    </w:p>
    <w:p w:rsidR="00557D44" w:rsidRPr="00557D44" w:rsidRDefault="00557D44" w:rsidP="00557D44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557D44">
        <w:rPr>
          <w:rFonts w:eastAsiaTheme="minorHAnsi"/>
          <w:bCs/>
          <w:sz w:val="28"/>
          <w:szCs w:val="28"/>
          <w:lang w:eastAsia="en-US"/>
        </w:rPr>
        <w:t>2. Доставка больного или пострадавшего в состоянии шока любой этиологии в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57D44">
        <w:rPr>
          <w:rFonts w:eastAsiaTheme="minorHAnsi"/>
          <w:bCs/>
          <w:sz w:val="28"/>
          <w:szCs w:val="28"/>
          <w:lang w:eastAsia="en-US"/>
        </w:rPr>
        <w:t>стационар без предварительного уведомления.</w:t>
      </w:r>
    </w:p>
    <w:p w:rsidR="00557D44" w:rsidRPr="00557D44" w:rsidRDefault="00557D44" w:rsidP="00557D44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557D44">
        <w:rPr>
          <w:rFonts w:eastAsiaTheme="minorHAnsi"/>
          <w:bCs/>
          <w:sz w:val="28"/>
          <w:szCs w:val="28"/>
          <w:lang w:eastAsia="en-US"/>
        </w:rPr>
        <w:t xml:space="preserve">3. Попытка стабилизировать гемодинамику у больных и пострадавших </w:t>
      </w:r>
      <w:proofErr w:type="gramStart"/>
      <w:r w:rsidRPr="00557D44">
        <w:rPr>
          <w:rFonts w:eastAsiaTheme="minorHAnsi"/>
          <w:bCs/>
          <w:sz w:val="28"/>
          <w:szCs w:val="28"/>
          <w:lang w:eastAsia="en-US"/>
        </w:rPr>
        <w:t>с</w:t>
      </w:r>
      <w:proofErr w:type="gramEnd"/>
    </w:p>
    <w:p w:rsidR="00557D44" w:rsidRPr="00557D44" w:rsidRDefault="00557D44" w:rsidP="00557D44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proofErr w:type="spellStart"/>
      <w:r w:rsidRPr="00557D44">
        <w:rPr>
          <w:rFonts w:eastAsiaTheme="minorHAnsi"/>
          <w:bCs/>
          <w:sz w:val="28"/>
          <w:szCs w:val="28"/>
          <w:lang w:eastAsia="en-US"/>
        </w:rPr>
        <w:t>неостановленным</w:t>
      </w:r>
      <w:proofErr w:type="spellEnd"/>
      <w:r w:rsidRPr="00557D44">
        <w:rPr>
          <w:rFonts w:eastAsiaTheme="minorHAnsi"/>
          <w:bCs/>
          <w:sz w:val="28"/>
          <w:szCs w:val="28"/>
          <w:lang w:eastAsia="en-US"/>
        </w:rPr>
        <w:t xml:space="preserve"> кровотечением методами массивной </w:t>
      </w:r>
      <w:proofErr w:type="spellStart"/>
      <w:r w:rsidRPr="00557D44">
        <w:rPr>
          <w:rFonts w:eastAsiaTheme="minorHAnsi"/>
          <w:bCs/>
          <w:sz w:val="28"/>
          <w:szCs w:val="28"/>
          <w:lang w:eastAsia="en-US"/>
        </w:rPr>
        <w:t>инфузионной</w:t>
      </w:r>
      <w:proofErr w:type="spellEnd"/>
      <w:r w:rsidRPr="00557D44">
        <w:rPr>
          <w:rFonts w:eastAsiaTheme="minorHAnsi"/>
          <w:bCs/>
          <w:sz w:val="28"/>
          <w:szCs w:val="28"/>
          <w:lang w:eastAsia="en-US"/>
        </w:rPr>
        <w:t xml:space="preserve"> терапии,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spellStart"/>
      <w:r w:rsidRPr="00557D44">
        <w:rPr>
          <w:rFonts w:eastAsiaTheme="minorHAnsi"/>
          <w:bCs/>
          <w:sz w:val="28"/>
          <w:szCs w:val="28"/>
          <w:lang w:eastAsia="en-US"/>
        </w:rPr>
        <w:t>адреномиметиками</w:t>
      </w:r>
      <w:proofErr w:type="spellEnd"/>
      <w:r w:rsidRPr="00557D44">
        <w:rPr>
          <w:rFonts w:eastAsiaTheme="minorHAnsi"/>
          <w:bCs/>
          <w:sz w:val="28"/>
          <w:szCs w:val="28"/>
          <w:lang w:eastAsia="en-US"/>
        </w:rPr>
        <w:t>.</w:t>
      </w:r>
    </w:p>
    <w:p w:rsidR="00557D44" w:rsidRPr="00557D44" w:rsidRDefault="00557D44" w:rsidP="00557D44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557D44">
        <w:rPr>
          <w:rFonts w:eastAsiaTheme="minorHAnsi"/>
          <w:bCs/>
          <w:sz w:val="28"/>
          <w:szCs w:val="28"/>
          <w:lang w:eastAsia="en-US"/>
        </w:rPr>
        <w:t>4. Недостаточный объем оказания помощи. Пренебрежение методами</w:t>
      </w:r>
    </w:p>
    <w:p w:rsidR="00557D44" w:rsidRPr="00557D44" w:rsidRDefault="00557D44" w:rsidP="00557D44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557D44">
        <w:rPr>
          <w:rFonts w:eastAsiaTheme="minorHAnsi"/>
          <w:bCs/>
          <w:sz w:val="28"/>
          <w:szCs w:val="28"/>
          <w:lang w:eastAsia="en-US"/>
        </w:rPr>
        <w:t xml:space="preserve">респираторной, </w:t>
      </w:r>
      <w:proofErr w:type="spellStart"/>
      <w:r w:rsidRPr="00557D44">
        <w:rPr>
          <w:rFonts w:eastAsiaTheme="minorHAnsi"/>
          <w:bCs/>
          <w:sz w:val="28"/>
          <w:szCs w:val="28"/>
          <w:lang w:eastAsia="en-US"/>
        </w:rPr>
        <w:t>инфузионной</w:t>
      </w:r>
      <w:proofErr w:type="spellEnd"/>
      <w:r w:rsidRPr="00557D44">
        <w:rPr>
          <w:rFonts w:eastAsiaTheme="minorHAnsi"/>
          <w:bCs/>
          <w:sz w:val="28"/>
          <w:szCs w:val="28"/>
          <w:lang w:eastAsia="en-US"/>
        </w:rPr>
        <w:t xml:space="preserve"> терапии.</w:t>
      </w:r>
    </w:p>
    <w:p w:rsidR="00557D44" w:rsidRPr="00557D44" w:rsidRDefault="00557D44" w:rsidP="00557D44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557D44">
        <w:rPr>
          <w:rFonts w:eastAsiaTheme="minorHAnsi"/>
          <w:bCs/>
          <w:sz w:val="28"/>
          <w:szCs w:val="28"/>
          <w:lang w:eastAsia="en-US"/>
        </w:rPr>
        <w:t>5. Многократные попытки интубации трахеи, катетеризации центральных вен.</w:t>
      </w:r>
    </w:p>
    <w:p w:rsidR="00557D44" w:rsidRPr="00557D44" w:rsidRDefault="00557D44" w:rsidP="00557D44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557D44">
        <w:rPr>
          <w:rFonts w:eastAsiaTheme="minorHAnsi"/>
          <w:bCs/>
          <w:sz w:val="28"/>
          <w:szCs w:val="28"/>
          <w:lang w:eastAsia="en-US"/>
        </w:rPr>
        <w:t xml:space="preserve">6. Раннее начало терапии </w:t>
      </w:r>
      <w:proofErr w:type="spellStart"/>
      <w:r w:rsidRPr="00557D44">
        <w:rPr>
          <w:rFonts w:eastAsiaTheme="minorHAnsi"/>
          <w:bCs/>
          <w:sz w:val="28"/>
          <w:szCs w:val="28"/>
          <w:lang w:eastAsia="en-US"/>
        </w:rPr>
        <w:t>адреномиметиками</w:t>
      </w:r>
      <w:proofErr w:type="spellEnd"/>
      <w:r w:rsidRPr="00557D44">
        <w:rPr>
          <w:rFonts w:eastAsiaTheme="minorHAnsi"/>
          <w:bCs/>
          <w:sz w:val="28"/>
          <w:szCs w:val="28"/>
          <w:lang w:eastAsia="en-US"/>
        </w:rPr>
        <w:t>.</w:t>
      </w:r>
    </w:p>
    <w:p w:rsidR="00557D44" w:rsidRPr="00557D44" w:rsidRDefault="00557D44" w:rsidP="00557D44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557D44">
        <w:rPr>
          <w:rFonts w:eastAsiaTheme="minorHAnsi"/>
          <w:bCs/>
          <w:sz w:val="28"/>
          <w:szCs w:val="28"/>
          <w:lang w:eastAsia="en-US"/>
        </w:rPr>
        <w:t xml:space="preserve">7. Попытки стабилизировать гемодинамику у больных и пострадавших </w:t>
      </w:r>
      <w:proofErr w:type="gramStart"/>
      <w:r w:rsidRPr="00557D44">
        <w:rPr>
          <w:rFonts w:eastAsiaTheme="minorHAnsi"/>
          <w:bCs/>
          <w:sz w:val="28"/>
          <w:szCs w:val="28"/>
          <w:lang w:eastAsia="en-US"/>
        </w:rPr>
        <w:t>с</w:t>
      </w:r>
      <w:proofErr w:type="gramEnd"/>
    </w:p>
    <w:p w:rsidR="00557D44" w:rsidRPr="00557D44" w:rsidRDefault="00557D44" w:rsidP="00557D44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557D44">
        <w:rPr>
          <w:rFonts w:eastAsiaTheme="minorHAnsi"/>
          <w:bCs/>
          <w:sz w:val="28"/>
          <w:szCs w:val="28"/>
          <w:lang w:eastAsia="en-US"/>
        </w:rPr>
        <w:t xml:space="preserve">признаками </w:t>
      </w:r>
      <w:proofErr w:type="spellStart"/>
      <w:r w:rsidRPr="00557D44">
        <w:rPr>
          <w:rFonts w:eastAsiaTheme="minorHAnsi"/>
          <w:bCs/>
          <w:sz w:val="28"/>
          <w:szCs w:val="28"/>
          <w:lang w:eastAsia="en-US"/>
        </w:rPr>
        <w:t>обструктивного</w:t>
      </w:r>
      <w:proofErr w:type="spellEnd"/>
      <w:r w:rsidRPr="00557D44">
        <w:rPr>
          <w:rFonts w:eastAsiaTheme="minorHAnsi"/>
          <w:bCs/>
          <w:sz w:val="28"/>
          <w:szCs w:val="28"/>
          <w:lang w:eastAsia="en-US"/>
        </w:rPr>
        <w:t xml:space="preserve"> ш</w:t>
      </w:r>
      <w:r>
        <w:rPr>
          <w:rFonts w:eastAsiaTheme="minorHAnsi"/>
          <w:bCs/>
          <w:sz w:val="28"/>
          <w:szCs w:val="28"/>
          <w:lang w:eastAsia="en-US"/>
        </w:rPr>
        <w:t xml:space="preserve">ока без устранения напряженного </w:t>
      </w:r>
      <w:r w:rsidRPr="00557D44">
        <w:rPr>
          <w:rFonts w:eastAsiaTheme="minorHAnsi"/>
          <w:bCs/>
          <w:sz w:val="28"/>
          <w:szCs w:val="28"/>
          <w:lang w:eastAsia="en-US"/>
        </w:rPr>
        <w:t>пневмоторакса.</w:t>
      </w:r>
    </w:p>
    <w:p w:rsidR="00557D44" w:rsidRPr="00557D44" w:rsidRDefault="00557D44" w:rsidP="00557D44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557D44">
        <w:rPr>
          <w:rFonts w:eastAsiaTheme="minorHAnsi"/>
          <w:bCs/>
          <w:sz w:val="28"/>
          <w:szCs w:val="28"/>
          <w:lang w:eastAsia="en-US"/>
        </w:rPr>
        <w:t xml:space="preserve">8. Быстрое внутривенное введение анальгетиков и средств </w:t>
      </w:r>
      <w:proofErr w:type="spellStart"/>
      <w:r w:rsidRPr="00557D44">
        <w:rPr>
          <w:rFonts w:eastAsiaTheme="minorHAnsi"/>
          <w:bCs/>
          <w:sz w:val="28"/>
          <w:szCs w:val="28"/>
          <w:lang w:eastAsia="en-US"/>
        </w:rPr>
        <w:t>седации</w:t>
      </w:r>
      <w:proofErr w:type="spellEnd"/>
      <w:r w:rsidRPr="00557D44">
        <w:rPr>
          <w:rFonts w:eastAsiaTheme="minorHAnsi"/>
          <w:bCs/>
          <w:sz w:val="28"/>
          <w:szCs w:val="28"/>
          <w:lang w:eastAsia="en-US"/>
        </w:rPr>
        <w:t xml:space="preserve"> без учета</w:t>
      </w:r>
    </w:p>
    <w:p w:rsidR="00557D44" w:rsidRDefault="00557D44" w:rsidP="00557D44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  <w:r w:rsidRPr="00557D44">
        <w:rPr>
          <w:rFonts w:eastAsiaTheme="minorHAnsi"/>
          <w:bCs/>
          <w:sz w:val="28"/>
          <w:szCs w:val="28"/>
          <w:lang w:eastAsia="en-US"/>
        </w:rPr>
        <w:t>функциональных резервных возможностей больных и пострадавших.</w:t>
      </w:r>
    </w:p>
    <w:p w:rsidR="00557D44" w:rsidRDefault="00557D44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625FDA" w:rsidRDefault="00625FDA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625FDA" w:rsidRDefault="00625FDA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625FDA" w:rsidRDefault="00625FDA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625FDA" w:rsidRDefault="00625FDA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625FDA" w:rsidRDefault="00625FDA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625FDA" w:rsidRDefault="00625FDA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625FDA" w:rsidRPr="00B94EBE" w:rsidRDefault="00625FDA" w:rsidP="00B94EBE">
      <w:pPr>
        <w:autoSpaceDE w:val="0"/>
        <w:autoSpaceDN w:val="0"/>
        <w:adjustRightInd w:val="0"/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 w:rsidRPr="00A6557D">
        <w:rPr>
          <w:rFonts w:eastAsiaTheme="minorHAnsi"/>
          <w:b/>
          <w:bCs/>
          <w:sz w:val="28"/>
          <w:szCs w:val="28"/>
          <w:lang w:eastAsia="en-US"/>
        </w:rPr>
        <w:lastRenderedPageBreak/>
        <w:t>Список литературы.</w:t>
      </w:r>
    </w:p>
    <w:p w:rsidR="00A6557D" w:rsidRPr="00A6557D" w:rsidRDefault="00A6557D" w:rsidP="00A6557D">
      <w:pPr>
        <w:autoSpaceDE w:val="0"/>
        <w:autoSpaceDN w:val="0"/>
        <w:adjustRightInd w:val="0"/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557D44" w:rsidRPr="00557D44" w:rsidRDefault="00557D44" w:rsidP="00557D44">
      <w:pPr>
        <w:spacing w:line="360" w:lineRule="auto"/>
        <w:rPr>
          <w:sz w:val="28"/>
          <w:szCs w:val="28"/>
          <w:lang w:val="en-US"/>
        </w:rPr>
      </w:pPr>
      <w:r w:rsidRPr="00557D44">
        <w:rPr>
          <w:sz w:val="28"/>
          <w:szCs w:val="28"/>
          <w:lang w:val="en-US"/>
        </w:rPr>
        <w:t xml:space="preserve">1. </w:t>
      </w:r>
      <w:proofErr w:type="spellStart"/>
      <w:r w:rsidRPr="00557D44">
        <w:rPr>
          <w:sz w:val="28"/>
          <w:szCs w:val="28"/>
          <w:lang w:val="en-US"/>
        </w:rPr>
        <w:t>Auzinger</w:t>
      </w:r>
      <w:proofErr w:type="spellEnd"/>
      <w:r w:rsidRPr="00557D44">
        <w:rPr>
          <w:sz w:val="28"/>
          <w:szCs w:val="28"/>
          <w:lang w:val="en-US"/>
        </w:rPr>
        <w:t xml:space="preserve"> G., </w:t>
      </w:r>
      <w:proofErr w:type="spellStart"/>
      <w:r w:rsidRPr="00557D44">
        <w:rPr>
          <w:sz w:val="28"/>
          <w:szCs w:val="28"/>
          <w:lang w:val="en-US"/>
        </w:rPr>
        <w:t>Wendom</w:t>
      </w:r>
      <w:proofErr w:type="spellEnd"/>
      <w:r w:rsidRPr="00557D44">
        <w:rPr>
          <w:sz w:val="28"/>
          <w:szCs w:val="28"/>
          <w:lang w:val="en-US"/>
        </w:rPr>
        <w:t xml:space="preserve"> J</w:t>
      </w:r>
      <w:proofErr w:type="gramStart"/>
      <w:r w:rsidRPr="00557D44">
        <w:rPr>
          <w:sz w:val="28"/>
          <w:szCs w:val="28"/>
          <w:lang w:val="en-US"/>
        </w:rPr>
        <w:t>. :</w:t>
      </w:r>
      <w:proofErr w:type="gramEnd"/>
      <w:r w:rsidRPr="00557D44">
        <w:rPr>
          <w:sz w:val="28"/>
          <w:szCs w:val="28"/>
          <w:lang w:val="en-US"/>
        </w:rPr>
        <w:t xml:space="preserve"> Yearbook of intensive care and emergency medicine//Berlin,</w:t>
      </w:r>
      <w:r w:rsidRPr="00557D44">
        <w:rPr>
          <w:sz w:val="28"/>
          <w:szCs w:val="28"/>
          <w:lang w:val="en-US"/>
        </w:rPr>
        <w:t xml:space="preserve"> </w:t>
      </w:r>
      <w:r w:rsidRPr="00557D44">
        <w:rPr>
          <w:sz w:val="28"/>
          <w:szCs w:val="28"/>
          <w:lang w:val="en-US"/>
        </w:rPr>
        <w:t>2002, p. 232 – 240.</w:t>
      </w:r>
    </w:p>
    <w:p w:rsidR="00557D44" w:rsidRPr="00557D44" w:rsidRDefault="00557D44" w:rsidP="00557D44">
      <w:pPr>
        <w:spacing w:line="360" w:lineRule="auto"/>
        <w:rPr>
          <w:sz w:val="28"/>
          <w:szCs w:val="28"/>
          <w:lang w:val="en-US"/>
        </w:rPr>
      </w:pPr>
      <w:r w:rsidRPr="00557D44">
        <w:rPr>
          <w:sz w:val="28"/>
          <w:szCs w:val="28"/>
          <w:lang w:val="en-US"/>
        </w:rPr>
        <w:t>2. Early Acute Management in Adults with Spinal Cord Injury: A Clinical Practice</w:t>
      </w:r>
    </w:p>
    <w:p w:rsidR="00557D44" w:rsidRPr="00557D44" w:rsidRDefault="00557D44" w:rsidP="00557D44">
      <w:pPr>
        <w:spacing w:line="360" w:lineRule="auto"/>
        <w:rPr>
          <w:sz w:val="28"/>
          <w:szCs w:val="28"/>
          <w:lang w:val="en-US"/>
        </w:rPr>
      </w:pPr>
      <w:r w:rsidRPr="00557D44">
        <w:rPr>
          <w:sz w:val="28"/>
          <w:szCs w:val="28"/>
          <w:lang w:val="en-US"/>
        </w:rPr>
        <w:t>Guideline for Health-Care Professionals// Consortium for Spinal Cord Medicine</w:t>
      </w:r>
    </w:p>
    <w:p w:rsidR="00557D44" w:rsidRPr="00557D44" w:rsidRDefault="00557D44" w:rsidP="00557D44">
      <w:pPr>
        <w:spacing w:line="360" w:lineRule="auto"/>
        <w:rPr>
          <w:sz w:val="28"/>
          <w:szCs w:val="28"/>
          <w:lang w:val="en-US"/>
        </w:rPr>
      </w:pPr>
      <w:proofErr w:type="gramStart"/>
      <w:r w:rsidRPr="00557D44">
        <w:rPr>
          <w:sz w:val="28"/>
          <w:szCs w:val="28"/>
          <w:lang w:val="en-US"/>
        </w:rPr>
        <w:t>Member Organizations, USA, 2008, 69 p.</w:t>
      </w:r>
      <w:proofErr w:type="gramEnd"/>
    </w:p>
    <w:p w:rsidR="00557D44" w:rsidRPr="00557D44" w:rsidRDefault="00557D44" w:rsidP="00557D44">
      <w:pPr>
        <w:spacing w:line="360" w:lineRule="auto"/>
        <w:rPr>
          <w:sz w:val="28"/>
          <w:szCs w:val="28"/>
          <w:lang w:val="en-US"/>
        </w:rPr>
      </w:pPr>
      <w:r w:rsidRPr="00557D44">
        <w:rPr>
          <w:sz w:val="28"/>
          <w:szCs w:val="28"/>
          <w:lang w:val="en-US"/>
        </w:rPr>
        <w:t xml:space="preserve">3. </w:t>
      </w:r>
      <w:proofErr w:type="spellStart"/>
      <w:r w:rsidRPr="00557D44">
        <w:rPr>
          <w:sz w:val="28"/>
          <w:szCs w:val="28"/>
          <w:lang w:val="en-US"/>
        </w:rPr>
        <w:t>Bouglé</w:t>
      </w:r>
      <w:proofErr w:type="spellEnd"/>
      <w:r w:rsidRPr="00557D44">
        <w:rPr>
          <w:sz w:val="28"/>
          <w:szCs w:val="28"/>
          <w:lang w:val="en-US"/>
        </w:rPr>
        <w:t xml:space="preserve">, A. </w:t>
      </w:r>
      <w:proofErr w:type="spellStart"/>
      <w:r w:rsidRPr="00557D44">
        <w:rPr>
          <w:sz w:val="28"/>
          <w:szCs w:val="28"/>
          <w:lang w:val="en-US"/>
        </w:rPr>
        <w:t>Harrois</w:t>
      </w:r>
      <w:proofErr w:type="spellEnd"/>
      <w:r w:rsidRPr="00557D44">
        <w:rPr>
          <w:sz w:val="28"/>
          <w:szCs w:val="28"/>
          <w:lang w:val="en-US"/>
        </w:rPr>
        <w:t xml:space="preserve"> and J. </w:t>
      </w:r>
      <w:proofErr w:type="spellStart"/>
      <w:r w:rsidRPr="00557D44">
        <w:rPr>
          <w:sz w:val="28"/>
          <w:szCs w:val="28"/>
          <w:lang w:val="en-US"/>
        </w:rPr>
        <w:t>Duranteau</w:t>
      </w:r>
      <w:proofErr w:type="spellEnd"/>
      <w:r w:rsidRPr="00557D44">
        <w:rPr>
          <w:sz w:val="28"/>
          <w:szCs w:val="28"/>
          <w:lang w:val="en-US"/>
        </w:rPr>
        <w:t xml:space="preserve"> Resuscitative strategies in traumatic hemorrhagic</w:t>
      </w:r>
      <w:r w:rsidRPr="00557D44">
        <w:rPr>
          <w:sz w:val="28"/>
          <w:szCs w:val="28"/>
          <w:lang w:val="en-US"/>
        </w:rPr>
        <w:t xml:space="preserve"> </w:t>
      </w:r>
      <w:r w:rsidRPr="00557D44">
        <w:rPr>
          <w:sz w:val="28"/>
          <w:szCs w:val="28"/>
          <w:lang w:val="en-US"/>
        </w:rPr>
        <w:t>shock // Annals of intensive care, 2013, v.3, №1, p. 1186 – 1204.</w:t>
      </w:r>
    </w:p>
    <w:p w:rsidR="00557D44" w:rsidRPr="00557D44" w:rsidRDefault="00557D44" w:rsidP="00557D44">
      <w:pPr>
        <w:spacing w:line="360" w:lineRule="auto"/>
        <w:rPr>
          <w:sz w:val="28"/>
          <w:szCs w:val="28"/>
          <w:lang w:val="en-US"/>
        </w:rPr>
      </w:pPr>
      <w:r w:rsidRPr="00557D44">
        <w:rPr>
          <w:sz w:val="28"/>
          <w:szCs w:val="28"/>
          <w:lang w:val="en-US"/>
        </w:rPr>
        <w:t xml:space="preserve">4. </w:t>
      </w:r>
      <w:proofErr w:type="spellStart"/>
      <w:r w:rsidRPr="00557D44">
        <w:rPr>
          <w:sz w:val="28"/>
          <w:szCs w:val="28"/>
          <w:lang w:val="en-US"/>
        </w:rPr>
        <w:t>Guttierez</w:t>
      </w:r>
      <w:proofErr w:type="spellEnd"/>
      <w:r w:rsidRPr="00557D44">
        <w:rPr>
          <w:sz w:val="28"/>
          <w:szCs w:val="28"/>
          <w:lang w:val="en-US"/>
        </w:rPr>
        <w:t xml:space="preserve"> G., </w:t>
      </w:r>
      <w:proofErr w:type="spellStart"/>
      <w:r w:rsidRPr="00557D44">
        <w:rPr>
          <w:sz w:val="28"/>
          <w:szCs w:val="28"/>
          <w:lang w:val="en-US"/>
        </w:rPr>
        <w:t>Reines</w:t>
      </w:r>
      <w:proofErr w:type="spellEnd"/>
      <w:r w:rsidRPr="00557D44">
        <w:rPr>
          <w:sz w:val="28"/>
          <w:szCs w:val="28"/>
          <w:lang w:val="en-US"/>
        </w:rPr>
        <w:t xml:space="preserve"> H.D., Wolf M.E. – </w:t>
      </w:r>
      <w:proofErr w:type="spellStart"/>
      <w:r w:rsidRPr="00557D44">
        <w:rPr>
          <w:sz w:val="28"/>
          <w:szCs w:val="28"/>
          <w:lang w:val="en-US"/>
        </w:rPr>
        <w:t>Guttierez</w:t>
      </w:r>
      <w:proofErr w:type="spellEnd"/>
      <w:r w:rsidRPr="00557D44">
        <w:rPr>
          <w:sz w:val="28"/>
          <w:szCs w:val="28"/>
          <w:lang w:val="en-US"/>
        </w:rPr>
        <w:t xml:space="preserve"> et al. Clinical review: Hemorrhagic</w:t>
      </w:r>
      <w:r w:rsidRPr="00557D44">
        <w:rPr>
          <w:sz w:val="28"/>
          <w:szCs w:val="28"/>
          <w:lang w:val="en-US"/>
        </w:rPr>
        <w:t xml:space="preserve"> </w:t>
      </w:r>
      <w:proofErr w:type="spellStart"/>
      <w:r w:rsidRPr="00557D44">
        <w:rPr>
          <w:sz w:val="28"/>
          <w:szCs w:val="28"/>
          <w:lang w:val="en-US"/>
        </w:rPr>
        <w:t>Schock</w:t>
      </w:r>
      <w:proofErr w:type="spellEnd"/>
      <w:r w:rsidRPr="00557D44">
        <w:rPr>
          <w:sz w:val="28"/>
          <w:szCs w:val="28"/>
          <w:lang w:val="en-US"/>
        </w:rPr>
        <w:t xml:space="preserve">//Crit. Care, 2004, v. 8, № 5, </w:t>
      </w:r>
      <w:proofErr w:type="spellStart"/>
      <w:r w:rsidRPr="00557D44">
        <w:rPr>
          <w:sz w:val="28"/>
          <w:szCs w:val="28"/>
        </w:rPr>
        <w:t>р</w:t>
      </w:r>
      <w:proofErr w:type="spellEnd"/>
      <w:r w:rsidRPr="00557D44">
        <w:rPr>
          <w:sz w:val="28"/>
          <w:szCs w:val="28"/>
          <w:lang w:val="en-US"/>
        </w:rPr>
        <w:t>. 373–381.</w:t>
      </w:r>
    </w:p>
    <w:p w:rsidR="00557D44" w:rsidRPr="00557D44" w:rsidRDefault="00557D44" w:rsidP="00557D44">
      <w:pPr>
        <w:spacing w:line="360" w:lineRule="auto"/>
        <w:rPr>
          <w:sz w:val="28"/>
          <w:szCs w:val="28"/>
          <w:lang w:val="en-US"/>
        </w:rPr>
      </w:pPr>
      <w:r w:rsidRPr="00557D44">
        <w:rPr>
          <w:sz w:val="28"/>
          <w:szCs w:val="28"/>
          <w:lang w:val="en-US"/>
        </w:rPr>
        <w:t xml:space="preserve">5. SIGN Scottish Intercollegiate Guidelines network. </w:t>
      </w:r>
      <w:proofErr w:type="gramStart"/>
      <w:r w:rsidRPr="00557D44">
        <w:rPr>
          <w:sz w:val="28"/>
          <w:szCs w:val="28"/>
          <w:lang w:val="en-US"/>
        </w:rPr>
        <w:t>№ 105.</w:t>
      </w:r>
      <w:proofErr w:type="gramEnd"/>
      <w:r w:rsidRPr="00557D44">
        <w:rPr>
          <w:sz w:val="28"/>
          <w:szCs w:val="28"/>
          <w:lang w:val="en-US"/>
        </w:rPr>
        <w:t xml:space="preserve"> Management of acute upper</w:t>
      </w:r>
      <w:r w:rsidRPr="00557D44">
        <w:rPr>
          <w:sz w:val="28"/>
          <w:szCs w:val="28"/>
          <w:lang w:val="en-US"/>
        </w:rPr>
        <w:t xml:space="preserve"> </w:t>
      </w:r>
      <w:r w:rsidRPr="00557D44">
        <w:rPr>
          <w:sz w:val="28"/>
          <w:szCs w:val="28"/>
          <w:lang w:val="en-US"/>
        </w:rPr>
        <w:t>and lower gastrointestinal bleeding. September 2008/ Posted at www.sign.ac.uk</w:t>
      </w:r>
    </w:p>
    <w:p w:rsidR="00557D44" w:rsidRPr="00557D44" w:rsidRDefault="00557D44" w:rsidP="00557D44">
      <w:pPr>
        <w:spacing w:line="360" w:lineRule="auto"/>
        <w:rPr>
          <w:sz w:val="28"/>
          <w:szCs w:val="28"/>
          <w:lang w:val="en-US"/>
        </w:rPr>
      </w:pPr>
      <w:proofErr w:type="gramStart"/>
      <w:r w:rsidRPr="00557D44">
        <w:rPr>
          <w:sz w:val="28"/>
          <w:szCs w:val="28"/>
          <w:lang w:val="en-US"/>
        </w:rPr>
        <w:t>(</w:t>
      </w:r>
      <w:r w:rsidRPr="00557D44">
        <w:rPr>
          <w:sz w:val="28"/>
          <w:szCs w:val="28"/>
        </w:rPr>
        <w:t>Шотландия</w:t>
      </w:r>
      <w:r w:rsidRPr="00557D44">
        <w:rPr>
          <w:sz w:val="28"/>
          <w:szCs w:val="28"/>
          <w:lang w:val="en-US"/>
        </w:rPr>
        <w:t>).</w:t>
      </w:r>
      <w:proofErr w:type="gramEnd"/>
    </w:p>
    <w:p w:rsidR="00557D44" w:rsidRPr="00557D44" w:rsidRDefault="00557D44" w:rsidP="00557D44">
      <w:pPr>
        <w:spacing w:line="360" w:lineRule="auto"/>
        <w:rPr>
          <w:sz w:val="28"/>
          <w:szCs w:val="28"/>
          <w:lang w:val="en-US"/>
        </w:rPr>
      </w:pPr>
      <w:r w:rsidRPr="00557D44">
        <w:rPr>
          <w:sz w:val="28"/>
          <w:szCs w:val="28"/>
          <w:lang w:val="en-US"/>
        </w:rPr>
        <w:t>6. Guidelines on diagnosis and treatment of bleeding into the digestive tract caused by</w:t>
      </w:r>
      <w:r w:rsidRPr="00557D44">
        <w:rPr>
          <w:sz w:val="28"/>
          <w:szCs w:val="28"/>
          <w:lang w:val="en-US"/>
        </w:rPr>
        <w:t xml:space="preserve"> </w:t>
      </w:r>
      <w:r w:rsidRPr="00557D44">
        <w:rPr>
          <w:sz w:val="28"/>
          <w:szCs w:val="28"/>
          <w:lang w:val="en-US"/>
        </w:rPr>
        <w:t xml:space="preserve">portal hypertension. </w:t>
      </w:r>
      <w:proofErr w:type="spellStart"/>
      <w:r w:rsidRPr="00557D44">
        <w:rPr>
          <w:sz w:val="28"/>
          <w:szCs w:val="28"/>
          <w:lang w:val="en-US"/>
        </w:rPr>
        <w:t>Hepatologie</w:t>
      </w:r>
      <w:proofErr w:type="spellEnd"/>
      <w:r w:rsidRPr="00557D44">
        <w:rPr>
          <w:sz w:val="28"/>
          <w:szCs w:val="28"/>
          <w:lang w:val="en-US"/>
        </w:rPr>
        <w:t xml:space="preserve">: </w:t>
      </w:r>
      <w:proofErr w:type="spellStart"/>
      <w:r w:rsidRPr="00557D44">
        <w:rPr>
          <w:sz w:val="28"/>
          <w:szCs w:val="28"/>
          <w:lang w:val="en-US"/>
        </w:rPr>
        <w:t>doporuteny</w:t>
      </w:r>
      <w:proofErr w:type="spellEnd"/>
      <w:r w:rsidRPr="00557D44">
        <w:rPr>
          <w:sz w:val="28"/>
          <w:szCs w:val="28"/>
          <w:lang w:val="en-US"/>
        </w:rPr>
        <w:t xml:space="preserve"> </w:t>
      </w:r>
      <w:proofErr w:type="spellStart"/>
      <w:r w:rsidRPr="00557D44">
        <w:rPr>
          <w:sz w:val="28"/>
          <w:szCs w:val="28"/>
          <w:lang w:val="en-US"/>
        </w:rPr>
        <w:t>postypy</w:t>
      </w:r>
      <w:proofErr w:type="spellEnd"/>
      <w:r w:rsidRPr="00557D44">
        <w:rPr>
          <w:sz w:val="28"/>
          <w:szCs w:val="28"/>
          <w:lang w:val="en-US"/>
        </w:rPr>
        <w:t>. 07.2011/ Posted at</w:t>
      </w:r>
    </w:p>
    <w:p w:rsidR="00557D44" w:rsidRPr="00557D44" w:rsidRDefault="00557D44" w:rsidP="00557D44">
      <w:pPr>
        <w:spacing w:line="360" w:lineRule="auto"/>
        <w:rPr>
          <w:sz w:val="28"/>
          <w:szCs w:val="28"/>
          <w:lang w:val="en-US"/>
        </w:rPr>
      </w:pPr>
      <w:r w:rsidRPr="00557D44">
        <w:rPr>
          <w:sz w:val="28"/>
          <w:szCs w:val="28"/>
          <w:lang w:val="en-US"/>
        </w:rPr>
        <w:t>www.csgh.info (</w:t>
      </w:r>
      <w:r w:rsidRPr="00557D44">
        <w:rPr>
          <w:sz w:val="28"/>
          <w:szCs w:val="28"/>
        </w:rPr>
        <w:t>Чехия</w:t>
      </w:r>
      <w:r w:rsidRPr="00557D44">
        <w:rPr>
          <w:sz w:val="28"/>
          <w:szCs w:val="28"/>
          <w:lang w:val="en-US"/>
        </w:rPr>
        <w:t>).</w:t>
      </w:r>
    </w:p>
    <w:p w:rsidR="00557D44" w:rsidRPr="00557D44" w:rsidRDefault="00557D44" w:rsidP="00557D44">
      <w:pPr>
        <w:spacing w:line="360" w:lineRule="auto"/>
        <w:rPr>
          <w:sz w:val="28"/>
          <w:szCs w:val="28"/>
          <w:lang w:val="en-US"/>
        </w:rPr>
      </w:pPr>
      <w:r w:rsidRPr="00557D44">
        <w:rPr>
          <w:sz w:val="28"/>
          <w:szCs w:val="28"/>
          <w:lang w:val="en-US"/>
        </w:rPr>
        <w:t>7. Committee on Trauma Advanced Trauma Life Support Manual. Chicago: American</w:t>
      </w:r>
      <w:r w:rsidRPr="00557D44">
        <w:rPr>
          <w:sz w:val="28"/>
          <w:szCs w:val="28"/>
          <w:lang w:val="en-US"/>
        </w:rPr>
        <w:t xml:space="preserve"> </w:t>
      </w:r>
      <w:r w:rsidRPr="00557D44">
        <w:rPr>
          <w:sz w:val="28"/>
          <w:szCs w:val="28"/>
          <w:lang w:val="en-US"/>
        </w:rPr>
        <w:t>College of Surgeons; 1997. pp. 103–112.</w:t>
      </w:r>
    </w:p>
    <w:sectPr w:rsidR="00557D44" w:rsidRPr="00557D44" w:rsidSect="00A6557D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246" w:rsidRDefault="00AC3246" w:rsidP="00A6557D">
      <w:r>
        <w:separator/>
      </w:r>
    </w:p>
  </w:endnote>
  <w:endnote w:type="continuationSeparator" w:id="0">
    <w:p w:rsidR="00AC3246" w:rsidRDefault="00AC3246" w:rsidP="00A65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3511"/>
      <w:docPartObj>
        <w:docPartGallery w:val="Page Numbers (Bottom of Page)"/>
        <w:docPartUnique/>
      </w:docPartObj>
    </w:sdtPr>
    <w:sdtContent>
      <w:p w:rsidR="00A6557D" w:rsidRDefault="00A34B73">
        <w:pPr>
          <w:pStyle w:val="a6"/>
          <w:jc w:val="center"/>
        </w:pPr>
        <w:fldSimple w:instr=" PAGE   \* MERGEFORMAT ">
          <w:r w:rsidR="00625FDA">
            <w:rPr>
              <w:noProof/>
            </w:rPr>
            <w:t>1</w:t>
          </w:r>
        </w:fldSimple>
      </w:p>
    </w:sdtContent>
  </w:sdt>
  <w:p w:rsidR="00A6557D" w:rsidRDefault="00A655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246" w:rsidRDefault="00AC3246" w:rsidP="00A6557D">
      <w:r>
        <w:separator/>
      </w:r>
    </w:p>
  </w:footnote>
  <w:footnote w:type="continuationSeparator" w:id="0">
    <w:p w:rsidR="00AC3246" w:rsidRDefault="00AC3246" w:rsidP="00A65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7D32"/>
    <w:rsid w:val="00037621"/>
    <w:rsid w:val="00141745"/>
    <w:rsid w:val="00170E9B"/>
    <w:rsid w:val="00307429"/>
    <w:rsid w:val="00557D44"/>
    <w:rsid w:val="00625899"/>
    <w:rsid w:val="00625FDA"/>
    <w:rsid w:val="00654629"/>
    <w:rsid w:val="0075063F"/>
    <w:rsid w:val="008E152D"/>
    <w:rsid w:val="00925D87"/>
    <w:rsid w:val="00A34B73"/>
    <w:rsid w:val="00A6557D"/>
    <w:rsid w:val="00AC3246"/>
    <w:rsid w:val="00B94EBE"/>
    <w:rsid w:val="00BA2C11"/>
    <w:rsid w:val="00BC050D"/>
    <w:rsid w:val="00CC4F46"/>
    <w:rsid w:val="00D6771F"/>
    <w:rsid w:val="00D7208E"/>
    <w:rsid w:val="00DC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C7D32"/>
  </w:style>
  <w:style w:type="character" w:styleId="a3">
    <w:name w:val="Hyperlink"/>
    <w:basedOn w:val="a0"/>
    <w:uiPriority w:val="99"/>
    <w:unhideWhenUsed/>
    <w:rsid w:val="00DC7D32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655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55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655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655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rasgmu.ru/index.php?page%5bcommon%5d=dept&amp;id=3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BCC318-F873-491C-86E6-9270983E6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2022-02-23T05:49:00Z</dcterms:created>
  <dcterms:modified xsi:type="dcterms:W3CDTF">2022-06-10T09:36:00Z</dcterms:modified>
</cp:coreProperties>
</file>