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3" w:rsidRPr="00E93E23" w:rsidRDefault="00B94432" w:rsidP="00E93E23">
      <w:pPr>
        <w:jc w:val="center"/>
        <w:rPr>
          <w:b/>
        </w:rPr>
      </w:pPr>
      <w:r w:rsidRPr="00E93E23">
        <w:rPr>
          <w:b/>
        </w:rPr>
        <w:t>ПЛАН ЗАНЯТИЙ ПО МАТЕМАТИКЕ ДЛЯ СТУДЕНТОВ 1 КУРСА</w:t>
      </w:r>
    </w:p>
    <w:p w:rsidR="00B94432" w:rsidRPr="00E93E23" w:rsidRDefault="00E93E23" w:rsidP="00E93E23">
      <w:pPr>
        <w:jc w:val="center"/>
        <w:rPr>
          <w:b/>
          <w:sz w:val="22"/>
        </w:rPr>
      </w:pPr>
      <w:r w:rsidRPr="00E93E23">
        <w:rPr>
          <w:b/>
          <w:bCs/>
        </w:rPr>
        <w:t xml:space="preserve">(Специальность </w:t>
      </w:r>
      <w:r w:rsidR="00937179">
        <w:rPr>
          <w:b/>
          <w:bCs/>
        </w:rPr>
        <w:t>31.05.03</w:t>
      </w:r>
      <w:r w:rsidRPr="00E93E23">
        <w:rPr>
          <w:b/>
          <w:bCs/>
        </w:rPr>
        <w:t>-СТОМАТОЛОГИЯ)</w:t>
      </w:r>
    </w:p>
    <w:p w:rsidR="00E93E23" w:rsidRPr="00BA766D" w:rsidRDefault="00E93E23" w:rsidP="00E55E15">
      <w:pPr>
        <w:pStyle w:val="ab"/>
        <w:numPr>
          <w:ilvl w:val="0"/>
          <w:numId w:val="3"/>
        </w:numPr>
        <w:rPr>
          <w:b/>
        </w:rPr>
      </w:pPr>
      <w:r w:rsidRPr="00BA766D">
        <w:rPr>
          <w:b/>
        </w:rPr>
        <w:t>Вводное занятие.  Дифференциал функции. Использование дифференциала в приближенных вычислениях.</w:t>
      </w:r>
    </w:p>
    <w:p w:rsidR="00E93E23" w:rsidRPr="00BA766D" w:rsidRDefault="00E93E23" w:rsidP="00E93E23">
      <w:pPr>
        <w:pStyle w:val="ab"/>
        <w:numPr>
          <w:ilvl w:val="0"/>
          <w:numId w:val="5"/>
        </w:numPr>
      </w:pPr>
      <w:r w:rsidRPr="00BA766D">
        <w:t xml:space="preserve">Понятие дифференциала. Геометрический смысл дифференциала. </w:t>
      </w:r>
    </w:p>
    <w:p w:rsidR="00E93E23" w:rsidRPr="00BA766D" w:rsidRDefault="00E93E23" w:rsidP="00E93E23">
      <w:pPr>
        <w:pStyle w:val="ab"/>
        <w:numPr>
          <w:ilvl w:val="0"/>
          <w:numId w:val="5"/>
        </w:numPr>
      </w:pPr>
      <w:r w:rsidRPr="00BA766D">
        <w:t xml:space="preserve">Частная производная. Полный дифференциал. </w:t>
      </w:r>
    </w:p>
    <w:p w:rsidR="00E93E23" w:rsidRPr="00BA766D" w:rsidRDefault="00E93E23" w:rsidP="00E93E23">
      <w:pPr>
        <w:pStyle w:val="ab"/>
        <w:numPr>
          <w:ilvl w:val="0"/>
          <w:numId w:val="5"/>
        </w:numPr>
      </w:pPr>
      <w:r w:rsidRPr="00BA766D">
        <w:t>Использование дифференциала в приближенных вычислениях и для нахождения погрешностей.</w:t>
      </w:r>
    </w:p>
    <w:p w:rsidR="00E93E23" w:rsidRPr="00BA766D" w:rsidRDefault="00E93E23" w:rsidP="00E93E23">
      <w:pPr>
        <w:pStyle w:val="ab"/>
        <w:numPr>
          <w:ilvl w:val="0"/>
          <w:numId w:val="5"/>
        </w:numPr>
        <w:jc w:val="both"/>
      </w:pPr>
      <w:r w:rsidRPr="00BA766D">
        <w:t>Решение задач.</w:t>
      </w:r>
    </w:p>
    <w:p w:rsidR="00DE3E0B" w:rsidRPr="00BA766D" w:rsidRDefault="00E55E15" w:rsidP="00DE3E0B">
      <w:pPr>
        <w:ind w:firstLine="360"/>
        <w:jc w:val="both"/>
        <w:rPr>
          <w:b/>
        </w:rPr>
      </w:pPr>
      <w:r>
        <w:rPr>
          <w:b/>
        </w:rPr>
        <w:t>2</w:t>
      </w:r>
      <w:r w:rsidR="00DE3E0B" w:rsidRPr="00BA766D">
        <w:rPr>
          <w:b/>
        </w:rPr>
        <w:t>. Основы интегрального исчисления.</w:t>
      </w:r>
    </w:p>
    <w:p w:rsidR="00DE3E0B" w:rsidRPr="00BA766D" w:rsidRDefault="00DE3E0B" w:rsidP="00DE3E0B">
      <w:pPr>
        <w:pStyle w:val="ab"/>
        <w:numPr>
          <w:ilvl w:val="0"/>
          <w:numId w:val="12"/>
        </w:numPr>
        <w:jc w:val="both"/>
      </w:pPr>
      <w:r w:rsidRPr="00BA766D">
        <w:t xml:space="preserve">Понятие </w:t>
      </w:r>
      <w:proofErr w:type="gramStart"/>
      <w:r w:rsidRPr="00BA766D">
        <w:t>первообразной</w:t>
      </w:r>
      <w:proofErr w:type="gramEnd"/>
      <w:r w:rsidRPr="00BA766D">
        <w:t xml:space="preserve">. Неопределенный интеграл. </w:t>
      </w:r>
    </w:p>
    <w:p w:rsidR="00DE3E0B" w:rsidRPr="00BA766D" w:rsidRDefault="00DE3E0B" w:rsidP="00DE3E0B">
      <w:pPr>
        <w:pStyle w:val="ab"/>
        <w:numPr>
          <w:ilvl w:val="0"/>
          <w:numId w:val="12"/>
        </w:numPr>
        <w:jc w:val="both"/>
      </w:pPr>
      <w:r w:rsidRPr="00BA766D">
        <w:t>Свойства неопределенного  интеграла. Геометрический смысл неопределенного интеграла.</w:t>
      </w:r>
    </w:p>
    <w:p w:rsidR="00DE3E0B" w:rsidRPr="00BA766D" w:rsidRDefault="00DE3E0B" w:rsidP="00DE3E0B">
      <w:pPr>
        <w:pStyle w:val="ab"/>
        <w:numPr>
          <w:ilvl w:val="0"/>
          <w:numId w:val="12"/>
        </w:numPr>
        <w:jc w:val="both"/>
      </w:pPr>
      <w:r w:rsidRPr="00BA766D">
        <w:t>Правила интегрирования. Методы интегрирования.</w:t>
      </w:r>
    </w:p>
    <w:p w:rsidR="00DE3E0B" w:rsidRPr="00BA766D" w:rsidRDefault="00DE3E0B" w:rsidP="00DE3E0B">
      <w:pPr>
        <w:pStyle w:val="ab"/>
        <w:numPr>
          <w:ilvl w:val="0"/>
          <w:numId w:val="12"/>
        </w:numPr>
        <w:jc w:val="both"/>
      </w:pPr>
      <w:r w:rsidRPr="00BA766D">
        <w:t>Определенный интеграл как предел интегральной суммы. Геометрический смысл определенного интеграла.</w:t>
      </w:r>
    </w:p>
    <w:p w:rsidR="00DE3E0B" w:rsidRPr="00BA766D" w:rsidRDefault="00DE3E0B" w:rsidP="00DE3E0B">
      <w:pPr>
        <w:pStyle w:val="ab"/>
        <w:numPr>
          <w:ilvl w:val="0"/>
          <w:numId w:val="12"/>
        </w:numPr>
        <w:jc w:val="both"/>
      </w:pPr>
      <w:r w:rsidRPr="00BA766D">
        <w:t xml:space="preserve"> Свойства  определенного интеграла. Формула Ньютона–Лейбница.</w:t>
      </w:r>
    </w:p>
    <w:p w:rsidR="00DE3E0B" w:rsidRPr="00BA766D" w:rsidRDefault="00DE3E0B" w:rsidP="00DE3E0B">
      <w:pPr>
        <w:pStyle w:val="ab"/>
        <w:numPr>
          <w:ilvl w:val="0"/>
          <w:numId w:val="12"/>
        </w:numPr>
        <w:jc w:val="both"/>
      </w:pPr>
      <w:r w:rsidRPr="00BA766D">
        <w:t>Решение задач.</w:t>
      </w:r>
    </w:p>
    <w:p w:rsidR="00E93E23" w:rsidRPr="00BA766D" w:rsidRDefault="00E55E15" w:rsidP="00E93E23">
      <w:pPr>
        <w:ind w:left="360"/>
        <w:rPr>
          <w:b/>
        </w:rPr>
      </w:pPr>
      <w:r>
        <w:rPr>
          <w:b/>
        </w:rPr>
        <w:t>3</w:t>
      </w:r>
      <w:r w:rsidR="00E93E23" w:rsidRPr="00BA766D">
        <w:rPr>
          <w:b/>
        </w:rPr>
        <w:t>.Дифференциальные уравнения первого порядка. Подготовка к контрольной работе.</w:t>
      </w:r>
    </w:p>
    <w:p w:rsidR="00E93E23" w:rsidRPr="00BA766D" w:rsidRDefault="00E93E23" w:rsidP="00E93E23">
      <w:pPr>
        <w:pStyle w:val="ab"/>
        <w:numPr>
          <w:ilvl w:val="0"/>
          <w:numId w:val="8"/>
        </w:numPr>
        <w:jc w:val="both"/>
      </w:pPr>
      <w:r w:rsidRPr="00BA766D">
        <w:t>Виды дифференциальных уравнений и способы их решения. Проверка правильности решения дифференциальных уравнений.</w:t>
      </w:r>
    </w:p>
    <w:p w:rsidR="00E93E23" w:rsidRPr="00BA766D" w:rsidRDefault="00E93E23" w:rsidP="00E93E23">
      <w:pPr>
        <w:pStyle w:val="ab"/>
        <w:numPr>
          <w:ilvl w:val="0"/>
          <w:numId w:val="8"/>
        </w:numPr>
        <w:jc w:val="both"/>
      </w:pPr>
      <w:r w:rsidRPr="00BA766D">
        <w:t>Решение задач.</w:t>
      </w:r>
    </w:p>
    <w:p w:rsidR="00E93E23" w:rsidRPr="00BA766D" w:rsidRDefault="00E93E23" w:rsidP="00B94432">
      <w:pPr>
        <w:jc w:val="both"/>
        <w:rPr>
          <w:b/>
        </w:rPr>
      </w:pPr>
      <w:r w:rsidRPr="00BA766D">
        <w:rPr>
          <w:b/>
        </w:rPr>
        <w:t xml:space="preserve">      </w:t>
      </w:r>
      <w:r w:rsidR="00E55E15">
        <w:rPr>
          <w:b/>
        </w:rPr>
        <w:t>4</w:t>
      </w:r>
      <w:r w:rsidRPr="00BA766D">
        <w:rPr>
          <w:b/>
        </w:rPr>
        <w:t>. Контрольная работа</w:t>
      </w:r>
      <w:r w:rsidR="00BA766D" w:rsidRPr="00BA766D">
        <w:rPr>
          <w:b/>
        </w:rPr>
        <w:t>.</w:t>
      </w:r>
    </w:p>
    <w:p w:rsidR="00BA766D" w:rsidRDefault="00BA766D" w:rsidP="00B94432">
      <w:pPr>
        <w:jc w:val="both"/>
        <w:rPr>
          <w:b/>
        </w:rPr>
      </w:pPr>
    </w:p>
    <w:p w:rsidR="00BA766D" w:rsidRPr="00E93E23" w:rsidRDefault="00BA766D" w:rsidP="00B94432">
      <w:pPr>
        <w:jc w:val="both"/>
        <w:rPr>
          <w:b/>
        </w:rPr>
      </w:pPr>
      <w:r>
        <w:rPr>
          <w:b/>
        </w:rPr>
        <w:t>Литература</w:t>
      </w:r>
    </w:p>
    <w:p w:rsidR="00BA766D" w:rsidRPr="00DE1B37" w:rsidRDefault="00BA766D" w:rsidP="00BA766D">
      <w:pPr>
        <w:spacing w:line="360" w:lineRule="auto"/>
        <w:jc w:val="both"/>
        <w:rPr>
          <w:b/>
          <w:bCs/>
          <w:sz w:val="28"/>
          <w:szCs w:val="28"/>
        </w:rPr>
      </w:pPr>
      <w:r w:rsidRPr="002A7E81">
        <w:rPr>
          <w:b/>
          <w:sz w:val="28"/>
          <w:szCs w:val="28"/>
        </w:rPr>
        <w:t>Обязательная</w:t>
      </w:r>
      <w:r w:rsidRPr="00DE1B37">
        <w:rPr>
          <w:b/>
          <w:bCs/>
          <w:sz w:val="28"/>
          <w:szCs w:val="28"/>
        </w:rPr>
        <w:t>:</w:t>
      </w:r>
    </w:p>
    <w:p w:rsidR="00BA766D" w:rsidRPr="00BA766D" w:rsidRDefault="00BA766D" w:rsidP="00BA766D">
      <w:pPr>
        <w:numPr>
          <w:ilvl w:val="1"/>
          <w:numId w:val="11"/>
        </w:numPr>
        <w:tabs>
          <w:tab w:val="clear" w:pos="1080"/>
          <w:tab w:val="num" w:pos="360"/>
          <w:tab w:val="left" w:pos="4976"/>
          <w:tab w:val="left" w:pos="8101"/>
        </w:tabs>
        <w:ind w:left="357" w:hanging="357"/>
        <w:jc w:val="both"/>
        <w:rPr>
          <w:szCs w:val="28"/>
        </w:rPr>
      </w:pPr>
      <w:r w:rsidRPr="00BA766D">
        <w:rPr>
          <w:szCs w:val="28"/>
        </w:rPr>
        <w:t xml:space="preserve">Павлушков, И.В. Основы высшей математики  и математической статистики: учебник для </w:t>
      </w:r>
      <w:proofErr w:type="spellStart"/>
      <w:r w:rsidRPr="00BA766D">
        <w:rPr>
          <w:szCs w:val="28"/>
        </w:rPr>
        <w:t>мед</w:t>
      </w:r>
      <w:proofErr w:type="gramStart"/>
      <w:r w:rsidRPr="00BA766D">
        <w:rPr>
          <w:szCs w:val="28"/>
        </w:rPr>
        <w:t>.в</w:t>
      </w:r>
      <w:proofErr w:type="gramEnd"/>
      <w:r w:rsidRPr="00BA766D">
        <w:rPr>
          <w:szCs w:val="28"/>
        </w:rPr>
        <w:t>узов</w:t>
      </w:r>
      <w:proofErr w:type="spellEnd"/>
      <w:r w:rsidRPr="00BA766D">
        <w:rPr>
          <w:szCs w:val="28"/>
        </w:rPr>
        <w:t>./ И.В. Павлушков – М.: ГЭОТАР–Медиа, 2007. – 424 с.</w:t>
      </w:r>
    </w:p>
    <w:p w:rsidR="00BA766D" w:rsidRPr="00BA766D" w:rsidRDefault="00BA766D" w:rsidP="00BA766D">
      <w:pPr>
        <w:jc w:val="both"/>
        <w:rPr>
          <w:b/>
          <w:szCs w:val="28"/>
        </w:rPr>
      </w:pPr>
      <w:r w:rsidRPr="00BA766D">
        <w:rPr>
          <w:b/>
          <w:szCs w:val="28"/>
        </w:rPr>
        <w:t>Дополнительная:</w:t>
      </w:r>
    </w:p>
    <w:p w:rsidR="00BA766D" w:rsidRPr="00BA766D" w:rsidRDefault="00BA766D" w:rsidP="00BA766D">
      <w:pPr>
        <w:numPr>
          <w:ilvl w:val="0"/>
          <w:numId w:val="9"/>
        </w:numPr>
        <w:tabs>
          <w:tab w:val="left" w:pos="4982"/>
          <w:tab w:val="left" w:pos="8103"/>
        </w:tabs>
        <w:ind w:left="357" w:hanging="357"/>
        <w:rPr>
          <w:szCs w:val="28"/>
        </w:rPr>
      </w:pPr>
      <w:r w:rsidRPr="00BA766D">
        <w:rPr>
          <w:szCs w:val="28"/>
        </w:rPr>
        <w:t>Математика в примерах и задачах: учебное пособие /</w:t>
      </w:r>
      <w:proofErr w:type="spellStart"/>
      <w:r w:rsidRPr="00BA766D">
        <w:rPr>
          <w:szCs w:val="28"/>
        </w:rPr>
        <w:t>Л.Н.Журбенко</w:t>
      </w:r>
      <w:proofErr w:type="spellEnd"/>
      <w:r w:rsidRPr="00BA766D">
        <w:rPr>
          <w:szCs w:val="28"/>
        </w:rPr>
        <w:t xml:space="preserve">, Г.А. Никонова, </w:t>
      </w:r>
      <w:proofErr w:type="spellStart"/>
      <w:r w:rsidRPr="00BA766D">
        <w:rPr>
          <w:szCs w:val="28"/>
        </w:rPr>
        <w:t>Н.В.Никонова</w:t>
      </w:r>
      <w:proofErr w:type="spellEnd"/>
      <w:r w:rsidRPr="00BA766D">
        <w:rPr>
          <w:szCs w:val="28"/>
        </w:rPr>
        <w:t xml:space="preserve"> и др. </w:t>
      </w:r>
      <w:proofErr w:type="gramStart"/>
      <w:r w:rsidRPr="00BA766D">
        <w:rPr>
          <w:szCs w:val="28"/>
        </w:rPr>
        <w:t>–М</w:t>
      </w:r>
      <w:proofErr w:type="gramEnd"/>
      <w:r w:rsidRPr="00BA766D">
        <w:rPr>
          <w:szCs w:val="28"/>
        </w:rPr>
        <w:t>.: ИНФРА–М, 2010. –373 с.</w:t>
      </w:r>
    </w:p>
    <w:p w:rsidR="00BA766D" w:rsidRDefault="00BA766D" w:rsidP="00BA766D">
      <w:pPr>
        <w:numPr>
          <w:ilvl w:val="0"/>
          <w:numId w:val="9"/>
        </w:numPr>
        <w:tabs>
          <w:tab w:val="left" w:pos="4982"/>
          <w:tab w:val="left" w:pos="8103"/>
        </w:tabs>
        <w:ind w:left="357" w:hanging="357"/>
        <w:jc w:val="both"/>
        <w:rPr>
          <w:szCs w:val="28"/>
        </w:rPr>
      </w:pPr>
      <w:r w:rsidRPr="00BA766D">
        <w:rPr>
          <w:szCs w:val="28"/>
        </w:rPr>
        <w:t xml:space="preserve">Шаповалов К.А. Основы  высшей математики: учебное пособие. </w:t>
      </w:r>
      <w:proofErr w:type="gramStart"/>
      <w:r w:rsidRPr="00BA766D">
        <w:rPr>
          <w:szCs w:val="28"/>
        </w:rPr>
        <w:t>–К</w:t>
      </w:r>
      <w:proofErr w:type="gramEnd"/>
      <w:r w:rsidRPr="00BA766D">
        <w:rPr>
          <w:szCs w:val="28"/>
        </w:rPr>
        <w:t>расноярск: Печатные технологии, 2004. – 92 с.</w:t>
      </w:r>
    </w:p>
    <w:p w:rsidR="00BA766D" w:rsidRPr="00BA766D" w:rsidRDefault="00BA766D" w:rsidP="00BA766D">
      <w:pPr>
        <w:numPr>
          <w:ilvl w:val="0"/>
          <w:numId w:val="9"/>
        </w:numPr>
        <w:tabs>
          <w:tab w:val="left" w:pos="4982"/>
          <w:tab w:val="left" w:pos="8103"/>
        </w:tabs>
        <w:ind w:left="357" w:hanging="357"/>
        <w:jc w:val="both"/>
        <w:rPr>
          <w:szCs w:val="28"/>
        </w:rPr>
      </w:pPr>
      <w:r>
        <w:rPr>
          <w:szCs w:val="28"/>
        </w:rPr>
        <w:t>Лекции.</w:t>
      </w:r>
    </w:p>
    <w:p w:rsidR="00BA766D" w:rsidRPr="00BA766D" w:rsidRDefault="00BA766D" w:rsidP="00BA766D">
      <w:pPr>
        <w:ind w:left="357"/>
        <w:rPr>
          <w:b/>
          <w:szCs w:val="28"/>
        </w:rPr>
      </w:pPr>
      <w:r w:rsidRPr="00BA766D">
        <w:rPr>
          <w:b/>
          <w:szCs w:val="28"/>
        </w:rPr>
        <w:t>Электронные ресурсы:</w:t>
      </w:r>
    </w:p>
    <w:p w:rsidR="00BA766D" w:rsidRPr="000A3D2F" w:rsidRDefault="00BA766D" w:rsidP="00BA766D">
      <w:pPr>
        <w:numPr>
          <w:ilvl w:val="0"/>
          <w:numId w:val="10"/>
        </w:numPr>
        <w:ind w:left="357"/>
        <w:rPr>
          <w:szCs w:val="28"/>
        </w:rPr>
      </w:pPr>
      <w:r w:rsidRPr="00BA766D">
        <w:rPr>
          <w:szCs w:val="28"/>
        </w:rPr>
        <w:t xml:space="preserve">ЭБС </w:t>
      </w:r>
      <w:proofErr w:type="spellStart"/>
      <w:r w:rsidRPr="00BA766D">
        <w:rPr>
          <w:szCs w:val="28"/>
        </w:rPr>
        <w:t>КрасГМУ</w:t>
      </w:r>
      <w:proofErr w:type="spellEnd"/>
      <w:r w:rsidRPr="00BA766D">
        <w:t xml:space="preserve"> </w:t>
      </w:r>
      <w:r w:rsidR="000A3D2F">
        <w:t>"</w:t>
      </w:r>
      <w:proofErr w:type="spellStart"/>
      <w:r w:rsidR="000A3D2F">
        <w:t>Colibris</w:t>
      </w:r>
      <w:proofErr w:type="spellEnd"/>
      <w:r w:rsidR="000A3D2F">
        <w:t>"</w:t>
      </w:r>
    </w:p>
    <w:p w:rsidR="000A3D2F" w:rsidRPr="00BA766D" w:rsidRDefault="000A3D2F" w:rsidP="00BA766D">
      <w:pPr>
        <w:numPr>
          <w:ilvl w:val="0"/>
          <w:numId w:val="10"/>
        </w:numPr>
        <w:ind w:left="357"/>
        <w:rPr>
          <w:szCs w:val="28"/>
        </w:rPr>
      </w:pPr>
      <w:r>
        <w:t xml:space="preserve">ЭБС Университетская библиотека </w:t>
      </w:r>
      <w:proofErr w:type="spellStart"/>
      <w:r>
        <w:t>OnLine</w:t>
      </w:r>
      <w:proofErr w:type="spellEnd"/>
    </w:p>
    <w:p w:rsidR="00B94432" w:rsidRDefault="00B94432" w:rsidP="00BA766D">
      <w:pPr>
        <w:jc w:val="both"/>
        <w:rPr>
          <w:b/>
          <w:sz w:val="22"/>
        </w:rPr>
      </w:pPr>
    </w:p>
    <w:p w:rsidR="00C01536" w:rsidRPr="00BF7132" w:rsidRDefault="00C01536" w:rsidP="00C01536"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, </w:t>
      </w:r>
      <w:r w:rsidR="000155CB">
        <w:t>к.б.н.</w:t>
      </w:r>
      <w:r>
        <w:tab/>
      </w:r>
      <w:r w:rsidRPr="00BF7132">
        <w:tab/>
      </w:r>
      <w:r w:rsidRPr="00BF7132">
        <w:tab/>
      </w:r>
      <w:r w:rsidRPr="00BF7132">
        <w:tab/>
      </w:r>
      <w:r w:rsidRPr="00BF7132">
        <w:tab/>
      </w:r>
      <w:r>
        <w:tab/>
      </w:r>
      <w:r>
        <w:tab/>
      </w:r>
      <w:r w:rsidR="000155CB">
        <w:t>К.В.  Шадрин</w:t>
      </w:r>
      <w:bookmarkStart w:id="0" w:name="_GoBack"/>
      <w:bookmarkEnd w:id="0"/>
    </w:p>
    <w:p w:rsidR="00C01536" w:rsidRPr="00BA766D" w:rsidRDefault="00C01536" w:rsidP="00BA766D">
      <w:pPr>
        <w:jc w:val="both"/>
        <w:rPr>
          <w:b/>
          <w:sz w:val="22"/>
        </w:rPr>
      </w:pPr>
    </w:p>
    <w:sectPr w:rsidR="00C01536" w:rsidRPr="00BA766D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2"/>
    <w:rsid w:val="000155CB"/>
    <w:rsid w:val="000A3D2F"/>
    <w:rsid w:val="001B65EF"/>
    <w:rsid w:val="003A22F3"/>
    <w:rsid w:val="005E3B0B"/>
    <w:rsid w:val="00937179"/>
    <w:rsid w:val="00B514F2"/>
    <w:rsid w:val="00B94432"/>
    <w:rsid w:val="00BA766D"/>
    <w:rsid w:val="00C01536"/>
    <w:rsid w:val="00DE3E0B"/>
    <w:rsid w:val="00E55E15"/>
    <w:rsid w:val="00E9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fizkaf1</cp:lastModifiedBy>
  <cp:revision>2</cp:revision>
  <dcterms:created xsi:type="dcterms:W3CDTF">2022-09-03T05:47:00Z</dcterms:created>
  <dcterms:modified xsi:type="dcterms:W3CDTF">2022-09-03T05:47:00Z</dcterms:modified>
</cp:coreProperties>
</file>