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89C5" w14:textId="68A0F783" w:rsidR="00D653B7" w:rsidRPr="000348C0" w:rsidRDefault="000348C0" w:rsidP="00D653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D653B7">
        <w:rPr>
          <w:rFonts w:ascii="Times New Roman" w:hAnsi="Times New Roman" w:cs="Times New Roman"/>
          <w:sz w:val="28"/>
          <w:szCs w:val="28"/>
        </w:rPr>
        <w:t xml:space="preserve"> </w:t>
      </w:r>
      <w:r w:rsidR="00D653B7" w:rsidRPr="000348C0">
        <w:rPr>
          <w:rFonts w:ascii="Times New Roman" w:hAnsi="Times New Roman" w:cs="Times New Roman"/>
          <w:b/>
          <w:sz w:val="28"/>
          <w:szCs w:val="28"/>
        </w:rPr>
        <w:t>Наличие достоверного статистического наблюдения за уровнем физического состояния и заболеваемости среди студентов. Практика проведения мониторинга здоровья студентов. Указать результаты проведения мониторинга за последние три года. Указать, по каким показателям ведется мониторинг в образовательной организации.</w:t>
      </w:r>
    </w:p>
    <w:p w14:paraId="5B4034AA" w14:textId="77777777" w:rsidR="00D653B7" w:rsidRPr="000348C0" w:rsidRDefault="00D653B7" w:rsidP="00D653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13F64" w14:textId="77777777" w:rsidR="00D653B7" w:rsidRDefault="00D653B7" w:rsidP="00034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Статистическое наблюдение за уровнем физического здоровья и заболеваемости студентов осуществляется в стандартных программах </w:t>
      </w:r>
      <w:r>
        <w:rPr>
          <w:rFonts w:ascii="Times New Roman" w:hAnsi="Times New Roman" w:cs="Times New Roman"/>
          <w:sz w:val="28"/>
          <w:szCs w:val="28"/>
          <w:lang w:val="en-US"/>
        </w:rPr>
        <w:t>Hospital</w:t>
      </w:r>
      <w:r>
        <w:rPr>
          <w:rFonts w:ascii="Times New Roman" w:hAnsi="Times New Roman" w:cs="Times New Roman"/>
          <w:sz w:val="28"/>
          <w:szCs w:val="28"/>
        </w:rPr>
        <w:t>, медицинский статистик, поликлиника. Мониторинг ведется по всем заболеваниям.</w:t>
      </w:r>
    </w:p>
    <w:p w14:paraId="0159ACCF" w14:textId="15D697E5" w:rsidR="00D653B7" w:rsidRPr="00FF70EB" w:rsidRDefault="00D653B7" w:rsidP="00034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0E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FF70E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F70EB">
        <w:rPr>
          <w:rFonts w:ascii="Times New Roman" w:hAnsi="Times New Roman" w:cs="Times New Roman"/>
          <w:sz w:val="28"/>
          <w:szCs w:val="28"/>
        </w:rPr>
        <w:t xml:space="preserve"> по мониторингу за состоянием здоровья обучающихся является системной и включает следующие основные направления:</w:t>
      </w:r>
    </w:p>
    <w:p w14:paraId="68472DA1" w14:textId="77777777" w:rsidR="00D653B7" w:rsidRPr="00FF70EB" w:rsidRDefault="00D653B7" w:rsidP="00034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EB">
        <w:rPr>
          <w:rFonts w:ascii="Times New Roman" w:hAnsi="Times New Roman" w:cs="Times New Roman"/>
          <w:sz w:val="28"/>
          <w:szCs w:val="28"/>
        </w:rPr>
        <w:t>- развитие профилактического направления (диспансеризация студентов и сотрудников, борьба с вредными привычками (курение и алкоголь), организация  здорового питания, санитарно-просветительная работа);</w:t>
      </w:r>
    </w:p>
    <w:p w14:paraId="0DAE6EAE" w14:textId="77777777" w:rsidR="00D653B7" w:rsidRPr="00FF70EB" w:rsidRDefault="00D653B7" w:rsidP="00034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EB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студентов во время обучения (организация медицинского обслуживания сотрудников и студентов; разработка </w:t>
      </w:r>
      <w:proofErr w:type="gramStart"/>
      <w:r w:rsidRPr="00FF70EB">
        <w:rPr>
          <w:rFonts w:ascii="Times New Roman" w:hAnsi="Times New Roman" w:cs="Times New Roman"/>
          <w:sz w:val="28"/>
          <w:szCs w:val="28"/>
        </w:rPr>
        <w:t>модели комплексной оценки состояния здоровья студентов</w:t>
      </w:r>
      <w:proofErr w:type="gramEnd"/>
      <w:r w:rsidRPr="00FF70EB">
        <w:rPr>
          <w:rFonts w:ascii="Times New Roman" w:hAnsi="Times New Roman" w:cs="Times New Roman"/>
          <w:sz w:val="28"/>
          <w:szCs w:val="28"/>
        </w:rPr>
        <w:t>)</w:t>
      </w:r>
    </w:p>
    <w:p w14:paraId="77D8CB72" w14:textId="77777777" w:rsidR="00D653B7" w:rsidRPr="00FF70EB" w:rsidRDefault="00D653B7" w:rsidP="00034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EB">
        <w:rPr>
          <w:rFonts w:ascii="Times New Roman" w:hAnsi="Times New Roman" w:cs="Times New Roman"/>
          <w:sz w:val="28"/>
          <w:szCs w:val="28"/>
        </w:rPr>
        <w:t xml:space="preserve">Развивается система диспансерных осмотров обучающихся на базе Отделения общей врачебной практики  при активном участии профессорско-преподавательского состава клинических кафедр </w:t>
      </w:r>
      <w:proofErr w:type="spellStart"/>
      <w:r w:rsidRPr="00FF70E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F70EB">
        <w:rPr>
          <w:rFonts w:ascii="Times New Roman" w:hAnsi="Times New Roman" w:cs="Times New Roman"/>
          <w:sz w:val="28"/>
          <w:szCs w:val="28"/>
        </w:rPr>
        <w:t>.</w:t>
      </w:r>
    </w:p>
    <w:p w14:paraId="5301C422" w14:textId="77777777" w:rsidR="00D653B7" w:rsidRPr="00FF70EB" w:rsidRDefault="00D653B7" w:rsidP="00034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EB">
        <w:rPr>
          <w:rFonts w:ascii="Times New Roman" w:hAnsi="Times New Roman" w:cs="Times New Roman"/>
          <w:sz w:val="28"/>
          <w:szCs w:val="28"/>
        </w:rPr>
        <w:t xml:space="preserve">С целью динамического наблюдения и мониторинга за состоянием здоровья в течение всех лет обучения разработаны и утверждены приказом </w:t>
      </w:r>
      <w:proofErr w:type="spellStart"/>
      <w:r w:rsidRPr="00FF70E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F70EB">
        <w:rPr>
          <w:rFonts w:ascii="Times New Roman" w:hAnsi="Times New Roman" w:cs="Times New Roman"/>
          <w:sz w:val="28"/>
          <w:szCs w:val="28"/>
        </w:rPr>
        <w:t xml:space="preserve"> от 04.09.2008 г. № 1028-орг стандарты углубленного диспансерного осмотра студентов врачами - специалистами (по специальностям терапия, хирургия, гинекология, неврология, стоматология, офтальмология, оториноларингология, травматология и ортопедия), «Паспорт здоровья студента». </w:t>
      </w:r>
    </w:p>
    <w:p w14:paraId="05CE1F9A" w14:textId="77777777" w:rsidR="00D653B7" w:rsidRDefault="00D653B7" w:rsidP="00034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EB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Диспансерные осмотры сопровождаются заполнением индивидуального «Паспорта здоровья студента» и внесением критериев состояния здоровья в информационную  базу данных </w:t>
      </w:r>
      <w:proofErr w:type="spellStart"/>
      <w:r w:rsidRPr="00FF70E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F70EB">
        <w:rPr>
          <w:rFonts w:ascii="Times New Roman" w:hAnsi="Times New Roman" w:cs="Times New Roman"/>
          <w:sz w:val="28"/>
          <w:szCs w:val="28"/>
        </w:rPr>
        <w:t xml:space="preserve"> МИС </w:t>
      </w:r>
      <w:proofErr w:type="spellStart"/>
      <w:r w:rsidRPr="00FF70EB">
        <w:rPr>
          <w:rFonts w:ascii="Times New Roman" w:hAnsi="Times New Roman" w:cs="Times New Roman"/>
          <w:sz w:val="28"/>
          <w:szCs w:val="28"/>
        </w:rPr>
        <w:t>qMS</w:t>
      </w:r>
      <w:proofErr w:type="spellEnd"/>
      <w:r w:rsidRPr="00FF70EB">
        <w:rPr>
          <w:rFonts w:ascii="Times New Roman" w:hAnsi="Times New Roman" w:cs="Times New Roman"/>
          <w:sz w:val="28"/>
          <w:szCs w:val="28"/>
        </w:rPr>
        <w:t xml:space="preserve"> - медицинскую информационную систему, являющуюся инструментом управления ресурсами медицинского учреждения и качеством оказания медицинской помощи.</w:t>
      </w:r>
    </w:p>
    <w:p w14:paraId="4F9F02DA" w14:textId="77777777" w:rsidR="008154B1" w:rsidRDefault="008154B1" w:rsidP="000348C0">
      <w:pPr>
        <w:spacing w:after="0" w:line="360" w:lineRule="auto"/>
        <w:ind w:firstLine="709"/>
      </w:pPr>
    </w:p>
    <w:sectPr w:rsidR="008154B1" w:rsidSect="000348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99"/>
    <w:rsid w:val="000348C0"/>
    <w:rsid w:val="004872E3"/>
    <w:rsid w:val="007F4B99"/>
    <w:rsid w:val="008154B1"/>
    <w:rsid w:val="00D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2015-01-27T14:42:00Z</dcterms:created>
  <dcterms:modified xsi:type="dcterms:W3CDTF">2015-01-27T14:50:00Z</dcterms:modified>
</cp:coreProperties>
</file>