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3AB70" w14:textId="72118E1D" w:rsidR="00417301" w:rsidRDefault="00BA794A" w:rsidP="00BA79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№ 3</w:t>
      </w:r>
    </w:p>
    <w:p w14:paraId="2685ED8A" w14:textId="609FC7FD" w:rsidR="00BA794A" w:rsidRDefault="00BA794A" w:rsidP="00BA79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Ома для полной цепи</w:t>
      </w:r>
    </w:p>
    <w:p w14:paraId="6CC82B4B" w14:textId="6E2463A9" w:rsidR="00BA794A" w:rsidRDefault="00BA794A" w:rsidP="00BA79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4 лекцию</w:t>
      </w:r>
    </w:p>
    <w:p w14:paraId="0510479B" w14:textId="4F0DA476" w:rsidR="00BA794A" w:rsidRDefault="00BA794A" w:rsidP="00BA79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задачи, представленные ниже (все задачи решаем в тетради для практических занятий, каждую страничку на полях подписываем (фамилия и номер группы))</w:t>
      </w:r>
    </w:p>
    <w:p w14:paraId="596B2C24" w14:textId="4E0E781C" w:rsidR="00BA794A" w:rsidRPr="00BA794A" w:rsidRDefault="00BA794A" w:rsidP="00BA794A">
      <w:pPr>
        <w:jc w:val="both"/>
        <w:rPr>
          <w:rFonts w:ascii="Times New Roman" w:hAnsi="Times New Roman" w:cs="Times New Roman"/>
          <w:sz w:val="28"/>
          <w:szCs w:val="28"/>
        </w:rPr>
      </w:pPr>
      <w:r w:rsidRPr="00BA794A">
        <w:rPr>
          <w:rFonts w:ascii="Times New Roman" w:hAnsi="Times New Roman" w:cs="Times New Roman"/>
          <w:sz w:val="28"/>
          <w:szCs w:val="28"/>
        </w:rPr>
        <w:t>- Аккумулятор c ЭДC Ε = 6,0 B и внутренним сопротивлением r — 0,1 Oм питает внешнюю цепь c сопротивлением R = 12,4 Oм. Какое количество теплоты Q выделится во всей цепи за время t = 10 мин?</w:t>
      </w:r>
    </w:p>
    <w:p w14:paraId="1C22AA9B" w14:textId="5C5C1A16" w:rsidR="00BA794A" w:rsidRPr="00BA794A" w:rsidRDefault="00BA794A" w:rsidP="00BA794A">
      <w:pPr>
        <w:jc w:val="both"/>
        <w:rPr>
          <w:rFonts w:ascii="Times New Roman" w:hAnsi="Times New Roman" w:cs="Times New Roman"/>
          <w:sz w:val="28"/>
          <w:szCs w:val="28"/>
        </w:rPr>
      </w:pPr>
      <w:r w:rsidRPr="00BA794A">
        <w:rPr>
          <w:rFonts w:ascii="Times New Roman" w:hAnsi="Times New Roman" w:cs="Times New Roman"/>
          <w:sz w:val="28"/>
          <w:szCs w:val="28"/>
        </w:rPr>
        <w:t>- Утюг, включенный в сеть напряжением 220 В, потребляет ток 1,2 А. Определите сопротивление утюга.</w:t>
      </w:r>
    </w:p>
    <w:p w14:paraId="2396E9AC" w14:textId="0E7E6DF6" w:rsidR="00BA794A" w:rsidRDefault="00BA794A" w:rsidP="00BA794A">
      <w:pPr>
        <w:pStyle w:val="a4"/>
        <w:shd w:val="clear" w:color="auto" w:fill="FFFFFF"/>
        <w:spacing w:before="0" w:beforeAutospacing="0" w:after="24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BA794A">
        <w:rPr>
          <w:rFonts w:eastAsiaTheme="minorHAnsi"/>
          <w:sz w:val="28"/>
          <w:szCs w:val="28"/>
          <w:lang w:eastAsia="en-US"/>
        </w:rPr>
        <w:t>К участку цепи с напряжением 12 В через резистор сопротивлением 2 Ом подключены десять одинаковых лампочек сопротивлением 10 Ом. Найти напряжение на каждой лампочке.</w:t>
      </w:r>
    </w:p>
    <w:p w14:paraId="234D26D9" w14:textId="67941020" w:rsidR="00BA794A" w:rsidRDefault="00BA794A" w:rsidP="00BA794A">
      <w:pPr>
        <w:pStyle w:val="a4"/>
        <w:shd w:val="clear" w:color="auto" w:fill="FFFFFF"/>
        <w:spacing w:before="0" w:beforeAutospacing="0" w:after="24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Segoe UI" w:hAnsi="Segoe UI" w:cs="Segoe UI"/>
          <w:color w:val="404040"/>
          <w:sz w:val="27"/>
          <w:szCs w:val="27"/>
          <w:shd w:val="clear" w:color="auto" w:fill="FFFFFF"/>
        </w:rPr>
        <w:t xml:space="preserve">- </w:t>
      </w:r>
      <w:r w:rsidRPr="00BA794A">
        <w:rPr>
          <w:rFonts w:eastAsiaTheme="minorHAnsi"/>
          <w:sz w:val="28"/>
          <w:szCs w:val="28"/>
          <w:lang w:eastAsia="en-US"/>
        </w:rPr>
        <w:t>Начертите схему электрической цепи, состоящей из источника тока, выключателя и двух ламп, включенных параллельно. Что произойдет в цепи при перегорании одной лампы?</w:t>
      </w:r>
    </w:p>
    <w:p w14:paraId="363B942F" w14:textId="0020F9E4" w:rsidR="00BA794A" w:rsidRDefault="00BA794A" w:rsidP="00BA794A">
      <w:pPr>
        <w:pStyle w:val="a4"/>
        <w:shd w:val="clear" w:color="auto" w:fill="FFFFFF"/>
        <w:spacing w:before="0" w:beforeAutospacing="0" w:after="24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BA794A">
        <w:rPr>
          <w:rFonts w:eastAsiaTheme="minorHAnsi"/>
          <w:sz w:val="28"/>
          <w:szCs w:val="28"/>
          <w:lang w:eastAsia="en-US"/>
        </w:rPr>
        <w:t xml:space="preserve">Источник постоянного тока с ЭДС E = 12 В и внутренним сопротивлением г = 1 Ом замкнут на внешнее сопротивление R = 9 Ом. Определить силу тока в цепи I, падение напряжения UR на внешнем участке и падение напряжения </w:t>
      </w:r>
      <w:proofErr w:type="spellStart"/>
      <w:r w:rsidRPr="00BA794A">
        <w:rPr>
          <w:rFonts w:eastAsiaTheme="minorHAnsi"/>
          <w:sz w:val="28"/>
          <w:szCs w:val="28"/>
          <w:lang w:eastAsia="en-US"/>
        </w:rPr>
        <w:t>Ur</w:t>
      </w:r>
      <w:proofErr w:type="spellEnd"/>
      <w:r w:rsidRPr="00BA794A">
        <w:rPr>
          <w:rFonts w:eastAsiaTheme="minorHAnsi"/>
          <w:sz w:val="28"/>
          <w:szCs w:val="28"/>
          <w:lang w:eastAsia="en-US"/>
        </w:rPr>
        <w:t> на внутреннем участке цепи</w:t>
      </w:r>
    </w:p>
    <w:p w14:paraId="0C1F48AB" w14:textId="68CD9053" w:rsidR="00D10FBA" w:rsidRDefault="00D10FBA" w:rsidP="00D10FBA">
      <w:pPr>
        <w:pStyle w:val="a4"/>
        <w:shd w:val="clear" w:color="auto" w:fill="FFFFFF"/>
        <w:spacing w:before="0" w:beforeAutospacing="0" w:after="240" w:afterAutospacing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10FBA">
        <w:rPr>
          <w:rFonts w:eastAsiaTheme="minorHAnsi"/>
          <w:b/>
          <w:bCs/>
          <w:sz w:val="28"/>
          <w:szCs w:val="28"/>
          <w:lang w:eastAsia="en-US"/>
        </w:rPr>
        <w:t>Вывод закона Ома для полной цепи</w:t>
      </w:r>
    </w:p>
    <w:p w14:paraId="3126BE2F" w14:textId="78C348F6" w:rsidR="00D10FBA" w:rsidRPr="00D10FBA" w:rsidRDefault="00D10FBA" w:rsidP="00D10FBA">
      <w:pPr>
        <w:pStyle w:val="a4"/>
        <w:shd w:val="clear" w:color="auto" w:fill="FFFFFF"/>
        <w:spacing w:before="0" w:beforeAutospacing="0" w:after="240" w:afterAutospacing="0"/>
        <w:jc w:val="center"/>
        <w:rPr>
          <w:rFonts w:eastAsiaTheme="minorHAnsi"/>
          <w:sz w:val="48"/>
          <w:szCs w:val="48"/>
          <w:lang w:val="en-US" w:eastAsia="en-US"/>
        </w:rPr>
      </w:pPr>
      <w:r w:rsidRPr="00D10FBA">
        <w:rPr>
          <w:rFonts w:eastAsiaTheme="minorHAnsi"/>
          <w:sz w:val="48"/>
          <w:szCs w:val="48"/>
          <w:lang w:val="en-US" w:eastAsia="en-US"/>
        </w:rPr>
        <w:t>A=</w:t>
      </w:r>
      <w:proofErr w:type="spellStart"/>
      <w:r w:rsidRPr="00D10FBA">
        <w:rPr>
          <w:rFonts w:eastAsiaTheme="minorHAnsi"/>
          <w:sz w:val="48"/>
          <w:szCs w:val="48"/>
          <w:lang w:val="en-US" w:eastAsia="en-US"/>
        </w:rPr>
        <w:t>qU</w:t>
      </w:r>
      <w:proofErr w:type="spellEnd"/>
    </w:p>
    <w:p w14:paraId="76D3081D" w14:textId="121333E8" w:rsidR="00D10FBA" w:rsidRDefault="00D10FBA" w:rsidP="00D10FBA">
      <w:pPr>
        <w:pStyle w:val="a4"/>
        <w:shd w:val="clear" w:color="auto" w:fill="FFFFFF"/>
        <w:spacing w:before="0" w:beforeAutospacing="0" w:after="240" w:afterAutospacing="0"/>
        <w:jc w:val="center"/>
        <w:rPr>
          <w:rFonts w:eastAsiaTheme="minorEastAsia"/>
          <w:sz w:val="48"/>
          <w:szCs w:val="48"/>
          <w:lang w:val="en-US" w:eastAsia="en-US"/>
        </w:rPr>
      </w:pPr>
      <w:r w:rsidRPr="00D10FBA">
        <w:rPr>
          <w:rFonts w:eastAsiaTheme="minorHAnsi"/>
          <w:sz w:val="48"/>
          <w:szCs w:val="48"/>
          <w:lang w:val="en-US" w:eastAsia="en-US"/>
        </w:rPr>
        <w:t>I=</w:t>
      </w:r>
      <m:oMath>
        <m:f>
          <m:fPr>
            <m:ctrlPr>
              <w:rPr>
                <w:rFonts w:ascii="Cambria Math" w:eastAsiaTheme="minorHAnsi" w:hAnsi="Cambria Math"/>
                <w:i/>
                <w:sz w:val="48"/>
                <w:szCs w:val="48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/>
                <w:sz w:val="48"/>
                <w:szCs w:val="48"/>
                <w:lang w:val="en-US" w:eastAsia="en-US"/>
              </w:rPr>
              <m:t>q</m:t>
            </m:r>
          </m:num>
          <m:den>
            <m:r>
              <w:rPr>
                <w:rFonts w:ascii="Cambria Math" w:eastAsiaTheme="minorHAnsi" w:hAnsi="Cambria Math"/>
                <w:sz w:val="48"/>
                <w:szCs w:val="48"/>
                <w:lang w:val="en-US" w:eastAsia="en-US"/>
              </w:rPr>
              <m:t>t</m:t>
            </m:r>
          </m:den>
        </m:f>
      </m:oMath>
    </w:p>
    <w:p w14:paraId="05BB00DC" w14:textId="71E26FD8" w:rsidR="00D10FBA" w:rsidRDefault="00D10FBA" w:rsidP="00D10FBA">
      <w:pPr>
        <w:pStyle w:val="a4"/>
        <w:shd w:val="clear" w:color="auto" w:fill="FFFFFF"/>
        <w:spacing w:before="0" w:beforeAutospacing="0" w:after="240" w:afterAutospacing="0"/>
        <w:jc w:val="center"/>
        <w:rPr>
          <w:rFonts w:eastAsiaTheme="minorEastAsia"/>
          <w:sz w:val="48"/>
          <w:szCs w:val="48"/>
          <w:lang w:val="en-US" w:eastAsia="en-US"/>
        </w:rPr>
      </w:pPr>
      <w:r>
        <w:rPr>
          <w:rFonts w:eastAsiaTheme="minorEastAsia"/>
          <w:sz w:val="48"/>
          <w:szCs w:val="48"/>
          <w:lang w:val="en-US" w:eastAsia="en-US"/>
        </w:rPr>
        <w:t>q=It</w:t>
      </w:r>
    </w:p>
    <w:p w14:paraId="16E9B6FE" w14:textId="5AEAF2D2" w:rsidR="00D10FBA" w:rsidRDefault="00D10FBA" w:rsidP="00D10FBA">
      <w:pPr>
        <w:pStyle w:val="a4"/>
        <w:shd w:val="clear" w:color="auto" w:fill="FFFFFF"/>
        <w:spacing w:before="0" w:beforeAutospacing="0" w:after="240" w:afterAutospacing="0"/>
        <w:jc w:val="center"/>
        <w:rPr>
          <w:rFonts w:eastAsiaTheme="minorEastAsia"/>
          <w:sz w:val="48"/>
          <w:szCs w:val="48"/>
          <w:lang w:val="en-US" w:eastAsia="en-US"/>
        </w:rPr>
      </w:pPr>
      <w:r>
        <w:rPr>
          <w:rFonts w:eastAsiaTheme="minorEastAsia"/>
          <w:sz w:val="48"/>
          <w:szCs w:val="48"/>
          <w:lang w:val="en-US" w:eastAsia="en-US"/>
        </w:rPr>
        <w:t>A=</w:t>
      </w:r>
      <w:proofErr w:type="spellStart"/>
      <w:r>
        <w:rPr>
          <w:rFonts w:eastAsiaTheme="minorEastAsia"/>
          <w:sz w:val="48"/>
          <w:szCs w:val="48"/>
          <w:lang w:val="en-US" w:eastAsia="en-US"/>
        </w:rPr>
        <w:t>IUt</w:t>
      </w:r>
      <w:proofErr w:type="spellEnd"/>
    </w:p>
    <w:p w14:paraId="02724A5E" w14:textId="5757615E" w:rsidR="00D10FBA" w:rsidRDefault="00D10FBA" w:rsidP="00D10FBA">
      <w:pPr>
        <w:pStyle w:val="a4"/>
        <w:shd w:val="clear" w:color="auto" w:fill="FFFFFF"/>
        <w:spacing w:before="0" w:beforeAutospacing="0" w:after="240" w:afterAutospacing="0"/>
        <w:jc w:val="center"/>
        <w:rPr>
          <w:rFonts w:eastAsiaTheme="minorEastAsia"/>
          <w:sz w:val="48"/>
          <w:szCs w:val="48"/>
          <w:lang w:eastAsia="en-US"/>
        </w:rPr>
      </w:pPr>
      <w:r>
        <w:rPr>
          <w:rFonts w:eastAsiaTheme="minorEastAsia"/>
          <w:sz w:val="48"/>
          <w:szCs w:val="48"/>
          <w:lang w:val="en-US" w:eastAsia="en-US"/>
        </w:rPr>
        <w:t>Q</w:t>
      </w:r>
      <w:r w:rsidRPr="00D10FBA">
        <w:rPr>
          <w:rFonts w:eastAsiaTheme="minorEastAsia"/>
          <w:sz w:val="48"/>
          <w:szCs w:val="48"/>
          <w:lang w:eastAsia="en-US"/>
        </w:rPr>
        <w:t>=</w:t>
      </w:r>
      <w:r>
        <w:rPr>
          <w:rFonts w:eastAsiaTheme="minorEastAsia"/>
          <w:sz w:val="48"/>
          <w:szCs w:val="48"/>
          <w:lang w:val="en-US" w:eastAsia="en-US"/>
        </w:rPr>
        <w:t>I</w:t>
      </w:r>
      <w:r w:rsidRPr="00D10FBA">
        <w:rPr>
          <w:rFonts w:eastAsiaTheme="minorEastAsia"/>
          <w:sz w:val="48"/>
          <w:szCs w:val="48"/>
          <w:vertAlign w:val="superscript"/>
          <w:lang w:eastAsia="en-US"/>
        </w:rPr>
        <w:t>2</w:t>
      </w:r>
      <w:r>
        <w:rPr>
          <w:rFonts w:eastAsiaTheme="minorEastAsia"/>
          <w:sz w:val="48"/>
          <w:szCs w:val="48"/>
          <w:lang w:val="en-US" w:eastAsia="en-US"/>
        </w:rPr>
        <w:t>Rt</w:t>
      </w:r>
      <w:r w:rsidRPr="00D10FBA">
        <w:rPr>
          <w:rFonts w:eastAsiaTheme="minorEastAsia"/>
          <w:sz w:val="48"/>
          <w:szCs w:val="48"/>
          <w:lang w:eastAsia="en-US"/>
        </w:rPr>
        <w:t xml:space="preserve"> – </w:t>
      </w:r>
      <w:r>
        <w:rPr>
          <w:rFonts w:eastAsiaTheme="minorEastAsia"/>
          <w:sz w:val="48"/>
          <w:szCs w:val="48"/>
          <w:lang w:eastAsia="en-US"/>
        </w:rPr>
        <w:t>закон Джоуля -Ленца</w:t>
      </w:r>
    </w:p>
    <w:p w14:paraId="4E3F2D83" w14:textId="453D032C" w:rsidR="00D10FBA" w:rsidRDefault="00D10FBA" w:rsidP="00D10FBA">
      <w:pPr>
        <w:pStyle w:val="a4"/>
        <w:shd w:val="clear" w:color="auto" w:fill="FFFFFF"/>
        <w:spacing w:before="0" w:beforeAutospacing="0" w:after="240" w:afterAutospacing="0"/>
        <w:jc w:val="center"/>
        <w:rPr>
          <w:rFonts w:eastAsiaTheme="minorEastAsia"/>
          <w:sz w:val="48"/>
          <w:szCs w:val="48"/>
          <w:lang w:eastAsia="en-US"/>
        </w:rPr>
      </w:pPr>
      <w:r>
        <w:rPr>
          <w:rFonts w:eastAsiaTheme="minorEastAsia"/>
          <w:sz w:val="48"/>
          <w:szCs w:val="48"/>
          <w:lang w:eastAsia="en-US"/>
        </w:rPr>
        <w:t>ЭДС=</w:t>
      </w:r>
      <m:oMath>
        <m:f>
          <m:fPr>
            <m:ctrlPr>
              <w:rPr>
                <w:rFonts w:ascii="Cambria Math" w:eastAsiaTheme="minorEastAsia" w:hAnsi="Cambria Math"/>
                <w:i/>
                <w:sz w:val="48"/>
                <w:szCs w:val="48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  <w:lang w:eastAsia="en-US"/>
              </w:rPr>
              <m:t>Аст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  <w:lang w:val="en-US" w:eastAsia="en-US"/>
              </w:rPr>
              <m:t>q</m:t>
            </m:r>
          </m:den>
        </m:f>
      </m:oMath>
    </w:p>
    <w:p w14:paraId="50AF7F9B" w14:textId="07855BD7" w:rsidR="00D10FBA" w:rsidRDefault="00D10FBA" w:rsidP="00D10FBA">
      <w:pPr>
        <w:pStyle w:val="a4"/>
        <w:shd w:val="clear" w:color="auto" w:fill="FFFFFF"/>
        <w:spacing w:before="0" w:beforeAutospacing="0" w:after="240" w:afterAutospacing="0"/>
        <w:jc w:val="center"/>
        <w:rPr>
          <w:rFonts w:eastAsiaTheme="minorEastAsia"/>
          <w:sz w:val="48"/>
          <w:szCs w:val="48"/>
          <w:lang w:val="en-US" w:eastAsia="en-US"/>
        </w:rPr>
      </w:pPr>
      <w:r>
        <w:rPr>
          <w:rFonts w:eastAsiaTheme="minorEastAsia"/>
          <w:sz w:val="48"/>
          <w:szCs w:val="48"/>
          <w:lang w:val="en-US" w:eastAsia="en-US"/>
        </w:rPr>
        <w:lastRenderedPageBreak/>
        <w:t>A</w:t>
      </w:r>
      <w:proofErr w:type="spellStart"/>
      <w:r>
        <w:rPr>
          <w:rFonts w:eastAsiaTheme="minorEastAsia"/>
          <w:sz w:val="48"/>
          <w:szCs w:val="48"/>
          <w:lang w:eastAsia="en-US"/>
        </w:rPr>
        <w:t>ст</w:t>
      </w:r>
      <w:proofErr w:type="spellEnd"/>
      <w:r>
        <w:rPr>
          <w:rFonts w:eastAsiaTheme="minorEastAsia"/>
          <w:sz w:val="48"/>
          <w:szCs w:val="48"/>
          <w:lang w:eastAsia="en-US"/>
        </w:rPr>
        <w:t>=ЭДС</w:t>
      </w:r>
      <w:r>
        <w:rPr>
          <w:rFonts w:eastAsiaTheme="minorEastAsia"/>
          <w:sz w:val="48"/>
          <w:szCs w:val="48"/>
          <w:lang w:val="en-US" w:eastAsia="en-US"/>
        </w:rPr>
        <w:t>q</w:t>
      </w:r>
    </w:p>
    <w:p w14:paraId="650879F2" w14:textId="77777777" w:rsidR="00D10FBA" w:rsidRDefault="00D10FBA" w:rsidP="00D10FBA">
      <w:pPr>
        <w:pStyle w:val="a4"/>
        <w:shd w:val="clear" w:color="auto" w:fill="FFFFFF"/>
        <w:spacing w:before="0" w:beforeAutospacing="0" w:after="240" w:afterAutospacing="0"/>
        <w:jc w:val="center"/>
        <w:rPr>
          <w:rFonts w:eastAsiaTheme="minorEastAsia"/>
          <w:sz w:val="48"/>
          <w:szCs w:val="48"/>
          <w:lang w:val="en-US" w:eastAsia="en-US"/>
        </w:rPr>
      </w:pPr>
      <w:r>
        <w:rPr>
          <w:rFonts w:eastAsiaTheme="minorEastAsia"/>
          <w:sz w:val="48"/>
          <w:szCs w:val="48"/>
          <w:lang w:val="en-US" w:eastAsia="en-US"/>
        </w:rPr>
        <w:t>q=It</w:t>
      </w:r>
    </w:p>
    <w:p w14:paraId="22210107" w14:textId="7C149B51" w:rsidR="00D10FBA" w:rsidRPr="00D10FBA" w:rsidRDefault="00D10FBA" w:rsidP="00D10FBA">
      <w:pPr>
        <w:pStyle w:val="a4"/>
        <w:shd w:val="clear" w:color="auto" w:fill="FFFFFF"/>
        <w:spacing w:before="0" w:beforeAutospacing="0" w:after="240" w:afterAutospacing="0"/>
        <w:jc w:val="center"/>
        <w:rPr>
          <w:rFonts w:eastAsiaTheme="minorEastAsia"/>
          <w:sz w:val="48"/>
          <w:szCs w:val="48"/>
          <w:lang w:val="en-US" w:eastAsia="en-US"/>
        </w:rPr>
      </w:pPr>
      <w:r>
        <w:rPr>
          <w:rFonts w:eastAsiaTheme="minorEastAsia"/>
          <w:sz w:val="48"/>
          <w:szCs w:val="48"/>
          <w:lang w:val="en-US" w:eastAsia="en-US"/>
        </w:rPr>
        <w:t>A</w:t>
      </w:r>
      <w:proofErr w:type="spellStart"/>
      <w:r>
        <w:rPr>
          <w:rFonts w:eastAsiaTheme="minorEastAsia"/>
          <w:sz w:val="48"/>
          <w:szCs w:val="48"/>
          <w:lang w:eastAsia="en-US"/>
        </w:rPr>
        <w:t>ст</w:t>
      </w:r>
      <w:proofErr w:type="spellEnd"/>
      <w:r>
        <w:rPr>
          <w:rFonts w:eastAsiaTheme="minorEastAsia"/>
          <w:sz w:val="48"/>
          <w:szCs w:val="48"/>
          <w:lang w:val="en-US" w:eastAsia="en-US"/>
        </w:rPr>
        <w:t>=</w:t>
      </w:r>
      <w:r>
        <w:rPr>
          <w:rFonts w:eastAsiaTheme="minorEastAsia"/>
          <w:sz w:val="48"/>
          <w:szCs w:val="48"/>
          <w:lang w:eastAsia="en-US"/>
        </w:rPr>
        <w:t>ЭДС</w:t>
      </w:r>
      <w:r w:rsidRPr="00D10FBA">
        <w:rPr>
          <w:rFonts w:eastAsiaTheme="minorEastAsia"/>
          <w:sz w:val="48"/>
          <w:szCs w:val="48"/>
          <w:lang w:val="en-US" w:eastAsia="en-US"/>
        </w:rPr>
        <w:t xml:space="preserve"> </w:t>
      </w:r>
      <w:r>
        <w:rPr>
          <w:rFonts w:eastAsiaTheme="minorEastAsia"/>
          <w:sz w:val="48"/>
          <w:szCs w:val="48"/>
          <w:lang w:val="en-US" w:eastAsia="en-US"/>
        </w:rPr>
        <w:t>It</w:t>
      </w:r>
    </w:p>
    <w:p w14:paraId="12BD5AF9" w14:textId="7ECA6BCD" w:rsidR="00D10FBA" w:rsidRDefault="00D10FBA" w:rsidP="00D10FBA">
      <w:pPr>
        <w:pStyle w:val="a4"/>
        <w:shd w:val="clear" w:color="auto" w:fill="FFFFFF"/>
        <w:spacing w:before="0" w:beforeAutospacing="0" w:after="240" w:afterAutospacing="0"/>
        <w:jc w:val="center"/>
        <w:rPr>
          <w:rFonts w:eastAsiaTheme="minorEastAsia"/>
          <w:sz w:val="48"/>
          <w:szCs w:val="48"/>
          <w:lang w:val="en-US" w:eastAsia="en-US"/>
        </w:rPr>
      </w:pPr>
      <w:r>
        <w:rPr>
          <w:rFonts w:eastAsiaTheme="minorEastAsia"/>
          <w:sz w:val="48"/>
          <w:szCs w:val="48"/>
          <w:lang w:val="en-US" w:eastAsia="en-US"/>
        </w:rPr>
        <w:t>Q=</w:t>
      </w:r>
      <w:r w:rsidRPr="00D10FBA">
        <w:rPr>
          <w:rFonts w:eastAsiaTheme="minorEastAsia"/>
          <w:sz w:val="48"/>
          <w:szCs w:val="48"/>
          <w:lang w:val="en-US" w:eastAsia="en-US"/>
        </w:rPr>
        <w:t xml:space="preserve"> </w:t>
      </w:r>
      <w:r>
        <w:rPr>
          <w:rFonts w:eastAsiaTheme="minorEastAsia"/>
          <w:sz w:val="48"/>
          <w:szCs w:val="48"/>
          <w:lang w:val="en-US" w:eastAsia="en-US"/>
        </w:rPr>
        <w:t>I</w:t>
      </w:r>
      <w:r w:rsidRPr="00D10FBA">
        <w:rPr>
          <w:rFonts w:eastAsiaTheme="minorEastAsia"/>
          <w:sz w:val="48"/>
          <w:szCs w:val="48"/>
          <w:vertAlign w:val="superscript"/>
          <w:lang w:val="en-US" w:eastAsia="en-US"/>
        </w:rPr>
        <w:t>2</w:t>
      </w:r>
      <w:r>
        <w:rPr>
          <w:rFonts w:eastAsiaTheme="minorEastAsia"/>
          <w:sz w:val="48"/>
          <w:szCs w:val="48"/>
          <w:lang w:val="en-US" w:eastAsia="en-US"/>
        </w:rPr>
        <w:t>Rt</w:t>
      </w:r>
      <w:r>
        <w:rPr>
          <w:rFonts w:eastAsiaTheme="minorEastAsia"/>
          <w:sz w:val="48"/>
          <w:szCs w:val="48"/>
          <w:lang w:val="en-US" w:eastAsia="en-US"/>
        </w:rPr>
        <w:t>+</w:t>
      </w:r>
      <w:r w:rsidRPr="00D10FBA">
        <w:rPr>
          <w:rFonts w:eastAsiaTheme="minorEastAsia"/>
          <w:sz w:val="48"/>
          <w:szCs w:val="48"/>
          <w:lang w:val="en-US" w:eastAsia="en-US"/>
        </w:rPr>
        <w:t xml:space="preserve"> </w:t>
      </w:r>
      <w:r>
        <w:rPr>
          <w:rFonts w:eastAsiaTheme="minorEastAsia"/>
          <w:sz w:val="48"/>
          <w:szCs w:val="48"/>
          <w:lang w:val="en-US" w:eastAsia="en-US"/>
        </w:rPr>
        <w:t>I</w:t>
      </w:r>
      <w:r w:rsidRPr="00D10FBA">
        <w:rPr>
          <w:rFonts w:eastAsiaTheme="minorEastAsia"/>
          <w:sz w:val="48"/>
          <w:szCs w:val="48"/>
          <w:vertAlign w:val="superscript"/>
          <w:lang w:val="en-US" w:eastAsia="en-US"/>
        </w:rPr>
        <w:t>2</w:t>
      </w:r>
      <w:r>
        <w:rPr>
          <w:rFonts w:eastAsiaTheme="minorEastAsia"/>
          <w:sz w:val="48"/>
          <w:szCs w:val="48"/>
          <w:lang w:val="en-US" w:eastAsia="en-US"/>
        </w:rPr>
        <w:t>r</w:t>
      </w:r>
      <w:r>
        <w:rPr>
          <w:rFonts w:eastAsiaTheme="minorEastAsia"/>
          <w:sz w:val="48"/>
          <w:szCs w:val="48"/>
          <w:lang w:val="en-US" w:eastAsia="en-US"/>
        </w:rPr>
        <w:t>t</w:t>
      </w:r>
    </w:p>
    <w:p w14:paraId="3696992D" w14:textId="1FF77865" w:rsidR="00D10FBA" w:rsidRDefault="00D10FBA" w:rsidP="00D10FBA">
      <w:pPr>
        <w:pStyle w:val="a4"/>
        <w:shd w:val="clear" w:color="auto" w:fill="FFFFFF"/>
        <w:spacing w:before="0" w:beforeAutospacing="0" w:after="240" w:afterAutospacing="0"/>
        <w:jc w:val="center"/>
        <w:rPr>
          <w:rFonts w:eastAsiaTheme="minorEastAsia"/>
          <w:sz w:val="48"/>
          <w:szCs w:val="48"/>
          <w:lang w:val="en-US" w:eastAsia="en-US"/>
        </w:rPr>
      </w:pPr>
      <w:r>
        <w:rPr>
          <w:rFonts w:eastAsiaTheme="minorEastAsia"/>
          <w:sz w:val="48"/>
          <w:szCs w:val="48"/>
          <w:lang w:val="en-US" w:eastAsia="en-US"/>
        </w:rPr>
        <w:t>A=Q</w:t>
      </w:r>
    </w:p>
    <w:p w14:paraId="73D279DA" w14:textId="5BB3FBA8" w:rsidR="00D10FBA" w:rsidRDefault="00D10FBA" w:rsidP="00D10FBA">
      <w:pPr>
        <w:pStyle w:val="a4"/>
        <w:shd w:val="clear" w:color="auto" w:fill="FFFFFF"/>
        <w:spacing w:before="0" w:beforeAutospacing="0" w:after="240" w:afterAutospacing="0"/>
        <w:jc w:val="center"/>
        <w:rPr>
          <w:rFonts w:eastAsiaTheme="minorEastAsia"/>
          <w:sz w:val="48"/>
          <w:szCs w:val="48"/>
          <w:lang w:val="en-US" w:eastAsia="en-US"/>
        </w:rPr>
      </w:pPr>
      <w:r>
        <w:rPr>
          <w:rFonts w:eastAsiaTheme="minorEastAsia"/>
          <w:sz w:val="48"/>
          <w:szCs w:val="48"/>
          <w:lang w:eastAsia="en-US"/>
        </w:rPr>
        <w:t>ЭДС</w:t>
      </w:r>
      <w:r w:rsidRPr="00D10FBA">
        <w:rPr>
          <w:rFonts w:eastAsiaTheme="minorEastAsia"/>
          <w:sz w:val="48"/>
          <w:szCs w:val="48"/>
          <w:lang w:val="en-US" w:eastAsia="en-US"/>
        </w:rPr>
        <w:t xml:space="preserve"> </w:t>
      </w:r>
      <w:r>
        <w:rPr>
          <w:rFonts w:eastAsiaTheme="minorEastAsia"/>
          <w:sz w:val="48"/>
          <w:szCs w:val="48"/>
          <w:lang w:val="en-US" w:eastAsia="en-US"/>
        </w:rPr>
        <w:t>It</w:t>
      </w:r>
      <w:r>
        <w:rPr>
          <w:rFonts w:eastAsiaTheme="minorEastAsia"/>
          <w:sz w:val="48"/>
          <w:szCs w:val="48"/>
          <w:lang w:val="en-US" w:eastAsia="en-US"/>
        </w:rPr>
        <w:t xml:space="preserve"> =</w:t>
      </w:r>
      <w:r w:rsidRPr="00D10FBA">
        <w:rPr>
          <w:rFonts w:eastAsiaTheme="minorEastAsia"/>
          <w:sz w:val="48"/>
          <w:szCs w:val="48"/>
          <w:lang w:val="en-US" w:eastAsia="en-US"/>
        </w:rPr>
        <w:t xml:space="preserve"> </w:t>
      </w:r>
      <w:r>
        <w:rPr>
          <w:rFonts w:eastAsiaTheme="minorEastAsia"/>
          <w:sz w:val="48"/>
          <w:szCs w:val="48"/>
          <w:lang w:val="en-US" w:eastAsia="en-US"/>
        </w:rPr>
        <w:t>I</w:t>
      </w:r>
      <w:r w:rsidRPr="00D10FBA">
        <w:rPr>
          <w:rFonts w:eastAsiaTheme="minorEastAsia"/>
          <w:sz w:val="48"/>
          <w:szCs w:val="48"/>
          <w:vertAlign w:val="superscript"/>
          <w:lang w:eastAsia="en-US"/>
        </w:rPr>
        <w:t>2</w:t>
      </w:r>
      <w:r>
        <w:rPr>
          <w:rFonts w:eastAsiaTheme="minorEastAsia"/>
          <w:sz w:val="48"/>
          <w:szCs w:val="48"/>
          <w:lang w:val="en-US" w:eastAsia="en-US"/>
        </w:rPr>
        <w:t>Rt+</w:t>
      </w:r>
      <w:r w:rsidRPr="00D10FBA">
        <w:rPr>
          <w:rFonts w:eastAsiaTheme="minorEastAsia"/>
          <w:sz w:val="48"/>
          <w:szCs w:val="48"/>
          <w:lang w:val="en-US" w:eastAsia="en-US"/>
        </w:rPr>
        <w:t xml:space="preserve"> </w:t>
      </w:r>
      <w:r>
        <w:rPr>
          <w:rFonts w:eastAsiaTheme="minorEastAsia"/>
          <w:sz w:val="48"/>
          <w:szCs w:val="48"/>
          <w:lang w:val="en-US" w:eastAsia="en-US"/>
        </w:rPr>
        <w:t>I</w:t>
      </w:r>
      <w:r w:rsidRPr="00D10FBA">
        <w:rPr>
          <w:rFonts w:eastAsiaTheme="minorEastAsia"/>
          <w:sz w:val="48"/>
          <w:szCs w:val="48"/>
          <w:vertAlign w:val="superscript"/>
          <w:lang w:eastAsia="en-US"/>
        </w:rPr>
        <w:t>2</w:t>
      </w:r>
      <w:r>
        <w:rPr>
          <w:rFonts w:eastAsiaTheme="minorEastAsia"/>
          <w:sz w:val="48"/>
          <w:szCs w:val="48"/>
          <w:lang w:val="en-US" w:eastAsia="en-US"/>
        </w:rPr>
        <w:t>rt</w:t>
      </w:r>
    </w:p>
    <w:p w14:paraId="22CA3B91" w14:textId="759029CB" w:rsidR="00D10FBA" w:rsidRDefault="00D10FBA" w:rsidP="00D10FBA">
      <w:pPr>
        <w:pStyle w:val="a4"/>
        <w:shd w:val="clear" w:color="auto" w:fill="FFFFFF"/>
        <w:spacing w:before="0" w:beforeAutospacing="0" w:after="240" w:afterAutospacing="0"/>
        <w:jc w:val="center"/>
        <w:rPr>
          <w:rFonts w:eastAsiaTheme="minorEastAsia"/>
          <w:sz w:val="48"/>
          <w:szCs w:val="48"/>
          <w:lang w:val="en-US" w:eastAsia="en-US"/>
        </w:rPr>
      </w:pPr>
      <w:r>
        <w:rPr>
          <w:rFonts w:eastAsiaTheme="minorEastAsia"/>
          <w:sz w:val="48"/>
          <w:szCs w:val="48"/>
          <w:lang w:eastAsia="en-US"/>
        </w:rPr>
        <w:t>ЭДС=</w:t>
      </w:r>
      <w:proofErr w:type="spellStart"/>
      <w:r>
        <w:rPr>
          <w:rFonts w:eastAsiaTheme="minorEastAsia"/>
          <w:sz w:val="48"/>
          <w:szCs w:val="48"/>
          <w:lang w:val="en-US" w:eastAsia="en-US"/>
        </w:rPr>
        <w:t>IR+Ir</w:t>
      </w:r>
      <w:proofErr w:type="spellEnd"/>
    </w:p>
    <w:p w14:paraId="36A039CC" w14:textId="2F6FCF79" w:rsidR="00D10FBA" w:rsidRDefault="00D10FBA" w:rsidP="00D10FBA">
      <w:pPr>
        <w:pStyle w:val="a4"/>
        <w:shd w:val="clear" w:color="auto" w:fill="FFFFFF"/>
        <w:spacing w:before="0" w:beforeAutospacing="0" w:after="240" w:afterAutospacing="0"/>
        <w:jc w:val="center"/>
        <w:rPr>
          <w:rFonts w:eastAsiaTheme="minorEastAsia"/>
          <w:sz w:val="48"/>
          <w:szCs w:val="48"/>
          <w:lang w:val="en-US" w:eastAsia="en-US"/>
        </w:rPr>
      </w:pPr>
      <w:r>
        <w:rPr>
          <w:rFonts w:eastAsiaTheme="minorEastAsia"/>
          <w:sz w:val="48"/>
          <w:szCs w:val="48"/>
          <w:lang w:eastAsia="en-US"/>
        </w:rPr>
        <w:t>ЭДС</w:t>
      </w:r>
      <w:r>
        <w:rPr>
          <w:rFonts w:eastAsiaTheme="minorEastAsia"/>
          <w:sz w:val="48"/>
          <w:szCs w:val="48"/>
          <w:lang w:val="en-US" w:eastAsia="en-US"/>
        </w:rPr>
        <w:t>=I(</w:t>
      </w:r>
      <w:proofErr w:type="spellStart"/>
      <w:r>
        <w:rPr>
          <w:rFonts w:eastAsiaTheme="minorEastAsia"/>
          <w:sz w:val="48"/>
          <w:szCs w:val="48"/>
          <w:lang w:val="en-US" w:eastAsia="en-US"/>
        </w:rPr>
        <w:t>R+r</w:t>
      </w:r>
      <w:proofErr w:type="spellEnd"/>
      <w:r>
        <w:rPr>
          <w:rFonts w:eastAsiaTheme="minorEastAsia"/>
          <w:sz w:val="48"/>
          <w:szCs w:val="48"/>
          <w:lang w:val="en-US" w:eastAsia="en-US"/>
        </w:rPr>
        <w:t>)</w:t>
      </w:r>
    </w:p>
    <w:p w14:paraId="6F7717B7" w14:textId="6C4E6261" w:rsidR="00D10FBA" w:rsidRPr="00D10FBA" w:rsidRDefault="00D10FBA" w:rsidP="00D10FBA">
      <w:pPr>
        <w:pStyle w:val="a4"/>
        <w:shd w:val="clear" w:color="auto" w:fill="FFFFFF"/>
        <w:spacing w:before="0" w:beforeAutospacing="0" w:after="240" w:afterAutospacing="0"/>
        <w:jc w:val="center"/>
        <w:rPr>
          <w:rFonts w:eastAsiaTheme="minorHAnsi"/>
          <w:sz w:val="48"/>
          <w:szCs w:val="48"/>
          <w:lang w:val="en-US" w:eastAsia="en-US"/>
        </w:rPr>
      </w:pPr>
      <w:r>
        <w:rPr>
          <w:rFonts w:eastAsiaTheme="minorEastAsia"/>
          <w:sz w:val="48"/>
          <w:szCs w:val="48"/>
          <w:lang w:val="en-US" w:eastAsia="en-US"/>
        </w:rPr>
        <w:t>I=</w:t>
      </w:r>
      <m:oMath>
        <m:f>
          <m:fPr>
            <m:ctrlPr>
              <w:rPr>
                <w:rFonts w:ascii="Cambria Math" w:eastAsiaTheme="minorEastAsia" w:hAnsi="Cambria Math"/>
                <w:i/>
                <w:sz w:val="48"/>
                <w:szCs w:val="48"/>
                <w:lang w:val="en-US"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  <w:lang w:eastAsia="en-US"/>
              </w:rPr>
              <m:t>ЭДС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  <w:lang w:val="en-US" w:eastAsia="en-US"/>
              </w:rPr>
              <m:t>R+r</m:t>
            </m:r>
          </m:den>
        </m:f>
      </m:oMath>
    </w:p>
    <w:p w14:paraId="5461B008" w14:textId="47589D84" w:rsidR="00BA794A" w:rsidRPr="00D10FBA" w:rsidRDefault="00F976C1" w:rsidP="00BA794A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33FD0" wp14:editId="2D9FA600">
                <wp:simplePos x="0" y="0"/>
                <wp:positionH relativeFrom="column">
                  <wp:posOffset>687705</wp:posOffset>
                </wp:positionH>
                <wp:positionV relativeFrom="paragraph">
                  <wp:posOffset>176530</wp:posOffset>
                </wp:positionV>
                <wp:extent cx="754380" cy="845820"/>
                <wp:effectExtent l="0" t="0" r="26670" b="3048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4380" cy="845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206C3"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5pt,13.9pt" to="113.55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19E56" wp14:editId="21A5A467">
                <wp:simplePos x="0" y="0"/>
                <wp:positionH relativeFrom="column">
                  <wp:posOffset>786765</wp:posOffset>
                </wp:positionH>
                <wp:positionV relativeFrom="paragraph">
                  <wp:posOffset>229870</wp:posOffset>
                </wp:positionV>
                <wp:extent cx="731520" cy="792480"/>
                <wp:effectExtent l="0" t="0" r="30480" b="2667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792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B6DB2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18.1pt" to="119.55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FC5E4" wp14:editId="56F63BA3">
                <wp:simplePos x="0" y="0"/>
                <wp:positionH relativeFrom="column">
                  <wp:posOffset>474345</wp:posOffset>
                </wp:positionH>
                <wp:positionV relativeFrom="paragraph">
                  <wp:posOffset>85090</wp:posOffset>
                </wp:positionV>
                <wp:extent cx="1219200" cy="1120140"/>
                <wp:effectExtent l="0" t="0" r="19050" b="2286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201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7E1BDD" id="Овал 1" o:spid="_x0000_s1026" style="position:absolute;margin-left:37.35pt;margin-top:6.7pt;width:96pt;height:8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" fillcolor="white [3201]" strokecolor="black [3200]" strokeweight="1pt">
                <v:stroke joinstyle="miter"/>
              </v:oval>
            </w:pict>
          </mc:Fallback>
        </mc:AlternateContent>
      </w:r>
    </w:p>
    <w:sectPr w:rsidR="00BA794A" w:rsidRPr="00D10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04264"/>
    <w:multiLevelType w:val="hybridMultilevel"/>
    <w:tmpl w:val="575A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AB"/>
    <w:rsid w:val="00021579"/>
    <w:rsid w:val="00417301"/>
    <w:rsid w:val="006473AB"/>
    <w:rsid w:val="00BA794A"/>
    <w:rsid w:val="00D10FBA"/>
    <w:rsid w:val="00F9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4B44"/>
  <w15:chartTrackingRefBased/>
  <w15:docId w15:val="{242D70EA-56FB-45FC-AC69-AF6B46F8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94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A7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794A"/>
    <w:rPr>
      <w:b/>
      <w:bCs/>
    </w:rPr>
  </w:style>
  <w:style w:type="character" w:styleId="a6">
    <w:name w:val="Emphasis"/>
    <w:basedOn w:val="a0"/>
    <w:uiPriority w:val="20"/>
    <w:qFormat/>
    <w:rsid w:val="00BA794A"/>
    <w:rPr>
      <w:i/>
      <w:iCs/>
    </w:rPr>
  </w:style>
  <w:style w:type="character" w:styleId="a7">
    <w:name w:val="Placeholder Text"/>
    <w:basedOn w:val="a0"/>
    <w:uiPriority w:val="99"/>
    <w:semiHidden/>
    <w:rsid w:val="00D10F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0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2022-02-08T03:14:00Z</dcterms:created>
  <dcterms:modified xsi:type="dcterms:W3CDTF">2022-02-08T03:14:00Z</dcterms:modified>
</cp:coreProperties>
</file>